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Алтайского края от 25.07.2022 N 12</w:t>
              <w:br/>
              <w:t xml:space="preserve">"Об общественном совете при Министерстве экономического развития Алтайского края, о форме заявления о включении в общественный совет и о некоторых приказах Министерства экономического развития Алтайского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25 июля 2022 г. N 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АЛТАЙСКОГО КРАЯ, О ФОРМЕ ЗАЯВЛЕНИЯ О ВКЛЮЧЕНИИ</w:t>
      </w:r>
    </w:p>
    <w:p>
      <w:pPr>
        <w:pStyle w:val="2"/>
        <w:jc w:val="center"/>
      </w:pPr>
      <w:r>
        <w:rPr>
          <w:sz w:val="20"/>
        </w:rPr>
        <w:t xml:space="preserve">В ОБЩЕСТВЕННЫЙ СОВЕТ И О НЕКОТОРЫХ ПРИКАЗАХ МИНИСТЕРСТВА</w:t>
      </w:r>
    </w:p>
    <w:p>
      <w:pPr>
        <w:pStyle w:val="2"/>
        <w:jc w:val="center"/>
      </w:pPr>
      <w:r>
        <w:rPr>
          <w:sz w:val="20"/>
        </w:rPr>
        <w:t xml:space="preserve">ЭКОНОМИЧЕСКОГО РАЗВИТИЯ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экономического развития Алтайского края (приложение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123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включении в общественный совет при Министерстве экономического развития Алтайского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7" w:tooltip="Приказ Минэкономразвития Алтайского края от 16.11.2018 N 18 &quot;Об утверждении Методики оценки уровня комплексного развития муниципально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экономического развития Алтайского края от 16.11.2018 N 18 "Об утверждении Методики оценки уровня комплексного развития муниципального образования" изменения, заменив по </w:t>
      </w:r>
      <w:hyperlink w:history="0" r:id="rId8" w:tooltip="Приказ Минэкономразвития Алтайского края от 16.11.2018 N 18 &quot;Об утверждении Методики оценки уровня комплексного развития муниципально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тексту</w:t>
        </w:r>
      </w:hyperlink>
      <w:r>
        <w:rPr>
          <w:sz w:val="20"/>
        </w:rPr>
        <w:t xml:space="preserve"> Методики, утвержденной названным приказом, слова "городской округ" в соответствующих числе и падеже словами "муниципальный, городской округ" в соответствующих числе и падеже.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следующие приказы Министерства экономического развития Алтайского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20.11.2017 </w:t>
      </w:r>
      <w:hyperlink w:history="0" r:id="rId9" w:tooltip="Приказ Минэкономразвития Алтайского края от 20.11.2017 N 15 (ред. от 11.05.2022) &quot;Об утверждении положения об общественном совете при Министерстве экономического развития Алтайского края&quot; ------------ Утратил силу или отменен {КонсультантПлюс}">
        <w:r>
          <w:rPr>
            <w:sz w:val="20"/>
            <w:color w:val="0000ff"/>
          </w:rPr>
          <w:t xml:space="preserve">N 15</w:t>
        </w:r>
      </w:hyperlink>
      <w:r>
        <w:rPr>
          <w:sz w:val="20"/>
        </w:rPr>
        <w:t xml:space="preserve"> "Об утверждении положения об общественном совете при Министерстве экономического развития Алтайского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28.12.2017 </w:t>
      </w:r>
      <w:hyperlink w:history="0" r:id="rId10" w:tooltip="Приказ Минэкономразвития Алтайского края от 28.12.2017 N 23 &quot;О внесении изменений в приказ Министерства экономического развития Алтайского края от 20.11.2017 N 15&quot; ------------ Утратил силу или отменен {КонсультантПлюс}">
        <w:r>
          <w:rPr>
            <w:sz w:val="20"/>
            <w:color w:val="0000ff"/>
          </w:rPr>
          <w:t xml:space="preserve">N 23</w:t>
        </w:r>
      </w:hyperlink>
      <w:r>
        <w:rPr>
          <w:sz w:val="20"/>
        </w:rPr>
        <w:t xml:space="preserve"> "О внесении изменений в приказ Министерства экономического развития Алтайского края от 20.11.2017 N 15";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26.03.2018 </w:t>
      </w:r>
      <w:hyperlink w:history="0" r:id="rId11" w:tooltip="Приказ Минэкономразвития Алтайского края от 26.03.2018 N 2 (ред. от 09.04.2020) &quot;Об утверждении Порядка работы каналов прямой связи инвесторов для оперативного решения вопросов, возникающих в процессе инвестиционной деятельности на территории Алтайского края&quot; ------------ Утратил силу или отменен {КонсультантПлюс}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"Об утверждении Порядка работы каналов прямой связи инвесторов для оперативного решения вопросов, возникающих в процессе инвестиционной деятельности на территории Алтайского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11.04.2018 </w:t>
      </w:r>
      <w:hyperlink w:history="0" r:id="rId12" w:tooltip="Приказ Минэкономразвития Алтайского края от 11.04.2018 N 5 &quot;О внесении изменений в приказ Министерства экономического развития Алтайского края от 20.11.2017 N 15&quot; ------------ Утратил силу или отменен {КонсультантПлюс}">
        <w:r>
          <w:rPr>
            <w:sz w:val="20"/>
            <w:color w:val="0000ff"/>
          </w:rPr>
          <w:t xml:space="preserve">N 5</w:t>
        </w:r>
      </w:hyperlink>
      <w:r>
        <w:rPr>
          <w:sz w:val="20"/>
        </w:rPr>
        <w:t xml:space="preserve"> "О внесении изменений в приказ Министерства экономического развития Алтайского края от 20.11.2017 N 15";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09.04.2020 </w:t>
      </w:r>
      <w:hyperlink w:history="0" r:id="rId13" w:tooltip="Приказ Минэкономразвития Алтайского края от 09.04.2020 N 5 &quot;О внесении изменений в приказ Министерства экономического развития Алтайского края от 20.11.2017 N 15&quot; ------------ Утратил силу или отменен {КонсультантПлюс}">
        <w:r>
          <w:rPr>
            <w:sz w:val="20"/>
            <w:color w:val="0000ff"/>
          </w:rPr>
          <w:t xml:space="preserve">N 5</w:t>
        </w:r>
      </w:hyperlink>
      <w:r>
        <w:rPr>
          <w:sz w:val="20"/>
        </w:rPr>
        <w:t xml:space="preserve"> "О внесении изменений в приказ Министерства экономического развития Алтайского края от 20.11.2017 N 15";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09.04.2020 </w:t>
      </w:r>
      <w:hyperlink w:history="0" r:id="rId14" w:tooltip="Приказ Минэкономразвития Алтайского края от 09.04.2020 N 6 &quot;О внесении изменений в приказ Минэкономразвития Алтайского края от 26.03.2018 N 2&quot; ------------ Утратил силу или отменен {КонсультантПлюс}">
        <w:r>
          <w:rPr>
            <w:sz w:val="20"/>
            <w:color w:val="0000ff"/>
          </w:rPr>
          <w:t xml:space="preserve">N 6</w:t>
        </w:r>
      </w:hyperlink>
      <w:r>
        <w:rPr>
          <w:sz w:val="20"/>
        </w:rPr>
        <w:t xml:space="preserve"> "О внесении изменений в приказ Минэкономразвития Алтайского края от 26.03.2018 N 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16.12.2020 </w:t>
      </w:r>
      <w:hyperlink w:history="0" r:id="rId15" w:tooltip="Приказ Минэкономразвития Алтайского края от 16.12.2020 N 27 &quot;О внесении изменения в приказ Министерства экономического развития Алтайского края от 20.11.2017 N 15&quot; ------------ Утратил силу или отменен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 "О внесении изменения в приказ Министерства экономического развития Алтайского края от 20.11.2017 N 15";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11.05.2022 </w:t>
      </w:r>
      <w:hyperlink w:history="0" r:id="rId16" w:tooltip="Приказ Минэкономразвития Алтайского края от 11.05.2022 N 6 &quot;О внесении изменения в приказ Минэкономразвития Алтайского края от 20.11.2017 N 15&quot; ------------ Утратил силу или отменен {КонсультантПлюс}">
        <w:r>
          <w:rPr>
            <w:sz w:val="20"/>
            <w:color w:val="0000ff"/>
          </w:rPr>
          <w:t xml:space="preserve">N 6</w:t>
        </w:r>
      </w:hyperlink>
      <w:r>
        <w:rPr>
          <w:sz w:val="20"/>
        </w:rPr>
        <w:t xml:space="preserve"> "О внесении изменения в приказ Минэкономразвития Алтайского края от 20.11.2017 N 15".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подлежит официальному опубликованию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края,</w:t>
      </w:r>
    </w:p>
    <w:p>
      <w:pPr>
        <w:pStyle w:val="0"/>
        <w:jc w:val="right"/>
      </w:pPr>
      <w:r>
        <w:rPr>
          <w:sz w:val="20"/>
        </w:rPr>
        <w:t xml:space="preserve">министр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А.А.НАГОРНОВ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</w:t>
      </w:r>
    </w:p>
    <w:p>
      <w:pPr>
        <w:pStyle w:val="0"/>
        <w:jc w:val="right"/>
      </w:pPr>
      <w:r>
        <w:rPr>
          <w:sz w:val="20"/>
        </w:rPr>
        <w:t xml:space="preserve">развития Алтайского края</w:t>
      </w:r>
    </w:p>
    <w:p>
      <w:pPr>
        <w:pStyle w:val="0"/>
        <w:jc w:val="right"/>
      </w:pPr>
      <w:r>
        <w:rPr>
          <w:sz w:val="20"/>
        </w:rPr>
        <w:t xml:space="preserve">от 25 июля 2022 г. N 12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Министерстве экономического развития Алтайского края (далее - "Совет") является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создается в целях проведения общественной экспертизы нормативных правовых актов, общественного контроля за деятельностью Министерства экономического развития Алтайского края (Минэкономразвития Алтайского края), наиболее эффективного взаимодействия Минэкономразвития Алтайского края с Общественной палатой Алтайского края, некоммерческими организациями, представителями институтов гражданского общества при реализации полномочий, отнесенных к ведению Минэкономразвития Алтайского края,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Минэкономразвития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Правовую основу деятельности Совета составляют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18" w:tooltip="&quot;Устав (Основной Закон) Алтайского края&quot; от 05.06.1995 N 3-ЗС (принят АКЗС 26.05.1995) (ред. от 30.06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Алтайского края, законы Алтайского края и иные нормативные правовые акты,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развитие взаимодействия Минэкономразвития Алтайского края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Минэкономразвития Алтайского края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участие в рассмотрении вопросов, относящихся к сфере деятельности Минэкономразвития Алтайского края,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проведение общественных экспертиз проектов нормативных правовых актов, перечень которых утвержден правовыми актами Губернатора Алтайского края, Правительства Алтайского края и Минэкономразвития Алтайского края, в своей сфере деятельности с вынесением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сбор и анализ объективной информации о проблемах в сфере деятельности Минэкономразвития Алтайского края, выявление на основе проведенного анализа положительного и отрицательного опыта работы в данном направлении,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рассмотрение поступивших гражданских инициатив, направленных на реализацию функций Минэкономразвития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по совершенствованию законодательства Алтайского края,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взаимодействие со средствами массовой информации по освещению вопросов, обсуждаемых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осуществление общественного контроля в формах, указанных в Федеральном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осуществляет деятельность в соответствии с утвержденным на его заседании планом работы, который в дальнейшем направляется заместителю Председателя Правительства Алтайского края, министру экономического развития Алтайского края для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формой деятельности Совета являются очные заседания, которые проводятся по мере необходимости, но не реже одного раза в полугодие. Члены Совета могут участвовать в заседаниях посредством видеоконференцсвязи (при наличии технической возможности). Заседания считаются правомочными при присутствии на них более половины членов Совета (лично либо посредством видеоконференцсвязи).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Совета, заместитель председателя Совета и секретарь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определяет приоритетные направления деятельности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взаимодействует с заместителем Председателя Правительства Алтайского края, министром экономического развития Алтайского края по вопросам реализации решений Совета, изменению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представляет Совет в органах государственной власти, органах местного самоуправления, общественных объединениях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отсутствие председателя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информирует членов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вносить предложения относительно формирования планов работы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знакомиться с документами и материалами по проблемам,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предлагать кандидатуры представителей органов государственной власти Алтайского края, органов местного самоуправления, институтов гражданского общества, научного сообщества,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возглавлять рабочие и экспертные группы, формируемые Советом, и входить в их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Совета обязаны принимать участие в заседаниях лично,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заместителю Председателя Правительства Алтайского края, министру экономического развития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 запросам Совета Минэкономразвития Алтайского края в 20-дневный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Совета, включая проведение его заседаний, осуществляет начальник организационно-контрольного отдела Минэкономразвития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На официальном сайте Минэкономразвития Алтайского края в сети "Интернет" создается специальный раздел "Общественный совет".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 положение о Совете, его состав, анонсирование даты проведения заседания Совета, повестка дня заседания Совета, протоколы заседаний Совета (не позднее 10 рабочих дней со дня проведения заседания), другая информация, относящаяся к сфере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</w:t>
      </w:r>
    </w:p>
    <w:p>
      <w:pPr>
        <w:pStyle w:val="0"/>
        <w:jc w:val="right"/>
      </w:pPr>
      <w:r>
        <w:rPr>
          <w:sz w:val="20"/>
        </w:rPr>
        <w:t xml:space="preserve">развития Алтайского края</w:t>
      </w:r>
    </w:p>
    <w:p>
      <w:pPr>
        <w:pStyle w:val="0"/>
        <w:jc w:val="right"/>
      </w:pPr>
      <w:r>
        <w:rPr>
          <w:sz w:val="20"/>
        </w:rPr>
        <w:t xml:space="preserve">от 25 июля 2022 г. N 12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Министерство экономического развития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Алтайского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(последнее - при наличии))</w:t>
      </w:r>
    </w:p>
    <w:p>
      <w:pPr>
        <w:pStyle w:val="1"/>
        <w:jc w:val="both"/>
      </w:pPr>
      <w:r>
        <w:rPr>
          <w:sz w:val="20"/>
        </w:rPr>
      </w:r>
    </w:p>
    <w:bookmarkStart w:id="123" w:name="P123"/>
    <w:bookmarkEnd w:id="12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о включении в общественный совет</w:t>
      </w:r>
    </w:p>
    <w:p>
      <w:pPr>
        <w:pStyle w:val="1"/>
        <w:jc w:val="both"/>
      </w:pPr>
      <w:r>
        <w:rPr>
          <w:sz w:val="20"/>
        </w:rPr>
        <w:t xml:space="preserve">         при Министерстве экономического развития Алтайского края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(фамилия, имя, отчество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прошу   включить  меня  в  состав  общественного  совета  при  Министерстве</w:t>
      </w:r>
    </w:p>
    <w:p>
      <w:pPr>
        <w:pStyle w:val="1"/>
        <w:jc w:val="both"/>
      </w:pPr>
      <w:r>
        <w:rPr>
          <w:sz w:val="20"/>
        </w:rPr>
        <w:t xml:space="preserve">экономического развития Алтайского края (далее - "Совет").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 предъявляемым   к  члену  общественного  совета  при  органе</w:t>
      </w:r>
    </w:p>
    <w:p>
      <w:pPr>
        <w:pStyle w:val="1"/>
        <w:jc w:val="both"/>
      </w:pPr>
      <w:r>
        <w:rPr>
          <w:sz w:val="20"/>
        </w:rPr>
        <w:t xml:space="preserve">исполнительной  власти  Алтайского  края,  установленным  </w:t>
      </w:r>
      <w:hyperlink w:history="0" r:id="rId20" w:tooltip="Постановление Правительства Алтайского края от 12.07.2019 N 259 (ред. от 27.12.2021) &quot;О создании общественных советов при органах исполнительной власти Алтайского кра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создания</w:t>
      </w:r>
    </w:p>
    <w:p>
      <w:pPr>
        <w:pStyle w:val="1"/>
        <w:jc w:val="both"/>
      </w:pPr>
      <w:r>
        <w:rPr>
          <w:sz w:val="20"/>
        </w:rPr>
        <w:t xml:space="preserve">общественных  советов  при  органах  исполнительной власти Алтайского края,</w:t>
      </w:r>
    </w:p>
    <w:p>
      <w:pPr>
        <w:pStyle w:val="1"/>
        <w:jc w:val="both"/>
      </w:pPr>
      <w:r>
        <w:rPr>
          <w:sz w:val="20"/>
        </w:rPr>
        <w:t xml:space="preserve">утвержденным  постановлением  Правительства  Алтайского  края от 12.07.2019</w:t>
      </w:r>
    </w:p>
    <w:p>
      <w:pPr>
        <w:pStyle w:val="1"/>
        <w:jc w:val="both"/>
      </w:pPr>
      <w:r>
        <w:rPr>
          <w:sz w:val="20"/>
        </w:rPr>
        <w:t xml:space="preserve">N 259, и выражаю свое согласие войти в состав Совета.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160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члены Совета (приложение 1);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220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(приложение 2);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273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  на  обработку  персональных  данных,  разрешенных  субъектом</w:t>
      </w:r>
    </w:p>
    <w:p>
      <w:pPr>
        <w:pStyle w:val="1"/>
        <w:jc w:val="both"/>
      </w:pPr>
      <w:r>
        <w:rPr>
          <w:sz w:val="20"/>
        </w:rPr>
        <w:t xml:space="preserve">персональных данных для распространения (приложение 3).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______________/___________________________________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заявлению</w:t>
      </w:r>
    </w:p>
    <w:p>
      <w:pPr>
        <w:pStyle w:val="0"/>
        <w:jc w:val="right"/>
      </w:pPr>
      <w:r>
        <w:rPr>
          <w:sz w:val="20"/>
        </w:rPr>
        <w:t xml:space="preserve">о включении в общественный</w:t>
      </w:r>
    </w:p>
    <w:p>
      <w:pPr>
        <w:pStyle w:val="0"/>
        <w:jc w:val="right"/>
      </w:pPr>
      <w:r>
        <w:rPr>
          <w:sz w:val="20"/>
        </w:rPr>
        <w:t xml:space="preserve">совет при Министерстве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60" w:name="P160"/>
    <w:bookmarkEnd w:id="160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совета при Министерстве</w:t>
      </w:r>
    </w:p>
    <w:p>
      <w:pPr>
        <w:pStyle w:val="0"/>
        <w:jc w:val="center"/>
      </w:pPr>
      <w:r>
        <w:rPr>
          <w:sz w:val="20"/>
        </w:rPr>
        <w:t xml:space="preserve">экономического развития Алтайского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277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(последнее - при наличии)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образовательной организации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 деятельность за последние 5 лет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______________/___________________________________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заявлению</w:t>
      </w:r>
    </w:p>
    <w:p>
      <w:pPr>
        <w:pStyle w:val="0"/>
        <w:jc w:val="right"/>
      </w:pPr>
      <w:r>
        <w:rPr>
          <w:sz w:val="20"/>
        </w:rPr>
        <w:t xml:space="preserve">о включении в общественный</w:t>
      </w:r>
    </w:p>
    <w:p>
      <w:pPr>
        <w:pStyle w:val="0"/>
        <w:jc w:val="right"/>
      </w:pPr>
      <w:r>
        <w:rPr>
          <w:sz w:val="20"/>
        </w:rPr>
        <w:t xml:space="preserve">совет при Министерстве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20" w:name="P220"/>
    <w:bookmarkEnd w:id="220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(фамилия, имя, отчество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проживающий(ая) по адресу:</w:t>
      </w:r>
    </w:p>
    <w:p>
      <w:pPr>
        <w:pStyle w:val="1"/>
        <w:jc w:val="both"/>
      </w:pPr>
      <w:r>
        <w:rPr>
          <w:sz w:val="20"/>
        </w:rPr>
        <w:t xml:space="preserve">паспорт серия _______ N ____________, выдан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(дата)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(кем выдан)</w:t>
      </w:r>
    </w:p>
    <w:p>
      <w:pPr>
        <w:pStyle w:val="1"/>
        <w:jc w:val="both"/>
      </w:pPr>
      <w:r>
        <w:rPr>
          <w:sz w:val="20"/>
        </w:rPr>
        <w:t xml:space="preserve">в   соответствии   с   требованиями   </w:t>
      </w:r>
      <w:hyperlink w:history="0" r:id="rId2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статей   9</w:t>
        </w:r>
      </w:hyperlink>
      <w:r>
        <w:rPr>
          <w:sz w:val="20"/>
        </w:rPr>
        <w:t xml:space="preserve">,  </w:t>
      </w:r>
      <w:hyperlink w:history="0" r:id="rId2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 Федерального  закона</w:t>
      </w:r>
    </w:p>
    <w:p>
      <w:pPr>
        <w:pStyle w:val="1"/>
        <w:jc w:val="both"/>
      </w:pPr>
      <w:r>
        <w:rPr>
          <w:sz w:val="20"/>
        </w:rPr>
        <w:t xml:space="preserve">от  27.07.2006  N  152-ФЗ "О персональных данных" даю согласие Министерству</w:t>
      </w:r>
    </w:p>
    <w:p>
      <w:pPr>
        <w:pStyle w:val="1"/>
        <w:jc w:val="both"/>
      </w:pPr>
      <w:r>
        <w:rPr>
          <w:sz w:val="20"/>
        </w:rPr>
        <w:t xml:space="preserve">экономического   развития   Алтайского   края   (далее   -  "Министерство),</w:t>
      </w:r>
    </w:p>
    <w:p>
      <w:pPr>
        <w:pStyle w:val="1"/>
        <w:jc w:val="both"/>
      </w:pPr>
      <w:r>
        <w:rPr>
          <w:sz w:val="20"/>
        </w:rPr>
        <w:t xml:space="preserve">юридический  адрес:  просп.  Ленина, д. 59, г. Барнаул, 656049, фактический</w:t>
      </w:r>
    </w:p>
    <w:p>
      <w:pPr>
        <w:pStyle w:val="1"/>
        <w:jc w:val="both"/>
      </w:pPr>
      <w:r>
        <w:rPr>
          <w:sz w:val="20"/>
        </w:rPr>
        <w:t xml:space="preserve">адрес:   просп.   Комсомольский,   д.   118,   г.   Барнаул,   656038,   на</w:t>
      </w:r>
    </w:p>
    <w:p>
      <w:pPr>
        <w:pStyle w:val="1"/>
        <w:jc w:val="both"/>
      </w:pPr>
      <w:r>
        <w:rPr>
          <w:sz w:val="20"/>
        </w:rPr>
        <w:t xml:space="preserve">автоматизированную,   а   также  без  использования  средств  автоматизации</w:t>
      </w:r>
    </w:p>
    <w:p>
      <w:pPr>
        <w:pStyle w:val="1"/>
        <w:jc w:val="both"/>
      </w:pPr>
      <w:r>
        <w:rPr>
          <w:sz w:val="20"/>
        </w:rPr>
        <w:t xml:space="preserve">обработку  (сбор,  запись,  систематизацию, накопление, хранение, уточнение</w:t>
      </w:r>
    </w:p>
    <w:p>
      <w:pPr>
        <w:pStyle w:val="1"/>
        <w:jc w:val="both"/>
      </w:pPr>
      <w:r>
        <w:rPr>
          <w:sz w:val="20"/>
        </w:rPr>
        <w:t xml:space="preserve">(обновление,  изменение),  извлечение,  использование,  передачу  (а именно</w:t>
      </w:r>
    </w:p>
    <w:p>
      <w:pPr>
        <w:pStyle w:val="1"/>
        <w:jc w:val="both"/>
      </w:pPr>
      <w:r>
        <w:rPr>
          <w:sz w:val="20"/>
        </w:rPr>
        <w:t xml:space="preserve">предоставление,    доступ),    обезличивание,    блокирование,    удаление,</w:t>
      </w:r>
    </w:p>
    <w:p>
      <w:pPr>
        <w:pStyle w:val="1"/>
        <w:jc w:val="both"/>
      </w:pPr>
      <w:r>
        <w:rPr>
          <w:sz w:val="20"/>
        </w:rPr>
        <w:t xml:space="preserve">уничтожение)  персональных  данных, в том числе биометрических персональных</w:t>
      </w:r>
    </w:p>
    <w:p>
      <w:pPr>
        <w:pStyle w:val="1"/>
        <w:jc w:val="both"/>
      </w:pPr>
      <w:r>
        <w:rPr>
          <w:sz w:val="20"/>
        </w:rPr>
        <w:t xml:space="preserve">данных,  с целью подготовки документов для включения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 при Министерстве.</w:t>
      </w:r>
    </w:p>
    <w:p>
      <w:pPr>
        <w:pStyle w:val="1"/>
        <w:jc w:val="both"/>
      </w:pPr>
      <w:r>
        <w:rPr>
          <w:sz w:val="20"/>
        </w:rPr>
        <w:t xml:space="preserve">    Согласие  дается  Министерству  для  обработки  следующих  персональных</w:t>
      </w:r>
    </w:p>
    <w:p>
      <w:pPr>
        <w:pStyle w:val="1"/>
        <w:jc w:val="both"/>
      </w:pPr>
      <w:r>
        <w:rPr>
          <w:sz w:val="20"/>
        </w:rPr>
        <w:t xml:space="preserve">данных:</w:t>
      </w:r>
    </w:p>
    <w:p>
      <w:pPr>
        <w:pStyle w:val="1"/>
        <w:jc w:val="both"/>
      </w:pPr>
      <w:r>
        <w:rPr>
          <w:sz w:val="20"/>
        </w:rPr>
        <w:t xml:space="preserve">    фамилия,  имя,  отчество  (последнее  -  при  наличии); должность; дата</w:t>
      </w:r>
    </w:p>
    <w:p>
      <w:pPr>
        <w:pStyle w:val="1"/>
        <w:jc w:val="both"/>
      </w:pPr>
      <w:r>
        <w:rPr>
          <w:sz w:val="20"/>
        </w:rPr>
        <w:t xml:space="preserve">рождения;   место   жительства;   контактный   телефон;   e-mail;   уровень</w:t>
      </w:r>
    </w:p>
    <w:p>
      <w:pPr>
        <w:pStyle w:val="1"/>
        <w:jc w:val="both"/>
      </w:pPr>
      <w:r>
        <w:rPr>
          <w:sz w:val="20"/>
        </w:rPr>
        <w:t xml:space="preserve">образования,  наименование  образовательной  организации;  наличие  ученого</w:t>
      </w:r>
    </w:p>
    <w:p>
      <w:pPr>
        <w:pStyle w:val="1"/>
        <w:jc w:val="both"/>
      </w:pPr>
      <w:r>
        <w:rPr>
          <w:sz w:val="20"/>
        </w:rPr>
        <w:t xml:space="preserve">звания,  ученой  степени; трудовая деятельность; общественная деятельность;</w:t>
      </w:r>
    </w:p>
    <w:p>
      <w:pPr>
        <w:pStyle w:val="1"/>
        <w:jc w:val="both"/>
      </w:pPr>
      <w:r>
        <w:rPr>
          <w:sz w:val="20"/>
        </w:rPr>
        <w:t xml:space="preserve">наличие  (отсутствие)  неснятой  или непогашенной судимости; дополнительная</w:t>
      </w:r>
    </w:p>
    <w:p>
      <w:pPr>
        <w:pStyle w:val="1"/>
        <w:jc w:val="both"/>
      </w:pPr>
      <w:r>
        <w:rPr>
          <w:sz w:val="20"/>
        </w:rPr>
        <w:t xml:space="preserve">информация,  указанная  в анкете кандидата в члены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Министерстве.</w:t>
      </w:r>
    </w:p>
    <w:p>
      <w:pPr>
        <w:pStyle w:val="1"/>
        <w:jc w:val="both"/>
      </w:pPr>
      <w:r>
        <w:rPr>
          <w:sz w:val="20"/>
        </w:rPr>
        <w:t xml:space="preserve">    Настоящее согласие действует в течение пяти лет со дня его подписания.</w:t>
      </w:r>
    </w:p>
    <w:p>
      <w:pPr>
        <w:pStyle w:val="1"/>
        <w:jc w:val="both"/>
      </w:pPr>
      <w:r>
        <w:rPr>
          <w:sz w:val="20"/>
        </w:rPr>
        <w:t xml:space="preserve">    Отзыв   настоящего  согласия  в  случаях,  предусмотренных  Федеральным</w:t>
      </w:r>
    </w:p>
    <w:p>
      <w:pPr>
        <w:pStyle w:val="1"/>
        <w:jc w:val="both"/>
      </w:pPr>
      <w:hyperlink w:history="0" r:id="rId2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27.07.2006 N 152-ФЗ "О персональных данных", осуществляется на</w:t>
      </w:r>
    </w:p>
    <w:p>
      <w:pPr>
        <w:pStyle w:val="1"/>
        <w:jc w:val="both"/>
      </w:pPr>
      <w:r>
        <w:rPr>
          <w:sz w:val="20"/>
        </w:rPr>
        <w:t xml:space="preserve">основании письменного заявления, поданного в Министерство.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______________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заявлению</w:t>
      </w:r>
    </w:p>
    <w:p>
      <w:pPr>
        <w:pStyle w:val="0"/>
        <w:jc w:val="right"/>
      </w:pPr>
      <w:r>
        <w:rPr>
          <w:sz w:val="20"/>
        </w:rPr>
        <w:t xml:space="preserve">о включении в общественный</w:t>
      </w:r>
    </w:p>
    <w:p>
      <w:pPr>
        <w:pStyle w:val="0"/>
        <w:jc w:val="right"/>
      </w:pPr>
      <w:r>
        <w:rPr>
          <w:sz w:val="20"/>
        </w:rPr>
        <w:t xml:space="preserve">совет при Министерстве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73" w:name="P273"/>
    <w:bookmarkEnd w:id="273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на обработку персональных данных, разрешенных субъектом</w:t>
      </w:r>
    </w:p>
    <w:p>
      <w:pPr>
        <w:pStyle w:val="1"/>
        <w:jc w:val="both"/>
      </w:pPr>
      <w:r>
        <w:rPr>
          <w:sz w:val="20"/>
        </w:rPr>
        <w:t xml:space="preserve">                  персональных данных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(фамилия, имя, отчество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в  соответствии  со </w:t>
      </w:r>
      <w:hyperlink w:history="0" r:id="rId2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статьей 10.1</w:t>
        </w:r>
      </w:hyperlink>
      <w:r>
        <w:rPr>
          <w:sz w:val="20"/>
        </w:rPr>
        <w:t xml:space="preserve"> Федерального закона от 27.07.2006 N 152-ФЗ</w:t>
      </w:r>
    </w:p>
    <w:p>
      <w:pPr>
        <w:pStyle w:val="1"/>
        <w:jc w:val="both"/>
      </w:pPr>
      <w:r>
        <w:rPr>
          <w:sz w:val="20"/>
        </w:rPr>
        <w:t xml:space="preserve">"О  персональных  данных"  (далее  - "Федеральный закон N 152-ФЗ"), в целях</w:t>
      </w:r>
    </w:p>
    <w:p>
      <w:pPr>
        <w:pStyle w:val="1"/>
        <w:jc w:val="both"/>
      </w:pPr>
      <w:r>
        <w:rPr>
          <w:sz w:val="20"/>
        </w:rPr>
        <w:t xml:space="preserve">вхождения  в  состав  общественного  совета при Министерстве экономического</w:t>
      </w:r>
    </w:p>
    <w:p>
      <w:pPr>
        <w:pStyle w:val="1"/>
        <w:jc w:val="both"/>
      </w:pPr>
      <w:r>
        <w:rPr>
          <w:sz w:val="20"/>
        </w:rPr>
        <w:t xml:space="preserve">развития   Алтайского   края   (далее   -   "Министерство")   даю  согласие</w:t>
      </w:r>
    </w:p>
    <w:p>
      <w:pPr>
        <w:pStyle w:val="1"/>
        <w:jc w:val="both"/>
      </w:pPr>
      <w:r>
        <w:rPr>
          <w:sz w:val="20"/>
        </w:rPr>
        <w:t xml:space="preserve">Министерству,  юридический адрес: просп. Ленина, д. 59, г. Барнаул, 656049,</w:t>
      </w:r>
    </w:p>
    <w:p>
      <w:pPr>
        <w:pStyle w:val="1"/>
        <w:jc w:val="both"/>
      </w:pPr>
      <w:r>
        <w:rPr>
          <w:sz w:val="20"/>
        </w:rPr>
        <w:t xml:space="preserve">фактический  адрес:  просп.  Комсомольский, д. 118, г. Барнаул, 656038, ИНН</w:t>
      </w:r>
    </w:p>
    <w:p>
      <w:pPr>
        <w:pStyle w:val="1"/>
        <w:jc w:val="both"/>
      </w:pPr>
      <w:r>
        <w:rPr>
          <w:sz w:val="20"/>
        </w:rPr>
        <w:t xml:space="preserve">2221017310,  на  обработку в форме распространения моих персональных данных</w:t>
      </w:r>
    </w:p>
    <w:p>
      <w:pPr>
        <w:pStyle w:val="1"/>
        <w:jc w:val="both"/>
      </w:pPr>
      <w:r>
        <w:rPr>
          <w:sz w:val="20"/>
        </w:rPr>
        <w:t xml:space="preserve">путем  размещения  информации  о  них  на  официальном  сайте  Министерства</w:t>
      </w:r>
    </w:p>
    <w:p>
      <w:pPr>
        <w:pStyle w:val="1"/>
        <w:jc w:val="both"/>
      </w:pPr>
      <w:r>
        <w:rPr>
          <w:sz w:val="20"/>
        </w:rPr>
        <w:t xml:space="preserve">(</w:t>
      </w:r>
      <w:r>
        <w:rPr>
          <w:sz w:val="20"/>
        </w:rPr>
        <w:t xml:space="preserve">http://econom22.ru/</w:t>
      </w:r>
      <w:r>
        <w:rPr>
          <w:sz w:val="20"/>
        </w:rPr>
        <w:t xml:space="preserve">) и на следующих информационных ресурсах Министерства в</w:t>
      </w:r>
    </w:p>
    <w:p>
      <w:pPr>
        <w:pStyle w:val="1"/>
        <w:jc w:val="both"/>
      </w:pPr>
      <w:r>
        <w:rPr>
          <w:sz w:val="20"/>
        </w:rPr>
        <w:t xml:space="preserve">сети "Интернет":</w:t>
      </w:r>
    </w:p>
    <w:p>
      <w:pPr>
        <w:pStyle w:val="1"/>
        <w:jc w:val="both"/>
      </w:pPr>
      <w:r>
        <w:rPr>
          <w:sz w:val="20"/>
        </w:rPr>
        <w:t xml:space="preserve">    https://vk.com/econom22_official:</w:t>
      </w:r>
    </w:p>
    <w:p>
      <w:pPr>
        <w:pStyle w:val="1"/>
        <w:jc w:val="both"/>
      </w:pPr>
      <w:r>
        <w:rPr>
          <w:sz w:val="20"/>
        </w:rPr>
        <w:t xml:space="preserve">    https://ok.ru/group/57820241854665:</w:t>
      </w:r>
    </w:p>
    <w:p>
      <w:pPr>
        <w:pStyle w:val="1"/>
        <w:jc w:val="both"/>
      </w:pPr>
      <w:r>
        <w:rPr>
          <w:sz w:val="20"/>
        </w:rPr>
        <w:t xml:space="preserve">    https://t.me/mineconom22.</w:t>
      </w:r>
    </w:p>
    <w:p>
      <w:pPr>
        <w:pStyle w:val="1"/>
        <w:jc w:val="both"/>
      </w:pPr>
      <w:r>
        <w:rPr>
          <w:sz w:val="20"/>
        </w:rPr>
        <w:t xml:space="preserve">    Категории  и  перечень  моих  персональных данных, на обработку в форме</w:t>
      </w:r>
    </w:p>
    <w:p>
      <w:pPr>
        <w:pStyle w:val="1"/>
        <w:jc w:val="both"/>
      </w:pPr>
      <w:r>
        <w:rPr>
          <w:sz w:val="20"/>
        </w:rPr>
        <w:t xml:space="preserve">распространения которых я даю согласие: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 (последнее - при наличии);</w:t>
      </w:r>
    </w:p>
    <w:p>
      <w:pPr>
        <w:pStyle w:val="1"/>
        <w:jc w:val="both"/>
      </w:pPr>
      <w:r>
        <w:rPr>
          <w:sz w:val="20"/>
        </w:rPr>
        <w:t xml:space="preserve">    сведения о должности и месте работы;</w:t>
      </w:r>
    </w:p>
    <w:p>
      <w:pPr>
        <w:pStyle w:val="1"/>
        <w:jc w:val="both"/>
      </w:pPr>
      <w:r>
        <w:rPr>
          <w:sz w:val="20"/>
        </w:rPr>
        <w:t xml:space="preserve">    биометрические персональные данные (фотографическое изображение).</w:t>
      </w:r>
    </w:p>
    <w:p>
      <w:pPr>
        <w:pStyle w:val="1"/>
        <w:jc w:val="both"/>
      </w:pPr>
      <w:r>
        <w:rPr>
          <w:sz w:val="20"/>
        </w:rPr>
        <w:t xml:space="preserve">    Условия  обработки  и  запреты  на обработку вышеуказанных персональных</w:t>
      </w:r>
    </w:p>
    <w:p>
      <w:pPr>
        <w:pStyle w:val="1"/>
        <w:jc w:val="both"/>
      </w:pPr>
      <w:r>
        <w:rPr>
          <w:sz w:val="20"/>
        </w:rPr>
        <w:t xml:space="preserve">данных  (</w:t>
      </w:r>
      <w:hyperlink w:history="0" r:id="rId2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9 статьи 10.1</w:t>
        </w:r>
      </w:hyperlink>
      <w:r>
        <w:rPr>
          <w:sz w:val="20"/>
        </w:rPr>
        <w:t xml:space="preserve"> Федерального закона N 152-ФЗ) (заполняется при</w:t>
      </w:r>
    </w:p>
    <w:p>
      <w:pPr>
        <w:pStyle w:val="1"/>
        <w:jc w:val="both"/>
      </w:pPr>
      <w:r>
        <w:rPr>
          <w:sz w:val="20"/>
        </w:rPr>
        <w:t xml:space="preserve">желании):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54"/>
        <w:gridCol w:w="7994"/>
      </w:tblGrid>
      <w:tr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устанавливаю</w:t>
            </w:r>
          </w:p>
        </w:tc>
      </w:tr>
      <w:tr>
        <w:tblPrEx>
          <w:tblBorders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запрет на передачу (кроме предоставления доступа) этих персональных данных оператором неограниченному кругу лиц</w:t>
            </w:r>
          </w:p>
        </w:tc>
      </w:tr>
      <w:tr>
        <w:tblPrEx>
          <w:tblBorders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запрет на обработку (кроме получения доступа) этих данных неограниченным кругом лиц</w:t>
            </w:r>
          </w:p>
        </w:tc>
      </w:tr>
      <w:tr>
        <w:tblPrEx>
          <w:tblBorders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условия обработки (кроме получения доступа) этих данных неограниченным кругом лиц 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Условия,  при которых полученные персональные данные могут передаваться</w:t>
      </w:r>
    </w:p>
    <w:p>
      <w:pPr>
        <w:pStyle w:val="1"/>
        <w:jc w:val="both"/>
      </w:pPr>
      <w:r>
        <w:rPr>
          <w:sz w:val="20"/>
        </w:rPr>
        <w:t xml:space="preserve">оператором   только   по  его  внутренней  сети,  обеспечивающей  доступ  к</w:t>
      </w:r>
    </w:p>
    <w:p>
      <w:pPr>
        <w:pStyle w:val="1"/>
        <w:jc w:val="both"/>
      </w:pPr>
      <w:r>
        <w:rPr>
          <w:sz w:val="20"/>
        </w:rPr>
        <w:t xml:space="preserve">информации  лишь для строго определенных сотрудников, либо с использованием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информационно-телекоммуникационных  сетей,  либо  без  передачи  полученных</w:t>
      </w:r>
    </w:p>
    <w:p>
      <w:pPr>
        <w:pStyle w:val="1"/>
        <w:jc w:val="both"/>
      </w:pPr>
      <w:r>
        <w:rPr>
          <w:sz w:val="20"/>
        </w:rPr>
        <w:t xml:space="preserve">персональных данных (заполняется при желании):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54"/>
        <w:gridCol w:w="7994"/>
      </w:tblGrid>
      <w:tr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устанавливаю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его подписания до дня отзыва на</w:t>
      </w:r>
    </w:p>
    <w:p>
      <w:pPr>
        <w:pStyle w:val="1"/>
        <w:jc w:val="both"/>
      </w:pPr>
      <w:r>
        <w:rPr>
          <w:sz w:val="20"/>
        </w:rPr>
        <w:t xml:space="preserve">основании  моего  письменного заявления, предусмотренного </w:t>
      </w:r>
      <w:hyperlink w:history="0" r:id="rId26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частью 2 статьи 9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закона N 152-ФЗ.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______________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Алтайского края от 25.07.2022 N 12</w:t>
            <w:br/>
            <w:t>"Об общественном совете при Министерстве экономического разв...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C7FBEDD61DF0F579B5EA1E52A3841415B65860D15F76393DDEBBFBB949F927EDF81B7CA2EFC449CAB7B9EAAED8252A08W9I" TargetMode = "External"/>
	<Relationship Id="rId8" Type="http://schemas.openxmlformats.org/officeDocument/2006/relationships/hyperlink" Target="consultantplus://offline/ref=78C7FBEDD61DF0F579B5EA1E52A3841415B65860D15F76393DDEBBFBB949F927EDF81B6EA2B7C849C9A9B9EDBB8E746CDE933D4F0DEB7C8554224B0AW7I" TargetMode = "External"/>
	<Relationship Id="rId9" Type="http://schemas.openxmlformats.org/officeDocument/2006/relationships/hyperlink" Target="consultantplus://offline/ref=78C7FBEDD61DF0F579B5EA1E52A3841415B65860D85F7A3939D3E6F1B110F525EAF74479B7FE9C44C9AAA6E9B2C427288909WCI" TargetMode = "External"/>
	<Relationship Id="rId10" Type="http://schemas.openxmlformats.org/officeDocument/2006/relationships/hyperlink" Target="consultantplus://offline/ref=78C7FBEDD61DF0F579B5EA1E52A3841415B65860DE5A7E303BDEBBFBB949F927EDF81B7CA2EFC449CAB7B9EAAED8252A08W9I" TargetMode = "External"/>
	<Relationship Id="rId11" Type="http://schemas.openxmlformats.org/officeDocument/2006/relationships/hyperlink" Target="consultantplus://offline/ref=78C7FBEDD61DF0F579B5EA1E52A3841415B65860D05F7D3837DEBBFBB949F927EDF81B7CA2EFC449CAB7B9EAAED8252A08W9I" TargetMode = "External"/>
	<Relationship Id="rId12" Type="http://schemas.openxmlformats.org/officeDocument/2006/relationships/hyperlink" Target="consultantplus://offline/ref=78C7FBEDD61DF0F579B5EA1E52A3841415B65860DE587E3139DEBBFBB949F927EDF81B7CA2EFC449CAB7B9EAAED8252A08W9I" TargetMode = "External"/>
	<Relationship Id="rId13" Type="http://schemas.openxmlformats.org/officeDocument/2006/relationships/hyperlink" Target="consultantplus://offline/ref=78C7FBEDD61DF0F579B5EA1E52A3841415B65860D05F783038DEBBFBB949F927EDF81B7CA2EFC449CAB7B9EAAED8252A08W9I" TargetMode = "External"/>
	<Relationship Id="rId14" Type="http://schemas.openxmlformats.org/officeDocument/2006/relationships/hyperlink" Target="consultantplus://offline/ref=78C7FBEDD61DF0F579B5EA1E52A3841415B65860D05F7D373FDEBBFBB949F927EDF81B7CA2EFC449CAB7B9EAAED8252A08W9I" TargetMode = "External"/>
	<Relationship Id="rId15" Type="http://schemas.openxmlformats.org/officeDocument/2006/relationships/hyperlink" Target="consultantplus://offline/ref=78C7FBEDD61DF0F579B5EA1E52A3841415B65860D05A7A3938DEBBFBB949F927EDF81B7CA2EFC449CAB7B9EAAED8252A08W9I" TargetMode = "External"/>
	<Relationship Id="rId16" Type="http://schemas.openxmlformats.org/officeDocument/2006/relationships/hyperlink" Target="consultantplus://offline/ref=78C7FBEDD61DF0F579B5EA1E52A3841415B65860D85F7A393ED5E6F1B110F525EAF74479B7FE9C44C9AAA6E9B2C427288909WCI" TargetMode = "External"/>
	<Relationship Id="rId17" Type="http://schemas.openxmlformats.org/officeDocument/2006/relationships/hyperlink" Target="consultantplus://offline/ref=78C7FBEDD61DF0F579B5F41344CFDA1811B50168D209236532D4EEA3E610A960BCFE4F2EF8BBCB57CBA9BA0EWAI" TargetMode = "External"/>
	<Relationship Id="rId18" Type="http://schemas.openxmlformats.org/officeDocument/2006/relationships/hyperlink" Target="consultantplus://offline/ref=78C7FBEDD61DF0F579B5EA1E52A3841415B65860D85F793937D3E6F1B110F525EAF74479B7FE9C44C9AAA6E9B2C427288909WCI" TargetMode = "External"/>
	<Relationship Id="rId19" Type="http://schemas.openxmlformats.org/officeDocument/2006/relationships/hyperlink" Target="consultantplus://offline/ref=78C7FBEDD61DF0F579B5F41344CFDA1810BC0265DA5974676381E0A6EE40F370B8B71A20E6B9D748CBB7BAE8B20DW8I" TargetMode = "External"/>
	<Relationship Id="rId20" Type="http://schemas.openxmlformats.org/officeDocument/2006/relationships/hyperlink" Target="consultantplus://offline/ref=78C7FBEDD61DF0F579B5EA1E52A3841415B65860D85F7C303CD5E6F1B110F525EAF74479A5FEC448C9A9B8EAB0D17179CFCB304C10F47F99482049A704W1I" TargetMode = "External"/>
	<Relationship Id="rId21" Type="http://schemas.openxmlformats.org/officeDocument/2006/relationships/hyperlink" Target="consultantplus://offline/ref=78C7FBEDD61DF0F579B5F41344CFDA1817BF046FDD5E74676381E0A6EE40F370AAB7422CE6BACB4EC1A2ECB9F48F282888803C4E0DE87E9905W4I" TargetMode = "External"/>
	<Relationship Id="rId22" Type="http://schemas.openxmlformats.org/officeDocument/2006/relationships/hyperlink" Target="consultantplus://offline/ref=78C7FBEDD61DF0F579B5F41344CFDA1817BF046FDD5E74676381E0A6EE40F370AAB7422CE6BACA49CDA2ECB9F48F282888803C4E0DE87E9905W4I" TargetMode = "External"/>
	<Relationship Id="rId23" Type="http://schemas.openxmlformats.org/officeDocument/2006/relationships/hyperlink" Target="consultantplus://offline/ref=78C7FBEDD61DF0F579B5F41344CFDA1817BF046FDD5E74676381E0A6EE40F370B8B71A20E6B9D748CBB7BAE8B20DW8I" TargetMode = "External"/>
	<Relationship Id="rId24" Type="http://schemas.openxmlformats.org/officeDocument/2006/relationships/hyperlink" Target="consultantplus://offline/ref=78C7FBEDD61DF0F579B5F41344CFDA1817BF046FDD5E74676381E0A6EE40F370AAB7422EE2B19D188DFCB5E8B3C4242A959C3D4E01W1I" TargetMode = "External"/>
	<Relationship Id="rId25" Type="http://schemas.openxmlformats.org/officeDocument/2006/relationships/hyperlink" Target="consultantplus://offline/ref=78C7FBEDD61DF0F579B5F41344CFDA1817BF046FDD5E74676381E0A6EE40F370AAB74229E3B19D188DFCB5E8B3C4242A959C3D4E01W1I" TargetMode = "External"/>
	<Relationship Id="rId26" Type="http://schemas.openxmlformats.org/officeDocument/2006/relationships/hyperlink" Target="consultantplus://offline/ref=78C7FBEDD61DF0F579B5F41344CFDA1817BF046FDD5E74676381E0A6EE40F370AAB7422CE6BACB41C9A2ECB9F48F282888803C4E0DE87E9905W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Алтайского края от 25.07.2022 N 12
"Об общественном совете при Министерстве экономического развития Алтайского края, о форме заявления о включении в общественный совет и о некоторых приказах Министерства экономического развития Алтайского края"</dc:title>
  <dcterms:created xsi:type="dcterms:W3CDTF">2022-12-03T08:22:52Z</dcterms:created>
</cp:coreProperties>
</file>