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Алтайского края от 18.04.2022 N 111-р</w:t>
              <w:br/>
              <w:t xml:space="preserve">(ред. от 06.02.2023)</w:t>
              <w:br/>
              <w:t xml:space="preserve">&lt;Об утверждении плана мероприятий по реализации стратегии социально-экономического развития Алтайского края до 2035 года&gt;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АЛТАЙСКОГО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18 апреля 2022 г. N 111-р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06.10.2022 </w:t>
            </w:r>
            <w:hyperlink w:history="0" r:id="rId7" w:tooltip="Распоряжение Правительства Алтайского края от 06.10.2022 N 288-р &lt;О внесении изменения в Распоряжение Правительства Алтайского края от 18.04.2022 N 111-р &quot;Об утверждении плана мероприятий по реализации стратегии социально-экономического развития Алтайского края до 2035 года&quot;&gt; {КонсультантПлюс}">
              <w:r>
                <w:rPr>
                  <w:sz w:val="20"/>
                  <w:color w:val="0000ff"/>
                </w:rPr>
                <w:t xml:space="preserve">N 288-р</w:t>
              </w:r>
            </w:hyperlink>
            <w:r>
              <w:rPr>
                <w:sz w:val="20"/>
                <w:color w:val="392c69"/>
              </w:rPr>
              <w:t xml:space="preserve">, от 23.11.2022 </w:t>
            </w:r>
            <w:hyperlink w:history="0" r:id="rId8" w:tooltip="Распоряжение Правительства Алтайского края от 23.11.2022 N 333-р &lt;О внесении изменений в Распоряжение Правительства Алтайского края от 18.04.2022 N 111-р &quot;Об утверждении плана мероприятий по реализации стратегии социально-экономического развития Алтайского края до 2035 года&quot;&gt; {КонсультантПлюс}">
              <w:r>
                <w:rPr>
                  <w:sz w:val="20"/>
                  <w:color w:val="0000ff"/>
                </w:rPr>
                <w:t xml:space="preserve">N 333-р</w:t>
              </w:r>
            </w:hyperlink>
            <w:r>
              <w:rPr>
                <w:sz w:val="20"/>
                <w:color w:val="392c69"/>
              </w:rPr>
              <w:t xml:space="preserve">, от 06.02.2023 </w:t>
            </w:r>
            <w:hyperlink w:history="0" r:id="rId9" w:tooltip="Распоряжение Правительства Алтайского края от 06.02.2023 N 50-р &quot;О внесении изменения в распоряжение Правительства Алтайского края от 18.04.2022 N 111-р&quot; {КонсультантПлюс}">
              <w:r>
                <w:rPr>
                  <w:sz w:val="20"/>
                  <w:color w:val="0000ff"/>
                </w:rPr>
                <w:t xml:space="preserve">N 50-р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стратегии социально-экономического развития Алтайского края до 2035 года (далее - "План")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Алтайского края, ответственным за реализацию Плана: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Распоряжение Правительства Алтайского края от 23.11.2022 N 333-р &lt;О внесении изменений в Распоряжение Правительства Алтайского края от 18.04.2022 N 111-р &quot;Об утверждении плана мероприятий по реализации стратегии социально-экономического развития Алтайского края до 2035 года&quot;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Алтайского края от 23.11.2022 N 333-р)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выполнение 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до 15 марта года, следующего за отчетным, направлять в Министерство экономического развития Алтайского края информацию об исполнении Плана и достижении его целевых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территориальным органам федеральных органов исполнительной власти, органам местного самоуправления и организациям, являющимся ответственными исполнителями Плана, обеспечить в пределах компетенции его реализацию.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экономического развития Алтайского края обеспечить подготовку ежегодного отчета о ходе исполнения Плана.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1" w:tooltip="Распоряжение Правительства Алтайского края от 06.10.2022 N 288-р &lt;О внесении изменения в Распоряжение Правительства Алтайского края от 18.04.2022 N 111-р &quot;Об утверждении плана мероприятий по реализации стратегии социально-экономического развития Алтайского края до 2035 года&quot;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Алтайского края от 06.10.2022 N 288-р)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Алтайского края,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В.П.ТОМЕНКО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Алтайского края</w:t>
      </w:r>
    </w:p>
    <w:p>
      <w:pPr>
        <w:pStyle w:val="0"/>
        <w:jc w:val="right"/>
      </w:pPr>
      <w:r>
        <w:rPr>
          <w:sz w:val="20"/>
        </w:rPr>
        <w:t xml:space="preserve">от 18 апреля 2022 г. N 111-р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СТРАТЕГИИ СОЦИАЛЬНО-ЭКОНОМИЧЕСКОГО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АЛТАЙСКОГО КРАЯ ДО 2035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Распоряжение Правительства Алтайского края от 06.02.2023 N 50-р &quot;О внесении изменения в распоряжение Правительства Алтайского края от 18.04.2022 N 111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06.02.2023 N 50-р)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план направлен на реализацию целей и задач стратегии социально-экономического развития Алтайского края до 2035 года (далее также - "Стратегия").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 инструментом выполнения настоящего плана являются государственные программы Алтайского края, </w:t>
      </w:r>
      <w:hyperlink w:history="0" r:id="rId13" w:tooltip="Распоряжение Правительства Алтайского края от 19.12.2019 N 462-р &lt;Об утверждении перечня государственных программ Алтайского края на период 2020 - 2024 годов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утвержден распоряжением Правительства Алтайского края от 19.12.2019 N 462-р.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план содержит:</w:t>
      </w:r>
    </w:p>
    <w:p>
      <w:pPr>
        <w:pStyle w:val="0"/>
        <w:spacing w:before="200" w:line-rule="auto"/>
        <w:ind w:firstLine="540"/>
        <w:jc w:val="both"/>
      </w:pPr>
      <w:hyperlink w:history="0" w:anchor="P54" w:tooltip="Перечень целевых показателей социально-экономического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целевых показателей социально-экономического развития Алтайского края до 2035 года (таблица 1), синхронизированных с показателями Единого </w:t>
      </w:r>
      <w:hyperlink w:history="0" r:id="rId14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по достижению национальных целей развития Российской Федерации на период до 2024 года и на плановый период до 2030 года, утвержденного распоряжением Правительства Российской Федерации от 01.10.2021 N 2765-р, а также показателями Стратегии;</w:t>
      </w:r>
    </w:p>
    <w:p>
      <w:pPr>
        <w:pStyle w:val="0"/>
        <w:spacing w:before="200" w:line-rule="auto"/>
        <w:ind w:firstLine="540"/>
        <w:jc w:val="both"/>
      </w:pPr>
      <w:hyperlink w:history="0" w:anchor="P463" w:tooltip="Перечень мероприятий по реализации стратегии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 по реализации стратегии социально-экономического развития Алтайского края до 2035 года (таблица 2), направленных на достижение долгосрочных целей и задач социально-экономического развития региона, обозначенных в Стратегии, и синхронизированных как с положениями федеральных правовых актов, так и региональными планами, "дорожными картами" развития отдельных отраслей экономики и социальной сферы;</w:t>
      </w:r>
    </w:p>
    <w:p>
      <w:pPr>
        <w:pStyle w:val="0"/>
        <w:spacing w:before="200" w:line-rule="auto"/>
        <w:ind w:firstLine="540"/>
        <w:jc w:val="both"/>
      </w:pPr>
      <w:hyperlink w:history="0" w:anchor="P2141" w:tooltip="Перечень проектов по строительству (реконструкции)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проектов по строительству (реконструкции) социальной, инженерной и транспортной инфраструктуры, планируемых к завершению в 2023 году (таблица 3);</w:t>
      </w:r>
    </w:p>
    <w:p>
      <w:pPr>
        <w:pStyle w:val="0"/>
        <w:spacing w:before="200" w:line-rule="auto"/>
        <w:ind w:firstLine="540"/>
        <w:jc w:val="both"/>
      </w:pPr>
      <w:hyperlink w:history="0" w:anchor="P2734" w:tooltip="Перечень крупных инвестиционных проектов (включая экспортно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крупных инвестиционных проектов (включая экспортно ориентированные), направленных на реализацию стратегии социально-экономического развития Алтайского края до 2035 года (таблица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Графа "Ожидаемый результат на очередной год" таблицы 2 настоящего плана формируется с учетом планируемой деятельности исполнительных органов Алтайского края по реализации мероприятий на очередной год. Указанная в ней информация подлежит ежегодной корректировке и является основой для подготовки отчета о реализации Стратегии по итогам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модернизации социально-экономической сферы приграничных муниципальных образований Алтайского края, включенных в </w:t>
      </w:r>
      <w:hyperlink w:history="0" r:id="rId15" w:tooltip="Распоряжение Правительства РФ от 13.02.2019 N 207-р (ред. от 30.09.2022) &lt;Об утверждении Стратегии пространственного развития Российской Федерации на период до 2025 года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распоряжением Правительства Российской Федерации от 13.02.2019 N 207-р об утверждении Стратегии пространственного развития Российской Федерации на период до 2025 года, обеспечивается приоритетный порядок оказания им государственной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jc w:val="center"/>
      </w:pPr>
      <w:r>
        <w:rPr>
          <w:sz w:val="20"/>
        </w:rPr>
        <w:t xml:space="preserve">Перечень целевых показателей социально-экономического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Алтайского края до 2035 года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608"/>
        <w:gridCol w:w="1204"/>
        <w:gridCol w:w="904"/>
        <w:gridCol w:w="904"/>
        <w:gridCol w:w="904"/>
        <w:gridCol w:w="1871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 &lt;1&gt;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2025 - 2030 годы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2031 - 2035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6"/>
            <w:tcW w:w="83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показатели реализации генеральной цели Стратегии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Темп роста объема валового регионального продукта &lt;2&gt;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к предыдущему году в сопоставимых ценах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104,6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Реальные располагаемые денежные доходы населения &lt;2&gt;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к предыдущему году в сопоставимых ценах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104,1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Темп роста (индекс роста) реального среднедушевого денежного дохода населения &lt;3&gt;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к 2020 году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Темп роста номинальной заработной платы &lt;2&gt;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к предыдущему году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110,3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108,6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Темп роста (индекс роста) реальной среднемесячной заработной платы &lt;3&gt;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к 2020 году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населения &lt;3&gt;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2209,0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2146,0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2051,5 &lt;4&gt;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Суммарный коэффициент рождаемости &lt;4&gt;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детей на 1 женщину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6"/>
            <w:tcW w:w="83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Стратегический приоритет "Качество жизни"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бедности (численность населения с денежными доходами ниже величины прожиточного минимума) &lt;3&gt;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от общей численности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Ожидаемая продолжительность жизни при рождении &lt;3&gt;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80,4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 &lt;3&gt;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в общей численности населения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образования &lt;3&gt; &lt;5&gt;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Доступность дошкольного образования &lt;6&gt;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в возрасте от 5 до 18 лет, охваченных дополнительным образованием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79,0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Эффективность системы выявления, поддержки и развития способностей и талантов у детей и молодежи &lt;3&gt;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посещений культурных мероприятий &lt;3&gt;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единиц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34064,0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69611,0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69611,0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Условия для воспитания гармонично развитой и социально ответственной личности &lt;3&gt;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преступности (количество зарегистрированных преступлений на 10 тыс. жителей)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123,6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лиц, погибших в дорожно-транспортных происшествиях, на 100 тыс. населения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населения, погибшего при чрезвычайных ситуациях, пожарах, происшествиях на водных объектах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203,0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ККУ "УГОЧС и ПБ в Алтайском крае"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6"/>
            <w:tcW w:w="83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Стратегический приоритет "Экономические основы роста благосостояния"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Темп роста объемов производства сельхозпродукции &lt;2&gt;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к предыдущему году в сопоставимых ценах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102,1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Индекс производства пищевых продуктов &lt;2&gt;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к предыдущему году в сопоставимых ценах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104,0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Алтайпищепром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Индекс промышленного производства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к предыдущему году в сопоставимых ценах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103,8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Минпромэнерго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лиц, размещенных в коллективных средствах размещения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1039,8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1265,2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предоставленных платных услуг туристскими организациями и коллективными средствами размещения &lt;7&gt;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рублей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5482,2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7416,8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10050,5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занятых в сфере малого и среднего предпринимательства, включая индивидуальных предпринимателей и самозанятых &lt;3&gt;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337,6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предпринимательства и рыночной инфраструктуры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6"/>
            <w:tcW w:w="83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Стратегический приоритет "Комфортная среда"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автомобильных дорог регионального значения, соответствующих нормативным требованиям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54,0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дорожной сети в крупнейших городских агломерациях, соответствующая нормативам &lt;3&gt;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жилищного строительства &lt;3&gt;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кв. метров общей площади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1293,0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1303,0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семей, улучшивших жилищные условия &lt;3&gt;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семей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Качество городской среды &lt;3&gt;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населения Алтайского края,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95,6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газификации жилищного фонда, подлежащего газификации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Энергоемкость валового регионального продукта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тонн условного топлива/млн рублей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Минпромэнерго Алтайского края; иные исполнительные органы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4.9.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домохозяйств Алтайского края, которым обеспечена возможность широкополосного доступа к сети "Интернет"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Минцифры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4.10.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массовых социально значимых услуг, доступных в электронном виде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Минцифры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4.11.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"Цифровая зрелость" органов государственной власти Алтайского края,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 &lt;3&gt;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Минцифры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4.12.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Качество окружающей среды &lt;3&gt;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108,3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108,3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Минприроды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4.13.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особо охраняемых природных территорий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Минприроды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4.14.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твердых коммунальных отходов, направленных на обработку, в общем объеме образованных твердых коммунальных отходов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Минприроды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6"/>
            <w:tcW w:w="83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Инвестиционная стратегия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Индекс физического объема инвестиций в основной капитал &lt;2&gt;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к предыдущему году в сопоставимых ценах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104,0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инвестиций в основной капитал в валовом региональном продукте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24,9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25,4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&lt;3&gt;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к 2020 году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6"/>
            <w:tcW w:w="83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Инновационная стратегия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организаций, осуществлявших технологические инновации в отчетном году, в общем числе обследованных организаций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товаров (выполненных работ, оказанных услуг), произведенных научно-производственным комплексом наукограда Российской Федерации, в общем объеме произведенных товаров (выполненных работ, оказанных услуг) в наукограде Российской Федерации, за исключением организаций, образующих инфраструктуру наукограда Российской Федерации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58,5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6"/>
            <w:tcW w:w="83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Экспортная стратегия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Темп роста совокупного объема экспорта &lt;2&gt;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к предыдущему году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107,5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Темп роста объема несырьевого неэнергетического экспорта &lt;2&gt;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к предыдущему году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107,3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107,7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6"/>
            <w:tcW w:w="83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Стратегия кадрового обеспечения отраслей экономики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безработицы по методологии Международной организации труда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к рабочей силе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6"/>
            <w:tcW w:w="83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Стратегия пространственного развития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Соотношение максимального и минимального значения среднемесячной номинальной начисленной заработной платы муниципальных образований по кругу крупных и средних организаций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gridSpan w:val="6"/>
            <w:tcW w:w="83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Взаимодействие с институтами гражданского общества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занимающихся волонтерской (добровольческой) деятельностью &lt;3&gt;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и реализации программ общественного развития Алтайского края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Значение за период соответствует значению за последний год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Значение за период соответствует среднему значению за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Показатель Единого плана по достижению национальных целей развития Российской Федерации на период до 2024 года и на плановый период до 2030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Базовый вариант Стратегии.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Показатель отражает возможности и вариативность реализации образовательного потенциала населения (от 15 лет) с учетом самоопределения граждан в получении необходимого образовательного ценза (по программам среднего общего образования, среднего профессионального образования, высшего образования, а также программам профессионального обучения и повышения квалификации).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дошкольного образования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Совокупность объемов услуг турагентств, туроператоров, услуг по бронированию и сопутствующих им услуг, услуг гостиниц и аналогичных услуг по предоставлению временного жилья, услуг специализированных коллективных средств размещения (согласно данным Алтайкрайстата).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bookmarkStart w:id="463" w:name="P463"/>
    <w:bookmarkEnd w:id="463"/>
    <w:p>
      <w:pPr>
        <w:pStyle w:val="2"/>
        <w:jc w:val="center"/>
      </w:pPr>
      <w:r>
        <w:rPr>
          <w:sz w:val="20"/>
        </w:rPr>
        <w:t xml:space="preserve">Перечень мероприятий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Алтайского края</w:t>
      </w:r>
    </w:p>
    <w:p>
      <w:pPr>
        <w:pStyle w:val="2"/>
        <w:jc w:val="center"/>
      </w:pPr>
      <w:r>
        <w:rPr>
          <w:sz w:val="20"/>
        </w:rPr>
        <w:t xml:space="preserve">до 2035 года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2721"/>
        <w:gridCol w:w="850"/>
        <w:gridCol w:w="850"/>
        <w:gridCol w:w="850"/>
        <w:gridCol w:w="3061"/>
        <w:gridCol w:w="2324"/>
        <w:gridCol w:w="1984"/>
      </w:tblGrid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Стратегические приоритеты, цели, задачи социально-экономического развития, комплексы мероприятий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на очередной (2023) год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финансового/ресурсного обеспечения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2025 - 2030 годы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2031 - 2035 годы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Стратегический приоритет "Качество жизни"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1.1.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поддержка населения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повышение качества социального обслуживания, уровня жизни граждан - получателей мер социальной поддержки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обеспечение выполнения обязательств государства по социальной поддержке граждан;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совершенствование системы социального обслуживания граждан старших возрастов, инвалидов, в том числе детей-инвалидов;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создание условий для предоставления реабилитационных и абилитационных услуг инвалидам, детям-инвалидам;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внедрение и реализация механизма предоставления услуг в сфере социального обслуживания с привлечением социально ориентированных некоммерческих организаций (СОНКО);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повышение эффективности социальной помощи, оказываемой нуждающимся гражданам, за счет усиления адресного подхода и внедрения новых технологий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отдельным категориям граждан, в том числе семьям с детьми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своевременности и полноты предоставления мер социальной поддержки отдельным категориям граждан, в том числе семьям с детьми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программа Алтайского края (далее - ГП) "Социальная поддержка граждан"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государственной социальной помощи малоимущим семьям и малоимущим одиноко проживающим гражданам на основании социального &lt;1&gt; контракта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не менее 12 тыс. социальных контрактов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"Социальная поддержка граждан"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жилого корпуса "нового типа" на 80 койко-мест с помещениями медицинского и бытового обслуживания</w:t>
            </w:r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начало строительства жилого корпуса для КГБСУСО "Центральный дом-интернат для престарелых и инвалидов"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"Социальная поддержка граждан"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долговременного ухода за гражданами пожилого возраста и инвалидами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услуг в рамках системы долговременного ухода 5,1% граждан старше трудоспособного возраста и инвалидов от общего числа граждан старше трудоспособного возраста и инвалидов, нуждающихся в долговременном уходе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"Социальная поддержка граждан"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1.1.2.5.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стационарозамещающих технологий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не менее 130 граждан, в том числе детей-инвалидов и (или) их семей, услугами в полустационарной форме и на дому с применением технологии учебного сопровождаемого проживания, а также иных стационарозамещающих технологий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"Социальная поддержка граждан"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1.1.2.6.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учреждений социального обслуживания, а также объектов социальной сферы, осуществляющих социальную реабилитацию инвалидов, в том числе детей-инвалидов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реабилитационным и абилитационным оборудованием не менее 5 краевых государственных учреждений социального обслуживания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"Доступная среда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1.1.2.7.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оказания реабилитационных и (или) абилитационных услуг инвалидам, детям-инвалидам, услуг ранней помощи детям целевой группы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спектра предоставляемых услуг людям с инвалидностью по социально-бытовой, социально-средовой, социально-психологической, социально-педагогической, социокультурной реабилитации и абилитации не менее чем в 5 краевых государственных учреждениях социального обслуживания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"Доступная среда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1.1.2.8.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не менее 28 специалистов краевых государственных учреждений социального обслуживания технологиям оказания услуг по реабилитации инвалидов, детей-инвалидов, а также ранней помощи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"Доступная среда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1.1.2.9.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негосударственным организациям социального обслуживания в предоставлении социальных услуг гражданам пожилого возраста и инвалидам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на конкурсной основе субсидий из краевого бюджета социально ориентированным некоммерческим организациям на предоставление социальных услуг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"Социальная поддержка граждан"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1.1.2.10.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в формате "Социальное казначейство"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 в цифровой формат 5 массовых социально значимых услуг в сфере социальной защиты на Едином портале государственных и муниципальных услуг (функций)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 Минцифры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1.1.2.11.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передача данных о льготных категориях граждан в ЕГИССО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доработка ведомственной информационной системы, обеспечивающей предоставление государственных услуг в сфере социальной защиты населения Алтайского края, для актуализации и передачи сведений о льготных категориях граждан (ветераны труда, ветераны труда Алтайского края, труженики тыла, реабилитированные лица)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1.2.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Здравоохранение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увеличение продолжительности жизни, продолжительности здоровой жизни, снижение уровня смертности и инвалидности населения, соблюдение прав граждан в сфере охраны здоровья и обеспечение связанных с этими правами государственных гарантий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обеспечение оптимальной доступности качественной медицинской помощи для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обеспечение медицинских организаций системы здравоохранения квалифицированными кадрами;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сокращение онкологических, сердечно-сосудистых заболеваний, развитие системы детского здравоохранения, включая создание современной инфраструктуры оказания медицинской помощи детям;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формирование системы мотивации граждан к здоровому образу жизни, включая здоровое питание и отказ от вредных привычек;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внедрение инновационных медицинских технологий, включая систему ранней диагностики и дистанционный мониторинг состояния здоровья пациентов;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6) развитие информатизации здравоохранения;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7) создание и развитие механизма экспорта медицинских услуг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качества и доступности оказания медицинской помощи, в том числе первичной медико-санитарной помощи &lt;1&gt;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(реконструкция) 17 объектов здравоохранения (в том числе 9 ФАПов, 4 врачебных амбулаторий, 4 поликлиник), капитальный ремонт 2 поликлиник в рамках регионального проекта "Модернизация первичного звена здравоохранения Российской Федерации (Алтайский край)"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применения передвижных форм оказания медицинской помощи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не менее 7 тыс. маммографических и флюорографических исследований с применением передвижных мобильных комплексов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своевременности оказания экстренной медицинской помощи с использованием санитарной авиации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не менее 141 вылета санитарной авиации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профилактических медицинских осмотров и диспансеризации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не менее 1,4 млн человек профилактическими медицинскими осмотрами и диспансеризацией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1.2.2.5.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медицинской реабилитации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дооснащение отделений медицинской реабилитации на базе КГБУЗ "Алтайский краевой кардиологический диспансер", КГБУЗ "Алтайский краевой онкологический диспансер" и КГБУЗ "Алтайский краевой психоневрологический диспансер для детей" специализированным медицинским оборудованием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1.2.2.6.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увеличения численности врачей и средних медицинских работников в государственных медицинских организациях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единовременных компенсационных выплат по программам "Земский доктор", "Сельский фельдшер" не менее 120 медицинским работникам;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мер материального стимулирования не менее 1000 студентов целевого обучения;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компенсации на расходы за обучение по программам высшего образования (специалитет и ординатура) на коммерческой основе не менее 250 специалистам;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ежемесячных выплат не менее 500 медицинским работникам в рамках реализации </w:t>
            </w:r>
            <w:hyperlink w:history="0" r:id="rId18" w:tooltip="Закон Алтайского края от 30.06.2022 N 45-ЗС &quot;О регулировании отдельных отношений в сфере обеспечения кадрами медицинских организаций государственной системы здравоохранения Алтайского края&quot; (принят Постановлением АКЗС от 27.06.2022 N 157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Алтайского края от 30.06.2022 N 45-ЗС "О регулировании отдельных отношений в сфере обеспечения кадрами медицинских организаций государственной системы здравоохранения Алтайского края"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1.2.2.7.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медицинской помощи больным онкологическими заболеваниями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переоснащение медицинским оборудованием КГБУЗ "Алтайский краевой онкологический диспансер", КГБУЗ "Онкологический диспансер, г. Бийск";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открытие центра амбулаторной онкологической помощи в КГБУЗ "Центральная городская больница, г. Рубцовск"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1.2.2.8.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медицинской помощи больным с сердечно-сосудистыми заболеваниями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переоснащение/дооснащение 2 региональных сосудистых центров и 5 первичных сосудистых отделений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1.2.2.9.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и доступности медицинской помощи детям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хирургического корпуса КГБУЗ "Алтайский краевой клинический центр охраны материнства и детства"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1.2.2.10.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увеличения доли граждан, ведущих здоровый образ жизни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муниципальных программ по укреплению общественного здоровья не менее чем в 80% муниципальных образований;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не менее 2,3 тыс. мероприятий, направленных на мотивирование граждан к ведению здорового образа жизни, включая здоровое питание и отказ от вредных привычек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1.2.2.11.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инновационных методов диагностики, профилактики и лечения на основе принципов персонализированной медицины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применение методики определения "сторожевого" лимфатического узла с помощью гамма-детектора при операциях на молочной железе не менее чем в 120 случаях;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видеоассистированных оперативных вмешательств при опухолях грудной и брюшной полостей и опухолях мочеполовой системы до 430 случаев;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"Дня диспансерного пациента" не менее чем для 20 человек в месяц в онкологических диспансерах и центрах амбулаторной онкологической помощи края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1.2.2.12.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цифровых технологий и платформенных решений, формирующих единый цифровой контур здравоохранения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региональных подсистем вертикальных интегрированных медицинских информационных систем в 89 поликлиниках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1.2.2.13.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продвижение медицинских услуг, оказываемых на территории Алтайского края, на межрегиональные и международные рынки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не менее 24 информационных материалов рекламного характера о новых методиках диагностики и лечения заболеваний на территории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печать не менее 2 тыс. буклетов для информирования граждан других регионов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1.3.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Физическая культура и спорт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создание условий, обеспечивающих возможность систематически заниматься физической культурой и спортом, получать доступ к развитой спортивной инфраструктуре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повышение мотивации граждан к регулярным занятиям физической культурой и спортом и ведению здорового образа жизни;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развитие инфраструктуры физической культуры и спорта, в том числе для лиц с ограниченными возможностями здоровья и инвалидов;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совершенствование подготовки спортсменов высокого класса и спортивного резерва для повышения конкурентоспособности алтайского спорта на российской и международной спортивной арене;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создание условий для расширения доступа СОНКО к предоставлению услуг в рамках региональных программ в области физической культуры и массового спорта;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развитие организационно-управленческого, кадрового, научно-методического обеспечения физкультурно-спортивной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6) развитие базовых видов спорта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массовых спортивных мероприятий для всех возрастных и социальных категорий населения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населения края в выполнение нормативов Всероссийского физкультурно-спортивного комплекса "Готов к труду и обороне" (ГТО);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спортивной инфраструктуры 7 муниципальных районов спортивно-технологическим оборудованием (площадки ГТО);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не менее 100 спортивных массовых мероприятий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физической культуры и спорта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современной спортивной инфраструктуры, в том числе для лиц с ограниченными возможностями здоровья и инвалидов &lt;1&gt;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2 физкультурно-оздоровительных комплексов в г. Барнауле и крытого катка с искусственным льдом на 250 мест в г. Бийске;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стадиона в Петропавловском районе, плоскостных спортивных сооружений в Родинском районе;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"умной" спортивной площадки в г. Барнауле, г. Рубцовске, Первомайском районе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физической культуры и спорта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спортивных мероприятий межрегионального и международного уровней на спортивных объектах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не менее 45 спортивных мероприятий межрегионального и международного уровней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физической культуры и спорта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системы развития детско-юношеского спорта и подготовки спортивного резерва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закупка спортивного инвентаря для 3 спортивных школ олимпийского резерва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физической культуры и спорта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1.3.2.5.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СОНКО, оказывающих услуги в сфере физической культуры и спорта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грантов СОНКО, оказывающим услуги в области физической культуры и спорта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физической культуры и спорта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1.3.2.6.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обучения и организация дополнительного профессионального образования тренеров и иных специалистов по физической культуре и спорту, а также управленческих кадров в области физической культуры и спорта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3 обучающих семинаров;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квалификации не менее 70 специалистов в сфере физической культуры и спорта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физической культуры и спорта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1.3.2.7.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благоприятных условий для развития базовых видов спорта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спортивного инвентаря и оборудования для 12 спортивных школ олимпийского резерва и КГБ ПОУ "Алтайское училище олимпийского резерва";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школьных спортивных клубов в 95% общеобразовательных организаций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физической культуры и спорта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края; Минобрнауки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1.4.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Образование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обеспечение доступности и качества дошкольного образования вне зависимости от места жительства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внедрение в систему общего образования нового содержания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модернизация среднего профессионального образования и высшего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для детей до 3 лет в дошкольных образовательных организациях &lt;1&gt;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3240 мест в дошкольных образовательных организациях в рамках национального проекта "Демография" (нарастающим итогом)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Алтайского края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приведение в соответствие с обновленными федеральными государственными образовательными стандартами начального общего и основного общего образования образовательных программ с 1 по 11 класс во всех школах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центра выявления и поддержки одаренных детей "Талант22"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не менее 7,5 тыс. детей в мероприятия регионального центра "Талант 22"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детских технопарков "Кванториум"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участия не менее 10,5 тыс. детей в мероприятиях, проводимых детскими технопарками "Кванториум"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1.4.2.5.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цифровой образовательной среды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в деятельность общеобразовательных организаций, участвующих в федеральном проекте "Цифровая образовательная среда", ФГИС "Моя школа" с библиотекой цифрового образовательного контента ИКОП "Сферум"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1.4.2.6.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материально-технической базы профессиональных образовательных организаций в рамках создания не менее 2 образовательно-производственных кластеров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1.5.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Культура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реализация стратегической роли культуры как духовно-нравственного основания для формирования гармонично развитой личности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развитие культуры малых городов и сел региона путем модернизации инфраструктуры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создание условий для увеличения разнообразия видов услуг в сфере культуры, развития новых форм культурно-образовательных и дополнительных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обеспечение доступа граждан к электронным ресурсам культуры в дистанционном режиме;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выявление, продвижение и поощрение талантливой молодежи, приобщение детей к искусству;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обеспечение учреждений культуры и искусства высококвалифицированными профессиональными кадрами, повышение престижа профессии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строительство, реконструкция, капитальный ремонт и модернизация объектов культуры &lt;1&gt;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реконструкции здания районного дома культуры в Крутихинском районе, капитального ремонта здания сельского дома культуры в Быстроистокском районе, детской школы искусств и музея в г. Заринске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культуры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Алтайского края;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реновация государственного художественного музея Алтайского края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не менее 70% готовности объекта КГБУ "Государственный художественный музей Алтайского края" в рамках выполнения работ по его реновации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культуры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центра культурного развития на территории г. Рубцовска &lt;1&gt;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начало строительства центра культурного развития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культуры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Алтайского края; администрация г. Рубцовска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переоснащение муниципальных библиотек по модельному стандарту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модельной библиотеки в г. Новоалтайске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культуры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Алтайского края;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1.5.2.5.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культурного потенциала муниципальных образований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не менее 10 культурных проектов (проведение фестивалей, выставок, конкурсов, творческих акций)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культуры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Алтайского края;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1.5.2.6.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виртуальных концертных залов &lt;1&gt;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виртуального концертного зала в г. Змеиногорске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культуры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Алтайского края;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1.5.2.7.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мультимедиагидов по экспозициям и выставочным проектам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мультимедиагида в КГБУ "Государственный музей истории литературы, искусства и культуры Алтая"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культуры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1.5.2.8.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сети точек доступа к федеральной государственной информационной системе "Национальная электронная библиотека"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точек доступа к полнотекстовым информационным ресурсам в библиотеках Алтайского и Каменского районов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культуры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1.5.2.9.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талантливой молодежи, их денежное поощрение и поддержка их участия в мероприятиях различного уровня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музыкальными инструментами, оборудованием и учебными материалами не менее 5 детских школ искусств;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стипендий 15 победителям краевого смотра "Юные дарования Алтая";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участия юных талантов в конкурсах и фестивалях различного уровня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культуры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1.5.2.10.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культурно-просветительских программ для школьников и студентов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за счет федерального и краевого бюджетов возможности посещения школьниками и студентами культурно-просветительских программ и мероприятий музеев, библиотек, театров, концертных организаций Алтайского края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культуры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1.5.2.11.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современных форм подготовки, переподготовки и повышения квалификации кадров в сфере культуры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квалификации на базе ведущих центров страны 632 творческих и управленческих работников сферы культуры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культуры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1.6.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общественной безопасности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1.6.1.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повышение качества и результативности противодействия преступности, терроризму, экстремизму, наркомании, охраны общественного порядка и собственности, обеспечения общественной безопасности и безопасности дорожного движения, а также создание условий, способствующих предотвращению и снижению риска возникновения чрезвычайных ситуаций и минимизации ущерба от их реализации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1.6.2.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обеспечение безопасности граждан, проживающих на территории Алтайского края, предупреждение возникновения ситуаций, представляющих опасность для их жизни, здоровья, собственности;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обеспечение безопасности дорожного движения и снижение уровня смертности в результате дорожно-транспортных происшествий;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организация эффективной системы мер антиэкстремистской направленности для профилактики угроз распространения радикальных идеологий, в том числе идеологии терроризма и мотивированной конфликтности на территории региона;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сокращение распространения наркомании и связанных с ней преступлений и правонарушений, негативных последствий для жизни и здоровья граждан;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защита населения и территорий Алтайского края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1.6.2.1.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граждан к охране общественного порядка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конкурсов на звания "Лучшая народная дружина в сфере охраны общественного порядка" и "Лучший народный дружинник в сфере охраны общественного порядка"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прав граждан и их безопасности"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1.6.2.2.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информационно-разъяснительных, культурно-массовых, а также спортивных мероприятий, направленных на профилактику правонарушений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издание и тиражирование информационных материалов, направленных на профилактику экстремизма, терроризма, наркомании и других правонарушений;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досуга несовершеннолетних, в том числе состоящих на учете в территориальных органах внутренних дел;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спортивных мероприятий, направленных на профилактику правонарушений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прав граждан и их безопасности"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печати и массовых коммуникаций Алтайского края; Минобрнауки Алтайского края; Главное управление МВД России по Алтайскому краю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и реализации программ общественного развития Алтайского края; КГАУ "Краевой дворец молодежи"; Минздрав Алтайского края; УТЗН Алтайского края; Минкультуры Алтайского края; Минспорт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1.6.2.3.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правовой грамотности детей и молодежи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лекций по изучению уголовного и административного законодательства в учебных классах;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профессиональных образовательных организациях молодежных объединений правовой направленности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прав граждан и их безопасности"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края; управление молодежной политики и реализации программ общественного развития Алтайского края; Главное управление МВД России по Алтайскому краю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1.6.2.4.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стимулирование добровольной сдачи населением незаконно хранящегося оружия, боеприпасов и взрывчатых материалов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профилактической и разъяснительной работы с населением, а также реализация информационных мероприятий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прав граждан и их безопасности"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Минприроды Алтайского края; КГБУ "Алтайприрода"; Главное управление МВД России по Алтайскому краю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Росгвардии по Алтайскому краю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1.6.2.5.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реабилитация лиц, освобожденных из мест лишения свободы, а также осужденных к наказанию, не связанному с лишением свободы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срочных социальных услуг, а также содействие трудоустройству лиц, освобожденных из мест лишения свободы, и лиц, осужденных к наказанию, не связанному с лишением свободы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"Содействие занятости населения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 УТЗН Алтайского края; Главное управление МВД России по Алтайскому краю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1.6.2.6.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организации и контроля безопасности дорожного движения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и ввод в эксплуатацию порядка 8 комплексов фото- и видеофиксации нарушений правил дорожного движения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прав граждан и их безопасности";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края; КГКУ "Алтайавтодор"; Главное управление МВД России по Алтайскому краю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1.6.2.7.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социологического исследования по изучению потенциала протестной активности молодежи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опрос не менее 1,5 тыс. респондентов;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уровня недовольства молодых людей;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наиболее вероятных форм выражения недовольства, в том числе готовности участвовать в акциях протеста, митингах и т.п.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"Противодействие экстремизму и идеологии терроризма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и реализации программ общественного развития Алтайского края; 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1.6.2.8.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противодействие использованию и незаконному обороту наркотиков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межведомственных оперативно-профилактических операций, направленных на пресечение преступлений в сфере незаконного оборота наркотиков;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мотивирование потребителей наркотиков к включению в программы реабилитации и ресоциализации;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профилактических антинаркотических акций в общеобразовательных организациях, развитие деятельности волонтерского молодежного антинаркотического движения, общественных антинаркотических объединений и организаций, занимающихся воспитанием, социализацией молодежи и профилактикой наркомании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"Комплексные меры противодействия злоупотреблению наркотиками и их незаконному обороту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МВД России по Алтайскому краю (по согласованию); УФСИН России по Алтайскому краю (по согласованию); Алтайская таможня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Пограничное управление ФСБ России по Алтайскому краю (по согласованию); Алтайское линейное управление МВД России на транспорте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и реализации программ общественного развития Алтайского края; Минсоцзащита Алтайского края; Минздрав Алтайского края; Минобрнауки Алтайского края; Минспорт Алтайского края; Минкультуры Алтайского края; Следственное управление Следственного комитета Российской Федерации по Алтайскому краю (по согласованию);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1.6.2.9.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безопасности людей на водных объектах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65 пляжей и мест массового отдыха населения на водных объектах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ККУ "УГОЧС и ПБ в Алтайском крае";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1.6.2.10.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материально-технической базы пожарных частей государственной противопожарной службы Алтайского края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не менее 4 пожарных частей резервными автомобилями, пожарно-техническим вооружением и аварийно-спасательным инструментом, а также не менее 168 пожарных частей - специальной одеждой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Минпромэнерго Алтайского края; ККУ "УГОЧС и ПБ в Алтайском крае"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1.6.2.11.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содержание системы предупреждения чрезвычайных ситуаций и реагирования на них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новым оборудованием не менее 1 пункта управления региональной системы оповещения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штатной численности операторов, обслуживающих вызовы экстренных оперативных служб по единому номеру "112"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ККУ "УГОЧС и ПБ в Алтайском крае"; Минпромэнерго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Стратегический приоритет "Экономические основы роста благосостояния"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2.1.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Агропромышленный комплекс (АПК)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формирование конкурентоспособного высокотоварного производства, обеспечивающего продовольственную независимость региона, выпуск качественных (экологически чистых) продуктов питания, увеличение объема их экспорта и создание условий для повышения уровня жизни сельского населения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сохранение, восстановление и повышение продуктивности используемых в сельскохозяйственном производстве земельных ресурсов, экологизация и биологизация сельского хозяйства;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развитие приоритетных направлений агропромышленного производства;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опережающее развитие пищевых производств, в том числе глубокой переработки всего товарного сельскохозяйственного сырья;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повышение конкурентоспособности АПК за счет развития научной базы и внедрения инноваций в агропромышленной сфере, технической и технологической модернизации, цифровизации производственных процессов и повышения кадрового обеспечения;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усиление контроля в области карантинной фитосанитарной и эпизоотической обстановки;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6) стимулирование развития малых форм хозяйствования и сельскохозяйственной кооперации, интеграционных процессов между субъектами хозяйствующей деятельности агропромышленной экономики, обеспечение их эффективного функционирования;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7) развитие товаропроводящей сети и содействие в обеспечении сбыта сельскохозяйственной и пищевой продукции, в том числе на внешние рынки;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8) комплексное развитие сельских территорий в целях обеспечения занятости и повышения доходов сельского населения, сохранения социального и экономического потенциала села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государственной поддержки для стимулирования развития приоритетных отраслей и направлений АПК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по результатам рассмотрения документов сельхозтоваропроизводителей по приоритетным направлениям: развитие специализированного мясного скотоводства, производство льна-долгунца, развитие малых форм хозяйствования;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результативности предоставления субсидий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сельского хозяйства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сельхозтоваропроизводителям в развитии производства экологически чистой сельскохозяйственной продукции и продукции с улучшенными характеристиками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2024 - 2035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государственной поддержки сельскохозяйственным потребительским кооперативам, фермерским хозяйствам и другим субъектам малого предпринимательства в сельском хозяйстве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государственной поддержки 16 субъектам малого и среднего предпринимательства в сфере АПК в рамках реализации регионального проекта "Акселерация субъектов малого и среднего предпринимательства"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сельского хозяйства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внедрению научно-технических достижений и инноваций в сельском хозяйстве, развитие селекционной и племенной базы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межрегионального форума "День Сибирского поля - 2023";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семинаров по вопросам научно-технического развития сельского хозяйства на базе передовых сельскохозяйственных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сельскохозяйственным товаропроизводителям консультационных услуг по вопросам развития селекционной и племенной базы;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государственной поддержки племенного животноводства и элитного семеноводства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сельского хозяйства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края; КГБУ "Центр сельхозконсультирования"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мелиоративных мероприятий на землях сельскохозяйственного назначения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известкования кислых почв на площади около 4 тыс. гектаров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сельского хозяйства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механизма льготного кредитования, поддержка технической и технологической модернизации АПК и его цифровой трансформации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сельскохозяйственным товаропроизводителям края в привлечении порядка 20 млрд рублей льготных кредитных ресурсов;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заседаний Наблюдательного совета Алтайского краевого лизингового фонда с целью оказания финансовой поддержки на приобретение техники и (или) оборудования для организаций, крестьянских (фермерских) хозяйств и индивидуальных предпринимателей;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цифровой платформы сельского хозяйства Алтайского края (ИС РЕСПАК)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сельского хозяйства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края; Минэкономразвития Алтайского края; "Сибсоцбанк" ООО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2.1.2.7.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материально-техническое оснащение государственной ветеринарной службы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не менее 22 единиц специализированной техники и оборудования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сельского хозяйства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ветеринарии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2.1.2.8.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проведения противоэпизоотических мероприятий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более 4 млн лабораторных исследований по диагностике болезней животных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сельского хозяйства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ветеринарии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2.1.2.9.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разработки научных проектов в сфере биотехнологий и внедрения их результатов в фармацевтическую промышленность и АПК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грантов Губернатора Алтайского края для разработки качественно новых технологий, создания инновационных продуктов и услуг в сферах переработки и производства пищевых продуктов, фармацевтического производства и биотехнологий;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деятельности Совета по развитию биотехнологий при Губернаторе Алтайского края и научно-экспертного совета по развитию биотехнологий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Алтайпищепром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2.1.2.10.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модернизации действующих предприятий пищевой, перерабатывающей и фармацевтической промышленности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организационная поддержка предприятий и оказание им содействия в получении действующих мер государственной поддержки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Алтайпищепром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2.1.2.11.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созданию новых производственных мощностей, в том числе в мясной, масложировой и сахарной промышленности, а также организации производства новых пищевых продуктов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организационная поддержка предприятий и оказание им содействия в получении действующих мер государственной поддержки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Алтайпищепром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2.1.2.12.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организации производств по глубокой переработке продукции растениеводства и животноводства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организационная поддержка предприятий и оказание им содействия в получении действующих мер государственной поддержки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Алтайпищепром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2.1.2.13.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организационных и экономических условий для развития кадрового потенциала АПК с учетом перспектив развития инновационно ориентированной аграрной экономики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социальных выплат на обустройство и хозяйственное обзаведение молодым специалистам АПК;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организации дополнительного профессионального образования не менее 450 работников АПК;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трудового соревнования и 2 конкурсов профессионального мастерства;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не менее 50 студентов для прохождения производственной практики на предприятиях АПК;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поддержки профессионального обучения по ученическим договорам, договорам о целевом обучении не менее 150 работникам сельскохозяйственных предприятий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сельского хозяйства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"Комплексное развитие сельских территорий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2.1.2.14.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продвижение регионального бренда "Алтайские продукты +100 к здоровью" на межрегиональных рынках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презентация регионального бренда как минимум на 3 межрегиональных мероприятиях;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сайта "Алтайские продукты" (</w:t>
            </w:r>
            <w:r>
              <w:rPr>
                <w:sz w:val="20"/>
              </w:rPr>
              <w:t xml:space="preserve">altaiprod.ru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Алтайпищепром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2.1.2.15.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продвижение продукции предприятий пищевой, перерабатывающей и фармацевтической промышленности на межрегиональных и международных рынках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участия предприятий в российских, международных выставках и деловых миссиях с инорегиональными и иностранными партнерами;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электронного каталога алтайских продуктов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Алтайпищепром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2.1.2.16.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и реализации экспортного потенциала АПК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и методологическое содействие экспортно ориентированным предприятиям;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на стимулирование увеличения производства масличных культур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сельского хозяйства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края; Алтайпищепром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2.1.2.17.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улучшению жилищных условий сельских граждан, а также реализации проектов по благоустройству и комплексному развитию сельских территорий &lt;1&gt;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возможности улучшить жилищные условия гражданам, проживающим в сельской местности, с использованием программных механизмов, в частности, социальных выплат, жилищных (ипотечных) кредитов по льготной ставке;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реализации 7 проектов по благоустройству сельских поселений;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2 жилых домов, предоставляемых гражданам по договорам найма жилых помещений;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реализации не менее 1 проекта придания современного облика сельским территориям;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введение 5 км сельских автомобильных дорог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"Комплексное развитие сельских территорий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2.2.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Промышленность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повышение конкурентоспособности промышленного комплекса как основы устойчивого экономического развития региона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эффективное использование природно-ресурсного потенциала региона;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технологическое развитие традиционных отраслей промышленности, опирающихся на конкурентные преимущества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создание новых производств на базе внедрения инновационных технологий;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расширение кооперационных межотраслевых связей промышленных предприятий и институтов развития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предприятиям в реализации инвестиционных проектов, направленных на эффективное использование природно-ресурсного потенциала региона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финансовых и нефинансовых мер поддержки промышленным предприятиям при реализации проектов, направленных на повышение эффективности использования природно-ресурсного потенциала региона, в том числе лесосырьевой базы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Минпромэнерго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Минприроды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технологическому развитию отраслей промышленности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предприятиям региона в получении федеральных и региональных мер поддержки при реализации проектов по повышению производительности труда, развитии технологического потенциала;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проводимом Минпромторгом России конкурсном отборе на предоставление единой региональной субсидии в целях софинансирования расходных обязательств, возникающих при реализации региональных программ развития промышленности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Минпромэнерго Алтайского края; промышленные предприятия Алтайского края (по согласованию); КГБУ "АРРЦ"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кадрового потенциала промышленной отрасли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профессиональная переподготовка руководителей и специалистов промышленных предприятий по направлениям цифровизации, организации бережливого производства;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пилотного проекта в рамках федерального проекта "Профессионалитет" государственной </w:t>
            </w:r>
            <w:hyperlink w:history="0" r:id="rId19" w:tooltip="Постановление Правительства РФ от 26.12.2017 N 1642 (ред. от 25.01.2023) &quot;Об утверждении государственной программы Российской Федерации &quot;Развитие образовани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Российской Федерации "Развитие образования" для предприятий отрасли легкой промышленности и машиностроения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Минпромэнерго Алтайского края; промышленные предприятия Алтайского края (по согласованию); КГБУ "АРРЦ"; Минобрнауки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промышленной инфраструктуры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промышленных технопарков в г. Бийске и г. Барнауле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малого и среднего предпринимательства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Минпромэнерго Алтайского края; управление Алтайского края по развитию предпринимательства и рыночной инфраструктуры; промышленные предприятия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2.2.2.5.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экспортного потенциала промышленных предприятий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действующих мер поддержки экспортеров на региональном уровне;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стимулирование продвижения продукции промышленных предприятий в рамках выставочно-ярмарочных мероприятий, форумов;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информации о промышленных предприятиях региона и выпускаемой продукции в государственной информационной системе промышленности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Минпромэнерго Алтайского края; КГБУ "АРРЦ"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2.2.2.6.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промышленной кооперации между предприятиями Алтайского края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предприятий региона, выпускающих отдельные детали, узлы и комплектующие, в кооперационные цепочки при выпуске конечной продукции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Минпромэнерго Алтайского края; специализированные организации промышленных кластеров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2.2.2.7.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деятельности промышленных предприятий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совместных мероприятий с промышленными предприятиями Алтайского края, Союзом промышленников Алтайского края, Алтайским региональным отделением Союза машиностроителей России в целях выработки предложений по развитию системы мер поддержки с учетом потребности предприятий;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условий предоставления мер поддержки промышленным предприятиям, в том числе в рамках работы региональных институтов развития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Минпромэнерго Алтайского края; Минэкономразвития Алтайского края; Союз промышленников Алтайского края (по согласованию); Алтайское региональное отделение Союза машиностроителей России (по согласованию); промышленные предприятия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2.2.2.8.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промышленным предприятиям в реализации проектов по автоматизации, цифровизации, роботизации и цифровой трансформации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займов Фонда развития Алтайского края по программе "Цифровизация промышленности"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Минпромэнерго Алтайского края; Минэкономразвития Алтайского края; Фонд развития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2.3.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Туризм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развитие туристско-рекреационного комплекса Алтайского края, внутреннего и въездного туризма в регионе, усиление социально-экономической роли туризма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повышение конкурентоспособности и доступности туристского продукта на российском и зарубежном рынках;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стимулирование предпринимательских и общественных инициатив, инвестиционной деятельности в сфере туризма;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продвижение туристского продукта Алтайского края на российский и зарубежный рынки, формирование имиджа Алтайского края как центра всесезонного туризма, развитие межрегионального и международного сотрудничества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предоставления туристских услуг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образовательными программами, тренингами и мастер-классами не менее 435 специалистов в сфере туризма;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грантов на реализацию проектов по повышению конкурентоспособности малых средств размещения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туризма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деятельности; АНО "Алтайтурцентр"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региональных туристских маршрутов по территории Алтайского края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туроператорам в разработке туристских маршрутов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деятельности; АНО "Алтайтурцентр"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курортной инфраструктуры города-курорта федерального значения Белокурихи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реализации проектов по благоустройству курортной инфраструктуры города-курорта федерального значения Белокурихи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туризма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деятельности; администрация г. Белокурихи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реализации крупных инвестиционных проектов в сфере туризма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работ по развитию обеспечивающей инфраструктуры на таких инвестиционных площадках, как особая экономическая зона туристско-рекреационного типа "Бирюзовая Катунь" и игорная зона в Алтайском районе, площадка "Белокуриха горная" в городе-курорте федерального значения Белокурихе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туризма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населения Алтайского края жилищно-коммунальными услугами";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деятельности; Минстрой Алтайского края; Минтранс Алтайского края; Минэкономразвития Алтайского края; АО "ОЭЗ ТРТ "Бирюзовая Катунь"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2.3.2.5.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предпринимательских и общественных инициатив в сфере туризма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и грантов на поддержку не менее 15 предпринимательских и общественных проектов, направленных на развитие сферы туризма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туризма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2.3.2.6.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информационной кампании по продвижению турпродукта Алтайского края на российском и зарубежном рынках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участия региона в туристских выставках и форумах;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пресс- и инфотуров на территории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туристского информационного центра Алтайского края и специализированных интернет-ресурсов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туризма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деятельности; АНО "Алтайтурцентр"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2.4.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Малое и среднее предпринимательство (МСП)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улучшение отраслевой структуры экономики Алтайского края и повышение ее инновационности, а также обеспечение стабильно высокого уровня занятости и роста качества жизни населения региона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улучшение условий ведения предпринимательской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расширение доступа субъектов МСП к финансовым ресурсам, в том числе к льготному финансированию;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акселерация субъектов МСП;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популяризация предпринимательства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регионального законодательства и создание благоприятных условий для комфортного ведения бизнеса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экономической и социальной эффективности инструментов поддержки субъектов МСП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малого и среднего предпринимательства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предпринимательства и рыночной инфраструктуры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формированию условий для развития, поддержки и защиты субъектов МСП, повышения уровня конкурентоспособности их продукции, а также содействие устранению административных барьеров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положений стандарта развития конкуренции в субъектах Российской Федерации на территории Алтайского края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деятельности объектов региональной инфраструктуры поддержки субъектов МСП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не менее 2 тыс. услуг субъектам МСП и гражданам, желающим организовать собственное дело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малого и среднего предпринимательства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предпринимательства и рыночной инфраструктуры;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НО "Алтайский фонд МСП"; МКК Фонд Финансирования; КАУ "АЦКР"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субсидирование затрат на реализацию проектов в приоритетных сферах экономики, в том числе в сфере социального предпринимательства, а также возмещение части затрат, связанных с приобретением оборудования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финансовой поддержки не менее 100 субъектам МСП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малого и среднего предпринимательства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предпринимательства и рыночной инфраструктуры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2.4.2.5.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льготного доступа субъектов МСП к производственной инфраструктуре (индустриальным (промышленным) паркам, промышленным технопаркам, малым промышленным площадкам муниципального уровня)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площадях промышленных технопарков не менее 3 резидентов субъектов МСП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малого и среднего предпринимательства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предпринимательства и рыночной инфраструктуры;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Минпромэнерго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2.4.2.6.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образовательных программ, курсов, направленных на развитие предпринимательских компетенций; проведение активной информационной кампании в целях стимулирования интереса к предпринимательской деятельности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образовательными программами не менее 1,1 тыс. граждан и представителей субъектов МСП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малого и среднего предпринимательства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предпринимательства и рыночной инфраструктуры;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и реализации программ общественного развития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Стратегический приоритет "Комфортная среда" &lt;1&gt;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3.1.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Транспортно-логистическая инфраструктура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развитие сбалансированной транспортно-логистической системы Алтайского края, обеспечивающей высокие темпы развития экономики, реализацию экспортного и туристического потенциала региона, высокую транспортную мобильность населения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повышение связанности территории края качественными автомобильными дорогами;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модернизация железнодорожной инфраструктуры;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развитие инфраструктуры авиасообщения и расширение маршрутной сети;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развитие водного транспорта;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создание современной транспортно-логистической инфраструктуры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сети автомобильных дорог, отвечающих современным требованиям и стандартам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строительно-ремонтных мероприятий автомобильных дорог общего пользования регионального и (или) межмуниципального, местного значения протяженностью около 500 км;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дорожно-строительной техники на сумму около 80 млн рублей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обходов г. Барнаула с мостом через р. Обь, г. Славгорода, г. Рубцовска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проработка вопроса выделения дополнительных средств федерального бюджета на реализацию мероприятия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построение каркаса единой транспортной системы Алтайского края</w:t>
            </w:r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рекомендаций, предложенных в научно-исследовательской работе по разработке документов транспортного планирования Алтайского края, включая Барнаульскую и Бийскую городские агломерации, на срок до 2031 года;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взаимодействия участников мультимодальных перевозок пассажиров и багажа (автомобильный, железнодорожный и авиационный транспорт), в том числе в рамках соглашения о сотрудничестве, заключенного между Минтрансом Алтайского края и АНО "Единая транспортная компания"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единого государственного оператора пассажирских перевозок, осуществляющего организацию, диспетчеризацию и контроль пассажирских перевозок автомобильным и городским наземным электрическим транспортом</w:t>
            </w:r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3.1.2.5.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парка подвижного состава городского электрического транспорта</w:t>
            </w:r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цен на подвижной состав городского электрического транспорта с учетом экономической ситуации;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 с заводами-изготовителями (уточнение производственных мощностей, сбор коммерческих предложений)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края; администрации г. Барнаула, г. Бийска, г. Рубцовска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3.1.2.6.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железнодорожного вокзала г. Барнаула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2027 - 2030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края; администрация г. Барнаула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3.1.2.7.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скорого пригородного железнодорожного сообщения на участке "Барнаул - Славгород"</w:t>
            </w:r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реализовано в 2022 году</w:t>
            </w:r>
          </w:p>
        </w:tc>
        <w:tc>
          <w:tcPr>
            <w:tcW w:w="23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3.1.2.8.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скоростного железнодорожного движения на участке "Барнаул - Новосибирск", в том числе на участке "Барнаул - Среднесибирская - Черепаново"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2033 - 2035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3.1.2.9.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(реконструкция) аэропортового комплекса города Барнаула "АО "Авиационное предприятие "Алтай"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2025 - 2030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3.1.2.10.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судоходства в активный период навигации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дополнительных путевых работ с целью поддержания повышенных габаритов судового хода (1,4 м на 40 м) для увеличения грузо- и пассажиропотока до 115 суток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ФБУ "Администрация Обского БВП" (по согласованию); Минтранс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3.1.2.11.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на территории края сети газозаправочных станций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подбор земельных участков под строительство газозаправочных станций;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новой газозаправочной станции в г. Новоалтайске;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стимулирование использования газа в качестве топлива на общественном транспорте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ООО "Газпром газомоторное топливо" (по согласованию); Минтранс Алтайского края; Минэкономразвития Алтайского края; Минстрой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3.2.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Жилье, благоустройство, энергетика и жилищно-коммунальное хозяйство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создание комфортных условий проживания и обеспечение населения качественными жилищно-коммунальными услугами на всей территории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обеспечение населения доступным жильем и и создание комфортного общественного пространства;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развитие и повышение эффективности функционирования энергетических отраслей и системы жилищно-коммунального хозяйства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переселение граждан из аварийного жилищного фонда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расселение 49,8 тыс. кв. м аварийного жилищного фонда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доступным и комфортным жильем населения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благоустройство общественных территорий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благоустройство не менее 80 общественных территорий в 67 муниципалитетах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"Формирование современной городской среды"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жильем отдельных категорий граждан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социальных выплат 412 молодым семьям на приобретение (строительство) жилья;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компенсация части банковской процентной ставки молодым учителям, оформившим ипотечные кредиты в 2012 - 2015 годах;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жилыми помещениями не менее 130 детей-сирот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доступным и комфортным жильем населения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и реализации программ общественного развития Алтайского края; Минстрой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инженерной инфраструктуры тепло- и водоснабжения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43 водозаборных скважин, 14 водонапорных башен, 56 км водопроводных сетей, 47,5 км тепловых сетей;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4 котлов, 2 модульных котельных;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водопроводных сетей и сооружений в Родинском районе, 2 артезианских водозаборов в г. Барнауле, водозаборного узла и водопроводных сетей в г. Новоалтайске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населения Алтайского края жилищно-коммунальными услугами"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3.2.2.5.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газификация территории региона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не менее 40 км сетей газоснабжения, ввод в эксплуатацию 3 газовых котельных;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единовременной материальной помощи отдельным категориям граждан, осуществивших подключение жилых домов к природному газу;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за ходом реализации мероприятий по догазификации;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граждан Алтайского края о возможности подключения домовладений к газораспределительным сетям;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за реализацией программы развития газоснабжения и газификации Алтайского края на период 2021 - 2025 годов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населения Алтайского края жилищно-коммунальными услугами";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"Социальная поддержка граждан"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края; Минсоцзащита Алтайского края; ПАО "Газпром" (по согласованию);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3.2.2.6.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реализации концессионных соглашений в отношении объектов теплоснабжения, горячего и холодного водоснабжения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потерь при передаче воды и тепловой энергии, количества повреждений на сетях тепло- и водоснабжения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края; Минпромэнерго Алтайского края; ресурсоснабжающие предприятия Алтайского края (по согласованию);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3.3.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Информационно-телекоммуникационная инфраструктура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развитие современной информационно-телекоммуникационной инфраструктуры на всей территории Алтайского края, обеспечивающей цифровизацию и цифровую трансформацию основных отраслей и рынков (сфер хозяйствующей деятельности)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развитие информационного общества как основного драйвера роста цифровой экономики;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развитие и устойчивое функционирование инфраструктуры передачи, обработки и хранения данных;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преобразование приоритетных отраслей региональной экономики и социальной сферы посредством внедрения сквозных цифровых технологий и платформ преимущественно на основе отечественных разработок;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обеспечение информационной безопасности на основе отечественных разработок при передаче, обработке и хранении данных;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цифровая трансформация государственных (муниципальных) услуг и сервисов, развитие электронного правительства как цифровой платформы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доступной и устойчивой информационно-телекоммуникационной инфраструктуры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43 населенных пунктов с численностью жителей от 100 до 500 человек средствами связи для оказания услуг подвижной радиотелефонной связи и мобильного доступа к сети "Интернет";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общеобразовательных организаций Алтайского края доступом к единой сети передачи данных и функционирования ИТ-инфраструктуры;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регионального сегмента сети RSNet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"Цифровое развитие экономики и информационной среды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Минцифры Алтайского края; операторы связи (по согласованию); органы местного самоуправления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ПАО "Ростелеком"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необходимого уровня информационной безопасности при размещении государственных информационных систем в исполнительных органах Алтайского края, иных государственных органах Алтайского края и органах местного самоуправления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и развитие защищенного сегмента краевой сети передачи данных;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информационной безопасности объектов информатизации в исполнительных органах Алтайского края, иных государственных органах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единой системы мониторинга событий информационной безопасности;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централизованных закупок отечественного программного обеспечения, средств антивирусной и антиспам-защиты для исполнительных органов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безопасного доступа к сети "Интернет" исполнительных органов Алтайского края, иных государственных органов Алтайского края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"Цифровое развитие экономики и информационной среды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Минцифры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Стратегии цифровой трансформации отраслей экономики, социальной сферы и государственного управления Алтайского края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координация работы исполнительных органов Алтайского края по достижению показателей, предусмотренных Стратегией цифровой трансформации отраслей экономики, социальной сферы и государственного управления Алтайского края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Минцифры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проектов в сфере информационных технологий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грантов Губернатора Алтайского края на поддержку отечественных решений в сфере информационных технологий;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конкурса "Лучшие проекты информатизации на Алтае";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информационных кампаний, направленных на популяризацию мер поддержки организаций в сфере ИТ;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организации отраслевых мероприятий в сфере ИТ: Алтайского регионального ИТ-форума, Электронной недели на Алтае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"Цифровое развитие экономики и информационной среды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Минцифры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3.3.2.5.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массовых социально значимых государственных (муниципальных) услуг, государственных и иных сервисов в цифровом виде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исполнительными органами и органами местного самоуправления Алтайского края не менее 50 массовых социально значимых услуг в электронной форме;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координация работы исполнительных органов и органов местного самоуправления Алтайского края по созданию цифровых административных регламентов, регулирующих порядок предоставления массовых социально значимых услуг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"Цифровое развитие экономики и информационной среды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Минцифры Алтайского края; КГБУ ОЭПАК;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3.3.2.6.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цифровых компетенций жителей Алтайского края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участия жителей региона в программах дополнительного образования по направлениям цифровой экономики;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во Всероссийской акции "Урок цифры";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повышению активности образовательных организаций в части использования цифровых образовательных ресурсов и сервисов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"Цифровое развитие экономики и информационной среды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Минцифры Алтайского края; Минобрнауки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3.4.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Экология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защита окружающей природной среды и снижение влияния на нее неблагоприятных антропогенных факторов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обеспечение экологической безопасности водных объектов Алтайского края и предотвращение негативного воздействия поверхностных вод на территории региона;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обеспечение баланса выбытия и воспроизводства лесов;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развитие особо охраняемых природных территорий (ООПТ);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создание современной и эффективной системы обращения с отходами;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развитие экологической культуры образования и воспитания;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6) сохранение, рациональное использование и прирост численности объектов животного мира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и ремонт гидротехнических сооружений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2 берегоукрепительных гидротехнических сооружений в Тальменском районе и г. Рубцовске;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правобережной ограждающей дамбы на реке Тальменка в Тальменском районе и на логу Безмия в Родинском районе;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объектов инженерной защиты, в том числе 4 оградительных дамб в Краснощековском районе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"Охрана окружающей среды, воспроизводство и рациональное использование природных ресурсов, развитие лесного хозяйства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Минприроды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берегоукрепительных работ, спрямление и углубление русел рек и их расчистка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регулирование русла реки Сентелек в Чарышском районе и реки Поперечная в Советском районе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"Охрана окружающей среды, воспроизводство и рациональное использование природных ресурсов, развитие лесного хозяйства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Минприроды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границ водоохранных зон и прибрежных защитных полос водных объектов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местоположения границ водных объектов, границ водоохранных зон и границ прибрежных защитных полос водных объектов, расположенных на территории городского округа города Барнаула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"Охрана окружающей среды, воспроизводство и рациональное использование природных ресурсов, развитие лесного хозяйства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Минприроды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мероприятий по воспроизводству лесов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работ по лесовосстановлению и лесоразведению на площади не менее 7,2 тыс. га, а также рубок для ухода за лесами на площади не менее 9 тыс. га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"Охрана окружающей среды, воспроизводство и рациональное использование природных ресурсов, развитие лесного хозяйства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Минприроды Алтайского края; КАУ "Алтайлес"; КАУ "Боровлянский лесхоз"; лица, использующие леса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3.4.2.5.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специализированных учреждений лесопожарной и лесохозяйственной техникой и оборудованием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специализированной техники и оборудования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"Охрана окружающей среды, воспроизводство и рациональное использование природных ресурсов, развитие лесного хозяйства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Минприроды Алтайского края; КАУ "Алтайлес"; КАУ "Боровлянский лесхоз"; лица, использующие леса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3.4.2.6.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сохранению и рациональному использованию водных биологических ресурсов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мелиоративных и противозаморных мероприятий на 120 рыболовных и рыбоводных участках;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государственной поддержки рыбохозяйственным организациям на возмещение до 50% затрат, связанных с сохранением и воспроизводством водных биологических ресурсов;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рыболовных и рыбоводных участков и проведение конкурсов по их долгосрочному предоставлению в пользование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"Охрана окружающей среды, воспроизводство и рациональное использование природных ресурсов, развитие лесного хозяйства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Минприроды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3.4.2.7.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редких и находящихся под угрозой исчезновения видов растений и животных в рамках ведения Красной книги Алтайского края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современного состояния редких и находящихся под угрозой исчезновения объектов животного и растительного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корректирующих мер, направленных на их сохранение и восстановление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"Охрана окружающей среды, воспроизводство и рациональное использование природных ресурсов, развитие лесного хозяйства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Минприроды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3.4.2.8.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контроля за охраной и использованием объектов животного мира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не менее 1 тыс. рейдовых выездных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разрешений на добычу охотничьих и водных биологических ресурсов;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стимулирующих выплат гражданам, оказавшим содействие в выявлении правонарушений в области охоты, и охотникам за добычу волка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"Охрана окружающей среды, воспроизводство и рациональное использование природных ресурсов, развитие лесного хозяйства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Минприроды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3.4.2.9.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ООПТ, а также проведение на них контрольных (надзорных), биотехнических и учетных мероприятий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материалов комплексного экологического обследования, обосновывающих статус 2 ООПТ;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контрольных (надзорных), биотехнических, учетных мероприятий на площади не менее 93% от площади ООПТ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"Охрана окружающей среды, воспроизводство и рациональное использование природных ресурсов, развитие лесного хозяйства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Минприроды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3.4.2.10.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жителей Алтайского края услугами по обращению с твердыми коммунальными отходами (ТКО)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контроля за деятельностью региональных операторов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3.4.2.11.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строительству и вводу в эксплуатацию объектов, используемых для обработки, утилизации, обезвреживания, захоронения ТКО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2024 - 2035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Минприроды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3.4.2.12.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государственной поддержки в сфере экологического воспитания, образования и просвещения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грантов Губернатора Алтайского края в сфере экологического воспитания, образования и просвещения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"Охрана окружающей среды, воспроизводство и рациональное использование природных ресурсов, развитие лесного хозяйства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Минприроды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3.4.2.13.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содействие формированию экологической культуры населения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издание газеты "Природа Алтая" тиражом 45 тыс. экземпляров и иной печатной продукции экологической направленности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"Охрана окружающей среды, воспроизводство и рациональное использование природных ресурсов, развитие лесного хозяйства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Минприроды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Институциональное обеспечение реализации Стратегии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4.1.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Инвестиционная стратегия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дальнейшее совершенствование инвестиционной среды для гармоничного развития региональной экономики за счет повышения эффективности управления инвестиционными процессами в Алтайском крае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повышение инвестиционной конкурентоспособности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развитие системы государственной поддержки инвестиционных проектов;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применение и расширение инструментов государственно-частного партнерства для развития социальной инфраструктуры региона;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снижение административных барьеров и упрощение процедур ведения бизнеса;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совершенствование системы продвижения конкурентных преимуществ Алтайского края и целенаправленного привлечения потенциальных инвесторов на основе использования передовых маркетинговых технологий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инструментов и механизмов региональной государственной поддержки инвестиционных проектов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изменений в действующие нормативные акты, определяющие порядок оказания государственной поддержки инвестиционной деятельности, в целях расширения круга потенциальных получателей и оптимизации процедуры ее оказания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деятельности по продвижению инвестиционных проектов Алтайского края с использованием федеральных инструментов и институтов развития (СПИК 2.0, СЗПК, Фонд развития промышленности)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в подготовке документов, необходимых для привлечения федеральных инструментов и институтов развития, в соответствии с запросами субъектов инвестиционной деятельности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Минпромэнерго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работы Фонда развития Алтайского края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капитализации Фонда развития Алтайского края на сумму не менее 1408,6 млн рублей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Фонд развития Алтайского края; Минэкономразвития Алтайского края; Минпромэнерго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работы КАУ "Алтайский центр инвестиций и развития"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приведение деятельности КАУ "Алтайский центр инвестиций и развития" в соответствие с лучшими практиками субъектов Российской Федерации, сформированными по результатам национального рейтинга состояния инвестиционного климата в субъектах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обучения сотрудников КАУ "Алтайский центр инвестиций и развития"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КАУ "Алтайский центр инвестиций и развития"; Минэкономразвития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4.1.2.5.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инструментов "инфраструктурного меню"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строительно-монтажные работы на 20 объектах транспортной и инженерной инфраструктуры, необходимых для реализации 15 инвестиционных проектов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туризма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населения Алтайского края жилищно-коммунальными услугами"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Минтранс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4.1.2.6.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обеспечение эффективного функционирования особой экономической зоны промышленно-производственного типа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основных параметров объектов инженерной инфраструктуры, создание реестра потенциальных резидентов, проведение расчетов совокупного бюджетного эффекта от реализации проектов и определение дальнейших планов по созданию особой экономической зоны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Минпромэнерго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4.1.2.7.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практики реализации инвестиционных проектов Алтайского края с использованием механизмов государственно-частного партнерства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9 концессионных соглашений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4.1.2.8.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подготовки инвестиционных проектов с использованием механизмов государственно-частного партнерства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не менее 1 инвестиционного предложения в рамках государственно-частного партнерства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КАУ "Алтайский центр инвестиций и развития"; Минэкономразвития Алтайского края; Минздрав Алтайского края; Минсоцзащита Алтайского края; Минстрой Алтайского края; Минтранс Алтайского края; Минспорт Алтайского края; Минобрнауки Алтайского края; Минкультуры Алтайского края; Минпромэнерго Алтайского края; Минцифры Алтайского края; управление Алтайского края по развитию туризма и курортной деятельности;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4.1.2.9.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инвестиционных предложений с учетом перспектив газификации Алтайского края в западном и юго-западном направлении (до городов Рубцовска, Славгорода и Яровое)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5 инвестиционных предложений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КАУ "Алтайский центр инвестиций и развития"; Минэкономразвития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4.1.2.10.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регионального инвестиционного стандарта 2.0, а также отдельных его элементов на муниципальном уровне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изменений в </w:t>
            </w:r>
            <w:hyperlink w:history="0" r:id="rId20" w:tooltip="Указ Губернатора Алтайского края от 10.06.2022 N 89 &quot;Об утверждении инвестиционной декларации Алтайского кра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Губернатора Алтайского края от 10.06.2022 N 89 "Об утверждении инвестиционной декларации Алтайского края"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4.1.2.11.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пилотного проекта инвестиционного профиля муниципального образования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инвестиционных профилей не менее 3 муниципальных образований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КАУ "Алтайский центр инвестиций и развития"; Минэкономразвития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4.1.2.12.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мониторинга мнения предпринимательского сообщества Алтайского края об эффективности деятельности по улучшению инвестиционного климата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мнения предпринимательского сообщества Алтайского края о проводимых на территории региона мероприятиях по улучшению условий ведения бизнеса в виде опросов и анализа инфополя;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свода актуальных вопросов об улучшении условий инвестиционной среды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КАУ "ЦЭСИ"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4.1.2.13.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и использование цифровых платформ управления инвестиционными процессами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мониторинга не менее 85 инвестиционных проектов с использованием цифровой платформы управления инвестиционными процессами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Фонд развития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4.1.2.14.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сервиса "Инвестиционный портал Алтайского края"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функционала инвестиционного портала Алтайского края посредством создания на нем дополнительной функции по подаче вопросов для рассмотрения на заседаниях инвестиционного комитета Алтайского края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КАУ "Алтайский центр инвестиций и развития"; Минэкономразвития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4.1.2.15.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подготовке специалистов для инвестиционной системы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прохождения учебных и производственных практик, в том числе на базе КАУ "Алтайский центр инвестиций и развития"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Минобрнауки Алтайского края; КАУ "Алтайский центр инвестиций и развития"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4.2.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Инновационная стратегия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становление Алтайского края как одного из центров развития инноваций и поставщика прорывных технологий в отраслях экономики, обеспечивающих непрерывный рост благосостояния населения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подготовка кадров, ориентированных на технологическое развитие экономики края и формирование регионального инновационного сообщества;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коммерциализация научных разработок и создание условий для взаимодействия науки, бизнеса, власти и институтов 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совершенствование кластерной политики как одного из эффективных механизмов развития инноваций;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совершенствование имеющейся инфраструктуры и развитие новых элементов инновационной экосистемы;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технологическая модернизация производства и реализация мер, направленных на повышение производительности труда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мер региональной поддержки инновационных проектов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акселерационной программы и иных коммуникационно-образовательных мероприятий для улучшения качества представления инновационных проектов;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софинансирование комплекса услуг, направленных на производство инновационной продукции заданных параметров и объема, а также ее продвижение и дальнейшую реализацию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малого и среднего предпринимательства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КАУ "АЦКР"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практики использования поддержки, оказываемой институтами инновационного развития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консультационная и методическая поддержка при формировании документов в составе заявок на участие в программах ФГБУ "Фонд содействия развитию малых форм предприятий в научно-технической сфере" и иных институтов инновационного развития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инновационной деятельности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выставочно-ярмарочных и коммуникативных мероприятий в сфере инноваций, науки, бережливого производства, кластерных инициатив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Минобрнауки Алтайского края; КАУ "АЦКР"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инновационной инфраструктуры и инфраструктуры поддержки инновационного предпринимательства в Алтайском крае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не менее 1 нового объекта инновационной инфраструктуры и (или) инфраструктуры поддержки инновационного предпринимательства, в том числе на базе образовательных организаций высшего образования и иных предприятий и организаций Алтайского края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малого и среднего предпринимательства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Минпромэнерго Алтайского края; Минобрнауки Алтайского края; управление Алтайского края по развитию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предпринимательства 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рыночной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инфраструктуры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4.2.2.5.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региональных инновационных предприятий, в том числе резидентов кластерных объединений, в качестве поставщиков товаров, работ, услуг крупнейших российских заказчиков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коммуникативных мероприятий с участием крупнейших российских заказчиков;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программы поддержки и развития поставщиков (подрядчиков, исполнителей) Алтайского края "Школа поставщика"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КАУ "АЦКР"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4.2.2.6.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адресная поддержка повышения производительности труда на предприятиях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сотрудниками регионального центра компетенций в сфере производительности труда квалифицированной помощи по устранению неэффективности производственных процессов непосредственно на предприятиях;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инструментам бережливого производства;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компетенций сотрудников предприятий в сфере бережливого производства посредством проведения занятий на учебно-производственной площадке "Фабрика процессов"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КАУ "АЦКР"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4.2.2.7.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кластерных инициатив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мер государственной поддержки резидентам кластерных объединений, способствующих инновационно-технологическому и экономическому развитию предприятий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малого и среднего предпринимательства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КАУ "АЦКР"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4.2.2.8.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переподготовка кадров для инновационной экономики на базе образовательных организаций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кадров по образовательным программам высшего профессионального образования (программам бакалавриата, программам магистратуры) и дополнительным профессиональным программам (программам повышения квалификации и программам профессиональной переподготовки)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4.3.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Экспортная стратегия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наращивание объемов экспорта за счет опережающего роста поставок несырьевого неэнергетического характера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совершенствование региональной системы поддержки экспорта;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содействие экспортерам в устранении барьеров при выходе на зарубежные рынки;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расширение и укрепление внешнеэкономических связей за рубежом и внутри страны;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формирование и реализация активной региональной маркетинговой стратегии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мер поддержки экспортной деятельности в Алтайском крае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корректировка нормативной правовой базы в сфере оказания государственной поддержки, направленной на развитие экспортной деятельности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Минпромэнерго Алтайского края; Алтайпищепром; управление Алтайского края по развитию предпринимательства и рыночной инфраструктуры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экспортной деятельности в Алтайском крае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ежегодного конкурса "Экспортер года";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проведении встреч Клуба экспортеров;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публикация материалов о региональных экспортерах в средствах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презентация экономического потенциала предприятий Алтайского края для представителей иностранных государств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Минпромэнерго Алтайского края; Алтайпищепром; управление Алтайского края по развитию предпринимательства и рыночной инфраструктуры; департамент Администрации Губернатора и Правительства Алтайского края по внешним связям и протоколу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региональным компаниям в продвижении экспортно ориентированной продукции на новые рынки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и аттестация управленческой команды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присутствия Алтайского края на зарубежных рынках;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международных бизнес-миссий и обеспечение участия бизнес-делегаций в визитах руководства Алтайского края за рубеж;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иностранных покупателей в Алтайский край в рамках приоритетных направлений развития экспорта;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участия в международных выставочно-ярмарочных мероприятиях за рубежом, а также на территории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регулярная презентация региональных товаров и услуг в торговых представительствах Российской Федерации за рубежом, представительствах Алтайского края за рубежом, Бюро российского экспортного центра за рубежом, в иных форматах присутствия Алтайского края в иностранных государствах;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продвижение товаров и услуг региональных компаний посредством современных механизмов;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публикация информации о региональных экспортерах, товарах и услугах в странах, определенных экспортной стратегией или иным документом стратегического планирования как приоритетные, посредством СМИ за рубежом и сети "Интернет"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"Совершенствование государственного и муниципального управления и противодействие коррупции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Минпромэнерго Алтайского края; Алтайпищепром; управление Алтайского края по развитию предпринимательства и рыночной инфраструктуры; департамент Администрации Губернатора и Правительства Алтайского края по внешним связям и протоколу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подготовки кадров в сфере внешнеэкономической деятельности на базе высших учебных заведений Алтайского края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плана мероприятий по развитию системы подготовки кадров в сфере внешнеэкономической деятельности (в рамках внедрения Регионального экспортного стандарта 2.0)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края; Минэкономразвития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4.4.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Стратегия кадрового обеспечения отраслей экономики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формирование сбалансированного регионального рынка труда, обеспечивающего эффективную занятость населения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совершенствование системы мониторинга и прогнозирования кадровой потребности работодателей;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укрепление трудового потенциала региона и поддержка занятости;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содействие сохранению и созданию новых рабочих мест, отвечающих стандартам социальной ответственности;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развитие социального и государственно-частного партнерства;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совершенствование механизмов государственного посредничества на региональном рынке труда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ситуации на рынке труда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мониторинга спроса и предложения рабочей силы для принятия своевременных управленческих решений в сфере труда и занятости населения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прогноза потребности экономики в квалифицированных кадрах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2024 - 2035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Региональной программы снижения доли населения с доходами ниже прожиточного минимума на территории Алтайского края</w:t>
            </w:r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межведомственного взаимодействия по обеспечению устойчивого роста доходов населения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"Содействие занятости населения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малого и среднего предпринимательства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сельского хозяйства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"Комплексное развитие сельских территорий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"Социальная поддержка граждан";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физической культуры и спорта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"Доступная среда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края; иные исполнительные органы Алтайского края;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мероприятий, направленных на снижение неформальной занятости и легализацию заработной платы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ежеквартальных заседаний краевой рабочей группы и ежемесячных заседаний территориальных рабочих групп по снижению неформальной занятости;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информационно-разъяснительной кампании о негативных последствиях неформальной занятости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края; территориальные органы федеральных органов исполнительной власти (по согласованию);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4.4.2.5.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занятости безработных граждан и граждан отдельных категорий, в том числе повышение их конкурентоспособности на рынке труда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общественных работ и временного трудоустройства, профориентации граждан;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открытию собственного дела;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переезду/переселению в другую местность для трудоустройства;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стимулирование работодателей к трудоустройству незанятых многодетных родителей и родителей, воспитывающих детей-инвалидов, лиц, освобожденных из мест лишения свободы, и инвалидов молодого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не менее 2 тыс. граждан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"Содействие занятости населения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4.4.2.6.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восполнение кадрового дефицита работников за счет квалифицированных иностранных работников и участников региональной программы переселения соотечественников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потребности края в привлечении иностранных работников;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поддержки соотечественникам и членам их семей при переселении в Алтайский край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"Содействие занятости населения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4.4.2.7.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плана мероприятий ("дорожной карты") по увеличению количества высокопроизводительных рабочих мест во внебюджетном секторе экономики в Алтайском крае на 2020 - 2024 годы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мониторинга создания высокопроизводительных рабочих мест во внебюджетном секторе экономики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края; иные исполнительные органы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4.4.2.8.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мотивации работодателей к социально ответственному поведению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представителей бизнеса и СОНКО к участию в краевом конкурсе "Лучший социально ответственный работодатель года"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"Содействие занятости населения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4.42.9.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регулирование социально-трудовых отношений в режиме социального партнерства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соглашений регионального и территориального уровней, коллективных договоров в организациях; проведение взаимных консультаций сторон социального партнерства по вопросам регулирования социально-трудовых отношений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4.4.2.10.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службы занятости</w:t>
            </w:r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завершение работ по ремонту и открытие флагманского центра занятости населения в г. Барнауле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"Содействие занятости населения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</w:t>
            </w:r>
          </w:p>
        </w:tc>
      </w:tr>
      <w:tr>
        <w:tc>
          <w:tcPr>
            <w:tcW w:w="964" w:type="dxa"/>
          </w:tcPr>
          <w:bookmarkStart w:id="1907" w:name="P1907"/>
          <w:bookmarkEnd w:id="1907"/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4.5.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Стратегия пространственного развития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4.5.1.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обеспечение территориально сбалансированной экономики муниципальных образований за счет эффективного использования имеющихся ресурсов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4.5.2.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формирование опорных центров экономического роста, обеспечение качества пространственного 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развитие и диверсификация экономики моногородов, в том числе территорий с особыми условиями экономической деятельности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4.5.2.1.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по строительству (реконструкции) социальной, инженерной и транспортной инфраструктуры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завершение строительства (реконструкции) более 90 объектов (таблица 3)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"Социальная поддержка граждан";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крае", ГП "Развитие физической культуры и спорта в Алтайском крае", ГП "Развитие образования в Алтайском крае", ГП "Развитие культуры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"Комплексное развитие сельских территорий Алтайского края", ГП "Развитие туризма в Алтайском крае", ГП "Развитие транспортной системы Алтайского края", ГП "Обеспечение населения Алтайского края жилищно-коммунальными услугами", ГП "Обеспечение доступным и комфортным жильем населения Алтайского края", ГП "Охрана окружающей среды, воспроизводство и рациональное использование природных ресурсов, развитие лесного хозяйства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Минприроды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4.5.2.2.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агломерационных процессов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долгосрочного плана социально-экономического развития Барнаульской агломерации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согласованию); Ассоциация "Барнаульская агломерация интеграционного развития территорий"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4.5.2.3.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использования муниципальными образованиями финансовых и кадровых ресурсов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муниципальных округов в целях концентрации финансовых и кадровых ресурсов, усиления контроля за их расходованием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внутренней политики;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4.5.2.4.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стратегического планирования на муниципальном уровне, в том числе в целях формирования опорных центров экономического роста, обеспечение качества пространственного развития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методическое сопровождение разработки документов стратегического планирования муниципальных образований (стратегий социально-экономического развития, планов мероприятий по их реализации, прогнозов социально-экономического развития) с учетом направлений пространственного развития Алтайского края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4.5.2.5.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мероприятий, направленных на повышение уровня социально-экономического развития муниципальных образований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социально-экономического развития муниципальных образований, подготовка, заключение и анализ реализации соглашений между Правительством Алтайского края и органами местного самоуправления муниципальных, городских округов и муниципальных районов в сфере социально-экономического развития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КАУ "ЦЭСИ";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4.5.2.6.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деятельности органов местного самоуправления по достижению показателей социально-экономического развития муниципальных образований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оценки деятельности органов местного самоуправления по достижению показателей социально-экономического развития муниципальных образований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4.5.2.7.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информации о социально-экономическом развитии монопрофильных муниципальных образований (г. Алейска, г. Заринска, г. Новоалтайска, г. Яровое, р.п. Степное Озеро Благовещенского района) для подготовки предложений по их дальнейшему развитию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социально-экономической ситуации в моногородах, в том числе представление информации в Минэкономразвития России, внесение данных в государственную информационную систему "Управление" (ежемесячно, ежеквартально, 2 раза в год)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КАУ "ЦЭСИ";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4.5.2.8.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мониторинга деятельности резидентов территорий опережающего социально-экономического развития "Заринск" и "Новоалтайск"</w:t>
            </w:r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в адрес Минэкономразвития России отчетной информации о функционировании территорий опережающего социально-экономического развития "Заринск" и "Новоалтайск" (ежеквартально)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4.5.2.9.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компетенций специалистов экономических служб муниципальных образований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обучающего семинара для специалистов экономических служб муниципальных образований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КАУ "ЦЭСИ";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"Алтайский центр инвестиций и развития";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4.6.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механизмы реализации Стратегии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4.6.1.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региональной системы стратегического планирования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 переходу на новую систему управления государственными программами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корректировка государственных программ;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и контроль реализации документов стратегического планирования Алтайского края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4.6.2.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прогноза социально-экономического развития Алтайского края на среднесрочный период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прогноза на 2024 год и на период до 2026 года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4.6.3.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бюджетного прогноза Алтайского края на долгосрочный период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бюджетного прогноза Алтайского края до 2035 года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финансов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4.6.4.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профессионализма и компетентности государственных (муниципальных) служащих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обучения не менее 25 сотрудников исполнительных органов Алтайского края и краевых учреждений инструментам бережливого производства в офисных процессах;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дополнительного профессионального развития (повышение квалификации, профессиональная переподготовка) не менее 880 государственных гражданских и муниципальных служащих на основании ежегодно утверждаемого государственного заказа на мероприятия по профессиональному развитию государственных гражданских и муниципальных служащих Алтайского края, а также на основании государственных образовательных сертификатов на дополнительное профессиональное образование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"Экономическое развитие и инновационная экономика";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"Совершенствование государственного и муниципального управления и противодействие коррупции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департамент Администрации Губернатора и Правительства Алтайского края по вопросам государственной службы и кадров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4.6.5.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проектного управления в деятельности исполнительных органов Алтайского края, органов местного самоуправления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исполнительных органов Алтайского края в систему коммуникации с федеральными ведомственными проектными офисами в рамках проектной деятельности посредством системы взаимодействия проектных офисов (СВПО);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проектной части государственных программ Алтайского края в рамках их перевода на новую систему управления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иные исполнительные органы Алтайского края; органы местного самоуправления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4.7.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Взаимодействие с институтами гражданского общества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4.7.1.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укрепление сотрудничества государства и институтов гражданского общества, представляющих интересы различных групп населения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4.7.2.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поддержка общественных инициатив в малых городах и селах, совершенствование механизмов участия граждан в формировании комфортной городской среды и развитии сельских территорий;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укрепление и развитие институтов самоорганизации граждан, их включенности в процессы социально-экономического преобразования, расширение гражданской инициативы путем развития краевой сети муниципальных ресурсных центров поддержки гражданских инициатив и СОНКО;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эффективное использование ресурсов общественно-консультативных и совещательных органов, общественных советов при исполнительных органах, Общественной палаты Алтайского края в качестве диалогового инструмента в решении проблем региона;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расширение и совершенствование существующих мер, направленных на поддержку СОНКО;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привлечение СОНКО к реализации мероприятий государственных и муниципальных программ Алтайского края, в том числе в сфере предоставления социальных услуг населению;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6) продвижение общественно полезных практик некоммерческих организаций, технологий и разработок в социальной сфере, популяризация деятельности СОНКО и инициативных групп;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7) развитие механизмов продвижения и популяризации волонтерства и благотворительности, повышение мотивации к гражданскому участию, социальной активности;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8) совершенствование форм взаимодействия органов власти, коммерческих и некоммерческих структур, механизмов совместного решения социальных проблем региона;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механизмов формирования ресурсной базы для развития общественных объединений и гражданских инициатив через развитие кооперации, совместного владения (краудсорсинга) и объединения ресурсов (краудфандинга)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4.7.2.1.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общественности к участию в решении задач в области повышения качества и комфорта городской среды и сельских территорий, комплексного развития транспортной инфраструктуры региона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на конкурсной основе грантов, субсидий на реализацию проектов развития территорий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"Социальная поддержка граждан";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"Создание условий для эффективного и ответственного управления региональными и муниципальными финансами";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"Комплексное развитие сельских территорий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"Формирование современной городской среды";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внутренней политики; Минсоцзащита Алтайского края; Министерство финансов Алтайского края; Минсельхоз Алтайского края; Минстрой Алтайского края; КАУ "Алтайский центр финансовых исследований"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4.7.2.2.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социальной активности населения в решении местных проблем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консультационно-методической, образовательной и информационной поддержки СОНКО и инициативным группам;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обучающих мероприятий в сфере общественных инициатив и развития институтов гражданского общества на базе ресурсных центров развития гражданских инициатив и поддержки СОНКО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"Социальная поддержка граждан"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внутренней политики; Ресурсный центр развития гражданских инициатив и поддержки СОНКО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4.7.2.3.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партнерства органов государственной власти и институтов гражданского общества в решении вопросов социально-экономического развития территорий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участия представителей заинтересованных СОНКО в работе общественно-консультативных и совещательных органов, общественных советов при исполнительных органах Алтайского края, Общественной палаты Алтайского края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ответственного исполнителя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внутренней политики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4.7.2.4.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государственной региональной поддержки СОНКО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нормативных правовых актов, регулирующих предоставление поддержки СОНКО;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обсуждение государственной поддержки СОНКО на краевом форуме СОНКО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"Социальная поддержка граждан"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внутренней политики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4.7.2.5.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привлечению СОНКО к реализации региональной социальной политики, в том числе в сфере предоставления социальных услуг населению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методических материалов и проведение обучающих мероприятий для представителей СОНКО и исполнительных органов Алтайского края по вопросам участия СОНКО в реализации социальной политики региона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текущей деятельности ответственных исполнителей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внутренней политики; Ресурсный центр развития гражданских инициатив и поддержки СОНКО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4.7.2.6.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информационной открытости деятельности СОНКО, продвижение успешных практик, технологий и разработок в социальной сфере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размещение на информационном портале некоммерческих организаций Алтайского края, в средствах массовой информации материалов, направленных на популяризацию деятельности некоммерческих организаций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"Социальная поддержка граждан"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внутренней политики; управление печати и массовых коммуникаций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4.7.2.7.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ежегодном конкурсе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направление заявки Алтайского края на участие в конкурсном отборе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молодежной политики в Алтайском крае"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и реализации программ общественного развития Алтайского края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4.7.2.8.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мероприятий, направленных на продвижение и популяризацию добровольчества (волонтерства)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обучающих (семинары, курсы, форумы и др.) и информационных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инфраструктуры поддержки добровольчества (открытие муниципальных центров поддержки добровольчества);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добровольцев (волонтеров) и их координаторов, в том числе на базе центров поддержки добровольчества (волонтерства), некоммерческих организаций, образовательных организаций и иных учреждений, осуществляющих деятельность в сфере добровольчества (волонтерства)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"Социальная поддержка граждан"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и реализации программ общественного развития Алтайского края; департамент Администрации Губернатора и Правительства Алтайского края по вопросам внутренней политики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4.7.2.9.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формированию ресурсов для развития общественных объединений и гражданских инициатив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технического сопровождения мероприятий, проводимых некоммерческими организациями, предоставление возможности работы на компьютере, в сети "Интернет" на базе Ресурсного центра развития гражданских инициатив и поддержки СОНКО Алтайского края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"Социальная поддержка граждан"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внутренней политики; Ресурсный центр развития гражданских инициатив и поддержки СОНКО Алтайского края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4.8.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государственной национальной политики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4.8.1.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укрепление общероссийской гражданской идентичности и единства многонационального населения Алтайского края, сохранение и поддержка его этнокультурного и языкового многообразия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4.8.2.</w:t>
            </w:r>
          </w:p>
        </w:tc>
        <w:tc>
          <w:tcPr>
            <w:gridSpan w:val="7"/>
            <w:tcW w:w="12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содействие укреплению гражданского единства, формированию гражданского самосознания, патриотизма, гражданской ответственности населения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развитие этнокультурного многообразия народов, проживающих на территории Алтайского края, воспитание культуры межнационального общения, основанного на уважении чести и национального достоинства граждан;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совершенствование взаимодействия исполнительных органов, органов местного самоуправления, институтов гражданского общества, научных, образовательных и иных организаций для обеспечения стабильного позитивного развития сферы межнациональных отношений;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создание условий для формирования имиджа Алтайского края как территории гармоничных межнациональных отношений, в том числе информационное обеспечение реализации государственной национальной политики в Алтайском крае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4.8.2.1.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проведения фестивалей, культурно-массовых, зрелищных и иных мероприятий, приуроченных к памятным датам российской истории, в форматах офлайн и онлайн, расширение географии участников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не менее 3 мероприятий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"Реализация государственной национальной политики"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 КАУ "Дом народов Алтайского края"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4.8.2.2.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реализации проектов национально-культурных общественных объединений, направленных на сохранение традиций, формирование у жителей уважения к истории и культуре народов, населяющих Российскую Федерацию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на конкурсной основе грантов и субсидий национально-культурным общественным объединениям на реализацию проектов и осуществление деятельности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"Реализация государственной национальной политики"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 КАУ "Дом народов Алтайского края"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4.8.2.3.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координация государственной национальной политики, поддержка диалога между органами государственной власти, обществом и национальными объединениями на территории Алтайского края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Совета по вопросам реализации государственной национальной политики при Правительстве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социологического мониторинга состояния межнациональных и межконфессиональных отношений в Алтайском крае, тиражирование наиболее эффективных этнокультурных практик, предоставление методической помощи органам местного самоуправления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"Реализация государственной национальной политики"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 КАУ "Дом народов Алтайского края"; Ресурсный центр по развитию гражданских инициатив и содействию интеграции народов и культур в Алтайском крае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4.8.2.4.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сопровождение реализации государственной национальной политики в Алтайском крае, деятельности национально-культурных общественных объединений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информации в сети "Интернет", региональных и муниципальных средствах массовой информации, ресурсная поддержка издательских проектов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"Реализация государственной национальной политики"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 КАУ "Дом народов Алтайского края"; Ресурсный центр по развитию гражданских инициатив и содействию интеграции народов и культур в Алтайском крае (по согласованию)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Мероприятия раздела направлены на реализацию стратегии пространственного развития Алтайского края (</w:t>
      </w:r>
      <w:hyperlink w:history="0" w:anchor="P1907" w:tooltip="4.5.">
        <w:r>
          <w:rPr>
            <w:sz w:val="20"/>
            <w:color w:val="0000ff"/>
          </w:rPr>
          <w:t xml:space="preserve">раздел 4.5</w:t>
        </w:r>
      </w:hyperlink>
      <w:r>
        <w:rPr>
          <w:sz w:val="20"/>
        </w:rPr>
        <w:t xml:space="preserve"> настоящего перечня мероприятий).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bookmarkStart w:id="2141" w:name="P2141"/>
    <w:bookmarkEnd w:id="2141"/>
    <w:p>
      <w:pPr>
        <w:pStyle w:val="2"/>
        <w:jc w:val="center"/>
      </w:pPr>
      <w:r>
        <w:rPr>
          <w:sz w:val="20"/>
        </w:rPr>
        <w:t xml:space="preserve">Перечень проектов по строительству (реконструкции)</w:t>
      </w:r>
    </w:p>
    <w:p>
      <w:pPr>
        <w:pStyle w:val="2"/>
        <w:jc w:val="center"/>
      </w:pPr>
      <w:r>
        <w:rPr>
          <w:sz w:val="20"/>
        </w:rPr>
        <w:t xml:space="preserve">социальной, инженерной и транспортной инфраструктуры,</w:t>
      </w:r>
    </w:p>
    <w:p>
      <w:pPr>
        <w:pStyle w:val="2"/>
        <w:jc w:val="center"/>
      </w:pPr>
      <w:r>
        <w:rPr>
          <w:sz w:val="20"/>
        </w:rPr>
        <w:t xml:space="preserve">планируемых к завершению в 2023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8"/>
        <w:gridCol w:w="2438"/>
        <w:gridCol w:w="1549"/>
        <w:gridCol w:w="2044"/>
        <w:gridCol w:w="2268"/>
      </w:tblGrid>
      <w:tr>
        <w:tc>
          <w:tcPr>
            <w:tcW w:w="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Координатор проекта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фактической реализации проекта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финансового/ресурсного обеспечения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077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Стратегический приоритет "Качество жизни"</w:t>
            </w:r>
          </w:p>
        </w:tc>
      </w:tr>
      <w:tr>
        <w:tc>
          <w:tcPr>
            <w:gridSpan w:val="5"/>
            <w:tcW w:w="9077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Здравоохранение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фельдшерско-акушерского пункта, расположенного по адресу: Алтайский край, Алтайский район, с. Россоши, ул. Советская, з. уч. 25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краевая адресная инвестиционная программа на 2023 год (далее - КАИП);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фельдшерско-акушерского пункта, расположенного по адресу: Алтайский край, Змеиногорский район, п. Отрада, ул. Зеленая, д. 20а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Змеиногорский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фельдшерско-акушерского пункта, расположенного по адресу: Алтайский край, Мамонтовский район, с. Ермачиха, ул. Мира, 12а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Мамонтовский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фельдшерско-акушерского пункта, расположенного по адресу: Алтайский край, Первомайский район, с. Октябрьское, ул. Садовая, з. уч. 1б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фельдшерско-акушерского пункта, расположенного по адресу: Алтайский край, Тальменский район, с. Новоеловка, ул. Советская, уч. 38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Тальменский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фельдшерско-акушерского пункта, расположенного по адресу: Алтайский край, Тогульский район, с. Новоиушино, ул. Центральная, 17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Тогульский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фельдшерско-акушерского пункта, расположенного по адресу: Алтайский край, Целинный район, с. Сухая Чемровка, ул. Школьная, з. уч. 14а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Целинный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фельдшерско-акушерского пункта, расположенного по адресу: Алтайский край, Павловский район, с. Рогозиха, ул. Советская, 19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Павловский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фельдшерско-акушерского пункта, расположенного по адресу: Алтайский край, Рубцовский район, пос. Зеленая Дубрава, ул. Школьная, 19А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Рубцовский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врачебной амбулатории, расположенной по адресу: Алтайский край, Зональный район, пос. Мирный, ул. Гайдара, 8а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Зональный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врачебной амбулатории, расположенной по адресу: Алтайский край, Павловский район, с. Колыванское, ул. Мира, з. уч. 17а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Павловский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врачебной амбулатории, расположенной по адресу: Алтайский край, Красногорский район, с. Усть-Кажа, ул. Центральная, д. 9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Красногорский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врачебной амбулатории, расположенной по адресу: Алтайский край, г. Барнаул, с. Гоньба, ул. Школьная, д. 12е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Ребрихинский район, с. Ребриха, строительство поликлиники на 210 посещений в смену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Ребрихинский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Барнаул, реконструкция входной группы с пристройкой к зданию поликлиники КГБУЗ "Городская больница N 3, г. Барнаул", расположенного по адресу: ул. П.Сухова, д. 18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Барнаул, строительство поликлиники в квартале 2002а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Советский район, с. Советское, строительство поликлиники на 150 посещений в смену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здравоохранения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(Алтайский край)"</w:t>
            </w:r>
          </w:p>
        </w:tc>
      </w:tr>
      <w:tr>
        <w:tc>
          <w:tcPr>
            <w:gridSpan w:val="5"/>
            <w:tcW w:w="9077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Физическая культура и спорт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физкультурно-оздоровительного комплекса (федеральный проект "Спорт - норма жизни"), г. Барнаул, ул. Юрина, д. 197а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физической культуры и спорта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("Спорт - норма жизни")"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физкультурно-оздоровительного комплекса (федеральный проект "Спорт - норма жизни"), г. Барнаул, ул. Сиреневая, 42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физической культуры и спорта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("Спорт - норма жизни")"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Стадион "Прогресс" по ул. Воинов-Интернационалистов, 80 в г. Бийске Алтайского края. 2 этап. Крытый каток с искусственным льдом на 250 мест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Бийск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физической культуры и спорта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("Спорт - норма жизни")"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Петропавловский район, с. Петропавловское, строительство стадиона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Петропавловский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физической культуры и спорта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Родинский район, с. Родино, строительство плоскостных спортивных сооружений на стадионе "Урожай", расположенном по адресу: ул. Кооперативная, д. 36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Родинский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физической культуры и спорта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Рубцовск, создание "умной" спортивной площадки в рамках федерального проекта "Бизнес-спринт (Я выбираю спорт)" по адресу: ул. Оросительная, д. 215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Рубцовск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физической культуры и спорта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Первомайский район, с. Первомайское, создание "умной" спортивной площадки в рамках федерального проекта "Бизнес-спринт (Я выбираю спорт)" по адресу: ул. Молодежная, д. 35/1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физической культуры и спорта в Алтайском крае"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Барнаул, создание "умной" спортивной площадки в рамках федерального проекта "Бизнес-спринт (Я выбираю. спорт)" по адресу: проезд Северный Власихинский, д. 34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физической культуры и спорта в Алтайском крае"</w:t>
            </w:r>
          </w:p>
        </w:tc>
      </w:tr>
      <w:tr>
        <w:tc>
          <w:tcPr>
            <w:gridSpan w:val="5"/>
            <w:tcW w:w="9077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Образование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Барнаул, микрорайон "Спутник", строительство средней школы по улице Декоративной, 61а на 550 учащихся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индивидуальная программа социально-экономического развития Алтайского края на 2020 - 2024 годы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Родинский район, с. Покровка, строительство средней общеобразовательной школы на 90 учащихся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Родинский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"Современная школа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Барнаул, с. Власиха, строительство пристройки к зданию МБОУ "Средняя общеобразовательная школа N 98", расположенному по адресу: ул. Ракитная, 2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Первомайский район, с. Повалиха, строительство средней общеобразовательной школы на 360 учащихся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Тальменский район, с. Ларичиха, строительство средней общеобразовательной школы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Тальменский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Тюменцевский район, с. Шарчино, строительство средней общеобразовательной школы на 140 учащихся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Тюменцевский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"Современная школа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Павловский район, с. Шахи, строительство детского ясли-сада на 140 мест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Павловский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Барнаул, строительство детского дошкольного учреждения на 330 мест (строительный N 8, квартал 2038) по адресу: тракт Павловский, д. 170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"Содействие занятости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Бийск, строительство детского сада на 200 мест по адресу: пер. В.Мартьянова, д. 42а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Бийск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"Содействие занятости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Рубцовск, строительство детского сада на 280 мест по адресу: ул. Федоренко, д. 5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Рубцовск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"Содействие занятости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Белокуриха, строительство детского сада на 280 мест по адресу: ул. Бийская, д. 29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Белокуриха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"Содействие занятости (Алтайский край)"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Благовещенский район, с. Леньки, строительство спортивного зала на территории МБОУ "Леньковская СОШ N 1". 2 этап - строительство спортивного зала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Благовещенский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образования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</w:t>
            </w:r>
          </w:p>
        </w:tc>
      </w:tr>
      <w:tr>
        <w:tc>
          <w:tcPr>
            <w:gridSpan w:val="5"/>
            <w:tcW w:w="9077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Культура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Крутихинский район, с. Крутиха, реконструкция здания районного дома культуры МКУК "Многофункциональный культурный центр", расположенного по адресу: ул. Ленинградская, д. 33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Крутихинский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культуры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</w:t>
            </w:r>
          </w:p>
        </w:tc>
      </w:tr>
      <w:tr>
        <w:tc>
          <w:tcPr>
            <w:gridSpan w:val="5"/>
            <w:tcW w:w="9077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Стратегический приоритет "Экономические основы роста благосостояния"</w:t>
            </w:r>
          </w:p>
        </w:tc>
      </w:tr>
      <w:tr>
        <w:tc>
          <w:tcPr>
            <w:gridSpan w:val="5"/>
            <w:tcW w:w="9077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АПК (комплексное развитие сельских территорий)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обустройство зоны отдыха и детской игровой площадки на территории с. Николаевка Благовещенского района Алтайского края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Благовещенский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"Комплексное развитие сельских территорий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обустройство зоны отдыха и детской игровой площадки на территории с. Орлеан Благовещенского района Алтайского края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Благовещенский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"Комплексное развитие сельских территорий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обустройство зоны отдыха и детской игровой площадки на территории с. Глядень Благовещенского района Алтайского края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Благовещенский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"Комплексное развитие сельских территорий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обустройство зоны отдыха и детской игровой площадки на территории с. Яготино Благовещенского района Алтайского края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Благовещенский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"Комплексное развитие сельских территорий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универсальной спортивной площадки в р.п. Тальменка Тальменского района Алтайского края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Тальменский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"Комплексное развитие сельских территорий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Обустройство детской спортивной площадки по ул. Партизанская в с. Хабары Хабарского района Алтайского края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Хабарский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"Комплексное развитие сельских территорий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Обустройство спортивной площадки по пер. Школьный в с. Свердловское Хабарского района Алтайского края (2 этап)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Хабарский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"Комплексное развитие сельских территорий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индивидуального жилого дома в с. Дружба Целинного района Алтайского края по ул. Полевая, 18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Целинный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"Комплексное развитие сельских территорий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индивидуального жилого дома в с. Дружба Целинного района Алтайского края по ул. Полевая, 20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Целинный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"Комплексное развитие сельских территорий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Топчихинский район, с. Парфеново, реконструкция водопроводных сетей и сооружений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Топчихинский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"Комплексное развитие сельских территорий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автомобильной дороги "Подъезд к производственным объектам АО "Бийское" в Бийском районе"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Бийский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"Комплексное развитие сельских территорий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автомобильной дороги "Подъезд к мехтоку К(Ф)Х Могильный А.А. в Хабарском районе"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Хабарский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"Комплексное развитие сельских территорий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автомобильной дороги "Подъезд к животноводческому комплексу ООО "Яровское" в Алейском районе"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Алейский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"Комплексное развитие сельских территорий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здания МКОУ "Тальменская средняя общеобразовательная школа N 3"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Тальменский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"Комплексное развитие сельских территорий Алтайского края"</w:t>
            </w:r>
          </w:p>
        </w:tc>
      </w:tr>
      <w:tr>
        <w:tc>
          <w:tcPr>
            <w:gridSpan w:val="5"/>
            <w:tcW w:w="9077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Туризм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Туристско-рекреационный кластер "Белокуриха". Внутренние сети газоснабжения, водоснабжения и водоотведения на территории субкластера "Белокуриха-2" туристско-рекреационного кластера "Белокуриха" (4 этап. Водоотведение)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Белокуриха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туризма в Алтайском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объекта "Внутриплощадочная инженерная и транспортная инфраструктура I этапа строительства объектов игорной зоны, расположенной на территории Алтайского района Алтайского края. 1 этап - автомобильная дорога с освещением, электроснабжение до КТП-1, площадка под КТП-1 и ГРПШ-1"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объекта "Внутриплощадочная инженерная и транспортная инфраструктура I этапа строительства объектов игорной зоны, расположенной на территории Алтайского района Алтайского края. 2 этап - сети газоснабжения с площадками для размещения ГРП и КТП"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населения Алтайского края жилищно-коммунальными услугами"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объекта "Внутриплощадочная инженерная и транспортная инфраструктура I этапа строительства объектов игорной зоны, расположенной на территории Алтайского района Алтайского края. 3 этап - сети электроснабжения от КТП-1"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туризма в Алтайском крае"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автомобильной дороги объекта "Внутриплощадочная инженерная и транспортная инфраструктура II этапа строительства объектов игорной зоны, расположенной на территории Алтайского района Алтайского края"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сетей газоснабжения объекта "Внутриплощадочная инженерная и транспортная инфраструктура II этапа строительства объектов игорной зоны, расположенной на территории Алтайского района Алтайского края"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населения Алтайского края жилищно-коммунальными услугами"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сетей электроснабжения объекта "Внутриплощадочная инженерная и транспортная инфраструктура II этапа строительства объектов игорной зоны, расположенной на территории Алтайского района Алтайского края"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туризма в Алтайском крае"</w:t>
            </w:r>
          </w:p>
        </w:tc>
      </w:tr>
      <w:tr>
        <w:tc>
          <w:tcPr>
            <w:gridSpan w:val="5"/>
            <w:tcW w:w="9077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Стратегический приоритет "Комфортная среда"</w:t>
            </w:r>
          </w:p>
        </w:tc>
      </w:tr>
      <w:tr>
        <w:tc>
          <w:tcPr>
            <w:gridSpan w:val="5"/>
            <w:tcW w:w="9077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Транспортно-логистическая инфраструктура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Боровское - Серебренниково с мостом через ручей без названия на км 0+000 в Алейском районе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Алейский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Быканов Мост - Солоновка - Солонешное - граница Республики Алтай с мостом через ручей Подкаменный на км 131+274 в Солонешенском районе (водопропускная труба)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Солонешенский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Быканов Мост - Солоновка - Солонешное - граница Республики Алтай с мостом через ручей Подкаменный на км 132+841 в Солонешенском районе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Солонешенский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Маралиха - Маральи Рожки - Малая Маралиха с мостом через р. Щебенюшка на км 0+085 в Чарышском районе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Чарышский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Подъезд к с. Афонино с мостом через р. Боровлянка на км 1+250 в Заринском районе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Заринский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дороги. Заринск - Смазнево - Голуха - Цементный завод с мостом через р. Мостовая на км 46+183 в Заринском районе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Заринский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Крутиха - Панкрушиха - Хабары - Славгород - граница Республики Казахстан с путепроводом на км 75+440 в Панкрушихинском районе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Панкрушихинский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Быканов Мост - Солоновка - Солонешное - граница Республики Алтай с мостом через р. Спайка на км 109+307 в Солонешенском районе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Солонешенский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Подъезд к с. Тележиха с мостом через р. Черновой Ануй на км 9+600 в Солонешенском районе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Солонешенский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Акатьево - Сузоп - Новотроицк с мостом через р. Чулда на км 22+900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Солтонский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системы'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Акатьево - Сузоп - Новотроицк с мостом через р. Соза на км 16+600 в Солтонском районе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Солтонский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Подъезд к с. Романово с мостом через р. Порозиха на км 1+000 в Усть-Пристанском районе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Усть-Пристанский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Алейск - Чарышское, км 0+000 - км 2+450, г. Алейск в Алейском районе (устройство электроосвещения)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Алейский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Мостовой переход через р. Обь в г. Барнауле, км 0+693 - км 11+850 (устройство электроосвещения, 4 - 5 участок), 1 этап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Змеиногорск - Барановка - Лазурка, км 11+400 - км 15+300, п. Барановка в Змеиногорском районе (устройство электроосвещения)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Змеиногорский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Быстрянка - Красногорское, км 26+768 - км 28+563, с. Красногорское в Красногорском районе (устройство электроосвещения)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Красногорский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Шипуново - Краснощеково - Курья, км 109+380 - км 115+430 в Краснощековском районе (устройство электроосвещения)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Краснощековский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К-02 Павловск - Камень-на-Оби - граница Новосибирской области, км 146+940 - км 149+357, с. Заковряшино в Крутихинском районе (устройство электроосвещения)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Крутихинский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Поспелиха - Новичиха - Волчиха, км 36+236 - км 38+400, с. Новичиха в Новичихинском районе (устройство электроосвещения)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Новичихинский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Фирсово - Бобровка - Рассказиха - Нижняя Петровка - Чаузово, км 20+500 - км 23+500 в с. Бобровка Первомайского района Алтайского края (устройство электроосвещения)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Алейск - Петропавловское - Смоленское, км 152+900 - км 155+700, с. Николаевка в Петропавловском районе (устройство электроосвещения)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Петропавловский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Акатьево - Сузоп - Новотроицк, км 14+473 - км 16+718, с. Сузоп в Солтонском районе (устройство электроосвещения)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Солтонский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Юдиха - Тюменцево - Баево - Александровка - Верх-Суетка - Знаменка - Славгород, км 145+985 - км 150+800, с. Верх-Суетка в Суетском районе (устройство электроосвещения)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Суетский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Троицкое - Целинное, км 0+000 - км 2+650, с. Троицкое в Троицком районе (устройство электроосвещения)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Троицкий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Троицкое - Большая Речка, км +0+++ - км 1+400, с. Троицкое в Троицком районе (устройство электроосвещения)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Троицкий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автомобильной дороги "Целинное - Овсянниково", км 0+790 - км 2+340, с. Целинное в Целинном районе (устройство электроосвещения)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Целинный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подъездов к животноводческому комплексу (2 подъезда), примыкающих к автомобильной дороге Н-1321 "Подъезд к с. Яново" в Заринском районе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Заринский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"Развитие транспортной системы Алтайского края"</w:t>
            </w:r>
          </w:p>
        </w:tc>
      </w:tr>
      <w:tr>
        <w:tc>
          <w:tcPr>
            <w:gridSpan w:val="5"/>
            <w:tcW w:w="9077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Жилье, благоустройство, энергетика и жилищно-коммунальное хозяйство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газовой котельной КГБУЗ "Алтайская центральная районная больница" по ул. Карла Маркса, 197 в с. Алтайское Алтайского района Алтайского края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населения Алтайского края жилищно-коммунальными услугами"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Газоснабжение центра занятости населения по ул. К. Маркса, 221 в с. Алтайское Алтайского района Алтайского края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населения Алтайского края жилищно-коммунальными услугами"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газовой котельной ГБУЗ "Советское ЦРБ" в с. Советское Советского района Алтайского края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населения Алтайского края жилищно-коммунальными услугами"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распределительного газопровода в с. Боровлянка Ребрихинского района Алтайского края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Ребрихинский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населения Алтайского края жилищно-коммунальными услугами"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распределительного газопровода в с. Паново Ребрихинского района Алтайского края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Ребрихинский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населения Алтайского края жилищно-коммунальными услугами"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распределительных сетей по п. Украинский Косихинского района Алтайского края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Косихинский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населения Алтайского края жилищно-коммунальными услугами"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Родинский район, с. Родино, реконструкция водопроводных сетей и сооружений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Родинский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населения Алтайского края жилищно-коммунальными услугами";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"Чистая вода" (Алтайский край)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Барнаул, реконструкция артезианского водозабора по ул. Декоративной, 51г, микрорайон "Спутник"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населения Алтайского края жилищно-коммунальными услугами";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"Чистая вода" (Алтайский край)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Барнаул, реконструкция артезианского водозабора в пос. Казенная Заимка по ул. Соколиной, 55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населения Алтайского края жилищно-коммунальными услугами";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"Чистая вода" (Алтайский край)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Новоалтайск, реконструкция водозаборного узла и водопроводных сетей в квартале индивидуальной жилой застройки в границах улиц: ул. Геологов, ул. Пригородная, ул. Солнечная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Новоалтайск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населения Алтайского края жилищно-коммунальными услугами";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автомобильной дороги по ул. 65 лет Победы (объекты общественного назначения Северо-Западного жилого района г. Барнаула)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"Обеспечение доступным и комфортным жильем населения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"Жилье (Алтайский край)"</w:t>
            </w:r>
          </w:p>
        </w:tc>
      </w:tr>
      <w:tr>
        <w:tc>
          <w:tcPr>
            <w:gridSpan w:val="5"/>
            <w:tcW w:w="9077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Экология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Берегоукрепление р. Алей в районе дома по ул. Светлова, 92 в г. Рубцовске Алтайского края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Минприроды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Рубцовск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"Охрана окружающей среды, воспроизводство и рациональное использование природных ресурсов, развитие лесного хозяйства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</w:t>
            </w:r>
          </w:p>
        </w:tc>
      </w:tr>
      <w:tr>
        <w:tc>
          <w:tcPr>
            <w:tcW w:w="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Инженерная защита правого берега р. Чумыш у с. Новотроицк Тальменского района Алтайского края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Минприроды Алтайского края</w:t>
            </w:r>
          </w:p>
        </w:tc>
        <w:tc>
          <w:tcPr>
            <w:tcW w:w="20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Тальменский район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ГП "Охрана окружающей среды, воспроизводство и рациональное использование природных ресурсов, развитие лесного хозяйства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КАИП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bookmarkStart w:id="2734" w:name="P2734"/>
    <w:bookmarkEnd w:id="2734"/>
    <w:p>
      <w:pPr>
        <w:pStyle w:val="2"/>
        <w:jc w:val="center"/>
      </w:pPr>
      <w:r>
        <w:rPr>
          <w:sz w:val="20"/>
        </w:rPr>
        <w:t xml:space="preserve">Перечень крупных инвестиционных проектов (включая экспортно</w:t>
      </w:r>
    </w:p>
    <w:p>
      <w:pPr>
        <w:pStyle w:val="2"/>
        <w:jc w:val="center"/>
      </w:pPr>
      <w:r>
        <w:rPr>
          <w:sz w:val="20"/>
        </w:rPr>
        <w:t xml:space="preserve">ориентированные), направленных на реализацию стратегии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Алтайского края</w:t>
      </w:r>
    </w:p>
    <w:p>
      <w:pPr>
        <w:pStyle w:val="2"/>
        <w:jc w:val="center"/>
      </w:pPr>
      <w:r>
        <w:rPr>
          <w:sz w:val="20"/>
        </w:rPr>
        <w:t xml:space="preserve">до 2035 года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175"/>
        <w:gridCol w:w="1020"/>
        <w:gridCol w:w="1134"/>
        <w:gridCol w:w="1134"/>
        <w:gridCol w:w="949"/>
        <w:gridCol w:w="1429"/>
        <w:gridCol w:w="2254"/>
        <w:gridCol w:w="1804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реализации проекта (годы)</w:t>
            </w:r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проекта (млн рублей)</w:t>
            </w:r>
          </w:p>
        </w:tc>
        <w:tc>
          <w:tcPr>
            <w:tcW w:w="9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создаваемых рабочих мест (штук)</w:t>
            </w:r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Рынок сбыта (внешний/внутренний)</w:t>
            </w:r>
          </w:p>
        </w:tc>
        <w:tc>
          <w:tcPr>
            <w:tcW w:w="22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Координатор проекта</w:t>
            </w:r>
          </w:p>
        </w:tc>
        <w:tc>
          <w:tcPr>
            <w:tcW w:w="18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фактической реализации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I этап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2021 - 2035 годы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Отработка Корбалихинского месторождения полиметаллических руд (2 и 3 очереди) для увеличения объемов добычи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23400,0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Минпромэнерго Алтайского края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Змеиногорский район;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Рубцовский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горнолыжного курорта "Новые вершины" на территории ОЭЗ ТРТ "Бирюзовая Катунь"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13288,0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5700,0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Алтайский район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"инфраструктурного меню", в том числе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12992,6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12992,6</w:t>
            </w:r>
          </w:p>
        </w:tc>
        <w:tc>
          <w:tcPr>
            <w:tcW w:w="9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2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  <w:tc>
          <w:tcPr>
            <w:tcW w:w="18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транспортная инфраструктура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10343,8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10343,8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коммунальная инфраструктура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2119,2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2119,2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инженерная инфраструктура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инфраструктура ОЭЗ ТРТ "Бирюзовая Катунь"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404,1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маслоэкстракционного завода мощностью 1200 т/сутки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внутренний, внешний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Благовещенский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подземного рудника для обработки запасов Таловского месторождения полиметаллических руд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Минпромэнерго Алтайского края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Змеиногорский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Бийского сахарного завода с увеличением производственной мощности до 5000 т сахарной свеклы в сутки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6645,6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2460,0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внутренний, внешний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Алтайпищепром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Бийск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жилищного строительства в Центральном районе города Барнаула общей площадью 191,2 тыс. кв. 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6453,9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3591,7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г. Барнаула (по согласованию)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животноводческого комплекса ООО "Блиновское" в с. Яново Заринского района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5895,4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5895,4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края; Минсельхоз Алтайского края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объектов туристской инфраструктуры в рамках реализации концепции развития игорной зоны "Сибирская монета"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1869,9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комплекса сооружений текстильной отделочной фабрики на территории АО БМК "Меланжист Алтая", г. Барнаул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Минпромэнерго Алтайского края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жилых домов переменной этажности, объектов общественного, коммунального назначения и транспортной инфраструктуры по ул. Герцена, 5е в рабочем поселке Южный г. Барнаула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4964,7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4964,7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г. Барнаула (по согласованию)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и дальнейшая эксплуатация линейного элеватора мощностью 200 тыс. тонн единовременного хранения на территории Алтайского края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4693,0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внешний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Алтайпищепром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Бийск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многоквартирных домов со встроенными, пристроенными, встроенно-пристроенными объектами, с реконструкцией комплекса стадиона "Локомотив"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4180,5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4180,5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г. Барнаула (по согласованию)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премиального круглогодичного гостиничного многофункционального комплекса на территории туристского кластера "Белокуриха - Предгорье Алтая"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2539,8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2539,8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Белокуриха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птицеводческого кластера Акционерного общества "Куриное царство" в Алтайском крае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2417,2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2417,2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внутренний, внешний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Алтайского края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Зональный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Многоэтажный жилой дом, среднеэтажный жилой дом со встроенными помещениями общественного назначения, подземным гаражом-стоянкой по адресу г. Барнаул, ул. Сергея Семенова, дом 27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1858,7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1858,7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г. Барнаула (по согласованию)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и эксплуатация гостиничного комплекса на территории ОЭЗ ТРТ "Бирюзовая Катунь"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1013,2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многоквартирного жилого дома с объектами общественного назначения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789,8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г. Барнаула (по согласованию)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Мунайского месторождения бурых углей (лигнита)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287,6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Минпромэнерго Алтайского края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Солтонский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многоквартирных домов с объектами общественного назначения и автостоянкой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639,1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г. Барнаула (по согласованию)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Барнаул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промышленных площадок ООО "Холод" (группы компаний) в "залинейной" части моногорода Заринска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420,0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Заринск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мельничного комплекса, комбикормового завода, семенного завода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340,0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Целинный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туристической базы отдыха на территории ОЭЗ ТРТ "Бирюзовая Катунь"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автомобильной газонаполнительной компрессорной станции в г. Новоалтайске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228,5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Новоалтайск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контейнерного терминала с железнодорожными путями необщего пользования и инфраструктурой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210,9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Алтайского края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Новоалтайск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маслозавода мощностью 2500 тонн перерабатываемого сырья в месяц в г. Заринске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230,0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внешний, 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Заринск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многофункционального комплекса на территории ОЭЗ ТРТ "Бирюзовая Катунь"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141,2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пантолечебницы в г. Белокурихе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Белокуриха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развитие предприятия по производству изделий из древесно-полимерного композита в г. Заринске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4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Алтайского края</w:t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Заринск</w:t>
            </w:r>
          </w:p>
        </w:tc>
      </w:tr>
      <w:tr>
        <w:tc>
          <w:tcPr>
            <w:gridSpan w:val="2"/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126485,6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94323,8</w:t>
            </w:r>
          </w:p>
        </w:tc>
        <w:tc>
          <w:tcPr>
            <w:tcW w:w="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7183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2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6"/>
      <w:headerReference w:type="first" r:id="rId16"/>
      <w:footerReference w:type="default" r:id="rId17"/>
      <w:footerReference w:type="first" r:id="rId1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Алтайского края от 18.04.2022 N 111-р</w:t>
            <w:br/>
            <w:t>(ред. от 06.02.2023)</w:t>
            <w:br/>
            <w:t>&lt;Об утверждении плана мероприятий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Алтайского края от 18.04.2022 N 111-р</w:t>
            <w:br/>
            <w:t>(ред. от 06.02.2023)</w:t>
            <w:br/>
            <w:t>&lt;Об утверждении плана мероприятий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11736DF7EF4D8B5095E5C2611917070C4F2AFFC86F76DE968A9B77BC8A129FCBC03B892E19052E991C4E045D2E1F442613B6B1E45A3FF148BABF0BCG417J" TargetMode = "External"/>
	<Relationship Id="rId8" Type="http://schemas.openxmlformats.org/officeDocument/2006/relationships/hyperlink" Target="consultantplus://offline/ref=211736DF7EF4D8B5095E5C2611917070C4F2AFFC86F76CE86AA1B77BC8A129FCBC03B892E19052E991C4E045D2E1F442613B6B1E45A3FF148BABF0BCG417J" TargetMode = "External"/>
	<Relationship Id="rId9" Type="http://schemas.openxmlformats.org/officeDocument/2006/relationships/hyperlink" Target="consultantplus://offline/ref=211736DF7EF4D8B5095E5C2611917070C4F2AFFC86F667E06BA9B77BC8A129FCBC03B892E19052E991C4E045D3E1F442613B6B1E45A3FF148BABF0BCG417J" TargetMode = "External"/>
	<Relationship Id="rId10" Type="http://schemas.openxmlformats.org/officeDocument/2006/relationships/hyperlink" Target="consultantplus://offline/ref=211736DF7EF4D8B5095E5C2611917070C4F2AFFC86F76CE86AA1B77BC8A129FCBC03B892E19052E991C4E045D3E1F442613B6B1E45A3FF148BABF0BCG417J" TargetMode = "External"/>
	<Relationship Id="rId11" Type="http://schemas.openxmlformats.org/officeDocument/2006/relationships/hyperlink" Target="consultantplus://offline/ref=211736DF7EF4D8B5095E5C2611917070C4F2AFFC86F76DE968A9B77BC8A129FCBC03B892E19052E991C4E045D2E1F442613B6B1E45A3FF148BABF0BCG417J" TargetMode = "External"/>
	<Relationship Id="rId12" Type="http://schemas.openxmlformats.org/officeDocument/2006/relationships/hyperlink" Target="consultantplus://offline/ref=211736DF7EF4D8B5095E5C2611917070C4F2AFFC86F667E06BA9B77BC8A129FCBC03B892E19052E991C4E045D3E1F442613B6B1E45A3FF148BABF0BCG417J" TargetMode = "External"/>
	<Relationship Id="rId13" Type="http://schemas.openxmlformats.org/officeDocument/2006/relationships/hyperlink" Target="consultantplus://offline/ref=211736DF7EF4D8B5095E5C2611917070C4F2AFFC8FFF64E368A3EA71C0F825FEBB0CE785E6D95EE891C4E04CDDBEF1577063641E59BDF90C97A9F2GB1DJ" TargetMode = "External"/>
	<Relationship Id="rId14" Type="http://schemas.openxmlformats.org/officeDocument/2006/relationships/hyperlink" Target="consultantplus://offline/ref=211736DF7EF4D8B5095E422B07FD2E7CC1F0F9F186F26EB731FCB12C97F12FA9EE43E6CBA0D641E897DAE245D4GE19J" TargetMode = "External"/>
	<Relationship Id="rId15" Type="http://schemas.openxmlformats.org/officeDocument/2006/relationships/hyperlink" Target="consultantplus://offline/ref=211736DF7EF4D8B5095E422B07FD2E7CC6FBF9F386F66EB731FCB12C97F12FA9FC43BEC7A2D65CE194CFB41492BFAD112770661A59BFFF10G916J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211736DF7EF4D8B5095E5C2611917070C4F2AFFC86F763E96FAEB77BC8A129FCBC03B892F3900AE593C6FE45D0F4A21327G61DJ" TargetMode = "External"/>
	<Relationship Id="rId19" Type="http://schemas.openxmlformats.org/officeDocument/2006/relationships/hyperlink" Target="consultantplus://offline/ref=211736DF7EF4D8B5095E422B07FD2E7CC6FAF9F48FF26EB731FCB12C97F12FA9FC43BEC7A2D45FE998CFB41492BFAD112770661A59BFFF10G916J" TargetMode = "External"/>
	<Relationship Id="rId20" Type="http://schemas.openxmlformats.org/officeDocument/2006/relationships/hyperlink" Target="consultantplus://offline/ref=211736DF7EF4D8B5095E5C2611917070C4F2AFFC86F763E568A9B77BC8A129FCBC03B892F3900AE593C6FE45D0F4A21327G61D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Алтайского края от 18.04.2022 N 111-р
(ред. от 06.02.2023)
&lt;Об утверждении плана мероприятий по реализации стратегии социально-экономического развития Алтайского края до 2035 года&gt;</dc:title>
  <dcterms:created xsi:type="dcterms:W3CDTF">2023-06-22T09:53:06Z</dcterms:created>
</cp:coreProperties>
</file>