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Алтайского края от 16.05.2023 N 176-р</w:t>
              <w:br/>
              <w:t xml:space="preserve">"Об утверждении межведомственной программы по профилактике ВИЧ-инфекции, в том числе среди ключевых и уязвимых в отношении ВИЧ-инфекции групп населения, на 2023 - 2025 годы в Алтайском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16 мая 2023 г. N 176-р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МЕЖВЕДОМСТВЕННОЙ ПРОГРАММЫ ПО ПРОФИЛАКТИКЕ</w:t>
      </w:r>
    </w:p>
    <w:p>
      <w:pPr>
        <w:pStyle w:val="2"/>
        <w:jc w:val="center"/>
      </w:pPr>
      <w:r>
        <w:rPr>
          <w:sz w:val="20"/>
        </w:rPr>
        <w:t xml:space="preserve">ВИЧ-ИНФЕКЦИИ, В ТОМ ЧИСЛЕ СРЕДИ КЛЮЧЕВЫХ И УЯЗВИМЫХ</w:t>
      </w:r>
    </w:p>
    <w:p>
      <w:pPr>
        <w:pStyle w:val="2"/>
        <w:jc w:val="center"/>
      </w:pPr>
      <w:r>
        <w:rPr>
          <w:sz w:val="20"/>
        </w:rPr>
        <w:t xml:space="preserve">В ОТНОШЕНИИ ВИЧ-ИНФЕКЦИИ ГРУПП НАСЕЛЕНИЯ,</w:t>
      </w:r>
    </w:p>
    <w:p>
      <w:pPr>
        <w:pStyle w:val="2"/>
        <w:jc w:val="center"/>
      </w:pPr>
      <w:r>
        <w:rPr>
          <w:sz w:val="20"/>
        </w:rPr>
        <w:t xml:space="preserve">НА 2023 - 2025 ГОДЫ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Государственной стратегии противодействия распространению ВИЧ-инфекции в Российской Федерации на период до 2030 года, утвержденного распоряжением Правительства Российской Федерации от 19.10.2021 N 2933-р, утвердить межведомственную </w:t>
      </w:r>
      <w:hyperlink w:history="0" w:anchor="P30" w:tooltip="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профилактике ВИЧ-инфекции, в том числе среди ключевых и уязвимых в отношении ВИЧ-инфекции групп населения, на 2023 - 2025 годы в Алтайском крае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16 мая 2023 г. N 176-р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ВИЧ-ИНФЕКЦИИ, В ТОМ ЧИСЛЕ СРЕДИ КЛЮЧЕВЫХ</w:t>
      </w:r>
    </w:p>
    <w:p>
      <w:pPr>
        <w:pStyle w:val="2"/>
        <w:jc w:val="center"/>
      </w:pPr>
      <w:r>
        <w:rPr>
          <w:sz w:val="20"/>
        </w:rPr>
        <w:t xml:space="preserve">И УЯЗВИМЫХ В ОТНОШЕНИИ ВИЧ-ИНФЕКЦИИ ГРУПП НАСЕЛЕНИЯ,</w:t>
      </w:r>
    </w:p>
    <w:p>
      <w:pPr>
        <w:pStyle w:val="2"/>
        <w:jc w:val="center"/>
      </w:pPr>
      <w:r>
        <w:rPr>
          <w:sz w:val="20"/>
        </w:rPr>
        <w:t xml:space="preserve">НА 2023 - 2025 ГОДЫ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"/>
        <w:gridCol w:w="2693"/>
        <w:gridCol w:w="1315"/>
        <w:gridCol w:w="2608"/>
        <w:gridCol w:w="1142"/>
        <w:gridCol w:w="1032"/>
        <w:gridCol w:w="998"/>
        <w:gridCol w:w="1147"/>
        <w:gridCol w:w="2041"/>
      </w:tblGrid>
      <w:tr>
        <w:tc>
          <w:tcPr>
            <w:tcW w:w="5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эффективности реализации мероприятия</w:t>
            </w:r>
          </w:p>
        </w:tc>
        <w:tc>
          <w:tcPr>
            <w:tcW w:w="11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gridSpan w:val="3"/>
            <w:tcW w:w="3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2023 год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2024 год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Определение критериев и Формирования условий для реализации профилактических мероприятий на территории Алтайского края</w:t>
            </w:r>
          </w:p>
        </w:tc>
      </w:tr>
      <w:tr>
        <w:tc>
          <w:tcPr>
            <w:tcW w:w="5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Активное межведомственное взаимодействие по вопросам противодействия распространению ВИЧ-инфекции, в том числе организация работы региональной межведомственной комиссии при Правительстве Алтайского края в целях реализации настоящей межведомственной программы</w:t>
            </w:r>
          </w:p>
        </w:tc>
        <w:tc>
          <w:tcPr>
            <w:tcW w:w="13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межведомственной программы по профилактике ВИЧ-инфекции среди ключевых и уязвимых групп населения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управление печати и массовых коммуникаций Алтайского края, Управление Роспотребнадзора по Алтайскому краю (по согласованию), СО НКО (по согласованию), КГБУЗ "Алтайский краевой центр по профилактике и борьбе со СПИДом и инфекционными заболеваниями", управление Алтайского края по труду и занятости населения, Министерство образования и науки Алтайского края, ФГБОУ ВО АГМУ Минздрава России (по согласованию)</w:t>
            </w:r>
          </w:p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реализацию информационно-коммуникационной кампании по вопросам профилактики ВИЧ-инфекции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информационно-просветительской кампании по вопросам ВИЧ-инфекции и ассоциированных с ней заболеваний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 реализации информационно-коммуникационных мероприятий по вопросам профилактики ВИЧ-инфекции и ассоциированных с ней заболеваний, включая профилактику ВИЧ-инфекции в ключевых группах населения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управление печати и массовых коммуникаций Алтайского края, Управление Роспотребнадзора по Алтайскому краю (по согласованию), СО НКО (по согласованию), КГБУЗ "Алтайский краевой центр по профилактике и борьбе со СПИДом и инфекционными заболеваниями"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информационно-коммуникационная кампания по вопросам профилактики ВИЧ-инфекции на основе межведомственного взаимодействия в ключевых группах населения, в том числе с привлечением СО НКО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информационно-коммуникационная кампания в рамках поддержки и развития региональных волонтерских программ по вопросам профилактики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информационно-коммуникационная кампания по освещению мероприятий в сфере профилактики распространения ВИЧ-инфекции в рамках реализации Всероссийской молодежной форумной программы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информационно-просветительские мероприятия по профилактике ВИЧ-инфекции для обучающихся образовательных организаций, студентов учреждений высшего и среднего образования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информационно-коммуникационная кампания по освещению выездных мероприятий, в том числе с использованием мобильных лабораторно-диагностических комплексов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тиражирование и распространение печатной продукции (буклеты, листовки), направленной на профилактику ВИЧ-инфекции и формирование приверженности к здоровому образу жизни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социальной наружной рекламы по вопросам профилактики ВИЧ-инфекции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профилактику ВИЧ-инфекции в трудовых коллективах на территории Алтайского края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профилактической работы в отношении ВИЧ-инфекции в трудовых коллективах Алтайского края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плана-графика профилактической работы в отношении ВИЧ-инфекции в трудовых коллективах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управление Алтайского края по труду и занятости населения, КГБУЗ "Алтайский краевой центр по профилактике и борьбе со СПИДом и инфекционными заболеваниями", ФГБОУ ВО АГМУ Минздрава России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модулей по профилактике ВИЧ-инфекции с применением интерактивных технологий на рабочих местах для трудовых коллективов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семинаров с использованием потенциала учебного центра по внедрению новых социальных технологий профилактики социально обусловленных заболеваний на базе КГБУЗ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печатных и видеоматериалов с информацией о способах и методах профилактики ВИЧ-инфекции среди трудовых коллективов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модулей по до- и послетестовому консультированию для медицинских работников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научно-практических мероприятий для медицинских работников по вопросам профилактики, диагностики и лечения социально значимых заболеваний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материалов в медицинских организациях Алтайского края с целью повышения уровня информированности в вопросах профилактики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обучающей программы дополнительного профессионального образования для медицинских работников с целью повышения грамотности в вопросах профилактики, лечения и диагностики ВИЧ-инфекции, вирусных гепатитов B и C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семинаров, повышающих знания по профилактике внутрибольничного инфицирования ВИЧ-инфекцией на рабочих местах в медицинских организациях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краевых медицинских организаций, охваченных профилактическими мероприятиями в вопросах профилактики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проведенных мероприятий на тему профилактики ВИЧ-инфекции среди медицинских работников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обучающих Школ специалистов на базе учебного центра по внедрению новых социальных технологий профилактики социально обусловленных заболеваний на базе КГБУЗ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анонимного, бесплатного экспресс-тестирования для трудовых коллективов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работников в трудовых коллективах, охваченных санитарно-просветительскими мероприятиями по вопросам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3100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4030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5239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профилактику ВИЧ-инфекции среди трудовых мигрантов и иностранных граждан, пребывающих на территории Алтайского края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охвата мероприятиями по профилактике ВИЧ-инфекции среди трудовых мигрантов и иностранных граждан, пребывающих на территории Алтайского края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плана работы по профилактике ВИЧ-инфекции среди трудовых мигрантов и иностранных граждан, пребывающих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КГБУЗ "Алтайский краевой центр по профилактике и борьбе со СПИДом и инфекционными заболеваниями", ФГБОУ ВО АГМУ Минздрава России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 национальными диаспорами совместных мероприятий по профилактике ВИЧ-инфекции среди трудовых мигрантов и иностранных граждан, пребывающих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обучающих мероприятий для национальных диаспор с использованием потенциала учебного центра по внедрению новых социальных технологий профилактики социально обусловленных заболеваний на базе КГБУЗ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обучающих мероприятий для сотрудников Главного управления МВД России по Алтайскому краю с целью формирования комплексного подхода к вопросам профилактики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информационных материалов по профилактике ВИЧ-инфекции на разных языках, с учетом анализа миграционных потоков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информационных брошюр на разных языках по до- и послетестовому консультированию при сдаче анализа на ВИЧ-инфекцию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обучающих видеоматериалов для иностранных граждан по вопросам профилактики ВИЧ-инфекции (на английском языке)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печатных и видеоматериалов с информацией о способах и методах профилактики ВИЧ-инфекции среди трудовых мигрантов и иностранных граждан, пребывающих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обучающих мероприятий по профилактике ВИЧ-инфекции для иностранных студентов вузов и ССУЗов, временно проживающих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для иностранных студентов вузов интеллектуальных викторин по профилактике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выездных форм работы по проведению анонимного бесплатного экспресс-тестирования для трудовых мигрантов и иностранных граждан, пребывающих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скрининговым тестированием с использованием быстрых тест-систем на ВИЧ-инфекцию иностранных граждан, пребывающих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освидетельствования на ВИЧ-инфекцию трудовых мигрантов и иностранных граждан, прибывающих на территорию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Комплекс мер, направленных на профилактику ВИЧ-инфекции в ключевых группах населения, в том числе с участием социально ориентированных некоммерческих организаций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привлечению к обследованиям на ВИЧ-инфекцию и ассоциированные с ней заболевания лиц из ключевых групп населения, в том числе с участием социально ориентированных некоммерческих организаций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осуществляющих деятельность по предупреждению распространения ВИЧ-инфекции на территории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Управление Роспотребнадзора по Алтайскому краю (по согласованию), СО НКО (по согласованию), КГБУЗ "Алтайский краевой центр по профилактике и борьбе со СПИДом и инфекционными заболеваниями"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доступа СО НКО к бюджетным средствам, выделяемым на реализацию мероприятий по предупреждению и борьбе с социально значимыми инфекционными заболеваниями, а также направленных на повышение уровня информированности граждан по вопросам профилактики ВИЧ-инфекции, а также заболеваний, ассоциированных с ВИЧ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конкурсных процедур по организации мероприятий по предупреждению и борьбе с социально значимыми инфекционными заболеваниями, направленных на повышение информированности граждан по вопросам профилактики ВИЧ-инфекции, а также заболеваний, ассоциированных с ВИЧ-инфекцией, с привлечением к участию в конкурсных процедурах СО НКО за счет федерального бюджета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низкопороговых кабинетов/центров в регионе для ключевых групп населения посредством привлечения к работе СО НКО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СО НКО в привлечении клиентов из ключевых групп населения к услугам регионального СПИД-центра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плана-графика выездных мероприятий по консультированию и добровольному медицинскому освидетельствованию на ВИЧ-инфекцию в ключевых группах населения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 участию по консультированию и добровольному медицинскому освидетельствованию на ВИЧ-инфекцию в ключевых группах населения СО НКО (в том числе аутрич-работы за пределами медицинских организаций)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на базе социально ориентированных некоммерческих организаций "школ пациентов" по формированию приверженности к диспансерному наблюдению и лечению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выборочных исследований по распространенности ВИЧ-инфекции в ключевых группах населения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профилактику ВИЧ-инфекции в рамках внедрения региональных волонтерских программ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 поддержка региональных волонтерских программ по профилактике ВИЧ-инфекции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плана-графика работы в рамках профилактики ВИЧ-инфекции с волонтерскими организациями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Министерство образования и науки Алтайского края, управление молодежной политики и реализации программ общественного развития Алтайского края, КГБУЗ "Алтайский краевой центр по профилактике и борьбе со СПИДом и инфекционными заболеваниями", ФГБОУ ВО АГМУ Минздрава России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с волонтерскими организациями совместных выездных мероприятий по экспресс-тестированию населения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семинаров для волонтерских организаций с использованием потенциала учебного центра по внедрению новых социальных технологий профилактики социально обусловленных заболеваний на базе КГБУЗ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волонтеров, подготовленных и обученных по программам профилактики ВИЧ-инфекции в Алтайском крае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повышение доступа к тестированию на ВИЧ населения Алтайского края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комплекса мероприятий по увеличению охвата тестированием на ВИЧ населения Алтайского края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поквартального плана-графика работы мобильного комплекса по экспресс-тестированию на ВИЧ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КГБУЗ "Алтайский краевой центр по профилактике и борьбе со СПИДом и инфекционными заболеваниями"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охваченных лиц в рамках работы мобильного комплекса по экспресс-тестированию на ВИЧ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районов Алтайского края, охваченных работой мобильного комплекса по экспресс-тестированию на ВИЧ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профилактику ВИЧ-инфекции лиц, находящихся в уголовно-исправительных учреждениях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комплекса мероприятий, направленных на профилактику ВИЧ-инфекции в учреждениях УФСИН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обучения осужденных по вопросам ВИЧ-инфекции в рамках "Школы подготовки к освобождению"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УФСИН России по Алтайскому краю (по согласованию), КГБУЗ "Алтайский краевой центр по профилактике и борьбе со СПИДом и инфекционными заболеваниями"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информационно-просветительских мероприятий в рамках Акции "Стоп ВИЧ/СПИД" в рамках Дня памяти умерших от СПИДа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информационно-просветительских мероприятий в рамках Акции "Стоп ВИЧ/СПИД" в рамках Всемирного дня борьбы со СПИДом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специалистов учреждений ФСИН по вопросам профилактики, лечения и диагностики ВИЧ-инфекции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экспресс-тестирования на ВИЧ-инфекцию в следственных изоляторах, подведомственных УФСИН России по Алтайскому краю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направленные на профилактику ВИЧ-инфекции в образовательных организациях Алтайского края</w:t>
            </w:r>
          </w:p>
        </w:tc>
      </w:tr>
      <w:tr>
        <w:tc>
          <w:tcPr>
            <w:tcW w:w="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населения Алтайского края по вопросам ВИЧ-инфекции.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рискованного в отношении заражения ВИЧ-инфекцией поведения.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стигмы и недопущение дискриминации в отношении детей и подростков, инфицированных вирусом иммунодефицита человека</w:t>
            </w:r>
          </w:p>
        </w:tc>
        <w:tc>
          <w:tcPr>
            <w:tcW w:w="13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задействованных в проведении акций по борьбе с ВИЧ-инфекцией, в общем числе образовательных организаций в Алтайском крае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края, Министерство образования и науки Алтайского края, КГБУЗ "Алтайский краевой центр по профилактике и борьбе со СПИДом и инфекционными заболеваниями"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акций по борьбе с ВИЧ-инфекцией, реализованных образовательными организациями в Алтайском крае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инновационных форм работы по профилактике ВИЧ-инфекции в образовательных организациях Алтайского края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16.05.2023 N 176-р</w:t>
            <w:br/>
            <w:t>"Об утверждении межведомственной программы по профилакт...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16.05.2023 N 176-р</w:t>
            <w:br/>
            <w:t>"Об утверждении межведомственной программы по профилакт...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90D81F0FEA8EABB037A0161ADB0F7C41B99E909796FD0BD2BA34853D71140503484007B36C73B4AE62446364948A5693A6ABC5D0C74B02a672F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16.05.2023 N 176-р
"Об утверждении межведомственной программы по профилактике ВИЧ-инфекции, в том числе среди ключевых и уязвимых в отношении ВИЧ-инфекции групп населения, на 2023 - 2025 годы в Алтайском крае"</dc:title>
  <dcterms:created xsi:type="dcterms:W3CDTF">2023-06-24T05:59:26Z</dcterms:created>
</cp:coreProperties>
</file>