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10.03.2009 N 187-ОЗ</w:t>
              <w:br/>
              <w:t xml:space="preserve">(ред. от 03.02.2023)</w:t>
              <w:br/>
              <w:t xml:space="preserve">"О физической культуре и спорте в Амурской области"</w:t>
              <w:br/>
              <w:t xml:space="preserve">(принят Законодательным Собранием Амурской области 26.02.2009)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марта 2009 года</w:t>
            </w:r>
          </w:p>
        </w:tc>
        <w:tc>
          <w:tcPr>
            <w:tcW w:w="5103" w:type="dxa"/>
            <w:tcBorders>
              <w:top w:val="nil"/>
              <w:left w:val="nil"/>
              <w:bottom w:val="nil"/>
              <w:right w:val="nil"/>
            </w:tcBorders>
          </w:tcPr>
          <w:p>
            <w:pPr>
              <w:pStyle w:val="0"/>
              <w:jc w:val="right"/>
            </w:pPr>
            <w:r>
              <w:rPr>
                <w:sz w:val="20"/>
              </w:rPr>
              <w:t xml:space="preserve">187-ОЗ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ФИЗИЧЕСКОЙ КУЛЬТУРЕ И СПОРТЕ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26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11.03.2013 </w:t>
            </w:r>
            <w:hyperlink w:history="0" r:id="rId7" w:tooltip="Закон Амурской области от 11.03.2013 N 153-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8.02.2013) {КонсультантПлюс}">
              <w:r>
                <w:rPr>
                  <w:sz w:val="20"/>
                  <w:color w:val="0000ff"/>
                </w:rPr>
                <w:t xml:space="preserve">N 153-ОЗ</w:t>
              </w:r>
            </w:hyperlink>
            <w:r>
              <w:rPr>
                <w:sz w:val="20"/>
                <w:color w:val="392c69"/>
              </w:rPr>
              <w:t xml:space="preserve">, от 01.11.2013 </w:t>
            </w:r>
            <w:hyperlink w:history="0" r:id="rId8" w:tooltip="Закон Амурской области от 01.11.2013 N 259-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4.10.2013) {КонсультантПлюс}">
              <w:r>
                <w:rPr>
                  <w:sz w:val="20"/>
                  <w:color w:val="0000ff"/>
                </w:rPr>
                <w:t xml:space="preserve">N 259-ОЗ</w:t>
              </w:r>
            </w:hyperlink>
            <w:r>
              <w:rPr>
                <w:sz w:val="20"/>
                <w:color w:val="392c69"/>
              </w:rPr>
              <w:t xml:space="preserve">,</w:t>
            </w:r>
          </w:p>
          <w:p>
            <w:pPr>
              <w:pStyle w:val="0"/>
              <w:jc w:val="center"/>
            </w:pPr>
            <w:r>
              <w:rPr>
                <w:sz w:val="20"/>
                <w:color w:val="392c69"/>
              </w:rPr>
              <w:t xml:space="preserve">от 17.03.2015 </w:t>
            </w:r>
            <w:hyperlink w:history="0" r:id="rId9" w:tooltip="Закон Амурской области от 17.03.2015 N 50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2.2015) {КонсультантПлюс}">
              <w:r>
                <w:rPr>
                  <w:sz w:val="20"/>
                  <w:color w:val="0000ff"/>
                </w:rPr>
                <w:t xml:space="preserve">N 502-ОЗ</w:t>
              </w:r>
            </w:hyperlink>
            <w:r>
              <w:rPr>
                <w:sz w:val="20"/>
                <w:color w:val="392c69"/>
              </w:rPr>
              <w:t xml:space="preserve">, от 28.10.2015 </w:t>
            </w:r>
            <w:hyperlink w:history="0" r:id="rId10" w:tooltip="Закон Амурской области от 28.10.2015 N 5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10.2015) {КонсультантПлюс}">
              <w:r>
                <w:rPr>
                  <w:sz w:val="20"/>
                  <w:color w:val="0000ff"/>
                </w:rPr>
                <w:t xml:space="preserve">N 598-ОЗ</w:t>
              </w:r>
            </w:hyperlink>
            <w:r>
              <w:rPr>
                <w:sz w:val="20"/>
                <w:color w:val="392c69"/>
              </w:rPr>
              <w:t xml:space="preserve">,</w:t>
            </w:r>
          </w:p>
          <w:p>
            <w:pPr>
              <w:pStyle w:val="0"/>
              <w:jc w:val="center"/>
            </w:pPr>
            <w:r>
              <w:rPr>
                <w:sz w:val="20"/>
                <w:color w:val="392c69"/>
              </w:rPr>
              <w:t xml:space="preserve">от 28.12.2015 </w:t>
            </w:r>
            <w:hyperlink w:history="0" r:id="rId11" w:tooltip="Закон Амурской области от 28.12.2015 N 629-ОЗ &quot;О внесении изменений в некоторые законодательные акты Амурской области по вопросу социальной защиты инвалидов&quot; (принят Законодательным Собранием Амурской области 24.12.2015) {КонсультантПлюс}">
              <w:r>
                <w:rPr>
                  <w:sz w:val="20"/>
                  <w:color w:val="0000ff"/>
                </w:rPr>
                <w:t xml:space="preserve">N 629-ОЗ</w:t>
              </w:r>
            </w:hyperlink>
            <w:r>
              <w:rPr>
                <w:sz w:val="20"/>
                <w:color w:val="392c69"/>
              </w:rPr>
              <w:t xml:space="preserve">, от 11.07.2017 </w:t>
            </w:r>
            <w:hyperlink w:history="0" r:id="rId1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color w:val="392c69"/>
              </w:rPr>
              <w:t xml:space="preserve">,</w:t>
            </w:r>
          </w:p>
          <w:p>
            <w:pPr>
              <w:pStyle w:val="0"/>
              <w:jc w:val="center"/>
            </w:pPr>
            <w:r>
              <w:rPr>
                <w:sz w:val="20"/>
                <w:color w:val="392c69"/>
              </w:rPr>
              <w:t xml:space="preserve">от 03.04.2018 </w:t>
            </w:r>
            <w:hyperlink w:history="0" r:id="rId13"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color w:val="392c69"/>
              </w:rPr>
              <w:t xml:space="preserve">, от 05.10.2018 </w:t>
            </w:r>
            <w:hyperlink w:history="0" r:id="rId14" w:tooltip="Закон Амурской области от 05.10.2018 N 243-ОЗ &quot;О внесении изменений в статью 4 Закона Амурской области &quot;О физической культуре и спорте в Амурской области&quot; (принят Законодательным Собранием Амурской области 24.09.2018) {КонсультантПлюс}">
              <w:r>
                <w:rPr>
                  <w:sz w:val="20"/>
                  <w:color w:val="0000ff"/>
                </w:rPr>
                <w:t xml:space="preserve">N 243-ОЗ</w:t>
              </w:r>
            </w:hyperlink>
            <w:r>
              <w:rPr>
                <w:sz w:val="20"/>
                <w:color w:val="392c69"/>
              </w:rPr>
              <w:t xml:space="preserve">,</w:t>
            </w:r>
          </w:p>
          <w:p>
            <w:pPr>
              <w:pStyle w:val="0"/>
              <w:jc w:val="center"/>
            </w:pPr>
            <w:r>
              <w:rPr>
                <w:sz w:val="20"/>
                <w:color w:val="392c69"/>
              </w:rPr>
              <w:t xml:space="preserve">от 30.04.2021 </w:t>
            </w:r>
            <w:hyperlink w:history="0" r:id="rId15"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color w:val="392c69"/>
              </w:rPr>
              <w:t xml:space="preserve">, от 06.09.2021 </w:t>
            </w:r>
            <w:hyperlink w:history="0" r:id="rId16"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color w:val="392c69"/>
              </w:rPr>
              <w:t xml:space="preserve">,</w:t>
            </w:r>
          </w:p>
          <w:p>
            <w:pPr>
              <w:pStyle w:val="0"/>
              <w:jc w:val="center"/>
            </w:pPr>
            <w:r>
              <w:rPr>
                <w:sz w:val="20"/>
                <w:color w:val="392c69"/>
              </w:rPr>
              <w:t xml:space="preserve">от 03.02.2023 </w:t>
            </w:r>
            <w:hyperlink w:history="0" r:id="rId17"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Закона Амурской области от 11.07.2017 </w:t>
      </w:r>
      <w:hyperlink w:history="0" r:id="rId18"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Настоящий Закон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 N 414-ФЗ "Об общих принципах организации публичной власти в субъектах Российской Федерации", Федеральным </w:t>
      </w:r>
      <w:hyperlink w:history="0" r:id="rId2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 N 329-ФЗ "О физической культуре и спорте в Российской Федерации" (далее - Федеральный закон "О физической культуре и спорте в Российской Федерации"), иными федеральными законами регулирует отношения в сфере физической культуры и спорта на территории области.</w:t>
      </w:r>
    </w:p>
    <w:p>
      <w:pPr>
        <w:pStyle w:val="0"/>
        <w:jc w:val="both"/>
      </w:pPr>
      <w:r>
        <w:rPr>
          <w:sz w:val="20"/>
        </w:rPr>
        <w:t xml:space="preserve">(в ред. Закона Амурской области от 03.02.2023 </w:t>
      </w:r>
      <w:hyperlink w:history="0" r:id="rId22"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2"/>
        <w:outlineLvl w:val="0"/>
        <w:ind w:firstLine="540"/>
        <w:jc w:val="both"/>
      </w:pPr>
      <w:r>
        <w:rPr>
          <w:sz w:val="20"/>
        </w:rPr>
        <w:t xml:space="preserve">Статья 2. Полномочия Законодательного Собрания Амурской области в сфере физической культуры и спорта</w:t>
      </w:r>
    </w:p>
    <w:p>
      <w:pPr>
        <w:pStyle w:val="0"/>
        <w:jc w:val="both"/>
      </w:pPr>
      <w:r>
        <w:rPr>
          <w:sz w:val="20"/>
        </w:rPr>
      </w:r>
    </w:p>
    <w:p>
      <w:pPr>
        <w:pStyle w:val="0"/>
        <w:ind w:firstLine="540"/>
        <w:jc w:val="both"/>
      </w:pPr>
      <w:r>
        <w:rPr>
          <w:sz w:val="20"/>
        </w:rPr>
        <w:t xml:space="preserve">Законодательное Собрание Амурской области:</w:t>
      </w:r>
    </w:p>
    <w:p>
      <w:pPr>
        <w:pStyle w:val="0"/>
        <w:spacing w:before="200" w:line-rule="auto"/>
        <w:ind w:firstLine="540"/>
        <w:jc w:val="both"/>
      </w:pPr>
      <w:r>
        <w:rPr>
          <w:sz w:val="20"/>
        </w:rPr>
        <w:t xml:space="preserve">1) осуществляет законодательное регулирование в сфере физической культуры и спорта;</w:t>
      </w:r>
    </w:p>
    <w:p>
      <w:pPr>
        <w:pStyle w:val="0"/>
        <w:spacing w:before="200" w:line-rule="auto"/>
        <w:ind w:firstLine="540"/>
        <w:jc w:val="both"/>
      </w:pPr>
      <w:r>
        <w:rPr>
          <w:sz w:val="20"/>
        </w:rPr>
        <w:t xml:space="preserve">2) учреждает почетные звания и награды в сфере физической культуры и спорта области;</w:t>
      </w:r>
    </w:p>
    <w:p>
      <w:pPr>
        <w:pStyle w:val="0"/>
        <w:spacing w:before="200" w:line-rule="auto"/>
        <w:ind w:firstLine="540"/>
        <w:jc w:val="both"/>
      </w:pPr>
      <w:r>
        <w:rPr>
          <w:sz w:val="20"/>
        </w:rPr>
        <w:t xml:space="preserve">3) утратил силу. - Закон Амурской области от 28.10.2015 </w:t>
      </w:r>
      <w:hyperlink w:history="0" r:id="rId23" w:tooltip="Закон Амурской области от 28.10.2015 N 5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10.2015) {КонсультантПлюс}">
        <w:r>
          <w:rPr>
            <w:sz w:val="20"/>
            <w:color w:val="0000ff"/>
          </w:rPr>
          <w:t xml:space="preserve">N 598-ОЗ</w:t>
        </w:r>
      </w:hyperlink>
      <w:r>
        <w:rPr>
          <w:sz w:val="20"/>
        </w:rPr>
        <w:t xml:space="preserve">.</w:t>
      </w:r>
    </w:p>
    <w:p>
      <w:pPr>
        <w:pStyle w:val="0"/>
        <w:jc w:val="both"/>
      </w:pPr>
      <w:r>
        <w:rPr>
          <w:sz w:val="20"/>
        </w:rPr>
      </w:r>
    </w:p>
    <w:p>
      <w:pPr>
        <w:pStyle w:val="2"/>
        <w:outlineLvl w:val="0"/>
        <w:ind w:firstLine="540"/>
        <w:jc w:val="both"/>
      </w:pPr>
      <w:r>
        <w:rPr>
          <w:sz w:val="20"/>
        </w:rPr>
        <w:t xml:space="preserve">Статья 3. Полномочия Правительства Амурской области в сфере физической культуры и спорта</w:t>
      </w:r>
    </w:p>
    <w:p>
      <w:pPr>
        <w:pStyle w:val="0"/>
        <w:jc w:val="both"/>
      </w:pPr>
      <w:r>
        <w:rPr>
          <w:sz w:val="20"/>
        </w:rPr>
        <w:t xml:space="preserve">(в ред. Закона Амурской области от 03.02.2023 </w:t>
      </w:r>
      <w:hyperlink w:history="0" r:id="rId24"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0"/>
        <w:ind w:firstLine="540"/>
        <w:jc w:val="both"/>
      </w:pPr>
      <w:r>
        <w:rPr>
          <w:sz w:val="20"/>
        </w:rPr>
        <w:t xml:space="preserve">Правительство Амурской области:</w:t>
      </w:r>
    </w:p>
    <w:p>
      <w:pPr>
        <w:pStyle w:val="0"/>
        <w:jc w:val="both"/>
      </w:pPr>
      <w:r>
        <w:rPr>
          <w:sz w:val="20"/>
        </w:rPr>
        <w:t xml:space="preserve">(в ред. Закона Амурской области от 03.02.2023 </w:t>
      </w:r>
      <w:hyperlink w:history="0" r:id="rId25"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spacing w:before="200" w:line-rule="auto"/>
        <w:ind w:firstLine="540"/>
        <w:jc w:val="both"/>
      </w:pPr>
      <w:r>
        <w:rPr>
          <w:sz w:val="20"/>
        </w:rPr>
        <w:t xml:space="preserve">1) определяет основные задачи и направления развития физической культуры и спорта в области, утверждает государственные программы развития физической культуры и спорта области и межмуниципальные программы в сфере физической культуры и спорта;</w:t>
      </w:r>
    </w:p>
    <w:p>
      <w:pPr>
        <w:pStyle w:val="0"/>
        <w:jc w:val="both"/>
      </w:pPr>
      <w:r>
        <w:rPr>
          <w:sz w:val="20"/>
        </w:rPr>
        <w:t xml:space="preserve">(п. 1 в ред. Закона Амурской области от 11.07.2017 </w:t>
      </w:r>
      <w:hyperlink w:history="0" r:id="rId26"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учреждает премии и иные формы поощрения в сфере физической культуры и спорта области;</w:t>
      </w:r>
    </w:p>
    <w:p>
      <w:pPr>
        <w:pStyle w:val="0"/>
        <w:spacing w:before="200" w:line-rule="auto"/>
        <w:ind w:firstLine="540"/>
        <w:jc w:val="both"/>
      </w:pPr>
      <w:r>
        <w:rPr>
          <w:sz w:val="20"/>
        </w:rPr>
        <w:t xml:space="preserve">3) утратил силу. - Закон Амурской области от 11.07.2017 </w:t>
      </w:r>
      <w:hyperlink w:history="0" r:id="rId27"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4) устанавливает </w:t>
      </w:r>
      <w:hyperlink w:history="0" r:id="rId28" w:tooltip="Постановление Правительства Амурской области от 09.07.2009 N 299 (ред. от 24.03.2022) &quot;Об утверждении Порядка финансирования за счет средств областного бюджета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области, и норм расходов на их проведение&quot; {КонсультантПлюс}">
        <w:r>
          <w:rPr>
            <w:sz w:val="20"/>
            <w:color w:val="0000ff"/>
          </w:rPr>
          <w:t xml:space="preserve">порядок</w:t>
        </w:r>
      </w:hyperlink>
      <w:r>
        <w:rPr>
          <w:sz w:val="20"/>
        </w:rPr>
        <w:t xml:space="preserve"> финансирования за счет средств областного бюджета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области, и нормы расходов на их проведение;</w:t>
      </w:r>
    </w:p>
    <w:p>
      <w:pPr>
        <w:pStyle w:val="0"/>
        <w:jc w:val="both"/>
      </w:pPr>
      <w:r>
        <w:rPr>
          <w:sz w:val="20"/>
        </w:rPr>
        <w:t xml:space="preserve">(в ред. Закона Амурской области от 11.07.2017 </w:t>
      </w:r>
      <w:hyperlink w:history="0" r:id="rId29"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5) принимает решение о создании региональных центров спортивной подготовки с учетом мнения общероссийских спортивных федераций по соответствующим видам спорта;</w:t>
      </w:r>
    </w:p>
    <w:p>
      <w:pPr>
        <w:pStyle w:val="0"/>
        <w:jc w:val="both"/>
      </w:pPr>
      <w:r>
        <w:rPr>
          <w:sz w:val="20"/>
        </w:rPr>
        <w:t xml:space="preserve">(п. 5 в ред. Закона Амурской области от 11.07.2017 </w:t>
      </w:r>
      <w:hyperlink w:history="0" r:id="rId3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5 ) принимает решение о создании врачебно-физкультурных диспансеров;</w:t>
      </w:r>
    </w:p>
    <w:p>
      <w:pPr>
        <w:pStyle w:val="1"/>
        <w:jc w:val="both"/>
      </w:pPr>
      <w:r>
        <w:rPr>
          <w:sz w:val="20"/>
        </w:rPr>
        <w:t xml:space="preserve">     1</w:t>
      </w:r>
    </w:p>
    <w:p>
      <w:pPr>
        <w:pStyle w:val="1"/>
        <w:jc w:val="both"/>
      </w:pPr>
      <w:r>
        <w:rPr>
          <w:sz w:val="20"/>
        </w:rPr>
        <w:t xml:space="preserve">(п. 5  введен Законом Амурской области от 11.07.2017 </w:t>
      </w:r>
      <w:hyperlink w:history="0" r:id="rId3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6) утратил силу. - Закон Амурской области от 11.07.2017 </w:t>
      </w:r>
      <w:hyperlink w:history="0" r:id="rId3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7) утверждает </w:t>
      </w:r>
      <w:hyperlink w:history="0" r:id="rId33" w:tooltip="Постановление Правительства Амурской области от 08.08.2019 N 437 &quot;Об утверждении Порядка материально-технического обеспечения, в том числе обеспечения спортивной экипировкой, финансового, научно-методического, медико-биологического и антидопингового обеспечения спортивных сборных команд Амурской области&quot; {КонсультантПлюс}">
        <w:r>
          <w:rPr>
            <w:sz w:val="20"/>
            <w:color w:val="0000ff"/>
          </w:rPr>
          <w:t xml:space="preserve">порядок</w:t>
        </w:r>
      </w:hyperlink>
      <w:r>
        <w:rPr>
          <w:sz w:val="20"/>
        </w:rPr>
        <w:t xml:space="preserve"> материально-технического обеспечения, в том числе обеспечения спортивной экипировкой, финансового, научно-методического, медико-биологического и антидопингового обеспечения спортивных сборных команд Амурской области (далее - спортивные сборные команды области);</w:t>
      </w:r>
    </w:p>
    <w:p>
      <w:pPr>
        <w:pStyle w:val="0"/>
        <w:jc w:val="both"/>
      </w:pPr>
      <w:r>
        <w:rPr>
          <w:sz w:val="20"/>
        </w:rPr>
        <w:t xml:space="preserve">(п. 7 в ред. Закона Амурской области от 03.04.2018 </w:t>
      </w:r>
      <w:hyperlink w:history="0" r:id="rId34"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8) - 9) утратили силу. - Закон Амурской области от 11.07.2017 </w:t>
      </w:r>
      <w:hyperlink w:history="0" r:id="rId35"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10) устанавливает дополнительное материальное обеспечение лицам, имеющим выдающиеся достижения и особые заслуги перед Российской Федерацией в сфере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сфере физической культуры и спорта или награжденным государственными наградами Российской Федерации за заслуги в сфере физической культуры и спорта;</w:t>
      </w:r>
    </w:p>
    <w:p>
      <w:pPr>
        <w:pStyle w:val="0"/>
        <w:spacing w:before="200" w:line-rule="auto"/>
        <w:ind w:firstLine="540"/>
        <w:jc w:val="both"/>
      </w:pPr>
      <w:r>
        <w:rPr>
          <w:sz w:val="20"/>
        </w:rPr>
        <w:t xml:space="preserve">11) утратил силу. - Закон Амурской области от 11.07.2017 </w:t>
      </w:r>
      <w:hyperlink w:history="0" r:id="rId36"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12) утратил силу. - Закон Амурской области от 28.10.2015 </w:t>
      </w:r>
      <w:hyperlink w:history="0" r:id="rId37" w:tooltip="Закон Амурской области от 28.10.2015 N 5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10.2015) {КонсультантПлюс}">
        <w:r>
          <w:rPr>
            <w:sz w:val="20"/>
            <w:color w:val="0000ff"/>
          </w:rPr>
          <w:t xml:space="preserve">N 598-ОЗ</w:t>
        </w:r>
      </w:hyperlink>
      <w:r>
        <w:rPr>
          <w:sz w:val="20"/>
        </w:rPr>
        <w:t xml:space="preserve">.</w:t>
      </w:r>
    </w:p>
    <w:p>
      <w:pPr>
        <w:pStyle w:val="0"/>
        <w:jc w:val="both"/>
      </w:pPr>
      <w:r>
        <w:rPr>
          <w:sz w:val="20"/>
        </w:rPr>
      </w:r>
    </w:p>
    <w:p>
      <w:pPr>
        <w:pStyle w:val="2"/>
        <w:outlineLvl w:val="0"/>
        <w:ind w:firstLine="540"/>
        <w:jc w:val="both"/>
      </w:pPr>
      <w:r>
        <w:rPr>
          <w:sz w:val="20"/>
        </w:rPr>
        <w:t xml:space="preserve">Статья 4. Полномочия исполнительного органа Амурской области, осуществляющего управление в сфере физической культуры и спорта</w:t>
      </w:r>
    </w:p>
    <w:p>
      <w:pPr>
        <w:pStyle w:val="0"/>
        <w:jc w:val="both"/>
      </w:pPr>
      <w:r>
        <w:rPr>
          <w:sz w:val="20"/>
        </w:rPr>
        <w:t xml:space="preserve">(в ред. Закона Амурской области от 03.02.2023 </w:t>
      </w:r>
      <w:hyperlink w:history="0" r:id="rId38"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0"/>
        <w:ind w:firstLine="540"/>
        <w:jc w:val="both"/>
      </w:pPr>
      <w:r>
        <w:rPr>
          <w:sz w:val="20"/>
        </w:rPr>
        <w:t xml:space="preserve">1. Исполнительный орган Амурской области, осуществляющий управление в сфере физической культуры и спорта (далее - уполномоченный орган):</w:t>
      </w:r>
    </w:p>
    <w:p>
      <w:pPr>
        <w:pStyle w:val="0"/>
        <w:jc w:val="both"/>
      </w:pPr>
      <w:r>
        <w:rPr>
          <w:sz w:val="20"/>
        </w:rPr>
        <w:t xml:space="preserve">(в ред. Закона Амурской области от 03.02.2023 </w:t>
      </w:r>
      <w:hyperlink w:history="0" r:id="rId39"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spacing w:before="200" w:line-rule="auto"/>
        <w:ind w:firstLine="540"/>
        <w:jc w:val="both"/>
      </w:pPr>
      <w:r>
        <w:rPr>
          <w:sz w:val="20"/>
        </w:rPr>
        <w:t xml:space="preserve">1) утратил силу. - Закон Амурской области от 11.07.2017 </w:t>
      </w:r>
      <w:hyperlink w:history="0" r:id="rId4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разрабатывает и реализует государственные программы развития физической культуры и спорта области и межмуниципальные программы в сфере физической культуры и спорта;</w:t>
      </w:r>
    </w:p>
    <w:p>
      <w:pPr>
        <w:pStyle w:val="0"/>
        <w:jc w:val="both"/>
      </w:pPr>
      <w:r>
        <w:rPr>
          <w:sz w:val="20"/>
        </w:rPr>
        <w:t xml:space="preserve">(п. 2 в ред. Закона Амурской области от 11.07.2017 </w:t>
      </w:r>
      <w:hyperlink w:history="0" r:id="rId4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в  соответствии  с  Федеральным  </w:t>
      </w:r>
      <w:hyperlink w:history="0" r:id="rId4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w:t>
      </w:r>
    </w:p>
    <w:p>
      <w:pPr>
        <w:pStyle w:val="1"/>
        <w:jc w:val="both"/>
      </w:pPr>
      <w:r>
        <w:rPr>
          <w:sz w:val="20"/>
        </w:rPr>
        <w:t xml:space="preserve">спорте  в  Российской  Федерации"  участвует в подготовке программ развития</w:t>
      </w:r>
    </w:p>
    <w:p>
      <w:pPr>
        <w:pStyle w:val="1"/>
        <w:jc w:val="both"/>
      </w:pPr>
      <w:r>
        <w:rPr>
          <w:sz w:val="20"/>
        </w:rPr>
        <w:t xml:space="preserve">видов  спорта  в  Российской  Федерации  в  части включения в эти программы</w:t>
      </w:r>
    </w:p>
    <w:p>
      <w:pPr>
        <w:pStyle w:val="1"/>
        <w:jc w:val="both"/>
      </w:pPr>
      <w:r>
        <w:rPr>
          <w:sz w:val="20"/>
        </w:rPr>
        <w:t xml:space="preserve">мероприятий   по  развитию  в  области  детско-юношеского  спорта  (включая</w:t>
      </w:r>
    </w:p>
    <w:p>
      <w:pPr>
        <w:pStyle w:val="1"/>
        <w:jc w:val="both"/>
      </w:pPr>
      <w:r>
        <w:rPr>
          <w:sz w:val="20"/>
        </w:rPr>
        <w:t xml:space="preserve">школьный  спорт),  массового спорта, спорта инвалидов и лиц с ограниченными</w:t>
      </w:r>
    </w:p>
    <w:p>
      <w:pPr>
        <w:pStyle w:val="1"/>
        <w:jc w:val="both"/>
      </w:pPr>
      <w:r>
        <w:rPr>
          <w:sz w:val="20"/>
        </w:rPr>
        <w:t xml:space="preserve">возможностями здоровья;</w:t>
      </w:r>
    </w:p>
    <w:p>
      <w:pPr>
        <w:pStyle w:val="1"/>
        <w:jc w:val="both"/>
      </w:pPr>
      <w:r>
        <w:rPr>
          <w:sz w:val="20"/>
        </w:rPr>
        <w:t xml:space="preserve">     1</w:t>
      </w:r>
    </w:p>
    <w:p>
      <w:pPr>
        <w:pStyle w:val="1"/>
        <w:jc w:val="both"/>
      </w:pPr>
      <w:r>
        <w:rPr>
          <w:sz w:val="20"/>
        </w:rPr>
        <w:t xml:space="preserve">(п. 2  введен Законом  Амурской  области  от  11.07.2017  </w:t>
      </w:r>
      <w:hyperlink w:history="0" r:id="rId43"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  в  ред.</w:t>
      </w:r>
    </w:p>
    <w:p>
      <w:pPr>
        <w:pStyle w:val="1"/>
        <w:jc w:val="both"/>
      </w:pPr>
      <w:r>
        <w:rPr>
          <w:sz w:val="20"/>
        </w:rPr>
        <w:t xml:space="preserve">Законов Амурской области от 30.04.2021 </w:t>
      </w:r>
      <w:hyperlink w:history="0" r:id="rId44"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 от 06.09.2021 </w:t>
      </w:r>
      <w:hyperlink w:history="0" r:id="rId45"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rPr>
        <w:t xml:space="preserve">)</w:t>
      </w:r>
    </w:p>
    <w:p>
      <w:pPr>
        <w:pStyle w:val="1"/>
        <w:jc w:val="both"/>
      </w:pPr>
      <w:r>
        <w:rPr>
          <w:sz w:val="20"/>
        </w:rPr>
        <w:t xml:space="preserve">     2</w:t>
      </w:r>
    </w:p>
    <w:p>
      <w:pPr>
        <w:pStyle w:val="1"/>
        <w:jc w:val="both"/>
      </w:pPr>
      <w:r>
        <w:rPr>
          <w:sz w:val="20"/>
        </w:rPr>
        <w:t xml:space="preserve">    2 ) утверждает программы развития видов спорта в области и участвует  в</w:t>
      </w:r>
    </w:p>
    <w:p>
      <w:pPr>
        <w:pStyle w:val="1"/>
        <w:jc w:val="both"/>
      </w:pPr>
      <w:r>
        <w:rPr>
          <w:sz w:val="20"/>
        </w:rPr>
        <w:t xml:space="preserve">их реализации;</w:t>
      </w:r>
    </w:p>
    <w:p>
      <w:pPr>
        <w:pStyle w:val="1"/>
        <w:jc w:val="both"/>
      </w:pPr>
      <w:r>
        <w:rPr>
          <w:sz w:val="20"/>
        </w:rPr>
        <w:t xml:space="preserve">     2</w:t>
      </w:r>
    </w:p>
    <w:p>
      <w:pPr>
        <w:pStyle w:val="1"/>
        <w:jc w:val="both"/>
      </w:pPr>
      <w:r>
        <w:rPr>
          <w:sz w:val="20"/>
        </w:rPr>
        <w:t xml:space="preserve">(п. 2  введен Законом Амурской области от 30.04.2021 </w:t>
      </w:r>
      <w:hyperlink w:history="0" r:id="rId46"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1"/>
        <w:jc w:val="both"/>
      </w:pPr>
      <w:r>
        <w:rPr>
          <w:sz w:val="20"/>
        </w:rPr>
        <w:t xml:space="preserve">     3</w:t>
      </w:r>
    </w:p>
    <w:p>
      <w:pPr>
        <w:pStyle w:val="1"/>
        <w:jc w:val="both"/>
      </w:pPr>
      <w:r>
        <w:rPr>
          <w:sz w:val="20"/>
        </w:rPr>
        <w:t xml:space="preserve">    2 )   устанавливает   порядок   разработки   региональными  спортивными</w:t>
      </w:r>
    </w:p>
    <w:p>
      <w:pPr>
        <w:pStyle w:val="1"/>
        <w:jc w:val="both"/>
      </w:pPr>
      <w:r>
        <w:rPr>
          <w:sz w:val="20"/>
        </w:rPr>
        <w:t xml:space="preserve">федерациями программ развития видов спорта в области;</w:t>
      </w:r>
    </w:p>
    <w:p>
      <w:pPr>
        <w:pStyle w:val="1"/>
        <w:jc w:val="both"/>
      </w:pPr>
      <w:r>
        <w:rPr>
          <w:sz w:val="20"/>
        </w:rPr>
        <w:t xml:space="preserve">     3</w:t>
      </w:r>
    </w:p>
    <w:p>
      <w:pPr>
        <w:pStyle w:val="1"/>
        <w:jc w:val="both"/>
      </w:pPr>
      <w:r>
        <w:rPr>
          <w:sz w:val="20"/>
        </w:rPr>
        <w:t xml:space="preserve">(п. 2  введен Законом Амурской области от 30.04.2021 </w:t>
      </w:r>
      <w:hyperlink w:history="0" r:id="rId47"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0"/>
        <w:jc w:val="both"/>
      </w:pPr>
      <w:r>
        <w:rPr>
          <w:sz w:val="20"/>
        </w:rPr>
      </w:r>
    </w:p>
    <w:p>
      <w:pPr>
        <w:pStyle w:val="0"/>
        <w:ind w:firstLine="540"/>
        <w:jc w:val="both"/>
      </w:pPr>
      <w:r>
        <w:rPr>
          <w:sz w:val="20"/>
        </w:rPr>
        <w:t xml:space="preserve">3) организует и проводит областные официальные физкультурные мероприятия и спортивные мероприятия, межмуниципальные официальные физкультурные мероприятия и спортивные мероприятия, а именно:</w:t>
      </w:r>
    </w:p>
    <w:p>
      <w:pPr>
        <w:pStyle w:val="0"/>
        <w:spacing w:before="200" w:line-rule="auto"/>
        <w:ind w:firstLine="540"/>
        <w:jc w:val="both"/>
      </w:pPr>
      <w:r>
        <w:rPr>
          <w:sz w:val="20"/>
        </w:rPr>
        <w:t xml:space="preserve">а) устанавливает порядок проведения на территории области областных официальных физкультурных мероприятий и спортивных мероприятий,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б) устанавливает порядок разработки и утверждения календарных планов официальных физкультурных мероприятий и спортивных мероприятий области, в том числе порядок включения физкультурных мероприятий и спортивных мероприятий в указанные календарные планы;</w:t>
      </w:r>
    </w:p>
    <w:p>
      <w:pPr>
        <w:pStyle w:val="0"/>
        <w:spacing w:before="200" w:line-rule="auto"/>
        <w:ind w:firstLine="540"/>
        <w:jc w:val="both"/>
      </w:pPr>
      <w:r>
        <w:rPr>
          <w:sz w:val="20"/>
        </w:rPr>
        <w:t xml:space="preserve">в) ежегодно формирует и утверждает перечень значимых официальных физкультурных мероприятий и спортивных мероприятий, проводимых на территории области;</w:t>
      </w:r>
    </w:p>
    <w:p>
      <w:pPr>
        <w:pStyle w:val="0"/>
        <w:spacing w:before="200" w:line-rule="auto"/>
        <w:ind w:firstLine="540"/>
        <w:jc w:val="both"/>
      </w:pPr>
      <w:r>
        <w:rPr>
          <w:sz w:val="20"/>
        </w:rPr>
        <w:t xml:space="preserve">г) утверждает и реализует календарные планы официальных физкультурных мероприятий и спортивных мероприятий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w:t>
      </w:r>
    </w:p>
    <w:p>
      <w:pPr>
        <w:pStyle w:val="0"/>
        <w:spacing w:before="200" w:line-rule="auto"/>
        <w:ind w:firstLine="540"/>
        <w:jc w:val="both"/>
      </w:pPr>
      <w:r>
        <w:rPr>
          <w:sz w:val="20"/>
        </w:rPr>
        <w:t xml:space="preserve">д) устанавливает порядок финансирования и нормы расходов средств на проведение официальных физкультурных мероприятий и спортивных мероприятий, включенных в календарные планы официальных физкультурных мероприятий и спортивных мероприятий области;</w:t>
      </w:r>
    </w:p>
    <w:p>
      <w:pPr>
        <w:pStyle w:val="0"/>
        <w:spacing w:before="200" w:line-rule="auto"/>
        <w:ind w:firstLine="540"/>
        <w:jc w:val="both"/>
      </w:pPr>
      <w:r>
        <w:rPr>
          <w:sz w:val="20"/>
        </w:rPr>
        <w:t xml:space="preserve">е) содействует обеспечению общественного порядка и общественной безопасности при проведении на территории области официальных физкультурных мероприятий и спортивных мероприятий;</w:t>
      </w:r>
    </w:p>
    <w:p>
      <w:pPr>
        <w:pStyle w:val="0"/>
        <w:spacing w:before="200" w:line-rule="auto"/>
        <w:ind w:firstLine="540"/>
        <w:jc w:val="both"/>
      </w:pPr>
      <w:r>
        <w:rPr>
          <w:sz w:val="20"/>
        </w:rPr>
        <w:t xml:space="preserve">ж) осуществляет информационное обеспечение областных и межмуниципальных официальных физкультурных мероприятий и спортивных мероприятий;</w:t>
      </w:r>
    </w:p>
    <w:p>
      <w:pPr>
        <w:pStyle w:val="0"/>
        <w:jc w:val="both"/>
      </w:pPr>
      <w:r>
        <w:rPr>
          <w:sz w:val="20"/>
        </w:rPr>
        <w:t xml:space="preserve">(п. 3 в ред. Закона Амурской области от 30.04.2021 </w:t>
      </w:r>
      <w:hyperlink w:history="0" r:id="rId48"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наделяет   некоммерческие  организации  правом  оценки  выполнения</w:t>
      </w:r>
    </w:p>
    <w:p>
      <w:pPr>
        <w:pStyle w:val="1"/>
        <w:jc w:val="both"/>
      </w:pPr>
      <w:r>
        <w:rPr>
          <w:sz w:val="20"/>
        </w:rPr>
        <w:t xml:space="preserve">нормативов испытаний (тестов) комплекса ГТО;</w:t>
      </w:r>
    </w:p>
    <w:p>
      <w:pPr>
        <w:pStyle w:val="1"/>
        <w:jc w:val="both"/>
      </w:pPr>
      <w:r>
        <w:rPr>
          <w:sz w:val="20"/>
        </w:rPr>
        <w:t xml:space="preserve">     1</w:t>
      </w:r>
    </w:p>
    <w:p>
      <w:pPr>
        <w:pStyle w:val="1"/>
        <w:jc w:val="both"/>
      </w:pPr>
      <w:r>
        <w:rPr>
          <w:sz w:val="20"/>
        </w:rPr>
        <w:t xml:space="preserve">(п. 3  введен  Законом  Амурской  области  от  28.10.2015 </w:t>
      </w:r>
      <w:hyperlink w:history="0" r:id="rId49" w:tooltip="Закон Амурской области от 28.10.2015 N 5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10.2015) {КонсультантПлюс}">
        <w:r>
          <w:rPr>
            <w:sz w:val="20"/>
            <w:color w:val="0000ff"/>
          </w:rPr>
          <w:t xml:space="preserve">N 598-ОЗ</w:t>
        </w:r>
      </w:hyperlink>
      <w:r>
        <w:rPr>
          <w:sz w:val="20"/>
        </w:rPr>
        <w:t xml:space="preserve">;  в ред.</w:t>
      </w:r>
    </w:p>
    <w:p>
      <w:pPr>
        <w:pStyle w:val="1"/>
        <w:jc w:val="both"/>
      </w:pPr>
      <w:r>
        <w:rPr>
          <w:sz w:val="20"/>
        </w:rPr>
        <w:t xml:space="preserve">Закона Амурской области от 11.07.2017 </w:t>
      </w:r>
      <w:hyperlink w:history="0" r:id="rId5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2</w:t>
      </w:r>
    </w:p>
    <w:p>
      <w:pPr>
        <w:pStyle w:val="1"/>
        <w:jc w:val="both"/>
      </w:pPr>
      <w:r>
        <w:rPr>
          <w:sz w:val="20"/>
        </w:rPr>
        <w:t xml:space="preserve">    3 )  организует   развитие  национальных  видов  спорта,  в  том  числе</w:t>
      </w:r>
    </w:p>
    <w:p>
      <w:pPr>
        <w:pStyle w:val="1"/>
        <w:jc w:val="both"/>
      </w:pPr>
      <w:r>
        <w:rPr>
          <w:sz w:val="20"/>
        </w:rPr>
        <w:t xml:space="preserve">устанавливает  порядок  проведения  спортивных  мероприятий по национальным</w:t>
      </w:r>
    </w:p>
    <w:p>
      <w:pPr>
        <w:pStyle w:val="1"/>
        <w:jc w:val="both"/>
      </w:pPr>
      <w:r>
        <w:rPr>
          <w:sz w:val="20"/>
        </w:rPr>
        <w:t xml:space="preserve">видам спорта, развивающимся в области;</w:t>
      </w:r>
    </w:p>
    <w:p>
      <w:pPr>
        <w:pStyle w:val="1"/>
        <w:jc w:val="both"/>
      </w:pPr>
      <w:r>
        <w:rPr>
          <w:sz w:val="20"/>
        </w:rPr>
        <w:t xml:space="preserve">     2</w:t>
      </w:r>
    </w:p>
    <w:p>
      <w:pPr>
        <w:pStyle w:val="1"/>
        <w:jc w:val="both"/>
      </w:pPr>
      <w:r>
        <w:rPr>
          <w:sz w:val="20"/>
        </w:rPr>
        <w:t xml:space="preserve">(п. 3  введен Законом Амурской области от 11.07.2017 </w:t>
      </w:r>
      <w:hyperlink w:history="0" r:id="rId5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3</w:t>
      </w:r>
    </w:p>
    <w:p>
      <w:pPr>
        <w:pStyle w:val="1"/>
        <w:jc w:val="both"/>
      </w:pPr>
      <w:r>
        <w:rPr>
          <w:sz w:val="20"/>
        </w:rPr>
        <w:t xml:space="preserve">    3 )  участвует  в  организации  мероприятий  по  выдвижению  Российской</w:t>
      </w:r>
    </w:p>
    <w:p>
      <w:pPr>
        <w:pStyle w:val="1"/>
        <w:jc w:val="both"/>
      </w:pPr>
      <w:r>
        <w:rPr>
          <w:sz w:val="20"/>
        </w:rPr>
        <w:t xml:space="preserve">Федерации,  городов  Российской  Федерации  в  качестве кандидатов на право</w:t>
      </w:r>
    </w:p>
    <w:p>
      <w:pPr>
        <w:pStyle w:val="1"/>
        <w:jc w:val="both"/>
      </w:pPr>
      <w:r>
        <w:rPr>
          <w:sz w:val="20"/>
        </w:rPr>
        <w:t xml:space="preserve">проведения    международных    физкультурных   мероприятий   и   спортивных</w:t>
      </w:r>
    </w:p>
    <w:p>
      <w:pPr>
        <w:pStyle w:val="1"/>
        <w:jc w:val="both"/>
      </w:pPr>
      <w:r>
        <w:rPr>
          <w:sz w:val="20"/>
        </w:rPr>
        <w:t xml:space="preserve">мероприятий,  по  подготовке  и проведению таких мероприятий на территориях</w:t>
      </w:r>
    </w:p>
    <w:p>
      <w:pPr>
        <w:pStyle w:val="1"/>
        <w:jc w:val="both"/>
      </w:pPr>
      <w:r>
        <w:rPr>
          <w:sz w:val="20"/>
        </w:rPr>
        <w:t xml:space="preserve">субъектов   Российской   Федерации   с   учетом  требований,  установленных</w:t>
      </w:r>
    </w:p>
    <w:p>
      <w:pPr>
        <w:pStyle w:val="1"/>
        <w:jc w:val="both"/>
      </w:pPr>
      <w:r>
        <w:rPr>
          <w:sz w:val="20"/>
        </w:rPr>
        <w:t xml:space="preserve">соответствующими международными спортивными организациями;</w:t>
      </w:r>
    </w:p>
    <w:p>
      <w:pPr>
        <w:pStyle w:val="1"/>
        <w:jc w:val="both"/>
      </w:pPr>
      <w:r>
        <w:rPr>
          <w:sz w:val="20"/>
        </w:rPr>
        <w:t xml:space="preserve">     3</w:t>
      </w:r>
    </w:p>
    <w:p>
      <w:pPr>
        <w:pStyle w:val="1"/>
        <w:jc w:val="both"/>
      </w:pPr>
      <w:r>
        <w:rPr>
          <w:sz w:val="20"/>
        </w:rPr>
        <w:t xml:space="preserve">(п. 3  введен Законом Амурской области от 30.04.2021 </w:t>
      </w:r>
      <w:hyperlink w:history="0" r:id="rId52"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0"/>
        <w:jc w:val="both"/>
      </w:pPr>
      <w:r>
        <w:rPr>
          <w:sz w:val="20"/>
        </w:rPr>
      </w:r>
    </w:p>
    <w:p>
      <w:pPr>
        <w:pStyle w:val="0"/>
        <w:ind w:firstLine="540"/>
        <w:jc w:val="both"/>
      </w:pPr>
      <w:r>
        <w:rPr>
          <w:sz w:val="20"/>
        </w:rPr>
        <w:t xml:space="preserve">4) утверждает порядок формирования спортивных сборных команд области и обеспечивает спортивные сборные команды области, а именно:</w:t>
      </w:r>
    </w:p>
    <w:p>
      <w:pPr>
        <w:pStyle w:val="0"/>
        <w:jc w:val="both"/>
      </w:pPr>
      <w:r>
        <w:rPr>
          <w:sz w:val="20"/>
        </w:rPr>
        <w:t xml:space="preserve">(в ред. Закона Амурской области от 03.04.2018 </w:t>
      </w:r>
      <w:hyperlink w:history="0" r:id="rId53"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а) наделяет статусом "Спортивная сборная команда Амурской области" коллективы по различным видам спорта, включенным во Всероссийский реестр видов спорта;</w:t>
      </w:r>
    </w:p>
    <w:p>
      <w:pPr>
        <w:pStyle w:val="0"/>
        <w:jc w:val="both"/>
      </w:pPr>
      <w:r>
        <w:rPr>
          <w:sz w:val="20"/>
        </w:rPr>
        <w:t xml:space="preserve">(в ред. Закона Амурской области от 03.04.2018 </w:t>
      </w:r>
      <w:hyperlink w:history="0" r:id="rId54"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б) обеспечивает подготовку спортивного резерва для спортивных сборных команд области;</w:t>
      </w:r>
    </w:p>
    <w:p>
      <w:pPr>
        <w:pStyle w:val="0"/>
        <w:jc w:val="both"/>
      </w:pPr>
      <w:r>
        <w:rPr>
          <w:sz w:val="20"/>
        </w:rPr>
        <w:t xml:space="preserve">(п. 4 в ред. Закона Амурской области от 11.07.2017 </w:t>
      </w:r>
      <w:hyperlink w:history="0" r:id="rId55"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4 ) развивает детско-юношеский спорт;</w:t>
      </w:r>
    </w:p>
    <w:p>
      <w:pPr>
        <w:pStyle w:val="1"/>
        <w:jc w:val="both"/>
      </w:pPr>
      <w:r>
        <w:rPr>
          <w:sz w:val="20"/>
        </w:rPr>
        <w:t xml:space="preserve">     1</w:t>
      </w:r>
    </w:p>
    <w:p>
      <w:pPr>
        <w:pStyle w:val="1"/>
        <w:jc w:val="both"/>
      </w:pPr>
      <w:r>
        <w:rPr>
          <w:sz w:val="20"/>
        </w:rPr>
        <w:t xml:space="preserve">(п. 4  в ред. Закона Амурской области от 06.09.2021 </w:t>
      </w:r>
      <w:hyperlink w:history="0" r:id="rId56"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rPr>
        <w:t xml:space="preserve">)</w:t>
      </w:r>
    </w:p>
    <w:p>
      <w:pPr>
        <w:pStyle w:val="1"/>
        <w:jc w:val="both"/>
      </w:pPr>
      <w:r>
        <w:rPr>
          <w:sz w:val="20"/>
        </w:rPr>
        <w:t xml:space="preserve">     2</w:t>
      </w:r>
    </w:p>
    <w:p>
      <w:pPr>
        <w:pStyle w:val="1"/>
        <w:jc w:val="both"/>
      </w:pPr>
      <w:r>
        <w:rPr>
          <w:sz w:val="20"/>
        </w:rPr>
        <w:t xml:space="preserve">    4 ) содействует развитию массового спорта, спорта высших достижений;</w:t>
      </w:r>
    </w:p>
    <w:p>
      <w:pPr>
        <w:pStyle w:val="1"/>
        <w:jc w:val="both"/>
      </w:pPr>
      <w:r>
        <w:rPr>
          <w:sz w:val="20"/>
        </w:rPr>
        <w:t xml:space="preserve">     2</w:t>
      </w:r>
    </w:p>
    <w:p>
      <w:pPr>
        <w:pStyle w:val="1"/>
        <w:jc w:val="both"/>
      </w:pPr>
      <w:r>
        <w:rPr>
          <w:sz w:val="20"/>
        </w:rPr>
        <w:t xml:space="preserve">(п. 4  введен Законом Амурской области от 11.07.2017 </w:t>
      </w:r>
      <w:hyperlink w:history="0" r:id="rId57"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3</w:t>
      </w:r>
    </w:p>
    <w:p>
      <w:pPr>
        <w:pStyle w:val="1"/>
        <w:jc w:val="both"/>
      </w:pPr>
      <w:r>
        <w:rPr>
          <w:sz w:val="20"/>
        </w:rPr>
        <w:t xml:space="preserve">    4 ) содействует развитию  профессионального спорта путем предоставления</w:t>
      </w:r>
    </w:p>
    <w:p>
      <w:pPr>
        <w:pStyle w:val="1"/>
        <w:jc w:val="both"/>
      </w:pPr>
      <w:r>
        <w:rPr>
          <w:sz w:val="20"/>
        </w:rPr>
        <w:t xml:space="preserve">государственной  поддержки  физкультурно-спортивным  организациям, основным</w:t>
      </w:r>
    </w:p>
    <w:p>
      <w:pPr>
        <w:pStyle w:val="1"/>
        <w:jc w:val="both"/>
      </w:pPr>
      <w:r>
        <w:rPr>
          <w:sz w:val="20"/>
        </w:rPr>
        <w:t xml:space="preserve">видом деятельности которых является развитие профессионального спорта;</w:t>
      </w:r>
    </w:p>
    <w:p>
      <w:pPr>
        <w:pStyle w:val="1"/>
        <w:jc w:val="both"/>
      </w:pPr>
      <w:r>
        <w:rPr>
          <w:sz w:val="20"/>
        </w:rPr>
        <w:t xml:space="preserve">     3</w:t>
      </w:r>
    </w:p>
    <w:p>
      <w:pPr>
        <w:pStyle w:val="1"/>
        <w:jc w:val="both"/>
      </w:pPr>
      <w:r>
        <w:rPr>
          <w:sz w:val="20"/>
        </w:rPr>
        <w:t xml:space="preserve">(п. 4  введен Законом Амурской области от 11.07.2017 </w:t>
      </w:r>
      <w:hyperlink w:history="0" r:id="rId58"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4</w:t>
      </w:r>
    </w:p>
    <w:p>
      <w:pPr>
        <w:pStyle w:val="1"/>
        <w:jc w:val="both"/>
      </w:pPr>
      <w:r>
        <w:rPr>
          <w:sz w:val="20"/>
        </w:rPr>
        <w:t xml:space="preserve">    4 )  содействует  в осуществлении мероприятий  по подготовке спортивных</w:t>
      </w:r>
    </w:p>
    <w:p>
      <w:pPr>
        <w:pStyle w:val="1"/>
        <w:jc w:val="both"/>
      </w:pPr>
      <w:r>
        <w:rPr>
          <w:sz w:val="20"/>
        </w:rPr>
        <w:t xml:space="preserve">сборных  команд  области  ко  всероссийским, межрегиональным и региональным</w:t>
      </w:r>
    </w:p>
    <w:p>
      <w:pPr>
        <w:pStyle w:val="1"/>
        <w:jc w:val="both"/>
      </w:pPr>
      <w:r>
        <w:rPr>
          <w:sz w:val="20"/>
        </w:rPr>
        <w:t xml:space="preserve">официальным  спортивным  мероприятиям и по участию в них, в том числе путем</w:t>
      </w:r>
    </w:p>
    <w:p>
      <w:pPr>
        <w:pStyle w:val="1"/>
        <w:jc w:val="both"/>
      </w:pPr>
      <w:r>
        <w:rPr>
          <w:sz w:val="20"/>
        </w:rPr>
        <w:t xml:space="preserve">предоставления государственной поддержки региональным спортивным федерациям</w:t>
      </w:r>
    </w:p>
    <w:p>
      <w:pPr>
        <w:pStyle w:val="1"/>
        <w:jc w:val="both"/>
      </w:pPr>
      <w:r>
        <w:rPr>
          <w:sz w:val="20"/>
        </w:rPr>
        <w:t xml:space="preserve">в  соответствии  с  Федеральным  </w:t>
      </w:r>
      <w:hyperlink w:history="0" r:id="rId5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w:t>
      </w:r>
    </w:p>
    <w:p>
      <w:pPr>
        <w:pStyle w:val="1"/>
        <w:jc w:val="both"/>
      </w:pPr>
      <w:r>
        <w:rPr>
          <w:sz w:val="20"/>
        </w:rPr>
        <w:t xml:space="preserve">Российской  Федерации",  настоящим  Законом  и иными нормативными правовыми</w:t>
      </w:r>
    </w:p>
    <w:p>
      <w:pPr>
        <w:pStyle w:val="1"/>
        <w:jc w:val="both"/>
      </w:pPr>
      <w:r>
        <w:rPr>
          <w:sz w:val="20"/>
        </w:rPr>
        <w:t xml:space="preserve">актами области;</w:t>
      </w:r>
    </w:p>
    <w:p>
      <w:pPr>
        <w:pStyle w:val="1"/>
        <w:jc w:val="both"/>
      </w:pPr>
      <w:r>
        <w:rPr>
          <w:sz w:val="20"/>
        </w:rPr>
        <w:t xml:space="preserve">     4</w:t>
      </w:r>
    </w:p>
    <w:p>
      <w:pPr>
        <w:pStyle w:val="1"/>
        <w:jc w:val="both"/>
      </w:pPr>
      <w:r>
        <w:rPr>
          <w:sz w:val="20"/>
        </w:rPr>
        <w:t xml:space="preserve">(п. 4  введен Законом Амурской области от 11.07.2017 </w:t>
      </w:r>
      <w:hyperlink w:history="0" r:id="rId6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5) присваивает спортивные разряды, квалификационные категории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w:t>
      </w:r>
      <w:hyperlink w:history="0" r:id="rId6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(в ред. Законов Амурской области от 11.07.2017 </w:t>
      </w:r>
      <w:hyperlink w:history="0" r:id="rId6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 от 05.10.2018 </w:t>
      </w:r>
      <w:hyperlink w:history="0" r:id="rId63" w:tooltip="Закон Амурской области от 05.10.2018 N 243-ОЗ &quot;О внесении изменений в статью 4 Закона Амурской области &quot;О физической культуре и спорте в Амурской области&quot; (принят Законодательным Собранием Амурской области 24.09.2018) {КонсультантПлюс}">
        <w:r>
          <w:rPr>
            <w:sz w:val="20"/>
            <w:color w:val="0000ff"/>
          </w:rPr>
          <w:t xml:space="preserve">N 243-ОЗ</w:t>
        </w:r>
      </w:hyperlink>
      <w:r>
        <w:rPr>
          <w:sz w:val="20"/>
        </w:rPr>
        <w:t xml:space="preserve">)</w:t>
      </w:r>
    </w:p>
    <w:p>
      <w:pPr>
        <w:pStyle w:val="0"/>
        <w:spacing w:before="200" w:line-rule="auto"/>
        <w:ind w:firstLine="540"/>
        <w:jc w:val="both"/>
      </w:pPr>
      <w:r>
        <w:rPr>
          <w:sz w:val="20"/>
        </w:rPr>
        <w:t xml:space="preserve">6) реализует меры по развитию физической культуры и спорта инвалидов, лиц с ограниченными возможностями здоровья, по развитию адаптивной физической культуры и адаптивного спорта в области;</w:t>
      </w:r>
    </w:p>
    <w:p>
      <w:pPr>
        <w:pStyle w:val="0"/>
        <w:spacing w:before="200" w:line-rule="auto"/>
        <w:ind w:firstLine="540"/>
        <w:jc w:val="both"/>
      </w:pPr>
      <w:r>
        <w:rPr>
          <w:sz w:val="20"/>
        </w:rPr>
        <w:t xml:space="preserve">7) совместно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8) организует подготовку и дополнительное профессиональное образование кадров в сфере физической культуры и спорта;</w:t>
      </w:r>
    </w:p>
    <w:p>
      <w:pPr>
        <w:pStyle w:val="0"/>
        <w:jc w:val="both"/>
      </w:pPr>
      <w:r>
        <w:rPr>
          <w:sz w:val="20"/>
        </w:rPr>
        <w:t xml:space="preserve">(п. 8 в ред. Закона Амурской области от 01.11.2013 </w:t>
      </w:r>
      <w:hyperlink w:history="0" r:id="rId64" w:tooltip="Закон Амурской области от 01.11.2013 N 259-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4.10.2013) {КонсультантПлюс}">
        <w:r>
          <w:rPr>
            <w:sz w:val="20"/>
            <w:color w:val="0000ff"/>
          </w:rPr>
          <w:t xml:space="preserve">N 259-ОЗ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8 ) утратил силу. - Закон Амурской области от 05.10.2018 </w:t>
      </w:r>
      <w:hyperlink w:history="0" r:id="rId65" w:tooltip="Закон Амурской области от 05.10.2018 N 243-ОЗ &quot;О внесении изменений в статью 4 Закона Амурской области &quot;О физической культуре и спорте в Амурской области&quot; (принят Законодательным Собранием Амурской области 24.09.2018) {КонсультантПлюс}">
        <w:r>
          <w:rPr>
            <w:sz w:val="20"/>
            <w:color w:val="0000ff"/>
          </w:rPr>
          <w:t xml:space="preserve">N 243-ОЗ</w:t>
        </w:r>
      </w:hyperlink>
      <w:r>
        <w:rPr>
          <w:sz w:val="20"/>
        </w:rPr>
        <w:t xml:space="preserve">;</w:t>
      </w:r>
    </w:p>
    <w:p>
      <w:pPr>
        <w:pStyle w:val="1"/>
        <w:jc w:val="both"/>
      </w:pPr>
      <w:r>
        <w:rPr>
          <w:sz w:val="20"/>
        </w:rPr>
        <w:t xml:space="preserve">     2</w:t>
      </w:r>
    </w:p>
    <w:p>
      <w:pPr>
        <w:pStyle w:val="1"/>
        <w:jc w:val="both"/>
      </w:pPr>
      <w:r>
        <w:rPr>
          <w:sz w:val="20"/>
        </w:rPr>
        <w:t xml:space="preserve">    8 ) устанавливает порядок  приема лиц в созданные Амурской областью или</w:t>
      </w:r>
    </w:p>
    <w:p>
      <w:pPr>
        <w:pStyle w:val="1"/>
        <w:jc w:val="both"/>
      </w:pPr>
      <w:r>
        <w:rPr>
          <w:sz w:val="20"/>
        </w:rPr>
        <w:t xml:space="preserve">муниципальными     образованиями    физкультурно-спортивные    организации,</w:t>
      </w:r>
    </w:p>
    <w:p>
      <w:pPr>
        <w:pStyle w:val="1"/>
        <w:jc w:val="both"/>
      </w:pPr>
      <w:r>
        <w:rPr>
          <w:sz w:val="20"/>
        </w:rPr>
        <w:t xml:space="preserve">осуществляющие спортивную подготовку;</w:t>
      </w:r>
    </w:p>
    <w:p>
      <w:pPr>
        <w:pStyle w:val="1"/>
        <w:jc w:val="both"/>
      </w:pPr>
      <w:r>
        <w:rPr>
          <w:sz w:val="20"/>
        </w:rPr>
        <w:t xml:space="preserve">     2</w:t>
      </w:r>
    </w:p>
    <w:p>
      <w:pPr>
        <w:pStyle w:val="1"/>
        <w:jc w:val="both"/>
      </w:pPr>
      <w:r>
        <w:rPr>
          <w:sz w:val="20"/>
        </w:rPr>
        <w:t xml:space="preserve">(п. 8  введен Законом Амурской области от 11.07.2017 </w:t>
      </w:r>
      <w:hyperlink w:history="0" r:id="rId66"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9) создает региональные центры спортивной подготовки, обеспечивает их деятельность;</w:t>
      </w:r>
    </w:p>
    <w:p>
      <w:pPr>
        <w:pStyle w:val="0"/>
        <w:jc w:val="both"/>
      </w:pPr>
      <w:r>
        <w:rPr>
          <w:sz w:val="20"/>
        </w:rPr>
        <w:t xml:space="preserve">(п. 9 в ред. Закона Амурской области от 30.04.2021 </w:t>
      </w:r>
      <w:hyperlink w:history="0" r:id="rId67"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9 )  Утратил  силу  с  1  января  2023  года. - Закон Амурской  области</w:t>
      </w:r>
    </w:p>
    <w:p>
      <w:pPr>
        <w:pStyle w:val="1"/>
        <w:jc w:val="both"/>
      </w:pPr>
      <w:r>
        <w:rPr>
          <w:sz w:val="20"/>
        </w:rPr>
        <w:t xml:space="preserve">от 06.09.2021 </w:t>
      </w:r>
      <w:hyperlink w:history="0" r:id="rId68"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rPr>
        <w:t xml:space="preserve">.</w:t>
      </w:r>
    </w:p>
    <w:p>
      <w:pPr>
        <w:pStyle w:val="1"/>
        <w:jc w:val="both"/>
      </w:pPr>
      <w:r>
        <w:rPr>
          <w:sz w:val="20"/>
        </w:rPr>
        <w:t xml:space="preserve">     2</w:t>
      </w:r>
    </w:p>
    <w:p>
      <w:pPr>
        <w:pStyle w:val="1"/>
        <w:jc w:val="both"/>
      </w:pPr>
      <w:r>
        <w:rPr>
          <w:sz w:val="20"/>
        </w:rPr>
        <w:t xml:space="preserve">    9 )  участвует  в  обеспечении   подготовки   спортивного  резерва  для</w:t>
      </w:r>
    </w:p>
    <w:p>
      <w:pPr>
        <w:pStyle w:val="1"/>
        <w:jc w:val="both"/>
      </w:pPr>
      <w:r>
        <w:rPr>
          <w:sz w:val="20"/>
        </w:rPr>
        <w:t xml:space="preserve">спортивных сборных команд Российской Федерации;</w:t>
      </w:r>
    </w:p>
    <w:p>
      <w:pPr>
        <w:pStyle w:val="1"/>
        <w:jc w:val="both"/>
      </w:pPr>
      <w:r>
        <w:rPr>
          <w:sz w:val="20"/>
        </w:rPr>
        <w:t xml:space="preserve">     2</w:t>
      </w:r>
    </w:p>
    <w:p>
      <w:pPr>
        <w:pStyle w:val="1"/>
        <w:jc w:val="both"/>
      </w:pPr>
      <w:r>
        <w:rPr>
          <w:sz w:val="20"/>
        </w:rPr>
        <w:t xml:space="preserve">(п. 9  введен Законом Амурской области от 11.07.2017 </w:t>
      </w:r>
      <w:hyperlink w:history="0" r:id="rId69"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3</w:t>
      </w:r>
    </w:p>
    <w:p>
      <w:pPr>
        <w:pStyle w:val="1"/>
        <w:jc w:val="both"/>
      </w:pPr>
      <w:r>
        <w:rPr>
          <w:sz w:val="20"/>
        </w:rPr>
        <w:t xml:space="preserve">    9 )  Утратил  силу  с  1  января  2023  года. - Закон Амурской  области</w:t>
      </w:r>
    </w:p>
    <w:p>
      <w:pPr>
        <w:pStyle w:val="1"/>
        <w:jc w:val="both"/>
      </w:pPr>
      <w:r>
        <w:rPr>
          <w:sz w:val="20"/>
        </w:rPr>
        <w:t xml:space="preserve">от 06.09.2021 </w:t>
      </w:r>
      <w:hyperlink w:history="0" r:id="rId70"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rPr>
        <w:t xml:space="preserve">.</w:t>
      </w:r>
    </w:p>
    <w:p>
      <w:pPr>
        <w:pStyle w:val="1"/>
        <w:jc w:val="both"/>
      </w:pPr>
      <w:r>
        <w:rPr>
          <w:sz w:val="20"/>
        </w:rPr>
        <w:t xml:space="preserve">     4</w:t>
      </w:r>
    </w:p>
    <w:p>
      <w:pPr>
        <w:pStyle w:val="1"/>
        <w:jc w:val="both"/>
      </w:pPr>
      <w:r>
        <w:rPr>
          <w:sz w:val="20"/>
        </w:rPr>
        <w:t xml:space="preserve">    9 )  координирует  деятельность физкультурно-спортивных  организаций по</w:t>
      </w:r>
    </w:p>
    <w:p>
      <w:pPr>
        <w:pStyle w:val="1"/>
        <w:jc w:val="both"/>
      </w:pPr>
      <w:r>
        <w:rPr>
          <w:sz w:val="20"/>
        </w:rPr>
        <w:t xml:space="preserve">подготовке  спортивного  резерва для спортивных сборных команд области и по</w:t>
      </w:r>
    </w:p>
    <w:p>
      <w:pPr>
        <w:pStyle w:val="1"/>
        <w:jc w:val="both"/>
      </w:pPr>
      <w:r>
        <w:rPr>
          <w:sz w:val="20"/>
        </w:rPr>
        <w:t xml:space="preserve">участию   спортивных   сборных   команд  области  в  межрегиональных  и  во</w:t>
      </w:r>
    </w:p>
    <w:p>
      <w:pPr>
        <w:pStyle w:val="1"/>
        <w:jc w:val="both"/>
      </w:pPr>
      <w:r>
        <w:rPr>
          <w:sz w:val="20"/>
        </w:rPr>
        <w:t xml:space="preserve">всероссийских спортивных соревнованиях;</w:t>
      </w:r>
    </w:p>
    <w:p>
      <w:pPr>
        <w:pStyle w:val="1"/>
        <w:jc w:val="both"/>
      </w:pPr>
      <w:r>
        <w:rPr>
          <w:sz w:val="20"/>
        </w:rPr>
        <w:t xml:space="preserve">     4</w:t>
      </w:r>
    </w:p>
    <w:p>
      <w:pPr>
        <w:pStyle w:val="1"/>
        <w:jc w:val="both"/>
      </w:pPr>
      <w:r>
        <w:rPr>
          <w:sz w:val="20"/>
        </w:rPr>
        <w:t xml:space="preserve">(п. 9  введен Законом Амурской области от 11.07.2017 </w:t>
      </w:r>
      <w:hyperlink w:history="0" r:id="rId7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1"/>
        <w:jc w:val="both"/>
      </w:pPr>
      <w:r>
        <w:rPr>
          <w:sz w:val="20"/>
        </w:rPr>
        <w:t xml:space="preserve">     5</w:t>
      </w:r>
    </w:p>
    <w:p>
      <w:pPr>
        <w:pStyle w:val="1"/>
        <w:jc w:val="both"/>
      </w:pPr>
      <w:r>
        <w:rPr>
          <w:sz w:val="20"/>
        </w:rPr>
        <w:t xml:space="preserve">    9 )  создает  в  области  условия  для  осуществления  инновационной  и</w:t>
      </w:r>
    </w:p>
    <w:p>
      <w:pPr>
        <w:pStyle w:val="1"/>
        <w:jc w:val="both"/>
      </w:pPr>
      <w:r>
        <w:rPr>
          <w:sz w:val="20"/>
        </w:rPr>
        <w:t xml:space="preserve">экспериментальной  деятельности  в  сфере  физической  культуры  и спорта и</w:t>
      </w:r>
    </w:p>
    <w:p>
      <w:pPr>
        <w:pStyle w:val="1"/>
        <w:jc w:val="both"/>
      </w:pPr>
      <w:r>
        <w:rPr>
          <w:sz w:val="20"/>
        </w:rPr>
        <w:t xml:space="preserve">внедрения достигнутых результатов в практику;</w:t>
      </w:r>
    </w:p>
    <w:p>
      <w:pPr>
        <w:pStyle w:val="1"/>
        <w:jc w:val="both"/>
      </w:pPr>
      <w:r>
        <w:rPr>
          <w:sz w:val="20"/>
        </w:rPr>
        <w:t xml:space="preserve">     5</w:t>
      </w:r>
    </w:p>
    <w:p>
      <w:pPr>
        <w:pStyle w:val="1"/>
        <w:jc w:val="both"/>
      </w:pPr>
      <w:r>
        <w:rPr>
          <w:sz w:val="20"/>
        </w:rPr>
        <w:t xml:space="preserve">(п. 9  введен Законом Амурской области от 11.07.2017 </w:t>
      </w:r>
      <w:hyperlink w:history="0" r:id="rId7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10) организует и проводит областные смотры-конкурсы в сфере физической культуры и спорта и осуществляет поощрение по их итогам;</w:t>
      </w:r>
    </w:p>
    <w:p>
      <w:pPr>
        <w:pStyle w:val="0"/>
        <w:spacing w:before="200" w:line-rule="auto"/>
        <w:ind w:firstLine="540"/>
        <w:jc w:val="both"/>
      </w:pPr>
      <w:r>
        <w:rPr>
          <w:sz w:val="20"/>
        </w:rPr>
        <w:t xml:space="preserve">11) осуществляет государственную аккредитацию региональной спортивной федерации по различным видам спорта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12) утверждает порядок принятия положений (регламентов) об официальных физкультурных мероприятиях и спортивных соревнованиях области, требования к их содержанию;</w:t>
      </w:r>
    </w:p>
    <w:p>
      <w:pPr>
        <w:pStyle w:val="0"/>
        <w:jc w:val="both"/>
      </w:pPr>
      <w:r>
        <w:rPr>
          <w:sz w:val="20"/>
        </w:rPr>
      </w:r>
    </w:p>
    <w:p>
      <w:pPr>
        <w:pStyle w:val="1"/>
        <w:jc w:val="both"/>
      </w:pPr>
      <w:r>
        <w:rPr>
          <w:sz w:val="20"/>
        </w:rPr>
        <w:t xml:space="preserve">      1</w:t>
      </w:r>
    </w:p>
    <w:p>
      <w:pPr>
        <w:pStyle w:val="1"/>
        <w:jc w:val="both"/>
      </w:pPr>
      <w:r>
        <w:rPr>
          <w:sz w:val="20"/>
        </w:rPr>
        <w:t xml:space="preserve">    12 )  обеспечивает   условия   доступности  для   инвалидов   областных</w:t>
      </w:r>
    </w:p>
    <w:p>
      <w:pPr>
        <w:pStyle w:val="1"/>
        <w:jc w:val="both"/>
      </w:pPr>
      <w:r>
        <w:rPr>
          <w:sz w:val="20"/>
        </w:rPr>
        <w:t xml:space="preserve">физкультурно-спортивных организаций и к предоставляемым в них услугам;</w:t>
      </w:r>
    </w:p>
    <w:p>
      <w:pPr>
        <w:pStyle w:val="1"/>
        <w:jc w:val="both"/>
      </w:pPr>
      <w:r>
        <w:rPr>
          <w:sz w:val="20"/>
        </w:rPr>
        <w:t xml:space="preserve">      1</w:t>
      </w:r>
    </w:p>
    <w:p>
      <w:pPr>
        <w:pStyle w:val="1"/>
        <w:jc w:val="both"/>
      </w:pPr>
      <w:r>
        <w:rPr>
          <w:sz w:val="20"/>
        </w:rPr>
        <w:t xml:space="preserve">(п. 12  введен Законом Амурской области от 28.12.2015 </w:t>
      </w:r>
      <w:hyperlink w:history="0" r:id="rId73" w:tooltip="Закон Амурской области от 28.12.2015 N 629-ОЗ &quot;О внесении изменений в некоторые законодательные акты Амурской области по вопросу социальной защиты инвалидов&quot; (принят Законодательным Собранием Амурской области 24.12.2015) {КонсультантПлюс}">
        <w:r>
          <w:rPr>
            <w:sz w:val="20"/>
            <w:color w:val="0000ff"/>
          </w:rPr>
          <w:t xml:space="preserve">N 629-ОЗ</w:t>
        </w:r>
      </w:hyperlink>
      <w:r>
        <w:rPr>
          <w:sz w:val="20"/>
        </w:rPr>
        <w:t xml:space="preserve">)</w:t>
      </w:r>
    </w:p>
    <w:p>
      <w:pPr>
        <w:pStyle w:val="0"/>
        <w:jc w:val="both"/>
      </w:pPr>
      <w:r>
        <w:rPr>
          <w:sz w:val="20"/>
        </w:rPr>
      </w:r>
    </w:p>
    <w:p>
      <w:pPr>
        <w:pStyle w:val="0"/>
        <w:ind w:firstLine="540"/>
        <w:jc w:val="both"/>
      </w:pPr>
      <w:r>
        <w:rPr>
          <w:sz w:val="20"/>
        </w:rPr>
        <w:t xml:space="preserve">13) осуществляет иные полномочия, предусмотренные федеральным и областным законодательством.</w:t>
      </w:r>
    </w:p>
    <w:p>
      <w:pPr>
        <w:pStyle w:val="0"/>
        <w:spacing w:before="200" w:line-rule="auto"/>
        <w:ind w:firstLine="540"/>
        <w:jc w:val="both"/>
      </w:pPr>
      <w:r>
        <w:rPr>
          <w:sz w:val="20"/>
        </w:rPr>
        <w:t xml:space="preserve">Часть вторая утратила силу. - Закон Амурской области от 17.03.2015 </w:t>
      </w:r>
      <w:hyperlink w:history="0" r:id="rId74" w:tooltip="Закон Амурской области от 17.03.2015 N 50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2.2015) {КонсультантПлюс}">
        <w:r>
          <w:rPr>
            <w:sz w:val="20"/>
            <w:color w:val="0000ff"/>
          </w:rPr>
          <w:t xml:space="preserve">N 502-ОЗ</w:t>
        </w:r>
      </w:hyperlink>
      <w:r>
        <w:rPr>
          <w:sz w:val="20"/>
        </w:rPr>
        <w:t xml:space="preserve">.</w:t>
      </w:r>
    </w:p>
    <w:p>
      <w:pPr>
        <w:pStyle w:val="0"/>
        <w:jc w:val="both"/>
      </w:pPr>
      <w:r>
        <w:rPr>
          <w:sz w:val="20"/>
        </w:rPr>
      </w:r>
    </w:p>
    <w:p>
      <w:pPr>
        <w:pStyle w:val="2"/>
        <w:outlineLvl w:val="0"/>
        <w:ind w:firstLine="540"/>
        <w:jc w:val="both"/>
      </w:pPr>
      <w:r>
        <w:rPr>
          <w:sz w:val="20"/>
        </w:rPr>
        <w:t xml:space="preserve">Статья 5. Региональные спортивные федерации</w:t>
      </w:r>
    </w:p>
    <w:p>
      <w:pPr>
        <w:pStyle w:val="0"/>
        <w:jc w:val="both"/>
      </w:pPr>
      <w:r>
        <w:rPr>
          <w:sz w:val="20"/>
        </w:rPr>
        <w:t xml:space="preserve">(в ред. Закона Амурской области от 11.07.2017 </w:t>
      </w:r>
      <w:hyperlink w:history="0" r:id="rId75"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 Создание, деятельность, реорганизация и ликвидация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7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(часть 1 в ред. Закона Амурской области от 11.07.2017 </w:t>
      </w:r>
      <w:hyperlink w:history="0" r:id="rId77"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Региональная спортивная федерация действует в целях развития на территории области одного или нескольких видов спорта, их пропаганды, организации, проведения спортивных мероприятий и подготовки спортсменов - членов спортивных сборных команд области.</w:t>
      </w:r>
    </w:p>
    <w:p>
      <w:pPr>
        <w:pStyle w:val="0"/>
        <w:jc w:val="both"/>
      </w:pPr>
      <w:r>
        <w:rPr>
          <w:sz w:val="20"/>
        </w:rPr>
        <w:t xml:space="preserve">(в ред. Законов Амурской области от 11.03.2013 </w:t>
      </w:r>
      <w:hyperlink w:history="0" r:id="rId78" w:tooltip="Закон Амурской области от 11.03.2013 N 153-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8.02.2013) {КонсультантПлюс}">
        <w:r>
          <w:rPr>
            <w:sz w:val="20"/>
            <w:color w:val="0000ff"/>
          </w:rPr>
          <w:t xml:space="preserve">N 153-ОЗ</w:t>
        </w:r>
      </w:hyperlink>
      <w:r>
        <w:rPr>
          <w:sz w:val="20"/>
        </w:rPr>
        <w:t xml:space="preserve">, от 11.07.2017 </w:t>
      </w:r>
      <w:hyperlink w:history="0" r:id="rId79"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3. Региональные спортивные федерации представляют в порядке, установленном уполномоченным органом, предложения о проведении областных физкультурных мероприятий и спортивных мероприятий для включения их в календарный план официальных физкультурных мероприятий и спортивных мероприятий Амурской области, участвуют в реализации указанного плана, ежегодно организовывают и (или) проводят чемпионаты, первенства и (или) кубки Амурской области по соответствующему виду спорта.</w:t>
      </w:r>
    </w:p>
    <w:p>
      <w:pPr>
        <w:pStyle w:val="0"/>
        <w:jc w:val="both"/>
      </w:pPr>
      <w:r>
        <w:rPr>
          <w:sz w:val="20"/>
        </w:rPr>
        <w:t xml:space="preserve">(часть 3 введена Законом Амурской области от 11.07.2017 </w:t>
      </w:r>
      <w:hyperlink w:history="0" r:id="rId8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5 .  Календарный  план официальных физкультурных  мероприятий и</w:t>
      </w:r>
    </w:p>
    <w:p>
      <w:pPr>
        <w:pStyle w:val="1"/>
        <w:jc w:val="both"/>
      </w:pPr>
      <w:r>
        <w:rPr>
          <w:sz w:val="20"/>
        </w:rPr>
        <w:t xml:space="preserve">спортивных мероприятий Амурской области</w:t>
      </w:r>
    </w:p>
    <w:p>
      <w:pPr>
        <w:pStyle w:val="0"/>
        <w:ind w:firstLine="540"/>
        <w:jc w:val="both"/>
      </w:pPr>
      <w:r>
        <w:rPr>
          <w:sz w:val="20"/>
        </w:rPr>
        <w:t xml:space="preserve">(введена Законом Амурской области от 11.07.2017 </w:t>
      </w:r>
      <w:hyperlink w:history="0" r:id="rId8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 Календарный план официальных физкультурных мероприятий и спортивных мероприятий Амурской области является документом, содержащим перечень областных официальных физкультурных мероприятий и спортивных мероприятий, проводимых на территории области, перечень физкультурных мероприятий и спортивных мероприятий по реализации комплекса ГТО, а также перечень спортивных мероприятий, проводимых в целях подготовки спортивных сборных команд области к всероссийским и межрегиональным спортивным мероприятиям и в целях обеспечения участия спортивных сборных команд области во всероссийских и межрегиональных спортивных мероприятиях.</w:t>
      </w:r>
    </w:p>
    <w:p>
      <w:pPr>
        <w:pStyle w:val="0"/>
        <w:jc w:val="both"/>
      </w:pPr>
      <w:r>
        <w:rPr>
          <w:sz w:val="20"/>
        </w:rPr>
        <w:t xml:space="preserve">(часть 1 в ред. Закона Амурской области от 30.04.2021 </w:t>
      </w:r>
      <w:hyperlink w:history="0" r:id="rId82" w:tooltip="Закон Амурской области от 30.04.2021 N 732-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4.2021) {КонсультантПлюс}">
        <w:r>
          <w:rPr>
            <w:sz w:val="20"/>
            <w:color w:val="0000ff"/>
          </w:rPr>
          <w:t xml:space="preserve">N 732-ОЗ</w:t>
        </w:r>
      </w:hyperlink>
      <w:r>
        <w:rPr>
          <w:sz w:val="20"/>
        </w:rPr>
        <w:t xml:space="preserve">)</w:t>
      </w:r>
    </w:p>
    <w:p>
      <w:pPr>
        <w:pStyle w:val="0"/>
        <w:spacing w:before="200" w:line-rule="auto"/>
        <w:ind w:firstLine="540"/>
        <w:jc w:val="both"/>
      </w:pPr>
      <w:r>
        <w:rPr>
          <w:sz w:val="20"/>
        </w:rPr>
        <w:t xml:space="preserve">2. Обязательному ежегодному включению в календарный план официальных физкультурных мероприятий и спортивных мероприятий Амурской области подлежат областные официальные физкультурные мероприятия и спортивные мероприятия, определенные перечнем официальных физкультурных мероприятий и спортивных мероприятий, подлежащих обязательному ежегодному включению в планы физкультурных мероприятий и спортивных мероприятий субъектов Российской Федерации, утвержденным Правительством Российской Федерации в соответствии с Федеральным </w:t>
      </w:r>
      <w:hyperlink w:history="0" r:id="rId8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spacing w:before="200" w:line-rule="auto"/>
        <w:ind w:firstLine="540"/>
        <w:jc w:val="both"/>
      </w:pPr>
      <w:r>
        <w:rPr>
          <w:sz w:val="20"/>
        </w:rPr>
        <w:t xml:space="preserve">3. Календарный план официальных физкультурных мероприятий и спортивных мероприятий Амурской области утверждается уполномоченным органом до начала соответствующего календарного года.</w:t>
      </w:r>
    </w:p>
    <w:p>
      <w:pPr>
        <w:pStyle w:val="0"/>
        <w:jc w:val="both"/>
      </w:pPr>
      <w:r>
        <w:rPr>
          <w:sz w:val="20"/>
        </w:rPr>
      </w:r>
    </w:p>
    <w:p>
      <w:pPr>
        <w:pStyle w:val="2"/>
        <w:outlineLvl w:val="0"/>
        <w:ind w:firstLine="540"/>
        <w:jc w:val="both"/>
      </w:pPr>
      <w:r>
        <w:rPr>
          <w:sz w:val="20"/>
        </w:rPr>
        <w:t xml:space="preserve">Статья 6. Адаптивная физическая культура, физическая реабилитация инвалидов и лиц с ограниченными возможностями здоровья. Спорт инвалидов</w:t>
      </w:r>
    </w:p>
    <w:p>
      <w:pPr>
        <w:pStyle w:val="0"/>
        <w:jc w:val="both"/>
      </w:pPr>
      <w:r>
        <w:rPr>
          <w:sz w:val="20"/>
        </w:rPr>
      </w:r>
    </w:p>
    <w:p>
      <w:pPr>
        <w:pStyle w:val="0"/>
        <w:ind w:firstLine="540"/>
        <w:jc w:val="both"/>
      </w:pPr>
      <w:r>
        <w:rPr>
          <w:sz w:val="20"/>
        </w:rPr>
        <w:t xml:space="preserve">1.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2.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3.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4.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Закона Амурской области от 11.03.2013 </w:t>
      </w:r>
      <w:hyperlink w:history="0" r:id="rId84" w:tooltip="Закон Амурской области от 11.03.2013 N 153-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8.02.2013) {КонсультантПлюс}">
        <w:r>
          <w:rPr>
            <w:sz w:val="20"/>
            <w:color w:val="0000ff"/>
          </w:rPr>
          <w:t xml:space="preserve">N 153-ОЗ</w:t>
        </w:r>
      </w:hyperlink>
      <w:r>
        <w:rPr>
          <w:sz w:val="20"/>
        </w:rPr>
        <w:t xml:space="preserve">)</w:t>
      </w:r>
    </w:p>
    <w:p>
      <w:pPr>
        <w:pStyle w:val="0"/>
        <w:spacing w:before="200" w:line-rule="auto"/>
        <w:ind w:firstLine="540"/>
        <w:jc w:val="both"/>
      </w:pPr>
      <w:r>
        <w:rPr>
          <w:sz w:val="20"/>
        </w:rPr>
        <w:t xml:space="preserve">5. Уполномоченный орган, а также иные исполнительные органы Амурской области в пределах своей компетенции,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w:t>
      </w:r>
    </w:p>
    <w:p>
      <w:pPr>
        <w:pStyle w:val="0"/>
        <w:jc w:val="both"/>
      </w:pPr>
      <w:r>
        <w:rPr>
          <w:sz w:val="20"/>
        </w:rPr>
        <w:t xml:space="preserve">(в ред. Законов Амурской области от 11.07.2017 </w:t>
      </w:r>
      <w:hyperlink w:history="0" r:id="rId85"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 от 06.09.2021 </w:t>
      </w:r>
      <w:hyperlink w:history="0" r:id="rId86" w:tooltip="Закон Амурской области от 06.09.2021 N 792-ОЗ &quot;О внесении изменений в статьи 4 и 6 Закона Амурской области &quot;О физической культуре и спорте в Амурской области&quot; (принят Законодательным Собранием Амурской области 26.08.2021) {КонсультантПлюс}">
        <w:r>
          <w:rPr>
            <w:sz w:val="20"/>
            <w:color w:val="0000ff"/>
          </w:rPr>
          <w:t xml:space="preserve">N 792-ОЗ</w:t>
        </w:r>
      </w:hyperlink>
      <w:r>
        <w:rPr>
          <w:sz w:val="20"/>
        </w:rPr>
        <w:t xml:space="preserve">, от 03.02.2023 </w:t>
      </w:r>
      <w:hyperlink w:history="0" r:id="rId87"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6 . Спортивные сборные команды области</w:t>
      </w:r>
    </w:p>
    <w:p>
      <w:pPr>
        <w:pStyle w:val="1"/>
        <w:jc w:val="both"/>
      </w:pPr>
      <w:r>
        <w:rPr>
          <w:sz w:val="20"/>
        </w:rPr>
        <w:t xml:space="preserve">(в  ред.  Закона  Амурской  области от 03.04.2018 </w:t>
      </w:r>
      <w:hyperlink w:history="0" r:id="rId88"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ind w:firstLine="540"/>
        <w:jc w:val="both"/>
      </w:pPr>
      <w:r>
        <w:rPr>
          <w:sz w:val="20"/>
        </w:rPr>
        <w:t xml:space="preserve">(введена Законом Амурской области от 11.07.2017 </w:t>
      </w:r>
      <w:hyperlink w:history="0" r:id="rId89"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 Списки кандидатов в спортивные сборные команды области по соответствующим видам спорта ежегодно формируются региональными спортивными федерациями и утверждаются уполномоченным органом.</w:t>
      </w:r>
    </w:p>
    <w:p>
      <w:pPr>
        <w:pStyle w:val="0"/>
        <w:jc w:val="both"/>
      </w:pPr>
      <w:r>
        <w:rPr>
          <w:sz w:val="20"/>
        </w:rPr>
        <w:t xml:space="preserve">(в ред. Закона Амурской области от 03.04.2018 </w:t>
      </w:r>
      <w:hyperlink w:history="0" r:id="rId90"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2. Для участия в межрегиональных и во всероссийских спортивных соревнованиях региональными спортивными федерациями формируются спортивные сборные команды области из числа лиц, включенных в соответствующий список кандидатов в спортивные сборные команды области по соответствующим видам спорта. Состав спортивных сборных команд утверждается уполномоченным органом.</w:t>
      </w:r>
    </w:p>
    <w:p>
      <w:pPr>
        <w:pStyle w:val="0"/>
        <w:jc w:val="both"/>
      </w:pPr>
      <w:r>
        <w:rPr>
          <w:sz w:val="20"/>
        </w:rPr>
        <w:t xml:space="preserve">(в ред. Закона Амурской области от 03.04.2018 </w:t>
      </w:r>
      <w:hyperlink w:history="0" r:id="rId91"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области, порядок их утверждения устанавливаются уполномоченным органом.</w:t>
      </w:r>
    </w:p>
    <w:p>
      <w:pPr>
        <w:pStyle w:val="0"/>
        <w:jc w:val="both"/>
      </w:pPr>
      <w:r>
        <w:rPr>
          <w:sz w:val="20"/>
        </w:rPr>
        <w:t xml:space="preserve">(в ред. Закона Амурской области от 03.04.2018 </w:t>
      </w:r>
      <w:hyperlink w:history="0" r:id="rId92"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jc w:val="both"/>
      </w:pPr>
      <w:r>
        <w:rPr>
          <w:sz w:val="20"/>
        </w:rPr>
      </w:r>
    </w:p>
    <w:p>
      <w:pPr>
        <w:pStyle w:val="2"/>
        <w:outlineLvl w:val="0"/>
        <w:ind w:firstLine="540"/>
        <w:jc w:val="both"/>
      </w:pPr>
      <w:r>
        <w:rPr>
          <w:sz w:val="20"/>
        </w:rPr>
        <w:t xml:space="preserve">Статья 7. Финансирование физической культуры и спорта</w:t>
      </w:r>
    </w:p>
    <w:p>
      <w:pPr>
        <w:pStyle w:val="0"/>
        <w:jc w:val="both"/>
      </w:pPr>
      <w:r>
        <w:rPr>
          <w:sz w:val="20"/>
        </w:rPr>
      </w:r>
    </w:p>
    <w:p>
      <w:pPr>
        <w:pStyle w:val="0"/>
        <w:ind w:firstLine="540"/>
        <w:jc w:val="both"/>
      </w:pPr>
      <w:r>
        <w:rPr>
          <w:sz w:val="20"/>
        </w:rPr>
        <w:t xml:space="preserve">1. К расходным обязательствам области относятся:</w:t>
      </w:r>
    </w:p>
    <w:p>
      <w:pPr>
        <w:pStyle w:val="0"/>
        <w:spacing w:before="200" w:line-rule="auto"/>
        <w:ind w:firstLine="540"/>
        <w:jc w:val="both"/>
      </w:pPr>
      <w:r>
        <w:rPr>
          <w:sz w:val="20"/>
        </w:rPr>
        <w:t xml:space="preserve">1) реализация государственных программ области в сфере развития физической культуры и спорта в области;</w:t>
      </w:r>
    </w:p>
    <w:p>
      <w:pPr>
        <w:pStyle w:val="0"/>
        <w:jc w:val="both"/>
      </w:pPr>
      <w:r>
        <w:rPr>
          <w:sz w:val="20"/>
        </w:rPr>
        <w:t xml:space="preserve">(п. 1 в ред. Закона Амурской области от 01.11.2013 </w:t>
      </w:r>
      <w:hyperlink w:history="0" r:id="rId93" w:tooltip="Закон Амурской области от 01.11.2013 N 259-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4.10.2013) {КонсультантПлюс}">
        <w:r>
          <w:rPr>
            <w:sz w:val="20"/>
            <w:color w:val="0000ff"/>
          </w:rPr>
          <w:t xml:space="preserve">N 259-ОЗ</w:t>
        </w:r>
      </w:hyperlink>
      <w:r>
        <w:rPr>
          <w:sz w:val="20"/>
        </w:rPr>
        <w:t xml:space="preserve">)</w:t>
      </w:r>
    </w:p>
    <w:p>
      <w:pPr>
        <w:pStyle w:val="0"/>
        <w:spacing w:before="200" w:line-rule="auto"/>
        <w:ind w:firstLine="540"/>
        <w:jc w:val="both"/>
      </w:pPr>
      <w:r>
        <w:rPr>
          <w:sz w:val="20"/>
        </w:rPr>
        <w:t xml:space="preserve">2) организация проведения областных официальных физкультурных мероприятий и спортивных мероприятий, межмуниципальных официальных физкультурных мероприятий и спортивных мероприятий;</w:t>
      </w:r>
    </w:p>
    <w:p>
      <w:pPr>
        <w:pStyle w:val="0"/>
        <w:jc w:val="both"/>
      </w:pPr>
      <w:r>
        <w:rPr>
          <w:sz w:val="20"/>
        </w:rPr>
        <w:t xml:space="preserve">(в ред. Закона Амурской области от 11.07.2017 </w:t>
      </w:r>
      <w:hyperlink w:history="0" r:id="rId94"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обеспечение  условий для реализации комплекса ГТО в соответствии с</w:t>
      </w:r>
    </w:p>
    <w:p>
      <w:pPr>
        <w:pStyle w:val="1"/>
        <w:jc w:val="both"/>
      </w:pPr>
      <w:r>
        <w:rPr>
          <w:sz w:val="20"/>
        </w:rPr>
        <w:t xml:space="preserve">Федеральным   </w:t>
      </w:r>
      <w:hyperlink w:history="0" r:id="rId95"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w:t>
      </w:r>
    </w:p>
    <w:p>
      <w:pPr>
        <w:pStyle w:val="1"/>
        <w:jc w:val="both"/>
      </w:pPr>
      <w:r>
        <w:rPr>
          <w:sz w:val="20"/>
        </w:rPr>
        <w:t xml:space="preserve">Федерации";</w:t>
      </w:r>
    </w:p>
    <w:p>
      <w:pPr>
        <w:pStyle w:val="1"/>
        <w:jc w:val="both"/>
      </w:pPr>
      <w:r>
        <w:rPr>
          <w:sz w:val="20"/>
        </w:rPr>
        <w:t xml:space="preserve">     1</w:t>
      </w:r>
    </w:p>
    <w:p>
      <w:pPr>
        <w:pStyle w:val="1"/>
        <w:jc w:val="both"/>
      </w:pPr>
      <w:r>
        <w:rPr>
          <w:sz w:val="20"/>
        </w:rPr>
        <w:t xml:space="preserve">(п. 2  в ред. Закона Амурской области от 11.07.2017 </w:t>
      </w:r>
      <w:hyperlink w:history="0" r:id="rId96"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3) обеспечение деятельности региональных центров спортивной подготовки;</w:t>
      </w:r>
    </w:p>
    <w:p>
      <w:pPr>
        <w:pStyle w:val="0"/>
        <w:jc w:val="both"/>
      </w:pPr>
      <w:r>
        <w:rPr>
          <w:sz w:val="20"/>
        </w:rPr>
        <w:t xml:space="preserve">(в ред. Закона Амурской области от 11.07.2017 </w:t>
      </w:r>
      <w:hyperlink w:history="0" r:id="rId97"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области,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0"/>
        <w:jc w:val="both"/>
      </w:pPr>
      <w:r>
        <w:rPr>
          <w:sz w:val="20"/>
        </w:rPr>
        <w:t xml:space="preserve">(в ред. Закона Амурской области от 03.04.2018 </w:t>
      </w:r>
      <w:hyperlink w:history="0" r:id="rId98"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 в том числе предусмотренных Федеральным </w:t>
      </w:r>
      <w:hyperlink w:history="0" r:id="rId9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6 введен Законом Амурской области от 28.10.2015 </w:t>
      </w:r>
      <w:hyperlink w:history="0" r:id="rId100" w:tooltip="Закон Амурской области от 28.10.2015 N 5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10.2015) {КонсультантПлюс}">
        <w:r>
          <w:rPr>
            <w:sz w:val="20"/>
            <w:color w:val="0000ff"/>
          </w:rPr>
          <w:t xml:space="preserve">N 598-ОЗ</w:t>
        </w:r>
      </w:hyperlink>
      <w:r>
        <w:rPr>
          <w:sz w:val="20"/>
        </w:rPr>
        <w:t xml:space="preserve">; в ред. Закона Амурской области от 11.07.2017 </w:t>
      </w:r>
      <w:hyperlink w:history="0" r:id="rId101"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Органы государственной власти Амурской области за счет средств областного бюджета вправе обеспечивать мероприятия по подготовке спортивных сборных команд Российской Федерации к международным спортивным соревнованиям и к участию в таких спортивных соревнованиях, если в этих соревнованиях участвуют спортсмены области.</w:t>
      </w:r>
    </w:p>
    <w:p>
      <w:pPr>
        <w:pStyle w:val="0"/>
        <w:jc w:val="both"/>
      </w:pPr>
      <w:r>
        <w:rPr>
          <w:sz w:val="20"/>
        </w:rPr>
        <w:t xml:space="preserve">(в ред. Законов Амурской области от 11.07.2017 </w:t>
      </w:r>
      <w:hyperlink w:history="0" r:id="rId10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 от 03.02.2023 </w:t>
      </w:r>
      <w:hyperlink w:history="0" r:id="rId103"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7  .  Медицинское  обеспечение  физической  культуры и спорта и</w:t>
      </w:r>
    </w:p>
    <w:p>
      <w:pPr>
        <w:pStyle w:val="1"/>
        <w:jc w:val="both"/>
      </w:pPr>
      <w:r>
        <w:rPr>
          <w:sz w:val="20"/>
        </w:rPr>
        <w:t xml:space="preserve">медико-биологическое  обеспечение  спортсменов  спортивных  сборных  команд</w:t>
      </w:r>
    </w:p>
    <w:p>
      <w:pPr>
        <w:pStyle w:val="1"/>
        <w:jc w:val="both"/>
      </w:pPr>
      <w:r>
        <w:rPr>
          <w:sz w:val="20"/>
        </w:rPr>
        <w:t xml:space="preserve">области</w:t>
      </w:r>
    </w:p>
    <w:p>
      <w:pPr>
        <w:pStyle w:val="1"/>
        <w:jc w:val="both"/>
      </w:pPr>
      <w:r>
        <w:rPr>
          <w:sz w:val="20"/>
        </w:rPr>
        <w:t xml:space="preserve">(в ред. Закона Амурской области от 03.04.2018 </w:t>
      </w:r>
      <w:hyperlink w:history="0" r:id="rId104"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ind w:firstLine="540"/>
        <w:jc w:val="both"/>
      </w:pPr>
      <w:r>
        <w:rPr>
          <w:sz w:val="20"/>
        </w:rPr>
        <w:t xml:space="preserve">(введена Законом Амурской области от 11.07.2017 </w:t>
      </w:r>
      <w:hyperlink w:history="0" r:id="rId105"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включает:</w:t>
      </w:r>
    </w:p>
    <w:p>
      <w:pPr>
        <w:pStyle w:val="0"/>
        <w:spacing w:before="200" w:line-rule="auto"/>
        <w:ind w:firstLine="540"/>
        <w:jc w:val="both"/>
      </w:pPr>
      <w:r>
        <w:rPr>
          <w:sz w:val="20"/>
        </w:rPr>
        <w:t xml:space="preserve">1) систематический контроль за состоянием здоровья этих лиц;</w:t>
      </w:r>
    </w:p>
    <w:p>
      <w:pPr>
        <w:pStyle w:val="0"/>
        <w:spacing w:before="200" w:line-rule="auto"/>
        <w:ind w:firstLine="540"/>
        <w:jc w:val="both"/>
      </w:pPr>
      <w:r>
        <w:rPr>
          <w:sz w:val="20"/>
        </w:rPr>
        <w:t xml:space="preserve">2) оценку адекватности физических нагрузок этих лиц состоянию их здоровья;</w:t>
      </w:r>
    </w:p>
    <w:p>
      <w:pPr>
        <w:pStyle w:val="0"/>
        <w:spacing w:before="200" w:line-rule="auto"/>
        <w:ind w:firstLine="540"/>
        <w:jc w:val="both"/>
      </w:pPr>
      <w:r>
        <w:rPr>
          <w:sz w:val="20"/>
        </w:rPr>
        <w:t xml:space="preserve">3) 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4) восстановление их здоровья средствами и методами, используемыми при занятиях физической культурой и спортом.</w:t>
      </w:r>
    </w:p>
    <w:p>
      <w:pPr>
        <w:pStyle w:val="0"/>
        <w:spacing w:before="200" w:line-rule="auto"/>
        <w:ind w:firstLine="540"/>
        <w:jc w:val="both"/>
      </w:pPr>
      <w:r>
        <w:rPr>
          <w:sz w:val="20"/>
        </w:rPr>
        <w:t xml:space="preserve">2. Орган исполнительной власти Амурской области, проводящий государственную политику и осуществляющий отраслевое управление в сфере здравоохранения области, в пределах своей компетенции организует оказание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Федеральным </w:t>
      </w:r>
      <w:hyperlink w:history="0" r:id="rId10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(в ред. Закона Амурской области от 03.02.2023 </w:t>
      </w:r>
      <w:hyperlink w:history="0" r:id="rId107"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Медико-биологическое  обеспечение  спортсменов  спортивных сборных</w:t>
      </w:r>
    </w:p>
    <w:p>
      <w:pPr>
        <w:pStyle w:val="1"/>
        <w:jc w:val="both"/>
      </w:pPr>
      <w:r>
        <w:rPr>
          <w:sz w:val="20"/>
        </w:rPr>
        <w:t xml:space="preserve">команд  области  осуществляется  в соответствии с законодательством в сфере</w:t>
      </w:r>
    </w:p>
    <w:p>
      <w:pPr>
        <w:pStyle w:val="1"/>
        <w:jc w:val="both"/>
      </w:pPr>
      <w:r>
        <w:rPr>
          <w:sz w:val="20"/>
        </w:rPr>
        <w:t xml:space="preserve">охраны здоровья и законодательством о физической культуре и спорте.</w:t>
      </w:r>
    </w:p>
    <w:p>
      <w:pPr>
        <w:pStyle w:val="1"/>
        <w:jc w:val="both"/>
      </w:pPr>
      <w:r>
        <w:rPr>
          <w:sz w:val="20"/>
        </w:rPr>
        <w:t xml:space="preserve">        1</w:t>
      </w:r>
    </w:p>
    <w:p>
      <w:pPr>
        <w:pStyle w:val="1"/>
        <w:jc w:val="both"/>
      </w:pPr>
      <w:r>
        <w:rPr>
          <w:sz w:val="20"/>
        </w:rPr>
        <w:t xml:space="preserve">(часть 2  введена Законом Амурской области от 03.04.2018 </w:t>
      </w:r>
      <w:hyperlink w:history="0" r:id="rId108" w:tooltip="Закон Амурской области от 03.04.2018 N 197-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2.03.2018) {КонсультантПлюс}">
        <w:r>
          <w:rPr>
            <w:sz w:val="20"/>
            <w:color w:val="0000ff"/>
          </w:rPr>
          <w:t xml:space="preserve">N 197-ОЗ</w:t>
        </w:r>
      </w:hyperlink>
      <w:r>
        <w:rPr>
          <w:sz w:val="20"/>
        </w:rPr>
        <w:t xml:space="preserve">)</w:t>
      </w:r>
    </w:p>
    <w:p>
      <w:pPr>
        <w:pStyle w:val="0"/>
        <w:jc w:val="both"/>
      </w:pPr>
      <w:r>
        <w:rPr>
          <w:sz w:val="20"/>
        </w:rPr>
      </w:r>
    </w:p>
    <w:p>
      <w:pPr>
        <w:pStyle w:val="2"/>
        <w:outlineLvl w:val="0"/>
        <w:ind w:firstLine="540"/>
        <w:jc w:val="both"/>
      </w:pPr>
      <w:r>
        <w:rPr>
          <w:sz w:val="20"/>
        </w:rPr>
        <w:t xml:space="preserve">Статья 8. Посещение физкультурных мероприятий и спортивных мероприятий на льготных условиях</w:t>
      </w:r>
    </w:p>
    <w:p>
      <w:pPr>
        <w:pStyle w:val="0"/>
        <w:jc w:val="both"/>
      </w:pPr>
      <w:r>
        <w:rPr>
          <w:sz w:val="20"/>
        </w:rPr>
        <w:t xml:space="preserve">(в ред. Закона Амурской области от 11.07.2017 </w:t>
      </w:r>
      <w:hyperlink w:history="0" r:id="rId109"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jc w:val="both"/>
      </w:pPr>
      <w:r>
        <w:rPr>
          <w:sz w:val="20"/>
        </w:rPr>
      </w:r>
    </w:p>
    <w:p>
      <w:pPr>
        <w:pStyle w:val="0"/>
        <w:ind w:firstLine="540"/>
        <w:jc w:val="both"/>
      </w:pPr>
      <w:r>
        <w:rPr>
          <w:sz w:val="20"/>
        </w:rPr>
        <w:t xml:space="preserve">1. Граждане, имеющие почетные звания "Заслуженный работник физической культуры Российской Федерации", "Мастер спорта СССР международного класса", "Заслуженный мастер спорта СССР", "Заслуженный мастер спорта России", "Заслуженный тренер СССР", "Заслуженный тренер России", инвалиды Великой Отечественной войны и лица, приравненные к ним, дети-инвалиды и лица, их сопровождающие, дети до 14 лет имеют право бесплатного посещения физкультурных мероприятий и спортивных мероприятий, проводимых в областных спортивных сооружениях.</w:t>
      </w:r>
    </w:p>
    <w:p>
      <w:pPr>
        <w:pStyle w:val="0"/>
        <w:jc w:val="both"/>
      </w:pPr>
      <w:r>
        <w:rPr>
          <w:sz w:val="20"/>
        </w:rPr>
        <w:t xml:space="preserve">(в ред. Закона Амурской области от 11.07.2017 </w:t>
      </w:r>
      <w:hyperlink w:history="0" r:id="rId110"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w:t>
      </w:r>
      <w:hyperlink w:history="0" r:id="rId111" w:tooltip="Постановление Правительства Амурской области от 11.07.2018 N 341 &quot;Об утверждении Порядка бесплатного посещения физкультурных мероприятий и спортивных мероприятий, проводимых в областных спортивных сооружениях&quot; {КонсультантПлюс}">
        <w:r>
          <w:rPr>
            <w:sz w:val="20"/>
            <w:color w:val="0000ff"/>
          </w:rPr>
          <w:t xml:space="preserve">Порядок</w:t>
        </w:r>
      </w:hyperlink>
      <w:r>
        <w:rPr>
          <w:sz w:val="20"/>
        </w:rPr>
        <w:t xml:space="preserve"> бесплатного посещения физкультурных мероприятий и спортивных мероприятий, проводимых в областных спортивных сооружениях, утверждается постановлением Правительства Амурской области.</w:t>
      </w:r>
    </w:p>
    <w:p>
      <w:pPr>
        <w:pStyle w:val="0"/>
        <w:jc w:val="both"/>
      </w:pPr>
      <w:r>
        <w:rPr>
          <w:sz w:val="20"/>
        </w:rPr>
        <w:t xml:space="preserve">(в ред. Законов Амурской области от 11.07.2017 </w:t>
      </w:r>
      <w:hyperlink w:history="0" r:id="rId112" w:tooltip="Закон Амурской области от 11.07.2017 N 98-ОЗ &quot;О внесении изменений в Закон Амурской области &quot;О физической культуре и спорте в Амурской области&quot; (принят Законодательным Собранием Амурской области 26.06.2017) {КонсультантПлюс}">
        <w:r>
          <w:rPr>
            <w:sz w:val="20"/>
            <w:color w:val="0000ff"/>
          </w:rPr>
          <w:t xml:space="preserve">N 98-ОЗ</w:t>
        </w:r>
      </w:hyperlink>
      <w:r>
        <w:rPr>
          <w:sz w:val="20"/>
        </w:rPr>
        <w:t xml:space="preserve">, от 03.02.2023 </w:t>
      </w:r>
      <w:hyperlink w:history="0" r:id="rId113" w:tooltip="Закон Амурской области от 03.02.2023 N 250-ОЗ &quot;О внесении изменений в отдельные законодательные акты Амурской области в социальной сфере&quot; (принят Законодательным Собранием Амурской области 26.01.2023) {КонсультантПлюс}">
        <w:r>
          <w:rPr>
            <w:sz w:val="20"/>
            <w:color w:val="0000ff"/>
          </w:rPr>
          <w:t xml:space="preserve">N 250-ОЗ</w:t>
        </w:r>
      </w:hyperlink>
      <w:r>
        <w:rPr>
          <w:sz w:val="20"/>
        </w:rPr>
        <w:t xml:space="preserve">)</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первого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10 марта 2009 года</w:t>
      </w:r>
    </w:p>
    <w:p>
      <w:pPr>
        <w:pStyle w:val="0"/>
        <w:spacing w:before="200" w:line-rule="auto"/>
      </w:pPr>
      <w:r>
        <w:rPr>
          <w:sz w:val="20"/>
        </w:rPr>
        <w:t xml:space="preserve">N 187-ОЗ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10.03.2009 N 187-ОЗ</w:t>
            <w:br/>
            <w:t>(ред. от 03.02.2023)</w:t>
            <w:br/>
            <w:t>"О физической культуре и спорте в Амурской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14FBA7A89B81E6A12FEC744D693D378EA39809B6BAB230E69CCC5BF2BC69E999AFFBB0BED395BE81C1C24DE7B8F526AF4DA6EB400177C9D32F8Ca8i5P" TargetMode = "External"/>
	<Relationship Id="rId8" Type="http://schemas.openxmlformats.org/officeDocument/2006/relationships/hyperlink" Target="consultantplus://offline/ref=AFCF6E60ED9CAC5C67F2D3609E015127E475A4C8665ABCEBDAAC05FAB3A05CBF036B4EF72588089C5CB4819D94D508C962E336BF31B75B3CA3E403bEi6P" TargetMode = "External"/>
	<Relationship Id="rId9" Type="http://schemas.openxmlformats.org/officeDocument/2006/relationships/hyperlink" Target="consultantplus://offline/ref=AFCF6E60ED9CAC5C67F2D3609E015127E475A4C86758B9EDDCAC05FAB3A05CBF036B4EF72588089C5CB4819D94D508C962E336BF31B75B3CA3E403bEi6P" TargetMode = "External"/>
	<Relationship Id="rId10" Type="http://schemas.openxmlformats.org/officeDocument/2006/relationships/hyperlink" Target="consultantplus://offline/ref=AFCF6E60ED9CAC5C67F2D3609E015127E475A4C8685DB8ECDBAC05FAB3A05CBF036B4EF72588089C5CB4819D94D508C962E336BF31B75B3CA3E403bEi6P" TargetMode = "External"/>
	<Relationship Id="rId11" Type="http://schemas.openxmlformats.org/officeDocument/2006/relationships/hyperlink" Target="consultantplus://offline/ref=AFCF6E60ED9CAC5C67F2D3609E015127E475A4C8685CB3E9DEAC05FAB3A05CBF036B4EF72588089C5CB4809994D508C962E336BF31B75B3CA3E403bEi6P" TargetMode = "External"/>
	<Relationship Id="rId12" Type="http://schemas.openxmlformats.org/officeDocument/2006/relationships/hyperlink" Target="consultantplus://offline/ref=AFCF6E60ED9CAC5C67F2D3609E015127E475A4C86959BBEED2AC05FAB3A05CBF036B4EF72588089C5CB4819D94D508C962E336BF31B75B3CA3E403bEi6P" TargetMode = "External"/>
	<Relationship Id="rId13" Type="http://schemas.openxmlformats.org/officeDocument/2006/relationships/hyperlink" Target="consultantplus://offline/ref=AFCF6E60ED9CAC5C67F2D3609E015127E475A4C8615FBAEBDCAF58F0BBF950BD046411E022C1049D5CB4819A988A0DDC73BB39BD2FA95D24BFE601E7b5i3P" TargetMode = "External"/>
	<Relationship Id="rId14" Type="http://schemas.openxmlformats.org/officeDocument/2006/relationships/hyperlink" Target="consultantplus://offline/ref=AFCF6E60ED9CAC5C67F2D3609E015127E475A4C8615FBEE6DEA358F0BBF950BD046411E022C1049D5CB4819A988A0DDC73BB39BD2FA95D24BFE601E7b5i3P" TargetMode = "External"/>
	<Relationship Id="rId15" Type="http://schemas.openxmlformats.org/officeDocument/2006/relationships/hyperlink" Target="consultantplus://offline/ref=AFCF6E60ED9CAC5C67F2D3609E015127E475A4C8615DB2EED3A158F0BBF950BD046411E022C1049D5CB4819A988A0DDC73BB39BD2FA95D24BFE601E7b5i3P" TargetMode = "External"/>
	<Relationship Id="rId16" Type="http://schemas.openxmlformats.org/officeDocument/2006/relationships/hyperlink" Target="consultantplus://offline/ref=AFCF6E60ED9CAC5C67F2D3609E015127E475A4C8615CB9EBD8A558F0BBF950BD046411E022C1049D5CB4819A988A0DDC73BB39BD2FA95D24BFE601E7b5i3P" TargetMode = "External"/>
	<Relationship Id="rId17" Type="http://schemas.openxmlformats.org/officeDocument/2006/relationships/hyperlink" Target="consultantplus://offline/ref=AFCF6E60ED9CAC5C67F2D3609E015127E475A4C8615BB3EDD8A458F0BBF950BD046411E022C1049D5CB4809D9F8A0DDC73BB39BD2FA95D24BFE601E7b5i3P" TargetMode = "External"/>
	<Relationship Id="rId18" Type="http://schemas.openxmlformats.org/officeDocument/2006/relationships/hyperlink" Target="consultantplus://offline/ref=AFCF6E60ED9CAC5C67F2D3609E015127E475A4C86959BBEED2AC05FAB3A05CBF036B4EF72588089C5CB4819294D508C962E336BF31B75B3CA3E403bEi6P" TargetMode = "External"/>
	<Relationship Id="rId19" Type="http://schemas.openxmlformats.org/officeDocument/2006/relationships/hyperlink" Target="consultantplus://offline/ref=AFCF6E60ED9CAC5C67F2CD6D886D0F22E676FDC06B09E7BBD6A650A2ECF90CF8526D18B47F850F825EB483b9i9P" TargetMode = "External"/>
	<Relationship Id="rId20" Type="http://schemas.openxmlformats.org/officeDocument/2006/relationships/hyperlink" Target="consultantplus://offline/ref=AFCF6E60ED9CAC5C67F2CD6D886D0F22E07AFEC2655EB0B987F35EA7E4A956E8442417B561850C985DBFD5CBDBD4548F37F034B931B55D20bAi2P" TargetMode = "External"/>
	<Relationship Id="rId21" Type="http://schemas.openxmlformats.org/officeDocument/2006/relationships/hyperlink" Target="consultantplus://offline/ref=AFCF6E60ED9CAC5C67F2CD6D886D0F22E07AFCC4685AB0B987F35EA7E4A956E8442417B5618509995BBFD5CBDBD4548F37F034B931B55D20bAi2P" TargetMode = "External"/>
	<Relationship Id="rId22" Type="http://schemas.openxmlformats.org/officeDocument/2006/relationships/hyperlink" Target="consultantplus://offline/ref=AFCF6E60ED9CAC5C67F2D3609E015127E475A4C8615BB3EDD8A458F0BBF950BD046411E022C1049D5CB4809D9E8A0DDC73BB39BD2FA95D24BFE601E7b5i3P" TargetMode = "External"/>
	<Relationship Id="rId23" Type="http://schemas.openxmlformats.org/officeDocument/2006/relationships/hyperlink" Target="consultantplus://offline/ref=AFCF6E60ED9CAC5C67F2D3609E015127E475A4C8685DB8ECDBAC05FAB3A05CBF036B4EF72588089C5CB4819294D508C962E336BF31B75B3CA3E403bEi6P" TargetMode = "External"/>
	<Relationship Id="rId24" Type="http://schemas.openxmlformats.org/officeDocument/2006/relationships/hyperlink" Target="consultantplus://offline/ref=AFCF6E60ED9CAC5C67F2D3609E015127E475A4C8615BB3EDD8A458F0BBF950BD046411E022C1049D5CB4809D9D8A0DDC73BB39BD2FA95D24BFE601E7b5i3P" TargetMode = "External"/>
	<Relationship Id="rId25" Type="http://schemas.openxmlformats.org/officeDocument/2006/relationships/hyperlink" Target="consultantplus://offline/ref=AFCF6E60ED9CAC5C67F2D3609E015127E475A4C8615BB3EDD8A458F0BBF950BD046411E022C1049D5CB4809D9D8A0DDC73BB39BD2FA95D24BFE601E7b5i3P" TargetMode = "External"/>
	<Relationship Id="rId26" Type="http://schemas.openxmlformats.org/officeDocument/2006/relationships/hyperlink" Target="consultantplus://offline/ref=AFCF6E60ED9CAC5C67F2D3609E015127E475A4C86959BBEED2AC05FAB3A05CBF036B4EF72588089C5CB4809894D508C962E336BF31B75B3CA3E403bEi6P" TargetMode = "External"/>
	<Relationship Id="rId27" Type="http://schemas.openxmlformats.org/officeDocument/2006/relationships/hyperlink" Target="consultantplus://offline/ref=AFCF6E60ED9CAC5C67F2D3609E015127E475A4C86959BBEED2AC05FAB3A05CBF036B4EF72588089C5CB4809E94D508C962E336BF31B75B3CA3E403bEi6P" TargetMode = "External"/>
	<Relationship Id="rId28" Type="http://schemas.openxmlformats.org/officeDocument/2006/relationships/hyperlink" Target="consultantplus://offline/ref=AFCF6E60ED9CAC5C67F2D3609E015127E475A4C8615CB3EBDBA458F0BBF950BD046411E022C1049D5CB4839B9D8A0DDC73BB39BD2FA95D24BFE601E7b5i3P" TargetMode = "External"/>
	<Relationship Id="rId29" Type="http://schemas.openxmlformats.org/officeDocument/2006/relationships/hyperlink" Target="consultantplus://offline/ref=AFCF6E60ED9CAC5C67F2D3609E015127E475A4C86959BBEED2AC05FAB3A05CBF036B4EF72588089C5CB4809F94D508C962E336BF31B75B3CA3E403bEi6P" TargetMode = "External"/>
	<Relationship Id="rId30" Type="http://schemas.openxmlformats.org/officeDocument/2006/relationships/hyperlink" Target="consultantplus://offline/ref=AFCF6E60ED9CAC5C67F2D3609E015127E475A4C86959BBEED2AC05FAB3A05CBF036B4EF72588089C5CB4809C94D508C962E336BF31B75B3CA3E403bEi6P" TargetMode = "External"/>
	<Relationship Id="rId31" Type="http://schemas.openxmlformats.org/officeDocument/2006/relationships/hyperlink" Target="consultantplus://offline/ref=AFCF6E60ED9CAC5C67F2D3609E015127E475A4C86959BBEED2AC05FAB3A05CBF036B4EF72588089C5CB4809294D508C962E336BF31B75B3CA3E403bEi6P" TargetMode = "External"/>
	<Relationship Id="rId32" Type="http://schemas.openxmlformats.org/officeDocument/2006/relationships/hyperlink" Target="consultantplus://offline/ref=AFCF6E60ED9CAC5C67F2D3609E015127E475A4C86959BBEED2AC05FAB3A05CBF036B4EF72588089C5CB4839A94D508C962E336BF31B75B3CA3E403bEi6P" TargetMode = "External"/>
	<Relationship Id="rId33" Type="http://schemas.openxmlformats.org/officeDocument/2006/relationships/hyperlink" Target="consultantplus://offline/ref=AFCF6E60ED9CAC5C67F2D3609E015127E475A4C8615EB8EEDCA458F0BBF950BD046411E022C1049D5CB4819A968A0DDC73BB39BD2FA95D24BFE601E7b5i3P" TargetMode = "External"/>
	<Relationship Id="rId34" Type="http://schemas.openxmlformats.org/officeDocument/2006/relationships/hyperlink" Target="consultantplus://offline/ref=AFCF6E60ED9CAC5C67F2D3609E015127E475A4C8615FBAEBDCAF58F0BBF950BD046411E022C1049D5CB4819A978A0DDC73BB39BD2FA95D24BFE601E7b5i3P" TargetMode = "External"/>
	<Relationship Id="rId35" Type="http://schemas.openxmlformats.org/officeDocument/2006/relationships/hyperlink" Target="consultantplus://offline/ref=AFCF6E60ED9CAC5C67F2D3609E015127E475A4C86959BBEED2AC05FAB3A05CBF036B4EF72588089C5CB4839A94D508C962E336BF31B75B3CA3E403bEi6P" TargetMode = "External"/>
	<Relationship Id="rId36" Type="http://schemas.openxmlformats.org/officeDocument/2006/relationships/hyperlink" Target="consultantplus://offline/ref=AFCF6E60ED9CAC5C67F2D3609E015127E475A4C86959BBEED2AC05FAB3A05CBF036B4EF72588089C5CB4839A94D508C962E336BF31B75B3CA3E403bEi6P" TargetMode = "External"/>
	<Relationship Id="rId37" Type="http://schemas.openxmlformats.org/officeDocument/2006/relationships/hyperlink" Target="consultantplus://offline/ref=AFCF6E60ED9CAC5C67F2D3609E015127E475A4C8685DB8ECDBAC05FAB3A05CBF036B4EF72588089C5CB4819394D508C962E336BF31B75B3CA3E403bEi6P" TargetMode = "External"/>
	<Relationship Id="rId38" Type="http://schemas.openxmlformats.org/officeDocument/2006/relationships/hyperlink" Target="consultantplus://offline/ref=AFCF6E60ED9CAC5C67F2D3609E015127E475A4C8615BB3EDD8A458F0BBF950BD046411E022C1049D5CB4809D9C8A0DDC73BB39BD2FA95D24BFE601E7b5i3P" TargetMode = "External"/>
	<Relationship Id="rId39" Type="http://schemas.openxmlformats.org/officeDocument/2006/relationships/hyperlink" Target="consultantplus://offline/ref=AFCF6E60ED9CAC5C67F2D3609E015127E475A4C8615BB3EDD8A458F0BBF950BD046411E022C1049D5CB4809D9C8A0DDC73BB39BD2FA95D24BFE601E7b5i3P" TargetMode = "External"/>
	<Relationship Id="rId40" Type="http://schemas.openxmlformats.org/officeDocument/2006/relationships/hyperlink" Target="consultantplus://offline/ref=AFCF6E60ED9CAC5C67F2D3609E015127E475A4C86959BBEED2AC05FAB3A05CBF036B4EF72588089C5CB4839894D508C962E336BF31B75B3CA3E403bEi6P" TargetMode = "External"/>
	<Relationship Id="rId41" Type="http://schemas.openxmlformats.org/officeDocument/2006/relationships/hyperlink" Target="consultantplus://offline/ref=AFCF6E60ED9CAC5C67F2D3609E015127E475A4C86959BBEED2AC05FAB3A05CBF036B4EF72588089C5CB4839994D508C962E336BF31B75B3CA3E403bEi6P" TargetMode = "External"/>
	<Relationship Id="rId42" Type="http://schemas.openxmlformats.org/officeDocument/2006/relationships/hyperlink" Target="consultantplus://offline/ref=AFCF6E60ED9CAC5C67F2CD6D886D0F22E07AFCC4685AB0B987F35EA7E4A956E8442417B7698C02C80DF0D4979D81478D31F036BF2DbBi4P" TargetMode = "External"/>
	<Relationship Id="rId43" Type="http://schemas.openxmlformats.org/officeDocument/2006/relationships/hyperlink" Target="consultantplus://offline/ref=AFCF6E60ED9CAC5C67F2D3609E015127E475A4C86959BBEED2AC05FAB3A05CBF036B4EF72588089C5CB4839F94D508C962E336BF31B75B3CA3E403bEi6P" TargetMode = "External"/>
	<Relationship Id="rId44" Type="http://schemas.openxmlformats.org/officeDocument/2006/relationships/hyperlink" Target="consultantplus://offline/ref=AFCF6E60ED9CAC5C67F2D3609E015127E475A4C8615DB2EED3A158F0BBF950BD046411E022C1049D5CB4819A968A0DDC73BB39BD2FA95D24BFE601E7b5i3P" TargetMode = "External"/>
	<Relationship Id="rId45" Type="http://schemas.openxmlformats.org/officeDocument/2006/relationships/hyperlink" Target="consultantplus://offline/ref=AFCF6E60ED9CAC5C67F2D3609E015127E475A4C8615CB9EBD8A558F0BBF950BD046411E022C1049D5CB4819A968A0DDC73BB39BD2FA95D24BFE601E7b5i3P" TargetMode = "External"/>
	<Relationship Id="rId46" Type="http://schemas.openxmlformats.org/officeDocument/2006/relationships/hyperlink" Target="consultantplus://offline/ref=AFCF6E60ED9CAC5C67F2D3609E015127E475A4C8615DB2EED3A158F0BBF950BD046411E022C1049D5CB4819B9F8A0DDC73BB39BD2FA95D24BFE601E7b5i3P" TargetMode = "External"/>
	<Relationship Id="rId47" Type="http://schemas.openxmlformats.org/officeDocument/2006/relationships/hyperlink" Target="consultantplus://offline/ref=AFCF6E60ED9CAC5C67F2D3609E015127E475A4C8615DB2EED3A158F0BBF950BD046411E022C1049D5CB4819B9D8A0DDC73BB39BD2FA95D24BFE601E7b5i3P" TargetMode = "External"/>
	<Relationship Id="rId48" Type="http://schemas.openxmlformats.org/officeDocument/2006/relationships/hyperlink" Target="consultantplus://offline/ref=AFCF6E60ED9CAC5C67F2D3609E015127E475A4C8615DB2EED3A158F0BBF950BD046411E022C1049D5CB4819B9C8A0DDC73BB39BD2FA95D24BFE601E7b5i3P" TargetMode = "External"/>
	<Relationship Id="rId49" Type="http://schemas.openxmlformats.org/officeDocument/2006/relationships/hyperlink" Target="consultantplus://offline/ref=AFCF6E60ED9CAC5C67F2D3609E015127E475A4C8685DB8ECDBAC05FAB3A05CBF036B4EF72588089C5CB4809894D508C962E336BF31B75B3CA3E403bEi6P" TargetMode = "External"/>
	<Relationship Id="rId50" Type="http://schemas.openxmlformats.org/officeDocument/2006/relationships/hyperlink" Target="consultantplus://offline/ref=AFCF6E60ED9CAC5C67F2D3609E015127E475A4C86959BBEED2AC05FAB3A05CBF036B4EF72588089C5CB4829994D508C962E336BF31B75B3CA3E403bEi6P" TargetMode = "External"/>
	<Relationship Id="rId51" Type="http://schemas.openxmlformats.org/officeDocument/2006/relationships/hyperlink" Target="consultantplus://offline/ref=AFCF6E60ED9CAC5C67F2D3609E015127E475A4C86959BBEED2AC05FAB3A05CBF036B4EF72588089C5CB4829E94D508C962E336BF31B75B3CA3E403bEi6P" TargetMode = "External"/>
	<Relationship Id="rId52" Type="http://schemas.openxmlformats.org/officeDocument/2006/relationships/hyperlink" Target="consultantplus://offline/ref=AFCF6E60ED9CAC5C67F2D3609E015127E475A4C8615DB2EED3A158F0BBF950BD046411E022C1049D5CB481989D8A0DDC73BB39BD2FA95D24BFE601E7b5i3P" TargetMode = "External"/>
	<Relationship Id="rId53" Type="http://schemas.openxmlformats.org/officeDocument/2006/relationships/hyperlink" Target="consultantplus://offline/ref=AFCF6E60ED9CAC5C67F2D3609E015127E475A4C8615FBAEBDCAF58F0BBF950BD046411E022C1049D5CB4819B9E8A0DDC73BB39BD2FA95D24BFE601E7b5i3P" TargetMode = "External"/>
	<Relationship Id="rId54" Type="http://schemas.openxmlformats.org/officeDocument/2006/relationships/hyperlink" Target="consultantplus://offline/ref=AFCF6E60ED9CAC5C67F2D3609E015127E475A4C8615FBAEBDCAF58F0BBF950BD046411E022C1049D5CB4819B9C8A0DDC73BB39BD2FA95D24BFE601E7b5i3P" TargetMode = "External"/>
	<Relationship Id="rId55" Type="http://schemas.openxmlformats.org/officeDocument/2006/relationships/hyperlink" Target="consultantplus://offline/ref=AFCF6E60ED9CAC5C67F2D3609E015127E475A4C86959BBEED2AC05FAB3A05CBF036B4EF72588089C5CB4829C94D508C962E336BF31B75B3CA3E403bEi6P" TargetMode = "External"/>
	<Relationship Id="rId56" Type="http://schemas.openxmlformats.org/officeDocument/2006/relationships/hyperlink" Target="consultantplus://offline/ref=AFCF6E60ED9CAC5C67F2D3609E015127E475A4C8615CB9EBD8A558F0BBF950BD046411E022C1049D5CB4819B9F8A0DDC73BB39BD2FA95D24BFE601E7b5i3P" TargetMode = "External"/>
	<Relationship Id="rId57" Type="http://schemas.openxmlformats.org/officeDocument/2006/relationships/hyperlink" Target="consultantplus://offline/ref=AFCF6E60ED9CAC5C67F2D3609E015127E475A4C86959BBEED2AC05FAB3A05CBF036B4EF72588089C5CB4859894D508C962E336BF31B75B3CA3E403bEi6P" TargetMode = "External"/>
	<Relationship Id="rId58" Type="http://schemas.openxmlformats.org/officeDocument/2006/relationships/hyperlink" Target="consultantplus://offline/ref=AFCF6E60ED9CAC5C67F2D3609E015127E475A4C86959BBEED2AC05FAB3A05CBF036B4EF72588089C5CB4859994D508C962E336BF31B75B3CA3E403bEi6P" TargetMode = "External"/>
	<Relationship Id="rId59" Type="http://schemas.openxmlformats.org/officeDocument/2006/relationships/hyperlink" Target="consultantplus://offline/ref=AFCF6E60ED9CAC5C67F2CD6D886D0F22E07AFCC4685AB0B987F35EA7E4A956E856244FB96385179C5AAA839A9Db8i2P" TargetMode = "External"/>
	<Relationship Id="rId60" Type="http://schemas.openxmlformats.org/officeDocument/2006/relationships/hyperlink" Target="consultantplus://offline/ref=AFCF6E60ED9CAC5C67F2D3609E015127E475A4C86959BBEED2AC05FAB3A05CBF036B4EF72588089C5CB4859E94D508C962E336BF31B75B3CA3E403bEi6P" TargetMode = "External"/>
	<Relationship Id="rId61" Type="http://schemas.openxmlformats.org/officeDocument/2006/relationships/hyperlink" Target="consultantplus://offline/ref=AFCF6E60ED9CAC5C67F2CD6D886D0F22E07AFCC4685AB0B987F35EA7E4A956E8442417B561850B9459BFD5CBDBD4548F37F034B931B55D20bAi2P" TargetMode = "External"/>
	<Relationship Id="rId62" Type="http://schemas.openxmlformats.org/officeDocument/2006/relationships/hyperlink" Target="consultantplus://offline/ref=AFCF6E60ED9CAC5C67F2D3609E015127E475A4C86959BBEED2AC05FAB3A05CBF036B4EF72588089C5CB4859F94D508C962E336BF31B75B3CA3E403bEi6P" TargetMode = "External"/>
	<Relationship Id="rId63" Type="http://schemas.openxmlformats.org/officeDocument/2006/relationships/hyperlink" Target="consultantplus://offline/ref=AFCF6E60ED9CAC5C67F2D3609E015127E475A4C8615FBEE6DEA358F0BBF950BD046411E022C1049D5CB4819A978A0DDC73BB39BD2FA95D24BFE601E7b5i3P" TargetMode = "External"/>
	<Relationship Id="rId64" Type="http://schemas.openxmlformats.org/officeDocument/2006/relationships/hyperlink" Target="consultantplus://offline/ref=AFCF6E60ED9CAC5C67F2D3609E015127E475A4C8665ABCEBDAAC05FAB3A05CBF036B4EF72588089C5CB4809994D508C962E336BF31B75B3CA3E403bEi6P" TargetMode = "External"/>
	<Relationship Id="rId65" Type="http://schemas.openxmlformats.org/officeDocument/2006/relationships/hyperlink" Target="consultantplus://offline/ref=AFCF6E60ED9CAC5C67F2D3609E015127E475A4C8615FBEE6DEA358F0BBF950BD046411E022C1049D5CB4819A968A0DDC73BB39BD2FA95D24BFE601E7b5i3P" TargetMode = "External"/>
	<Relationship Id="rId66" Type="http://schemas.openxmlformats.org/officeDocument/2006/relationships/hyperlink" Target="consultantplus://offline/ref=AFCF6E60ED9CAC5C67F2D3609E015127E475A4C86959BBEED2AC05FAB3A05CBF036B4EF72588089C5CB4859394D508C962E336BF31B75B3CA3E403bEi6P" TargetMode = "External"/>
	<Relationship Id="rId67" Type="http://schemas.openxmlformats.org/officeDocument/2006/relationships/hyperlink" Target="consultantplus://offline/ref=AFCF6E60ED9CAC5C67F2D3609E015127E475A4C8615DB2EED3A158F0BBF950BD046411E022C1049D5CB481989B8A0DDC73BB39BD2FA95D24BFE601E7b5i3P" TargetMode = "External"/>
	<Relationship Id="rId68" Type="http://schemas.openxmlformats.org/officeDocument/2006/relationships/hyperlink" Target="consultantplus://offline/ref=AFCF6E60ED9CAC5C67F2D3609E015127E475A4C8615CB9EBD8A558F0BBF950BD046411E022C1049D5CB4819B9D8A0DDC73BB39BD2FA95D24BFE601E7b5i3P" TargetMode = "External"/>
	<Relationship Id="rId69" Type="http://schemas.openxmlformats.org/officeDocument/2006/relationships/hyperlink" Target="consultantplus://offline/ref=AFCF6E60ED9CAC5C67F2D3609E015127E475A4C86959BBEED2AC05FAB3A05CBF036B4EF72588089C5CB4849994D508C962E336BF31B75B3CA3E403bEi6P" TargetMode = "External"/>
	<Relationship Id="rId70" Type="http://schemas.openxmlformats.org/officeDocument/2006/relationships/hyperlink" Target="consultantplus://offline/ref=AFCF6E60ED9CAC5C67F2D3609E015127E475A4C8615CB9EBD8A558F0BBF950BD046411E022C1049D5CB4819B9D8A0DDC73BB39BD2FA95D24BFE601E7b5i3P" TargetMode = "External"/>
	<Relationship Id="rId71" Type="http://schemas.openxmlformats.org/officeDocument/2006/relationships/hyperlink" Target="consultantplus://offline/ref=AFCF6E60ED9CAC5C67F2D3609E015127E475A4C86959BBEED2AC05FAB3A05CBF036B4EF72588089C5CB4849F94D508C962E336BF31B75B3CA3E403bEi6P" TargetMode = "External"/>
	<Relationship Id="rId72" Type="http://schemas.openxmlformats.org/officeDocument/2006/relationships/hyperlink" Target="consultantplus://offline/ref=AFCF6E60ED9CAC5C67F2D3609E015127E475A4C86959BBEED2AC05FAB3A05CBF036B4EF72588089C5CB4849C94D508C962E336BF31B75B3CA3E403bEi6P" TargetMode = "External"/>
	<Relationship Id="rId73" Type="http://schemas.openxmlformats.org/officeDocument/2006/relationships/hyperlink" Target="consultantplus://offline/ref=AFCF6E60ED9CAC5C67F2D3609E015127E475A4C8685CB3E9DEAC05FAB3A05CBF036B4EF72588089C5CB4809994D508C962E336BF31B75B3CA3E403bEi6P" TargetMode = "External"/>
	<Relationship Id="rId74" Type="http://schemas.openxmlformats.org/officeDocument/2006/relationships/hyperlink" Target="consultantplus://offline/ref=AFCF6E60ED9CAC5C67F2D3609E015127E475A4C86758B9EDDCAC05FAB3A05CBF036B4EF72588089C5CB4819294D508C962E336BF31B75B3CA3E403bEi6P" TargetMode = "External"/>
	<Relationship Id="rId75" Type="http://schemas.openxmlformats.org/officeDocument/2006/relationships/hyperlink" Target="consultantplus://offline/ref=AFCF6E60ED9CAC5C67F2D3609E015127E475A4C86959BBEED2AC05FAB3A05CBF036B4EF72588089C5CB4849294D508C962E336BF31B75B3CA3E403bEi6P" TargetMode = "External"/>
	<Relationship Id="rId76" Type="http://schemas.openxmlformats.org/officeDocument/2006/relationships/hyperlink" Target="consultantplus://offline/ref=AFCF6E60ED9CAC5C67F2CD6D886D0F22E07AFCC4685AB0B987F35EA7E4A956E856244FB96385179C5AAA839A9Db8i2P" TargetMode = "External"/>
	<Relationship Id="rId77" Type="http://schemas.openxmlformats.org/officeDocument/2006/relationships/hyperlink" Target="consultantplus://offline/ref=AFCF6E60ED9CAC5C67F2D3609E015127E475A4C86959BBEED2AC05FAB3A05CBF036B4EF72588089C5CB4849394D508C962E336BF31B75B3CA3E403bEi6P" TargetMode = "External"/>
	<Relationship Id="rId78" Type="http://schemas.openxmlformats.org/officeDocument/2006/relationships/hyperlink" Target="consultantplus://offline/ref=AFCF6E60ED9CAC5C67F2D3609E015127E475A4C8665FB3EBD8AC05FAB3A05CBF036B4EF72588089C5CB4819294D508C962E336BF31B75B3CA3E403bEi6P" TargetMode = "External"/>
	<Relationship Id="rId79" Type="http://schemas.openxmlformats.org/officeDocument/2006/relationships/hyperlink" Target="consultantplus://offline/ref=AFCF6E60ED9CAC5C67F2D3609E015127E475A4C86959BBEED2AC05FAB3A05CBF036B4EF72588089C5CB4879B94D508C962E336BF31B75B3CA3E403bEi6P" TargetMode = "External"/>
	<Relationship Id="rId80" Type="http://schemas.openxmlformats.org/officeDocument/2006/relationships/hyperlink" Target="consultantplus://offline/ref=AFCF6E60ED9CAC5C67F2D3609E015127E475A4C86959BBEED2AC05FAB3A05CBF036B4EF72588089C5CB4879894D508C962E336BF31B75B3CA3E403bEi6P" TargetMode = "External"/>
	<Relationship Id="rId81" Type="http://schemas.openxmlformats.org/officeDocument/2006/relationships/hyperlink" Target="consultantplus://offline/ref=AFCF6E60ED9CAC5C67F2D3609E015127E475A4C86959BBEED2AC05FAB3A05CBF036B4EF72588089C5CB4879E94D508C962E336BF31B75B3CA3E403bEi6P" TargetMode = "External"/>
	<Relationship Id="rId82" Type="http://schemas.openxmlformats.org/officeDocument/2006/relationships/hyperlink" Target="consultantplus://offline/ref=AFCF6E60ED9CAC5C67F2D3609E015127E475A4C8615DB2EED3A158F0BBF950BD046411E022C1049D5CB48198998A0DDC73BB39BD2FA95D24BFE601E7b5i3P" TargetMode = "External"/>
	<Relationship Id="rId83" Type="http://schemas.openxmlformats.org/officeDocument/2006/relationships/hyperlink" Target="consultantplus://offline/ref=AFCF6E60ED9CAC5C67F2CD6D886D0F22E07AFCC4685AB0B987F35EA7E4A956E8442417B0658D02C80DF0D4979D81478D31F036BF2DbBi4P" TargetMode = "External"/>
	<Relationship Id="rId84" Type="http://schemas.openxmlformats.org/officeDocument/2006/relationships/hyperlink" Target="consultantplus://offline/ref=AFCF6E60ED9CAC5C67F2D3609E015127E475A4C8665FB3EBD8AC05FAB3A05CBF036B4EF72588089C5CB4809A94D508C962E336BF31B75B3CA3E403bEi6P" TargetMode = "External"/>
	<Relationship Id="rId85" Type="http://schemas.openxmlformats.org/officeDocument/2006/relationships/hyperlink" Target="consultantplus://offline/ref=AFCF6E60ED9CAC5C67F2D3609E015127E475A4C86959BBEED2AC05FAB3A05CBF036B4EF72588089C5CB4879394D508C962E336BF31B75B3CA3E403bEi6P" TargetMode = "External"/>
	<Relationship Id="rId86" Type="http://schemas.openxmlformats.org/officeDocument/2006/relationships/hyperlink" Target="consultantplus://offline/ref=AFCF6E60ED9CAC5C67F2D3609E015127E475A4C8615CB9EBD8A558F0BBF950BD046411E022C1049D5CB4819B9C8A0DDC73BB39BD2FA95D24BFE601E7b5i3P" TargetMode = "External"/>
	<Relationship Id="rId87" Type="http://schemas.openxmlformats.org/officeDocument/2006/relationships/hyperlink" Target="consultantplus://offline/ref=AFCF6E60ED9CAC5C67F2D3609E015127E475A4C8615BB3EDD8A458F0BBF950BD046411E022C1049D5CB4809D9B8A0DDC73BB39BD2FA95D24BFE601E7b5i3P" TargetMode = "External"/>
	<Relationship Id="rId88" Type="http://schemas.openxmlformats.org/officeDocument/2006/relationships/hyperlink" Target="consultantplus://offline/ref=AFCF6E60ED9CAC5C67F2D3609E015127E475A4C8615FBAEBDCAF58F0BBF950BD046411E022C1049D5CB4819B9A8A0DDC73BB39BD2FA95D24BFE601E7b5i3P" TargetMode = "External"/>
	<Relationship Id="rId89" Type="http://schemas.openxmlformats.org/officeDocument/2006/relationships/hyperlink" Target="consultantplus://offline/ref=AFCF6E60ED9CAC5C67F2D3609E015127E475A4C86959BBEED2AC05FAB3A05CBF036B4EF72588089C5CB4869B94D508C962E336BF31B75B3CA3E403bEi6P" TargetMode = "External"/>
	<Relationship Id="rId90" Type="http://schemas.openxmlformats.org/officeDocument/2006/relationships/hyperlink" Target="consultantplus://offline/ref=AFCF6E60ED9CAC5C67F2D3609E015127E475A4C8615FBAEBDCAF58F0BBF950BD046411E022C1049D5CB4819B9A8A0DDC73BB39BD2FA95D24BFE601E7b5i3P" TargetMode = "External"/>
	<Relationship Id="rId91" Type="http://schemas.openxmlformats.org/officeDocument/2006/relationships/hyperlink" Target="consultantplus://offline/ref=AFCF6E60ED9CAC5C67F2D3609E015127E475A4C8615FBAEBDCAF58F0BBF950BD046411E022C1049D5CB4819B9A8A0DDC73BB39BD2FA95D24BFE601E7b5i3P" TargetMode = "External"/>
	<Relationship Id="rId92" Type="http://schemas.openxmlformats.org/officeDocument/2006/relationships/hyperlink" Target="consultantplus://offline/ref=AFCF6E60ED9CAC5C67F2D3609E015127E475A4C8615FBAEBDCAF58F0BBF950BD046411E022C1049D5CB4819B9A8A0DDC73BB39BD2FA95D24BFE601E7b5i3P" TargetMode = "External"/>
	<Relationship Id="rId93" Type="http://schemas.openxmlformats.org/officeDocument/2006/relationships/hyperlink" Target="consultantplus://offline/ref=AFCF6E60ED9CAC5C67F2D3609E015127E475A4C8665ABCEBDAAC05FAB3A05CBF036B4EF72588089C5CB4809F94D508C962E336BF31B75B3CA3E403bEi6P" TargetMode = "External"/>
	<Relationship Id="rId94" Type="http://schemas.openxmlformats.org/officeDocument/2006/relationships/hyperlink" Target="consultantplus://offline/ref=AFCF6E60ED9CAC5C67F2D3609E015127E475A4C86959BBEED2AC05FAB3A05CBF036B4EF72588089C5CB4869294D508C962E336BF31B75B3CA3E403bEi6P" TargetMode = "External"/>
	<Relationship Id="rId95" Type="http://schemas.openxmlformats.org/officeDocument/2006/relationships/hyperlink" Target="consultantplus://offline/ref=AFCF6E60ED9CAC5C67F2CD6D886D0F22E07AFCC4685AB0B987F35EA7E4A956E856244FB96385179C5AAA839A9Db8i2P" TargetMode = "External"/>
	<Relationship Id="rId96" Type="http://schemas.openxmlformats.org/officeDocument/2006/relationships/hyperlink" Target="consultantplus://offline/ref=AFCF6E60ED9CAC5C67F2D3609E015127E475A4C86959BBEED2AC05FAB3A05CBF036B4EF72588089C5CB4869394D508C962E336BF31B75B3CA3E403bEi6P" TargetMode = "External"/>
	<Relationship Id="rId97" Type="http://schemas.openxmlformats.org/officeDocument/2006/relationships/hyperlink" Target="consultantplus://offline/ref=AFCF6E60ED9CAC5C67F2D3609E015127E475A4C86959BBEED2AC05FAB3A05CBF036B4EF72588089C5CB4899B94D508C962E336BF31B75B3CA3E403bEi6P" TargetMode = "External"/>
	<Relationship Id="rId98" Type="http://schemas.openxmlformats.org/officeDocument/2006/relationships/hyperlink" Target="consultantplus://offline/ref=AFCF6E60ED9CAC5C67F2D3609E015127E475A4C8615FBAEBDCAF58F0BBF950BD046411E022C1049D5CB4819B998A0DDC73BB39BD2FA95D24BFE601E7b5i3P" TargetMode = "External"/>
	<Relationship Id="rId99" Type="http://schemas.openxmlformats.org/officeDocument/2006/relationships/hyperlink" Target="consultantplus://offline/ref=AFCF6E60ED9CAC5C67F2CD6D886D0F22E07AFCC4685AB0B987F35EA7E4A956E856244FB96385179C5AAA839A9Db8i2P" TargetMode = "External"/>
	<Relationship Id="rId100" Type="http://schemas.openxmlformats.org/officeDocument/2006/relationships/hyperlink" Target="consultantplus://offline/ref=AFCF6E60ED9CAC5C67F2D3609E015127E475A4C8685DB8ECDBAC05FAB3A05CBF036B4EF72588089C5CB4809394D508C962E336BF31B75B3CA3E403bEi6P" TargetMode = "External"/>
	<Relationship Id="rId101" Type="http://schemas.openxmlformats.org/officeDocument/2006/relationships/hyperlink" Target="consultantplus://offline/ref=AFCF6E60ED9CAC5C67F2D3609E015127E475A4C86959BBEED2AC05FAB3A05CBF036B4EF72588089C5CB4899894D508C962E336BF31B75B3CA3E403bEi6P" TargetMode = "External"/>
	<Relationship Id="rId102" Type="http://schemas.openxmlformats.org/officeDocument/2006/relationships/hyperlink" Target="consultantplus://offline/ref=AFCF6E60ED9CAC5C67F2D3609E015127E475A4C86959BBEED2AC05FAB3A05CBF036B4EF72588089C5CB4899994D508C962E336BF31B75B3CA3E403bEi6P" TargetMode = "External"/>
	<Relationship Id="rId103" Type="http://schemas.openxmlformats.org/officeDocument/2006/relationships/hyperlink" Target="consultantplus://offline/ref=AFCF6E60ED9CAC5C67F2D3609E015127E475A4C8615BB3EDD8A458F0BBF950BD046411E022C1049D5CB4809D9A8A0DDC73BB39BD2FA95D24BFE601E7b5i3P" TargetMode = "External"/>
	<Relationship Id="rId104" Type="http://schemas.openxmlformats.org/officeDocument/2006/relationships/hyperlink" Target="consultantplus://offline/ref=AFCF6E60ED9CAC5C67F2D3609E015127E475A4C8615FBAEBDCAF58F0BBF950BD046411E022C1049D5CB4819B978A0DDC73BB39BD2FA95D24BFE601E7b5i3P" TargetMode = "External"/>
	<Relationship Id="rId105" Type="http://schemas.openxmlformats.org/officeDocument/2006/relationships/hyperlink" Target="consultantplus://offline/ref=AFCF6E60ED9CAC5C67F2D3609E015127E475A4C86959BBEED2AC05FAB3A05CBF036B4EF72588089C5CB4899F94D508C962E336BF31B75B3CA3E403bEi6P" TargetMode = "External"/>
	<Relationship Id="rId106" Type="http://schemas.openxmlformats.org/officeDocument/2006/relationships/hyperlink" Target="consultantplus://offline/ref=AFCF6E60ED9CAC5C67F2CD6D886D0F22E07AFCC4685AB0B987F35EA7E4A956E856244FB96385179C5AAA839A9Db8i2P" TargetMode = "External"/>
	<Relationship Id="rId107" Type="http://schemas.openxmlformats.org/officeDocument/2006/relationships/hyperlink" Target="consultantplus://offline/ref=AFCF6E60ED9CAC5C67F2D3609E015127E475A4C8615BB3EDD8A458F0BBF950BD046411E022C1049D5CB4809D998A0DDC73BB39BD2FA95D24BFE601E7b5i3P" TargetMode = "External"/>
	<Relationship Id="rId108" Type="http://schemas.openxmlformats.org/officeDocument/2006/relationships/hyperlink" Target="consultantplus://offline/ref=AFCF6E60ED9CAC5C67F2D3609E015127E475A4C8615FBAEBDCAF58F0BBF950BD046411E022C1049D5CB4819B968A0DDC73BB39BD2FA95D24BFE601E7b5i3P" TargetMode = "External"/>
	<Relationship Id="rId109" Type="http://schemas.openxmlformats.org/officeDocument/2006/relationships/hyperlink" Target="consultantplus://offline/ref=AFCF6E60ED9CAC5C67F2D3609E015127E475A4C86959BBEED2AC05FAB3A05CBF036B4EF72588089C5CB4889994D508C962E336BF31B75B3CA3E403bEi6P" TargetMode = "External"/>
	<Relationship Id="rId110" Type="http://schemas.openxmlformats.org/officeDocument/2006/relationships/hyperlink" Target="consultantplus://offline/ref=AFCF6E60ED9CAC5C67F2D3609E015127E475A4C86959BBEED2AC05FAB3A05CBF036B4EF72588089C5CB4889994D508C962E336BF31B75B3CA3E403bEi6P" TargetMode = "External"/>
	<Relationship Id="rId111" Type="http://schemas.openxmlformats.org/officeDocument/2006/relationships/hyperlink" Target="consultantplus://offline/ref=AFCF6E60ED9CAC5C67F2D3609E015127E475A4C8615FB8E6DBA058F0BBF950BD046411E022C1049D5CB4819A968A0DDC73BB39BD2FA95D24BFE601E7b5i3P" TargetMode = "External"/>
	<Relationship Id="rId112" Type="http://schemas.openxmlformats.org/officeDocument/2006/relationships/hyperlink" Target="consultantplus://offline/ref=AFCF6E60ED9CAC5C67F2D3609E015127E475A4C86959BBEED2AC05FAB3A05CBF036B4EF72588089C5CB4889994D508C962E336BF31B75B3CA3E403bEi6P" TargetMode = "External"/>
	<Relationship Id="rId113" Type="http://schemas.openxmlformats.org/officeDocument/2006/relationships/hyperlink" Target="consultantplus://offline/ref=AFCF6E60ED9CAC5C67F2D3609E015127E475A4C8615BB3EDD8A458F0BBF950BD046411E022C1049D5CB4809D9D8A0DDC73BB39BD2FA95D24BFE601E7b5i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10.03.2009 N 187-ОЗ
(ред. от 03.02.2023)
"О физической культуре и спорте в Амурской области"
(принят Законодательным Собранием Амурской области 26.02.2009)</dc:title>
  <dcterms:created xsi:type="dcterms:W3CDTF">2023-06-20T15:34:26Z</dcterms:created>
</cp:coreProperties>
</file>