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04.06.2008 N 35-ОЗ</w:t>
              <w:br/>
              <w:t xml:space="preserve">(ред. от 20.12.2022)</w:t>
              <w:br/>
              <w:t xml:space="preserve">"Об общественной палате Амурской области"</w:t>
              <w:br/>
              <w:t xml:space="preserve">(принят Законодательным Собранием Амурской области 23.05.2008)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июня 2008 года</w:t>
            </w:r>
          </w:p>
        </w:tc>
        <w:tc>
          <w:tcPr>
            <w:tcW w:w="5103" w:type="dxa"/>
            <w:tcBorders>
              <w:top w:val="nil"/>
              <w:left w:val="nil"/>
              <w:bottom w:val="nil"/>
              <w:right w:val="nil"/>
            </w:tcBorders>
          </w:tcPr>
          <w:p>
            <w:pPr>
              <w:pStyle w:val="0"/>
              <w:jc w:val="right"/>
            </w:pPr>
            <w:r>
              <w:rPr>
                <w:sz w:val="20"/>
              </w:rPr>
              <w:t xml:space="preserve">35-ОЗ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ОБ ОБЩЕСТВЕННОЙ ПАЛАТЕ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23 мая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05.07.2010 </w:t>
            </w:r>
            <w:hyperlink w:history="0" r:id="rId7" w:tooltip="Закон Амурской области от 05.07.2010 N 350-ОЗ &quot;О внесении изменений в Закон Амурской области &quot;Об общественной палате Амурской области&quot; (принят Законодательным Собранием Амурской области 24.06.2010) {КонсультантПлюс}">
              <w:r>
                <w:rPr>
                  <w:sz w:val="20"/>
                  <w:color w:val="0000ff"/>
                </w:rPr>
                <w:t xml:space="preserve">N 350-ОЗ</w:t>
              </w:r>
            </w:hyperlink>
            <w:r>
              <w:rPr>
                <w:sz w:val="20"/>
                <w:color w:val="392c69"/>
              </w:rPr>
              <w:t xml:space="preserve">, от 08.10.2013 </w:t>
            </w:r>
            <w:hyperlink w:history="0" r:id="rId8" w:tooltip="Закон Амурской области от 08.10.2013 N 235-ОЗ &quot;О внесении изменения в статью 24 Закона Амурской области &quot;Об общественной палате Амурской области&quot; (принят Законодательным Собранием Амурской области 26.09.2013) {КонсультантПлюс}">
              <w:r>
                <w:rPr>
                  <w:sz w:val="20"/>
                  <w:color w:val="0000ff"/>
                </w:rPr>
                <w:t xml:space="preserve">N 235-ОЗ</w:t>
              </w:r>
            </w:hyperlink>
            <w:r>
              <w:rPr>
                <w:sz w:val="20"/>
                <w:color w:val="392c69"/>
              </w:rPr>
              <w:t xml:space="preserve">,</w:t>
            </w:r>
          </w:p>
          <w:p>
            <w:pPr>
              <w:pStyle w:val="0"/>
              <w:jc w:val="center"/>
            </w:pPr>
            <w:r>
              <w:rPr>
                <w:sz w:val="20"/>
                <w:color w:val="392c69"/>
              </w:rPr>
              <w:t xml:space="preserve">от 14.02.2014 </w:t>
            </w:r>
            <w:hyperlink w:history="0" r:id="rId9" w:tooltip="Закон Амурской области от 14.02.2014 N 317-ОЗ &quot;О внесении изменений в Закон Амурской области &quot;Об общественной палате Амурской области&quot; (принят Законодательным Собранием Амурской области 30.01.2014) {КонсультантПлюс}">
              <w:r>
                <w:rPr>
                  <w:sz w:val="20"/>
                  <w:color w:val="0000ff"/>
                </w:rPr>
                <w:t xml:space="preserve">N 317-ОЗ</w:t>
              </w:r>
            </w:hyperlink>
            <w:r>
              <w:rPr>
                <w:sz w:val="20"/>
                <w:color w:val="392c69"/>
              </w:rPr>
              <w:t xml:space="preserve">, от 31.10.2014 </w:t>
            </w:r>
            <w:hyperlink w:history="0" r:id="rId10" w:tooltip="Закон Амурской области от 31.10.2014 N 424-ОЗ &quot;О внесении изменений в Закон Амурской области &quot;Об общественной палате Амурской области&quot; (принят Законодательным Собранием Амурской области 23.10.2014) {КонсультантПлюс}">
              <w:r>
                <w:rPr>
                  <w:sz w:val="20"/>
                  <w:color w:val="0000ff"/>
                </w:rPr>
                <w:t xml:space="preserve">N 424-ОЗ</w:t>
              </w:r>
            </w:hyperlink>
            <w:r>
              <w:rPr>
                <w:sz w:val="20"/>
                <w:color w:val="392c69"/>
              </w:rPr>
              <w:t xml:space="preserve">,</w:t>
            </w:r>
          </w:p>
          <w:p>
            <w:pPr>
              <w:pStyle w:val="0"/>
              <w:jc w:val="center"/>
            </w:pPr>
            <w:r>
              <w:rPr>
                <w:sz w:val="20"/>
                <w:color w:val="392c69"/>
              </w:rPr>
              <w:t xml:space="preserve">от 07.05.2015 </w:t>
            </w:r>
            <w:hyperlink w:history="0" r:id="rId11" w:tooltip="Закон Амурской области от 07.05.2015 N 542-ОЗ &quot;О внесении изменений в Закон Амурской области &quot;Об общественной палате Амурской области&quot; (принят Законодательным Собранием Амурской области 23.04.2015) {КонсультантПлюс}">
              <w:r>
                <w:rPr>
                  <w:sz w:val="20"/>
                  <w:color w:val="0000ff"/>
                </w:rPr>
                <w:t xml:space="preserve">N 542-ОЗ</w:t>
              </w:r>
            </w:hyperlink>
            <w:r>
              <w:rPr>
                <w:sz w:val="20"/>
                <w:color w:val="392c69"/>
              </w:rPr>
              <w:t xml:space="preserve">, от 28.12.2016 </w:t>
            </w:r>
            <w:hyperlink w:history="0" r:id="rId12"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color w:val="392c69"/>
              </w:rPr>
              <w:t xml:space="preserve">,</w:t>
            </w:r>
          </w:p>
          <w:p>
            <w:pPr>
              <w:pStyle w:val="0"/>
              <w:jc w:val="center"/>
            </w:pPr>
            <w:r>
              <w:rPr>
                <w:sz w:val="20"/>
                <w:color w:val="392c69"/>
              </w:rPr>
              <w:t xml:space="preserve">от 25.01.2018 </w:t>
            </w:r>
            <w:hyperlink w:history="0" r:id="rId13"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color w:val="392c69"/>
              </w:rPr>
              <w:t xml:space="preserve">, от 07.05.2019 </w:t>
            </w:r>
            <w:hyperlink w:history="0" r:id="rId14" w:tooltip="Закон Амурской области от 07.05.2019 N 355-ОЗ (ред. от 05.10.2020) &quot;О внесении изменений в Закон Амурской области &quot;Об уполномоченном по правам ребенка в Амурской области и о внесении изменений в некоторые законодательные акты области&quot; и в некоторые законодательные акты области&quot; (принят Законодательным Собранием Амурской области 26.04.2019) {КонсультантПлюс}">
              <w:r>
                <w:rPr>
                  <w:sz w:val="20"/>
                  <w:color w:val="0000ff"/>
                </w:rPr>
                <w:t xml:space="preserve">N 355-ОЗ</w:t>
              </w:r>
            </w:hyperlink>
            <w:r>
              <w:rPr>
                <w:sz w:val="20"/>
                <w:color w:val="392c69"/>
              </w:rPr>
              <w:t xml:space="preserve">,</w:t>
            </w:r>
          </w:p>
          <w:p>
            <w:pPr>
              <w:pStyle w:val="0"/>
              <w:jc w:val="center"/>
            </w:pPr>
            <w:r>
              <w:rPr>
                <w:sz w:val="20"/>
                <w:color w:val="392c69"/>
              </w:rPr>
              <w:t xml:space="preserve">от 24.12.2020 </w:t>
            </w:r>
            <w:hyperlink w:history="0" r:id="rId15" w:tooltip="Закон Амурской области от 24.12.2020 N 674-ОЗ &quot;О внесении изменений в статьи 6 и 7 Закона Амурской области &quot;Об Общественной палате Амурской области&quot; (принят Законодательным Собранием Амурской области 18.12.2020) {КонсультантПлюс}">
              <w:r>
                <w:rPr>
                  <w:sz w:val="20"/>
                  <w:color w:val="0000ff"/>
                </w:rPr>
                <w:t xml:space="preserve">N 674-ОЗ</w:t>
              </w:r>
            </w:hyperlink>
            <w:r>
              <w:rPr>
                <w:sz w:val="20"/>
                <w:color w:val="392c69"/>
              </w:rPr>
              <w:t xml:space="preserve">, от 09.11.2021 </w:t>
            </w:r>
            <w:hyperlink w:history="0" r:id="rId16" w:tooltip="Закон Амурской области от 09.11.2021 N 27-ОЗ &quot;О внесении изменений в статьи 7 и 8 Закона Амурской области &quot;Об Общественной палате Амурской области&quot; (принят Законодательным Собранием Амурской области 26.10.2021) {КонсультантПлюс}">
              <w:r>
                <w:rPr>
                  <w:sz w:val="20"/>
                  <w:color w:val="0000ff"/>
                </w:rPr>
                <w:t xml:space="preserve">N 27-ОЗ</w:t>
              </w:r>
            </w:hyperlink>
            <w:r>
              <w:rPr>
                <w:sz w:val="20"/>
                <w:color w:val="392c69"/>
              </w:rPr>
              <w:t xml:space="preserve">,</w:t>
            </w:r>
          </w:p>
          <w:p>
            <w:pPr>
              <w:pStyle w:val="0"/>
              <w:jc w:val="center"/>
            </w:pPr>
            <w:r>
              <w:rPr>
                <w:sz w:val="20"/>
                <w:color w:val="392c69"/>
              </w:rPr>
              <w:t xml:space="preserve">от 20.12.2022 </w:t>
            </w:r>
            <w:hyperlink w:history="0" r:id="rId17"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t xml:space="preserve">(в ред. Закона Амурской области от 28.12.2016 </w:t>
      </w:r>
      <w:hyperlink w:history="0" r:id="rId18"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1. Общественная палата Амурской области (далее - Общественная палата) обеспечивает взаимодействие граждан Российской Федерации, проживающих на территории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области (далее - некоммерческие организации), с территориальными органами федеральных органов исполнительной власти, органами государственной власти Амурской области (далее - органы государственной власти области) и органами местного самоуправления, находящимися на территории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области.</w:t>
      </w:r>
    </w:p>
    <w:p>
      <w:pPr>
        <w:pStyle w:val="0"/>
        <w:jc w:val="both"/>
      </w:pPr>
      <w:r>
        <w:rPr>
          <w:sz w:val="20"/>
        </w:rPr>
        <w:t xml:space="preserve">(в ред. Закона Амурской области от 20.12.2022 </w:t>
      </w:r>
      <w:hyperlink w:history="0" r:id="rId19"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Амурской области" не может быть использовано в наименованиях органов государственной власти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Местонахождение Общественной палаты - город Благовещенск.</w:t>
      </w:r>
    </w:p>
    <w:p>
      <w:pPr>
        <w:pStyle w:val="0"/>
        <w:jc w:val="both"/>
      </w:pPr>
      <w:r>
        <w:rPr>
          <w:sz w:val="20"/>
        </w:rPr>
      </w:r>
    </w:p>
    <w:bookmarkStart w:id="31" w:name="P31"/>
    <w:bookmarkEnd w:id="31"/>
    <w:p>
      <w:pPr>
        <w:pStyle w:val="2"/>
        <w:outlineLvl w:val="0"/>
        <w:ind w:firstLine="540"/>
        <w:jc w:val="both"/>
      </w:pPr>
      <w:r>
        <w:rPr>
          <w:sz w:val="20"/>
        </w:rPr>
        <w:t xml:space="preserve">Статья 2. Цели и задачи Общественной палаты</w:t>
      </w:r>
    </w:p>
    <w:p>
      <w:pPr>
        <w:pStyle w:val="0"/>
        <w:ind w:firstLine="540"/>
        <w:jc w:val="both"/>
      </w:pPr>
      <w:r>
        <w:rPr>
          <w:sz w:val="20"/>
        </w:rPr>
        <w:t xml:space="preserve">(в ред. Закона Амурской области от 28.12.2016 </w:t>
      </w:r>
      <w:hyperlink w:history="0" r:id="rId20"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области и органов местного самоуправления для решения наиболее важных вопросов экономического и социального развития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области при определении приоритетов в сфере государственной поддержки некоммерческих организаций, деятельность которых направлена на развитие гражданского общества в Амурской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области, общественными советами при Законодательном Собрании Амурской области, при исполнительных органах Амурской области;</w:t>
      </w:r>
    </w:p>
    <w:p>
      <w:pPr>
        <w:pStyle w:val="0"/>
        <w:jc w:val="both"/>
      </w:pPr>
      <w:r>
        <w:rPr>
          <w:sz w:val="20"/>
        </w:rPr>
        <w:t xml:space="preserve">(в ред. Закона Амурской области от 20.12.2022 </w:t>
      </w:r>
      <w:hyperlink w:history="0" r:id="rId21"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области, общественным советам при Законодательном Собрании Амурской области, при исполнительных органах Амурской области, некоммерческим организациям, деятельность которых направлена на развитие в области гражданского общества.</w:t>
      </w:r>
    </w:p>
    <w:p>
      <w:pPr>
        <w:pStyle w:val="0"/>
        <w:jc w:val="both"/>
      </w:pPr>
      <w:r>
        <w:rPr>
          <w:sz w:val="20"/>
        </w:rPr>
        <w:t xml:space="preserve">(в ред. Закона Амурской области от 20.12.2022 </w:t>
      </w:r>
      <w:hyperlink w:history="0" r:id="rId22"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jc w:val="both"/>
      </w:pPr>
      <w:r>
        <w:rPr>
          <w:sz w:val="20"/>
        </w:rPr>
      </w:r>
    </w:p>
    <w:p>
      <w:pPr>
        <w:pStyle w:val="2"/>
        <w:outlineLvl w:val="0"/>
        <w:ind w:firstLine="540"/>
        <w:jc w:val="both"/>
      </w:pPr>
      <w:r>
        <w:rPr>
          <w:sz w:val="20"/>
        </w:rPr>
        <w:t xml:space="preserve">Статья 3. Правовая основа осуществления деятельности Общественной палаты</w:t>
      </w:r>
    </w:p>
    <w:p>
      <w:pPr>
        <w:pStyle w:val="0"/>
        <w:ind w:firstLine="540"/>
        <w:jc w:val="both"/>
      </w:pPr>
      <w:r>
        <w:rPr>
          <w:sz w:val="20"/>
        </w:rPr>
        <w:t xml:space="preserve">(в ред. Закона Амурской области от 28.12.2016 </w:t>
      </w:r>
      <w:hyperlink w:history="0" r:id="rId23"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2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иных федеральных законов и нормативных правовых актов Российской Федерации, а также </w:t>
      </w:r>
      <w:hyperlink w:history="0" r:id="rId26"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Устава</w:t>
        </w:r>
      </w:hyperlink>
      <w:r>
        <w:rPr>
          <w:sz w:val="20"/>
        </w:rPr>
        <w:t xml:space="preserve"> (основного Закона) Амурской области, настоящего Закона, иных нормативных правовых актов области.</w:t>
      </w:r>
    </w:p>
    <w:p>
      <w:pPr>
        <w:pStyle w:val="0"/>
        <w:jc w:val="both"/>
      </w:pPr>
      <w:r>
        <w:rPr>
          <w:sz w:val="20"/>
        </w:rPr>
        <w:t xml:space="preserve">(в ред. Закона Амурской области от 20.12.2022 </w:t>
      </w:r>
      <w:hyperlink w:history="0" r:id="rId27"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3 . Принципы формирования и деятельности Общественной палаты</w:t>
      </w:r>
    </w:p>
    <w:p>
      <w:pPr>
        <w:pStyle w:val="0"/>
        <w:ind w:firstLine="540"/>
        <w:jc w:val="both"/>
      </w:pPr>
      <w:r>
        <w:rPr>
          <w:sz w:val="20"/>
        </w:rPr>
        <w:t xml:space="preserve">(введена Законом Амурской области от 28.12.2016 </w:t>
      </w:r>
      <w:hyperlink w:history="0" r:id="rId28"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0"/>
        <w:ind w:firstLine="540"/>
        <w:jc w:val="both"/>
      </w:pPr>
      <w:r>
        <w:rPr>
          <w:sz w:val="20"/>
        </w:rPr>
        <w:t xml:space="preserve">Статья 4.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jc w:val="both"/>
      </w:pPr>
      <w:r>
        <w:rPr>
          <w:sz w:val="20"/>
        </w:rPr>
        <w:t xml:space="preserve">(в ред. Закона Амурской области от 28.12.2016 </w:t>
      </w:r>
      <w:hyperlink w:history="0" r:id="rId29"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заместителя (заместителей) председателя Общественной палаты;</w:t>
      </w:r>
    </w:p>
    <w:p>
      <w:pPr>
        <w:pStyle w:val="0"/>
        <w:jc w:val="both"/>
      </w:pPr>
      <w:r>
        <w:rPr>
          <w:sz w:val="20"/>
        </w:rPr>
        <w:t xml:space="preserve">(п. 4 в ред. Закона Амурской области от 28.12.2016 </w:t>
      </w:r>
      <w:hyperlink w:history="0" r:id="rId30"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3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jc w:val="both"/>
      </w:pPr>
      <w:r>
        <w:rPr>
          <w:sz w:val="20"/>
        </w:rPr>
        <w:t xml:space="preserve">(п. 6 в ред. Закона Амурской области от 28.12.2016 </w:t>
      </w:r>
      <w:hyperlink w:history="0" r:id="rId32"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7) порядок деятельности аппарата Общественной палаты;</w:t>
      </w:r>
    </w:p>
    <w:p>
      <w:pPr>
        <w:pStyle w:val="0"/>
        <w:jc w:val="both"/>
      </w:pPr>
      <w:r>
        <w:rPr>
          <w:sz w:val="20"/>
        </w:rPr>
        <w:t xml:space="preserve">(п. 7 в ред. Закона Амурской области от 28.12.2016 </w:t>
      </w:r>
      <w:hyperlink w:history="0" r:id="rId33"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8) формы и порядок принятия решений Общественной палаты;</w:t>
      </w:r>
    </w:p>
    <w:p>
      <w:pPr>
        <w:pStyle w:val="0"/>
        <w:jc w:val="both"/>
      </w:pPr>
      <w:r>
        <w:rPr>
          <w:sz w:val="20"/>
        </w:rPr>
        <w:t xml:space="preserve">(п. 8 в ред. Закона Амурской области от 28.12.2016 </w:t>
      </w:r>
      <w:hyperlink w:history="0" r:id="rId34"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(п. 9 в ред. Закона Амурской области от 28.12.2016 </w:t>
      </w:r>
      <w:hyperlink w:history="0" r:id="rId35"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10) порядок подготовки и публикации ежегодного доклада Общественной палаты;</w:t>
      </w:r>
    </w:p>
    <w:p>
      <w:pPr>
        <w:pStyle w:val="0"/>
        <w:spacing w:before="200" w:line-rule="auto"/>
        <w:ind w:firstLine="540"/>
        <w:jc w:val="both"/>
      </w:pPr>
      <w:r>
        <w:rPr>
          <w:sz w:val="20"/>
        </w:rPr>
        <w:t xml:space="preserve">11) иные вопросы внутренней организации и порядка деятельности Общественной палаты в соответствии с настоящим Законом.</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t xml:space="preserve">(часть 3 введена Законом Амурской области от 28.12.2016 </w:t>
      </w:r>
      <w:hyperlink w:history="0" r:id="rId36"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2"/>
        <w:outlineLvl w:val="0"/>
        <w:ind w:firstLine="540"/>
        <w:jc w:val="both"/>
      </w:pPr>
      <w:r>
        <w:rPr>
          <w:sz w:val="20"/>
        </w:rPr>
        <w:t xml:space="preserve">Статья 5. Кодекс этики членов Общественной палаты</w:t>
      </w:r>
    </w:p>
    <w:p>
      <w:pPr>
        <w:pStyle w:val="0"/>
        <w:jc w:val="both"/>
      </w:pPr>
      <w:r>
        <w:rPr>
          <w:sz w:val="20"/>
        </w:rPr>
      </w:r>
    </w:p>
    <w:p>
      <w:pPr>
        <w:pStyle w:val="0"/>
        <w:ind w:firstLine="540"/>
        <w:jc w:val="both"/>
      </w:pPr>
      <w:r>
        <w:rPr>
          <w:sz w:val="20"/>
        </w:rPr>
        <w:t xml:space="preserve">1.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pPr>
        <w:pStyle w:val="0"/>
        <w:spacing w:before="200" w:line-rule="auto"/>
        <w:ind w:firstLine="540"/>
        <w:jc w:val="both"/>
      </w:pPr>
      <w:r>
        <w:rPr>
          <w:sz w:val="20"/>
        </w:rPr>
        <w:t xml:space="preserve">2.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6. Член Общественной палаты</w:t>
      </w:r>
    </w:p>
    <w:p>
      <w:pPr>
        <w:pStyle w:val="0"/>
        <w:ind w:firstLine="540"/>
        <w:jc w:val="both"/>
      </w:pPr>
      <w:r>
        <w:rPr>
          <w:sz w:val="20"/>
        </w:rPr>
        <w:t xml:space="preserve">(в ред. Закона Амурской области от 28.12.2016 </w:t>
      </w:r>
      <w:hyperlink w:history="0" r:id="rId37"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94" w:name="P94"/>
    <w:bookmarkEnd w:id="94"/>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органов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Законов Амурской области от 24.12.2020 </w:t>
      </w:r>
      <w:hyperlink w:history="0" r:id="rId38" w:tooltip="Закон Амурской области от 24.12.2020 N 674-ОЗ &quot;О внесении изменений в статьи 6 и 7 Закона Амурской области &quot;Об Общественной палате Амурской области&quot; (принят Законодательным Собранием Амурской области 18.12.2020) {КонсультантПлюс}">
        <w:r>
          <w:rPr>
            <w:sz w:val="20"/>
            <w:color w:val="0000ff"/>
          </w:rPr>
          <w:t xml:space="preserve">N 674-ОЗ</w:t>
        </w:r>
      </w:hyperlink>
      <w:r>
        <w:rPr>
          <w:sz w:val="20"/>
        </w:rPr>
        <w:t xml:space="preserve">, от 20.12.2022 </w:t>
      </w:r>
      <w:hyperlink w:history="0" r:id="rId39"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2) лица, признанные недееспособными или ограниченно 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299" w:tooltip="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
        <w:r>
          <w:rPr>
            <w:sz w:val="20"/>
            <w:color w:val="0000ff"/>
          </w:rPr>
          <w:t xml:space="preserve">пункта 4 части 1 статьи 13</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Члены Общественной палаты вправе получать компенсацию понесенных за счет собственных средств расходов в связи с осуществлением ими полномочий членов Общественной палаты (далее - компенсация расходов) в порядке и размерах, определенных </w:t>
      </w:r>
      <w:hyperlink w:history="0" w:anchor="P182" w:tooltip="Статья 8. Порядок и размеры компенсации членам Общественной палаты расходов, понесенных в связи с осуществлением ими полномочий членов Общественной палаты">
        <w:r>
          <w:rPr>
            <w:sz w:val="20"/>
            <w:color w:val="0000ff"/>
          </w:rPr>
          <w:t xml:space="preserve">статьей 8</w:t>
        </w:r>
      </w:hyperlink>
      <w:r>
        <w:rPr>
          <w:sz w:val="20"/>
        </w:rPr>
        <w:t xml:space="preserve"> настоящего Закона.</w:t>
      </w:r>
    </w:p>
    <w:bookmarkStart w:id="103" w:name="P103"/>
    <w:bookmarkEnd w:id="103"/>
    <w:p>
      <w:pPr>
        <w:pStyle w:val="0"/>
        <w:spacing w:before="200" w:line-rule="auto"/>
        <w:ind w:firstLine="540"/>
        <w:jc w:val="both"/>
      </w:pPr>
      <w:r>
        <w:rPr>
          <w:sz w:val="20"/>
        </w:rPr>
        <w:t xml:space="preserve">5.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6.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7.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8. Отзыв члена Общественной палаты не допускается.</w:t>
      </w:r>
    </w:p>
    <w:p>
      <w:pPr>
        <w:pStyle w:val="0"/>
        <w:jc w:val="both"/>
      </w:pPr>
      <w:r>
        <w:rPr>
          <w:sz w:val="20"/>
        </w:rPr>
      </w:r>
    </w:p>
    <w:p>
      <w:pPr>
        <w:pStyle w:val="2"/>
        <w:outlineLvl w:val="0"/>
        <w:ind w:firstLine="540"/>
        <w:jc w:val="both"/>
      </w:pPr>
      <w:r>
        <w:rPr>
          <w:sz w:val="20"/>
        </w:rPr>
        <w:t xml:space="preserve">Статья 7. Состав, порядок и сроки формирования Общественной палаты</w:t>
      </w:r>
    </w:p>
    <w:p>
      <w:pPr>
        <w:pStyle w:val="0"/>
        <w:jc w:val="both"/>
      </w:pPr>
      <w:r>
        <w:rPr>
          <w:sz w:val="20"/>
        </w:rPr>
        <w:t xml:space="preserve">(в ред. Закона Амурской области от 25.01.2018 </w:t>
      </w:r>
      <w:hyperlink w:history="0" r:id="rId40"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p>
      <w:pPr>
        <w:pStyle w:val="0"/>
        <w:ind w:firstLine="540"/>
        <w:jc w:val="both"/>
      </w:pPr>
      <w:r>
        <w:rPr>
          <w:sz w:val="20"/>
        </w:rPr>
        <w:t xml:space="preserve">(в ред. Закона Амурской области от 28.12.2016 </w:t>
      </w:r>
      <w:hyperlink w:history="0" r:id="rId41"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bookmarkStart w:id="112" w:name="P112"/>
    <w:bookmarkEnd w:id="112"/>
    <w:p>
      <w:pPr>
        <w:pStyle w:val="0"/>
        <w:ind w:firstLine="540"/>
        <w:jc w:val="both"/>
      </w:pPr>
      <w:r>
        <w:rPr>
          <w:sz w:val="20"/>
        </w:rPr>
        <w:t xml:space="preserve">1. Общественная палата состоит из тридцати трех членов:</w:t>
      </w:r>
    </w:p>
    <w:p>
      <w:pPr>
        <w:pStyle w:val="0"/>
        <w:jc w:val="both"/>
      </w:pPr>
      <w:r>
        <w:rPr>
          <w:sz w:val="20"/>
        </w:rPr>
        <w:t xml:space="preserve">(в ред. Закона Амурской области от 25.01.2018 </w:t>
      </w:r>
      <w:hyperlink w:history="0" r:id="rId42"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bookmarkStart w:id="114" w:name="P114"/>
    <w:bookmarkEnd w:id="114"/>
    <w:p>
      <w:pPr>
        <w:pStyle w:val="0"/>
        <w:spacing w:before="200" w:line-rule="auto"/>
        <w:ind w:firstLine="540"/>
        <w:jc w:val="both"/>
      </w:pPr>
      <w:r>
        <w:rPr>
          <w:sz w:val="20"/>
        </w:rPr>
        <w:t xml:space="preserve">1) одиннадцати членов, утверждаемых Губернатором Амурской области (далее - Губернатор области) по представлению зарегистрированных на территории области структурных подразделений общероссийских и межрегиональных общественных объединений;</w:t>
      </w:r>
    </w:p>
    <w:p>
      <w:pPr>
        <w:pStyle w:val="0"/>
        <w:jc w:val="both"/>
      </w:pPr>
      <w:r>
        <w:rPr>
          <w:sz w:val="20"/>
        </w:rPr>
        <w:t xml:space="preserve">(в ред. Законов Амурской области от 25.01.2018 </w:t>
      </w:r>
      <w:hyperlink w:history="0" r:id="rId43"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 от 20.12.2022 </w:t>
      </w:r>
      <w:hyperlink w:history="0" r:id="rId44"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bookmarkStart w:id="116" w:name="P116"/>
    <w:bookmarkEnd w:id="116"/>
    <w:p>
      <w:pPr>
        <w:pStyle w:val="0"/>
        <w:spacing w:before="200" w:line-rule="auto"/>
        <w:ind w:firstLine="540"/>
        <w:jc w:val="both"/>
      </w:pPr>
      <w:r>
        <w:rPr>
          <w:sz w:val="20"/>
        </w:rPr>
        <w:t xml:space="preserve">2) одиннадцати членов, утверждаемых Законодательным Собранием Амурской области (далее - Законодательное Собрание) по представлению зарегистрированных на территории области некоммерческих организаций, в том числе региональных общественных объединений;</w:t>
      </w:r>
    </w:p>
    <w:p>
      <w:pPr>
        <w:pStyle w:val="0"/>
        <w:jc w:val="both"/>
      </w:pPr>
      <w:r>
        <w:rPr>
          <w:sz w:val="20"/>
        </w:rPr>
        <w:t xml:space="preserve">(в ред. Закона Амурской области от 25.01.2018 </w:t>
      </w:r>
      <w:hyperlink w:history="0" r:id="rId45"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bookmarkStart w:id="118" w:name="P118"/>
    <w:bookmarkEnd w:id="118"/>
    <w:p>
      <w:pPr>
        <w:pStyle w:val="0"/>
        <w:spacing w:before="200" w:line-rule="auto"/>
        <w:ind w:firstLine="540"/>
        <w:jc w:val="both"/>
      </w:pPr>
      <w:r>
        <w:rPr>
          <w:sz w:val="20"/>
        </w:rPr>
        <w:t xml:space="preserve">3) одиннадцати членов, определяемых двумя третями членов Общественной палаты нового состава по представлению местных общественных объединений, зарегистрированных на территории области (далее - местные объединения).</w:t>
      </w:r>
    </w:p>
    <w:p>
      <w:pPr>
        <w:pStyle w:val="0"/>
        <w:jc w:val="both"/>
      </w:pPr>
      <w:r>
        <w:rPr>
          <w:sz w:val="20"/>
        </w:rPr>
        <w:t xml:space="preserve">(в ред. Закона Амурской области от 25.01.2018 </w:t>
      </w:r>
      <w:hyperlink w:history="0" r:id="rId46"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p>
      <w:pPr>
        <w:pStyle w:val="0"/>
        <w:spacing w:before="200" w:line-rule="auto"/>
        <w:ind w:firstLine="540"/>
        <w:jc w:val="both"/>
      </w:pPr>
      <w:r>
        <w:rPr>
          <w:sz w:val="20"/>
        </w:rPr>
        <w:t xml:space="preserve">Для целей настоящего Закона двумя третями членов Общественной палаты нового состава считается общее число членов Общественной палаты нового состава, утвержденных Губернатором области в соответствии с </w:t>
      </w:r>
      <w:hyperlink w:history="0" w:anchor="P131" w:tooltip="7. Губернатор области в течение 30 дней со дня инициирования процедуры формирования Общественной палаты нового состава, но не ранее истечения срока, установленного частью 6 настоящей статьи, утверждает 11 членов Общественной палаты нового состава.">
        <w:r>
          <w:rPr>
            <w:sz w:val="20"/>
            <w:color w:val="0000ff"/>
          </w:rPr>
          <w:t xml:space="preserve">частью 7</w:t>
        </w:r>
      </w:hyperlink>
      <w:r>
        <w:rPr>
          <w:sz w:val="20"/>
        </w:rPr>
        <w:t xml:space="preserve"> настоящей статьи и Законодательным Собранием в соответствии с </w:t>
      </w:r>
      <w:hyperlink w:history="0" w:anchor="P137" w:tooltip="8. Законодательное Собрание в течение 55 дней со дня инициирования процедуры формирования Общественной палаты нового состава, но не ранее истечения срока, установленного частью 6 настоящей статьи, утверждает 11 членов Общественной палаты нового состава.">
        <w:r>
          <w:rPr>
            <w:sz w:val="20"/>
            <w:color w:val="0000ff"/>
          </w:rPr>
          <w:t xml:space="preserve">частью 8</w:t>
        </w:r>
      </w:hyperlink>
      <w:r>
        <w:rPr>
          <w:sz w:val="20"/>
        </w:rPr>
        <w:t xml:space="preserve"> настоящей статьи.</w:t>
      </w:r>
    </w:p>
    <w:p>
      <w:pPr>
        <w:pStyle w:val="0"/>
        <w:jc w:val="both"/>
      </w:pPr>
      <w:r>
        <w:rPr>
          <w:sz w:val="20"/>
        </w:rPr>
        <w:t xml:space="preserve">(в ред. Закона Амурской области от 20.12.2022 </w:t>
      </w:r>
      <w:hyperlink w:history="0" r:id="rId47"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2. В целях формирования Общественной палаты нового состава не позднее чем за три месяца до истечения срока полномочий членов Общественной палаты действующего состава Законодательное Собрание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В информации указывается день инициирования процедуры формирования Общественной палаты нового состава, осуществляемой в соответствии с </w:t>
      </w:r>
      <w:hyperlink w:history="0" w:anchor="P124" w:tooltip="3. Правом на выдвижение кандидатов в члены Общественной палаты обладают некоммерческие организации.">
        <w:r>
          <w:rPr>
            <w:sz w:val="20"/>
            <w:color w:val="0000ff"/>
          </w:rPr>
          <w:t xml:space="preserve">частями 3</w:t>
        </w:r>
      </w:hyperlink>
      <w:r>
        <w:rPr>
          <w:sz w:val="20"/>
        </w:rPr>
        <w:t xml:space="preserve"> - </w:t>
      </w:r>
      <w:hyperlink w:history="0" w:anchor="P152" w:tooltip="11. Не позднее 20 дней со дня утверждения двух третей членов Общественной палаты нового состава местные объединения представляют в Общественную палату кандидатуры для включения в члены Общественной палаты нового состава.">
        <w:r>
          <w:rPr>
            <w:sz w:val="20"/>
            <w:color w:val="0000ff"/>
          </w:rPr>
          <w:t xml:space="preserve">11</w:t>
        </w:r>
      </w:hyperlink>
      <w:r>
        <w:rPr>
          <w:sz w:val="20"/>
        </w:rPr>
        <w:t xml:space="preserve"> настоящей статьи.</w:t>
      </w:r>
    </w:p>
    <w:p>
      <w:pPr>
        <w:pStyle w:val="0"/>
        <w:jc w:val="both"/>
      </w:pPr>
      <w:r>
        <w:rPr>
          <w:sz w:val="20"/>
        </w:rPr>
        <w:t xml:space="preserve">(в ред. Закона Амурской области от 25.01.2018 </w:t>
      </w:r>
      <w:hyperlink w:history="0" r:id="rId48"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bookmarkStart w:id="124" w:name="P124"/>
    <w:bookmarkEnd w:id="124"/>
    <w:p>
      <w:pPr>
        <w:pStyle w:val="0"/>
        <w:spacing w:before="200" w:line-rule="auto"/>
        <w:ind w:firstLine="540"/>
        <w:jc w:val="both"/>
      </w:pPr>
      <w:r>
        <w:rPr>
          <w:sz w:val="20"/>
        </w:rPr>
        <w:t xml:space="preserve">3.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4.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49"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(далее - Федеральный закон "Об Общественной палате Российской Федерации") не могут выдвигать кандидатов в члены Общественной палаты Российской Федерации.</w:t>
      </w:r>
    </w:p>
    <w:p>
      <w:pPr>
        <w:pStyle w:val="0"/>
        <w:jc w:val="both"/>
      </w:pPr>
      <w:r>
        <w:rPr>
          <w:sz w:val="20"/>
        </w:rPr>
        <w:t xml:space="preserve">(в ред. Закона Амурской области от 20.12.2022 </w:t>
      </w:r>
      <w:hyperlink w:history="0" r:id="rId50"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5.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коллегиальных органов некоммерческих организаций,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области.</w:t>
      </w:r>
    </w:p>
    <w:bookmarkStart w:id="129" w:name="P129"/>
    <w:bookmarkEnd w:id="129"/>
    <w:p>
      <w:pPr>
        <w:pStyle w:val="0"/>
        <w:spacing w:before="200" w:line-rule="auto"/>
        <w:ind w:firstLine="540"/>
        <w:jc w:val="both"/>
      </w:pPr>
      <w:r>
        <w:rPr>
          <w:sz w:val="20"/>
        </w:rPr>
        <w:t xml:space="preserve">6. Представление кандидатов в члены Общественной палаты нового состава организациями, указанными в </w:t>
      </w:r>
      <w:hyperlink w:history="0" w:anchor="P114" w:tooltip="1) одиннадцати членов, утверждаемых Губернатором Амурской области (далее - Губернатор области) по представлению зарегистрированных на территории области структурных подразделений общероссийских и межрегиональных общественных объединений;">
        <w:r>
          <w:rPr>
            <w:sz w:val="20"/>
            <w:color w:val="0000ff"/>
          </w:rPr>
          <w:t xml:space="preserve">пунктах 1</w:t>
        </w:r>
      </w:hyperlink>
      <w:r>
        <w:rPr>
          <w:sz w:val="20"/>
        </w:rPr>
        <w:t xml:space="preserve">, </w:t>
      </w:r>
      <w:hyperlink w:history="0" w:anchor="P116" w:tooltip="2) одиннадцати членов, утверждаемых Законодательным Собранием Амурской области (далее - Законодательное Собрание) по представлению зарегистрированных на территории области некоммерческих организаций, в том числе региональных общественных объединений;">
        <w:r>
          <w:rPr>
            <w:sz w:val="20"/>
            <w:color w:val="0000ff"/>
          </w:rPr>
          <w:t xml:space="preserve">2 части 1</w:t>
        </w:r>
      </w:hyperlink>
      <w:r>
        <w:rPr>
          <w:sz w:val="20"/>
        </w:rPr>
        <w:t xml:space="preserve"> настоящей статьи, осуществляется в течение 10 дней со дня инициирования процедуры формирования Общественной палаты нового состава.</w:t>
      </w:r>
    </w:p>
    <w:p>
      <w:pPr>
        <w:pStyle w:val="0"/>
        <w:jc w:val="both"/>
      </w:pPr>
      <w:r>
        <w:rPr>
          <w:sz w:val="20"/>
        </w:rPr>
        <w:t xml:space="preserve">(в ред. Закона Амурской области от 25.01.2018 </w:t>
      </w:r>
      <w:hyperlink w:history="0" r:id="rId51"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bookmarkStart w:id="131" w:name="P131"/>
    <w:bookmarkEnd w:id="131"/>
    <w:p>
      <w:pPr>
        <w:pStyle w:val="0"/>
        <w:spacing w:before="200" w:line-rule="auto"/>
        <w:ind w:firstLine="540"/>
        <w:jc w:val="both"/>
      </w:pPr>
      <w:r>
        <w:rPr>
          <w:sz w:val="20"/>
        </w:rPr>
        <w:t xml:space="preserve">7. Губернатор области в течение 30 дней со дня инициирования процедуры формирования Общественной палаты нового состава, но не ранее истечения срока, установленного </w:t>
      </w:r>
      <w:hyperlink w:history="0" w:anchor="P129" w:tooltip="6. Представление кандидатов в члены Общественной палаты нового состава организациями, указанными в пунктах 1, 2 части 1 настоящей статьи, осуществляется в течение 10 дней со дня инициирования процедуры формирования Общественной палаты нового состава.">
        <w:r>
          <w:rPr>
            <w:sz w:val="20"/>
            <w:color w:val="0000ff"/>
          </w:rPr>
          <w:t xml:space="preserve">частью 6</w:t>
        </w:r>
      </w:hyperlink>
      <w:r>
        <w:rPr>
          <w:sz w:val="20"/>
        </w:rPr>
        <w:t xml:space="preserve"> настоящей статьи, утверждает 11 членов Общественной палаты нового состава.</w:t>
      </w:r>
    </w:p>
    <w:p>
      <w:pPr>
        <w:pStyle w:val="0"/>
        <w:spacing w:before="200" w:line-rule="auto"/>
        <w:ind w:firstLine="540"/>
        <w:jc w:val="both"/>
      </w:pPr>
      <w:hyperlink w:history="0" r:id="rId52" w:tooltip="Постановление Губернатора Амурской области от 22.02.2018 N 21 &quot;Об утверждении Порядка отбора и утверждения членов Общественной палаты Амурской области&quot; {КонсультантПлюс}">
        <w:r>
          <w:rPr>
            <w:sz w:val="20"/>
            <w:color w:val="0000ff"/>
          </w:rPr>
          <w:t xml:space="preserve">Порядок</w:t>
        </w:r>
      </w:hyperlink>
      <w:r>
        <w:rPr>
          <w:sz w:val="20"/>
        </w:rPr>
        <w:t xml:space="preserve"> отбора и утверждения членов Общественной палаты, указанных в настоящей части, устанавливается Губернатором области.</w:t>
      </w:r>
    </w:p>
    <w:p>
      <w:pPr>
        <w:pStyle w:val="0"/>
        <w:jc w:val="both"/>
      </w:pPr>
      <w:r>
        <w:rPr>
          <w:sz w:val="20"/>
        </w:rPr>
        <w:t xml:space="preserve">(в ред. Закона Амурской области от 20.12.2022 </w:t>
      </w:r>
      <w:hyperlink w:history="0" r:id="rId53"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Постановление Губернатора области об утверждении членов Общественной палаты нового состава размещается на портале Правительства Амурской области (далее - Правительство области) в информационно-телекоммуникационной сети "Интернет" не позднее дня, следующего за днем принятия этого постановления.</w:t>
      </w:r>
    </w:p>
    <w:p>
      <w:pPr>
        <w:pStyle w:val="0"/>
        <w:jc w:val="both"/>
      </w:pPr>
      <w:r>
        <w:rPr>
          <w:sz w:val="20"/>
        </w:rPr>
        <w:t xml:space="preserve">(в ред. Закона Амурской области от 20.12.2022 </w:t>
      </w:r>
      <w:hyperlink w:history="0" r:id="rId54"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jc w:val="both"/>
      </w:pPr>
      <w:r>
        <w:rPr>
          <w:sz w:val="20"/>
        </w:rPr>
        <w:t xml:space="preserve">(часть 7 в ред. Закона Амурской области от 25.01.2018 </w:t>
      </w:r>
      <w:hyperlink w:history="0" r:id="rId55"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bookmarkStart w:id="137" w:name="P137"/>
    <w:bookmarkEnd w:id="137"/>
    <w:p>
      <w:pPr>
        <w:pStyle w:val="0"/>
        <w:spacing w:before="200" w:line-rule="auto"/>
        <w:ind w:firstLine="540"/>
        <w:jc w:val="both"/>
      </w:pPr>
      <w:r>
        <w:rPr>
          <w:sz w:val="20"/>
        </w:rPr>
        <w:t xml:space="preserve">8. Законодательное Собрание в течение 55 дней со дня инициирования процедуры формирования Общественной палаты нового состава, но не ранее истечения срока, установленного </w:t>
      </w:r>
      <w:hyperlink w:history="0" w:anchor="P129" w:tooltip="6. Представление кандидатов в члены Общественной палаты нового состава организациями, указанными в пунктах 1, 2 части 1 настоящей статьи, осуществляется в течение 10 дней со дня инициирования процедуры формирования Общественной палаты нового состава.">
        <w:r>
          <w:rPr>
            <w:sz w:val="20"/>
            <w:color w:val="0000ff"/>
          </w:rPr>
          <w:t xml:space="preserve">частью 6</w:t>
        </w:r>
      </w:hyperlink>
      <w:r>
        <w:rPr>
          <w:sz w:val="20"/>
        </w:rPr>
        <w:t xml:space="preserve"> настоящей статьи, утверждает 11 членов Общественной палаты нового состава.</w:t>
      </w:r>
    </w:p>
    <w:p>
      <w:pPr>
        <w:pStyle w:val="0"/>
        <w:spacing w:before="200" w:line-rule="auto"/>
        <w:ind w:firstLine="540"/>
        <w:jc w:val="both"/>
      </w:pPr>
      <w:hyperlink w:history="0" r:id="rId56" w:tooltip="Постановление Законодательного Собрания Амурской области от 25.01.2018 N 17/25 (ред. от 26.10.2021) &quot;О Порядке отбора и утверждения членов Общественной палаты Амурской области&quot; {КонсультантПлюс}">
        <w:r>
          <w:rPr>
            <w:sz w:val="20"/>
            <w:color w:val="0000ff"/>
          </w:rPr>
          <w:t xml:space="preserve">Порядок</w:t>
        </w:r>
      </w:hyperlink>
      <w:r>
        <w:rPr>
          <w:sz w:val="20"/>
        </w:rPr>
        <w:t xml:space="preserve"> отбора и утверждения членов Общественной палаты, указанных в настоящей части, устанавливается Законодательным Собранием.</w:t>
      </w:r>
    </w:p>
    <w:p>
      <w:pPr>
        <w:pStyle w:val="0"/>
        <w:spacing w:before="200" w:line-rule="auto"/>
        <w:ind w:firstLine="540"/>
        <w:jc w:val="both"/>
      </w:pPr>
      <w:r>
        <w:rPr>
          <w:sz w:val="20"/>
        </w:rPr>
        <w:t xml:space="preserve">Постановление Законодательного Собрания об утверждении членов Общественной палаты нового состава размещается на официальном сайте Законодательного Собрания в информационно-телекоммуникационной сети "Интернет" не позднее дня, следующего за днем принятия этого постановления.</w:t>
      </w:r>
    </w:p>
    <w:p>
      <w:pPr>
        <w:pStyle w:val="0"/>
        <w:jc w:val="both"/>
      </w:pPr>
      <w:r>
        <w:rPr>
          <w:sz w:val="20"/>
        </w:rPr>
        <w:t xml:space="preserve">(часть 8 в ред. Закона Амурской области от 25.01.2018 </w:t>
      </w:r>
      <w:hyperlink w:history="0" r:id="rId57"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p>
      <w:pPr>
        <w:pStyle w:val="0"/>
        <w:spacing w:before="200" w:line-rule="auto"/>
        <w:ind w:firstLine="540"/>
        <w:jc w:val="both"/>
      </w:pPr>
      <w:r>
        <w:rPr>
          <w:sz w:val="20"/>
        </w:rPr>
        <w:t xml:space="preserve">9. В течение 3 дней со дня утверждения двух третей членов Общественной палаты нового состава информация об их утверждении размещается Общественной палатой на своем сайте в информационно-телекоммуникационной сети "Интернет".</w:t>
      </w:r>
    </w:p>
    <w:p>
      <w:pPr>
        <w:pStyle w:val="0"/>
        <w:spacing w:before="200" w:line-rule="auto"/>
        <w:ind w:firstLine="540"/>
        <w:jc w:val="both"/>
      </w:pPr>
      <w:r>
        <w:rPr>
          <w:sz w:val="20"/>
        </w:rPr>
        <w:t xml:space="preserve">Днем утверждения двух третей членов Общественной палаты нового состава является:</w:t>
      </w:r>
    </w:p>
    <w:p>
      <w:pPr>
        <w:pStyle w:val="0"/>
        <w:spacing w:before="200" w:line-rule="auto"/>
        <w:ind w:firstLine="540"/>
        <w:jc w:val="both"/>
      </w:pPr>
      <w:r>
        <w:rPr>
          <w:sz w:val="20"/>
        </w:rPr>
        <w:t xml:space="preserve">день утверждения Законодательным Собранием членов Общественной палаты нового состава при условии, что Губернатором области ранее утверждены члены Общественной палаты нового состава в соответствии с </w:t>
      </w:r>
      <w:hyperlink w:history="0" w:anchor="P131" w:tooltip="7. Губернатор области в течение 30 дней со дня инициирования процедуры формирования Общественной палаты нового состава, но не ранее истечения срока, установленного частью 6 настоящей статьи, утверждает 11 членов Общественной палаты нового состава.">
        <w:r>
          <w:rPr>
            <w:sz w:val="20"/>
            <w:color w:val="0000ff"/>
          </w:rPr>
          <w:t xml:space="preserve">частью 7</w:t>
        </w:r>
      </w:hyperlink>
      <w:r>
        <w:rPr>
          <w:sz w:val="20"/>
        </w:rPr>
        <w:t xml:space="preserve"> настоящей статьи;</w:t>
      </w:r>
    </w:p>
    <w:p>
      <w:pPr>
        <w:pStyle w:val="0"/>
        <w:jc w:val="both"/>
      </w:pPr>
      <w:r>
        <w:rPr>
          <w:sz w:val="20"/>
        </w:rPr>
        <w:t xml:space="preserve">(в ред. Законов Амурской области от 25.01.2018 </w:t>
      </w:r>
      <w:hyperlink w:history="0" r:id="rId58"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 от 20.12.2022 </w:t>
      </w:r>
      <w:hyperlink w:history="0" r:id="rId59"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день утверждения Губернатором области членов Общественной палаты нового состава при условии, что Законодательным Собранием ранее утверждены члены Общественной палаты нового состава в соответствии с </w:t>
      </w:r>
      <w:hyperlink w:history="0" w:anchor="P137" w:tooltip="8. Законодательное Собрание в течение 55 дней со дня инициирования процедуры формирования Общественной палаты нового состава, но не ранее истечения срока, установленного частью 6 настоящей статьи, утверждает 11 членов Общественной палаты нового состава.">
        <w:r>
          <w:rPr>
            <w:sz w:val="20"/>
            <w:color w:val="0000ff"/>
          </w:rPr>
          <w:t xml:space="preserve">частью 8</w:t>
        </w:r>
      </w:hyperlink>
      <w:r>
        <w:rPr>
          <w:sz w:val="20"/>
        </w:rPr>
        <w:t xml:space="preserve"> настоящей статьи;</w:t>
      </w:r>
    </w:p>
    <w:p>
      <w:pPr>
        <w:pStyle w:val="0"/>
        <w:jc w:val="both"/>
      </w:pPr>
      <w:r>
        <w:rPr>
          <w:sz w:val="20"/>
        </w:rPr>
        <w:t xml:space="preserve">(в ред. Законов Амурской области от 25.01.2018 </w:t>
      </w:r>
      <w:hyperlink w:history="0" r:id="rId60"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 от 20.12.2022 </w:t>
      </w:r>
      <w:hyperlink w:history="0" r:id="rId61"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день одновременного утверждения Законодательным Собранием и Губернатором области членов Общественной палаты нового состава в соответствии с </w:t>
      </w:r>
      <w:hyperlink w:history="0" w:anchor="P131" w:tooltip="7. Губернатор области в течение 30 дней со дня инициирования процедуры формирования Общественной палаты нового состава, но не ранее истечения срока, установленного частью 6 настоящей статьи, утверждает 11 членов Общественной палаты нового состава.">
        <w:r>
          <w:rPr>
            <w:sz w:val="20"/>
            <w:color w:val="0000ff"/>
          </w:rPr>
          <w:t xml:space="preserve">частями 7</w:t>
        </w:r>
      </w:hyperlink>
      <w:r>
        <w:rPr>
          <w:sz w:val="20"/>
        </w:rPr>
        <w:t xml:space="preserve">, </w:t>
      </w:r>
      <w:hyperlink w:history="0" w:anchor="P137" w:tooltip="8. Законодательное Собрание в течение 55 дней со дня инициирования процедуры формирования Общественной палаты нового состава, но не ранее истечения срока, установленного частью 6 настоящей статьи, утверждает 11 членов Общественной палаты нового состава.">
        <w:r>
          <w:rPr>
            <w:sz w:val="20"/>
            <w:color w:val="0000ff"/>
          </w:rPr>
          <w:t xml:space="preserve">8</w:t>
        </w:r>
      </w:hyperlink>
      <w:r>
        <w:rPr>
          <w:sz w:val="20"/>
        </w:rPr>
        <w:t xml:space="preserve"> настоящей статьи.</w:t>
      </w:r>
    </w:p>
    <w:p>
      <w:pPr>
        <w:pStyle w:val="0"/>
        <w:jc w:val="both"/>
      </w:pPr>
      <w:r>
        <w:rPr>
          <w:sz w:val="20"/>
        </w:rPr>
        <w:t xml:space="preserve">(в ред. Законов Амурской области от 25.01.2018 </w:t>
      </w:r>
      <w:hyperlink w:history="0" r:id="rId62"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 от 20.12.2022 </w:t>
      </w:r>
      <w:hyperlink w:history="0" r:id="rId63"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bookmarkStart w:id="149" w:name="P149"/>
    <w:bookmarkEnd w:id="149"/>
    <w:p>
      <w:pPr>
        <w:pStyle w:val="0"/>
        <w:spacing w:before="200" w:line-rule="auto"/>
        <w:ind w:firstLine="540"/>
        <w:jc w:val="both"/>
      </w:pPr>
      <w:r>
        <w:rPr>
          <w:sz w:val="20"/>
        </w:rPr>
        <w:t xml:space="preserve">10. Две трети членов Общественной палаты нового состава не позднее 30 дней со дня размещения Общественной палатой информации об утверждении двух третей членов Общественной палаты нового состава, но не ранее истечения срока, отведенного для представления кандидатур в члены Общественной палаты нового состава </w:t>
      </w:r>
      <w:hyperlink w:history="0" w:anchor="P152" w:tooltip="11. Не позднее 20 дней со дня утверждения двух третей членов Общественной палаты нового состава местные объединения представляют в Общественную палату кандидатуры для включения в члены Общественной палаты нового состава.">
        <w:r>
          <w:rPr>
            <w:sz w:val="20"/>
            <w:color w:val="0000ff"/>
          </w:rPr>
          <w:t xml:space="preserve">частью 11</w:t>
        </w:r>
      </w:hyperlink>
      <w:r>
        <w:rPr>
          <w:sz w:val="20"/>
        </w:rPr>
        <w:t xml:space="preserve"> настоящей статьи, в соответствии с установленной Общественной палатой процедурой конкурсного отбора принимают решение о включении в члены Общественной палаты одной трети членов Общественной палаты нового состава из числа кандидатур, представляемых местными объединениями.</w:t>
      </w:r>
    </w:p>
    <w:p>
      <w:pPr>
        <w:pStyle w:val="0"/>
        <w:spacing w:before="200" w:line-rule="auto"/>
        <w:ind w:firstLine="540"/>
        <w:jc w:val="both"/>
      </w:pPr>
      <w:r>
        <w:rPr>
          <w:sz w:val="20"/>
        </w:rPr>
        <w:t xml:space="preserve">Работу двух третей членов Общественной палаты нового состава по включению в члены Общественной палаты нового состава одной трети членов Общественной палаты нового состава из числа кандидатур, представляемых местными объединениями, организует аппарат Общественной палаты.</w:t>
      </w:r>
    </w:p>
    <w:p>
      <w:pPr>
        <w:pStyle w:val="0"/>
        <w:jc w:val="both"/>
      </w:pPr>
      <w:r>
        <w:rPr>
          <w:sz w:val="20"/>
        </w:rPr>
        <w:t xml:space="preserve">(в ред. Закона Амурской области от 25.01.2018 </w:t>
      </w:r>
      <w:hyperlink w:history="0" r:id="rId64"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bookmarkStart w:id="152" w:name="P152"/>
    <w:bookmarkEnd w:id="152"/>
    <w:p>
      <w:pPr>
        <w:pStyle w:val="0"/>
        <w:spacing w:before="200" w:line-rule="auto"/>
        <w:ind w:firstLine="540"/>
        <w:jc w:val="both"/>
      </w:pPr>
      <w:r>
        <w:rPr>
          <w:sz w:val="20"/>
        </w:rPr>
        <w:t xml:space="preserve">11. Не позднее 20 дней со дня утверждения двух третей членов Общественной палаты нового состава местные объединения представляют в Общественную палату кандидатуры для включения в члены Общественной палаты нового состава.</w:t>
      </w:r>
    </w:p>
    <w:p>
      <w:pPr>
        <w:pStyle w:val="0"/>
        <w:jc w:val="both"/>
      </w:pPr>
      <w:r>
        <w:rPr>
          <w:sz w:val="20"/>
        </w:rPr>
        <w:t xml:space="preserve">(в ред. Закона Амурской области от 25.01.2018 </w:t>
      </w:r>
      <w:hyperlink w:history="0" r:id="rId65"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p>
      <w:pPr>
        <w:pStyle w:val="0"/>
        <w:spacing w:before="200" w:line-rule="auto"/>
        <w:ind w:firstLine="540"/>
        <w:jc w:val="both"/>
      </w:pPr>
      <w:r>
        <w:rPr>
          <w:sz w:val="20"/>
        </w:rPr>
        <w:t xml:space="preserve">Одновременно с представлением кандидатур для включения в члены Общественной палаты нового состава в Общественную палату направляются копия свидетельства о государственной регистрации местного объединения и копия его устава, а также информация о трудовой деятельности гражданина, предлагаемого местным объединением для включения в члены Общественной палаты нового состава, его характеристика и согласие на включение в члены Общественной палаты.</w:t>
      </w:r>
    </w:p>
    <w:p>
      <w:pPr>
        <w:pStyle w:val="0"/>
        <w:jc w:val="both"/>
      </w:pPr>
      <w:r>
        <w:rPr>
          <w:sz w:val="20"/>
        </w:rPr>
        <w:t xml:space="preserve">(в ред. Закона Амурской области от 25.01.2018 </w:t>
      </w:r>
      <w:hyperlink w:history="0" r:id="rId66"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p>
      <w:pPr>
        <w:pStyle w:val="0"/>
        <w:spacing w:before="200" w:line-rule="auto"/>
        <w:ind w:firstLine="540"/>
        <w:jc w:val="both"/>
      </w:pPr>
      <w:r>
        <w:rPr>
          <w:sz w:val="20"/>
        </w:rPr>
        <w:t xml:space="preserve">12.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нового состава,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Первое заседание Общественной палаты нового состава созывает Губернатор области. Открывает первое заседание Общественной палаты нового состава старейший член Общественной палаты.</w:t>
      </w:r>
    </w:p>
    <w:p>
      <w:pPr>
        <w:pStyle w:val="0"/>
        <w:jc w:val="both"/>
      </w:pPr>
      <w:r>
        <w:rPr>
          <w:sz w:val="20"/>
        </w:rPr>
        <w:t xml:space="preserve">(в ред. Закона Амурской области от 20.12.2022 </w:t>
      </w:r>
      <w:hyperlink w:history="0" r:id="rId67"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13.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bookmarkStart w:id="160" w:name="P160"/>
    <w:bookmarkEnd w:id="160"/>
    <w:p>
      <w:pPr>
        <w:pStyle w:val="0"/>
        <w:spacing w:before="200" w:line-rule="auto"/>
        <w:ind w:firstLine="540"/>
        <w:jc w:val="both"/>
      </w:pPr>
      <w:r>
        <w:rPr>
          <w:sz w:val="20"/>
        </w:rPr>
        <w:t xml:space="preserve">14. В случае прекращения в соответствии со </w:t>
      </w:r>
      <w:hyperlink w:history="0" w:anchor="P292" w:tooltip="Статья 13. Прекращение и приостановление полномочий члена Общественной палаты">
        <w:r>
          <w:rPr>
            <w:sz w:val="20"/>
            <w:color w:val="0000ff"/>
          </w:rPr>
          <w:t xml:space="preserve">статьей 13</w:t>
        </w:r>
      </w:hyperlink>
      <w:r>
        <w:rPr>
          <w:sz w:val="20"/>
        </w:rPr>
        <w:t xml:space="preserve"> настоящего Закона полномочий члена (членов) Общественной палаты председатель Общественной палаты в течение пяти рабочих дней со дня прекращения полномочий члена (членов) Общественной палаты направляет в Законодательное Собрание информацию о необходимости начала процедуры доформирования состава Общественной палаты.</w:t>
      </w:r>
    </w:p>
    <w:p>
      <w:pPr>
        <w:pStyle w:val="0"/>
        <w:jc w:val="both"/>
      </w:pPr>
      <w:r>
        <w:rPr>
          <w:sz w:val="20"/>
        </w:rPr>
        <w:t xml:space="preserve">(в ред. Законов Амурской области от 25.01.2018 </w:t>
      </w:r>
      <w:hyperlink w:history="0" r:id="rId68"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 от 09.11.2021 </w:t>
      </w:r>
      <w:hyperlink w:history="0" r:id="rId69" w:tooltip="Закон Амурской области от 09.11.2021 N 27-ОЗ &quot;О внесении изменений в статьи 7 и 8 Закона Амурской области &quot;Об Общественной палате Амурской области&quot; (принят Законодательным Собранием Амурской области 26.10.2021) {КонсультантПлюс}">
        <w:r>
          <w:rPr>
            <w:sz w:val="20"/>
            <w:color w:val="0000ff"/>
          </w:rPr>
          <w:t xml:space="preserve">N 27-ОЗ</w:t>
        </w:r>
      </w:hyperlink>
      <w:r>
        <w:rPr>
          <w:sz w:val="20"/>
        </w:rPr>
        <w:t xml:space="preserve">)</w:t>
      </w:r>
    </w:p>
    <w:p>
      <w:pPr>
        <w:pStyle w:val="0"/>
        <w:spacing w:before="200" w:line-rule="auto"/>
        <w:ind w:firstLine="540"/>
        <w:jc w:val="both"/>
      </w:pPr>
      <w:r>
        <w:rPr>
          <w:sz w:val="20"/>
        </w:rPr>
        <w:t xml:space="preserve">15. Законодательное Собрание в течение пяти рабочих дней со дня поступления информации, указанной в </w:t>
      </w:r>
      <w:hyperlink w:history="0" w:anchor="P160" w:tooltip="14. В случае прекращения в соответствии со статьей 13 настоящего Закона полномочий члена (членов) Общественной палаты председатель Общественной палаты в течение пяти рабочих дней со дня прекращения полномочий члена (членов) Общественной палаты направляет в Законодательное Собрание информацию о необходимости начала процедуры доформирования состава Общественной палаты.">
        <w:r>
          <w:rPr>
            <w:sz w:val="20"/>
            <w:color w:val="0000ff"/>
          </w:rPr>
          <w:t xml:space="preserve">части 14</w:t>
        </w:r>
      </w:hyperlink>
      <w:r>
        <w:rPr>
          <w:sz w:val="20"/>
        </w:rPr>
        <w:t xml:space="preserve"> настоящей статьи, размещает на своем официальном сайте в информационно-телекоммуникационной сети "Интернет" информацию о начале процедуры доформирования состава Общественной палаты.</w:t>
      </w:r>
    </w:p>
    <w:p>
      <w:pPr>
        <w:pStyle w:val="0"/>
        <w:jc w:val="both"/>
      </w:pPr>
      <w:r>
        <w:rPr>
          <w:sz w:val="20"/>
        </w:rPr>
        <w:t xml:space="preserve">(в ред. Закона Амурской области от 09.11.2021 </w:t>
      </w:r>
      <w:hyperlink w:history="0" r:id="rId70" w:tooltip="Закон Амурской области от 09.11.2021 N 27-ОЗ &quot;О внесении изменений в статьи 7 и 8 Закона Амурской области &quot;Об Общественной палате Амурской области&quot; (принят Законодательным Собранием Амурской области 26.10.2021) {КонсультантПлюс}">
        <w:r>
          <w:rPr>
            <w:sz w:val="20"/>
            <w:color w:val="0000ff"/>
          </w:rPr>
          <w:t xml:space="preserve">N 27-ОЗ</w:t>
        </w:r>
      </w:hyperlink>
      <w:r>
        <w:rPr>
          <w:sz w:val="20"/>
        </w:rPr>
        <w:t xml:space="preserve">)</w:t>
      </w:r>
    </w:p>
    <w:p>
      <w:pPr>
        <w:pStyle w:val="0"/>
        <w:spacing w:before="200" w:line-rule="auto"/>
        <w:ind w:firstLine="540"/>
        <w:jc w:val="both"/>
      </w:pPr>
      <w:r>
        <w:rPr>
          <w:sz w:val="20"/>
        </w:rPr>
        <w:t xml:space="preserve">В данной информации указываются:</w:t>
      </w:r>
    </w:p>
    <w:p>
      <w:pPr>
        <w:pStyle w:val="0"/>
        <w:jc w:val="both"/>
      </w:pPr>
      <w:r>
        <w:rPr>
          <w:sz w:val="20"/>
        </w:rPr>
        <w:t xml:space="preserve">(абзац введен Законом Амурской области от 25.01.2018 </w:t>
      </w:r>
      <w:hyperlink w:history="0" r:id="rId71"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p>
      <w:pPr>
        <w:pStyle w:val="0"/>
        <w:spacing w:before="200" w:line-rule="auto"/>
        <w:ind w:firstLine="540"/>
        <w:jc w:val="both"/>
      </w:pPr>
      <w:r>
        <w:rPr>
          <w:sz w:val="20"/>
        </w:rPr>
        <w:t xml:space="preserve">1) некоммерческие организации, которые в соответствии с </w:t>
      </w:r>
      <w:hyperlink w:history="0" w:anchor="P112" w:tooltip="1. Общественная палата состоит из тридцати трех членов:">
        <w:r>
          <w:rPr>
            <w:sz w:val="20"/>
            <w:color w:val="0000ff"/>
          </w:rPr>
          <w:t xml:space="preserve">частью 1</w:t>
        </w:r>
      </w:hyperlink>
      <w:r>
        <w:rPr>
          <w:sz w:val="20"/>
        </w:rPr>
        <w:t xml:space="preserve"> настоящей статьи могут выдвигать кандидатов в члены Общественной палаты при проведении доформирования состава Общественной палаты;</w:t>
      </w:r>
    </w:p>
    <w:p>
      <w:pPr>
        <w:pStyle w:val="0"/>
        <w:jc w:val="both"/>
      </w:pPr>
      <w:r>
        <w:rPr>
          <w:sz w:val="20"/>
        </w:rPr>
        <w:t xml:space="preserve">(п. 1 введен Законом Амурской области от 25.01.2018 </w:t>
      </w:r>
      <w:hyperlink w:history="0" r:id="rId72"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p>
      <w:pPr>
        <w:pStyle w:val="0"/>
        <w:spacing w:before="200" w:line-rule="auto"/>
        <w:ind w:firstLine="540"/>
        <w:jc w:val="both"/>
      </w:pPr>
      <w:r>
        <w:rPr>
          <w:sz w:val="20"/>
        </w:rPr>
        <w:t xml:space="preserve">2) субъекты, уполномоченные в соответствии с </w:t>
      </w:r>
      <w:hyperlink w:history="0" w:anchor="P112" w:tooltip="1. Общественная палата состоит из тридцати трех членов:">
        <w:r>
          <w:rPr>
            <w:sz w:val="20"/>
            <w:color w:val="0000ff"/>
          </w:rPr>
          <w:t xml:space="preserve">частью 1</w:t>
        </w:r>
      </w:hyperlink>
      <w:r>
        <w:rPr>
          <w:sz w:val="20"/>
        </w:rPr>
        <w:t xml:space="preserve"> настоящей статьи утверждать (определять) члена (членов) Общественной палаты при проведении доформирования состава Общественной палаты.</w:t>
      </w:r>
    </w:p>
    <w:p>
      <w:pPr>
        <w:pStyle w:val="0"/>
        <w:jc w:val="both"/>
      </w:pPr>
      <w:r>
        <w:rPr>
          <w:sz w:val="20"/>
        </w:rPr>
        <w:t xml:space="preserve">(п. 2 введен Законом Амурской области от 25.01.2018 </w:t>
      </w:r>
      <w:hyperlink w:history="0" r:id="rId73"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bookmarkStart w:id="170" w:name="P170"/>
    <w:bookmarkEnd w:id="170"/>
    <w:p>
      <w:pPr>
        <w:pStyle w:val="0"/>
        <w:spacing w:before="200" w:line-rule="auto"/>
        <w:ind w:firstLine="540"/>
        <w:jc w:val="both"/>
      </w:pPr>
      <w:r>
        <w:rPr>
          <w:sz w:val="20"/>
        </w:rPr>
        <w:t xml:space="preserve">16. Днем начала процедуры доформирования состава Общественной палаты является день размещения на официальном сайте Законодательного Собрания в информационно-телекоммуникационной сети Интернет информации о начале этой процедуры.</w:t>
      </w:r>
    </w:p>
    <w:p>
      <w:pPr>
        <w:pStyle w:val="0"/>
        <w:jc w:val="both"/>
      </w:pPr>
      <w:r>
        <w:rPr>
          <w:sz w:val="20"/>
        </w:rPr>
        <w:t xml:space="preserve">(в ред. Закона Амурской области от 20.12.2022 </w:t>
      </w:r>
      <w:hyperlink w:history="0" r:id="rId74"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Выдвижение некоммерческими организациями кандидатов в члены Общественной палаты при проведении доформирования состава Общественной палаты осуществляется в течение 10 дней со дня начала процедуры доформирования состава Общественной палаты.</w:t>
      </w:r>
    </w:p>
    <w:p>
      <w:pPr>
        <w:pStyle w:val="0"/>
        <w:jc w:val="both"/>
      </w:pPr>
      <w:r>
        <w:rPr>
          <w:sz w:val="20"/>
        </w:rPr>
        <w:t xml:space="preserve">(в ред. Закона Амурской области от 25.01.2018 </w:t>
      </w:r>
      <w:hyperlink w:history="0" r:id="rId75"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25.01.2018 </w:t>
      </w:r>
      <w:hyperlink w:history="0" r:id="rId76"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bookmarkStart w:id="175" w:name="P175"/>
    <w:bookmarkEnd w:id="175"/>
    <w:p>
      <w:pPr>
        <w:pStyle w:val="0"/>
        <w:spacing w:before="200" w:line-rule="auto"/>
        <w:ind w:firstLine="540"/>
        <w:jc w:val="both"/>
      </w:pPr>
      <w:r>
        <w:rPr>
          <w:sz w:val="20"/>
        </w:rPr>
        <w:t xml:space="preserve">17. В случае прекращения полномочий члена (членов) Общественной палаты, указанного (указанных) в </w:t>
      </w:r>
      <w:hyperlink w:history="0" w:anchor="P114" w:tooltip="1) одиннадцати членов, утверждаемых Губернатором Амурской области (далее - Губернатор области) по представлению зарегистрированных на территории области структурных подразделений общероссийских и межрегиональных общественных объединений;">
        <w:r>
          <w:rPr>
            <w:sz w:val="20"/>
            <w:color w:val="0000ff"/>
          </w:rPr>
          <w:t xml:space="preserve">пунктах 1</w:t>
        </w:r>
      </w:hyperlink>
      <w:r>
        <w:rPr>
          <w:sz w:val="20"/>
        </w:rPr>
        <w:t xml:space="preserve">, </w:t>
      </w:r>
      <w:hyperlink w:history="0" w:anchor="P116" w:tooltip="2) одиннадцати членов, утверждаемых Законодательным Собранием Амурской области (далее - Законодательное Собрание) по представлению зарегистрированных на территории области некоммерческих организаций, в том числе региональных общественных объединений;">
        <w:r>
          <w:rPr>
            <w:sz w:val="20"/>
            <w:color w:val="0000ff"/>
          </w:rPr>
          <w:t xml:space="preserve">2 части 1</w:t>
        </w:r>
      </w:hyperlink>
      <w:r>
        <w:rPr>
          <w:sz w:val="20"/>
        </w:rPr>
        <w:t xml:space="preserve"> настоящей статьи, Губернатор области не позднее 35 дней и (или) Законодательное Собрание не позднее 55 дней со дня начала процедуры доформирования состава Общественной палаты, но не ранее истечения срока, установленного </w:t>
      </w:r>
      <w:hyperlink w:history="0" w:anchor="P170" w:tooltip="16. Днем начала процедуры доформирования состава Общественной палаты является день размещения на официальном сайте Законодательного Собрания в информационно-телекоммуникационной сети Интернет информации о начале этой процедуры.">
        <w:r>
          <w:rPr>
            <w:sz w:val="20"/>
            <w:color w:val="0000ff"/>
          </w:rPr>
          <w:t xml:space="preserve">частью 16</w:t>
        </w:r>
      </w:hyperlink>
      <w:r>
        <w:rPr>
          <w:sz w:val="20"/>
        </w:rPr>
        <w:t xml:space="preserve"> настоящей статьи, утверждают нового (новых) члена (членов) Общественной палаты в порядке, установленном </w:t>
      </w:r>
      <w:hyperlink w:history="0" w:anchor="P131" w:tooltip="7. Губернатор области в течение 30 дней со дня инициирования процедуры формирования Общественной палаты нового состава, но не ранее истечения срока, установленного частью 6 настоящей статьи, утверждает 11 членов Общественной палаты нового состава.">
        <w:r>
          <w:rPr>
            <w:sz w:val="20"/>
            <w:color w:val="0000ff"/>
          </w:rPr>
          <w:t xml:space="preserve">частями 7</w:t>
        </w:r>
      </w:hyperlink>
      <w:r>
        <w:rPr>
          <w:sz w:val="20"/>
        </w:rPr>
        <w:t xml:space="preserve">, </w:t>
      </w:r>
      <w:hyperlink w:history="0" w:anchor="P137" w:tooltip="8. Законодательное Собрание в течение 55 дней со дня инициирования процедуры формирования Общественной палаты нового состава, но не ранее истечения срока, установленного частью 6 настоящей статьи, утверждает 11 членов Общественной палаты нового состава.">
        <w:r>
          <w:rPr>
            <w:sz w:val="20"/>
            <w:color w:val="0000ff"/>
          </w:rPr>
          <w:t xml:space="preserve">8</w:t>
        </w:r>
      </w:hyperlink>
      <w:r>
        <w:rPr>
          <w:sz w:val="20"/>
        </w:rPr>
        <w:t xml:space="preserve"> настоящей статьи для формирования Общественной палаты нового состава.</w:t>
      </w:r>
    </w:p>
    <w:p>
      <w:pPr>
        <w:pStyle w:val="0"/>
        <w:jc w:val="both"/>
      </w:pPr>
      <w:r>
        <w:rPr>
          <w:sz w:val="20"/>
        </w:rPr>
        <w:t xml:space="preserve">(в ред. Законов Амурской области от 25.01.2018 </w:t>
      </w:r>
      <w:hyperlink w:history="0" r:id="rId77"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 от 24.12.2020 </w:t>
      </w:r>
      <w:hyperlink w:history="0" r:id="rId78" w:tooltip="Закон Амурской области от 24.12.2020 N 674-ОЗ &quot;О внесении изменений в статьи 6 и 7 Закона Амурской области &quot;Об Общественной палате Амурской области&quot; (принят Законодательным Собранием Амурской области 18.12.2020) {КонсультантПлюс}">
        <w:r>
          <w:rPr>
            <w:sz w:val="20"/>
            <w:color w:val="0000ff"/>
          </w:rPr>
          <w:t xml:space="preserve">N 674-ОЗ</w:t>
        </w:r>
      </w:hyperlink>
      <w:r>
        <w:rPr>
          <w:sz w:val="20"/>
        </w:rPr>
        <w:t xml:space="preserve">, от 20.12.2022 </w:t>
      </w:r>
      <w:hyperlink w:history="0" r:id="rId79"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В случае если в течение срока, указанного в </w:t>
      </w:r>
      <w:hyperlink w:history="0" w:anchor="P175" w:tooltip="17. В случае прекращения полномочий члена (членов) Общественной палаты, указанного (указанных) в пунктах 1, 2 части 1 настоящей статьи, Губернатор области не позднее 35 дней и (или) Законодательное Собрание не позднее 55 дней со дня начала процедуры доформирования состава Общественной палаты, но не ранее истечения срока, установленного частью 16 настоящей статьи, утверждают нового (новых) члена (членов) Общественной палаты в порядке, установленном частями 7, 8 настоящей статьи для формирования Общественн...">
        <w:r>
          <w:rPr>
            <w:sz w:val="20"/>
            <w:color w:val="0000ff"/>
          </w:rPr>
          <w:t xml:space="preserve">абзаце первом</w:t>
        </w:r>
      </w:hyperlink>
      <w:r>
        <w:rPr>
          <w:sz w:val="20"/>
        </w:rPr>
        <w:t xml:space="preserve"> настоящей части, заседания Законодательного Собрания не проводились, Законодательное Собрание утверждает нового (новых) члена (членов) Общественной палаты на ближайшем заседании Законодательного Собрания.</w:t>
      </w:r>
    </w:p>
    <w:p>
      <w:pPr>
        <w:pStyle w:val="0"/>
        <w:jc w:val="both"/>
      </w:pPr>
      <w:r>
        <w:rPr>
          <w:sz w:val="20"/>
        </w:rPr>
        <w:t xml:space="preserve">(абзац введен Законом Амурской области от 09.11.2021 </w:t>
      </w:r>
      <w:hyperlink w:history="0" r:id="rId80" w:tooltip="Закон Амурской области от 09.11.2021 N 27-ОЗ &quot;О внесении изменений в статьи 7 и 8 Закона Амурской области &quot;Об Общественной палате Амурской области&quot; (принят Законодательным Собранием Амурской области 26.10.2021) {КонсультантПлюс}">
        <w:r>
          <w:rPr>
            <w:sz w:val="20"/>
            <w:color w:val="0000ff"/>
          </w:rPr>
          <w:t xml:space="preserve">N 27-ОЗ</w:t>
        </w:r>
      </w:hyperlink>
      <w:r>
        <w:rPr>
          <w:sz w:val="20"/>
        </w:rPr>
        <w:t xml:space="preserve">)</w:t>
      </w:r>
    </w:p>
    <w:p>
      <w:pPr>
        <w:pStyle w:val="0"/>
        <w:spacing w:before="200" w:line-rule="auto"/>
        <w:ind w:firstLine="540"/>
        <w:jc w:val="both"/>
      </w:pPr>
      <w:r>
        <w:rPr>
          <w:sz w:val="20"/>
        </w:rPr>
        <w:t xml:space="preserve">18. В случае прекращения полномочий члена (членов) Общественной палаты, указанного (указанных) в </w:t>
      </w:r>
      <w:hyperlink w:history="0" w:anchor="P118" w:tooltip="3) одиннадцати членов, определяемых двумя третями членов Общественной палаты нового состава по представлению местных общественных объединений, зарегистрированных на территории области (далее - местные объединения).">
        <w:r>
          <w:rPr>
            <w:sz w:val="20"/>
            <w:color w:val="0000ff"/>
          </w:rPr>
          <w:t xml:space="preserve">пункте 3 части 1</w:t>
        </w:r>
      </w:hyperlink>
      <w:r>
        <w:rPr>
          <w:sz w:val="20"/>
        </w:rPr>
        <w:t xml:space="preserve"> настоящей статьи, две трети членов Общественной палаты, утвержденные Губернатором области и Законодательным Собранием, не позднее 30 дней со дня начала процедуры доформирования состава Общественной палаты, но не ранее истечения срока, установленного </w:t>
      </w:r>
      <w:hyperlink w:history="0" w:anchor="P170" w:tooltip="16. Днем начала процедуры доформирования состава Общественной палаты является день размещения на официальном сайте Законодательного Собрания в информационно-телекоммуникационной сети Интернет информации о начале этой процедуры.">
        <w:r>
          <w:rPr>
            <w:sz w:val="20"/>
            <w:color w:val="0000ff"/>
          </w:rPr>
          <w:t xml:space="preserve">частью 16</w:t>
        </w:r>
      </w:hyperlink>
      <w:r>
        <w:rPr>
          <w:sz w:val="20"/>
        </w:rPr>
        <w:t xml:space="preserve"> настоящей статьи, определяют нового (новых) члена (членов) Общественной палаты в порядке, установленном </w:t>
      </w:r>
      <w:hyperlink w:history="0" w:anchor="P149" w:tooltip="10. Две трети членов Общественной палаты нового состава не позднее 30 дней со дня размещения Общественной палатой информации об утверждении двух третей членов Общественной палаты нового состава, но не ранее истечения срока, отведенного для представления кандидатур в члены Общественной палаты нового состава частью 11 настоящей статьи, в соответствии с установленной Общественной палатой процедурой конкурсного отбора принимают решение о включении в члены Общественной палаты одной трети членов Общественной п...">
        <w:r>
          <w:rPr>
            <w:sz w:val="20"/>
            <w:color w:val="0000ff"/>
          </w:rPr>
          <w:t xml:space="preserve">частью 10</w:t>
        </w:r>
      </w:hyperlink>
      <w:r>
        <w:rPr>
          <w:sz w:val="20"/>
        </w:rPr>
        <w:t xml:space="preserve"> настоящей статьи для формирования Общественной палаты нового состава.</w:t>
      </w:r>
    </w:p>
    <w:p>
      <w:pPr>
        <w:pStyle w:val="0"/>
        <w:jc w:val="both"/>
      </w:pPr>
      <w:r>
        <w:rPr>
          <w:sz w:val="20"/>
        </w:rPr>
        <w:t xml:space="preserve">(в ред. Законов Амурской области от 25.01.2018 </w:t>
      </w:r>
      <w:hyperlink w:history="0" r:id="rId81"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 от 20.12.2022 </w:t>
      </w:r>
      <w:hyperlink w:history="0" r:id="rId82"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jc w:val="both"/>
      </w:pPr>
      <w:r>
        <w:rPr>
          <w:sz w:val="20"/>
        </w:rPr>
      </w:r>
    </w:p>
    <w:bookmarkStart w:id="182" w:name="P182"/>
    <w:bookmarkEnd w:id="182"/>
    <w:p>
      <w:pPr>
        <w:pStyle w:val="2"/>
        <w:outlineLvl w:val="0"/>
        <w:ind w:firstLine="540"/>
        <w:jc w:val="both"/>
      </w:pPr>
      <w:r>
        <w:rPr>
          <w:sz w:val="20"/>
        </w:rPr>
        <w:t xml:space="preserve">Статья 8. Порядок и размеры компенсации членам Общественной палаты расходов, понесенных в связи с осуществлением ими полномочий членов Общественной палаты</w:t>
      </w:r>
    </w:p>
    <w:p>
      <w:pPr>
        <w:pStyle w:val="0"/>
        <w:ind w:firstLine="540"/>
        <w:jc w:val="both"/>
      </w:pPr>
      <w:r>
        <w:rPr>
          <w:sz w:val="20"/>
        </w:rPr>
        <w:t xml:space="preserve">(в ред. Закона Амурской области от 28.12.2016 </w:t>
      </w:r>
      <w:hyperlink w:history="0" r:id="rId83"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bookmarkStart w:id="185" w:name="P185"/>
    <w:bookmarkEnd w:id="185"/>
    <w:p>
      <w:pPr>
        <w:pStyle w:val="0"/>
        <w:ind w:firstLine="540"/>
        <w:jc w:val="both"/>
      </w:pPr>
      <w:r>
        <w:rPr>
          <w:sz w:val="20"/>
        </w:rPr>
        <w:t xml:space="preserve">1. Члену Общественной палаты за счет средств областного бюджета компенсируются расходы, связанные с его участием в проводимых вне его постоянного места жительства на территории области и Российской Федерации следующих мероприятиях:</w:t>
      </w:r>
    </w:p>
    <w:p>
      <w:pPr>
        <w:pStyle w:val="0"/>
        <w:spacing w:before="200" w:line-rule="auto"/>
        <w:ind w:firstLine="540"/>
        <w:jc w:val="both"/>
      </w:pPr>
      <w:r>
        <w:rPr>
          <w:sz w:val="20"/>
        </w:rPr>
        <w:t xml:space="preserve">1) заседаниях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слушаниях и иных мероприятиях, проводимых Общественной палатой;</w:t>
      </w:r>
    </w:p>
    <w:p>
      <w:pPr>
        <w:pStyle w:val="0"/>
        <w:spacing w:before="200" w:line-rule="auto"/>
        <w:ind w:firstLine="540"/>
        <w:jc w:val="both"/>
      </w:pPr>
      <w:r>
        <w:rPr>
          <w:sz w:val="20"/>
        </w:rPr>
        <w:t xml:space="preserve">3) мероприятиях, проводимых общественными палатами субъектов Российской Федерации, Общественной палатой Российской Федерации с участием представителей общественных палат субъектов Российской Федерации.</w:t>
      </w:r>
    </w:p>
    <w:p>
      <w:pPr>
        <w:pStyle w:val="0"/>
        <w:spacing w:before="200" w:line-rule="auto"/>
        <w:ind w:firstLine="540"/>
        <w:jc w:val="both"/>
      </w:pPr>
      <w:r>
        <w:rPr>
          <w:sz w:val="20"/>
        </w:rPr>
        <w:t xml:space="preserve">2. Для участия члена Общественной палаты в мероприятиях, указанных в </w:t>
      </w:r>
      <w:hyperlink w:history="0" w:anchor="P185" w:tooltip="1. Члену Общественной палаты за счет средств областного бюджета компенсируются расходы, связанные с его участием в проводимых вне его постоянного места жительства на территории области и Российской Федерации следующих мероприятиях:">
        <w:r>
          <w:rPr>
            <w:sz w:val="20"/>
            <w:color w:val="0000ff"/>
          </w:rPr>
          <w:t xml:space="preserve">части 1</w:t>
        </w:r>
      </w:hyperlink>
      <w:r>
        <w:rPr>
          <w:sz w:val="20"/>
        </w:rPr>
        <w:t xml:space="preserve"> настоящей статьи, председателем Общественной палаты члену Общественной палаты выдается предписание, в котором указываются срок поездки и место проведения мероприятия.</w:t>
      </w:r>
    </w:p>
    <w:p>
      <w:pPr>
        <w:pStyle w:val="0"/>
        <w:spacing w:before="200" w:line-rule="auto"/>
        <w:ind w:firstLine="540"/>
        <w:jc w:val="both"/>
      </w:pPr>
      <w:r>
        <w:rPr>
          <w:sz w:val="20"/>
        </w:rPr>
        <w:t xml:space="preserve">3. Члену Общественной палаты компенсируются:</w:t>
      </w:r>
    </w:p>
    <w:bookmarkStart w:id="191" w:name="P191"/>
    <w:bookmarkEnd w:id="191"/>
    <w:p>
      <w:pPr>
        <w:pStyle w:val="0"/>
        <w:spacing w:before="200" w:line-rule="auto"/>
        <w:ind w:firstLine="540"/>
        <w:jc w:val="both"/>
      </w:pPr>
      <w:r>
        <w:rPr>
          <w:sz w:val="20"/>
        </w:rPr>
        <w:t xml:space="preserve">1) расходы, связанные с проездом к месту проведения мероприятия и обратно к постоянному месту жительства, в том числе расходы, связанные с проездом из одного населенного пункта в другой в случае проведения мероприятий в нескольких населенных пунктах;</w:t>
      </w:r>
    </w:p>
    <w:p>
      <w:pPr>
        <w:pStyle w:val="0"/>
        <w:spacing w:before="200" w:line-rule="auto"/>
        <w:ind w:firstLine="540"/>
        <w:jc w:val="both"/>
      </w:pPr>
      <w:r>
        <w:rPr>
          <w:sz w:val="20"/>
        </w:rPr>
        <w:t xml:space="preserve">2) расходы, связанные с бронированием, наймом жилого помещения;</w:t>
      </w:r>
    </w:p>
    <w:p>
      <w:pPr>
        <w:pStyle w:val="0"/>
        <w:jc w:val="both"/>
      </w:pPr>
      <w:r>
        <w:rPr>
          <w:sz w:val="20"/>
        </w:rPr>
        <w:t xml:space="preserve">(в ред. Закона Амурской области от 09.11.2021 </w:t>
      </w:r>
      <w:hyperlink w:history="0" r:id="rId84" w:tooltip="Закон Амурской области от 09.11.2021 N 27-ОЗ &quot;О внесении изменений в статьи 7 и 8 Закона Амурской области &quot;Об Общественной палате Амурской области&quot; (принят Законодательным Собранием Амурской области 26.10.2021) {КонсультантПлюс}">
        <w:r>
          <w:rPr>
            <w:sz w:val="20"/>
            <w:color w:val="0000ff"/>
          </w:rPr>
          <w:t xml:space="preserve">N 27-ОЗ</w:t>
        </w:r>
      </w:hyperlink>
      <w:r>
        <w:rPr>
          <w:sz w:val="20"/>
        </w:rPr>
        <w:t xml:space="preserve">)</w:t>
      </w:r>
    </w:p>
    <w:bookmarkStart w:id="194" w:name="P194"/>
    <w:bookmarkEnd w:id="194"/>
    <w:p>
      <w:pPr>
        <w:pStyle w:val="0"/>
        <w:spacing w:before="200" w:line-rule="auto"/>
        <w:ind w:firstLine="540"/>
        <w:jc w:val="both"/>
      </w:pPr>
      <w:r>
        <w:rPr>
          <w:sz w:val="20"/>
        </w:rPr>
        <w:t xml:space="preserve">3) дополнительные расходы, связанные с проживанием вне постоянного места жительства (суточные);</w:t>
      </w:r>
    </w:p>
    <w:bookmarkStart w:id="195" w:name="P195"/>
    <w:bookmarkEnd w:id="195"/>
    <w:p>
      <w:pPr>
        <w:pStyle w:val="0"/>
        <w:spacing w:before="200" w:line-rule="auto"/>
        <w:ind w:firstLine="540"/>
        <w:jc w:val="both"/>
      </w:pPr>
      <w:r>
        <w:rPr>
          <w:sz w:val="20"/>
        </w:rPr>
        <w:t xml:space="preserve">4) расходы, связанные с проездом лица, сопровождающего члена Общественной палаты, имеющего инвалидность, в случае, если при осуществлении своих полномочий член Общественной палаты нуждается в сопровождении (далее - сопровождающий), а также с бронированием, наймом жилого помещения для сопровождающего.</w:t>
      </w:r>
    </w:p>
    <w:p>
      <w:pPr>
        <w:pStyle w:val="0"/>
        <w:jc w:val="both"/>
      </w:pPr>
      <w:r>
        <w:rPr>
          <w:sz w:val="20"/>
        </w:rPr>
        <w:t xml:space="preserve">(п. 4 введен Законом Амурской области от 09.11.2021 </w:t>
      </w:r>
      <w:hyperlink w:history="0" r:id="rId85" w:tooltip="Закон Амурской области от 09.11.2021 N 27-ОЗ &quot;О внесении изменений в статьи 7 и 8 Закона Амурской области &quot;Об Общественной палате Амурской области&quot; (принят Законодательным Собранием Амурской области 26.10.2021) {КонсультантПлюс}">
        <w:r>
          <w:rPr>
            <w:sz w:val="20"/>
            <w:color w:val="0000ff"/>
          </w:rPr>
          <w:t xml:space="preserve">N 27-ОЗ</w:t>
        </w:r>
      </w:hyperlink>
      <w:r>
        <w:rPr>
          <w:sz w:val="20"/>
        </w:rPr>
        <w:t xml:space="preserve">)</w:t>
      </w:r>
    </w:p>
    <w:p>
      <w:pPr>
        <w:pStyle w:val="0"/>
        <w:spacing w:before="200" w:line-rule="auto"/>
        <w:ind w:firstLine="540"/>
        <w:jc w:val="both"/>
      </w:pPr>
      <w:r>
        <w:rPr>
          <w:sz w:val="20"/>
        </w:rPr>
        <w:t xml:space="preserve">4. Расходы, связанные с проездом члена Общественной палаты, сопровождающего к месту проведения мероприятия и обратно к постоянному месту жительства (включая оплату услуг по оформлению проездных документов, предоставлению в поездах постельных принадлежностей), а также связанные с проездом указанных лиц из одного населенного пункта в другой в случае проведения мероприятий в нескольких населенных пунктах, компенсируются в размере фактических затрат, подтвержденных проездными документами:</w:t>
      </w:r>
    </w:p>
    <w:p>
      <w:pPr>
        <w:pStyle w:val="0"/>
        <w:jc w:val="both"/>
      </w:pPr>
      <w:r>
        <w:rPr>
          <w:sz w:val="20"/>
        </w:rPr>
        <w:t xml:space="preserve">(в ред. Закона Амурской области от 09.11.2021 </w:t>
      </w:r>
      <w:hyperlink w:history="0" r:id="rId86" w:tooltip="Закон Амурской области от 09.11.2021 N 27-ОЗ &quot;О внесении изменений в статьи 7 и 8 Закона Амурской области &quot;Об Общественной палате Амурской области&quot; (принят Законодательным Собранием Амурской области 26.10.2021) {КонсультантПлюс}">
        <w:r>
          <w:rPr>
            <w:sz w:val="20"/>
            <w:color w:val="0000ff"/>
          </w:rPr>
          <w:t xml:space="preserve">N 27-ОЗ</w:t>
        </w:r>
      </w:hyperlink>
      <w:r>
        <w:rPr>
          <w:sz w:val="20"/>
        </w:rPr>
        <w:t xml:space="preserve">)</w:t>
      </w:r>
    </w:p>
    <w:p>
      <w:pPr>
        <w:pStyle w:val="0"/>
        <w:spacing w:before="200" w:line-rule="auto"/>
        <w:ind w:firstLine="540"/>
        <w:jc w:val="both"/>
      </w:pPr>
      <w:r>
        <w:rPr>
          <w:sz w:val="20"/>
        </w:rPr>
        <w:t xml:space="preserve">воздушным транспортом - по тарифам экономического класса;</w:t>
      </w:r>
    </w:p>
    <w:p>
      <w:pPr>
        <w:pStyle w:val="0"/>
        <w:spacing w:before="200" w:line-rule="auto"/>
        <w:ind w:firstLine="540"/>
        <w:jc w:val="both"/>
      </w:pPr>
      <w:r>
        <w:rPr>
          <w:sz w:val="20"/>
        </w:rPr>
        <w:t xml:space="preserve">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автомобильным транспортным средством общего пользования (кроме легкового такси).</w:t>
      </w:r>
    </w:p>
    <w:p>
      <w:pPr>
        <w:pStyle w:val="0"/>
        <w:spacing w:before="200" w:line-rule="auto"/>
        <w:ind w:firstLine="540"/>
        <w:jc w:val="both"/>
      </w:pPr>
      <w:r>
        <w:rPr>
          <w:sz w:val="20"/>
        </w:rPr>
        <w:t xml:space="preserve">При отсутствии проездных документов компенсация проезда не производится.</w:t>
      </w:r>
    </w:p>
    <w:p>
      <w:pPr>
        <w:pStyle w:val="0"/>
        <w:spacing w:before="200" w:line-rule="auto"/>
        <w:ind w:firstLine="540"/>
        <w:jc w:val="both"/>
      </w:pPr>
      <w:r>
        <w:rPr>
          <w:sz w:val="20"/>
        </w:rPr>
        <w:t xml:space="preserve">5. Члену Общественной палаты по фактическим затратам, подтвержденным соответствующими документами, но не более размеров, установленных Губернатором области для возмещения расходов, связанных со служебными командировками государственных гражданских служащих области, компенсируются (кроме случаев предоставления бесплатного жилого помещения):</w:t>
      </w:r>
    </w:p>
    <w:p>
      <w:pPr>
        <w:pStyle w:val="0"/>
        <w:jc w:val="both"/>
      </w:pPr>
      <w:r>
        <w:rPr>
          <w:sz w:val="20"/>
        </w:rPr>
        <w:t xml:space="preserve">(в ред. Законов Амурской области от 09.11.2021 </w:t>
      </w:r>
      <w:hyperlink w:history="0" r:id="rId87" w:tooltip="Закон Амурской области от 09.11.2021 N 27-ОЗ &quot;О внесении изменений в статьи 7 и 8 Закона Амурской области &quot;Об Общественной палате Амурской области&quot; (принят Законодательным Собранием Амурской области 26.10.2021) {КонсультантПлюс}">
        <w:r>
          <w:rPr>
            <w:sz w:val="20"/>
            <w:color w:val="0000ff"/>
          </w:rPr>
          <w:t xml:space="preserve">N 27-ОЗ</w:t>
        </w:r>
      </w:hyperlink>
      <w:r>
        <w:rPr>
          <w:sz w:val="20"/>
        </w:rPr>
        <w:t xml:space="preserve">, от 20.12.2022 </w:t>
      </w:r>
      <w:hyperlink w:history="0" r:id="rId88"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1) расходы, связанные с бронированием, наймом жилого помещения для члена Общественной палаты, сопровождающего в населенном пункте, в котором проводится мероприятие;</w:t>
      </w:r>
    </w:p>
    <w:p>
      <w:pPr>
        <w:pStyle w:val="0"/>
        <w:jc w:val="both"/>
      </w:pPr>
      <w:r>
        <w:rPr>
          <w:sz w:val="20"/>
        </w:rPr>
        <w:t xml:space="preserve">(п. 1 в ред. Закона Амурской области от 09.11.2021 </w:t>
      </w:r>
      <w:hyperlink w:history="0" r:id="rId89" w:tooltip="Закон Амурской области от 09.11.2021 N 27-ОЗ &quot;О внесении изменений в статьи 7 и 8 Закона Амурской области &quot;Об Общественной палате Амурской области&quot; (принят Законодательным Собранием Амурской области 26.10.2021) {КонсультантПлюс}">
        <w:r>
          <w:rPr>
            <w:sz w:val="20"/>
            <w:color w:val="0000ff"/>
          </w:rPr>
          <w:t xml:space="preserve">N 27-ОЗ</w:t>
        </w:r>
      </w:hyperlink>
      <w:r>
        <w:rPr>
          <w:sz w:val="20"/>
        </w:rPr>
        <w:t xml:space="preserve">)</w:t>
      </w:r>
    </w:p>
    <w:p>
      <w:pPr>
        <w:pStyle w:val="0"/>
        <w:spacing w:before="200" w:line-rule="auto"/>
        <w:ind w:firstLine="540"/>
        <w:jc w:val="both"/>
      </w:pPr>
      <w:r>
        <w:rPr>
          <w:sz w:val="20"/>
        </w:rPr>
        <w:t xml:space="preserve">2) расходы, связанные с бронированием, наймом жилого помещения для члена Общественной палаты, сопровождающего в ближайших к месту проведения мероприятия населенных пунктах, и расходы по проезду от места проживания до места проведения мероприятия и обратно (в случае, если в населенном пункте, в котором проводится мероприятие, отсутствует гостиница или иное жилое помещение для найма).</w:t>
      </w:r>
    </w:p>
    <w:p>
      <w:pPr>
        <w:pStyle w:val="0"/>
        <w:jc w:val="both"/>
      </w:pPr>
      <w:r>
        <w:rPr>
          <w:sz w:val="20"/>
        </w:rPr>
        <w:t xml:space="preserve">(п. 2 в ред. Закона Амурской области от 09.11.2021 </w:t>
      </w:r>
      <w:hyperlink w:history="0" r:id="rId90" w:tooltip="Закон Амурской области от 09.11.2021 N 27-ОЗ &quot;О внесении изменений в статьи 7 и 8 Закона Амурской области &quot;Об Общественной палате Амурской области&quot; (принят Законодательным Собранием Амурской области 26.10.2021) {КонсультантПлюс}">
        <w:r>
          <w:rPr>
            <w:sz w:val="20"/>
            <w:color w:val="0000ff"/>
          </w:rPr>
          <w:t xml:space="preserve">N 27-ОЗ</w:t>
        </w:r>
      </w:hyperlink>
      <w:r>
        <w:rPr>
          <w:sz w:val="20"/>
        </w:rPr>
        <w:t xml:space="preserve">)</w:t>
      </w:r>
    </w:p>
    <w:p>
      <w:pPr>
        <w:pStyle w:val="0"/>
        <w:spacing w:before="200" w:line-rule="auto"/>
        <w:ind w:firstLine="540"/>
        <w:jc w:val="both"/>
      </w:pPr>
      <w:r>
        <w:rPr>
          <w:sz w:val="20"/>
        </w:rPr>
        <w:t xml:space="preserve">При отсутствии подтверждающих документов (в случае непредоставления места в гостинице) расходы по найму жилого помещения компенсируются в размере 30 процентов установленной нормы суточных за каждый день нахождения в месте проведения мероприятия.</w:t>
      </w:r>
    </w:p>
    <w:p>
      <w:pPr>
        <w:pStyle w:val="0"/>
        <w:spacing w:before="200" w:line-rule="auto"/>
        <w:ind w:firstLine="540"/>
        <w:jc w:val="both"/>
      </w:pPr>
      <w:r>
        <w:rPr>
          <w:sz w:val="20"/>
        </w:rPr>
        <w:t xml:space="preserve">6. Дополнительные расходы, связанные с проживанием вне постоянного места жительства (суточные), компенсируются члену Общественной палаты за каждый день нахождения в поездке, включая выходные и праздничные дни, а также дни, проведенные в пути, в размерах, установленных Губернатором области для возмещения расходов, связанных со служебными командировками государственных гражданских служащих области.</w:t>
      </w:r>
    </w:p>
    <w:p>
      <w:pPr>
        <w:pStyle w:val="0"/>
        <w:jc w:val="both"/>
      </w:pPr>
      <w:r>
        <w:rPr>
          <w:sz w:val="20"/>
        </w:rPr>
        <w:t xml:space="preserve">(в ред. Закона Амурской области от 20.12.2022 </w:t>
      </w:r>
      <w:hyperlink w:history="0" r:id="rId91"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7. Факт пребывания члена Общественной палаты в месте проведения мероприятий, указанных в </w:t>
      </w:r>
      <w:hyperlink w:history="0" w:anchor="P185" w:tooltip="1. Члену Общественной палаты за счет средств областного бюджета компенсируются расходы, связанные с его участием в проводимых вне его постоянного места жительства на территории области и Российской Федерации следующих мероприятиях:">
        <w:r>
          <w:rPr>
            <w:sz w:val="20"/>
            <w:color w:val="0000ff"/>
          </w:rPr>
          <w:t xml:space="preserve">части 1</w:t>
        </w:r>
      </w:hyperlink>
      <w:r>
        <w:rPr>
          <w:sz w:val="20"/>
        </w:rPr>
        <w:t xml:space="preserve"> настоящей статьи, подтверждается подписью уполномоченного лица и печатью организации, проводящей мероприятие, на предписании.</w:t>
      </w:r>
    </w:p>
    <w:p>
      <w:pPr>
        <w:pStyle w:val="0"/>
        <w:spacing w:before="200" w:line-rule="auto"/>
        <w:ind w:firstLine="540"/>
        <w:jc w:val="both"/>
      </w:pPr>
      <w:r>
        <w:rPr>
          <w:sz w:val="20"/>
        </w:rPr>
        <w:t xml:space="preserve">Если мероприятия проводятся в течение нескольких дней в разных населенных пунктах, соответствующие отметки в предписании проставляются в каждой организации, проводящей мероприятия.</w:t>
      </w:r>
    </w:p>
    <w:p>
      <w:pPr>
        <w:pStyle w:val="0"/>
        <w:spacing w:before="200" w:line-rule="auto"/>
        <w:ind w:firstLine="540"/>
        <w:jc w:val="both"/>
      </w:pPr>
      <w:r>
        <w:rPr>
          <w:sz w:val="20"/>
        </w:rPr>
        <w:t xml:space="preserve">8. Член Общественной палаты в течение семи дней со дня возвращения из поездки подает на имя руководителя аппарата Общественной палаты:</w:t>
      </w:r>
    </w:p>
    <w:p>
      <w:pPr>
        <w:pStyle w:val="0"/>
        <w:spacing w:before="200" w:line-rule="auto"/>
        <w:ind w:firstLine="540"/>
        <w:jc w:val="both"/>
      </w:pPr>
      <w:r>
        <w:rPr>
          <w:sz w:val="20"/>
        </w:rPr>
        <w:t xml:space="preserve">1) для компенсации расходов, указанных в </w:t>
      </w:r>
      <w:hyperlink w:history="0" w:anchor="P191" w:tooltip="1) расходы, связанные с проездом к месту проведения мероприятия и обратно к постоянному месту жительства, в том числе расходы, связанные с проездом из одного населенного пункта в другой в случае проведения мероприятий в нескольких населенных пунктах;">
        <w:r>
          <w:rPr>
            <w:sz w:val="20"/>
            <w:color w:val="0000ff"/>
          </w:rPr>
          <w:t xml:space="preserve">пунктах 1</w:t>
        </w:r>
      </w:hyperlink>
      <w:r>
        <w:rPr>
          <w:sz w:val="20"/>
        </w:rPr>
        <w:t xml:space="preserve"> - </w:t>
      </w:r>
      <w:hyperlink w:history="0" w:anchor="P194" w:tooltip="3) дополнительные расходы, связанные с проживанием вне постоянного места жительства (суточные);">
        <w:r>
          <w:rPr>
            <w:sz w:val="20"/>
            <w:color w:val="0000ff"/>
          </w:rPr>
          <w:t xml:space="preserve">3 части 3</w:t>
        </w:r>
      </w:hyperlink>
      <w:r>
        <w:rPr>
          <w:sz w:val="20"/>
        </w:rPr>
        <w:t xml:space="preserve"> настоящей статьи, - заявление, предписание, документы, подтверждающие расходы по проезду, по бронированию, найму жилого помещения;</w:t>
      </w:r>
    </w:p>
    <w:p>
      <w:pPr>
        <w:pStyle w:val="0"/>
        <w:spacing w:before="200" w:line-rule="auto"/>
        <w:ind w:firstLine="540"/>
        <w:jc w:val="both"/>
      </w:pPr>
      <w:r>
        <w:rPr>
          <w:sz w:val="20"/>
        </w:rPr>
        <w:t xml:space="preserve">2) для компенсации расходов, указанных в </w:t>
      </w:r>
      <w:hyperlink w:history="0" w:anchor="P195" w:tooltip="4) расходы, связанные с проездом лица, сопровождающего члена Общественной палаты, имеющего инвалидность, в случае, если при осуществлении своих полномочий член Общественной палаты нуждается в сопровождении (далее - сопровождающий), а также с бронированием, наймом жилого помещения для сопровождающего.">
        <w:r>
          <w:rPr>
            <w:sz w:val="20"/>
            <w:color w:val="0000ff"/>
          </w:rPr>
          <w:t xml:space="preserve">пункте 4 части 3</w:t>
        </w:r>
      </w:hyperlink>
      <w:r>
        <w:rPr>
          <w:sz w:val="20"/>
        </w:rPr>
        <w:t xml:space="preserve"> настоящей статьи, - документы, подтверждающие расходы по проезду, по бронированию, найму жилого помещения для сопровождающего, копии документов, подтверждающих факт установления инвалидности члену Общественной палаты и необходимость его сопровождения, выданные федеральным государственным учреждением медико-социальной экспертизы.</w:t>
      </w:r>
    </w:p>
    <w:p>
      <w:pPr>
        <w:pStyle w:val="0"/>
        <w:jc w:val="both"/>
      </w:pPr>
      <w:r>
        <w:rPr>
          <w:sz w:val="20"/>
        </w:rPr>
        <w:t xml:space="preserve">(часть 8 в ред. Закона Амурской области от 09.11.2021 </w:t>
      </w:r>
      <w:hyperlink w:history="0" r:id="rId92" w:tooltip="Закон Амурской области от 09.11.2021 N 27-ОЗ &quot;О внесении изменений в статьи 7 и 8 Закона Амурской области &quot;Об Общественной палате Амурской области&quot; (принят Законодательным Собранием Амурской области 26.10.2021) {КонсультантПлюс}">
        <w:r>
          <w:rPr>
            <w:sz w:val="20"/>
            <w:color w:val="0000ff"/>
          </w:rPr>
          <w:t xml:space="preserve">N 27-ОЗ</w:t>
        </w:r>
      </w:hyperlink>
      <w:r>
        <w:rPr>
          <w:sz w:val="20"/>
        </w:rPr>
        <w:t xml:space="preserve">)</w:t>
      </w:r>
    </w:p>
    <w:p>
      <w:pPr>
        <w:pStyle w:val="0"/>
        <w:spacing w:before="200" w:line-rule="auto"/>
        <w:ind w:firstLine="540"/>
        <w:jc w:val="both"/>
      </w:pPr>
      <w:r>
        <w:rPr>
          <w:sz w:val="20"/>
        </w:rPr>
        <w:t xml:space="preserve">9. Компенсация расходов производится в течение 15 дней с даты поступления заявления и необходимых документов в аппарат Общественной палаты.</w:t>
      </w:r>
    </w:p>
    <w:p>
      <w:pPr>
        <w:pStyle w:val="0"/>
        <w:jc w:val="both"/>
      </w:pPr>
      <w:r>
        <w:rPr>
          <w:sz w:val="20"/>
        </w:rPr>
      </w:r>
    </w:p>
    <w:p>
      <w:pPr>
        <w:pStyle w:val="1"/>
        <w:jc w:val="both"/>
      </w:pPr>
      <w:r>
        <w:rPr>
          <w:sz w:val="20"/>
        </w:rPr>
        <w:t xml:space="preserve">             1</w:t>
      </w:r>
    </w:p>
    <w:p>
      <w:pPr>
        <w:pStyle w:val="1"/>
        <w:jc w:val="both"/>
      </w:pPr>
      <w:r>
        <w:rPr>
          <w:sz w:val="20"/>
        </w:rPr>
        <w:t xml:space="preserve">    Статья  8 .  Участие  в  формировании  Общественной  палаты  Российской</w:t>
      </w:r>
    </w:p>
    <w:p>
      <w:pPr>
        <w:pStyle w:val="1"/>
        <w:jc w:val="both"/>
      </w:pPr>
      <w:r>
        <w:rPr>
          <w:sz w:val="20"/>
        </w:rPr>
        <w:t xml:space="preserve">Федерации</w:t>
      </w:r>
    </w:p>
    <w:p>
      <w:pPr>
        <w:pStyle w:val="0"/>
        <w:ind w:firstLine="540"/>
        <w:jc w:val="both"/>
      </w:pPr>
      <w:r>
        <w:rPr>
          <w:sz w:val="20"/>
        </w:rPr>
        <w:t xml:space="preserve">(введена Законом Амурской области от 14.02.2014 </w:t>
      </w:r>
      <w:hyperlink w:history="0" r:id="rId93" w:tooltip="Закон Амурской области от 14.02.2014 N 317-ОЗ &quot;О внесении изменений в Закон Амурской области &quot;Об общественной палате Амурской области&quot; (принят Законодательным Собранием Амурской области 30.01.2014) {КонсультантПлюс}">
        <w:r>
          <w:rPr>
            <w:sz w:val="20"/>
            <w:color w:val="0000ff"/>
          </w:rPr>
          <w:t xml:space="preserve">N 317-ОЗ</w:t>
        </w:r>
      </w:hyperlink>
      <w:r>
        <w:rPr>
          <w:sz w:val="20"/>
        </w:rPr>
        <w:t xml:space="preserve">)</w:t>
      </w:r>
    </w:p>
    <w:p>
      <w:pPr>
        <w:pStyle w:val="0"/>
        <w:jc w:val="both"/>
      </w:pPr>
      <w:r>
        <w:rPr>
          <w:sz w:val="20"/>
        </w:rPr>
      </w:r>
    </w:p>
    <w:p>
      <w:pPr>
        <w:pStyle w:val="0"/>
        <w:ind w:firstLine="540"/>
        <w:jc w:val="both"/>
      </w:pPr>
      <w:r>
        <w:rPr>
          <w:sz w:val="20"/>
        </w:rPr>
        <w:t xml:space="preserve">1. В соответствии с Федеральным </w:t>
      </w:r>
      <w:hyperlink w:history="0" r:id="rId94"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позднее тридцати дней со дня инициирования Президентом Российской Федерации процедуры формирования нового состава Общественной палаты Российской Федерации Общественная палата избирает из своего состава путем тайного альтернативного голосования одного обладающего безупречной репутацией представителя в состав Общественной палаты Российской Федерации на заседании большинством голосов от общего числа членов Общественной палаты.</w:t>
      </w:r>
    </w:p>
    <w:p>
      <w:pPr>
        <w:pStyle w:val="0"/>
        <w:jc w:val="both"/>
      </w:pPr>
      <w:r>
        <w:rPr>
          <w:sz w:val="20"/>
        </w:rPr>
        <w:t xml:space="preserve">(в ред. Законов Амурской области от 28.12.2016 </w:t>
      </w:r>
      <w:hyperlink w:history="0" r:id="rId95"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 от 20.12.2022 </w:t>
      </w:r>
      <w:hyperlink w:history="0" r:id="rId96"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2. В случае избрания в состав Общественной палаты Российской Федерации председателя Общественной палаты он обязан сложить свои полномочия.</w:t>
      </w:r>
    </w:p>
    <w:p>
      <w:pPr>
        <w:pStyle w:val="0"/>
        <w:jc w:val="both"/>
      </w:pPr>
      <w:r>
        <w:rPr>
          <w:sz w:val="20"/>
        </w:rPr>
        <w:t xml:space="preserve">(в ред. Закона Амурской области от 28.12.2016 </w:t>
      </w:r>
      <w:hyperlink w:history="0" r:id="rId97"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2"/>
        <w:outlineLvl w:val="0"/>
        <w:ind w:firstLine="540"/>
        <w:jc w:val="both"/>
      </w:pPr>
      <w:r>
        <w:rPr>
          <w:sz w:val="20"/>
        </w:rPr>
        <w:t xml:space="preserve">Статья 9. Органы Общественной палаты</w:t>
      </w:r>
    </w:p>
    <w:p>
      <w:pPr>
        <w:pStyle w:val="0"/>
        <w:ind w:firstLine="540"/>
        <w:jc w:val="both"/>
      </w:pPr>
      <w:r>
        <w:rPr>
          <w:sz w:val="20"/>
        </w:rPr>
        <w:t xml:space="preserve">(в ред. Закона Амурской области от 28.12.2016 </w:t>
      </w:r>
      <w:hyperlink w:history="0" r:id="rId98"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Общественная палата вправе образовывать рабочие группы.</w:t>
      </w:r>
    </w:p>
    <w:p>
      <w:pPr>
        <w:pStyle w:val="0"/>
        <w:spacing w:before="200" w:line-rule="auto"/>
        <w:ind w:firstLine="540"/>
        <w:jc w:val="both"/>
      </w:pPr>
      <w:r>
        <w:rPr>
          <w:sz w:val="20"/>
        </w:rPr>
        <w:t xml:space="preserve">3. В состав комиссий Общественной палаты входят члены Общественной палаты.</w:t>
      </w:r>
    </w:p>
    <w:p>
      <w:pPr>
        <w:pStyle w:val="0"/>
        <w:spacing w:before="200" w:line-rule="auto"/>
        <w:ind w:firstLine="540"/>
        <w:jc w:val="both"/>
      </w:pPr>
      <w:r>
        <w:rPr>
          <w:sz w:val="20"/>
        </w:rPr>
        <w:t xml:space="preserve">В состав рабочих групп Общественной палаты могут входить члены Общественной палаты, представители некоммерческих организаций и иные граждане, привлеченные к деятельности Общественной палаты.</w:t>
      </w:r>
    </w:p>
    <w:p>
      <w:pPr>
        <w:pStyle w:val="0"/>
        <w:spacing w:before="200" w:line-rule="auto"/>
        <w:ind w:firstLine="540"/>
        <w:jc w:val="both"/>
      </w:pPr>
      <w:r>
        <w:rPr>
          <w:sz w:val="20"/>
        </w:rPr>
        <w:t xml:space="preserve">4.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5. На первом заседании Общественной палаты, образованной в правомочном составе, избираются председатель Общественной палаты и заместитель (заместители) председателя Общественной палаты, утверждаются количество и наименования комиссий и рабочих групп Общественной палаты, определяются направления их деятельности, избираются председатели комиссий Общественной палаты и их заместители, утверждается персональный состав комиссий Общественной палаты.</w:t>
      </w:r>
    </w:p>
    <w:p>
      <w:pPr>
        <w:pStyle w:val="0"/>
        <w:spacing w:before="200" w:line-rule="auto"/>
        <w:ind w:firstLine="540"/>
        <w:jc w:val="both"/>
      </w:pPr>
      <w:r>
        <w:rPr>
          <w:sz w:val="20"/>
        </w:rPr>
        <w:t xml:space="preserve">6.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7.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Общественной палаты.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8.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заседания Общественной палаты и утверждает проект повестки дня заседания Общественной палаты;</w:t>
      </w:r>
    </w:p>
    <w:p>
      <w:pPr>
        <w:pStyle w:val="0"/>
        <w:jc w:val="both"/>
      </w:pPr>
      <w:r>
        <w:rPr>
          <w:sz w:val="20"/>
        </w:rPr>
      </w:r>
    </w:p>
    <w:p>
      <w:pPr>
        <w:pStyle w:val="1"/>
        <w:jc w:val="both"/>
      </w:pPr>
      <w:r>
        <w:rPr>
          <w:sz w:val="20"/>
        </w:rPr>
        <w:t xml:space="preserve">                                                      1</w:t>
      </w:r>
    </w:p>
    <w:p>
      <w:pPr>
        <w:pStyle w:val="1"/>
        <w:jc w:val="both"/>
      </w:pPr>
      <w:r>
        <w:rPr>
          <w:sz w:val="20"/>
        </w:rPr>
        <w:t xml:space="preserve">    4) вносит  в  порядке,  установленном  </w:t>
      </w:r>
      <w:hyperlink w:history="0" w:anchor="P487" w:tooltip="    Статья   24 .   Внесение   предложений  по   кандидатуре  на  должность">
        <w:r>
          <w:rPr>
            <w:sz w:val="20"/>
            <w:color w:val="0000ff"/>
          </w:rPr>
          <w:t xml:space="preserve">статьей  24</w:t>
        </w:r>
      </w:hyperlink>
      <w:r>
        <w:rPr>
          <w:sz w:val="20"/>
        </w:rPr>
        <w:t xml:space="preserve">   настоящего Закона,</w:t>
      </w:r>
    </w:p>
    <w:p>
      <w:pPr>
        <w:pStyle w:val="1"/>
        <w:jc w:val="both"/>
      </w:pPr>
      <w:r>
        <w:rPr>
          <w:sz w:val="20"/>
        </w:rPr>
        <w:t xml:space="preserve">предложение  по кандидатуре на должность руководителя аппарата Общественной</w:t>
      </w:r>
    </w:p>
    <w:p>
      <w:pPr>
        <w:pStyle w:val="1"/>
        <w:jc w:val="both"/>
      </w:pPr>
      <w:r>
        <w:rPr>
          <w:sz w:val="20"/>
        </w:rPr>
        <w:t xml:space="preserve">палаты;</w:t>
      </w:r>
    </w:p>
    <w:p>
      <w:pPr>
        <w:pStyle w:val="0"/>
        <w:jc w:val="both"/>
      </w:pPr>
      <w:r>
        <w:rPr>
          <w:sz w:val="20"/>
        </w:rPr>
      </w:r>
    </w:p>
    <w:p>
      <w:pPr>
        <w:pStyle w:val="0"/>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области и Регламентом Общественной палаты.</w:t>
      </w:r>
    </w:p>
    <w:p>
      <w:pPr>
        <w:pStyle w:val="0"/>
        <w:spacing w:before="200" w:line-rule="auto"/>
        <w:ind w:firstLine="540"/>
        <w:jc w:val="both"/>
      </w:pPr>
      <w:r>
        <w:rPr>
          <w:sz w:val="20"/>
        </w:rPr>
        <w:t xml:space="preserve">9.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10.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области и Регламентом Общественной палаты.</w:t>
      </w:r>
    </w:p>
    <w:p>
      <w:pPr>
        <w:pStyle w:val="0"/>
        <w:jc w:val="both"/>
      </w:pPr>
      <w:r>
        <w:rPr>
          <w:sz w:val="20"/>
        </w:rPr>
      </w:r>
    </w:p>
    <w:p>
      <w:pPr>
        <w:pStyle w:val="2"/>
        <w:outlineLvl w:val="0"/>
        <w:ind w:firstLine="540"/>
        <w:jc w:val="both"/>
      </w:pPr>
      <w:r>
        <w:rPr>
          <w:sz w:val="20"/>
        </w:rPr>
        <w:t xml:space="preserve">Статья 10. Утратила силу с 1 января 2017 года. - Закон Амурской области от 28.12.2016 </w:t>
      </w:r>
      <w:hyperlink w:history="0" r:id="rId99"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2"/>
        <w:outlineLvl w:val="0"/>
        <w:ind w:firstLine="540"/>
        <w:jc w:val="both"/>
      </w:pPr>
      <w:r>
        <w:rPr>
          <w:sz w:val="20"/>
        </w:rPr>
        <w:t xml:space="preserve">Статья 11. Участие членов Общественной палаты в ее работе</w:t>
      </w:r>
    </w:p>
    <w:p>
      <w:pPr>
        <w:pStyle w:val="0"/>
        <w:jc w:val="both"/>
      </w:pPr>
      <w:r>
        <w:rPr>
          <w:sz w:val="20"/>
        </w:rPr>
      </w:r>
    </w:p>
    <w:p>
      <w:pPr>
        <w:pStyle w:val="0"/>
        <w:ind w:firstLine="540"/>
        <w:jc w:val="both"/>
      </w:pPr>
      <w:r>
        <w:rPr>
          <w:sz w:val="20"/>
        </w:rPr>
        <w:t xml:space="preserve">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pPr>
        <w:pStyle w:val="0"/>
        <w:jc w:val="both"/>
      </w:pPr>
      <w:r>
        <w:rPr>
          <w:sz w:val="20"/>
        </w:rPr>
        <w:t xml:space="preserve">(в ред. Закона Амурской области от 28.12.2016 </w:t>
      </w:r>
      <w:hyperlink w:history="0" r:id="rId100"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3. При публичных высказываниях члены Общественной палаты должны руководствоваться требованиями Кодекса этики.</w:t>
      </w:r>
    </w:p>
    <w:p>
      <w:pPr>
        <w:pStyle w:val="0"/>
        <w:jc w:val="both"/>
      </w:pPr>
      <w:r>
        <w:rPr>
          <w:sz w:val="20"/>
        </w:rPr>
        <w:t xml:space="preserve">(часть 3 в ред. Закона Амурской области от 28.12.2016 </w:t>
      </w:r>
      <w:hyperlink w:history="0" r:id="rId101"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2"/>
        <w:outlineLvl w:val="0"/>
        <w:ind w:firstLine="540"/>
        <w:jc w:val="both"/>
      </w:pPr>
      <w:r>
        <w:rPr>
          <w:sz w:val="20"/>
        </w:rPr>
        <w:t xml:space="preserve">Статья 12. Удостоверение и нагрудный знак члена Общественной палаты</w:t>
      </w:r>
    </w:p>
    <w:p>
      <w:pPr>
        <w:pStyle w:val="0"/>
        <w:ind w:firstLine="540"/>
        <w:jc w:val="both"/>
      </w:pPr>
      <w:r>
        <w:rPr>
          <w:sz w:val="20"/>
        </w:rPr>
        <w:t xml:space="preserve">(в ред. Закона Амурской области от 28.12.2016 </w:t>
      </w:r>
      <w:hyperlink w:history="0" r:id="rId102"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1. Член Общественной палаты получает удостоверение члена Общественной палаты (далее - удостоверение), являющееся документом, подтверждающим его статус, а также нагрудный знак.</w:t>
      </w:r>
    </w:p>
    <w:p>
      <w:pPr>
        <w:pStyle w:val="0"/>
        <w:spacing w:before="200" w:line-rule="auto"/>
        <w:ind w:firstLine="540"/>
        <w:jc w:val="both"/>
      </w:pPr>
      <w:r>
        <w:rPr>
          <w:sz w:val="20"/>
        </w:rPr>
        <w:t xml:space="preserve">Удостоверением и нагрудным знаком член Общественной палаты пользуется в течение срока своих полномочий.</w:t>
      </w:r>
    </w:p>
    <w:p>
      <w:pPr>
        <w:pStyle w:val="0"/>
        <w:spacing w:before="200" w:line-rule="auto"/>
        <w:ind w:firstLine="540"/>
        <w:jc w:val="both"/>
      </w:pPr>
      <w:r>
        <w:rPr>
          <w:sz w:val="20"/>
        </w:rPr>
        <w:t xml:space="preserve">2. Образцы и описание удостоверения и нагрудного знака утверждаются Общественной палатой.</w:t>
      </w:r>
    </w:p>
    <w:p>
      <w:pPr>
        <w:pStyle w:val="0"/>
        <w:jc w:val="both"/>
      </w:pPr>
      <w:r>
        <w:rPr>
          <w:sz w:val="20"/>
        </w:rPr>
      </w:r>
    </w:p>
    <w:bookmarkStart w:id="292" w:name="P292"/>
    <w:bookmarkEnd w:id="292"/>
    <w:p>
      <w:pPr>
        <w:pStyle w:val="2"/>
        <w:outlineLvl w:val="0"/>
        <w:ind w:firstLine="540"/>
        <w:jc w:val="both"/>
      </w:pPr>
      <w:r>
        <w:rPr>
          <w:sz w:val="20"/>
        </w:rPr>
        <w:t xml:space="preserve">Статья 13. Прекращение и приостановление полномочий члена Общественной палаты</w:t>
      </w:r>
    </w:p>
    <w:p>
      <w:pPr>
        <w:pStyle w:val="0"/>
        <w:jc w:val="both"/>
      </w:pPr>
      <w:r>
        <w:rPr>
          <w:sz w:val="20"/>
        </w:rPr>
        <w:t xml:space="preserve">(в ред. Закона Амурской области от 28.12.2016 </w:t>
      </w:r>
      <w:hyperlink w:history="0" r:id="rId103"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случаях:</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bookmarkStart w:id="299" w:name="P299"/>
    <w:bookmarkEnd w:id="299"/>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94" w:tooltip="2. Членами Общественной палаты не могут быть:">
        <w:r>
          <w:rPr>
            <w:sz w:val="20"/>
            <w:color w:val="0000ff"/>
          </w:rPr>
          <w:t xml:space="preserve">частью 2 статьи 6</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103" w:tooltip="5.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5 статьи 6</w:t>
        </w:r>
      </w:hyperlink>
      <w:r>
        <w:rPr>
          <w:sz w:val="20"/>
        </w:rPr>
        <w:t xml:space="preserve"> настоящего Закона.</w:t>
      </w:r>
    </w:p>
    <w:p>
      <w:pPr>
        <w:pStyle w:val="0"/>
        <w:jc w:val="both"/>
      </w:pPr>
      <w:r>
        <w:rPr>
          <w:sz w:val="20"/>
        </w:rPr>
        <w:t xml:space="preserve">(часть 1 в ред. Закона Амурской области от 28.12.2016 </w:t>
      </w:r>
      <w:hyperlink w:history="0" r:id="rId104"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случаях:</w:t>
      </w:r>
    </w:p>
    <w:p>
      <w:pPr>
        <w:pStyle w:val="0"/>
        <w:jc w:val="both"/>
      </w:pPr>
      <w:r>
        <w:rPr>
          <w:sz w:val="20"/>
        </w:rPr>
        <w:t xml:space="preserve">(в ред. Закона Амурской области от 28.12.2016 </w:t>
      </w:r>
      <w:hyperlink w:history="0" r:id="rId105"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субъекта Российской Федерации,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Законов Амурской области от 28.12.2016 </w:t>
      </w:r>
      <w:hyperlink w:history="0" r:id="rId106"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 от 20.12.2022 </w:t>
      </w:r>
      <w:hyperlink w:history="0" r:id="rId107"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jc w:val="both"/>
      </w:pPr>
      <w:r>
        <w:rPr>
          <w:sz w:val="20"/>
        </w:rPr>
      </w:r>
    </w:p>
    <w:p>
      <w:pPr>
        <w:pStyle w:val="2"/>
        <w:outlineLvl w:val="0"/>
        <w:ind w:firstLine="540"/>
        <w:jc w:val="both"/>
      </w:pPr>
      <w:r>
        <w:rPr>
          <w:sz w:val="20"/>
        </w:rPr>
        <w:t xml:space="preserve">Статья 14. Организация деятельности Общественной палаты</w:t>
      </w:r>
    </w:p>
    <w:p>
      <w:pPr>
        <w:pStyle w:val="0"/>
        <w:ind w:firstLine="540"/>
        <w:jc w:val="both"/>
      </w:pPr>
      <w:r>
        <w:rPr>
          <w:sz w:val="20"/>
        </w:rPr>
        <w:t xml:space="preserve">(в ред. Закона Амурской области от 28.12.2016 </w:t>
      </w:r>
      <w:hyperlink w:history="0" r:id="rId108"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По решению совета Общественной палаты может быть проведено внеочередное заседание Общественной палаты.</w:t>
      </w:r>
    </w:p>
    <w:p>
      <w:pPr>
        <w:pStyle w:val="0"/>
        <w:spacing w:before="200" w:line-rule="auto"/>
        <w:ind w:firstLine="540"/>
        <w:jc w:val="both"/>
      </w:pPr>
      <w:r>
        <w:rPr>
          <w:sz w:val="20"/>
        </w:rPr>
        <w:t xml:space="preserve">4. В целях реализации задач, возложенных на Общественную палату, она вправе:</w:t>
      </w:r>
    </w:p>
    <w:p>
      <w:pPr>
        <w:pStyle w:val="0"/>
        <w:spacing w:before="200" w:line-rule="auto"/>
        <w:ind w:firstLine="540"/>
        <w:jc w:val="both"/>
      </w:pPr>
      <w:r>
        <w:rPr>
          <w:sz w:val="20"/>
        </w:rPr>
        <w:t xml:space="preserve">1) осуществлять в соответствии с Федеральным </w:t>
      </w:r>
      <w:hyperlink w:history="0" r:id="rId10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(далее - Федеральный закон "Об основах общественного контроля в Российской Федерации"), законами и иными нормативными правовыми актами области общественный контроль за деятельностью территориальных органов федеральных органов исполнительной власти, органов исполнительной власти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области;</w:t>
      </w:r>
    </w:p>
    <w:p>
      <w:pPr>
        <w:pStyle w:val="0"/>
        <w:jc w:val="both"/>
      </w:pPr>
      <w:r>
        <w:rPr>
          <w:sz w:val="20"/>
        </w:rPr>
        <w:t xml:space="preserve">(в ред. Закона Амурской области от 20.12.2022 </w:t>
      </w:r>
      <w:hyperlink w:history="0" r:id="rId110"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Законодательного Собрания, заседаниях Правительства области, коллегий иных органов исполнительной власти области,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в области гражданского общества,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5. Общественная палата имеет также иные права, установленные федеральными законами и законами области.</w:t>
      </w:r>
    </w:p>
    <w:p>
      <w:pPr>
        <w:pStyle w:val="0"/>
        <w:spacing w:before="200" w:line-rule="auto"/>
        <w:ind w:firstLine="540"/>
        <w:jc w:val="both"/>
      </w:pPr>
      <w:r>
        <w:rPr>
          <w:sz w:val="20"/>
        </w:rPr>
        <w:t xml:space="preserve">6.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6 введена Законом Амурской области от 25.01.2018 </w:t>
      </w:r>
      <w:hyperlink w:history="0" r:id="rId111" w:tooltip="Закон Амурской области от 25.01.2018 N 176-ОЗ &quot;О внесении изменений в статьи 7 и 14 Закона Амурской области &quot;Об общественной палате Амурской области&quot; (принят Законодательным Собранием Амурской области 25.01.2018) {КонсультантПлюс}">
        <w:r>
          <w:rPr>
            <w:sz w:val="20"/>
            <w:color w:val="0000ff"/>
          </w:rPr>
          <w:t xml:space="preserve">N 176-ОЗ</w:t>
        </w:r>
      </w:hyperlink>
      <w:r>
        <w:rPr>
          <w:sz w:val="20"/>
        </w:rPr>
        <w:t xml:space="preserve">)</w:t>
      </w:r>
    </w:p>
    <w:p>
      <w:pPr>
        <w:pStyle w:val="0"/>
        <w:jc w:val="both"/>
      </w:pPr>
      <w:r>
        <w:rPr>
          <w:sz w:val="20"/>
        </w:rPr>
      </w:r>
    </w:p>
    <w:p>
      <w:pPr>
        <w:pStyle w:val="2"/>
        <w:outlineLvl w:val="0"/>
        <w:ind w:firstLine="540"/>
        <w:jc w:val="both"/>
      </w:pPr>
      <w:r>
        <w:rPr>
          <w:sz w:val="20"/>
        </w:rPr>
        <w:t xml:space="preserve">Статья 15. Решения Общественной палаты</w:t>
      </w:r>
    </w:p>
    <w:p>
      <w:pPr>
        <w:pStyle w:val="0"/>
        <w:jc w:val="both"/>
      </w:pPr>
      <w:r>
        <w:rPr>
          <w:sz w:val="20"/>
        </w:rPr>
      </w:r>
    </w:p>
    <w:p>
      <w:pPr>
        <w:pStyle w:val="0"/>
        <w:ind w:firstLine="540"/>
        <w:jc w:val="both"/>
      </w:pPr>
      <w:r>
        <w:rPr>
          <w:sz w:val="20"/>
        </w:rPr>
        <w:t xml:space="preserve">Решения Общественной палаты принимаются в форме заключений, предложений и обращений и носят рекомендательный характер.</w:t>
      </w:r>
    </w:p>
    <w:p>
      <w:pPr>
        <w:pStyle w:val="0"/>
        <w:jc w:val="both"/>
      </w:pPr>
      <w:r>
        <w:rPr>
          <w:sz w:val="20"/>
        </w:rPr>
      </w:r>
    </w:p>
    <w:p>
      <w:pPr>
        <w:pStyle w:val="2"/>
        <w:outlineLvl w:val="0"/>
        <w:ind w:firstLine="540"/>
        <w:jc w:val="both"/>
      </w:pPr>
      <w:r>
        <w:rPr>
          <w:sz w:val="20"/>
        </w:rPr>
        <w:t xml:space="preserve">Статья 16. Общественный контроль</w:t>
      </w:r>
    </w:p>
    <w:p>
      <w:pPr>
        <w:pStyle w:val="0"/>
        <w:ind w:firstLine="540"/>
        <w:jc w:val="both"/>
      </w:pPr>
      <w:r>
        <w:rPr>
          <w:sz w:val="20"/>
        </w:rPr>
        <w:t xml:space="preserve">(в ред. Закона Амурской области от 07.05.2015 </w:t>
      </w:r>
      <w:hyperlink w:history="0" r:id="rId112" w:tooltip="Закон Амурской области от 07.05.2015 N 542-ОЗ &quot;О внесении изменений в Закон Амурской области &quot;Об общественной палате Амурской области&quot; (принят Законодательным Собранием Амурской области 23.04.2015) {КонсультантПлюс}">
        <w:r>
          <w:rPr>
            <w:sz w:val="20"/>
            <w:color w:val="0000ff"/>
          </w:rPr>
          <w:t xml:space="preserve">N 542-ОЗ</w:t>
        </w:r>
      </w:hyperlink>
      <w:r>
        <w:rPr>
          <w:sz w:val="20"/>
        </w:rPr>
        <w:t xml:space="preserve">)</w:t>
      </w:r>
    </w:p>
    <w:p>
      <w:pPr>
        <w:pStyle w:val="0"/>
        <w:jc w:val="both"/>
      </w:pPr>
      <w:r>
        <w:rPr>
          <w:sz w:val="20"/>
        </w:rPr>
      </w:r>
    </w:p>
    <w:p>
      <w:pPr>
        <w:pStyle w:val="0"/>
        <w:ind w:firstLine="540"/>
        <w:jc w:val="both"/>
      </w:pPr>
      <w:r>
        <w:rPr>
          <w:sz w:val="20"/>
        </w:rPr>
        <w:t xml:space="preserve">1. Общественная палата в соответствии с </w:t>
      </w:r>
      <w:hyperlink w:history="0" r:id="rId113" w:tooltip="Закон Амурской области от 29.12.2014 N 478-ОЗ (ред. от 06.02.2023) &quot;Об отдельных вопросах организации и осуществления общественного контроля на территории Амурской области&quot; (принят Законодательным Собранием Амурской области 25.12.2014) {КонсультантПлюс}">
        <w:r>
          <w:rPr>
            <w:sz w:val="20"/>
            <w:color w:val="0000ff"/>
          </w:rPr>
          <w:t xml:space="preserve">Законом</w:t>
        </w:r>
      </w:hyperlink>
      <w:r>
        <w:rPr>
          <w:sz w:val="20"/>
        </w:rPr>
        <w:t xml:space="preserve"> Амурской области от 29 декабря 2014 г. N 478-ОЗ "Об отдельных вопросах организации и осуществления общественного контроля на территории Амурской области" (далее - Закон Амурской области "Об отдельных вопросах организации и осуществления общественного контроля на территории Амурской области") является субъектом общественного контроля.</w:t>
      </w:r>
    </w:p>
    <w:p>
      <w:pPr>
        <w:pStyle w:val="0"/>
        <w:jc w:val="both"/>
      </w:pPr>
      <w:r>
        <w:rPr>
          <w:sz w:val="20"/>
        </w:rPr>
        <w:t xml:space="preserve">(в ред. Закона Амурской области от 20.12.2022 </w:t>
      </w:r>
      <w:hyperlink w:history="0" r:id="rId114"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bookmarkStart w:id="341" w:name="P341"/>
    <w:bookmarkEnd w:id="341"/>
    <w:p>
      <w:pPr>
        <w:pStyle w:val="0"/>
        <w:spacing w:before="200" w:line-rule="auto"/>
        <w:ind w:firstLine="540"/>
        <w:jc w:val="both"/>
      </w:pPr>
      <w:r>
        <w:rPr>
          <w:sz w:val="20"/>
        </w:rPr>
        <w:t xml:space="preserve">2. Общественный контроль осуществляется Общественной палатой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(далее - органы и организации), а также в целях общественной проверки, анализа и общественной оценки издаваемых ими актов и принимаемых решений.</w:t>
      </w:r>
    </w:p>
    <w:p>
      <w:pPr>
        <w:pStyle w:val="0"/>
        <w:spacing w:before="200" w:line-rule="auto"/>
        <w:ind w:firstLine="540"/>
        <w:jc w:val="both"/>
      </w:pPr>
      <w:r>
        <w:rPr>
          <w:sz w:val="20"/>
        </w:rPr>
        <w:t xml:space="preserve">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w:t>
      </w:r>
      <w:hyperlink w:history="0" r:id="rId1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закону</w:t>
        </w:r>
      </w:hyperlink>
      <w:r>
        <w:rPr>
          <w:sz w:val="20"/>
        </w:rPr>
        <w:t xml:space="preserve">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pPr>
        <w:pStyle w:val="0"/>
        <w:jc w:val="both"/>
      </w:pPr>
      <w:r>
        <w:rPr>
          <w:sz w:val="20"/>
        </w:rPr>
        <w:t xml:space="preserve">(в ред. Закона Амурской области от 20.12.2022 </w:t>
      </w:r>
      <w:hyperlink w:history="0" r:id="rId116"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3. Понятия форм общественного контроля, указанные в </w:t>
      </w:r>
      <w:hyperlink w:history="0" w:anchor="P341" w:tooltip="2. Общественный контроль осуществляется Общественной палатой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далее - органы и организации), а также в целях общественной проверки, анализа и общественной оценки издаваемых ими актов и принимаемых решений.">
        <w:r>
          <w:rPr>
            <w:sz w:val="20"/>
            <w:color w:val="0000ff"/>
          </w:rPr>
          <w:t xml:space="preserve">части 2</w:t>
        </w:r>
      </w:hyperlink>
      <w:r>
        <w:rPr>
          <w:sz w:val="20"/>
        </w:rPr>
        <w:t xml:space="preserve"> настоящей статьи, применяются в их определении, предусмотренном Федеральным </w:t>
      </w:r>
      <w:hyperlink w:history="0" r:id="rId1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t xml:space="preserve">(в ред. Закона Амурской области от 20.12.2022 </w:t>
      </w:r>
      <w:hyperlink w:history="0" r:id="rId118"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4. Член Общественной палаты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 При осуществлении общественного контроля Общественная палата обладает правами и несет обязанности в соответствии с Федеральным </w:t>
      </w:r>
      <w:hyperlink w:history="0" r:id="rId1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t xml:space="preserve">(в ред. Закона Амурской области от 20.12.2022 </w:t>
      </w:r>
      <w:hyperlink w:history="0" r:id="rId120"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6. Члены Общественной палаты обязаны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jc w:val="both"/>
      </w:pPr>
      <w:r>
        <w:rPr>
          <w:sz w:val="20"/>
        </w:rPr>
      </w:r>
    </w:p>
    <w:p>
      <w:pPr>
        <w:pStyle w:val="2"/>
        <w:outlineLvl w:val="0"/>
        <w:ind w:firstLine="540"/>
        <w:jc w:val="both"/>
      </w:pPr>
      <w:r>
        <w:rPr>
          <w:sz w:val="20"/>
        </w:rPr>
        <w:t xml:space="preserve">Статья 17. Общественный мониторинг</w:t>
      </w:r>
    </w:p>
    <w:p>
      <w:pPr>
        <w:pStyle w:val="0"/>
        <w:ind w:firstLine="540"/>
        <w:jc w:val="both"/>
      </w:pPr>
      <w:r>
        <w:rPr>
          <w:sz w:val="20"/>
        </w:rPr>
        <w:t xml:space="preserve">(в ред. Закона Амурской области от 07.05.2015 </w:t>
      </w:r>
      <w:hyperlink w:history="0" r:id="rId121" w:tooltip="Закон Амурской области от 07.05.2015 N 542-ОЗ &quot;О внесении изменений в Закон Амурской области &quot;Об общественной палате Амурской области&quot; (принят Законодательным Собранием Амурской области 23.04.2015) {КонсультантПлюс}">
        <w:r>
          <w:rPr>
            <w:sz w:val="20"/>
            <w:color w:val="0000ff"/>
          </w:rPr>
          <w:t xml:space="preserve">N 542-ОЗ</w:t>
        </w:r>
      </w:hyperlink>
      <w:r>
        <w:rPr>
          <w:sz w:val="20"/>
        </w:rPr>
        <w:t xml:space="preserve">)</w:t>
      </w:r>
    </w:p>
    <w:p>
      <w:pPr>
        <w:pStyle w:val="0"/>
        <w:jc w:val="both"/>
      </w:pPr>
      <w:r>
        <w:rPr>
          <w:sz w:val="20"/>
        </w:rPr>
      </w:r>
    </w:p>
    <w:p>
      <w:pPr>
        <w:pStyle w:val="0"/>
        <w:ind w:firstLine="540"/>
        <w:jc w:val="both"/>
      </w:pPr>
      <w:r>
        <w:rPr>
          <w:sz w:val="20"/>
        </w:rPr>
        <w:t xml:space="preserve">1. Общественный мониторинг проводится Общественной палатой по решению совета Общественной палаты, которое размещается Общественной палатой на своем официальном сайте в информационно-телекоммуникационной сети "Интернет" в течение пяти рабочих дней с момента принятия решения.</w:t>
      </w:r>
    </w:p>
    <w:p>
      <w:pPr>
        <w:pStyle w:val="0"/>
        <w:spacing w:before="200" w:line-rule="auto"/>
        <w:ind w:firstLine="540"/>
        <w:jc w:val="both"/>
      </w:pPr>
      <w:r>
        <w:rPr>
          <w:sz w:val="20"/>
        </w:rPr>
        <w:t xml:space="preserve">2. Порядок проведения общественного мониторинга и определения его результатов устанавливается решением совета Общественной палаты. Информация о предмете общественного мониторинга, сроках, порядке его проведения и определения его результатов обнародуется в соответствии с Федеральным </w:t>
      </w:r>
      <w:hyperlink w:history="0" r:id="rId1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t xml:space="preserve">(в ред. Закона Амурской области от 20.12.2022 </w:t>
      </w:r>
      <w:hyperlink w:history="0" r:id="rId123"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pPr>
        <w:pStyle w:val="0"/>
        <w:spacing w:before="200" w:line-rule="auto"/>
        <w:ind w:firstLine="540"/>
        <w:jc w:val="both"/>
      </w:pPr>
      <w:r>
        <w:rPr>
          <w:sz w:val="20"/>
        </w:rPr>
        <w:t xml:space="preserve">4. Общественной палатой по результатам проведения общественного мониторинга может быть подготовлен итоговый документ, который подлежит обязательному рассмотрению органами и организациями. Итоговый документ, подготовленный по результатам общественного мониторинга, обнародуется в соответствии с Федеральным </w:t>
      </w:r>
      <w:hyperlink w:history="0" r:id="rId1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Общественной палатой на своем официальном сайте в информационно-телекоммуникационной сети "Интернет".</w:t>
      </w:r>
    </w:p>
    <w:p>
      <w:pPr>
        <w:pStyle w:val="0"/>
        <w:jc w:val="both"/>
      </w:pPr>
      <w:r>
        <w:rPr>
          <w:sz w:val="20"/>
        </w:rPr>
        <w:t xml:space="preserve">(в ред. Закона Амурской области от 20.12.2022 </w:t>
      </w:r>
      <w:hyperlink w:history="0" r:id="rId125"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5. В зависимости от результатов общественного мониторинга Общественная палата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проведение иных общественных мероприятий.</w:t>
      </w:r>
    </w:p>
    <w:p>
      <w:pPr>
        <w:pStyle w:val="0"/>
        <w:jc w:val="both"/>
      </w:pPr>
      <w:r>
        <w:rPr>
          <w:sz w:val="20"/>
        </w:rPr>
      </w:r>
    </w:p>
    <w:p>
      <w:pPr>
        <w:pStyle w:val="1"/>
        <w:jc w:val="both"/>
      </w:pPr>
      <w:r>
        <w:rPr>
          <w:sz w:val="20"/>
        </w:rPr>
        <w:t xml:space="preserve">             1</w:t>
      </w:r>
    </w:p>
    <w:p>
      <w:pPr>
        <w:pStyle w:val="1"/>
        <w:jc w:val="both"/>
      </w:pPr>
      <w:r>
        <w:rPr>
          <w:sz w:val="20"/>
        </w:rPr>
        <w:t xml:space="preserve">    Статья 17 . Общественное обсуждение</w:t>
      </w:r>
    </w:p>
    <w:p>
      <w:pPr>
        <w:pStyle w:val="0"/>
        <w:ind w:firstLine="540"/>
        <w:jc w:val="both"/>
      </w:pPr>
      <w:r>
        <w:rPr>
          <w:sz w:val="20"/>
        </w:rPr>
        <w:t xml:space="preserve">(в ред. Закона Амурской области от 07.05.2015 </w:t>
      </w:r>
      <w:hyperlink w:history="0" r:id="rId126" w:tooltip="Закон Амурской области от 07.05.2015 N 542-ОЗ &quot;О внесении изменений в Закон Амурской области &quot;Об общественной палате Амурской области&quot; (принят Законодательным Собранием Амурской области 23.04.2015) {КонсультантПлюс}">
        <w:r>
          <w:rPr>
            <w:sz w:val="20"/>
            <w:color w:val="0000ff"/>
          </w:rPr>
          <w:t xml:space="preserve">N 542-ОЗ</w:t>
        </w:r>
      </w:hyperlink>
      <w:r>
        <w:rPr>
          <w:sz w:val="20"/>
        </w:rPr>
        <w:t xml:space="preserve">)</w:t>
      </w:r>
    </w:p>
    <w:p>
      <w:pPr>
        <w:pStyle w:val="0"/>
        <w:jc w:val="both"/>
      </w:pPr>
      <w:r>
        <w:rPr>
          <w:sz w:val="20"/>
        </w:rPr>
      </w:r>
    </w:p>
    <w:p>
      <w:pPr>
        <w:pStyle w:val="0"/>
        <w:ind w:firstLine="540"/>
        <w:jc w:val="both"/>
      </w:pPr>
      <w:r>
        <w:rPr>
          <w:sz w:val="20"/>
        </w:rPr>
        <w:t xml:space="preserve">1. Общественная палата может организовывать общественное обсуждение по обращению органов и организаций либо по результатам общественного мониторинга, проведенного Общественной палатой.</w:t>
      </w:r>
    </w:p>
    <w:p>
      <w:pPr>
        <w:pStyle w:val="0"/>
        <w:spacing w:before="200" w:line-rule="auto"/>
        <w:ind w:firstLine="540"/>
        <w:jc w:val="both"/>
      </w:pPr>
      <w:r>
        <w:rPr>
          <w:sz w:val="20"/>
        </w:rPr>
        <w:t xml:space="preserve">Решение совета Общественной палаты о проведении общественного обсуждения принимается в течение пяти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в день принятия такого решения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Порядок проведения общественного обсуждения устанавливается Общественной палатой в соответствии с федеральными законами и иными нормативными правовыми актами Российской Федерации, настоящим Законом, </w:t>
      </w:r>
      <w:hyperlink w:history="0" r:id="rId127" w:tooltip="Закон Амурской области от 29.12.2014 N 478-ОЗ (ред. от 06.02.2023) &quot;Об отдельных вопросах организации и осуществления общественного контроля на территории Амурской области&quot; (принят Законодательным Собранием Амурской области 25.12.2014) {КонсультантПлюс}">
        <w:r>
          <w:rPr>
            <w:sz w:val="20"/>
            <w:color w:val="0000ff"/>
          </w:rPr>
          <w:t xml:space="preserve">Законом</w:t>
        </w:r>
      </w:hyperlink>
      <w:r>
        <w:rPr>
          <w:sz w:val="20"/>
        </w:rPr>
        <w:t xml:space="preserve"> Амурской области "Об отдельных вопросах организации и осуществления общественного контроля на территории Амурской области".</w:t>
      </w:r>
    </w:p>
    <w:p>
      <w:pPr>
        <w:pStyle w:val="0"/>
        <w:jc w:val="both"/>
      </w:pPr>
      <w:r>
        <w:rPr>
          <w:sz w:val="20"/>
        </w:rPr>
        <w:t xml:space="preserve">(в ред. Закона Амурской области от 20.12.2022 </w:t>
      </w:r>
      <w:hyperlink w:history="0" r:id="rId128"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3.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pPr>
        <w:pStyle w:val="0"/>
        <w:spacing w:before="200" w:line-rule="auto"/>
        <w:ind w:firstLine="540"/>
        <w:jc w:val="both"/>
      </w:pPr>
      <w:r>
        <w:rPr>
          <w:sz w:val="20"/>
        </w:rPr>
        <w:t xml:space="preserve">4. Общественная палата в течение десяти рабочих дней после принятия решения о проведении общественного обсуждения обязана разместить в информационно-телекоммуникационной сети "Интернет" информацию о сроках и порядке проведения общественного обсуждения, а также все имеющиеся в ее распоряжении материалы, касающиеся вопроса, выносимого на общественное обсуждение.</w:t>
      </w:r>
    </w:p>
    <w:p>
      <w:pPr>
        <w:pStyle w:val="0"/>
        <w:spacing w:before="200" w:line-rule="auto"/>
        <w:ind w:firstLine="540"/>
        <w:jc w:val="both"/>
      </w:pPr>
      <w:r>
        <w:rPr>
          <w:sz w:val="20"/>
        </w:rPr>
        <w:t xml:space="preserve">5. Перед проведением общественного обсуждения решением совета Общественной палаты утверждается программа общественного обсуждения.</w:t>
      </w:r>
    </w:p>
    <w:p>
      <w:pPr>
        <w:pStyle w:val="0"/>
        <w:spacing w:before="200" w:line-rule="auto"/>
        <w:ind w:firstLine="540"/>
        <w:jc w:val="both"/>
      </w:pPr>
      <w:r>
        <w:rPr>
          <w:sz w:val="20"/>
        </w:rPr>
        <w:t xml:space="preserve">6.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может проводиться через средства массовой информации, в том числе через информационно-телекоммуникационную сеть "Интернет".</w:t>
      </w:r>
    </w:p>
    <w:p>
      <w:pPr>
        <w:pStyle w:val="0"/>
        <w:spacing w:before="200" w:line-rule="auto"/>
        <w:ind w:firstLine="540"/>
        <w:jc w:val="both"/>
      </w:pPr>
      <w:r>
        <w:rPr>
          <w:sz w:val="20"/>
        </w:rPr>
        <w:t xml:space="preserve">7. По результатам общественного обсуждения Общественной палатой подготавливается итоговый документ (протокол), содержание которого должно соответствовать требованиям Федерального </w:t>
      </w:r>
      <w:hyperlink w:history="0" r:id="rId1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 В течение двух рабочих дней после окончания общественного обсуждения итоговый документ (протокол) направляется на рассмотрение в органы и организации и обнародуется в соответствии с Федеральным </w:t>
      </w:r>
      <w:hyperlink w:history="0" r:id="rId1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Общественной палатой на своем официальном сайте в информационно-телекоммуникационной сети "Интернет".</w:t>
      </w:r>
    </w:p>
    <w:p>
      <w:pPr>
        <w:pStyle w:val="0"/>
        <w:jc w:val="both"/>
      </w:pPr>
      <w:r>
        <w:rPr>
          <w:sz w:val="20"/>
        </w:rPr>
        <w:t xml:space="preserve">(в ред. Закона Амурской области от 20.12.2022 </w:t>
      </w:r>
      <w:hyperlink w:history="0" r:id="rId131"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jc w:val="both"/>
      </w:pPr>
      <w:r>
        <w:rPr>
          <w:sz w:val="20"/>
        </w:rPr>
      </w:r>
    </w:p>
    <w:p>
      <w:pPr>
        <w:pStyle w:val="1"/>
        <w:jc w:val="both"/>
      </w:pPr>
      <w:r>
        <w:rPr>
          <w:sz w:val="20"/>
        </w:rPr>
        <w:t xml:space="preserve">             2</w:t>
      </w:r>
    </w:p>
    <w:p>
      <w:pPr>
        <w:pStyle w:val="1"/>
        <w:jc w:val="both"/>
      </w:pPr>
      <w:r>
        <w:rPr>
          <w:sz w:val="20"/>
        </w:rPr>
        <w:t xml:space="preserve">    Статья 17 . Общественные (публичные) слушания</w:t>
      </w:r>
    </w:p>
    <w:p>
      <w:pPr>
        <w:pStyle w:val="0"/>
        <w:ind w:firstLine="540"/>
        <w:jc w:val="both"/>
      </w:pPr>
      <w:r>
        <w:rPr>
          <w:sz w:val="20"/>
        </w:rPr>
        <w:t xml:space="preserve">(введена Законом Амурской области от 07.05.2015 </w:t>
      </w:r>
      <w:hyperlink w:history="0" r:id="rId132" w:tooltip="Закон Амурской области от 07.05.2015 N 542-ОЗ &quot;О внесении изменений в Закон Амурской области &quot;Об общественной палате Амурской области&quot; (принят Законодательным Собранием Амурской области 23.04.2015) {КонсультантПлюс}">
        <w:r>
          <w:rPr>
            <w:sz w:val="20"/>
            <w:color w:val="0000ff"/>
          </w:rPr>
          <w:t xml:space="preserve">N 542-ОЗ</w:t>
        </w:r>
      </w:hyperlink>
      <w:r>
        <w:rPr>
          <w:sz w:val="20"/>
        </w:rPr>
        <w:t xml:space="preserve">)</w:t>
      </w:r>
    </w:p>
    <w:p>
      <w:pPr>
        <w:pStyle w:val="0"/>
        <w:jc w:val="both"/>
      </w:pPr>
      <w:r>
        <w:rPr>
          <w:sz w:val="20"/>
        </w:rPr>
      </w:r>
    </w:p>
    <w:p>
      <w:pPr>
        <w:pStyle w:val="0"/>
        <w:ind w:firstLine="540"/>
        <w:jc w:val="both"/>
      </w:pPr>
      <w:r>
        <w:rPr>
          <w:sz w:val="20"/>
        </w:rPr>
        <w:t xml:space="preserve">1. Общественная палата может организовывать общественные (публичные) слушания по обращению органов и организаций либо по результатам общественного мониторинга, проведенного Общественной палатой.</w:t>
      </w:r>
    </w:p>
    <w:p>
      <w:pPr>
        <w:pStyle w:val="0"/>
        <w:spacing w:before="200" w:line-rule="auto"/>
        <w:ind w:firstLine="540"/>
        <w:jc w:val="both"/>
      </w:pPr>
      <w:r>
        <w:rPr>
          <w:sz w:val="20"/>
        </w:rPr>
        <w:t xml:space="preserve">Решение совета Общественной палаты о проведении общественных (публичных) слушаний принимается в течение пяти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в день принятия такого решения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Порядок проведения общественных (публичных) слушаний и определения их результатов устанавливается решением совета Общественной палаты в соответствии с Федеральным </w:t>
      </w:r>
      <w:hyperlink w:history="0" r:id="rId1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законодательством Российской Федерации.</w:t>
      </w:r>
    </w:p>
    <w:p>
      <w:pPr>
        <w:pStyle w:val="0"/>
        <w:jc w:val="both"/>
      </w:pPr>
      <w:r>
        <w:rPr>
          <w:sz w:val="20"/>
        </w:rPr>
        <w:t xml:space="preserve">(в ред. Закона Амурской области от 20.12.2022 </w:t>
      </w:r>
      <w:hyperlink w:history="0" r:id="rId134"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3. По результатам общественных (публичных) слушаний Общественная палата составляет итоговый документ (протокол), содержание которого должно соответствовать требованиям Федерального </w:t>
      </w:r>
      <w:hyperlink w:history="0" r:id="rId1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w:t>
      </w:r>
    </w:p>
    <w:p>
      <w:pPr>
        <w:pStyle w:val="0"/>
        <w:jc w:val="both"/>
      </w:pPr>
      <w:r>
        <w:rPr>
          <w:sz w:val="20"/>
        </w:rPr>
        <w:t xml:space="preserve">(в ред. Закона Амурской области от 20.12.2022 </w:t>
      </w:r>
      <w:hyperlink w:history="0" r:id="rId136"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4. Подготовленный по результатам общественных (публичных) слушаний итоговый документ направляется на рассмотрение в органы и организации и обнародуется в соответствии с Федеральным </w:t>
      </w:r>
      <w:hyperlink w:history="0" r:id="rId1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Общественной палатой на своем официальном сайте в информационно-телекоммуникационной сети "Интернет".</w:t>
      </w:r>
    </w:p>
    <w:p>
      <w:pPr>
        <w:pStyle w:val="0"/>
        <w:jc w:val="both"/>
      </w:pPr>
      <w:r>
        <w:rPr>
          <w:sz w:val="20"/>
        </w:rPr>
        <w:t xml:space="preserve">(в ред. Закона Амурской области от 20.12.2022 </w:t>
      </w:r>
      <w:hyperlink w:history="0" r:id="rId138"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jc w:val="both"/>
      </w:pPr>
      <w:r>
        <w:rPr>
          <w:sz w:val="20"/>
        </w:rPr>
      </w:r>
    </w:p>
    <w:p>
      <w:pPr>
        <w:pStyle w:val="1"/>
        <w:jc w:val="both"/>
      </w:pPr>
      <w:r>
        <w:rPr>
          <w:sz w:val="20"/>
        </w:rPr>
        <w:t xml:space="preserve">             3</w:t>
      </w:r>
    </w:p>
    <w:p>
      <w:pPr>
        <w:pStyle w:val="1"/>
        <w:jc w:val="both"/>
      </w:pPr>
      <w:r>
        <w:rPr>
          <w:sz w:val="20"/>
        </w:rPr>
        <w:t xml:space="preserve">    Статья 17 . Общественная проверка</w:t>
      </w:r>
    </w:p>
    <w:p>
      <w:pPr>
        <w:pStyle w:val="0"/>
        <w:ind w:firstLine="540"/>
        <w:jc w:val="both"/>
      </w:pPr>
      <w:r>
        <w:rPr>
          <w:sz w:val="20"/>
        </w:rPr>
        <w:t xml:space="preserve">(введена Законом Амурской области от 07.05.2015 </w:t>
      </w:r>
      <w:hyperlink w:history="0" r:id="rId139" w:tooltip="Закон Амурской области от 07.05.2015 N 542-ОЗ &quot;О внесении изменений в Закон Амурской области &quot;Об общественной палате Амурской области&quot; (принят Законодательным Собранием Амурской области 23.04.2015) {КонсультантПлюс}">
        <w:r>
          <w:rPr>
            <w:sz w:val="20"/>
            <w:color w:val="0000ff"/>
          </w:rPr>
          <w:t xml:space="preserve">N 542-ОЗ</w:t>
        </w:r>
      </w:hyperlink>
      <w:r>
        <w:rPr>
          <w:sz w:val="20"/>
        </w:rPr>
        <w:t xml:space="preserve">)</w:t>
      </w:r>
    </w:p>
    <w:p>
      <w:pPr>
        <w:pStyle w:val="0"/>
        <w:jc w:val="both"/>
      </w:pPr>
      <w:r>
        <w:rPr>
          <w:sz w:val="20"/>
        </w:rPr>
      </w:r>
    </w:p>
    <w:p>
      <w:pPr>
        <w:pStyle w:val="0"/>
        <w:ind w:firstLine="540"/>
        <w:jc w:val="both"/>
      </w:pPr>
      <w:r>
        <w:rPr>
          <w:sz w:val="20"/>
        </w:rPr>
        <w:t xml:space="preserve">1. Общественная палата может организовывать общественную проверку по обращению органов и организаций, иных инициаторов, предусмотренных Федеральным </w:t>
      </w:r>
      <w:hyperlink w:history="0" r:id="rId14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w:t>
      </w:r>
      <w:hyperlink w:history="0" r:id="rId141" w:tooltip="Закон Амурской области от 29.12.2014 N 478-ОЗ (ред. от 06.02.2023) &quot;Об отдельных вопросах организации и осуществления общественного контроля на территории Амурской области&quot; (принят Законодательным Собранием Амурской области 25.12.2014) {КонсультантПлюс}">
        <w:r>
          <w:rPr>
            <w:sz w:val="20"/>
            <w:color w:val="0000ff"/>
          </w:rPr>
          <w:t xml:space="preserve">Законом</w:t>
        </w:r>
      </w:hyperlink>
      <w:r>
        <w:rPr>
          <w:sz w:val="20"/>
        </w:rPr>
        <w:t xml:space="preserve"> Амурской области "Об отдельных вопросах организации и осуществления общественного контроля на территории Амурской области", либо по результатам общественного мониторинга, проведенного Общественной палатой.</w:t>
      </w:r>
    </w:p>
    <w:p>
      <w:pPr>
        <w:pStyle w:val="0"/>
        <w:jc w:val="both"/>
      </w:pPr>
      <w:r>
        <w:rPr>
          <w:sz w:val="20"/>
        </w:rPr>
        <w:t xml:space="preserve">(в ред. Закона Амурской области от 20.12.2022 </w:t>
      </w:r>
      <w:hyperlink w:history="0" r:id="rId142"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Решение совета Общественной палаты о проведении общественной проверки принимается в течение пяти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Общественной палатой в день принятия такого решения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Решением совета Общественной палаты о проведении общественной проверки устанавливаются список лиц, уполномоченных на проведение общественной проверки, а также порядок ее организации и проведения и определения результатов в соответствии с Федеральным </w:t>
      </w:r>
      <w:hyperlink w:history="0" r:id="rId14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законодательством Российской Федерации.</w:t>
      </w:r>
    </w:p>
    <w:p>
      <w:pPr>
        <w:pStyle w:val="0"/>
        <w:jc w:val="both"/>
      </w:pPr>
      <w:r>
        <w:rPr>
          <w:sz w:val="20"/>
        </w:rPr>
        <w:t xml:space="preserve">(в ред. Закона Амурской области от 20.12.2022 </w:t>
      </w:r>
      <w:hyperlink w:history="0" r:id="rId144"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2. Информация о проведении общественной проверки размещается Общественной палатой на своем официальном сайте в информационно-телекоммуникационной сети "Интернет" не позднее чем за пять дней до начала проверки.</w:t>
      </w:r>
    </w:p>
    <w:p>
      <w:pPr>
        <w:pStyle w:val="0"/>
        <w:spacing w:before="200" w:line-rule="auto"/>
        <w:ind w:firstLine="540"/>
        <w:jc w:val="both"/>
      </w:pPr>
      <w:r>
        <w:rPr>
          <w:sz w:val="20"/>
        </w:rPr>
        <w:t xml:space="preserve">3.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 о сроках, порядке ее проведения и определения результатов, а также представляет ему список лиц, уполномоченных решением совета Общественной палаты на проведение общественной проверки. При внесении изменений в решение совета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w:t>
      </w:r>
    </w:p>
    <w:p>
      <w:pPr>
        <w:pStyle w:val="0"/>
        <w:jc w:val="both"/>
      </w:pPr>
      <w:r>
        <w:rPr>
          <w:sz w:val="20"/>
        </w:rPr>
        <w:t xml:space="preserve">(в ред. Закона Амурской области от 28.12.2016 </w:t>
      </w:r>
      <w:hyperlink w:history="0" r:id="rId145"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Для проведения общественной проверки Общественная палата вправе привлекать на общественных началах граждан (общественных инспекторов), которые пользуются правами и несут обязанности, предусмотренные Федеральным </w:t>
      </w:r>
      <w:hyperlink w:history="0" r:id="rId14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jc w:val="both"/>
      </w:pPr>
      <w:r>
        <w:rPr>
          <w:sz w:val="20"/>
        </w:rPr>
        <w:t xml:space="preserve">(в ред. Закона Амурской области от 20.12.2022 </w:t>
      </w:r>
      <w:hyperlink w:history="0" r:id="rId147"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4. В целях общественной проверки Общественная палата вправе направить в адрес проверяемого органа или организации запрос о представлении необходимых для проведения общественной проверки документов и материалов.</w:t>
      </w:r>
    </w:p>
    <w:p>
      <w:pPr>
        <w:pStyle w:val="0"/>
        <w:spacing w:before="200" w:line-rule="auto"/>
        <w:ind w:firstLine="540"/>
        <w:jc w:val="both"/>
      </w:pPr>
      <w:r>
        <w:rPr>
          <w:sz w:val="20"/>
        </w:rPr>
        <w:t xml:space="preserve">В случае если для получения объективных, достоверных и обоснованных выводов членам Общественной палаты, проводящим общественную проверку, общественным инспекторам, привлеченным Общественной палатой для проведения общественной проверки, необходимо посещение проверяемого органа или организации, они имеют право доступа в проверяемый орган или организацию согласно распорядку работы этого органа или организации по списку лиц, уполномоченных на проведение общественной проверки, согласованному с руководителем соответствующего органа или организации, а в случае его отсутствия - с лицом, исполняющим его обязанности.</w:t>
      </w:r>
    </w:p>
    <w:p>
      <w:pPr>
        <w:pStyle w:val="0"/>
        <w:spacing w:before="200" w:line-rule="auto"/>
        <w:ind w:firstLine="540"/>
        <w:jc w:val="both"/>
      </w:pPr>
      <w:r>
        <w:rPr>
          <w:sz w:val="20"/>
        </w:rPr>
        <w:t xml:space="preserve">5. Срок проведения общественной проверки не должен превышать тридцать дней.</w:t>
      </w:r>
    </w:p>
    <w:p>
      <w:pPr>
        <w:pStyle w:val="0"/>
        <w:spacing w:before="200" w:line-rule="auto"/>
        <w:ind w:firstLine="540"/>
        <w:jc w:val="both"/>
      </w:pPr>
      <w:r>
        <w:rPr>
          <w:sz w:val="20"/>
        </w:rPr>
        <w:t xml:space="preserve">6. По результатам общественной проверки Общественная палата составляет итоговый документ (акт), содержание которого должно соответствовать требованиям Федерального </w:t>
      </w:r>
      <w:hyperlink w:history="0" r:id="rId14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w:t>
      </w:r>
    </w:p>
    <w:p>
      <w:pPr>
        <w:pStyle w:val="0"/>
        <w:jc w:val="both"/>
      </w:pPr>
      <w:r>
        <w:rPr>
          <w:sz w:val="20"/>
        </w:rPr>
        <w:t xml:space="preserve">(в ред. Закона Амурской области от 20.12.2022 </w:t>
      </w:r>
      <w:hyperlink w:history="0" r:id="rId149"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7. Итоговый документ (акт) общественной проверки в течение пяти рабочих дней после окончания общественной проверки направляется руководителю органа или организации, в отношении которого проводилась общественная проверка, иным заинтересованным лицам и размещается Общественной палатой на своем официальном сайте в информационно-телекоммуникационной сети "Интернет".</w:t>
      </w:r>
    </w:p>
    <w:p>
      <w:pPr>
        <w:pStyle w:val="0"/>
        <w:jc w:val="both"/>
      </w:pPr>
      <w:r>
        <w:rPr>
          <w:sz w:val="20"/>
        </w:rPr>
      </w:r>
    </w:p>
    <w:p>
      <w:pPr>
        <w:pStyle w:val="1"/>
        <w:jc w:val="both"/>
      </w:pPr>
      <w:r>
        <w:rPr>
          <w:sz w:val="20"/>
        </w:rPr>
        <w:t xml:space="preserve">             4</w:t>
      </w:r>
    </w:p>
    <w:p>
      <w:pPr>
        <w:pStyle w:val="1"/>
        <w:jc w:val="both"/>
      </w:pPr>
      <w:r>
        <w:rPr>
          <w:sz w:val="20"/>
        </w:rPr>
        <w:t xml:space="preserve">    Статья 17 . Общественная экспертиза</w:t>
      </w:r>
    </w:p>
    <w:p>
      <w:pPr>
        <w:pStyle w:val="0"/>
        <w:ind w:firstLine="540"/>
        <w:jc w:val="both"/>
      </w:pPr>
      <w:r>
        <w:rPr>
          <w:sz w:val="20"/>
        </w:rPr>
        <w:t xml:space="preserve">(введена Законом Амурской области от 07.05.2015 </w:t>
      </w:r>
      <w:hyperlink w:history="0" r:id="rId150" w:tooltip="Закон Амурской области от 07.05.2015 N 542-ОЗ &quot;О внесении изменений в Закон Амурской области &quot;Об общественной палате Амурской области&quot; (принят Законодательным Собранием Амурской области 23.04.2015) {КонсультантПлюс}">
        <w:r>
          <w:rPr>
            <w:sz w:val="20"/>
            <w:color w:val="0000ff"/>
          </w:rPr>
          <w:t xml:space="preserve">N 542-ОЗ</w:t>
        </w:r>
      </w:hyperlink>
      <w:r>
        <w:rPr>
          <w:sz w:val="20"/>
        </w:rPr>
        <w:t xml:space="preserve">)</w:t>
      </w:r>
    </w:p>
    <w:p>
      <w:pPr>
        <w:pStyle w:val="0"/>
        <w:jc w:val="both"/>
      </w:pPr>
      <w:r>
        <w:rPr>
          <w:sz w:val="20"/>
        </w:rPr>
      </w:r>
    </w:p>
    <w:p>
      <w:pPr>
        <w:pStyle w:val="0"/>
        <w:ind w:firstLine="540"/>
        <w:jc w:val="both"/>
      </w:pPr>
      <w:r>
        <w:rPr>
          <w:sz w:val="20"/>
        </w:rPr>
        <w:t xml:space="preserve">1. В случаях, предусмотренных Федеральным </w:t>
      </w:r>
      <w:hyperlink w:history="0" r:id="rId15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152" w:tooltip="Закон Амурской области от 29.12.2014 N 478-ОЗ (ред. от 06.02.2023) &quot;Об отдельных вопросах организации и осуществления общественного контроля на территории Амурской области&quot; (принят Законодательным Собранием Амурской области 25.12.2014) {КонсультантПлюс}">
        <w:r>
          <w:rPr>
            <w:sz w:val="20"/>
            <w:color w:val="0000ff"/>
          </w:rPr>
          <w:t xml:space="preserve">Законом</w:t>
        </w:r>
      </w:hyperlink>
      <w:r>
        <w:rPr>
          <w:sz w:val="20"/>
        </w:rPr>
        <w:t xml:space="preserve"> Амурской области "Об отдельных вопросах организации и осуществления общественного контроля на территории Амурской области" и настоящим Законом, Общественная палата может быть организатором или инициатором проведения общественной экспертизы.</w:t>
      </w:r>
    </w:p>
    <w:p>
      <w:pPr>
        <w:pStyle w:val="0"/>
        <w:jc w:val="both"/>
      </w:pPr>
      <w:r>
        <w:rPr>
          <w:sz w:val="20"/>
        </w:rPr>
        <w:t xml:space="preserve">(в ред. Закона Амурской области от 20.12.2022 </w:t>
      </w:r>
      <w:hyperlink w:history="0" r:id="rId153"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Проведение общественной экспертизы актов, проектов актов, решений, проектов решений, документов и других материалов, общественная экспертиза которых в соответствии с федеральным законодательством является обязательной, осуществляется Общественной палатой в случае поступления обращения от органов и организаций либо при отсутствии такого обращения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 экспертизы.</w:t>
      </w:r>
    </w:p>
    <w:p>
      <w:pPr>
        <w:pStyle w:val="0"/>
        <w:spacing w:before="200" w:line-rule="auto"/>
        <w:ind w:firstLine="540"/>
        <w:jc w:val="both"/>
      </w:pPr>
      <w:r>
        <w:rPr>
          <w:sz w:val="20"/>
        </w:rPr>
        <w:t xml:space="preserve">2. Решение совета Общественной палаты о проведении общественной экспертизы принимается в течение пяти рабочих дней с момента поступления обращения от органов и организаций или подготовки итогового документа по результатам общественного мониторинга, проведенного Общественной палатой, или инициирования проведения общественной экспертизы актов, проектов актов, решений, проектов решений, документов и других материалов, общественная экспертиза которых в соответствии с федеральным законодательством является обязательной, и размещается Общественной палатой в день принятия такого решения на своем официальном сайте в информационно-телекоммуникационной сети "Интернет". В решении о проведении общественной экспертизы указывается срок проведения общественной экспертизы, который не может превышать сто двадцать дней со дня объявления о проведении общественной экспертизы, если иное не установлено федеральными законами.</w:t>
      </w:r>
    </w:p>
    <w:p>
      <w:pPr>
        <w:pStyle w:val="0"/>
        <w:spacing w:before="200" w:line-rule="auto"/>
        <w:ind w:firstLine="540"/>
        <w:jc w:val="both"/>
      </w:pPr>
      <w:r>
        <w:rPr>
          <w:sz w:val="20"/>
        </w:rPr>
        <w:t xml:space="preserve">3. Для проведения общественной экспертизы Общественная палата привлекает на общественных началах к проведению общественной экспертизы специалистов в соответствующей области знаний (общественных экспертов) либо при необходимости формирует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pPr>
        <w:pStyle w:val="0"/>
        <w:spacing w:before="200" w:line-rule="auto"/>
        <w:ind w:firstLine="540"/>
        <w:jc w:val="both"/>
      </w:pPr>
      <w:r>
        <w:rPr>
          <w:sz w:val="20"/>
        </w:rPr>
        <w:t xml:space="preserve">Отбор кандидатур для включения в состав общественных экспертов осуществляется Общественной палатой на основании сведений, представленных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pPr>
        <w:pStyle w:val="0"/>
        <w:spacing w:before="200" w:line-rule="auto"/>
        <w:ind w:firstLine="540"/>
        <w:jc w:val="both"/>
      </w:pPr>
      <w:r>
        <w:rPr>
          <w:sz w:val="20"/>
        </w:rPr>
        <w:t xml:space="preserve">4. Порядок проведения общественной экспертизы устанавливается Общественной палатой в соответствии с Федеральным </w:t>
      </w:r>
      <w:hyperlink w:history="0" r:id="rId15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155" w:tooltip="Закон Амурской области от 29.12.2014 N 478-ОЗ (ред. от 06.02.2023) &quot;Об отдельных вопросах организации и осуществления общественного контроля на территории Амурской области&quot; (принят Законодательным Собранием Амурской области 25.12.2014) {КонсультантПлюс}">
        <w:r>
          <w:rPr>
            <w:sz w:val="20"/>
            <w:color w:val="0000ff"/>
          </w:rPr>
          <w:t xml:space="preserve">Законом</w:t>
        </w:r>
      </w:hyperlink>
      <w:r>
        <w:rPr>
          <w:sz w:val="20"/>
        </w:rPr>
        <w:t xml:space="preserve"> Амурской области "Об отдельных вопросах организации и осуществления общественного контроля на территории Амурской области" и настоящим Законом.</w:t>
      </w:r>
    </w:p>
    <w:p>
      <w:pPr>
        <w:pStyle w:val="0"/>
        <w:jc w:val="both"/>
      </w:pPr>
      <w:r>
        <w:rPr>
          <w:sz w:val="20"/>
        </w:rPr>
        <w:t xml:space="preserve">(в ред. Закона Амурской области от 20.12.2022 </w:t>
      </w:r>
      <w:hyperlink w:history="0" r:id="rId156"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5. По результатам общественной экспертизы Общественной палатой подготавливается итоговый документ (заключение), содержание которого должно соответствовать требованиям Федерального </w:t>
      </w:r>
      <w:hyperlink w:history="0" r:id="rId15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"Об основах общественного контроля в Российской Федерации".</w:t>
      </w:r>
    </w:p>
    <w:p>
      <w:pPr>
        <w:pStyle w:val="0"/>
        <w:jc w:val="both"/>
      </w:pPr>
      <w:r>
        <w:rPr>
          <w:sz w:val="20"/>
        </w:rPr>
        <w:t xml:space="preserve">(в ред. Закона Амурской области от 20.12.2022 </w:t>
      </w:r>
      <w:hyperlink w:history="0" r:id="rId158"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6. Не позднее двух рабочих дней после окончания общественной экспертизы итоговый документ (заключение), подготовленный по результатам общественной экспертизы, направляется на рассмотрение в органы и организации и обнародуется в соответствии с Федеральным </w:t>
      </w:r>
      <w:hyperlink w:history="0" r:id="rId15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Общественной палатой на своем официальном сайте в информационно-телекоммуникационной сети "Интернет".</w:t>
      </w:r>
    </w:p>
    <w:p>
      <w:pPr>
        <w:pStyle w:val="0"/>
        <w:jc w:val="both"/>
      </w:pPr>
      <w:r>
        <w:rPr>
          <w:sz w:val="20"/>
        </w:rPr>
        <w:t xml:space="preserve">(в ред. Закона Амурской области от 20.12.2022 </w:t>
      </w:r>
      <w:hyperlink w:history="0" r:id="rId160"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jc w:val="both"/>
      </w:pPr>
      <w:r>
        <w:rPr>
          <w:sz w:val="20"/>
        </w:rPr>
      </w:r>
    </w:p>
    <w:p>
      <w:pPr>
        <w:pStyle w:val="2"/>
        <w:outlineLvl w:val="0"/>
        <w:ind w:firstLine="540"/>
        <w:jc w:val="both"/>
      </w:pPr>
      <w:r>
        <w:rPr>
          <w:sz w:val="20"/>
        </w:rPr>
        <w:t xml:space="preserve">Статья 18. Поддержка Общественной палатой гражданских инициатив</w:t>
      </w:r>
    </w:p>
    <w:p>
      <w:pPr>
        <w:pStyle w:val="0"/>
        <w:jc w:val="both"/>
      </w:pPr>
      <w:r>
        <w:rPr>
          <w:sz w:val="20"/>
        </w:rPr>
      </w:r>
    </w:p>
    <w:bookmarkStart w:id="430" w:name="P430"/>
    <w:bookmarkEnd w:id="430"/>
    <w:p>
      <w:pPr>
        <w:pStyle w:val="0"/>
        <w:ind w:firstLine="540"/>
        <w:jc w:val="both"/>
      </w:pPr>
      <w:r>
        <w:rPr>
          <w:sz w:val="20"/>
        </w:rPr>
        <w:t xml:space="preserve">1. Общественная палата осуществляет сбор и обработку информации об инициативах граждан Российской Федерации, некоммерческих организаций, действующих на территории области.</w:t>
      </w:r>
    </w:p>
    <w:p>
      <w:pPr>
        <w:pStyle w:val="0"/>
        <w:jc w:val="both"/>
      </w:pPr>
      <w:r>
        <w:rPr>
          <w:sz w:val="20"/>
        </w:rPr>
        <w:t xml:space="preserve">(в ред. Закона Амурской области от 14.02.2014 </w:t>
      </w:r>
      <w:hyperlink w:history="0" r:id="rId161" w:tooltip="Закон Амурской области от 14.02.2014 N 317-ОЗ &quot;О внесении изменений в Закон Амурской области &quot;Об общественной палате Амурской области&quot; (принят Законодательным Собранием Амурской области 30.01.2014) {КонсультантПлюс}">
        <w:r>
          <w:rPr>
            <w:sz w:val="20"/>
            <w:color w:val="0000ff"/>
          </w:rPr>
          <w:t xml:space="preserve">N 317-ОЗ</w:t>
        </w:r>
      </w:hyperlink>
      <w:r>
        <w:rPr>
          <w:sz w:val="20"/>
        </w:rPr>
        <w:t xml:space="preserve">)</w:t>
      </w:r>
    </w:p>
    <w:p>
      <w:pPr>
        <w:pStyle w:val="0"/>
        <w:spacing w:before="200" w:line-rule="auto"/>
        <w:ind w:firstLine="540"/>
        <w:jc w:val="both"/>
      </w:pPr>
      <w:r>
        <w:rPr>
          <w:sz w:val="20"/>
        </w:rPr>
        <w:t xml:space="preserve">Часть вторая утратила силу с 1 января 2017 года. - Закон Амурской области от 28.12.2016 </w:t>
      </w:r>
      <w:hyperlink w:history="0" r:id="rId162"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3. Общественная палата доводит до сведения жителей области информацию об инициативах, указанных в </w:t>
      </w:r>
      <w:hyperlink w:history="0" w:anchor="P430" w:tooltip="1. Общественная палата осуществляет сбор и обработку информации об инициативах граждан Российской Федерации, некоммерческих организаций, действующих на территории области.">
        <w:r>
          <w:rPr>
            <w:sz w:val="20"/>
            <w:color w:val="0000ff"/>
          </w:rPr>
          <w:t xml:space="preserve">части 1</w:t>
        </w:r>
      </w:hyperlink>
      <w:r>
        <w:rPr>
          <w:sz w:val="20"/>
        </w:rPr>
        <w:t xml:space="preserve"> настоящей статьи, способами, не запрещенными законодательством Российской Федерации.</w:t>
      </w:r>
    </w:p>
    <w:p>
      <w:pPr>
        <w:pStyle w:val="0"/>
        <w:jc w:val="both"/>
      </w:pPr>
      <w:r>
        <w:rPr>
          <w:sz w:val="20"/>
        </w:rPr>
        <w:t xml:space="preserve">(в ред. Закона Амурской области от 28.12.2016 </w:t>
      </w:r>
      <w:hyperlink w:history="0" r:id="rId163"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2"/>
        <w:outlineLvl w:val="0"/>
        <w:ind w:firstLine="540"/>
        <w:jc w:val="both"/>
      </w:pPr>
      <w:r>
        <w:rPr>
          <w:sz w:val="20"/>
        </w:rPr>
        <w:t xml:space="preserve">Статья 19. Ежегодный доклад Общественной палаты</w:t>
      </w:r>
    </w:p>
    <w:p>
      <w:pPr>
        <w:pStyle w:val="0"/>
        <w:jc w:val="both"/>
      </w:pPr>
      <w:r>
        <w:rPr>
          <w:sz w:val="20"/>
        </w:rPr>
      </w:r>
    </w:p>
    <w:p>
      <w:pPr>
        <w:pStyle w:val="0"/>
        <w:ind w:firstLine="540"/>
        <w:jc w:val="both"/>
      </w:pPr>
      <w:r>
        <w:rPr>
          <w:sz w:val="20"/>
        </w:rPr>
        <w:t xml:space="preserve">Общественная палата ежегодно подготавливает и публикует в средствах массовой информации, размещает на официальном сайте Правительства области в информационно-телекоммуникационной сети Интернет, на официальном сайте Общественной палаты в информационно-телекоммуникационной сети Интернет доклад о состоянии и развитии институтов гражданского общества в области.</w:t>
      </w:r>
    </w:p>
    <w:p>
      <w:pPr>
        <w:pStyle w:val="0"/>
        <w:jc w:val="both"/>
      </w:pPr>
      <w:r>
        <w:rPr>
          <w:sz w:val="20"/>
        </w:rPr>
        <w:t xml:space="preserve">(в ред. Законов Амурской области от 05.07.2010 </w:t>
      </w:r>
      <w:hyperlink w:history="0" r:id="rId164" w:tooltip="Закон Амурской области от 05.07.2010 N 350-ОЗ &quot;О внесении изменений в Закон Амурской области &quot;Об общественной палате Амурской области&quot; (принят Законодательным Собранием Амурской области 24.06.2010) {КонсультантПлюс}">
        <w:r>
          <w:rPr>
            <w:sz w:val="20"/>
            <w:color w:val="0000ff"/>
          </w:rPr>
          <w:t xml:space="preserve">N 350-ОЗ</w:t>
        </w:r>
      </w:hyperlink>
      <w:r>
        <w:rPr>
          <w:sz w:val="20"/>
        </w:rPr>
        <w:t xml:space="preserve">, от 28.12.2016 </w:t>
      </w:r>
      <w:hyperlink w:history="0" r:id="rId165"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 от 20.12.2022 </w:t>
      </w:r>
      <w:hyperlink w:history="0" r:id="rId166"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jc w:val="both"/>
      </w:pPr>
      <w:r>
        <w:rPr>
          <w:sz w:val="20"/>
        </w:rPr>
      </w:r>
    </w:p>
    <w:p>
      <w:pPr>
        <w:pStyle w:val="2"/>
        <w:outlineLvl w:val="0"/>
        <w:ind w:firstLine="540"/>
        <w:jc w:val="both"/>
      </w:pPr>
      <w:r>
        <w:rPr>
          <w:sz w:val="20"/>
        </w:rPr>
        <w:t xml:space="preserve">Статья 20. Утратила силу с 1 января 2017 года. - Закон Амурской области от 28.12.2016 </w:t>
      </w:r>
      <w:hyperlink w:history="0" r:id="rId167"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20 . Участие  Общественной  палаты  в  формировании общественных</w:t>
      </w:r>
    </w:p>
    <w:p>
      <w:pPr>
        <w:pStyle w:val="1"/>
        <w:jc w:val="both"/>
      </w:pPr>
      <w:r>
        <w:rPr>
          <w:sz w:val="20"/>
        </w:rPr>
        <w:t xml:space="preserve">советов при законодательном и исполнительном органах Амурской области</w:t>
      </w:r>
    </w:p>
    <w:p>
      <w:pPr>
        <w:pStyle w:val="1"/>
        <w:jc w:val="both"/>
      </w:pPr>
      <w:r>
        <w:rPr>
          <w:sz w:val="20"/>
        </w:rPr>
        <w:t xml:space="preserve">(в ред. Закона Амурской области от 20.12.2022 </w:t>
      </w:r>
      <w:hyperlink w:history="0" r:id="rId168"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ind w:firstLine="540"/>
        <w:jc w:val="both"/>
      </w:pPr>
      <w:r>
        <w:rPr>
          <w:sz w:val="20"/>
        </w:rPr>
        <w:t xml:space="preserve">(в ред. Закона Амурской области от 07.05.2015 </w:t>
      </w:r>
      <w:hyperlink w:history="0" r:id="rId169" w:tooltip="Закон Амурской области от 07.05.2015 N 542-ОЗ &quot;О внесении изменений в Закон Амурской области &quot;Об общественной палате Амурской области&quot; (принят Законодательным Собранием Амурской области 23.04.2015) {КонсультантПлюс}">
        <w:r>
          <w:rPr>
            <w:sz w:val="20"/>
            <w:color w:val="0000ff"/>
          </w:rPr>
          <w:t xml:space="preserve">N 542-ОЗ</w:t>
        </w:r>
      </w:hyperlink>
      <w:r>
        <w:rPr>
          <w:sz w:val="20"/>
        </w:rPr>
        <w:t xml:space="preserve">)</w:t>
      </w:r>
    </w:p>
    <w:p>
      <w:pPr>
        <w:pStyle w:val="0"/>
        <w:jc w:val="both"/>
      </w:pPr>
      <w:r>
        <w:rPr>
          <w:sz w:val="20"/>
        </w:rPr>
      </w:r>
    </w:p>
    <w:p>
      <w:pPr>
        <w:pStyle w:val="0"/>
        <w:ind w:firstLine="540"/>
        <w:jc w:val="both"/>
      </w:pPr>
      <w:r>
        <w:rPr>
          <w:sz w:val="20"/>
        </w:rPr>
        <w:t xml:space="preserve">1. При поступлении в Общественную палату обращения от законодательного или исполнительного органа Амурской области о необходимости проведения конкурса в целях формирования при них общественного совета (далее в настоящей статье - орган государственной власти) совет Общественной палаты в течение пяти календарных дней со дня поступления такого обращения принимает решение о формировании конкурсной комиссии, порядке проведения конкурса, а также определяет количественный и персональный состав конкурсной комиссии. В состав конкурсной комиссии включаются члены Общественной палаты и представители органа государственной власти, при этом не менее одной трети состава конкурсной комиссии должны составлять представители органа государственной власти.</w:t>
      </w:r>
    </w:p>
    <w:p>
      <w:pPr>
        <w:pStyle w:val="0"/>
        <w:jc w:val="both"/>
      </w:pPr>
      <w:r>
        <w:rPr>
          <w:sz w:val="20"/>
        </w:rPr>
        <w:t xml:space="preserve">(в ред. Закона Амурской области от 20.12.2022 </w:t>
      </w:r>
      <w:hyperlink w:history="0" r:id="rId170"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В течение пяти календарных дней со дня принятия решения о формировании конкурсной комиссии на официальном сайте Общественной палаты в информационно-телекоммуникационной сети "Интернет" размещается информация об объявлении конкурса, составе конкурсной комиссии, требованиях к кандидатам в состав общественного совета и иная информация в соответствии с порядком проведения конкурса. Требования к кандидатам разрабатываются органом государственной власти совместно с Общественной палатой.</w:t>
      </w:r>
    </w:p>
    <w:p>
      <w:pPr>
        <w:pStyle w:val="0"/>
        <w:spacing w:before="200" w:line-rule="auto"/>
        <w:ind w:firstLine="540"/>
        <w:jc w:val="both"/>
      </w:pPr>
      <w:r>
        <w:rPr>
          <w:sz w:val="20"/>
        </w:rPr>
        <w:t xml:space="preserve">2. В соответствии с порядком проведения конкурса конкурсной комиссией проводится конкурс, по результатам которого советом Общественной палаты принимается решение о направлении в орган государственной власти перечня кандидатур, соответствующих требованиям к кандидатам в состав общественного совета при органе государственной власти.</w:t>
      </w:r>
    </w:p>
    <w:p>
      <w:pPr>
        <w:pStyle w:val="0"/>
        <w:spacing w:before="200" w:line-rule="auto"/>
        <w:ind w:firstLine="540"/>
        <w:jc w:val="both"/>
      </w:pPr>
      <w:r>
        <w:rPr>
          <w:sz w:val="20"/>
        </w:rPr>
        <w:t xml:space="preserve">После рассмотрения кандидатур органом государственной власти список отобранных им кандидатур направляется на согласование в совет Общественной палаты, который принимает решение о согласовании указанного списка либо об аргументированном отказе в его согласовании. В случае отказа в согласовании списка орган государственной власти может провести полную или частичную замену кандидатур, представляемых на согласование.</w:t>
      </w:r>
    </w:p>
    <w:p>
      <w:pPr>
        <w:pStyle w:val="0"/>
        <w:spacing w:before="200" w:line-rule="auto"/>
        <w:ind w:firstLine="540"/>
        <w:jc w:val="both"/>
      </w:pPr>
      <w:r>
        <w:rPr>
          <w:sz w:val="20"/>
        </w:rPr>
        <w:t xml:space="preserve">3. Срок формирования общественного совета при органе государственной власти не должен превышать 30 календарных дней со дня принятия решения о формировании конкурсной комиссии.</w:t>
      </w:r>
    </w:p>
    <w:p>
      <w:pPr>
        <w:pStyle w:val="0"/>
        <w:spacing w:before="200" w:line-rule="auto"/>
        <w:ind w:firstLine="540"/>
        <w:jc w:val="both"/>
      </w:pPr>
      <w:r>
        <w:rPr>
          <w:sz w:val="20"/>
        </w:rPr>
        <w:t xml:space="preserve">4. После согласования советом Общественной палаты списка кандидатур, отобранных органом государственной власти в состав общественного совета при органе государственной власти, и его утверждения на официальном сайте Общественной палаты в информационно-телекоммуникационной сети "Интернет" размещается информация о персональном составе совета при органе государственной власти.</w:t>
      </w:r>
    </w:p>
    <w:p>
      <w:pPr>
        <w:pStyle w:val="0"/>
        <w:jc w:val="both"/>
      </w:pPr>
      <w:r>
        <w:rPr>
          <w:sz w:val="20"/>
        </w:rPr>
      </w:r>
    </w:p>
    <w:p>
      <w:pPr>
        <w:pStyle w:val="2"/>
        <w:outlineLvl w:val="0"/>
        <w:ind w:firstLine="540"/>
        <w:jc w:val="both"/>
      </w:pPr>
      <w:r>
        <w:rPr>
          <w:sz w:val="20"/>
        </w:rPr>
        <w:t xml:space="preserve">Статья 21. Представление информации Общественной палате</w:t>
      </w:r>
    </w:p>
    <w:p>
      <w:pPr>
        <w:pStyle w:val="0"/>
        <w:ind w:firstLine="540"/>
        <w:jc w:val="both"/>
      </w:pPr>
      <w:r>
        <w:rPr>
          <w:sz w:val="20"/>
        </w:rPr>
        <w:t xml:space="preserve">(в ред. Закона Амурской области от 28.12.2016 </w:t>
      </w:r>
      <w:hyperlink w:history="0" r:id="rId171"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1"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этого запроса в течение тридцати дней со дня его регистрации, а также представить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области, руководитель органа местного самоуправления либо уполномоченное на то должностное лицо вправе продлить срок рассмотрения запроса Общественной палаты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ind w:firstLine="540"/>
        <w:jc w:val="both"/>
      </w:pPr>
      <w:r>
        <w:rPr>
          <w:sz w:val="20"/>
        </w:rPr>
        <w:t xml:space="preserve">Статья 22. Содействие членам Общественной палаты</w:t>
      </w:r>
    </w:p>
    <w:p>
      <w:pPr>
        <w:pStyle w:val="0"/>
        <w:ind w:firstLine="540"/>
        <w:jc w:val="both"/>
      </w:pPr>
      <w:r>
        <w:rPr>
          <w:sz w:val="20"/>
        </w:rPr>
        <w:t xml:space="preserve">(в ред. Закона Амурской области от 28.12.2016 </w:t>
      </w:r>
      <w:hyperlink w:history="0" r:id="rId172"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Органы государственной власти области и органы местного самоуправления, их должностные лица обязаны оказывать содействие членам Общественной палаты в исполнении ими полномочий, установленных Федеральным </w:t>
      </w:r>
      <w:hyperlink w:history="0" r:id="rId17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иными нормативными правовыми актами области, Регламентом Общественной палаты.</w:t>
      </w:r>
    </w:p>
    <w:p>
      <w:pPr>
        <w:pStyle w:val="0"/>
        <w:jc w:val="both"/>
      </w:pPr>
      <w:r>
        <w:rPr>
          <w:sz w:val="20"/>
        </w:rPr>
      </w:r>
    </w:p>
    <w:p>
      <w:pPr>
        <w:pStyle w:val="2"/>
        <w:outlineLvl w:val="0"/>
        <w:ind w:firstLine="540"/>
        <w:jc w:val="both"/>
      </w:pPr>
      <w:r>
        <w:rPr>
          <w:sz w:val="20"/>
        </w:rPr>
        <w:t xml:space="preserve">Статья 23. Информирование общественности о деятельности Общественной палаты</w:t>
      </w:r>
    </w:p>
    <w:p>
      <w:pPr>
        <w:pStyle w:val="0"/>
        <w:ind w:firstLine="540"/>
        <w:jc w:val="both"/>
      </w:pPr>
      <w:r>
        <w:rPr>
          <w:sz w:val="20"/>
        </w:rPr>
        <w:t xml:space="preserve">(в ред. Закона Амурской области от 31.10.2014 </w:t>
      </w:r>
      <w:hyperlink w:history="0" r:id="rId174" w:tooltip="Закон Амурской области от 31.10.2014 N 424-ОЗ &quot;О внесении изменений в Закон Амурской области &quot;Об общественной палате Амурской области&quot; (принят Законодательным Собранием Амурской области 23.10.2014) {КонсультантПлюс}">
        <w:r>
          <w:rPr>
            <w:sz w:val="20"/>
            <w:color w:val="0000ff"/>
          </w:rPr>
          <w:t xml:space="preserve">N 424-ОЗ</w:t>
        </w:r>
      </w:hyperlink>
      <w:r>
        <w:rPr>
          <w:sz w:val="20"/>
        </w:rPr>
        <w:t xml:space="preserve">)</w:t>
      </w:r>
    </w:p>
    <w:p>
      <w:pPr>
        <w:pStyle w:val="0"/>
        <w:jc w:val="both"/>
      </w:pPr>
      <w:r>
        <w:rPr>
          <w:sz w:val="20"/>
        </w:rPr>
      </w:r>
    </w:p>
    <w:p>
      <w:pPr>
        <w:pStyle w:val="0"/>
        <w:ind w:firstLine="540"/>
        <w:jc w:val="both"/>
      </w:pPr>
      <w:r>
        <w:rPr>
          <w:sz w:val="20"/>
        </w:rPr>
        <w:t xml:space="preserve">1. В целях предоставления доступа к рассматриваемым Общественной палатой вопросам аппарат Общественной палаты информирует общественность о деятельности Общественной палаты посредством:</w:t>
      </w:r>
    </w:p>
    <w:p>
      <w:pPr>
        <w:pStyle w:val="0"/>
        <w:spacing w:before="200" w:line-rule="auto"/>
        <w:ind w:firstLine="540"/>
        <w:jc w:val="both"/>
      </w:pPr>
      <w:r>
        <w:rPr>
          <w:sz w:val="20"/>
        </w:rPr>
        <w:t xml:space="preserve">1) создания и ведения официального сайта Общественной палаты в информационно-телекоммуникационной сети Интернет;</w:t>
      </w:r>
    </w:p>
    <w:p>
      <w:pPr>
        <w:pStyle w:val="0"/>
        <w:jc w:val="both"/>
      </w:pPr>
      <w:r>
        <w:rPr>
          <w:sz w:val="20"/>
        </w:rPr>
        <w:t xml:space="preserve">(в ред. Закона Амурской области от 20.12.2022 </w:t>
      </w:r>
      <w:hyperlink w:history="0" r:id="rId175"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spacing w:before="200" w:line-rule="auto"/>
        <w:ind w:firstLine="540"/>
        <w:jc w:val="both"/>
      </w:pPr>
      <w:r>
        <w:rPr>
          <w:sz w:val="20"/>
        </w:rPr>
        <w:t xml:space="preserve">2) опубликования и выпуска в эфир информации о деятельности Общественной палаты.</w:t>
      </w:r>
    </w:p>
    <w:p>
      <w:pPr>
        <w:pStyle w:val="0"/>
        <w:spacing w:before="200" w:line-rule="auto"/>
        <w:ind w:firstLine="540"/>
        <w:jc w:val="both"/>
      </w:pPr>
      <w:r>
        <w:rPr>
          <w:sz w:val="20"/>
        </w:rPr>
        <w:t xml:space="preserve">2. Аппаратом Общественной палаты в указанных целях может учреждаться периодическое печатное издание.</w:t>
      </w:r>
    </w:p>
    <w:p>
      <w:pPr>
        <w:pStyle w:val="0"/>
        <w:jc w:val="both"/>
      </w:pPr>
      <w:r>
        <w:rPr>
          <w:sz w:val="20"/>
        </w:rPr>
      </w:r>
    </w:p>
    <w:p>
      <w:pPr>
        <w:pStyle w:val="2"/>
        <w:outlineLvl w:val="0"/>
        <w:ind w:firstLine="540"/>
        <w:jc w:val="both"/>
      </w:pPr>
      <w:r>
        <w:rPr>
          <w:sz w:val="20"/>
        </w:rPr>
        <w:t xml:space="preserve">Статья 24.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по правам ребенка в Амурской области, уполномоченного по защите прав предпринимателей в Амурской области осуществляется аппаратом Общественной палаты.</w:t>
      </w:r>
    </w:p>
    <w:p>
      <w:pPr>
        <w:pStyle w:val="0"/>
        <w:jc w:val="both"/>
      </w:pPr>
      <w:r>
        <w:rPr>
          <w:sz w:val="20"/>
        </w:rPr>
        <w:t xml:space="preserve">(в ред. Законов Амурской области от 31.10.2014 </w:t>
      </w:r>
      <w:hyperlink w:history="0" r:id="rId176" w:tooltip="Закон Амурской области от 31.10.2014 N 424-ОЗ &quot;О внесении изменений в Закон Амурской области &quot;Об общественной палате Амурской области&quot; (принят Законодательным Собранием Амурской области 23.10.2014) {КонсультантПлюс}">
        <w:r>
          <w:rPr>
            <w:sz w:val="20"/>
            <w:color w:val="0000ff"/>
          </w:rPr>
          <w:t xml:space="preserve">N 424-ОЗ</w:t>
        </w:r>
      </w:hyperlink>
      <w:r>
        <w:rPr>
          <w:sz w:val="20"/>
        </w:rPr>
        <w:t xml:space="preserve">, от 28.12.2016 </w:t>
      </w:r>
      <w:hyperlink w:history="0" r:id="rId177"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 от 07.05.2019 </w:t>
      </w:r>
      <w:hyperlink w:history="0" r:id="rId178" w:tooltip="Закон Амурской области от 07.05.2019 N 355-ОЗ (ред. от 05.10.2020) &quot;О внесении изменений в Закон Амурской области &quot;Об уполномоченном по правам ребенка в Амурской области и о внесении изменений в некоторые законодательные акты области&quot; и в некоторые законодательные акты области&quot; (принят Законодательным Собранием Амурской области 26.04.2019) {КонсультантПлюс}">
        <w:r>
          <w:rPr>
            <w:sz w:val="20"/>
            <w:color w:val="0000ff"/>
          </w:rPr>
          <w:t xml:space="preserve">N 355-ОЗ</w:t>
        </w:r>
      </w:hyperlink>
      <w:r>
        <w:rPr>
          <w:sz w:val="20"/>
        </w:rPr>
        <w:t xml:space="preserve">)</w:t>
      </w:r>
    </w:p>
    <w:p>
      <w:pPr>
        <w:pStyle w:val="0"/>
        <w:spacing w:before="200" w:line-rule="auto"/>
        <w:ind w:firstLine="540"/>
        <w:jc w:val="both"/>
      </w:pPr>
      <w:r>
        <w:rPr>
          <w:sz w:val="20"/>
        </w:rPr>
        <w:t xml:space="preserve">2. Аппарат Общественной палаты является областным государственным учреждением, имеет печать с изображением герба Амурской области и со своим наименованием.</w:t>
      </w:r>
    </w:p>
    <w:p>
      <w:pPr>
        <w:pStyle w:val="0"/>
        <w:jc w:val="both"/>
      </w:pPr>
      <w:r>
        <w:rPr>
          <w:sz w:val="20"/>
        </w:rPr>
        <w:t xml:space="preserve">(в ред. Закона Амурской области от 28.12.2016 </w:t>
      </w:r>
      <w:hyperlink w:history="0" r:id="rId179"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spacing w:before="200" w:line-rule="auto"/>
        <w:ind w:firstLine="540"/>
        <w:jc w:val="both"/>
      </w:pPr>
      <w:r>
        <w:rPr>
          <w:sz w:val="20"/>
        </w:rPr>
        <w:t xml:space="preserve">Часть третья утратила силу. - Закон Амурской области от 08.10.2013 </w:t>
      </w:r>
      <w:hyperlink w:history="0" r:id="rId180" w:tooltip="Закон Амурской области от 08.10.2013 N 235-ОЗ &quot;О внесении изменения в статью 24 Закона Амурской области &quot;Об общественной палате Амурской области&quot; (принят Законодательным Собранием Амурской области 26.09.2013) {КонсультантПлюс}">
        <w:r>
          <w:rPr>
            <w:sz w:val="20"/>
            <w:color w:val="0000ff"/>
          </w:rPr>
          <w:t xml:space="preserve">N 235-ОЗ</w:t>
        </w:r>
      </w:hyperlink>
      <w:r>
        <w:rPr>
          <w:sz w:val="20"/>
        </w:rPr>
        <w:t xml:space="preserve">.</w:t>
      </w:r>
    </w:p>
    <w:p>
      <w:pPr>
        <w:pStyle w:val="0"/>
        <w:jc w:val="both"/>
      </w:pPr>
      <w:r>
        <w:rPr>
          <w:sz w:val="20"/>
        </w:rPr>
      </w:r>
    </w:p>
    <w:p>
      <w:pPr>
        <w:pStyle w:val="1"/>
        <w:jc w:val="both"/>
      </w:pPr>
      <w:r>
        <w:rPr>
          <w:sz w:val="20"/>
        </w:rPr>
        <w:t xml:space="preserve">               1</w:t>
      </w:r>
    </w:p>
    <w:bookmarkStart w:id="487" w:name="P487"/>
    <w:bookmarkEnd w:id="487"/>
    <w:p>
      <w:pPr>
        <w:pStyle w:val="1"/>
        <w:jc w:val="both"/>
      </w:pPr>
      <w:r>
        <w:rPr>
          <w:sz w:val="20"/>
        </w:rPr>
        <w:t xml:space="preserve">    Статья   24 .   Внесение   предложений  по   кандидатуре  на  должность</w:t>
      </w:r>
    </w:p>
    <w:p>
      <w:pPr>
        <w:pStyle w:val="1"/>
        <w:jc w:val="both"/>
      </w:pPr>
      <w:r>
        <w:rPr>
          <w:sz w:val="20"/>
        </w:rPr>
        <w:t xml:space="preserve">руководителя аппарата Общественной палаты</w:t>
      </w:r>
    </w:p>
    <w:p>
      <w:pPr>
        <w:pStyle w:val="0"/>
        <w:ind w:firstLine="540"/>
        <w:jc w:val="both"/>
      </w:pPr>
      <w:r>
        <w:rPr>
          <w:sz w:val="20"/>
        </w:rPr>
        <w:t xml:space="preserve">(введена Законом Амурской области от 28.12.2016 </w:t>
      </w:r>
      <w:hyperlink w:history="0" r:id="rId181"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1. Руководитель аппарата Общественной палаты назначается на должность и освобождается от должности Правительством области по представлению совета Общественной палаты.</w:t>
      </w:r>
    </w:p>
    <w:bookmarkStart w:id="492" w:name="P492"/>
    <w:bookmarkEnd w:id="492"/>
    <w:p>
      <w:pPr>
        <w:pStyle w:val="0"/>
        <w:spacing w:before="200" w:line-rule="auto"/>
        <w:ind w:firstLine="540"/>
        <w:jc w:val="both"/>
      </w:pPr>
      <w:r>
        <w:rPr>
          <w:sz w:val="20"/>
        </w:rPr>
        <w:t xml:space="preserve">2. Предложения о кандидатурах на должность руководителя аппарата Общественной палаты вносятся в совет Общественной палаты:</w:t>
      </w:r>
    </w:p>
    <w:p>
      <w:pPr>
        <w:pStyle w:val="0"/>
        <w:spacing w:before="200" w:line-rule="auto"/>
        <w:ind w:firstLine="540"/>
        <w:jc w:val="both"/>
      </w:pPr>
      <w:r>
        <w:rPr>
          <w:sz w:val="20"/>
        </w:rPr>
        <w:t xml:space="preserve">1) председателем Общественной палаты;</w:t>
      </w:r>
    </w:p>
    <w:p>
      <w:pPr>
        <w:pStyle w:val="0"/>
        <w:spacing w:before="200" w:line-rule="auto"/>
        <w:ind w:firstLine="540"/>
        <w:jc w:val="both"/>
      </w:pPr>
      <w:r>
        <w:rPr>
          <w:sz w:val="20"/>
        </w:rPr>
        <w:t xml:space="preserve">2) членами Общественной палаты - не менее одной трети от установленного числа членов Общественной палаты (далее - группа членов Общественной палаты).</w:t>
      </w:r>
    </w:p>
    <w:p>
      <w:pPr>
        <w:pStyle w:val="0"/>
        <w:spacing w:before="200" w:line-rule="auto"/>
        <w:ind w:firstLine="540"/>
        <w:jc w:val="both"/>
      </w:pPr>
      <w:r>
        <w:rPr>
          <w:sz w:val="20"/>
        </w:rPr>
        <w:t xml:space="preserve">3. Предложения по кандидатуре на должность руководителя аппарата Общественной палаты вносятся в Общественную палату начиная со дня первого заседания Общественной палаты нового состава, но не позднее чем за 5 дней до дня заседания совета Общественной палаты.</w:t>
      </w:r>
    </w:p>
    <w:p>
      <w:pPr>
        <w:pStyle w:val="0"/>
        <w:spacing w:before="200" w:line-rule="auto"/>
        <w:ind w:firstLine="540"/>
        <w:jc w:val="both"/>
      </w:pPr>
      <w:r>
        <w:rPr>
          <w:sz w:val="20"/>
        </w:rPr>
        <w:t xml:space="preserve">4. Председатель, группа членов Общественной палаты, внесшие предложение по кандидатуре на должность руководителя аппарата Общественной палаты, вправе отозвать предложение до момента голосования.</w:t>
      </w:r>
    </w:p>
    <w:p>
      <w:pPr>
        <w:pStyle w:val="0"/>
        <w:spacing w:before="200" w:line-rule="auto"/>
        <w:ind w:firstLine="540"/>
        <w:jc w:val="both"/>
      </w:pPr>
      <w:r>
        <w:rPr>
          <w:sz w:val="20"/>
        </w:rPr>
        <w:t xml:space="preserve">5. На заседании совета Общественной палаты представление кандидатур на должность руководителя аппарата Общественной палаты производится внесшими их лицами в алфавитном порядке по первой букве фамилии кандидата на должность руководителя аппарата Общественной палаты. После представления кандидата ему предоставляется слово.</w:t>
      </w:r>
    </w:p>
    <w:p>
      <w:pPr>
        <w:pStyle w:val="0"/>
        <w:spacing w:before="200" w:line-rule="auto"/>
        <w:ind w:firstLine="540"/>
        <w:jc w:val="both"/>
      </w:pPr>
      <w:r>
        <w:rPr>
          <w:sz w:val="20"/>
        </w:rPr>
        <w:t xml:space="preserve">Члены совета Общественной палаты вправе задавать вопросы кандидату.</w:t>
      </w:r>
    </w:p>
    <w:p>
      <w:pPr>
        <w:pStyle w:val="0"/>
        <w:spacing w:before="200" w:line-rule="auto"/>
        <w:ind w:firstLine="540"/>
        <w:jc w:val="both"/>
      </w:pPr>
      <w:r>
        <w:rPr>
          <w:sz w:val="20"/>
        </w:rPr>
        <w:t xml:space="preserve">6. После представления всех кандидатур члены совета Общественной палаты вправе высказать мнение по кандидатуре, выступить за или против нее.</w:t>
      </w:r>
    </w:p>
    <w:bookmarkStart w:id="500" w:name="P500"/>
    <w:bookmarkEnd w:id="500"/>
    <w:p>
      <w:pPr>
        <w:pStyle w:val="0"/>
        <w:spacing w:before="200" w:line-rule="auto"/>
        <w:ind w:firstLine="540"/>
        <w:jc w:val="both"/>
      </w:pPr>
      <w:r>
        <w:rPr>
          <w:sz w:val="20"/>
        </w:rPr>
        <w:t xml:space="preserve">7. Решение о представлении кандидатуры на должность руководителя аппарата Общественной палаты в Правительство области принимается на заседании совета Общественной палаты в соответствии с Регламентом Общественной палаты и в течение 3 дней со дня его принятия представляется в Правительство области.</w:t>
      </w:r>
    </w:p>
    <w:p>
      <w:pPr>
        <w:pStyle w:val="0"/>
        <w:spacing w:before="200" w:line-rule="auto"/>
        <w:ind w:firstLine="540"/>
        <w:jc w:val="both"/>
      </w:pPr>
      <w:r>
        <w:rPr>
          <w:sz w:val="20"/>
        </w:rPr>
        <w:t xml:space="preserve">8. В случае принятия Правительством области решения об отклонении предложенной кандидатуры руководителя аппарата Общественной палаты либо об освобождении от должности руководителя аппарата Общественной палаты лица, имеющие право в соответствии с </w:t>
      </w:r>
      <w:hyperlink w:history="0" w:anchor="P492" w:tooltip="2. Предложения о кандидатурах на должность руководителя аппарата Общественной палаты вносятся в совет Общественной палаты:">
        <w:r>
          <w:rPr>
            <w:sz w:val="20"/>
            <w:color w:val="0000ff"/>
          </w:rPr>
          <w:t xml:space="preserve">частью 2</w:t>
        </w:r>
      </w:hyperlink>
      <w:r>
        <w:rPr>
          <w:sz w:val="20"/>
        </w:rPr>
        <w:t xml:space="preserve"> настоящей статьи на внесение кандидатуры на должность руководителя аппарата Общественной палаты, в течение 15 дней после принятия Правительством области соответствующего решения представляют кандидатуры на должность руководителя аппарата Общественной палаты в совет Общественной палаты.</w:t>
      </w:r>
    </w:p>
    <w:p>
      <w:pPr>
        <w:pStyle w:val="0"/>
        <w:spacing w:before="200" w:line-rule="auto"/>
        <w:ind w:firstLine="540"/>
        <w:jc w:val="both"/>
      </w:pPr>
      <w:r>
        <w:rPr>
          <w:sz w:val="20"/>
        </w:rPr>
        <w:t xml:space="preserve">Совет Общественной палаты в течение 15 дней в соответствии с </w:t>
      </w:r>
      <w:hyperlink w:history="0" w:anchor="P500" w:tooltip="7. Решение о представлении кандидатуры на должность руководителя аппарата Общественной палаты в Правительство области принимается на заседании совета Общественной палаты в соответствии с Регламентом Общественной палаты и в течение 3 дней со дня его принятия представляется в Правительство области.">
        <w:r>
          <w:rPr>
            <w:sz w:val="20"/>
            <w:color w:val="0000ff"/>
          </w:rPr>
          <w:t xml:space="preserve">частью 7</w:t>
        </w:r>
      </w:hyperlink>
      <w:r>
        <w:rPr>
          <w:sz w:val="20"/>
        </w:rPr>
        <w:t xml:space="preserve"> настоящей статьи определяет и вносит новую кандидатуру руководителя аппарата Общественной палаты.</w:t>
      </w:r>
    </w:p>
    <w:p>
      <w:pPr>
        <w:pStyle w:val="0"/>
        <w:jc w:val="both"/>
      </w:pPr>
      <w:r>
        <w:rPr>
          <w:sz w:val="20"/>
        </w:rPr>
      </w:r>
    </w:p>
    <w:p>
      <w:pPr>
        <w:pStyle w:val="1"/>
        <w:jc w:val="both"/>
      </w:pPr>
      <w:r>
        <w:rPr>
          <w:sz w:val="20"/>
        </w:rPr>
        <w:t xml:space="preserve">             2</w:t>
      </w:r>
    </w:p>
    <w:p>
      <w:pPr>
        <w:pStyle w:val="1"/>
        <w:jc w:val="both"/>
      </w:pPr>
      <w:r>
        <w:rPr>
          <w:sz w:val="20"/>
        </w:rPr>
        <w:t xml:space="preserve">    Статья 24 . Финансовое обеспечение деятельности Общественной палаты</w:t>
      </w:r>
    </w:p>
    <w:p>
      <w:pPr>
        <w:pStyle w:val="0"/>
        <w:ind w:firstLine="540"/>
        <w:jc w:val="both"/>
      </w:pPr>
      <w:r>
        <w:rPr>
          <w:sz w:val="20"/>
        </w:rPr>
        <w:t xml:space="preserve">(введена Законом Амурской области от 28.12.2016 </w:t>
      </w:r>
      <w:hyperlink w:history="0" r:id="rId182" w:tooltip="Закон Амурской области от 28.12.2016 N 41-ОЗ &quot;О внесении изменений в Закон Амурской области &quot;Об общественной палате Амурской области&quot; (принят Законодательным Собранием Амурской области 20.12.2016) {КонсультантПлюс}">
        <w:r>
          <w:rPr>
            <w:sz w:val="20"/>
            <w:color w:val="0000ff"/>
          </w:rPr>
          <w:t xml:space="preserve">N 41-ОЗ</w:t>
        </w:r>
      </w:hyperlink>
      <w:r>
        <w:rPr>
          <w:sz w:val="20"/>
        </w:rPr>
        <w:t xml:space="preserve">)</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Амурской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областного бюджета.</w:t>
      </w:r>
    </w:p>
    <w:p>
      <w:pPr>
        <w:pStyle w:val="0"/>
        <w:jc w:val="both"/>
      </w:pPr>
      <w:r>
        <w:rPr>
          <w:sz w:val="20"/>
        </w:rPr>
      </w:r>
    </w:p>
    <w:p>
      <w:pPr>
        <w:pStyle w:val="2"/>
        <w:outlineLvl w:val="0"/>
        <w:ind w:firstLine="540"/>
        <w:jc w:val="both"/>
      </w:pPr>
      <w:r>
        <w:rPr>
          <w:sz w:val="20"/>
        </w:rPr>
        <w:t xml:space="preserve">Статья 25.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10 дней после дня его первого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Губернатор области путем опубликования в средствах массовой информации соответствующего объявления инициирует процедуру формирования первого состава Общественной палаты и утверждает временный порядок ее формирования с учетом требований </w:t>
      </w:r>
      <w:hyperlink w:history="0" w:anchor="P182" w:tooltip="Статья 8. Порядок и размеры компенсации членам Общественной палаты расходов, понесенных в связи с осуществлением ими полномочий членов Общественной палаты">
        <w:r>
          <w:rPr>
            <w:sz w:val="20"/>
            <w:color w:val="0000ff"/>
          </w:rPr>
          <w:t xml:space="preserve">статьи 8</w:t>
        </w:r>
      </w:hyperlink>
      <w:r>
        <w:rPr>
          <w:sz w:val="20"/>
        </w:rPr>
        <w:t xml:space="preserve"> настоящего Закона.</w:t>
      </w:r>
    </w:p>
    <w:p>
      <w:pPr>
        <w:pStyle w:val="0"/>
        <w:jc w:val="both"/>
      </w:pPr>
      <w:r>
        <w:rPr>
          <w:sz w:val="20"/>
        </w:rPr>
        <w:t xml:space="preserve">(в ред. Закона Амурской области от 20.12.2022 </w:t>
      </w:r>
      <w:hyperlink w:history="0" r:id="rId183" w:tooltip="Закон Амурской области от 20.12.2022 N 226-ОЗ &quot;О внесении изменений в Закон Амурской области &quot;Об Общественной палате Амурской области&quot; (принят Законодательным Собранием Амурской области 12.12.2022) {КонсультантПлюс}">
        <w:r>
          <w:rPr>
            <w:sz w:val="20"/>
            <w:color w:val="0000ff"/>
          </w:rPr>
          <w:t xml:space="preserve">N 226-ОЗ</w:t>
        </w:r>
      </w:hyperlink>
      <w:r>
        <w:rPr>
          <w:sz w:val="20"/>
        </w:rPr>
        <w:t xml:space="preserve">)</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Амурской области</w:t>
      </w:r>
    </w:p>
    <w:p>
      <w:pPr>
        <w:pStyle w:val="0"/>
        <w:jc w:val="right"/>
      </w:pPr>
      <w:r>
        <w:rPr>
          <w:sz w:val="20"/>
        </w:rPr>
        <w:t xml:space="preserve">В.В.МАРЦЕНКО</w:t>
      </w:r>
    </w:p>
    <w:p>
      <w:pPr>
        <w:pStyle w:val="0"/>
      </w:pPr>
      <w:r>
        <w:rPr>
          <w:sz w:val="20"/>
        </w:rPr>
        <w:t xml:space="preserve">г. Благовещенск</w:t>
      </w:r>
    </w:p>
    <w:p>
      <w:pPr>
        <w:pStyle w:val="0"/>
        <w:spacing w:before="200" w:line-rule="auto"/>
      </w:pPr>
      <w:r>
        <w:rPr>
          <w:sz w:val="20"/>
        </w:rPr>
        <w:t xml:space="preserve">4 июня 2008 года</w:t>
      </w:r>
    </w:p>
    <w:p>
      <w:pPr>
        <w:pStyle w:val="0"/>
        <w:spacing w:before="200" w:line-rule="auto"/>
      </w:pPr>
      <w:r>
        <w:rPr>
          <w:sz w:val="20"/>
        </w:rPr>
        <w:t xml:space="preserve">N 35-ОЗ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04.06.2008 N 35-ОЗ</w:t>
            <w:br/>
            <w:t>(ред. от 20.12.2022)</w:t>
            <w:br/>
            <w:t>"Об общественной палате Амурской области"</w:t>
            <w:br/>
            <w:t>(принят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0677EE7A13B20E0441703A092104E794F05A2F331C9E3307A612DC8E748FF2E9764CC288BC532084303CD46B9D911BB1494EA4B621AD704C9F24wFh6P" TargetMode = "External"/>
	<Relationship Id="rId8" Type="http://schemas.openxmlformats.org/officeDocument/2006/relationships/hyperlink" Target="consultantplus://offline/ref=A90677EE7A13B20E0441703A092104E794F05A2F3611953E01A612DC8E748FF2E9764CC288BC532084303CD46B9D911BB1494EA4B621AD704C9F24wFh6P" TargetMode = "External"/>
	<Relationship Id="rId9" Type="http://schemas.openxmlformats.org/officeDocument/2006/relationships/hyperlink" Target="consultantplus://offline/ref=A90677EE7A13B20E0441703A092104E794F05A2F361C933C0AA612DC8E748FF2E9764CC288BC532084303CD46B9D911BB1494EA4B621AD704C9F24wFh6P" TargetMode = "External"/>
	<Relationship Id="rId10" Type="http://schemas.openxmlformats.org/officeDocument/2006/relationships/hyperlink" Target="consultantplus://offline/ref=A90677EE7A13B20E0441703A092104E794F05A2F3710933B01A612DC8E748FF2E9764CC288BC532084303CD46B9D911BB1494EA4B621AD704C9F24wFh6P" TargetMode = "External"/>
	<Relationship Id="rId11" Type="http://schemas.openxmlformats.org/officeDocument/2006/relationships/hyperlink" Target="consultantplus://offline/ref=A90677EE7A13B20E0441703A092104E794F05A2F371C923A0AA612DC8E748FF2E9764CC288BC532084303CD46B9D911BB1494EA4B621AD704C9F24wFh6P" TargetMode = "External"/>
	<Relationship Id="rId12" Type="http://schemas.openxmlformats.org/officeDocument/2006/relationships/hyperlink" Target="consultantplus://offline/ref=A90677EE7A13B20E0441703A092104E794F05A2F39159E3303A612DC8E748FF2E9764CC288BC532084303CD46B9D911BB1494EA4B621AD704C9F24wFh6P" TargetMode = "External"/>
	<Relationship Id="rId13" Type="http://schemas.openxmlformats.org/officeDocument/2006/relationships/hyperlink" Target="consultantplus://offline/ref=A90677EE7A13B20E0441703A092104E794F05A2F3114973802A94FD6862D83F0EE7913D58FF55F2184303CD367C2940EA01141A6A83FAB68509D26F7wAhFP" TargetMode = "External"/>
	<Relationship Id="rId14" Type="http://schemas.openxmlformats.org/officeDocument/2006/relationships/hyperlink" Target="consultantplus://offline/ref=A90677EE7A13B20E0441703A092104E794F05A2F3116933A0BA54FD6862D83F0EE7913D58FF55F2184303CD266C2940EA01141A6A83FAB68509D26F7wAhFP" TargetMode = "External"/>
	<Relationship Id="rId15" Type="http://schemas.openxmlformats.org/officeDocument/2006/relationships/hyperlink" Target="consultantplus://offline/ref=A90677EE7A13B20E0441703A092104E794F05A2F3116913B03A84FD6862D83F0EE7913D58FF55F2184303CD367C2940EA01141A6A83FAB68509D26F7wAhFP" TargetMode = "External"/>
	<Relationship Id="rId16" Type="http://schemas.openxmlformats.org/officeDocument/2006/relationships/hyperlink" Target="consultantplus://offline/ref=A90677EE7A13B20E0441703A092104E794F05A2F3117933B0BAB4FD6862D83F0EE7913D58FF55F2184303CD367C2940EA01141A6A83FAB68509D26F7wAhFP" TargetMode = "External"/>
	<Relationship Id="rId17" Type="http://schemas.openxmlformats.org/officeDocument/2006/relationships/hyperlink" Target="consultantplus://offline/ref=A90677EE7A13B20E0441703A092104E794F05A2F3110913D05A44FD6862D83F0EE7913D58FF55F2184303CD367C2940EA01141A6A83FAB68509D26F7wAhFP" TargetMode = "External"/>
	<Relationship Id="rId18" Type="http://schemas.openxmlformats.org/officeDocument/2006/relationships/hyperlink" Target="consultantplus://offline/ref=A90677EE7A13B20E0441703A092104E794F05A2F39159E3303A612DC8E748FF2E9764CC288BC532084303CDB6B9D911BB1494EA4B621AD704C9F24wFh6P" TargetMode = "External"/>
	<Relationship Id="rId19" Type="http://schemas.openxmlformats.org/officeDocument/2006/relationships/hyperlink" Target="consultantplus://offline/ref=A90677EE7A13B20E0441703A092104E794F05A2F3110913D05A44FD6862D83F0EE7913D58FF55F2184303CD368C2940EA01141A6A83FAB68509D26F7wAhFP" TargetMode = "External"/>
	<Relationship Id="rId20" Type="http://schemas.openxmlformats.org/officeDocument/2006/relationships/hyperlink" Target="consultantplus://offline/ref=A90677EE7A13B20E0441703A092104E794F05A2F39159E3303A612DC8E748FF2E9764CC288BC532084303DD66B9D911BB1494EA4B621AD704C9F24wFh6P" TargetMode = "External"/>
	<Relationship Id="rId21" Type="http://schemas.openxmlformats.org/officeDocument/2006/relationships/hyperlink" Target="consultantplus://offline/ref=A90677EE7A13B20E0441703A092104E794F05A2F3110913D05A44FD6862D83F0EE7913D58FF55F2184303CD369C2940EA01141A6A83FAB68509D26F7wAhFP" TargetMode = "External"/>
	<Relationship Id="rId22" Type="http://schemas.openxmlformats.org/officeDocument/2006/relationships/hyperlink" Target="consultantplus://offline/ref=A90677EE7A13B20E0441703A092104E794F05A2F3110913D05A44FD6862D83F0EE7913D58FF55F2184303CD369C2940EA01141A6A83FAB68509D26F7wAhFP" TargetMode = "External"/>
	<Relationship Id="rId23" Type="http://schemas.openxmlformats.org/officeDocument/2006/relationships/hyperlink" Target="consultantplus://offline/ref=A90677EE7A13B20E0441703A092104E794F05A2F39159E3303A612DC8E748FF2E9764CC288BC532084303ED16B9D911BB1494EA4B621AD704C9F24wFh6P" TargetMode = "External"/>
	<Relationship Id="rId24" Type="http://schemas.openxmlformats.org/officeDocument/2006/relationships/hyperlink" Target="consultantplus://offline/ref=A90677EE7A13B20E04416E371F4D5AE296F303273B42CB6E0FAC4784D12DDFB5B8701A81D2B1543E86303EwDh0P" TargetMode = "External"/>
	<Relationship Id="rId25" Type="http://schemas.openxmlformats.org/officeDocument/2006/relationships/hyperlink" Target="consultantplus://offline/ref=A90677EE7A13B20E04416E371F4D5AE297FD012032159C6C5EF94981D97D85A5BC394D8CCEB14C20822E3ED362wChAP" TargetMode = "External"/>
	<Relationship Id="rId26" Type="http://schemas.openxmlformats.org/officeDocument/2006/relationships/hyperlink" Target="consultantplus://offline/ref=A90677EE7A13B20E0441703A092104E794F05A2F3110963B0AAD4FD6862D83F0EE7913D59DF5072D863022D366D7C25FE6w4h7P" TargetMode = "External"/>
	<Relationship Id="rId27" Type="http://schemas.openxmlformats.org/officeDocument/2006/relationships/hyperlink" Target="consultantplus://offline/ref=A90677EE7A13B20E0441703A092104E794F05A2F3110913D05A44FD6862D83F0EE7913D58FF55F2184303CD260C2940EA01141A6A83FAB68509D26F7wAhFP" TargetMode = "External"/>
	<Relationship Id="rId28" Type="http://schemas.openxmlformats.org/officeDocument/2006/relationships/hyperlink" Target="consultantplus://offline/ref=A90677EE7A13B20E0441703A092104E794F05A2F39159E3303A612DC8E748FF2E9764CC288BC532084303ED76B9D911BB1494EA4B621AD704C9F24wFh6P" TargetMode = "External"/>
	<Relationship Id="rId29" Type="http://schemas.openxmlformats.org/officeDocument/2006/relationships/hyperlink" Target="consultantplus://offline/ref=A90677EE7A13B20E0441703A092104E794F05A2F39159E3303A612DC8E748FF2E9764CC288BC532084303FD76B9D911BB1494EA4B621AD704C9F24wFh6P" TargetMode = "External"/>
	<Relationship Id="rId30" Type="http://schemas.openxmlformats.org/officeDocument/2006/relationships/hyperlink" Target="consultantplus://offline/ref=A90677EE7A13B20E0441703A092104E794F05A2F39159E3303A612DC8E748FF2E9764CC288BC532084303FD66B9D911BB1494EA4B621AD704C9F24wFh6P" TargetMode = "External"/>
	<Relationship Id="rId31" Type="http://schemas.openxmlformats.org/officeDocument/2006/relationships/hyperlink" Target="consultantplus://offline/ref=A90677EE7A13B20E04416E371F4D5AE297FD012032159C6C5EF94981D97D85A5AE391580CCB153208C3B6882249CCD5DE45A4CA2B623AB6Cw4hDP" TargetMode = "External"/>
	<Relationship Id="rId32" Type="http://schemas.openxmlformats.org/officeDocument/2006/relationships/hyperlink" Target="consultantplus://offline/ref=A90677EE7A13B20E0441703A092104E794F05A2F39159E3303A612DC8E748FF2E9764CC288BC532084303FD46B9D911BB1494EA4B621AD704C9F24wFh6P" TargetMode = "External"/>
	<Relationship Id="rId33" Type="http://schemas.openxmlformats.org/officeDocument/2006/relationships/hyperlink" Target="consultantplus://offline/ref=A90677EE7A13B20E0441703A092104E794F05A2F39159E3303A612DC8E748FF2E9764CC288BC532084303FDA6B9D911BB1494EA4B621AD704C9F24wFh6P" TargetMode = "External"/>
	<Relationship Id="rId34" Type="http://schemas.openxmlformats.org/officeDocument/2006/relationships/hyperlink" Target="consultantplus://offline/ref=A90677EE7A13B20E0441703A092104E794F05A2F39159E3303A612DC8E748FF2E9764CC288BC5320843038D36B9D911BB1494EA4B621AD704C9F24wFh6P" TargetMode = "External"/>
	<Relationship Id="rId35" Type="http://schemas.openxmlformats.org/officeDocument/2006/relationships/hyperlink" Target="consultantplus://offline/ref=A90677EE7A13B20E0441703A092104E794F05A2F39159E3303A612DC8E748FF2E9764CC288BC5320843038D26B9D911BB1494EA4B621AD704C9F24wFh6P" TargetMode = "External"/>
	<Relationship Id="rId36" Type="http://schemas.openxmlformats.org/officeDocument/2006/relationships/hyperlink" Target="consultantplus://offline/ref=A90677EE7A13B20E0441703A092104E794F05A2F39159E3303A612DC8E748FF2E9764CC288BC5320843038D16B9D911BB1494EA4B621AD704C9F24wFh6P" TargetMode = "External"/>
	<Relationship Id="rId37" Type="http://schemas.openxmlformats.org/officeDocument/2006/relationships/hyperlink" Target="consultantplus://offline/ref=A90677EE7A13B20E0441703A092104E794F05A2F39159E3303A612DC8E748FF2E9764CC288BC5320843038D76B9D911BB1494EA4B621AD704C9F24wFh6P" TargetMode = "External"/>
	<Relationship Id="rId38" Type="http://schemas.openxmlformats.org/officeDocument/2006/relationships/hyperlink" Target="consultantplus://offline/ref=A90677EE7A13B20E0441703A092104E794F05A2F3116913B03A84FD6862D83F0EE7913D58FF55F2184303CD368C2940EA01141A6A83FAB68509D26F7wAhFP" TargetMode = "External"/>
	<Relationship Id="rId39" Type="http://schemas.openxmlformats.org/officeDocument/2006/relationships/hyperlink" Target="consultantplus://offline/ref=A90677EE7A13B20E0441703A092104E794F05A2F3110913D05A44FD6862D83F0EE7913D58FF55F2184303CD261C2940EA01141A6A83FAB68509D26F7wAhFP" TargetMode = "External"/>
	<Relationship Id="rId40" Type="http://schemas.openxmlformats.org/officeDocument/2006/relationships/hyperlink" Target="consultantplus://offline/ref=A90677EE7A13B20E0441703A092104E794F05A2F3114973802A94FD6862D83F0EE7913D58FF55F2184303CD369C2940EA01141A6A83FAB68509D26F7wAhFP" TargetMode = "External"/>
	<Relationship Id="rId41" Type="http://schemas.openxmlformats.org/officeDocument/2006/relationships/hyperlink" Target="consultantplus://offline/ref=A90677EE7A13B20E0441703A092104E794F05A2F39159E3303A612DC8E748FF2E9764CC288BC5320843039DA6B9D911BB1494EA4B621AD704C9F24wFh6P" TargetMode = "External"/>
	<Relationship Id="rId42" Type="http://schemas.openxmlformats.org/officeDocument/2006/relationships/hyperlink" Target="consultantplus://offline/ref=A90677EE7A13B20E0441703A092104E794F05A2F3114973802A94FD6862D83F0EE7913D58FF55F2184303CD261C2940EA01141A6A83FAB68509D26F7wAhFP" TargetMode = "External"/>
	<Relationship Id="rId43" Type="http://schemas.openxmlformats.org/officeDocument/2006/relationships/hyperlink" Target="consultantplus://offline/ref=A90677EE7A13B20E0441703A092104E794F05A2F3114973802A94FD6862D83F0EE7913D58FF55F2184303CD262C2940EA01141A6A83FAB68509D26F7wAhFP" TargetMode = "External"/>
	<Relationship Id="rId44" Type="http://schemas.openxmlformats.org/officeDocument/2006/relationships/hyperlink" Target="consultantplus://offline/ref=A90677EE7A13B20E0441703A092104E794F05A2F3110913D05A44FD6862D83F0EE7913D58FF55F2184303CD264C2940EA01141A6A83FAB68509D26F7wAhFP" TargetMode = "External"/>
	<Relationship Id="rId45" Type="http://schemas.openxmlformats.org/officeDocument/2006/relationships/hyperlink" Target="consultantplus://offline/ref=A90677EE7A13B20E0441703A092104E794F05A2F3114973802A94FD6862D83F0EE7913D58FF55F2184303CD262C2940EA01141A6A83FAB68509D26F7wAhFP" TargetMode = "External"/>
	<Relationship Id="rId46" Type="http://schemas.openxmlformats.org/officeDocument/2006/relationships/hyperlink" Target="consultantplus://offline/ref=A90677EE7A13B20E0441703A092104E794F05A2F3114973802A94FD6862D83F0EE7913D58FF55F2184303CD262C2940EA01141A6A83FAB68509D26F7wAhFP" TargetMode = "External"/>
	<Relationship Id="rId47" Type="http://schemas.openxmlformats.org/officeDocument/2006/relationships/hyperlink" Target="consultantplus://offline/ref=A90677EE7A13B20E0441703A092104E794F05A2F3110913D05A44FD6862D83F0EE7913D58FF55F2184303CD265C2940EA01141A6A83FAB68509D26F7wAhFP" TargetMode = "External"/>
	<Relationship Id="rId48" Type="http://schemas.openxmlformats.org/officeDocument/2006/relationships/hyperlink" Target="consultantplus://offline/ref=A90677EE7A13B20E0441703A092104E794F05A2F3114973802A94FD6862D83F0EE7913D58FF55F2184303CD263C2940EA01141A6A83FAB68509D26F7wAhFP" TargetMode = "External"/>
	<Relationship Id="rId49" Type="http://schemas.openxmlformats.org/officeDocument/2006/relationships/hyperlink" Target="consultantplus://offline/ref=A90677EE7A13B20E04416E371F4D5AE290F8022138119C6C5EF94981D97D85A5BC394D8CCEB14C20822E3ED362wChAP" TargetMode = "External"/>
	<Relationship Id="rId50" Type="http://schemas.openxmlformats.org/officeDocument/2006/relationships/hyperlink" Target="consultantplus://offline/ref=A90677EE7A13B20E0441703A092104E794F05A2F3110913D05A44FD6862D83F0EE7913D58FF55F2184303CD266C2940EA01141A6A83FAB68509D26F7wAhFP" TargetMode = "External"/>
	<Relationship Id="rId51" Type="http://schemas.openxmlformats.org/officeDocument/2006/relationships/hyperlink" Target="consultantplus://offline/ref=A90677EE7A13B20E0441703A092104E794F05A2F3114973802A94FD6862D83F0EE7913D58FF55F2184303CD264C2940EA01141A6A83FAB68509D26F7wAhFP" TargetMode = "External"/>
	<Relationship Id="rId52" Type="http://schemas.openxmlformats.org/officeDocument/2006/relationships/hyperlink" Target="consultantplus://offline/ref=A90677EE7A13B20E0441703A092104E794F05A2F311497320AAC4FD6862D83F0EE7913D58FF55F2184303CD368C2940EA01141A6A83FAB68509D26F7wAhFP" TargetMode = "External"/>
	<Relationship Id="rId53" Type="http://schemas.openxmlformats.org/officeDocument/2006/relationships/hyperlink" Target="consultantplus://offline/ref=A90677EE7A13B20E0441703A092104E794F05A2F3110913D05A44FD6862D83F0EE7913D58FF55F2184303CD268C2940EA01141A6A83FAB68509D26F7wAhFP" TargetMode = "External"/>
	<Relationship Id="rId54" Type="http://schemas.openxmlformats.org/officeDocument/2006/relationships/hyperlink" Target="consultantplus://offline/ref=A90677EE7A13B20E0441703A092104E794F05A2F3110913D05A44FD6862D83F0EE7913D58FF55F2184303CD269C2940EA01141A6A83FAB68509D26F7wAhFP" TargetMode = "External"/>
	<Relationship Id="rId55" Type="http://schemas.openxmlformats.org/officeDocument/2006/relationships/hyperlink" Target="consultantplus://offline/ref=A90677EE7A13B20E0441703A092104E794F05A2F3114973802A94FD6862D83F0EE7913D58FF55F2184303CD265C2940EA01141A6A83FAB68509D26F7wAhFP" TargetMode = "External"/>
	<Relationship Id="rId56" Type="http://schemas.openxmlformats.org/officeDocument/2006/relationships/hyperlink" Target="consultantplus://offline/ref=A90677EE7A13B20E0441703A092104E794F05A2F311794330BA94FD6862D83F0EE7913D58FF55F2184303CD260C2940EA01141A6A83FAB68509D26F7wAhFP" TargetMode = "External"/>
	<Relationship Id="rId57" Type="http://schemas.openxmlformats.org/officeDocument/2006/relationships/hyperlink" Target="consultantplus://offline/ref=A90677EE7A13B20E0441703A092104E794F05A2F3114973802A94FD6862D83F0EE7913D58FF55F2184303CD269C2940EA01141A6A83FAB68509D26F7wAhFP" TargetMode = "External"/>
	<Relationship Id="rId58" Type="http://schemas.openxmlformats.org/officeDocument/2006/relationships/hyperlink" Target="consultantplus://offline/ref=A90677EE7A13B20E0441703A092104E794F05A2F3114973802A94FD6862D83F0EE7913D58FF55F2184303CD162C2940EA01141A6A83FAB68509D26F7wAhFP" TargetMode = "External"/>
	<Relationship Id="rId59" Type="http://schemas.openxmlformats.org/officeDocument/2006/relationships/hyperlink" Target="consultantplus://offline/ref=A90677EE7A13B20E0441703A092104E794F05A2F3110913D05A44FD6862D83F0EE7913D58FF55F2184303CD160C2940EA01141A6A83FAB68509D26F7wAhFP" TargetMode = "External"/>
	<Relationship Id="rId60" Type="http://schemas.openxmlformats.org/officeDocument/2006/relationships/hyperlink" Target="consultantplus://offline/ref=A90677EE7A13B20E0441703A092104E794F05A2F3114973802A94FD6862D83F0EE7913D58FF55F2184303CD164C2940EA01141A6A83FAB68509D26F7wAhFP" TargetMode = "External"/>
	<Relationship Id="rId61" Type="http://schemas.openxmlformats.org/officeDocument/2006/relationships/hyperlink" Target="consultantplus://offline/ref=A90677EE7A13B20E0441703A092104E794F05A2F3110913D05A44FD6862D83F0EE7913D58FF55F2184303CD160C2940EA01141A6A83FAB68509D26F7wAhFP" TargetMode = "External"/>
	<Relationship Id="rId62" Type="http://schemas.openxmlformats.org/officeDocument/2006/relationships/hyperlink" Target="consultantplus://offline/ref=A90677EE7A13B20E0441703A092104E794F05A2F3114973802A94FD6862D83F0EE7913D58FF55F2184303CD165C2940EA01141A6A83FAB68509D26F7wAhFP" TargetMode = "External"/>
	<Relationship Id="rId63" Type="http://schemas.openxmlformats.org/officeDocument/2006/relationships/hyperlink" Target="consultantplus://offline/ref=A90677EE7A13B20E0441703A092104E794F05A2F3110913D05A44FD6862D83F0EE7913D58FF55F2184303CD160C2940EA01141A6A83FAB68509D26F7wAhFP" TargetMode = "External"/>
	<Relationship Id="rId64" Type="http://schemas.openxmlformats.org/officeDocument/2006/relationships/hyperlink" Target="consultantplus://offline/ref=A90677EE7A13B20E0441703A092104E794F05A2F3114973802A94FD6862D83F0EE7913D58FF55F2184303CD166C2940EA01141A6A83FAB68509D26F7wAhFP" TargetMode = "External"/>
	<Relationship Id="rId65" Type="http://schemas.openxmlformats.org/officeDocument/2006/relationships/hyperlink" Target="consultantplus://offline/ref=A90677EE7A13B20E0441703A092104E794F05A2F3114973802A94FD6862D83F0EE7913D58FF55F2184303CD168C2940EA01141A6A83FAB68509D26F7wAhFP" TargetMode = "External"/>
	<Relationship Id="rId66" Type="http://schemas.openxmlformats.org/officeDocument/2006/relationships/hyperlink" Target="consultantplus://offline/ref=A90677EE7A13B20E0441703A092104E794F05A2F3114973802A94FD6862D83F0EE7913D58FF55F2184303CD169C2940EA01141A6A83FAB68509D26F7wAhFP" TargetMode = "External"/>
	<Relationship Id="rId67" Type="http://schemas.openxmlformats.org/officeDocument/2006/relationships/hyperlink" Target="consultantplus://offline/ref=A90677EE7A13B20E0441703A092104E794F05A2F3110913D05A44FD6862D83F0EE7913D58FF55F2184303CD161C2940EA01141A6A83FAB68509D26F7wAhFP" TargetMode = "External"/>
	<Relationship Id="rId68" Type="http://schemas.openxmlformats.org/officeDocument/2006/relationships/hyperlink" Target="consultantplus://offline/ref=A90677EE7A13B20E0441703A092104E794F05A2F3114973802A94FD6862D83F0EE7913D58FF55F2184303CD061C2940EA01141A6A83FAB68509D26F7wAhFP" TargetMode = "External"/>
	<Relationship Id="rId69" Type="http://schemas.openxmlformats.org/officeDocument/2006/relationships/hyperlink" Target="consultantplus://offline/ref=A90677EE7A13B20E0441703A092104E794F05A2F3117933B0BAB4FD6862D83F0EE7913D58FF55F2184303CD369C2940EA01141A6A83FAB68509D26F7wAhFP" TargetMode = "External"/>
	<Relationship Id="rId70" Type="http://schemas.openxmlformats.org/officeDocument/2006/relationships/hyperlink" Target="consultantplus://offline/ref=A90677EE7A13B20E0441703A092104E794F05A2F3117933B0BAB4FD6862D83F0EE7913D58FF55F2184303CD260C2940EA01141A6A83FAB68509D26F7wAhFP" TargetMode = "External"/>
	<Relationship Id="rId71" Type="http://schemas.openxmlformats.org/officeDocument/2006/relationships/hyperlink" Target="consultantplus://offline/ref=A90677EE7A13B20E0441703A092104E794F05A2F3114973802A94FD6862D83F0EE7913D58FF55F2184303CD062C2940EA01141A6A83FAB68509D26F7wAhFP" TargetMode = "External"/>
	<Relationship Id="rId72" Type="http://schemas.openxmlformats.org/officeDocument/2006/relationships/hyperlink" Target="consultantplus://offline/ref=A90677EE7A13B20E0441703A092104E794F05A2F3114973802A94FD6862D83F0EE7913D58FF55F2184303CD064C2940EA01141A6A83FAB68509D26F7wAhFP" TargetMode = "External"/>
	<Relationship Id="rId73" Type="http://schemas.openxmlformats.org/officeDocument/2006/relationships/hyperlink" Target="consultantplus://offline/ref=A90677EE7A13B20E0441703A092104E794F05A2F3114973802A94FD6862D83F0EE7913D58FF55F2184303CD065C2940EA01141A6A83FAB68509D26F7wAhFP" TargetMode = "External"/>
	<Relationship Id="rId74" Type="http://schemas.openxmlformats.org/officeDocument/2006/relationships/hyperlink" Target="consultantplus://offline/ref=A90677EE7A13B20E0441703A092104E794F05A2F3110913D05A44FD6862D83F0EE7913D58FF55F2184303CD162C2940EA01141A6A83FAB68509D26F7wAhFP" TargetMode = "External"/>
	<Relationship Id="rId75" Type="http://schemas.openxmlformats.org/officeDocument/2006/relationships/hyperlink" Target="consultantplus://offline/ref=A90677EE7A13B20E0441703A092104E794F05A2F3114973802A94FD6862D83F0EE7913D58FF55F2184303CD067C2940EA01141A6A83FAB68509D26F7wAhFP" TargetMode = "External"/>
	<Relationship Id="rId76" Type="http://schemas.openxmlformats.org/officeDocument/2006/relationships/hyperlink" Target="consultantplus://offline/ref=A90677EE7A13B20E0441703A092104E794F05A2F3114973802A94FD6862D83F0EE7913D58FF55F2184303CD069C2940EA01141A6A83FAB68509D26F7wAhFP" TargetMode = "External"/>
	<Relationship Id="rId77" Type="http://schemas.openxmlformats.org/officeDocument/2006/relationships/hyperlink" Target="consultantplus://offline/ref=A90677EE7A13B20E0441703A092104E794F05A2F3114973802A94FD6862D83F0EE7913D58FF55F2184303CD760C2940EA01141A6A83FAB68509D26F7wAhFP" TargetMode = "External"/>
	<Relationship Id="rId78" Type="http://schemas.openxmlformats.org/officeDocument/2006/relationships/hyperlink" Target="consultantplus://offline/ref=A90677EE7A13B20E0441703A092104E794F05A2F3116913B03A84FD6862D83F0EE7913D58FF55F2184303CD260C2940EA01141A6A83FAB68509D26F7wAhFP" TargetMode = "External"/>
	<Relationship Id="rId79" Type="http://schemas.openxmlformats.org/officeDocument/2006/relationships/hyperlink" Target="consultantplus://offline/ref=A90677EE7A13B20E0441703A092104E794F05A2F3110913D05A44FD6862D83F0EE7913D58FF55F2184303CD163C2940EA01141A6A83FAB68509D26F7wAhFP" TargetMode = "External"/>
	<Relationship Id="rId80" Type="http://schemas.openxmlformats.org/officeDocument/2006/relationships/hyperlink" Target="consultantplus://offline/ref=A90677EE7A13B20E0441703A092104E794F05A2F3117933B0BAB4FD6862D83F0EE7913D58FF55F2184303CD261C2940EA01141A6A83FAB68509D26F7wAhFP" TargetMode = "External"/>
	<Relationship Id="rId81" Type="http://schemas.openxmlformats.org/officeDocument/2006/relationships/hyperlink" Target="consultantplus://offline/ref=A90677EE7A13B20E0441703A092104E794F05A2F3114973802A94FD6862D83F0EE7913D58FF55F2184303CD762C2940EA01141A6A83FAB68509D26F7wAhFP" TargetMode = "External"/>
	<Relationship Id="rId82" Type="http://schemas.openxmlformats.org/officeDocument/2006/relationships/hyperlink" Target="consultantplus://offline/ref=A90677EE7A13B20E0441703A092104E794F05A2F3110913D05A44FD6862D83F0EE7913D58FF55F2184303CD164C2940EA01141A6A83FAB68509D26F7wAhFP" TargetMode = "External"/>
	<Relationship Id="rId83" Type="http://schemas.openxmlformats.org/officeDocument/2006/relationships/hyperlink" Target="consultantplus://offline/ref=A90677EE7A13B20E0441703A092104E794F05A2F39159E3303A612DC8E748FF2E9764CC288BC5320843035D76B9D911BB1494EA4B621AD704C9F24wFh6P" TargetMode = "External"/>
	<Relationship Id="rId84" Type="http://schemas.openxmlformats.org/officeDocument/2006/relationships/hyperlink" Target="consultantplus://offline/ref=A90677EE7A13B20E0441703A092104E794F05A2F3117933B0BAB4FD6862D83F0EE7913D58FF55F2184303CD265C2940EA01141A6A83FAB68509D26F7wAhFP" TargetMode = "External"/>
	<Relationship Id="rId85" Type="http://schemas.openxmlformats.org/officeDocument/2006/relationships/hyperlink" Target="consultantplus://offline/ref=A90677EE7A13B20E0441703A092104E794F05A2F3117933B0BAB4FD6862D83F0EE7913D58FF55F2184303CD266C2940EA01141A6A83FAB68509D26F7wAhFP" TargetMode = "External"/>
	<Relationship Id="rId86" Type="http://schemas.openxmlformats.org/officeDocument/2006/relationships/hyperlink" Target="consultantplus://offline/ref=A90677EE7A13B20E0441703A092104E794F05A2F3117933B0BAB4FD6862D83F0EE7913D58FF55F2184303CD268C2940EA01141A6A83FAB68509D26F7wAhFP" TargetMode = "External"/>
	<Relationship Id="rId87" Type="http://schemas.openxmlformats.org/officeDocument/2006/relationships/hyperlink" Target="consultantplus://offline/ref=A90677EE7A13B20E0441703A092104E794F05A2F3117933B0BAB4FD6862D83F0EE7913D58FF55F2184303CD269C2940EA01141A6A83FAB68509D26F7wAhFP" TargetMode = "External"/>
	<Relationship Id="rId88" Type="http://schemas.openxmlformats.org/officeDocument/2006/relationships/hyperlink" Target="consultantplus://offline/ref=A90677EE7A13B20E0441703A092104E794F05A2F3110913D05A44FD6862D83F0EE7913D58FF55F2184303CD165C2940EA01141A6A83FAB68509D26F7wAhFP" TargetMode = "External"/>
	<Relationship Id="rId89" Type="http://schemas.openxmlformats.org/officeDocument/2006/relationships/hyperlink" Target="consultantplus://offline/ref=A90677EE7A13B20E0441703A092104E794F05A2F3117933B0BAB4FD6862D83F0EE7913D58FF55F2184303CD161C2940EA01141A6A83FAB68509D26F7wAhFP" TargetMode = "External"/>
	<Relationship Id="rId90" Type="http://schemas.openxmlformats.org/officeDocument/2006/relationships/hyperlink" Target="consultantplus://offline/ref=A90677EE7A13B20E0441703A092104E794F05A2F3117933B0BAB4FD6862D83F0EE7913D58FF55F2184303CD162C2940EA01141A6A83FAB68509D26F7wAhFP" TargetMode = "External"/>
	<Relationship Id="rId91" Type="http://schemas.openxmlformats.org/officeDocument/2006/relationships/hyperlink" Target="consultantplus://offline/ref=A90677EE7A13B20E0441703A092104E794F05A2F3110913D05A44FD6862D83F0EE7913D58FF55F2184303CD165C2940EA01141A6A83FAB68509D26F7wAhFP" TargetMode = "External"/>
	<Relationship Id="rId92" Type="http://schemas.openxmlformats.org/officeDocument/2006/relationships/hyperlink" Target="consultantplus://offline/ref=A90677EE7A13B20E0441703A092104E794F05A2F3117933B0BAB4FD6862D83F0EE7913D58FF55F2184303CD163C2940EA01141A6A83FAB68509D26F7wAhFP" TargetMode = "External"/>
	<Relationship Id="rId93" Type="http://schemas.openxmlformats.org/officeDocument/2006/relationships/hyperlink" Target="consultantplus://offline/ref=A90677EE7A13B20E0441703A092104E794F05A2F361C933C0AA612DC8E748FF2E9764CC288BC5320843039D26B9D911BB1494EA4B621AD704C9F24wFh6P" TargetMode = "External"/>
	<Relationship Id="rId94" Type="http://schemas.openxmlformats.org/officeDocument/2006/relationships/hyperlink" Target="consultantplus://offline/ref=A90677EE7A13B20E04416E371F4D5AE290F8022138119C6C5EF94981D97D85A5BC394D8CCEB14C20822E3ED362wChAP" TargetMode = "External"/>
	<Relationship Id="rId95" Type="http://schemas.openxmlformats.org/officeDocument/2006/relationships/hyperlink" Target="consultantplus://offline/ref=A90677EE7A13B20E0441703A092104E794F05A2F39159E3303A612DC8E748FF2E9764CC288BC532084313DDA6B9D911BB1494EA4B621AD704C9F24wFh6P" TargetMode = "External"/>
	<Relationship Id="rId96" Type="http://schemas.openxmlformats.org/officeDocument/2006/relationships/hyperlink" Target="consultantplus://offline/ref=A90677EE7A13B20E0441703A092104E794F05A2F3110913D05A44FD6862D83F0EE7913D58FF55F2184303CD166C2940EA01141A6A83FAB68509D26F7wAhFP" TargetMode = "External"/>
	<Relationship Id="rId97" Type="http://schemas.openxmlformats.org/officeDocument/2006/relationships/hyperlink" Target="consultantplus://offline/ref=A90677EE7A13B20E0441703A092104E794F05A2F39159E3303A612DC8E748FF2E9764CC288BC532084313ED36B9D911BB1494EA4B621AD704C9F24wFh6P" TargetMode = "External"/>
	<Relationship Id="rId98" Type="http://schemas.openxmlformats.org/officeDocument/2006/relationships/hyperlink" Target="consultantplus://offline/ref=A90677EE7A13B20E0441703A092104E794F05A2F39159E3303A612DC8E748FF2E9764CC288BC532084313ED26B9D911BB1494EA4B621AD704C9F24wFh6P" TargetMode = "External"/>
	<Relationship Id="rId99" Type="http://schemas.openxmlformats.org/officeDocument/2006/relationships/hyperlink" Target="consultantplus://offline/ref=A90677EE7A13B20E0441703A092104E794F05A2F39159E3303A612DC8E748FF2E9764CC288BC5320843139DB6B9D911BB1494EA4B621AD704C9F24wFh6P" TargetMode = "External"/>
	<Relationship Id="rId100" Type="http://schemas.openxmlformats.org/officeDocument/2006/relationships/hyperlink" Target="consultantplus://offline/ref=A90677EE7A13B20E0441703A092104E794F05A2F39159E3303A612DC8E748FF2E9764CC288BC532084313AD36B9D911BB1494EA4B621AD704C9F24wFh6P" TargetMode = "External"/>
	<Relationship Id="rId101" Type="http://schemas.openxmlformats.org/officeDocument/2006/relationships/hyperlink" Target="consultantplus://offline/ref=A90677EE7A13B20E0441703A092104E794F05A2F39159E3303A612DC8E748FF2E9764CC288BC532084313AD26B9D911BB1494EA4B621AD704C9F24wFh6P" TargetMode = "External"/>
	<Relationship Id="rId102" Type="http://schemas.openxmlformats.org/officeDocument/2006/relationships/hyperlink" Target="consultantplus://offline/ref=A90677EE7A13B20E0441703A092104E794F05A2F39159E3303A612DC8E748FF2E9764CC288BC532084313AD06B9D911BB1494EA4B621AD704C9F24wFh6P" TargetMode = "External"/>
	<Relationship Id="rId103" Type="http://schemas.openxmlformats.org/officeDocument/2006/relationships/hyperlink" Target="consultantplus://offline/ref=A90677EE7A13B20E0441703A092104E794F05A2F39159E3303A612DC8E748FF2E9764CC288BC532084313ADA6B9D911BB1494EA4B621AD704C9F24wFh6P" TargetMode = "External"/>
	<Relationship Id="rId104" Type="http://schemas.openxmlformats.org/officeDocument/2006/relationships/hyperlink" Target="consultantplus://offline/ref=A90677EE7A13B20E0441703A092104E794F05A2F39159E3303A612DC8E748FF2E9764CC288BC532084313BD36B9D911BB1494EA4B621AD704C9F24wFh6P" TargetMode = "External"/>
	<Relationship Id="rId105" Type="http://schemas.openxmlformats.org/officeDocument/2006/relationships/hyperlink" Target="consultantplus://offline/ref=A90677EE7A13B20E0441703A092104E794F05A2F39159E3303A612DC8E748FF2E9764CC288BC5320843134D26B9D911BB1494EA4B621AD704C9F24wFh6P" TargetMode = "External"/>
	<Relationship Id="rId106" Type="http://schemas.openxmlformats.org/officeDocument/2006/relationships/hyperlink" Target="consultantplus://offline/ref=A90677EE7A13B20E0441703A092104E794F05A2F39159E3303A612DC8E748FF2E9764CC288BC5320843134D16B9D911BB1494EA4B621AD704C9F24wFh6P" TargetMode = "External"/>
	<Relationship Id="rId107" Type="http://schemas.openxmlformats.org/officeDocument/2006/relationships/hyperlink" Target="consultantplus://offline/ref=A90677EE7A13B20E0441703A092104E794F05A2F3110913D05A44FD6862D83F0EE7913D58FF55F2184303CD168C2940EA01141A6A83FAB68509D26F7wAhFP" TargetMode = "External"/>
	<Relationship Id="rId108" Type="http://schemas.openxmlformats.org/officeDocument/2006/relationships/hyperlink" Target="consultantplus://offline/ref=A90677EE7A13B20E0441703A092104E794F05A2F39159E3303A612DC8E748FF2E9764CC288BC5320843134D76B9D911BB1494EA4B621AD704C9F24wFh6P" TargetMode = "External"/>
	<Relationship Id="rId109" Type="http://schemas.openxmlformats.org/officeDocument/2006/relationships/hyperlink" Target="consultantplus://offline/ref=A90677EE7A13B20E04416E371F4D5AE297FA002A33129C6C5EF94981D97D85A5BC394D8CCEB14C20822E3ED362wChAP" TargetMode = "External"/>
	<Relationship Id="rId110" Type="http://schemas.openxmlformats.org/officeDocument/2006/relationships/hyperlink" Target="consultantplus://offline/ref=A90677EE7A13B20E0441703A092104E794F05A2F3110913D05A44FD6862D83F0EE7913D58FF55F2184303CD060C2940EA01141A6A83FAB68509D26F7wAhFP" TargetMode = "External"/>
	<Relationship Id="rId111" Type="http://schemas.openxmlformats.org/officeDocument/2006/relationships/hyperlink" Target="consultantplus://offline/ref=A90677EE7A13B20E0441703A092104E794F05A2F3114973802A94FD6862D83F0EE7913D58FF55F2184303CD763C2940EA01141A6A83FAB68509D26F7wAhFP" TargetMode = "External"/>
	<Relationship Id="rId112" Type="http://schemas.openxmlformats.org/officeDocument/2006/relationships/hyperlink" Target="consultantplus://offline/ref=A90677EE7A13B20E0441703A092104E794F05A2F371C923A0AA612DC8E748FF2E9764CC288BC532084303ED06B9D911BB1494EA4B621AD704C9F24wFh6P" TargetMode = "External"/>
	<Relationship Id="rId113" Type="http://schemas.openxmlformats.org/officeDocument/2006/relationships/hyperlink" Target="consultantplus://offline/ref=A90677EE7A13B20E0441703A092104E794F05A2F31109F3E00AD4FD6862D83F0EE7913D58FF55F2184303CD266C2940EA01141A6A83FAB68509D26F7wAhFP" TargetMode = "External"/>
	<Relationship Id="rId114" Type="http://schemas.openxmlformats.org/officeDocument/2006/relationships/hyperlink" Target="consultantplus://offline/ref=A90677EE7A13B20E0441703A092104E794F05A2F3110913D05A44FD6862D83F0EE7913D58FF55F2184303CD062C2940EA01141A6A83FAB68509D26F7wAhFP" TargetMode = "External"/>
	<Relationship Id="rId115" Type="http://schemas.openxmlformats.org/officeDocument/2006/relationships/hyperlink" Target="consultantplus://offline/ref=A90677EE7A13B20E04416E371F4D5AE297FA002A33129C6C5EF94981D97D85A5BC394D8CCEB14C20822E3ED362wChAP" TargetMode = "External"/>
	<Relationship Id="rId116" Type="http://schemas.openxmlformats.org/officeDocument/2006/relationships/hyperlink" Target="consultantplus://offline/ref=A90677EE7A13B20E0441703A092104E794F05A2F3110913D05A44FD6862D83F0EE7913D58FF55F2184303CD063C2940EA01141A6A83FAB68509D26F7wAhFP" TargetMode = "External"/>
	<Relationship Id="rId117" Type="http://schemas.openxmlformats.org/officeDocument/2006/relationships/hyperlink" Target="consultantplus://offline/ref=A90677EE7A13B20E04416E371F4D5AE297FA002A33129C6C5EF94981D97D85A5BC394D8CCEB14C20822E3ED362wChAP" TargetMode = "External"/>
	<Relationship Id="rId118" Type="http://schemas.openxmlformats.org/officeDocument/2006/relationships/hyperlink" Target="consultantplus://offline/ref=A90677EE7A13B20E0441703A092104E794F05A2F3110913D05A44FD6862D83F0EE7913D58FF55F2184303CD064C2940EA01141A6A83FAB68509D26F7wAhFP" TargetMode = "External"/>
	<Relationship Id="rId119" Type="http://schemas.openxmlformats.org/officeDocument/2006/relationships/hyperlink" Target="consultantplus://offline/ref=A90677EE7A13B20E04416E371F4D5AE297FA002A33129C6C5EF94981D97D85A5BC394D8CCEB14C20822E3ED362wChAP" TargetMode = "External"/>
	<Relationship Id="rId120" Type="http://schemas.openxmlformats.org/officeDocument/2006/relationships/hyperlink" Target="consultantplus://offline/ref=A90677EE7A13B20E0441703A092104E794F05A2F3110913D05A44FD6862D83F0EE7913D58FF55F2184303CD064C2940EA01141A6A83FAB68509D26F7wAhFP" TargetMode = "External"/>
	<Relationship Id="rId121" Type="http://schemas.openxmlformats.org/officeDocument/2006/relationships/hyperlink" Target="consultantplus://offline/ref=A90677EE7A13B20E0441703A092104E794F05A2F371C923A0AA612DC8E748FF2E9764CC288BC532084303FD16B9D911BB1494EA4B621AD704C9F24wFh6P" TargetMode = "External"/>
	<Relationship Id="rId122" Type="http://schemas.openxmlformats.org/officeDocument/2006/relationships/hyperlink" Target="consultantplus://offline/ref=A90677EE7A13B20E04416E371F4D5AE297FA002A33129C6C5EF94981D97D85A5BC394D8CCEB14C20822E3ED362wChAP" TargetMode = "External"/>
	<Relationship Id="rId123" Type="http://schemas.openxmlformats.org/officeDocument/2006/relationships/hyperlink" Target="consultantplus://offline/ref=A90677EE7A13B20E0441703A092104E794F05A2F3110913D05A44FD6862D83F0EE7913D58FF55F2184303CD065C2940EA01141A6A83FAB68509D26F7wAhFP" TargetMode = "External"/>
	<Relationship Id="rId124" Type="http://schemas.openxmlformats.org/officeDocument/2006/relationships/hyperlink" Target="consultantplus://offline/ref=A90677EE7A13B20E04416E371F4D5AE297FA002A33129C6C5EF94981D97D85A5BC394D8CCEB14C20822E3ED362wChAP" TargetMode = "External"/>
	<Relationship Id="rId125" Type="http://schemas.openxmlformats.org/officeDocument/2006/relationships/hyperlink" Target="consultantplus://offline/ref=A90677EE7A13B20E0441703A092104E794F05A2F3110913D05A44FD6862D83F0EE7913D58FF55F2184303CD065C2940EA01141A6A83FAB68509D26F7wAhFP" TargetMode = "External"/>
	<Relationship Id="rId126" Type="http://schemas.openxmlformats.org/officeDocument/2006/relationships/hyperlink" Target="consultantplus://offline/ref=A90677EE7A13B20E0441703A092104E794F05A2F371C923A0AA612DC8E748FF2E9764CC288BC532084303FDA6B9D911BB1494EA4B621AD704C9F24wFh6P" TargetMode = "External"/>
	<Relationship Id="rId127" Type="http://schemas.openxmlformats.org/officeDocument/2006/relationships/hyperlink" Target="consultantplus://offline/ref=A90677EE7A13B20E0441703A092104E794F05A2F31109F3E00AD4FD6862D83F0EE7913D59DF5072D863022D366D7C25FE6w4h7P" TargetMode = "External"/>
	<Relationship Id="rId128" Type="http://schemas.openxmlformats.org/officeDocument/2006/relationships/hyperlink" Target="consultantplus://offline/ref=A90677EE7A13B20E0441703A092104E794F05A2F3110913D05A44FD6862D83F0EE7913D58FF55F2184303CD067C2940EA01141A6A83FAB68509D26F7wAhFP" TargetMode = "External"/>
	<Relationship Id="rId129" Type="http://schemas.openxmlformats.org/officeDocument/2006/relationships/hyperlink" Target="consultantplus://offline/ref=A90677EE7A13B20E04416E371F4D5AE297FA002A33129C6C5EF94981D97D85A5BC394D8CCEB14C20822E3ED362wChAP" TargetMode = "External"/>
	<Relationship Id="rId130" Type="http://schemas.openxmlformats.org/officeDocument/2006/relationships/hyperlink" Target="consultantplus://offline/ref=A90677EE7A13B20E04416E371F4D5AE297FA002A33129C6C5EF94981D97D85A5BC394D8CCEB14C20822E3ED362wChAP" TargetMode = "External"/>
	<Relationship Id="rId131" Type="http://schemas.openxmlformats.org/officeDocument/2006/relationships/hyperlink" Target="consultantplus://offline/ref=A90677EE7A13B20E0441703A092104E794F05A2F3110913D05A44FD6862D83F0EE7913D58FF55F2184303CD068C2940EA01141A6A83FAB68509D26F7wAhFP" TargetMode = "External"/>
	<Relationship Id="rId132" Type="http://schemas.openxmlformats.org/officeDocument/2006/relationships/hyperlink" Target="consultantplus://offline/ref=A90677EE7A13B20E0441703A092104E794F05A2F371C923A0AA612DC8E748FF2E9764CC288BC5320843038DB6B9D911BB1494EA4B621AD704C9F24wFh6P" TargetMode = "External"/>
	<Relationship Id="rId133" Type="http://schemas.openxmlformats.org/officeDocument/2006/relationships/hyperlink" Target="consultantplus://offline/ref=A90677EE7A13B20E04416E371F4D5AE297FA002A33129C6C5EF94981D97D85A5BC394D8CCEB14C20822E3ED362wChAP" TargetMode = "External"/>
	<Relationship Id="rId134" Type="http://schemas.openxmlformats.org/officeDocument/2006/relationships/hyperlink" Target="consultantplus://offline/ref=A90677EE7A13B20E0441703A092104E794F05A2F3110913D05A44FD6862D83F0EE7913D58FF55F2184303CD069C2940EA01141A6A83FAB68509D26F7wAhFP" TargetMode = "External"/>
	<Relationship Id="rId135" Type="http://schemas.openxmlformats.org/officeDocument/2006/relationships/hyperlink" Target="consultantplus://offline/ref=A90677EE7A13B20E04416E371F4D5AE297FA002A33129C6C5EF94981D97D85A5BC394D8CCEB14C20822E3ED362wChAP" TargetMode = "External"/>
	<Relationship Id="rId136" Type="http://schemas.openxmlformats.org/officeDocument/2006/relationships/hyperlink" Target="consultantplus://offline/ref=A90677EE7A13B20E0441703A092104E794F05A2F3110913D05A44FD6862D83F0EE7913D58FF55F2184303CD069C2940EA01141A6A83FAB68509D26F7wAhFP" TargetMode = "External"/>
	<Relationship Id="rId137" Type="http://schemas.openxmlformats.org/officeDocument/2006/relationships/hyperlink" Target="consultantplus://offline/ref=A90677EE7A13B20E04416E371F4D5AE297FA002A33129C6C5EF94981D97D85A5BC394D8CCEB14C20822E3ED362wChAP" TargetMode = "External"/>
	<Relationship Id="rId138" Type="http://schemas.openxmlformats.org/officeDocument/2006/relationships/hyperlink" Target="consultantplus://offline/ref=A90677EE7A13B20E0441703A092104E794F05A2F3110913D05A44FD6862D83F0EE7913D58FF55F2184303CD069C2940EA01141A6A83FAB68509D26F7wAhFP" TargetMode = "External"/>
	<Relationship Id="rId139" Type="http://schemas.openxmlformats.org/officeDocument/2006/relationships/hyperlink" Target="consultantplus://offline/ref=A90677EE7A13B20E0441703A092104E794F05A2F371C923A0AA612DC8E748FF2E9764CC288BC5320843039D66B9D911BB1494EA4B621AD704C9F24wFh6P" TargetMode = "External"/>
	<Relationship Id="rId140" Type="http://schemas.openxmlformats.org/officeDocument/2006/relationships/hyperlink" Target="consultantplus://offline/ref=A90677EE7A13B20E04416E371F4D5AE297FA002A33129C6C5EF94981D97D85A5BC394D8CCEB14C20822E3ED362wChAP" TargetMode = "External"/>
	<Relationship Id="rId141" Type="http://schemas.openxmlformats.org/officeDocument/2006/relationships/hyperlink" Target="consultantplus://offline/ref=A90677EE7A13B20E0441703A092104E794F05A2F31109F3E00AD4FD6862D83F0EE7913D59DF5072D863022D366D7C25FE6w4h7P" TargetMode = "External"/>
	<Relationship Id="rId142" Type="http://schemas.openxmlformats.org/officeDocument/2006/relationships/hyperlink" Target="consultantplus://offline/ref=A90677EE7A13B20E0441703A092104E794F05A2F3110913D05A44FD6862D83F0EE7913D58FF55F2184303CD762C2940EA01141A6A83FAB68509D26F7wAhFP" TargetMode = "External"/>
	<Relationship Id="rId143" Type="http://schemas.openxmlformats.org/officeDocument/2006/relationships/hyperlink" Target="consultantplus://offline/ref=A90677EE7A13B20E04416E371F4D5AE297FA002A33129C6C5EF94981D97D85A5BC394D8CCEB14C20822E3ED362wChAP" TargetMode = "External"/>
	<Relationship Id="rId144" Type="http://schemas.openxmlformats.org/officeDocument/2006/relationships/hyperlink" Target="consultantplus://offline/ref=A90677EE7A13B20E0441703A092104E794F05A2F3110913D05A44FD6862D83F0EE7913D58FF55F2184303CD763C2940EA01141A6A83FAB68509D26F7wAhFP" TargetMode = "External"/>
	<Relationship Id="rId145" Type="http://schemas.openxmlformats.org/officeDocument/2006/relationships/hyperlink" Target="consultantplus://offline/ref=A90677EE7A13B20E0441703A092104E794F05A2F39159E3303A612DC8E748FF2E9764CC288BC5320843135DA6B9D911BB1494EA4B621AD704C9F24wFh6P" TargetMode = "External"/>
	<Relationship Id="rId146" Type="http://schemas.openxmlformats.org/officeDocument/2006/relationships/hyperlink" Target="consultantplus://offline/ref=A90677EE7A13B20E04416E371F4D5AE297FA002A33129C6C5EF94981D97D85A5BC394D8CCEB14C20822E3ED362wChAP" TargetMode = "External"/>
	<Relationship Id="rId147" Type="http://schemas.openxmlformats.org/officeDocument/2006/relationships/hyperlink" Target="consultantplus://offline/ref=A90677EE7A13B20E0441703A092104E794F05A2F3110913D05A44FD6862D83F0EE7913D58FF55F2184303CD764C2940EA01141A6A83FAB68509D26F7wAhFP" TargetMode = "External"/>
	<Relationship Id="rId148" Type="http://schemas.openxmlformats.org/officeDocument/2006/relationships/hyperlink" Target="consultantplus://offline/ref=A90677EE7A13B20E04416E371F4D5AE297FA002A33129C6C5EF94981D97D85A5BC394D8CCEB14C20822E3ED362wChAP" TargetMode = "External"/>
	<Relationship Id="rId149" Type="http://schemas.openxmlformats.org/officeDocument/2006/relationships/hyperlink" Target="consultantplus://offline/ref=A90677EE7A13B20E0441703A092104E794F05A2F3110913D05A44FD6862D83F0EE7913D58FF55F2184303CD764C2940EA01141A6A83FAB68509D26F7wAhFP" TargetMode = "External"/>
	<Relationship Id="rId150" Type="http://schemas.openxmlformats.org/officeDocument/2006/relationships/hyperlink" Target="consultantplus://offline/ref=A90677EE7A13B20E0441703A092104E794F05A2F371C923A0AA612DC8E748FF2E9764CC288BC532084303AD46B9D911BB1494EA4B621AD704C9F24wFh6P" TargetMode = "External"/>
	<Relationship Id="rId151" Type="http://schemas.openxmlformats.org/officeDocument/2006/relationships/hyperlink" Target="consultantplus://offline/ref=A90677EE7A13B20E04416E371F4D5AE297FA002A33129C6C5EF94981D97D85A5BC394D8CCEB14C20822E3ED362wChAP" TargetMode = "External"/>
	<Relationship Id="rId152" Type="http://schemas.openxmlformats.org/officeDocument/2006/relationships/hyperlink" Target="consultantplus://offline/ref=A90677EE7A13B20E0441703A092104E794F05A2F31109F3E00AD4FD6862D83F0EE7913D59DF5072D863022D366D7C25FE6w4h7P" TargetMode = "External"/>
	<Relationship Id="rId153" Type="http://schemas.openxmlformats.org/officeDocument/2006/relationships/hyperlink" Target="consultantplus://offline/ref=A90677EE7A13B20E0441703A092104E794F05A2F3110913D05A44FD6862D83F0EE7913D58FF55F2184303CD766C2940EA01141A6A83FAB68509D26F7wAhFP" TargetMode = "External"/>
	<Relationship Id="rId154" Type="http://schemas.openxmlformats.org/officeDocument/2006/relationships/hyperlink" Target="consultantplus://offline/ref=A90677EE7A13B20E04416E371F4D5AE297FA002A33129C6C5EF94981D97D85A5BC394D8CCEB14C20822E3ED362wChAP" TargetMode = "External"/>
	<Relationship Id="rId155" Type="http://schemas.openxmlformats.org/officeDocument/2006/relationships/hyperlink" Target="consultantplus://offline/ref=A90677EE7A13B20E0441703A092104E794F05A2F31109F3E00AD4FD6862D83F0EE7913D59DF5072D863022D366D7C25FE6w4h7P" TargetMode = "External"/>
	<Relationship Id="rId156" Type="http://schemas.openxmlformats.org/officeDocument/2006/relationships/hyperlink" Target="consultantplus://offline/ref=A90677EE7A13B20E0441703A092104E794F05A2F3110913D05A44FD6862D83F0EE7913D58FF55F2184303CD766C2940EA01141A6A83FAB68509D26F7wAhFP" TargetMode = "External"/>
	<Relationship Id="rId157" Type="http://schemas.openxmlformats.org/officeDocument/2006/relationships/hyperlink" Target="consultantplus://offline/ref=A90677EE7A13B20E04416E371F4D5AE297FA002A33129C6C5EF94981D97D85A5BC394D8CCEB14C20822E3ED362wChAP" TargetMode = "External"/>
	<Relationship Id="rId158" Type="http://schemas.openxmlformats.org/officeDocument/2006/relationships/hyperlink" Target="consultantplus://offline/ref=A90677EE7A13B20E0441703A092104E794F05A2F3110913D05A44FD6862D83F0EE7913D58FF55F2184303CD767C2940EA01141A6A83FAB68509D26F7wAhFP" TargetMode = "External"/>
	<Relationship Id="rId159" Type="http://schemas.openxmlformats.org/officeDocument/2006/relationships/hyperlink" Target="consultantplus://offline/ref=A90677EE7A13B20E04416E371F4D5AE297FA002A33129C6C5EF94981D97D85A5BC394D8CCEB14C20822E3ED362wChAP" TargetMode = "External"/>
	<Relationship Id="rId160" Type="http://schemas.openxmlformats.org/officeDocument/2006/relationships/hyperlink" Target="consultantplus://offline/ref=A90677EE7A13B20E0441703A092104E794F05A2F3110913D05A44FD6862D83F0EE7913D58FF55F2184303CD767C2940EA01141A6A83FAB68509D26F7wAhFP" TargetMode = "External"/>
	<Relationship Id="rId161" Type="http://schemas.openxmlformats.org/officeDocument/2006/relationships/hyperlink" Target="consultantplus://offline/ref=A90677EE7A13B20E0441703A092104E794F05A2F361C933C0AA612DC8E748FF2E9764CC288BC532084303BD16B9D911BB1494EA4B621AD704C9F24wFh6P" TargetMode = "External"/>
	<Relationship Id="rId162" Type="http://schemas.openxmlformats.org/officeDocument/2006/relationships/hyperlink" Target="consultantplus://offline/ref=A90677EE7A13B20E0441703A092104E794F05A2F39159E3303A612DC8E748FF2E9764CC288BC532084323CD26B9D911BB1494EA4B621AD704C9F24wFh6P" TargetMode = "External"/>
	<Relationship Id="rId163" Type="http://schemas.openxmlformats.org/officeDocument/2006/relationships/hyperlink" Target="consultantplus://offline/ref=A90677EE7A13B20E0441703A092104E794F05A2F39159E3303A612DC8E748FF2E9764CC288BC532084323CD16B9D911BB1494EA4B621AD704C9F24wFh6P" TargetMode = "External"/>
	<Relationship Id="rId164" Type="http://schemas.openxmlformats.org/officeDocument/2006/relationships/hyperlink" Target="consultantplus://offline/ref=A90677EE7A13B20E0441703A092104E794F05A2F331C9E3307A612DC8E748FF2E9764CC288BC532084303EDA6B9D911BB1494EA4B621AD704C9F24wFh6P" TargetMode = "External"/>
	<Relationship Id="rId165" Type="http://schemas.openxmlformats.org/officeDocument/2006/relationships/hyperlink" Target="consultantplus://offline/ref=A90677EE7A13B20E0441703A092104E794F05A2F39159E3303A612DC8E748FF2E9764CC288BC532084323CD06B9D911BB1494EA4B621AD704C9F24wFh6P" TargetMode = "External"/>
	<Relationship Id="rId166" Type="http://schemas.openxmlformats.org/officeDocument/2006/relationships/hyperlink" Target="consultantplus://offline/ref=A90677EE7A13B20E0441703A092104E794F05A2F3110913D05A44FD6862D83F0EE7913D58FF55F2184303CD768C2940EA01141A6A83FAB68509D26F7wAhFP" TargetMode = "External"/>
	<Relationship Id="rId167" Type="http://schemas.openxmlformats.org/officeDocument/2006/relationships/hyperlink" Target="consultantplus://offline/ref=A90677EE7A13B20E0441703A092104E794F05A2F39159E3303A612DC8E748FF2E9764CC288BC532084323CD76B9D911BB1494EA4B621AD704C9F24wFh6P" TargetMode = "External"/>
	<Relationship Id="rId168" Type="http://schemas.openxmlformats.org/officeDocument/2006/relationships/hyperlink" Target="consultantplus://offline/ref=A90677EE7A13B20E0441703A092104E794F05A2F3110913D05A44FD6862D83F0EE7913D58FF55F2184303CD660C2940EA01141A6A83FAB68509D26F7wAhFP" TargetMode = "External"/>
	<Relationship Id="rId169" Type="http://schemas.openxmlformats.org/officeDocument/2006/relationships/hyperlink" Target="consultantplus://offline/ref=A90677EE7A13B20E0441703A092104E794F05A2F371C923A0AA612DC8E748FF2E9764CC288BC532084303BD56B9D911BB1494EA4B621AD704C9F24wFh6P" TargetMode = "External"/>
	<Relationship Id="rId170" Type="http://schemas.openxmlformats.org/officeDocument/2006/relationships/hyperlink" Target="consultantplus://offline/ref=A90677EE7A13B20E0441703A092104E794F05A2F3110913D05A44FD6862D83F0EE7913D58FF55F2184303CD663C2940EA01141A6A83FAB68509D26F7wAhFP" TargetMode = "External"/>
	<Relationship Id="rId171" Type="http://schemas.openxmlformats.org/officeDocument/2006/relationships/hyperlink" Target="consultantplus://offline/ref=A90677EE7A13B20E0441703A092104E794F05A2F39159E3303A612DC8E748FF2E9764CC288BC532084323CD66B9D911BB1494EA4B621AD704C9F24wFh6P" TargetMode = "External"/>
	<Relationship Id="rId172" Type="http://schemas.openxmlformats.org/officeDocument/2006/relationships/hyperlink" Target="consultantplus://offline/ref=A90677EE7A13B20E0441703A092104E794F05A2F39159E3303A612DC8E748FF2E9764CC288BC532084323DD36B9D911BB1494EA4B621AD704C9F24wFh6P" TargetMode = "External"/>
	<Relationship Id="rId173" Type="http://schemas.openxmlformats.org/officeDocument/2006/relationships/hyperlink" Target="consultantplus://offline/ref=A90677EE7A13B20E04416E371F4D5AE297FD012032159C6C5EF94981D97D85A5BC394D8CCEB14C20822E3ED362wChAP" TargetMode = "External"/>
	<Relationship Id="rId174" Type="http://schemas.openxmlformats.org/officeDocument/2006/relationships/hyperlink" Target="consultantplus://offline/ref=A90677EE7A13B20E0441703A092104E794F05A2F3710933B01A612DC8E748FF2E9764CC288BC532084303CDB6B9D911BB1494EA4B621AD704C9F24wFh6P" TargetMode = "External"/>
	<Relationship Id="rId175" Type="http://schemas.openxmlformats.org/officeDocument/2006/relationships/hyperlink" Target="consultantplus://offline/ref=A90677EE7A13B20E0441703A092104E794F05A2F3110913D05A44FD6862D83F0EE7913D58FF55F2184303CD666C2940EA01141A6A83FAB68509D26F7wAhFP" TargetMode = "External"/>
	<Relationship Id="rId176" Type="http://schemas.openxmlformats.org/officeDocument/2006/relationships/hyperlink" Target="consultantplus://offline/ref=A90677EE7A13B20E0441703A092104E794F05A2F3710933B01A612DC8E748FF2E9764CC288BC532084303DD76B9D911BB1494EA4B621AD704C9F24wFh6P" TargetMode = "External"/>
	<Relationship Id="rId177" Type="http://schemas.openxmlformats.org/officeDocument/2006/relationships/hyperlink" Target="consultantplus://offline/ref=A90677EE7A13B20E0441703A092104E794F05A2F39159E3303A612DC8E748FF2E9764CC288BC532084323DD06B9D911BB1494EA4B621AD704C9F24wFh6P" TargetMode = "External"/>
	<Relationship Id="rId178" Type="http://schemas.openxmlformats.org/officeDocument/2006/relationships/hyperlink" Target="consultantplus://offline/ref=A90677EE7A13B20E0441703A092104E794F05A2F3116933A0BA54FD6862D83F0EE7913D58FF55F2184303CD266C2940EA01141A6A83FAB68509D26F7wAhFP" TargetMode = "External"/>
	<Relationship Id="rId179" Type="http://schemas.openxmlformats.org/officeDocument/2006/relationships/hyperlink" Target="consultantplus://offline/ref=A90677EE7A13B20E0441703A092104E794F05A2F39159E3303A612DC8E748FF2E9764CC288BC532084323DD76B9D911BB1494EA4B621AD704C9F24wFh6P" TargetMode = "External"/>
	<Relationship Id="rId180" Type="http://schemas.openxmlformats.org/officeDocument/2006/relationships/hyperlink" Target="consultantplus://offline/ref=A90677EE7A13B20E0441703A092104E794F05A2F3611953E01A612DC8E748FF2E9764CC288BC532084303CD46B9D911BB1494EA4B621AD704C9F24wFh6P" TargetMode = "External"/>
	<Relationship Id="rId181" Type="http://schemas.openxmlformats.org/officeDocument/2006/relationships/hyperlink" Target="consultantplus://offline/ref=A90677EE7A13B20E0441703A092104E794F05A2F39159E3303A612DC8E748FF2E9764CC288BC532084323DD66B9D911BB1494EA4B621AD704C9F24wFh6P" TargetMode = "External"/>
	<Relationship Id="rId182" Type="http://schemas.openxmlformats.org/officeDocument/2006/relationships/hyperlink" Target="consultantplus://offline/ref=A90677EE7A13B20E0441703A092104E794F05A2F39159E3303A612DC8E748FF2E9764CC288BC532084323EDA6B9D911BB1494EA4B621AD704C9F24wFh6P" TargetMode = "External"/>
	<Relationship Id="rId183" Type="http://schemas.openxmlformats.org/officeDocument/2006/relationships/hyperlink" Target="consultantplus://offline/ref=A90677EE7A13B20E0441703A092104E794F05A2F3110913D05A44FD6862D83F0EE7913D58FF55F2184303CD667C2940EA01141A6A83FAB68509D26F7wAh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04.06.2008 N 35-ОЗ
(ред. от 20.12.2022)
"Об общественной палате Амурской области"
(принят Законодательным Собранием Амурской области 23.05.2008)</dc:title>
  <dcterms:created xsi:type="dcterms:W3CDTF">2023-06-20T15:33:48Z</dcterms:created>
</cp:coreProperties>
</file>