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13.03.2007 N 14/2007-ОЗ</w:t>
              <w:br/>
              <w:t xml:space="preserve">(ред. от 04.09.2023)</w:t>
              <w:br/>
              <w:t xml:space="preserve">"О референдуме Астраханской области"</w:t>
              <w:br/>
              <w:t xml:space="preserve">(принят Государственной Думой Астраханской области 01.03.2007)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марта 2007 года</w:t>
            </w:r>
          </w:p>
        </w:tc>
        <w:tc>
          <w:tcPr>
            <w:tcW w:w="5103" w:type="dxa"/>
            <w:tcBorders>
              <w:top w:val="nil"/>
              <w:left w:val="nil"/>
              <w:bottom w:val="nil"/>
              <w:right w:val="nil"/>
            </w:tcBorders>
          </w:tcPr>
          <w:p>
            <w:pPr>
              <w:pStyle w:val="0"/>
              <w:outlineLvl w:val="0"/>
              <w:jc w:val="right"/>
            </w:pPr>
            <w:r>
              <w:rPr>
                <w:sz w:val="20"/>
              </w:rPr>
              <w:t xml:space="preserve">N 14/2007-ОЗ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 РЕФЕРЕНДУМЕ АСТРАХАНСКОЙ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Астраханской области</w:t>
      </w:r>
    </w:p>
    <w:p>
      <w:pPr>
        <w:pStyle w:val="0"/>
        <w:jc w:val="right"/>
      </w:pPr>
      <w:r>
        <w:rPr>
          <w:sz w:val="20"/>
        </w:rPr>
        <w:t xml:space="preserve">1 марта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26.12.2007 </w:t>
            </w:r>
            <w:hyperlink w:history="0" r:id="rId7" w:tooltip="Закон Астраханской области от 26.12.2007 N 90/2007-ОЗ (ред. от 23.09.2009) &quot;О внесении изменений в некоторые законодательные акты Астраханской области&quot; (принят Государственной Думой Астраханской области 20.12.2007) {КонсультантПлюс}">
              <w:r>
                <w:rPr>
                  <w:sz w:val="20"/>
                  <w:color w:val="0000ff"/>
                </w:rPr>
                <w:t xml:space="preserve">N 90/2007-ОЗ</w:t>
              </w:r>
            </w:hyperlink>
            <w:r>
              <w:rPr>
                <w:sz w:val="20"/>
                <w:color w:val="392c69"/>
              </w:rPr>
              <w:t xml:space="preserve">, от 16.11.2009 </w:t>
            </w:r>
            <w:hyperlink w:history="0" r:id="rId8"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color w:val="392c69"/>
              </w:rPr>
              <w:t xml:space="preserve">,</w:t>
            </w:r>
          </w:p>
          <w:p>
            <w:pPr>
              <w:pStyle w:val="0"/>
              <w:jc w:val="center"/>
            </w:pPr>
            <w:r>
              <w:rPr>
                <w:sz w:val="20"/>
                <w:color w:val="392c69"/>
              </w:rPr>
              <w:t xml:space="preserve">от 29.11.2010 </w:t>
            </w:r>
            <w:hyperlink w:history="0" r:id="rId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color w:val="392c69"/>
              </w:rPr>
              <w:t xml:space="preserve">, от 21.12.2010 </w:t>
            </w:r>
            <w:hyperlink w:history="0" r:id="rId10"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N 80/2010-ОЗ</w:t>
              </w:r>
            </w:hyperlink>
            <w:r>
              <w:rPr>
                <w:sz w:val="20"/>
                <w:color w:val="392c69"/>
              </w:rPr>
              <w:t xml:space="preserve">,</w:t>
            </w:r>
          </w:p>
          <w:p>
            <w:pPr>
              <w:pStyle w:val="0"/>
              <w:jc w:val="center"/>
            </w:pPr>
            <w:r>
              <w:rPr>
                <w:sz w:val="20"/>
                <w:color w:val="392c69"/>
              </w:rPr>
              <w:t xml:space="preserve">от 03.05.2011 </w:t>
            </w:r>
            <w:hyperlink w:history="0" r:id="rId11"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color w:val="392c69"/>
              </w:rPr>
              <w:t xml:space="preserve">, от 10.05.2011 </w:t>
            </w:r>
            <w:hyperlink w:history="0" r:id="rId1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color w:val="392c69"/>
              </w:rPr>
              <w:t xml:space="preserve">,</w:t>
            </w:r>
          </w:p>
          <w:p>
            <w:pPr>
              <w:pStyle w:val="0"/>
              <w:jc w:val="center"/>
            </w:pPr>
            <w:r>
              <w:rPr>
                <w:sz w:val="20"/>
                <w:color w:val="392c69"/>
              </w:rPr>
              <w:t xml:space="preserve">от 30.08.2011 </w:t>
            </w:r>
            <w:hyperlink w:history="0" r:id="rId1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color w:val="392c69"/>
              </w:rPr>
              <w:t xml:space="preserve">, от 08.11.2012 </w:t>
            </w:r>
            <w:hyperlink w:history="0" r:id="rId14"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color w:val="392c69"/>
              </w:rPr>
              <w:t xml:space="preserve">,</w:t>
            </w:r>
          </w:p>
          <w:p>
            <w:pPr>
              <w:pStyle w:val="0"/>
              <w:jc w:val="center"/>
            </w:pPr>
            <w:r>
              <w:rPr>
                <w:sz w:val="20"/>
                <w:color w:val="392c69"/>
              </w:rPr>
              <w:t xml:space="preserve">от 05.02.2013 </w:t>
            </w:r>
            <w:hyperlink w:history="0" r:id="rId15"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color w:val="392c69"/>
              </w:rPr>
              <w:t xml:space="preserve">, от 09.09.2013 </w:t>
            </w:r>
            <w:hyperlink w:history="0" r:id="rId1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color w:val="392c69"/>
              </w:rPr>
              <w:t xml:space="preserve">,</w:t>
            </w:r>
          </w:p>
          <w:p>
            <w:pPr>
              <w:pStyle w:val="0"/>
              <w:jc w:val="center"/>
            </w:pPr>
            <w:r>
              <w:rPr>
                <w:sz w:val="20"/>
                <w:color w:val="392c69"/>
              </w:rPr>
              <w:t xml:space="preserve">от 08.05.2014 </w:t>
            </w:r>
            <w:hyperlink w:history="0" r:id="rId17"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color w:val="392c69"/>
              </w:rPr>
              <w:t xml:space="preserve">, от 17.12.2014 </w:t>
            </w:r>
            <w:hyperlink w:history="0" r:id="rId1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color w:val="392c69"/>
              </w:rPr>
              <w:t xml:space="preserve">,</w:t>
            </w:r>
          </w:p>
          <w:p>
            <w:pPr>
              <w:pStyle w:val="0"/>
              <w:jc w:val="center"/>
            </w:pPr>
            <w:r>
              <w:rPr>
                <w:sz w:val="20"/>
                <w:color w:val="392c69"/>
              </w:rPr>
              <w:t xml:space="preserve">от 03.06.2015 </w:t>
            </w:r>
            <w:hyperlink w:history="0" r:id="rId1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color w:val="392c69"/>
              </w:rPr>
              <w:t xml:space="preserve">, от 24.12.2015 </w:t>
            </w:r>
            <w:hyperlink w:history="0" r:id="rId20"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N 98/2015-ОЗ</w:t>
              </w:r>
            </w:hyperlink>
            <w:r>
              <w:rPr>
                <w:sz w:val="20"/>
                <w:color w:val="392c69"/>
              </w:rPr>
              <w:t xml:space="preserve">,</w:t>
            </w:r>
          </w:p>
          <w:p>
            <w:pPr>
              <w:pStyle w:val="0"/>
              <w:jc w:val="center"/>
            </w:pPr>
            <w:r>
              <w:rPr>
                <w:sz w:val="20"/>
                <w:color w:val="392c69"/>
              </w:rPr>
              <w:t xml:space="preserve">от 29.03.2016 </w:t>
            </w:r>
            <w:hyperlink w:history="0" r:id="rId2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color w:val="392c69"/>
              </w:rPr>
              <w:t xml:space="preserve">, от 26.05.2016 </w:t>
            </w:r>
            <w:hyperlink w:history="0" r:id="rId2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color w:val="392c69"/>
              </w:rPr>
              <w:t xml:space="preserve">,</w:t>
            </w:r>
          </w:p>
          <w:p>
            <w:pPr>
              <w:pStyle w:val="0"/>
              <w:jc w:val="center"/>
            </w:pPr>
            <w:r>
              <w:rPr>
                <w:sz w:val="20"/>
                <w:color w:val="392c69"/>
              </w:rPr>
              <w:t xml:space="preserve">от 18.12.2017 </w:t>
            </w:r>
            <w:hyperlink w:history="0" r:id="rId23"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color w:val="392c69"/>
              </w:rPr>
              <w:t xml:space="preserve">, от 04.03.2019 </w:t>
            </w:r>
            <w:hyperlink w:history="0" r:id="rId24"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color w:val="392c69"/>
              </w:rPr>
              <w:t xml:space="preserve">,</w:t>
            </w:r>
          </w:p>
          <w:p>
            <w:pPr>
              <w:pStyle w:val="0"/>
              <w:jc w:val="center"/>
            </w:pPr>
            <w:r>
              <w:rPr>
                <w:sz w:val="20"/>
                <w:color w:val="392c69"/>
              </w:rPr>
              <w:t xml:space="preserve">от 21.10.2019 </w:t>
            </w:r>
            <w:hyperlink w:history="0" r:id="rId25"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color w:val="392c69"/>
              </w:rPr>
              <w:t xml:space="preserve">, от 02.09.2020 </w:t>
            </w:r>
            <w:hyperlink w:history="0" r:id="rId26"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color w:val="392c69"/>
              </w:rPr>
              <w:t xml:space="preserve">,</w:t>
            </w:r>
          </w:p>
          <w:p>
            <w:pPr>
              <w:pStyle w:val="0"/>
              <w:jc w:val="center"/>
            </w:pPr>
            <w:r>
              <w:rPr>
                <w:sz w:val="20"/>
                <w:color w:val="392c69"/>
              </w:rPr>
              <w:t xml:space="preserve">от 01.04.2021 </w:t>
            </w:r>
            <w:hyperlink w:history="0" r:id="rId2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color w:val="392c69"/>
              </w:rPr>
              <w:t xml:space="preserve">, от 28.05.2021 </w:t>
            </w:r>
            <w:hyperlink w:history="0" r:id="rId28"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color w:val="392c69"/>
              </w:rPr>
              <w:t xml:space="preserve">,</w:t>
            </w:r>
          </w:p>
          <w:p>
            <w:pPr>
              <w:pStyle w:val="0"/>
              <w:jc w:val="center"/>
            </w:pPr>
            <w:r>
              <w:rPr>
                <w:sz w:val="20"/>
                <w:color w:val="392c69"/>
              </w:rPr>
              <w:t xml:space="preserve">от 22.06.2021 </w:t>
            </w:r>
            <w:hyperlink w:history="0" r:id="rId29"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color w:val="392c69"/>
              </w:rPr>
              <w:t xml:space="preserve">, от 30.08.2021 </w:t>
            </w:r>
            <w:hyperlink w:history="0" r:id="rId30" w:tooltip="Закон Астраханской области от 30.08.2021 N 76/2021-ОЗ &quot;О внесении изменений в отдельные законодательные акты Астраханской области&quot; (принят Думой Астраханской области 26.08.2021) ------------ Недействующая редакция {КонсультантПлюс}">
              <w:r>
                <w:rPr>
                  <w:sz w:val="20"/>
                  <w:color w:val="0000ff"/>
                </w:rPr>
                <w:t xml:space="preserve">N 76/2021-ОЗ</w:t>
              </w:r>
            </w:hyperlink>
            <w:r>
              <w:rPr>
                <w:sz w:val="20"/>
                <w:color w:val="392c69"/>
              </w:rPr>
              <w:t xml:space="preserve">,</w:t>
            </w:r>
          </w:p>
          <w:p>
            <w:pPr>
              <w:pStyle w:val="0"/>
              <w:jc w:val="center"/>
            </w:pPr>
            <w:r>
              <w:rPr>
                <w:sz w:val="20"/>
                <w:color w:val="392c69"/>
              </w:rPr>
              <w:t xml:space="preserve">от 03.06.2022 </w:t>
            </w:r>
            <w:hyperlink w:history="0" r:id="rId3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 от 05.10.2022 </w:t>
            </w:r>
            <w:hyperlink w:history="0" r:id="rId32"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N 66/2022-ОЗ</w:t>
              </w:r>
            </w:hyperlink>
            <w:r>
              <w:rPr>
                <w:sz w:val="20"/>
                <w:color w:val="392c69"/>
              </w:rPr>
              <w:t xml:space="preserve">,</w:t>
            </w:r>
          </w:p>
          <w:p>
            <w:pPr>
              <w:pStyle w:val="0"/>
              <w:jc w:val="center"/>
            </w:pPr>
            <w:r>
              <w:rPr>
                <w:sz w:val="20"/>
                <w:color w:val="392c69"/>
              </w:rPr>
              <w:t xml:space="preserve">от 22.02.2023 </w:t>
            </w:r>
            <w:hyperlink w:history="0" r:id="rId33"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color w:val="392c69"/>
              </w:rPr>
              <w:t xml:space="preserve">, от 04.09.2023 </w:t>
            </w:r>
            <w:hyperlink w:history="0" r:id="rId3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Правовое регулирование проведения референдума Астраханской области</w:t>
      </w:r>
    </w:p>
    <w:p>
      <w:pPr>
        <w:pStyle w:val="0"/>
        <w:jc w:val="both"/>
      </w:pPr>
      <w:r>
        <w:rPr>
          <w:sz w:val="20"/>
        </w:rPr>
      </w:r>
    </w:p>
    <w:p>
      <w:pPr>
        <w:pStyle w:val="0"/>
        <w:ind w:firstLine="540"/>
        <w:jc w:val="both"/>
      </w:pPr>
      <w:r>
        <w:rPr>
          <w:sz w:val="20"/>
        </w:rPr>
        <w:t xml:space="preserve">1. Референдум Астраханской области - форма прямого волеизъявления граждан Российской Федерации по вопросам, находящимся в ведении Астраханской области или совместном ведении Российской Федерации и Астраханской области, если указанные вопросы не урегулированы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2. Правовое регулирование проведения референдума Астраханской области (далее - референдум) осуществляется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w:history="0" r:id="rId38"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настоящим Законом, иными нормативными правовыми актами Российской Федерации и Астраханской области.</w:t>
      </w:r>
    </w:p>
    <w:p>
      <w:pPr>
        <w:pStyle w:val="0"/>
        <w:jc w:val="both"/>
      </w:pPr>
      <w:r>
        <w:rPr>
          <w:sz w:val="20"/>
        </w:rPr>
        <w:t xml:space="preserve">(в ред. </w:t>
      </w:r>
      <w:hyperlink w:history="0" r:id="rId3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3. Референдум проводится на всей территории Астраханской области.</w:t>
      </w:r>
    </w:p>
    <w:p>
      <w:pPr>
        <w:pStyle w:val="0"/>
        <w:spacing w:before="200" w:line-rule="auto"/>
        <w:ind w:firstLine="540"/>
        <w:jc w:val="both"/>
      </w:pPr>
      <w:r>
        <w:rPr>
          <w:sz w:val="20"/>
        </w:rPr>
        <w:t xml:space="preserve">4. Округ референдума включает в себя всю территорию Астраханской области.</w:t>
      </w:r>
    </w:p>
    <w:p>
      <w:pPr>
        <w:pStyle w:val="0"/>
        <w:spacing w:before="200" w:line-rule="auto"/>
        <w:ind w:firstLine="540"/>
        <w:jc w:val="both"/>
      </w:pPr>
      <w:r>
        <w:rPr>
          <w:sz w:val="20"/>
        </w:rPr>
        <w:t xml:space="preserve">5. В случае принятия в период кампании референдума закона, содержащего положения, которыми определяется порядок подготовки и проведения соответствующего референдума, либо в случае внесения в этот период в закон изменений, касающихся порядка подготовки и проведения референдума, указанные закон и изменения применяются к референдуму, инициатива проведения которого выдвинута после их вступления в силу.</w:t>
      </w:r>
    </w:p>
    <w:p>
      <w:pPr>
        <w:pStyle w:val="0"/>
        <w:spacing w:before="200" w:line-rule="auto"/>
        <w:ind w:firstLine="540"/>
        <w:jc w:val="both"/>
      </w:pPr>
      <w:r>
        <w:rPr>
          <w:sz w:val="20"/>
        </w:rPr>
        <w:t xml:space="preserve">6. Порядок регистрации (учета) участников референдума, составления списков участников референдума, образования округа и участков референдума, организации деятельности комиссий референдума, обеспечения гласности их деятельности, расформирования комиссий референдума, статус членов комиссий референдума устанавливаются в соответствии с Федеральным </w:t>
      </w:r>
      <w:hyperlink w:history="0" r:id="rId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Порядок обжалования решений и действий (бездействия), нарушающих право на участие в референдуме граждан Российской Федерации, устанавливается Федеральным </w:t>
      </w:r>
      <w:hyperlink w:history="0" r:id="rId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Ответственность за нарушение законодательства о референдумах устанавливается федеральными законами.</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Основные термины и понятия, используемые в настоящем Законе, применяются в том же значении, что и в Федеральном </w:t>
      </w:r>
      <w:hyperlink w:history="0" r:id="rId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и законодательстве Российской Федерации о референдумах, если иное не предусмотрено настоящим Законом.</w:t>
      </w:r>
    </w:p>
    <w:p>
      <w:pPr>
        <w:pStyle w:val="0"/>
        <w:jc w:val="both"/>
      </w:pPr>
      <w:r>
        <w:rPr>
          <w:sz w:val="20"/>
        </w:rPr>
      </w:r>
    </w:p>
    <w:p>
      <w:pPr>
        <w:pStyle w:val="2"/>
        <w:outlineLvl w:val="2"/>
        <w:ind w:firstLine="540"/>
        <w:jc w:val="both"/>
      </w:pPr>
      <w:r>
        <w:rPr>
          <w:sz w:val="20"/>
        </w:rPr>
        <w:t xml:space="preserve">Статья 3.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место жительства которого расположено на территории Астраханской области, достигший возраста 18 лет, имеет право голосовать на референдуме Астраханской области.</w:t>
      </w:r>
    </w:p>
    <w:p>
      <w:pPr>
        <w:pStyle w:val="0"/>
        <w:spacing w:before="200" w:line-rule="auto"/>
        <w:ind w:firstLine="540"/>
        <w:jc w:val="both"/>
      </w:pPr>
      <w:r>
        <w:rPr>
          <w:sz w:val="20"/>
        </w:rPr>
        <w:t xml:space="preserve">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4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4. Пребывание гражданина Российской Федерации вне его места жительства на территории Астраханской области во время проведения референдума не может служить основанием для лишения его права на участие в референдуме.</w:t>
      </w:r>
    </w:p>
    <w:p>
      <w:pPr>
        <w:pStyle w:val="0"/>
        <w:spacing w:before="200" w:line-rule="auto"/>
        <w:ind w:firstLine="540"/>
        <w:jc w:val="both"/>
      </w:pPr>
      <w:r>
        <w:rPr>
          <w:sz w:val="20"/>
        </w:rPr>
        <w:t xml:space="preserve">5.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6. Правом голосовать на референдуме Астраханской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округа референдума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r:id="rId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для голосования в пределах округа референдума, где он зарегистрирован по месту пребывания.</w:t>
      </w:r>
    </w:p>
    <w:p>
      <w:pPr>
        <w:pStyle w:val="0"/>
        <w:jc w:val="both"/>
      </w:pPr>
      <w:r>
        <w:rPr>
          <w:sz w:val="20"/>
        </w:rPr>
        <w:t xml:space="preserve">(часть 6 введена </w:t>
      </w:r>
      <w:hyperlink w:history="0" r:id="rId45"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Законом</w:t>
        </w:r>
      </w:hyperlink>
      <w:r>
        <w:rPr>
          <w:sz w:val="20"/>
        </w:rPr>
        <w:t xml:space="preserve"> Астраханской области от 21.10.2019 N 58/2019-ОЗ)</w:t>
      </w:r>
    </w:p>
    <w:p>
      <w:pPr>
        <w:pStyle w:val="0"/>
        <w:spacing w:before="200" w:line-rule="auto"/>
        <w:ind w:firstLine="540"/>
        <w:jc w:val="both"/>
      </w:pPr>
      <w:r>
        <w:rPr>
          <w:sz w:val="20"/>
        </w:rPr>
        <w:t xml:space="preserve">7. В случае принятия избирательной комиссией решений, предусмотренных </w:t>
      </w:r>
      <w:hyperlink w:history="0" r:id="rId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частями 1</w:t>
        </w:r>
      </w:hyperlink>
      <w:r>
        <w:rPr>
          <w:sz w:val="20"/>
        </w:rPr>
        <w:t xml:space="preserve"> или </w:t>
      </w:r>
      <w:hyperlink w:history="0" r:id="rId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7 введена </w:t>
      </w:r>
      <w:hyperlink w:history="0" r:id="rId4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r>
    </w:p>
    <w:bookmarkStart w:id="63" w:name="P63"/>
    <w:bookmarkEnd w:id="63"/>
    <w:p>
      <w:pPr>
        <w:pStyle w:val="2"/>
        <w:outlineLvl w:val="2"/>
        <w:ind w:firstLine="540"/>
        <w:jc w:val="both"/>
      </w:pPr>
      <w:r>
        <w:rPr>
          <w:sz w:val="20"/>
        </w:rPr>
        <w:t xml:space="preserve">Статья 4.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w:t>
      </w:r>
      <w:hyperlink w:history="0" r:id="rId51"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законами Астраханской области могут быть определены вопросы, подлежащие обязательному вынесению на референдум.</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законодательству Российской Федерации.</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Астраханской области, о приостановлении осуществления ими своих полномочий, а также о проведении досрочных выборов в органы государственной власти Астраханской области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Астраханской области;</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бюджета Астраханской области, исполнении и изменении финансовых обязательств Астраханской области;</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5.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Астраханской области или на части этой территории, а также в течение трех месяцев после отмены военного или чрезвычайного положения, за исключением случаев, предусмотренных пунктами 8 и 11 статьи 10.1 Федерального закона.</w:t>
      </w:r>
    </w:p>
    <w:p>
      <w:pPr>
        <w:pStyle w:val="0"/>
        <w:jc w:val="both"/>
      </w:pPr>
      <w:r>
        <w:rPr>
          <w:sz w:val="20"/>
        </w:rPr>
        <w:t xml:space="preserve">(в ред. </w:t>
      </w:r>
      <w:hyperlink w:history="0" r:id="rId5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Дума Астраханской области (далее - 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jc w:val="both"/>
      </w:pPr>
      <w:r>
        <w:rPr>
          <w:sz w:val="20"/>
        </w:rPr>
        <w:t xml:space="preserve">(в ред. </w:t>
      </w:r>
      <w:hyperlink w:history="0" r:id="rId53"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3.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pPr>
        <w:pStyle w:val="0"/>
        <w:jc w:val="both"/>
      </w:pPr>
      <w:r>
        <w:rPr>
          <w:sz w:val="20"/>
        </w:rPr>
      </w:r>
    </w:p>
    <w:p>
      <w:pPr>
        <w:pStyle w:val="2"/>
        <w:outlineLvl w:val="1"/>
        <w:jc w:val="center"/>
      </w:pPr>
      <w:r>
        <w:rPr>
          <w:sz w:val="20"/>
        </w:rPr>
        <w:t xml:space="preserve">Глава 2. НАЗНАЧЕНИЕ РЕФЕРЕНДУМА</w:t>
      </w:r>
    </w:p>
    <w:p>
      <w:pPr>
        <w:pStyle w:val="0"/>
        <w:jc w:val="both"/>
      </w:pPr>
      <w:r>
        <w:rPr>
          <w:sz w:val="20"/>
        </w:rPr>
      </w:r>
    </w:p>
    <w:p>
      <w:pPr>
        <w:pStyle w:val="2"/>
        <w:outlineLvl w:val="2"/>
        <w:ind w:firstLine="540"/>
        <w:jc w:val="both"/>
      </w:pPr>
      <w:r>
        <w:rPr>
          <w:sz w:val="20"/>
        </w:rPr>
        <w:t xml:space="preserve">Статья 6.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 если иное не установлено Федеральным </w:t>
      </w:r>
      <w:hyperlink w:history="0" r:id="rId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90" w:name="P90"/>
    <w:bookmarkEnd w:id="90"/>
    <w:p>
      <w:pPr>
        <w:pStyle w:val="0"/>
        <w:spacing w:before="200" w:line-rule="auto"/>
        <w:ind w:firstLine="540"/>
        <w:jc w:val="both"/>
      </w:pPr>
      <w:r>
        <w:rPr>
          <w:sz w:val="20"/>
        </w:rPr>
        <w:t xml:space="preserve">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w:t>
      </w:r>
    </w:p>
    <w:p>
      <w:pPr>
        <w:pStyle w:val="0"/>
        <w:spacing w:before="200" w:line-rule="auto"/>
        <w:ind w:firstLine="540"/>
        <w:jc w:val="both"/>
      </w:pPr>
      <w:r>
        <w:rPr>
          <w:sz w:val="20"/>
        </w:rPr>
        <w:t xml:space="preserve">Выдвинуть инициативу проведения референдума может также политическая партия, а также региональное отделение или иное структурное подразделение политической партии, имеющие в соответствии с федеральным </w:t>
      </w:r>
      <w:hyperlink w:history="0" r:id="rId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право участвовать в референдуме,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w:t>
      </w:r>
      <w:hyperlink w:history="0" r:id="rId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этой политической партии,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spacing w:before="200" w:line-rule="auto"/>
        <w:ind w:firstLine="540"/>
        <w:jc w:val="both"/>
      </w:pPr>
      <w:r>
        <w:rPr>
          <w:sz w:val="20"/>
        </w:rPr>
        <w:t xml:space="preserve">3. Для назначения референдума инициативная группа по проведению референдума, образованная в соответствии с </w:t>
      </w:r>
      <w:hyperlink w:history="0" w:anchor="P90" w:tooltip="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w:r>
          <w:rPr>
            <w:sz w:val="20"/>
            <w:color w:val="0000ff"/>
          </w:rPr>
          <w:t xml:space="preserve">частью 2</w:t>
        </w:r>
      </w:hyperlink>
      <w:r>
        <w:rPr>
          <w:sz w:val="20"/>
        </w:rPr>
        <w:t xml:space="preserve"> настоящей статьи, должна представить в избирательную комиссию Астраханской области подписи участников референдума в поддержку инициативы его проведения.</w:t>
      </w:r>
    </w:p>
    <w:p>
      <w:pPr>
        <w:pStyle w:val="0"/>
        <w:jc w:val="both"/>
      </w:pPr>
      <w:r>
        <w:rPr>
          <w:sz w:val="20"/>
        </w:rPr>
      </w:r>
    </w:p>
    <w:p>
      <w:pPr>
        <w:pStyle w:val="2"/>
        <w:outlineLvl w:val="2"/>
        <w:ind w:firstLine="540"/>
        <w:jc w:val="both"/>
      </w:pPr>
      <w:r>
        <w:rPr>
          <w:sz w:val="20"/>
        </w:rPr>
        <w:t xml:space="preserve">Статья 7.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количестве не менее 20 человек, имеющих право на участие в референдуме.</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Астраханской области, которая со дня обращения инициативной группы действует в качестве комиссии референдума,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по проведению референдума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по проведению референдума и лиц, уполномоченных действовать от имени инициативной группы на территории Астраханской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5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00" w:name="P100"/>
    <w:bookmarkEnd w:id="100"/>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К протоколу прилагается список участников собрания с указанием фамилии, имени, отчества, даты рождения, адреса места жительства и их подписи. В протоколе собрания инициативной группы по проведению референдума указываются дата и место проведения собрания, количество участников собрания, повестка собрания, формулировка вопроса (вопросов), предлагаемого (предлагаемых) для вынесения на референдум, решение о выдвижении инициативы проведения референдума, о назначении уполномоченных представителей инициативной группы по проведению референдума, в том числе по финансовым вопросам, с указанием фамилии, имени, отчества, даты рождения, адреса места жительства, а также фамилии, имени, отчества и подписи председателя и секретаря собрания.</w:t>
      </w:r>
    </w:p>
    <w:p>
      <w:pPr>
        <w:pStyle w:val="0"/>
        <w:spacing w:before="200" w:line-rule="auto"/>
        <w:ind w:firstLine="540"/>
        <w:jc w:val="both"/>
      </w:pPr>
      <w:r>
        <w:rPr>
          <w:sz w:val="20"/>
        </w:rPr>
        <w:t xml:space="preserve">5. Избирательная комиссия Астраханской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w:t>
      </w:r>
      <w:hyperlink w:history="0" r:id="rId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 о направлении их в Думу;</w:t>
      </w:r>
    </w:p>
    <w:p>
      <w:pPr>
        <w:pStyle w:val="0"/>
        <w:jc w:val="both"/>
      </w:pPr>
      <w:r>
        <w:rPr>
          <w:sz w:val="20"/>
        </w:rPr>
        <w:t xml:space="preserve">(в ред. </w:t>
      </w:r>
      <w:hyperlink w:history="0" r:id="rId59"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2) в противном случае - об отказе в регистрации инициативной группы по проведению референдума.</w:t>
      </w:r>
    </w:p>
    <w:p>
      <w:pPr>
        <w:pStyle w:val="0"/>
        <w:spacing w:before="200" w:line-rule="auto"/>
        <w:ind w:firstLine="540"/>
        <w:jc w:val="both"/>
      </w:pPr>
      <w:r>
        <w:rPr>
          <w:sz w:val="20"/>
        </w:rPr>
        <w:t xml:space="preserve">6. Дума обязана проверить соответствие вопроса, предлагаемого для вынесения на референдум, требованиям </w:t>
      </w:r>
      <w:hyperlink w:history="0" w:anchor="P63" w:tooltip="Статья 4. Вопросы референдума">
        <w:r>
          <w:rPr>
            <w:sz w:val="20"/>
            <w:color w:val="0000ff"/>
          </w:rPr>
          <w:t xml:space="preserve">статьи 4</w:t>
        </w:r>
      </w:hyperlink>
      <w:r>
        <w:rPr>
          <w:sz w:val="20"/>
        </w:rPr>
        <w:t xml:space="preserve"> настоящего Закона в срок, не превышающий 20 дней со дня поступления ходатайства инициативной группы по проведению референдума и приложенных к нему документов.</w:t>
      </w:r>
    </w:p>
    <w:p>
      <w:pPr>
        <w:pStyle w:val="0"/>
        <w:jc w:val="both"/>
      </w:pPr>
      <w:r>
        <w:rPr>
          <w:sz w:val="20"/>
        </w:rPr>
        <w:t xml:space="preserve">(в ред. </w:t>
      </w:r>
      <w:hyperlink w:history="0" r:id="rId60"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7. Дума не позднее чем через пять дней со дня поступления ходатайства инициативной группы по проведению референдума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jc w:val="both"/>
      </w:pPr>
      <w:r>
        <w:rPr>
          <w:sz w:val="20"/>
        </w:rPr>
        <w:t xml:space="preserve">(в ред. </w:t>
      </w:r>
      <w:hyperlink w:history="0" r:id="rId61"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8. Если Дума признает, что вопрос, выносимый на референдум, отвечает требованиям </w:t>
      </w:r>
      <w:hyperlink w:history="0" w:anchor="P63" w:tooltip="Статья 4. Вопросы референдума">
        <w:r>
          <w:rPr>
            <w:sz w:val="20"/>
            <w:color w:val="0000ff"/>
          </w:rPr>
          <w:t xml:space="preserve">статьи 4</w:t>
        </w:r>
      </w:hyperlink>
      <w:r>
        <w:rPr>
          <w:sz w:val="20"/>
        </w:rPr>
        <w:t xml:space="preserve"> настоящего Закона, избирательная комиссия Астраханской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15-дневный срок со дня признания Думой соответствия вопроса, выносимого на референдум, требованиям </w:t>
      </w:r>
      <w:hyperlink w:history="0" w:anchor="P63" w:tooltip="Статья 4. Вопросы референдума">
        <w:r>
          <w:rPr>
            <w:sz w:val="20"/>
            <w:color w:val="0000ff"/>
          </w:rPr>
          <w:t xml:space="preserve">статьи 4</w:t>
        </w:r>
      </w:hyperlink>
      <w:r>
        <w:rPr>
          <w:sz w:val="20"/>
        </w:rPr>
        <w:t xml:space="preserve"> настоящего Закона.</w:t>
      </w:r>
    </w:p>
    <w:p>
      <w:pPr>
        <w:pStyle w:val="0"/>
        <w:jc w:val="both"/>
      </w:pPr>
      <w:r>
        <w:rPr>
          <w:sz w:val="20"/>
        </w:rPr>
        <w:t xml:space="preserve">(в ред. </w:t>
      </w:r>
      <w:hyperlink w:history="0" r:id="rId6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Астраханской области и которое выдается инициативной группе по проведению референдума, действительно до официального опубликования результатов референдума.</w:t>
      </w:r>
    </w:p>
    <w:p>
      <w:pPr>
        <w:pStyle w:val="0"/>
        <w:spacing w:before="200" w:line-rule="auto"/>
        <w:ind w:firstLine="540"/>
        <w:jc w:val="both"/>
      </w:pPr>
      <w:r>
        <w:rPr>
          <w:sz w:val="20"/>
        </w:rPr>
        <w:t xml:space="preserve">10. В случае возникновения спора о компетенции в связи с выдвижением инициативы проведения референдума создается согласительная комиссия в порядке, установленном Федеральным </w:t>
      </w:r>
      <w:hyperlink w:history="0" r:id="rId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работе согласительной комиссии вправе принять участие представители инициативной группы по проведению референдума. На время работы согласительной комиссии течение срока, указанного в части 8 настоящей статьи, приостанавливается.</w:t>
      </w:r>
    </w:p>
    <w:p>
      <w:pPr>
        <w:pStyle w:val="0"/>
        <w:spacing w:before="200" w:line-rule="auto"/>
        <w:ind w:firstLine="540"/>
        <w:jc w:val="both"/>
      </w:pPr>
      <w:r>
        <w:rPr>
          <w:sz w:val="20"/>
        </w:rPr>
        <w:t xml:space="preserve">11. Если Дума признает, что вопрос, выносимый на референдум, не отвечает требованиям </w:t>
      </w:r>
      <w:hyperlink w:history="0" w:anchor="P63" w:tooltip="Статья 4. Вопросы референдума">
        <w:r>
          <w:rPr>
            <w:sz w:val="20"/>
            <w:color w:val="0000ff"/>
          </w:rPr>
          <w:t xml:space="preserve">статьи 4</w:t>
        </w:r>
      </w:hyperlink>
      <w:r>
        <w:rPr>
          <w:sz w:val="20"/>
        </w:rPr>
        <w:t xml:space="preserve"> настоящего Закона, избирательная комиссия Астраханской области отказывает инициативной группе по проведению референдума в регистрации.</w:t>
      </w:r>
    </w:p>
    <w:p>
      <w:pPr>
        <w:pStyle w:val="0"/>
        <w:jc w:val="both"/>
      </w:pPr>
      <w:r>
        <w:rPr>
          <w:sz w:val="20"/>
        </w:rPr>
        <w:t xml:space="preserve">(в ред. </w:t>
      </w:r>
      <w:hyperlink w:history="0" r:id="rId64"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12. В случае отказа инициативной группе по проведению референдума в регистрации ей выдается решение избирательной комиссии Астраханской области, в котором указываются основания отказа.</w:t>
      </w:r>
    </w:p>
    <w:p>
      <w:pPr>
        <w:pStyle w:val="0"/>
        <w:spacing w:before="200" w:line-rule="auto"/>
        <w:ind w:firstLine="540"/>
        <w:jc w:val="both"/>
      </w:pPr>
      <w:r>
        <w:rPr>
          <w:sz w:val="20"/>
        </w:rPr>
        <w:t xml:space="preserve">13. Основанием для отказа инициативной группе по проведению референдума в регистрации может быть только нарушение инициативной группой по проведению референдума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6"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Устава</w:t>
        </w:r>
      </w:hyperlink>
      <w:r>
        <w:rPr>
          <w:sz w:val="20"/>
        </w:rPr>
        <w:t xml:space="preserve"> Астраханской области, настоящего Закона. Отказ в регистрации может быть обжалован в порядке, установленном Федеральным </w:t>
      </w:r>
      <w:hyperlink w:history="0" r:id="rId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8.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референдума могут собираться подписи участников референдума в порядке, который определяется настоящим Законом. Количество подписей, которое необходимо собрать в поддержку инициативы проведения референдума, составляет 2 процента от числа участников референдума, зарегистрированных на территории Астраханской области в соответствии с Федеральным </w:t>
      </w:r>
      <w:hyperlink w:history="0" r:id="rId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этом если число подписей, которое необходимо для поддержки инициативы проведения референдума в соответствии с настоящей частью, имеет дробную часть, оно подлежит округлению в сторону ближайшего меньшего целого числа.</w:t>
      </w:r>
    </w:p>
    <w:p>
      <w:pPr>
        <w:pStyle w:val="0"/>
        <w:jc w:val="both"/>
      </w:pPr>
      <w:r>
        <w:rPr>
          <w:sz w:val="20"/>
        </w:rPr>
        <w:t xml:space="preserve">(в ред. </w:t>
      </w:r>
      <w:hyperlink w:history="0" r:id="rId6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bookmarkStart w:id="124" w:name="P124"/>
    <w:bookmarkEnd w:id="124"/>
    <w:p>
      <w:pPr>
        <w:pStyle w:val="0"/>
        <w:spacing w:before="200" w:line-rule="auto"/>
        <w:ind w:firstLine="540"/>
        <w:jc w:val="both"/>
      </w:pPr>
      <w:r>
        <w:rPr>
          <w:sz w:val="20"/>
        </w:rPr>
        <w:t xml:space="preserve">2. При выдвижении инициативы проведения референдума подписи могут собираться со дня оплаты изготовления подписных листов. Подписные листы должны изготавливаться за счет средств фонда референдума. Период сбора подписей участников референдума в поддержку инициативы проведения референдума должен составлять не более 35 дней. Подписные листы представляются в избирательную комиссию Астраханской области в срок не позднее пяти дней со дня окончания периода сбора подписей вместе с протоколом об итогах сбора подписей и документом, подтверждающим открытие специального счета.</w:t>
      </w:r>
    </w:p>
    <w:bookmarkStart w:id="125" w:name="P125"/>
    <w:bookmarkEnd w:id="125"/>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Астраханской области от 30.08.2011 </w:t>
      </w:r>
      <w:hyperlink w:history="0" r:id="rId7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7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w:t>
      </w:r>
      <w:hyperlink w:history="0" r:id="rId72"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5.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избирательного объединения,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w:t>
      </w:r>
    </w:p>
    <w:p>
      <w:pPr>
        <w:pStyle w:val="0"/>
        <w:jc w:val="both"/>
      </w:pPr>
      <w:r>
        <w:rPr>
          <w:sz w:val="20"/>
        </w:rPr>
        <w:t xml:space="preserve">(п. 5 в ред. </w:t>
      </w:r>
      <w:hyperlink w:history="0" r:id="rId7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bookmarkStart w:id="131" w:name="P131"/>
    <w:bookmarkEnd w:id="131"/>
    <w:p>
      <w:pPr>
        <w:pStyle w:val="0"/>
        <w:spacing w:before="200" w:line-rule="auto"/>
        <w:ind w:firstLine="540"/>
        <w:jc w:val="both"/>
      </w:pPr>
      <w:r>
        <w:rPr>
          <w:sz w:val="20"/>
        </w:rPr>
        <w:t xml:space="preserve">6. Подписные листы для сбора подписей участников референдума в поддержку инициативы проведения референдума изготавливаются и оформляются по форме, предусмотренной Федеральным </w:t>
      </w:r>
      <w:hyperlink w:history="0" r:id="rId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основании форм подписных листов, установленных Федеральным законом, избирательная комиссия Астраханской области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(в ред. Законов Астраханской области от 30.08.2011 </w:t>
      </w:r>
      <w:hyperlink w:history="0" r:id="rId7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03.06.2015 </w:t>
      </w:r>
      <w:hyperlink w:history="0" r:id="rId77"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02.09.2020 </w:t>
      </w:r>
      <w:hyperlink w:history="0" r:id="rId7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bookmarkStart w:id="133" w:name="P133"/>
    <w:bookmarkEnd w:id="133"/>
    <w:p>
      <w:pPr>
        <w:pStyle w:val="0"/>
        <w:spacing w:before="200" w:line-rule="auto"/>
        <w:ind w:firstLine="540"/>
        <w:jc w:val="both"/>
      </w:pPr>
      <w:r>
        <w:rPr>
          <w:sz w:val="20"/>
        </w:rPr>
        <w:t xml:space="preserve">6.1. При выдвижении инициативы проведения референдума в подписном листе указывается номер специального счета референдума, с которого произведена оплата изготовления подписных листов.</w:t>
      </w:r>
    </w:p>
    <w:p>
      <w:pPr>
        <w:pStyle w:val="0"/>
        <w:jc w:val="both"/>
      </w:pPr>
      <w:r>
        <w:rPr>
          <w:sz w:val="20"/>
        </w:rPr>
        <w:t xml:space="preserve">(часть 6.1 введена </w:t>
      </w:r>
      <w:hyperlink w:history="0" r:id="rId7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6.2.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(часть 6.2 введена </w:t>
      </w:r>
      <w:hyperlink w:history="0" r:id="rId8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w:t>
      </w:r>
      <w:hyperlink w:history="0" r:id="rId8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6.3.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6.3 введена </w:t>
      </w:r>
      <w:hyperlink w:history="0" r:id="rId8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7. Участник референдума вправе поставить свою подпись в поддержку одной и той же инициативы проведения референдума только один раз.</w:t>
      </w:r>
    </w:p>
    <w:p>
      <w:pPr>
        <w:pStyle w:val="0"/>
        <w:spacing w:before="200" w:line-rule="auto"/>
        <w:ind w:firstLine="540"/>
        <w:jc w:val="both"/>
      </w:pPr>
      <w:r>
        <w:rPr>
          <w:sz w:val="20"/>
        </w:rPr>
        <w:t xml:space="preserve">8. Утратила силу. - </w:t>
      </w:r>
      <w:hyperlink w:history="0" r:id="rId8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w:t>
        </w:r>
      </w:hyperlink>
      <w:r>
        <w:rPr>
          <w:sz w:val="20"/>
        </w:rPr>
        <w:t xml:space="preserve"> Астраханской области от 02.09.2020 N 77/2020-ОЗ.</w:t>
      </w:r>
    </w:p>
    <w:p>
      <w:pPr>
        <w:pStyle w:val="0"/>
        <w:spacing w:before="200" w:line-rule="auto"/>
        <w:ind w:firstLine="540"/>
        <w:jc w:val="both"/>
      </w:pPr>
      <w:r>
        <w:rPr>
          <w:sz w:val="20"/>
        </w:rP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Астраханской области.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(часть 9 в ред. </w:t>
      </w:r>
      <w:hyperlink w:history="0" r:id="rId8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10.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Астраханской области от 30.08.2011 </w:t>
      </w:r>
      <w:hyperlink w:history="0" r:id="rId8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8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02.09.2020 </w:t>
      </w:r>
      <w:hyperlink w:history="0" r:id="rId8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spacing w:before="200" w:line-rule="auto"/>
        <w:ind w:firstLine="540"/>
        <w:jc w:val="both"/>
      </w:pPr>
      <w:r>
        <w:rPr>
          <w:sz w:val="20"/>
        </w:rPr>
        <w:t xml:space="preserve">11. При приеме документов избирательная комиссия Астраханской области заверяет каждую папку с подписными листами печатью избирательной комиссии области, проверяет соответствие количества представленных подписных листов количеству подписных листов, указанному в протоколе об итогах сбора подписей в поддержку инициативы проведения референдума, и выдает уполномоченному представителю инициативной группы документ в письменной форме, подтверждающий прием подписных листов, с указанием количества принятых подписных листов, заявленного количества подписей, даты и времени приема подписных листов. Избирательная комиссия Астраханской области не вправе ограничивать доступ уполномоченного представителя инициативной группы в занимаемое ею помещение или отказывать ему в приеме документов в случае, если документы доставлены до истечения срока, указанного в </w:t>
      </w:r>
      <w:hyperlink w:history="0" w:anchor="P124" w:tooltip="2. При выдвижении инициативы проведения референдума подписи могут собираться со дня оплаты изготовления подписных листов. Подписные листы должны изготавливаться за счет средств фонда референдума. Период сбора подписей участников референдума в поддержку инициативы проведения референдума должен составлять не более 35 дней. Подписные листы представляются в избирательную комиссию Астраханской области в срок не позднее пяти дней со дня окончания периода сбора подписей вместе с протоколом об итогах сбора подпи...">
        <w:r>
          <w:rPr>
            <w:sz w:val="20"/>
            <w:color w:val="0000ff"/>
          </w:rPr>
          <w:t xml:space="preserve">части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9. Порядок назначения референдума</w:t>
      </w:r>
    </w:p>
    <w:p>
      <w:pPr>
        <w:pStyle w:val="0"/>
        <w:jc w:val="both"/>
      </w:pPr>
      <w:r>
        <w:rPr>
          <w:sz w:val="20"/>
        </w:rPr>
      </w:r>
    </w:p>
    <w:p>
      <w:pPr>
        <w:pStyle w:val="0"/>
        <w:ind w:firstLine="540"/>
        <w:jc w:val="both"/>
      </w:pPr>
      <w:r>
        <w:rPr>
          <w:sz w:val="20"/>
        </w:rPr>
        <w:t xml:space="preserve">1.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w:t>
      </w:r>
      <w:hyperlink w:history="0" r:id="rId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Наличие необходимого количества подписей участников референдума, собранных в поддержку инициативы проведения референдума, является основанием для назначения референдума в порядке, предусмотренном настоящим Законом.</w:t>
      </w:r>
    </w:p>
    <w:p>
      <w:pPr>
        <w:pStyle w:val="0"/>
        <w:spacing w:before="200" w:line-rule="auto"/>
        <w:ind w:firstLine="540"/>
        <w:jc w:val="both"/>
      </w:pPr>
      <w:r>
        <w:rPr>
          <w:sz w:val="20"/>
        </w:rPr>
        <w:t xml:space="preserve">2. Избирательная комиссия Астраханской области осуществляет проверку соблюдения порядка сбора подписей участников референдума, оформления подписных листов, достоверности сведений об участниках референдума, содержащихся в подписных листах, и их подписей, а также основания для признания подписей недействительными.</w:t>
      </w:r>
    </w:p>
    <w:bookmarkStart w:id="152" w:name="P152"/>
    <w:bookmarkEnd w:id="152"/>
    <w:p>
      <w:pPr>
        <w:pStyle w:val="0"/>
        <w:spacing w:before="200" w:line-rule="auto"/>
        <w:ind w:firstLine="540"/>
        <w:jc w:val="both"/>
      </w:pPr>
      <w:r>
        <w:rPr>
          <w:sz w:val="20"/>
        </w:rPr>
        <w:t xml:space="preserve">3. Для проверки соблюдения порядка сбора подписей участников референдума и оформления подписных листов, достоверности сведений об участниках референдума, содержащихся в подписных листах, и их подписей избирательная комиссия Астраханской области может своим решением создать рабочую группу из числа членов указанной комиссии, работников ее аппарата, привлеченных специалистов, экспертов.</w:t>
      </w:r>
    </w:p>
    <w:p>
      <w:pPr>
        <w:pStyle w:val="0"/>
        <w:spacing w:before="200" w:line-rule="auto"/>
        <w:ind w:firstLine="540"/>
        <w:jc w:val="both"/>
      </w:pPr>
      <w:r>
        <w:rPr>
          <w:sz w:val="20"/>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(в ред. </w:t>
      </w:r>
      <w:hyperlink w:history="0" r:id="rId9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3.1. Для установления достоверности содержащихся в подписных листах сведений об участниках референдума используется ГАС </w:t>
      </w:r>
      <w:hyperlink w:history="0" r:id="rId9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включая регистр избирателей, участников референдума.</w:t>
      </w:r>
    </w:p>
    <w:p>
      <w:pPr>
        <w:pStyle w:val="0"/>
        <w:jc w:val="both"/>
      </w:pPr>
      <w:r>
        <w:rPr>
          <w:sz w:val="20"/>
        </w:rPr>
        <w:t xml:space="preserve">(часть 3.1 введена </w:t>
      </w:r>
      <w:hyperlink w:history="0" r:id="rId92"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4. Проверке подлежат все представленные подписи и соответствующие этим подписям сведения об участниках референдума. При проведении проверки подписных листов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времени проведения проверки подписных листов избирательная комиссия Астраханской области обязана заблаговременно сообщить указанным лицам.</w:t>
      </w:r>
    </w:p>
    <w:p>
      <w:pPr>
        <w:pStyle w:val="0"/>
        <w:jc w:val="both"/>
      </w:pPr>
      <w:r>
        <w:rPr>
          <w:sz w:val="20"/>
        </w:rPr>
        <w:t xml:space="preserve">(часть 4 в ред. </w:t>
      </w:r>
      <w:hyperlink w:history="0" r:id="rId9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5. Утратила силу. - </w:t>
      </w:r>
      <w:hyperlink w:history="0" r:id="rId9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6.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w:t>
      </w:r>
      <w:hyperlink w:history="0" r:id="rId9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7.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7 в ред. </w:t>
      </w:r>
      <w:hyperlink w:history="0" r:id="rId9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8.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вне периода сбора подписей, в том числе до дня оплаты изготовления подписных листов;</w:t>
      </w:r>
    </w:p>
    <w:p>
      <w:pPr>
        <w:pStyle w:val="0"/>
        <w:jc w:val="both"/>
      </w:pPr>
      <w:r>
        <w:rPr>
          <w:sz w:val="20"/>
        </w:rPr>
        <w:t xml:space="preserve">(в ред. </w:t>
      </w:r>
      <w:hyperlink w:history="0" r:id="rId97"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2) подписи лиц, не обладающих правом на участие в референдуме;</w:t>
      </w:r>
    </w:p>
    <w:bookmarkStart w:id="168" w:name="P168"/>
    <w:bookmarkEnd w:id="168"/>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52" w:tooltip="3. Для проверки соблюдения порядка сбора подписей участников референдума и оформления подписных листов, достоверности сведений об участниках референдума, содержащихся в подписных листах, и их подписей избирательная комиссия Астраханской области может своим решением создать рабочую группу из числа членов указанной комиссии, работников ее аппарата, привлеченных специалистов, экспертов.">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9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52" w:tooltip="3. Для проверки соблюдения порядка сбора подписей участников референдума и оформления подписных листов, достоверности сведений об участниках референдума, содержащихся в подписных листах, и их подписей избирательная комиссия Астраханской области может своим решением создать рабочую группу из числа членов указанной комиссии, работников ее аппарата, привлеченных специалистов, экспертов.">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9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0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76" w:name="P176"/>
    <w:bookmarkEnd w:id="176"/>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10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78" w:name="P178"/>
    <w:bookmarkEnd w:id="178"/>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предусмотренным Федеральным законом, и (или) в который не внесены сведения, предусмотренные </w:t>
      </w:r>
      <w:hyperlink w:history="0" w:anchor="P133" w:tooltip="6.1. При выдвижении инициативы проведения референдума в подписном листе указывается номер специального счета референдума, с которого произведена оплата изготовления подписных листов.">
        <w:r>
          <w:rPr>
            <w:sz w:val="20"/>
            <w:color w:val="0000ff"/>
          </w:rPr>
          <w:t xml:space="preserve">частью 6.1 статьи 8</w:t>
        </w:r>
      </w:hyperlink>
      <w:r>
        <w:rPr>
          <w:sz w:val="20"/>
        </w:rPr>
        <w:t xml:space="preserve"> настоящего Закона, и (или) который изготовлен с несоблюдением требований, предусмотренных </w:t>
      </w:r>
      <w:hyperlink w:history="0" w:anchor="P124" w:tooltip="2. При выдвижении инициативы проведения референдума подписи могут собираться со дня оплаты изготовления подписных листов. Подписные листы должны изготавливаться за счет средств фонда референдума. Период сбора подписей участников референдума в поддержку инициативы проведения референдума должен составлять не более 35 дней. Подписные листы представляются в избирательную комиссию Астраханской области в срок не позднее пяти дней со дня окончания периода сбора подписей вместе с протоколом об итогах сбора подпи...">
        <w:r>
          <w:rPr>
            <w:sz w:val="20"/>
            <w:color w:val="0000ff"/>
          </w:rPr>
          <w:t xml:space="preserve">частью 2 статьи 8</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131" w:tooltip="6. Подписные листы для сбора подписей участников референдума в поддержку инициативы проведения референдума изготавливаются и оформляются по форме, предусмотренной Федеральным законом. На основании форм подписных листов, установленных Федеральным законом, избирательная комиссия Астраханской области утверждает образец заполнения подписного листа в части, касающейся указания наименования субъекта Российской Федерации.">
        <w:r>
          <w:rPr>
            <w:sz w:val="20"/>
            <w:color w:val="0000ff"/>
          </w:rPr>
          <w:t xml:space="preserve">частью 6 статьи 8</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(п. 9 в ред. </w:t>
      </w:r>
      <w:hyperlink w:history="0" r:id="rId102"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125" w:tooltip="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ются. Сбор подписей на рабочих местах, в процессе и в ...">
        <w:r>
          <w:rPr>
            <w:sz w:val="20"/>
            <w:color w:val="0000ff"/>
          </w:rPr>
          <w:t xml:space="preserve">частью 3 статьи 8</w:t>
        </w:r>
      </w:hyperlink>
      <w:r>
        <w:rPr>
          <w:sz w:val="20"/>
        </w:rPr>
        <w:t xml:space="preserve"> настоящего Закона;</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68" w:tooltip="3)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3 настоящей статьи;">
        <w:r>
          <w:rPr>
            <w:sz w:val="20"/>
            <w:color w:val="0000ff"/>
          </w:rPr>
          <w:t xml:space="preserve">частью 3</w:t>
        </w:r>
      </w:hyperlink>
      <w:r>
        <w:rPr>
          <w:sz w:val="20"/>
        </w:rPr>
        <w:t xml:space="preserve"> настоящей статьи;</w:t>
      </w:r>
    </w:p>
    <w:p>
      <w:pPr>
        <w:pStyle w:val="0"/>
        <w:jc w:val="both"/>
      </w:pPr>
      <w:r>
        <w:rPr>
          <w:sz w:val="20"/>
        </w:rPr>
        <w:t xml:space="preserve">(п. 11 в ред. </w:t>
      </w:r>
      <w:hyperlink w:history="0" r:id="rId10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184" w:name="P184"/>
    <w:bookmarkEnd w:id="184"/>
    <w:p>
      <w:pPr>
        <w:pStyle w:val="0"/>
        <w:spacing w:before="200" w:line-rule="auto"/>
        <w:ind w:firstLine="540"/>
        <w:jc w:val="both"/>
      </w:pPr>
      <w:r>
        <w:rPr>
          <w:sz w:val="20"/>
        </w:rPr>
        <w:t xml:space="preserve">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(часть 8 в ред. </w:t>
      </w:r>
      <w:hyperlink w:history="0" r:id="rId10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8.1.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176"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178" w:tooltip="9) все подписи участников референдума в подписном листе, форма которого не соответствует требованиям, предусмотренным Федеральным законом, и (или) в который не внесены сведения, предусмотренные частью 6.1 статьи 8 настоящего Закона, и (или) который изготовлен с несоблюдением требований, предусмотренных частью 2 статьи 8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частью 6 статьи 8 настоящ...">
        <w:r>
          <w:rPr>
            <w:sz w:val="20"/>
            <w:color w:val="0000ff"/>
          </w:rPr>
          <w:t xml:space="preserve">9</w:t>
        </w:r>
      </w:hyperlink>
      <w:r>
        <w:rPr>
          <w:sz w:val="20"/>
        </w:rPr>
        <w:t xml:space="preserve"> и </w:t>
      </w:r>
      <w:hyperlink w:history="0" w:anchor="P184"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8</w:t>
        </w:r>
      </w:hyperlink>
      <w:r>
        <w:rPr>
          <w:sz w:val="20"/>
        </w:rPr>
        <w:t xml:space="preserve"> настоящей статьи.</w:t>
      </w:r>
    </w:p>
    <w:p>
      <w:pPr>
        <w:pStyle w:val="0"/>
        <w:jc w:val="both"/>
      </w:pPr>
      <w:r>
        <w:rPr>
          <w:sz w:val="20"/>
        </w:rPr>
        <w:t xml:space="preserve">(часть 8.1 введена </w:t>
      </w:r>
      <w:hyperlink w:history="0" r:id="rId10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8.2.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176"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178" w:tooltip="9) все подписи участников референдума в подписном листе, форма которого не соответствует требованиям, предусмотренным Федеральным законом, и (или) в который не внесены сведения, предусмотренные частью 6.1 статьи 8 настоящего Закона, и (или) который изготовлен с несоблюдением требований, предусмотренных частью 2 статьи 8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частью 6 статьи 8 настоящ...">
        <w:r>
          <w:rPr>
            <w:sz w:val="20"/>
            <w:color w:val="0000ff"/>
          </w:rPr>
          <w:t xml:space="preserve">9</w:t>
        </w:r>
      </w:hyperlink>
      <w:r>
        <w:rPr>
          <w:sz w:val="20"/>
        </w:rPr>
        <w:t xml:space="preserve"> и </w:t>
      </w:r>
      <w:hyperlink w:history="0" w:anchor="P184"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8</w:t>
        </w:r>
      </w:hyperlink>
      <w:r>
        <w:rPr>
          <w:sz w:val="20"/>
        </w:rPr>
        <w:t xml:space="preserve"> настоящей статьи.</w:t>
      </w:r>
    </w:p>
    <w:p>
      <w:pPr>
        <w:pStyle w:val="0"/>
        <w:jc w:val="both"/>
      </w:pPr>
      <w:r>
        <w:rPr>
          <w:sz w:val="20"/>
        </w:rPr>
        <w:t xml:space="preserve">(часть 8.2 введена </w:t>
      </w:r>
      <w:hyperlink w:history="0" r:id="rId10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9. Не могут служить основанием для признания подписи участника референдума недействительной имеющиеся в сведениях об участнике референдума сокращения слов и дат, содержащиеся в подписных листах и не препятствующие однозначному восприятию этих сведений.</w:t>
      </w:r>
    </w:p>
    <w:p>
      <w:pPr>
        <w:pStyle w:val="0"/>
        <w:spacing w:before="200" w:line-rule="auto"/>
        <w:ind w:firstLine="540"/>
        <w:jc w:val="both"/>
      </w:pPr>
      <w:r>
        <w:rPr>
          <w:sz w:val="20"/>
        </w:rPr>
        <w:t xml:space="preserve">10.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референдума,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198" w:tooltip="3) недостаточное количество достоверных подписей участников референдума, представленных для назначения референдума;">
        <w:r>
          <w:rPr>
            <w:sz w:val="20"/>
            <w:color w:val="0000ff"/>
          </w:rPr>
          <w:t xml:space="preserve">пунктом 3 части 12</w:t>
        </w:r>
      </w:hyperlink>
      <w:r>
        <w:rPr>
          <w:sz w:val="20"/>
        </w:rPr>
        <w:t xml:space="preserve"> настоящей статьи, уполномоченный представитель инициативной группы по проведению референдума вправе получить в комиссии референдума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референдума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spacing w:before="200" w:line-rule="auto"/>
        <w:ind w:firstLine="540"/>
        <w:jc w:val="both"/>
      </w:pPr>
      <w:r>
        <w:rPr>
          <w:sz w:val="20"/>
        </w:rPr>
        <w:t xml:space="preserve">11. Избирательная комиссия Астраханской области, установившая соответствие порядка выдвижения инициативы проведения референдума требованиям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Думу для принятия решения о назначении референдума. Копия постановления комиссии референдума направляется также инициативной группе по проведению референдума.</w:t>
      </w:r>
    </w:p>
    <w:p>
      <w:pPr>
        <w:pStyle w:val="0"/>
        <w:jc w:val="both"/>
      </w:pPr>
      <w:r>
        <w:rPr>
          <w:sz w:val="20"/>
        </w:rPr>
        <w:t xml:space="preserve">(в ред. </w:t>
      </w:r>
      <w:hyperlink w:history="0" r:id="rId108"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bookmarkStart w:id="194" w:name="P194"/>
    <w:bookmarkEnd w:id="194"/>
    <w:p>
      <w:pPr>
        <w:pStyle w:val="0"/>
        <w:spacing w:before="200" w:line-rule="auto"/>
        <w:ind w:firstLine="540"/>
        <w:jc w:val="both"/>
      </w:pPr>
      <w:r>
        <w:rPr>
          <w:sz w:val="20"/>
        </w:rPr>
        <w:t xml:space="preserve">12. В случае отказа в проведении референдума избирательная комиссия Астраханской области в течение одних суток с момента принятия решения об отказе в проведении референдума обязана выдать уполномоченному представителю инициативной группы по проведению референдума копию решения комиссии референдума с изложением оснований отказа. Основаниями отказа в проведении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w:t>
      </w:r>
      <w:hyperlink w:history="0" r:id="rId1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1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bookmarkStart w:id="198" w:name="P198"/>
    <w:bookmarkEnd w:id="198"/>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 3 в ред. </w:t>
      </w:r>
      <w:hyperlink w:history="0" r:id="rId11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референдума ограничений, предусмотренных </w:t>
      </w:r>
      <w:hyperlink w:history="0" r:id="rId1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13. Перечень оснований отказа в проведении референдума, установленный </w:t>
      </w:r>
      <w:hyperlink w:history="0" w:anchor="P194" w:tooltip="12. В случае отказа в проведении референдума избирательная комиссия Астраханской области в течение одних суток с момента принятия решения об отказе в проведении референдума обязана выдать уполномоченному представителю инициативной группы по проведению референдума копию решения комиссии референдума с изложением оснований отказа. Основаниями отказа в проведении референдума являются:">
        <w:r>
          <w:rPr>
            <w:sz w:val="20"/>
            <w:color w:val="0000ff"/>
          </w:rPr>
          <w:t xml:space="preserve">частью 12</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14. В случае принятия комиссией референдума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 содержанию формулировку.</w:t>
      </w:r>
    </w:p>
    <w:p>
      <w:pPr>
        <w:pStyle w:val="0"/>
        <w:spacing w:before="200" w:line-rule="auto"/>
        <w:ind w:firstLine="540"/>
        <w:jc w:val="both"/>
      </w:pPr>
      <w:r>
        <w:rPr>
          <w:sz w:val="20"/>
        </w:rPr>
        <w:t xml:space="preserve">15.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Астраханской области от 30.08.2011 </w:t>
      </w:r>
      <w:hyperlink w:history="0" r:id="rId11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11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16.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152" w:tooltip="3. Для проверки соблюдения порядка сбора подписей участников референдума и оформления подписных листов, достоверности сведений об участниках референдума, содержащихся в подписных листах, и их подписей избирательная комиссия Астраханской области может своим решением создать рабочую группу из числа членов указанной комиссии, работников ее аппарата, привлеченных специалистов, экспертов.">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Астраханской области от 30.08.2011 </w:t>
      </w:r>
      <w:hyperlink w:history="0" r:id="rId11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11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jc w:val="both"/>
      </w:pPr>
      <w:r>
        <w:rPr>
          <w:sz w:val="20"/>
        </w:rPr>
      </w:r>
    </w:p>
    <w:p>
      <w:pPr>
        <w:pStyle w:val="2"/>
        <w:outlineLvl w:val="2"/>
        <w:ind w:firstLine="540"/>
        <w:jc w:val="both"/>
      </w:pPr>
      <w:r>
        <w:rPr>
          <w:sz w:val="20"/>
        </w:rPr>
        <w:t xml:space="preserve">Статья 10.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1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2. Принятие органом государственной власти Астраханской области, иным государственным органом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назначается Думой в соответствии с Федеральным </w:t>
      </w:r>
      <w:hyperlink w:history="0" r:id="rId1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120"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настоящим Законом в течение 30 дней со дня представления в Думу документов, необходимых для назначения референдума.</w:t>
      </w:r>
    </w:p>
    <w:p>
      <w:pPr>
        <w:pStyle w:val="0"/>
        <w:jc w:val="both"/>
      </w:pPr>
      <w:r>
        <w:rPr>
          <w:sz w:val="20"/>
        </w:rPr>
        <w:t xml:space="preserve">(в ред. </w:t>
      </w:r>
      <w:hyperlink w:history="0" r:id="rId121"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60 дней до дня голосования.</w:t>
      </w:r>
    </w:p>
    <w:bookmarkStart w:id="219" w:name="P219"/>
    <w:bookmarkEnd w:id="219"/>
    <w:p>
      <w:pPr>
        <w:pStyle w:val="0"/>
        <w:spacing w:before="200" w:line-rule="auto"/>
        <w:ind w:firstLine="540"/>
        <w:jc w:val="both"/>
      </w:pPr>
      <w:r>
        <w:rPr>
          <w:sz w:val="20"/>
        </w:rPr>
        <w:t xml:space="preserve">5. Голосование на референдуме может быть перенесено не позднее чем за 25 дней до назначенного дня голосования на более поздний срок (но не более чем на 90 дней)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референдуме в соответствии с </w:t>
      </w:r>
      <w:hyperlink w:history="0" w:anchor="P219" w:tooltip="5. Голосование на референдуме может быть перенесено не позднее чем за 25 дней до назначенного дня голосования на более поздний срок (но не более чем на 90 дней)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3. КОМИССИИ РЕФЕРЕНДУМА</w:t>
      </w:r>
    </w:p>
    <w:p>
      <w:pPr>
        <w:pStyle w:val="0"/>
        <w:jc w:val="both"/>
      </w:pPr>
      <w:r>
        <w:rPr>
          <w:sz w:val="20"/>
        </w:rPr>
      </w:r>
    </w:p>
    <w:p>
      <w:pPr>
        <w:pStyle w:val="2"/>
        <w:outlineLvl w:val="2"/>
        <w:ind w:firstLine="540"/>
        <w:jc w:val="both"/>
      </w:pPr>
      <w:r>
        <w:rPr>
          <w:sz w:val="20"/>
        </w:rPr>
        <w:t xml:space="preserve">Статья 11. Система и статус комиссий референдума</w:t>
      </w:r>
    </w:p>
    <w:p>
      <w:pPr>
        <w:pStyle w:val="0"/>
        <w:jc w:val="both"/>
      </w:pPr>
      <w:r>
        <w:rPr>
          <w:sz w:val="20"/>
        </w:rPr>
      </w:r>
    </w:p>
    <w:p>
      <w:pPr>
        <w:pStyle w:val="0"/>
        <w:ind w:firstLine="540"/>
        <w:jc w:val="both"/>
      </w:pPr>
      <w:r>
        <w:rPr>
          <w:sz w:val="20"/>
        </w:rPr>
        <w:t xml:space="preserve">1. Система, статус, порядок формирования и срок полномочий комиссий референдума регулируются Федеральным </w:t>
      </w:r>
      <w:hyperlink w:history="0" r:id="rId1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законами Астраханской области "</w:t>
      </w:r>
      <w:hyperlink w:history="0" r:id="rId123" w:tooltip="Закон Астраханской области от 13.03.2007 N 13/2007-ОЗ (ред. от 04.09.2023) &quot;Об избирательной комиссии Астраханской области&quot; (принят Государственной Думой Астраханской области 01.03.2007) {КонсультантПлюс}">
        <w:r>
          <w:rPr>
            <w:sz w:val="20"/>
            <w:color w:val="0000ff"/>
          </w:rPr>
          <w:t xml:space="preserve">Об избирательной комиссии</w:t>
        </w:r>
      </w:hyperlink>
      <w:r>
        <w:rPr>
          <w:sz w:val="20"/>
        </w:rPr>
        <w:t xml:space="preserve"> Астраханской области" и "</w:t>
      </w:r>
      <w:hyperlink w:history="0" r:id="rId124" w:tooltip="Закон Астраханской области от 04.09.2007 N 50/2007-ОЗ (ред. от 05.10.2022) &quot;О территориальных избирательных комиссиях в Астраханской области&quot; (принят Государственной Думой Астраханской области 23.08.2007) ------------ Недействующая редакция {КонсультантПлюс}">
        <w:r>
          <w:rPr>
            <w:sz w:val="20"/>
            <w:color w:val="0000ff"/>
          </w:rPr>
          <w:t xml:space="preserve">О территориальных избирательных комиссиях</w:t>
        </w:r>
      </w:hyperlink>
      <w:r>
        <w:rPr>
          <w:sz w:val="20"/>
        </w:rPr>
        <w:t xml:space="preserve"> в Астраханской области". Подготовку и проведение референдума осуществляют следующие комиссии:</w:t>
      </w:r>
    </w:p>
    <w:p>
      <w:pPr>
        <w:pStyle w:val="0"/>
        <w:spacing w:before="200" w:line-rule="auto"/>
        <w:ind w:firstLine="540"/>
        <w:jc w:val="both"/>
      </w:pPr>
      <w:r>
        <w:rPr>
          <w:sz w:val="20"/>
        </w:rPr>
        <w:t xml:space="preserve">1) избирательная комиссия Астраханской области, действующая в качестве комиссии референдума, организующей референдум;</w:t>
      </w:r>
    </w:p>
    <w:p>
      <w:pPr>
        <w:pStyle w:val="0"/>
        <w:spacing w:before="200" w:line-rule="auto"/>
        <w:ind w:firstLine="540"/>
        <w:jc w:val="both"/>
      </w:pPr>
      <w:r>
        <w:rPr>
          <w:sz w:val="20"/>
        </w:rPr>
        <w:t xml:space="preserve">2) территориальные комиссии референдума (далее - территориальные комиссии);</w:t>
      </w:r>
    </w:p>
    <w:p>
      <w:pPr>
        <w:pStyle w:val="0"/>
        <w:spacing w:before="200" w:line-rule="auto"/>
        <w:ind w:firstLine="540"/>
        <w:jc w:val="both"/>
      </w:pPr>
      <w:r>
        <w:rPr>
          <w:sz w:val="20"/>
        </w:rPr>
        <w:t xml:space="preserve">3) участковые комиссии референдума (далее - участковые комиссии).</w:t>
      </w:r>
    </w:p>
    <w:p>
      <w:pPr>
        <w:pStyle w:val="0"/>
        <w:spacing w:before="200" w:line-rule="auto"/>
        <w:ind w:firstLine="540"/>
        <w:jc w:val="both"/>
      </w:pPr>
      <w:r>
        <w:rPr>
          <w:sz w:val="20"/>
        </w:rPr>
        <w:t xml:space="preserve">2. При проведении референдума избирательная комиссия Астраханской области, территориальные, участковые избирательные комиссии действуют в качестве комиссий референдума.</w:t>
      </w:r>
    </w:p>
    <w:p>
      <w:pPr>
        <w:pStyle w:val="0"/>
        <w:jc w:val="both"/>
      </w:pPr>
      <w:r>
        <w:rPr>
          <w:sz w:val="20"/>
        </w:rPr>
        <w:t xml:space="preserve">(в ред. </w:t>
      </w:r>
      <w:hyperlink w:history="0" r:id="rId12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Абзац утратил силу. - </w:t>
      </w:r>
      <w:hyperlink w:history="0" r:id="rId126"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w:t>
        </w:r>
      </w:hyperlink>
      <w:r>
        <w:rPr>
          <w:sz w:val="20"/>
        </w:rPr>
        <w:t xml:space="preserve"> Астраханской области от 08.05.2014 N 21/2014-ОЗ.</w:t>
      </w:r>
    </w:p>
    <w:p>
      <w:pPr>
        <w:pStyle w:val="0"/>
        <w:spacing w:before="200" w:line-rule="auto"/>
        <w:ind w:firstLine="540"/>
        <w:jc w:val="both"/>
      </w:pPr>
      <w:r>
        <w:rPr>
          <w:sz w:val="20"/>
        </w:rPr>
        <w:t xml:space="preserve">2.1. Полномочия участковых комиссий по проведению референдума осуществляют участковые комиссии, сформированные в соответствии с Федеральным законом. Если на соответствующей территории участковая комиссия не была сформирована, то участковая комиссия формируется в порядке, установленном Федеральным законом, не позднее чем за 15 дней до дня голосования. Срок приема предложений по составу такой участковой комиссии составляет 30 дней.</w:t>
      </w:r>
    </w:p>
    <w:p>
      <w:pPr>
        <w:pStyle w:val="0"/>
        <w:spacing w:before="200" w:line-rule="auto"/>
        <w:ind w:firstLine="540"/>
        <w:jc w:val="both"/>
      </w:pPr>
      <w:r>
        <w:rPr>
          <w:sz w:val="20"/>
        </w:rPr>
        <w:t xml:space="preserve">На участках референдума, образованных в соответствии с </w:t>
      </w:r>
      <w:hyperlink w:history="0" w:anchor="P282"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
        <w:r>
          <w:rPr>
            <w:sz w:val="20"/>
            <w:color w:val="0000ff"/>
          </w:rPr>
          <w:t xml:space="preserve">частями 3</w:t>
        </w:r>
      </w:hyperlink>
      <w:r>
        <w:rPr>
          <w:sz w:val="20"/>
        </w:rPr>
        <w:t xml:space="preserve"> и </w:t>
      </w:r>
      <w:hyperlink w:history="0" w:anchor="P284" w:tooltip="4.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Астраханской области командирами воинских частей на установленный ею срок не позднее чем за 45 дней до дня голосования.">
        <w:r>
          <w:rPr>
            <w:sz w:val="20"/>
            <w:color w:val="0000ff"/>
          </w:rPr>
          <w:t xml:space="preserve">4 статьи 14</w:t>
        </w:r>
      </w:hyperlink>
      <w:r>
        <w:rPr>
          <w:sz w:val="20"/>
        </w:rPr>
        <w:t xml:space="preserve"> настоящего Закона, участковые комиссии формируются в порядке, установленном Федеральным законом, не позднее чем за 15 дней до дня голосования, а в исключительных случаях - не позднее дня, предшествующего дню голосования. На участках референдума, образованных на судах, которые будут находиться в день голосования в плавании, или в вахтовых поселках, участковые комиссии формируются соответствующими должностными лицами из числа членов экипажа, работников, привлекаемых к работам вахтовым методом, в том числе не входящих в резерв составов участковых комиссий.</w:t>
      </w:r>
    </w:p>
    <w:p>
      <w:pPr>
        <w:pStyle w:val="0"/>
        <w:jc w:val="both"/>
      </w:pPr>
      <w:r>
        <w:rPr>
          <w:sz w:val="20"/>
        </w:rPr>
        <w:t xml:space="preserve">(в ред. Законов Астраханской области от 29.03.2016 </w:t>
      </w:r>
      <w:hyperlink w:history="0" r:id="rId12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18.12.2017 </w:t>
      </w:r>
      <w:hyperlink w:history="0" r:id="rId12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05.10.2022 </w:t>
      </w:r>
      <w:hyperlink w:history="0" r:id="rId129"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N 66/2022-ОЗ</w:t>
        </w:r>
      </w:hyperlink>
      <w:r>
        <w:rPr>
          <w:sz w:val="20"/>
        </w:rPr>
        <w:t xml:space="preserve">)</w:t>
      </w:r>
    </w:p>
    <w:p>
      <w:pPr>
        <w:pStyle w:val="0"/>
        <w:spacing w:before="200" w:line-rule="auto"/>
        <w:ind w:firstLine="540"/>
        <w:jc w:val="both"/>
      </w:pPr>
      <w:r>
        <w:rPr>
          <w:sz w:val="20"/>
        </w:rPr>
        <w:t xml:space="preserve">3. Утратила силу. - </w:t>
      </w:r>
      <w:hyperlink w:history="0" r:id="rId130"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spacing w:before="200" w:line-rule="auto"/>
        <w:ind w:firstLine="540"/>
        <w:jc w:val="both"/>
      </w:pPr>
      <w:r>
        <w:rPr>
          <w:sz w:val="20"/>
        </w:rPr>
        <w:t xml:space="preserve">4. Комиссии референдума обеспечивают реализацию и защиту права на участие в референдуме граждан Российской Федерации, осуществляют подготовку и проведение референдума.</w:t>
      </w:r>
    </w:p>
    <w:p>
      <w:pPr>
        <w:pStyle w:val="0"/>
        <w:spacing w:before="200" w:line-rule="auto"/>
        <w:ind w:firstLine="540"/>
        <w:jc w:val="both"/>
      </w:pPr>
      <w:r>
        <w:rPr>
          <w:sz w:val="20"/>
        </w:rPr>
        <w:t xml:space="preserve">5.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6. Компетенция, полномочия и порядок деятельности избирательной комиссии Астраханской области, территориальных и участковых комиссий при подготовке и проведении референдума устанавливаются Федеральным </w:t>
      </w:r>
      <w:hyperlink w:history="0" r:id="rId1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7. Совмещение комиссиями полномочий по подготовке и проведению выборов, референдумов различных уровней возможно по решению избирательной комиссии Астраханской области, которое принято на основании обращения комиссии, организующей выборы, референдум на части территории Астраханской области. Совмещение комиссиями полномочий по подготовке и проведению референдума, выборов одного и того же уровня производится по решению избирательной комиссии Астраханской области.</w:t>
      </w:r>
    </w:p>
    <w:p>
      <w:pPr>
        <w:pStyle w:val="0"/>
        <w:spacing w:before="200" w:line-rule="auto"/>
        <w:ind w:firstLine="540"/>
        <w:jc w:val="both"/>
      </w:pPr>
      <w:r>
        <w:rPr>
          <w:sz w:val="20"/>
        </w:rPr>
        <w:t xml:space="preserve">8. Иные вопросы статуса комиссий референдума, в том числе финансовое обеспечение деятельности комиссий референдума, регулируются Федеральным </w:t>
      </w:r>
      <w:hyperlink w:history="0" r:id="rId1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12. Организация деятельности комиссий референдума</w:t>
      </w:r>
    </w:p>
    <w:p>
      <w:pPr>
        <w:pStyle w:val="0"/>
        <w:jc w:val="both"/>
      </w:pPr>
      <w:r>
        <w:rPr>
          <w:sz w:val="20"/>
        </w:rPr>
      </w:r>
    </w:p>
    <w:p>
      <w:pPr>
        <w:pStyle w:val="0"/>
        <w:ind w:firstLine="540"/>
        <w:jc w:val="both"/>
      </w:pPr>
      <w:r>
        <w:rPr>
          <w:sz w:val="20"/>
        </w:rPr>
        <w:t xml:space="preserve">1. Организация деятельности комиссий референдума осуществляется в соответствии со </w:t>
      </w:r>
      <w:hyperlink w:history="0" r:id="rId1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w:t>
      </w:r>
    </w:p>
    <w:p>
      <w:pPr>
        <w:pStyle w:val="0"/>
        <w:spacing w:before="200" w:line-rule="auto"/>
        <w:ind w:firstLine="540"/>
        <w:jc w:val="both"/>
      </w:pPr>
      <w:r>
        <w:rPr>
          <w:sz w:val="20"/>
        </w:rPr>
        <w:t xml:space="preserve">2. В период кампании референдума региональные государственные организации телерадиовещания безвозмездно предоставляют избирательной комиссии Астраханской области не менее 20 минут эфирного времени еженедельно на каждом из своих каналов для разъяснения законодательства о референдумах,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spacing w:before="200" w:line-rule="auto"/>
        <w:ind w:firstLine="540"/>
        <w:jc w:val="both"/>
      </w:pPr>
      <w:r>
        <w:rPr>
          <w:sz w:val="20"/>
        </w:rPr>
        <w:t xml:space="preserve">3. Редакции региональных государственных периодических печатных изданий, выходящих не реже одного раза в неделю, в период кампании областного референдума безвозмездно предоставляют избирательной комиссии Астраханской области не менее одной сотой от еженедельного объема печатной площади. Комиссии используют указанную печатную площадь для разъяснения законодательства о референдумах,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jc w:val="both"/>
      </w:pPr>
      <w:r>
        <w:rPr>
          <w:sz w:val="20"/>
        </w:rPr>
      </w:r>
    </w:p>
    <w:p>
      <w:pPr>
        <w:pStyle w:val="2"/>
        <w:outlineLvl w:val="1"/>
        <w:jc w:val="center"/>
      </w:pPr>
      <w:r>
        <w:rPr>
          <w:sz w:val="20"/>
        </w:rPr>
        <w:t xml:space="preserve">Глава 4. СПИСКИ УЧАСТНИКОВ РЕФЕРЕНДУМА. УЧАСТКИ РЕФЕРЕНДУМА</w:t>
      </w:r>
    </w:p>
    <w:p>
      <w:pPr>
        <w:pStyle w:val="0"/>
        <w:jc w:val="both"/>
      </w:pPr>
      <w:r>
        <w:rPr>
          <w:sz w:val="20"/>
        </w:rPr>
      </w:r>
    </w:p>
    <w:p>
      <w:pPr>
        <w:pStyle w:val="2"/>
        <w:outlineLvl w:val="2"/>
        <w:ind w:firstLine="540"/>
        <w:jc w:val="both"/>
      </w:pPr>
      <w:r>
        <w:rPr>
          <w:sz w:val="20"/>
        </w:rPr>
        <w:t xml:space="preserve">Статья 13. Составление списков участников референдума</w:t>
      </w:r>
    </w:p>
    <w:p>
      <w:pPr>
        <w:pStyle w:val="0"/>
        <w:jc w:val="both"/>
      </w:pPr>
      <w:r>
        <w:rPr>
          <w:sz w:val="20"/>
        </w:rPr>
      </w:r>
    </w:p>
    <w:bookmarkStart w:id="253" w:name="P253"/>
    <w:bookmarkEnd w:id="253"/>
    <w:p>
      <w:pPr>
        <w:pStyle w:val="0"/>
        <w:ind w:firstLine="540"/>
        <w:jc w:val="both"/>
      </w:pPr>
      <w:r>
        <w:rPr>
          <w:sz w:val="20"/>
        </w:rPr>
        <w:t xml:space="preserve">1. Списки участников референдума составляются территориальными комиссиями референдума не позднее чем за 11 дней до дня голосования отдельно по каждому участку референдума по форме, установленной избирательной комиссией Астраханской области.</w:t>
      </w:r>
    </w:p>
    <w:p>
      <w:pPr>
        <w:pStyle w:val="0"/>
        <w:jc w:val="both"/>
      </w:pPr>
      <w:r>
        <w:rPr>
          <w:sz w:val="20"/>
        </w:rPr>
        <w:t xml:space="preserve">(в ред. </w:t>
      </w:r>
      <w:hyperlink w:history="0" r:id="rId13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2.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референдума не позднее чем за 10 дней до дня голосования на основании сведений об участниках референдума, представляемых командиром воинской части.</w:t>
      </w:r>
    </w:p>
    <w:p>
      <w:pPr>
        <w:pStyle w:val="0"/>
        <w:jc w:val="both"/>
      </w:pPr>
      <w:r>
        <w:rPr>
          <w:sz w:val="20"/>
        </w:rPr>
        <w:t xml:space="preserve">(в ред. </w:t>
      </w:r>
      <w:hyperlink w:history="0" r:id="rId13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3. Списки участников референдума по участкам референдума,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о включении гражданина Российской Федерации в список участников референдума по месту его нахождения, поданного в порядке, установленном Федеральным </w:t>
      </w:r>
      <w:hyperlink w:history="0" r:id="rId1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Списки участников референдума по участкам референдума,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участниках референдума, представляемых руководителем организации, в которой участник референдума временно пребывает, и заявлений участников референдума, поданных в порядке, предусмотренном частью 3.4 настоящей статьи.</w:t>
      </w:r>
    </w:p>
    <w:p>
      <w:pPr>
        <w:pStyle w:val="0"/>
        <w:jc w:val="both"/>
      </w:pPr>
      <w:r>
        <w:rPr>
          <w:sz w:val="20"/>
        </w:rPr>
        <w:t xml:space="preserve">(в ред. Законов Астраханской области от 01.04.2021 </w:t>
      </w:r>
      <w:hyperlink w:history="0" r:id="rId13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13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3.1. Утратила силу. - </w:t>
      </w:r>
      <w:hyperlink w:history="0" r:id="rId13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3.2. Списки участников референдума по участкам референдума, образованным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участниках референдума, представляемых капитаном судна.</w:t>
      </w:r>
    </w:p>
    <w:p>
      <w:pPr>
        <w:pStyle w:val="0"/>
        <w:jc w:val="both"/>
      </w:pPr>
      <w:r>
        <w:rPr>
          <w:sz w:val="20"/>
        </w:rPr>
        <w:t xml:space="preserve">(часть 3.2 введена </w:t>
      </w:r>
      <w:hyperlink w:history="0" r:id="rId14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3.3. Утратила силу. - </w:t>
      </w:r>
      <w:hyperlink w:history="0" r:id="rId14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bookmarkStart w:id="263" w:name="P263"/>
    <w:bookmarkEnd w:id="263"/>
    <w:p>
      <w:pPr>
        <w:pStyle w:val="0"/>
        <w:spacing w:before="200" w:line-rule="auto"/>
        <w:ind w:firstLine="540"/>
        <w:jc w:val="both"/>
      </w:pPr>
      <w:r>
        <w:rPr>
          <w:sz w:val="20"/>
        </w:rPr>
        <w:t xml:space="preserve">3.4.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(часть 3.4 введена </w:t>
      </w:r>
      <w:hyperlink w:history="0" r:id="rId14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4. Сведения об участниках референдума формирует и уточняет глава местной администрации муниципального района,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а в случаях, предусмотренных законом, - в участковые комиссии сразу после назначения дня голосования или после образования этих комиссий. Сведения о численности на территории соответствующего муниципального образования участников референдума, являющихся инвалидами, представляются в избирательную комиссию Астраханской области в соответствии с </w:t>
      </w:r>
      <w:hyperlink w:history="0" r:id="rId1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(в ред. Законов Астраханской области от 30.08.2011 </w:t>
      </w:r>
      <w:hyperlink w:history="0" r:id="rId14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18.12.2017 </w:t>
      </w:r>
      <w:hyperlink w:history="0" r:id="rId145"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5. При составлении списка участников референдума может использоваться ГАС </w:t>
      </w:r>
      <w:hyperlink w:history="0" r:id="rId146"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w:t>
      </w:r>
    </w:p>
    <w:p>
      <w:pPr>
        <w:pStyle w:val="0"/>
        <w:spacing w:before="200" w:line-rule="auto"/>
        <w:ind w:firstLine="540"/>
        <w:jc w:val="both"/>
      </w:pPr>
      <w:r>
        <w:rPr>
          <w:sz w:val="20"/>
        </w:rPr>
        <w:t xml:space="preserve">6.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для подписи за каждый полученный им бюллетень, для проставления подписи члена участковой комиссии референдума, выдавшего бюллетень (бюллетени) участнику референдума, а также для внесения суммарных данных по референдуму.</w:t>
      </w:r>
    </w:p>
    <w:p>
      <w:pPr>
        <w:pStyle w:val="0"/>
        <w:spacing w:before="200" w:line-rule="auto"/>
        <w:ind w:firstLine="540"/>
        <w:jc w:val="both"/>
      </w:pPr>
      <w:r>
        <w:rPr>
          <w:sz w:val="20"/>
        </w:rPr>
        <w:t xml:space="preserve">7. Первый экземпляр списка участников референдума, составленный в соответствии с </w:t>
      </w:r>
      <w:hyperlink w:history="0" w:anchor="P253" w:tooltip="1. Списки участников референдума составляются территориальными комиссиями референдума не позднее чем за 11 дней до дня голосования отдельно по каждому участку референдума по форме, установленной избирательной комиссией Астраханской области.">
        <w:r>
          <w:rPr>
            <w:sz w:val="20"/>
            <w:color w:val="0000ff"/>
          </w:rPr>
          <w:t xml:space="preserve">частью 1</w:t>
        </w:r>
      </w:hyperlink>
      <w:r>
        <w:rPr>
          <w:sz w:val="20"/>
        </w:rPr>
        <w:t xml:space="preserve"> настоящей статьи, передается по акту в соответствующую участковую комиссию референдума не позднее чем за 10 дней до дня голосования. Список участников референдума подписывается председателем и секретарем территориальной комиссии референдума и заверяется печатью территориальной комиссии референдума. Список участников референдума по участку референдума, образованному в соответствии с </w:t>
      </w:r>
      <w:hyperlink w:history="0" w:anchor="P282"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
        <w:r>
          <w:rPr>
            <w:sz w:val="20"/>
            <w:color w:val="0000ff"/>
          </w:rPr>
          <w:t xml:space="preserve">частями 3</w:t>
        </w:r>
      </w:hyperlink>
      <w:r>
        <w:rPr>
          <w:sz w:val="20"/>
        </w:rPr>
        <w:t xml:space="preserve">, </w:t>
      </w:r>
      <w:hyperlink w:history="0" w:anchor="P284" w:tooltip="4.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Астраханской области командирами воинских частей на установленный ею срок не позднее чем за 45 дней до дня голосования.">
        <w:r>
          <w:rPr>
            <w:sz w:val="20"/>
            <w:color w:val="0000ff"/>
          </w:rPr>
          <w:t xml:space="preserve">4 статьи 14</w:t>
        </w:r>
      </w:hyperlink>
      <w:r>
        <w:rPr>
          <w:sz w:val="20"/>
        </w:rPr>
        <w:t xml:space="preserve"> настоящего Закона, подписывается председателем и секретарем участковой комиссии референдума и заверяется печатью участковой комиссии референдума.</w:t>
      </w:r>
    </w:p>
    <w:p>
      <w:pPr>
        <w:pStyle w:val="0"/>
        <w:jc w:val="both"/>
      </w:pPr>
      <w:r>
        <w:rPr>
          <w:sz w:val="20"/>
        </w:rPr>
        <w:t xml:space="preserve">(в ред. </w:t>
      </w:r>
      <w:hyperlink w:history="0" r:id="rId14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8. Участковая комиссия референдума вправе разделить первый экземпляр списка участников референдума на отдельные книги с сохранением единой нумерации списка участников референдума.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pPr>
        <w:pStyle w:val="0"/>
        <w:spacing w:before="200" w:line-rule="auto"/>
        <w:ind w:firstLine="540"/>
        <w:jc w:val="both"/>
      </w:pPr>
      <w:r>
        <w:rPr>
          <w:sz w:val="20"/>
        </w:rPr>
        <w:t xml:space="preserve">9. Участковая комиссия референдума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w:t>
      </w:r>
    </w:p>
    <w:p>
      <w:pPr>
        <w:pStyle w:val="0"/>
        <w:spacing w:before="200" w:line-rule="auto"/>
        <w:ind w:firstLine="540"/>
        <w:jc w:val="both"/>
      </w:pPr>
      <w:r>
        <w:rPr>
          <w:sz w:val="20"/>
        </w:rPr>
        <w:t xml:space="preserve">10.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0"/>
        <w:spacing w:before="200" w:line-rule="auto"/>
        <w:ind w:firstLine="540"/>
        <w:jc w:val="both"/>
      </w:pPr>
      <w:r>
        <w:rPr>
          <w:sz w:val="20"/>
        </w:rPr>
        <w:t xml:space="preserve">11. Порядок включения участников референдума в список участников референдума, в том числе включение гражданина Российской Федерации в список участников референдума по месту его нахождения на территории определенного участка референдума, и их исключения из списка, ознакомление участников референдума со списком участников референдума устанавливается в соответствии с Федеральным законом.</w:t>
      </w:r>
    </w:p>
    <w:p>
      <w:pPr>
        <w:pStyle w:val="0"/>
        <w:jc w:val="both"/>
      </w:pPr>
      <w:r>
        <w:rPr>
          <w:sz w:val="20"/>
        </w:rPr>
        <w:t xml:space="preserve">(часть 11 в ред. </w:t>
      </w:r>
      <w:hyperlink w:history="0" r:id="rId14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jc w:val="both"/>
      </w:pPr>
      <w:r>
        <w:rPr>
          <w:sz w:val="20"/>
        </w:rPr>
      </w:r>
    </w:p>
    <w:p>
      <w:pPr>
        <w:pStyle w:val="2"/>
        <w:outlineLvl w:val="2"/>
        <w:ind w:firstLine="540"/>
        <w:jc w:val="both"/>
      </w:pPr>
      <w:r>
        <w:rPr>
          <w:sz w:val="20"/>
        </w:rPr>
        <w:t xml:space="preserve">Статья 14. Образование участков референдума</w:t>
      </w:r>
    </w:p>
    <w:p>
      <w:pPr>
        <w:pStyle w:val="0"/>
        <w:jc w:val="both"/>
      </w:pPr>
      <w:r>
        <w:rPr>
          <w:sz w:val="20"/>
        </w:rPr>
      </w:r>
    </w:p>
    <w:p>
      <w:pPr>
        <w:pStyle w:val="0"/>
        <w:ind w:firstLine="540"/>
        <w:jc w:val="both"/>
      </w:pPr>
      <w:r>
        <w:rPr>
          <w:sz w:val="20"/>
        </w:rPr>
        <w:t xml:space="preserve">1. Голосование участников референдума проводится на участках референдума, образованных в соответствии с требованиями, предусмотренными Федеральным законом.</w:t>
      </w:r>
    </w:p>
    <w:p>
      <w:pPr>
        <w:pStyle w:val="0"/>
        <w:jc w:val="both"/>
      </w:pPr>
      <w:r>
        <w:rPr>
          <w:sz w:val="20"/>
        </w:rPr>
        <w:t xml:space="preserve">(в ред. Законов Астраханской области от 08.05.2014 </w:t>
      </w:r>
      <w:hyperlink w:history="0" r:id="rId14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18.12.2017 </w:t>
      </w:r>
      <w:hyperlink w:history="0" r:id="rId15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2. Утратила силу. - </w:t>
      </w:r>
      <w:hyperlink w:history="0" r:id="rId151"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bookmarkStart w:id="282" w:name="P282"/>
    <w:bookmarkEnd w:id="282"/>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референдума - не позднее чем за 3 дня до дня (первого дня) голосования. На судах, которые будут находиться в день голосования в плавании, участки референдума могут образовываться территориальной комиссией по согласованию с капитаном судна или судовладельцем. Такие участки входят в округа референдума по месту расположения или по месту приписки судна. Для проведения голосования, предусмотренного пунктом 17 статьи 64 и (или) пунктом 19 статьи 66 Федерального закона, и (или) досрочного голосования, предусмотренного пунктом 17 статьи 65 Федерального закона, участки референдума могут образовываться избирательной комиссией Астраханской области.</w:t>
      </w:r>
    </w:p>
    <w:p>
      <w:pPr>
        <w:pStyle w:val="0"/>
        <w:jc w:val="both"/>
      </w:pPr>
      <w:r>
        <w:rPr>
          <w:sz w:val="20"/>
        </w:rPr>
        <w:t xml:space="preserve">(в ред. Законов Астраханской области от 10.05.2011 </w:t>
      </w:r>
      <w:hyperlink w:history="0" r:id="rId152"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05.02.2013 </w:t>
      </w:r>
      <w:hyperlink w:history="0" r:id="rId153"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26.05.2016 </w:t>
      </w:r>
      <w:hyperlink w:history="0" r:id="rId15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5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15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284" w:name="P284"/>
    <w:bookmarkEnd w:id="284"/>
    <w:p>
      <w:pPr>
        <w:pStyle w:val="0"/>
        <w:spacing w:before="200" w:line-rule="auto"/>
        <w:ind w:firstLine="540"/>
        <w:jc w:val="both"/>
      </w:pPr>
      <w:r>
        <w:rPr>
          <w:sz w:val="20"/>
        </w:rPr>
        <w:t xml:space="preserve">4.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Астраханской области командирами воинских частей на установленный ею срок не позднее чем за 45 дней до дня голосования.</w:t>
      </w:r>
    </w:p>
    <w:p>
      <w:pPr>
        <w:pStyle w:val="0"/>
        <w:jc w:val="both"/>
      </w:pPr>
      <w:r>
        <w:rPr>
          <w:sz w:val="20"/>
        </w:rPr>
        <w:t xml:space="preserve">(часть 4 в ред. </w:t>
      </w:r>
      <w:hyperlink w:history="0" r:id="rId157"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а информация об участках референдума, образованных в соответствии с </w:t>
      </w:r>
      <w:hyperlink w:history="0" w:anchor="P282"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
        <w:r>
          <w:rPr>
            <w:sz w:val="20"/>
            <w:color w:val="0000ff"/>
          </w:rPr>
          <w:t xml:space="preserve">частью 3</w:t>
        </w:r>
      </w:hyperlink>
      <w:r>
        <w:rPr>
          <w:sz w:val="20"/>
        </w:rPr>
        <w:t xml:space="preserve"> настоящей статьи, должна быть опубликована территориальной комиссией не позднее чем через два дня после их образования. При опубликовании указанных в настоящей части сведений об участках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t xml:space="preserve">(часть 5 в ред. </w:t>
      </w:r>
      <w:hyperlink w:history="0" r:id="rId158"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spacing w:before="200" w:line-rule="auto"/>
        <w:ind w:firstLine="540"/>
        <w:jc w:val="both"/>
      </w:pPr>
      <w:r>
        <w:rPr>
          <w:sz w:val="20"/>
        </w:rPr>
        <w:t xml:space="preserve">6. Утратила силу. - </w:t>
      </w:r>
      <w:hyperlink w:history="0" r:id="rId159"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jc w:val="both"/>
      </w:pPr>
      <w:r>
        <w:rPr>
          <w:sz w:val="20"/>
        </w:rPr>
      </w:r>
    </w:p>
    <w:p>
      <w:pPr>
        <w:pStyle w:val="2"/>
        <w:outlineLvl w:val="1"/>
        <w:jc w:val="center"/>
      </w:pPr>
      <w:r>
        <w:rPr>
          <w:sz w:val="20"/>
        </w:rPr>
        <w:t xml:space="preserve">Глава 5. СТАТУС ИНИЦИАТИВНОЙ ГРУППЫ ПО ПРОВЕДЕНИЮ</w:t>
      </w:r>
    </w:p>
    <w:p>
      <w:pPr>
        <w:pStyle w:val="2"/>
        <w:jc w:val="center"/>
      </w:pPr>
      <w:r>
        <w:rPr>
          <w:sz w:val="20"/>
        </w:rPr>
        <w:t xml:space="preserve">РЕФЕРЕНДУМА</w:t>
      </w:r>
    </w:p>
    <w:p>
      <w:pPr>
        <w:pStyle w:val="0"/>
        <w:jc w:val="both"/>
      </w:pPr>
      <w:r>
        <w:rPr>
          <w:sz w:val="20"/>
        </w:rPr>
      </w:r>
    </w:p>
    <w:p>
      <w:pPr>
        <w:pStyle w:val="2"/>
        <w:outlineLvl w:val="2"/>
        <w:ind w:firstLine="540"/>
        <w:jc w:val="both"/>
      </w:pPr>
      <w:r>
        <w:rPr>
          <w:sz w:val="20"/>
        </w:rPr>
        <w:t xml:space="preserve">Статья 15.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296" w:name="P296"/>
    <w:bookmarkEnd w:id="296"/>
    <w:p>
      <w:pPr>
        <w:pStyle w:val="0"/>
        <w:spacing w:before="200" w:line-rule="auto"/>
        <w:ind w:firstLine="540"/>
        <w:jc w:val="both"/>
      </w:pPr>
      <w:r>
        <w:rPr>
          <w:sz w:val="20"/>
        </w:rPr>
        <w:t xml:space="preserve">2. После регистрации инициативной группы по проведению референдума могут быть созданы иные группы участников референдума в количестве не менее 20 человек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выносимый (выносимые) на референдум вопрос (вопросы), проект закона (иного нормативного акта). Указанные группы подлежат регистрации избирательной комиссией Астраханской области.</w:t>
      </w:r>
    </w:p>
    <w:p>
      <w:pPr>
        <w:pStyle w:val="0"/>
        <w:spacing w:before="200" w:line-rule="auto"/>
        <w:ind w:firstLine="540"/>
        <w:jc w:val="both"/>
      </w:pPr>
      <w:r>
        <w:rPr>
          <w:sz w:val="20"/>
        </w:rPr>
        <w:t xml:space="preserve">Деятельность в качестве указанных групп могут осуществлять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референдумах и которые зарегистрированы в порядке, предусмотренном Федеральным </w:t>
      </w:r>
      <w:hyperlink w:history="0" r:id="rId1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Деятельность в качестве указанных групп могут осуществлять также руководящие органы региональных отделений политических партий.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w:history="0" r:id="rId1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Для регистрации иной группы участников референдума в избирательную комиссию Астраханской области не позднее чем за 45 дней до дня голосования должны быть представлены следующие документы:</w:t>
      </w:r>
    </w:p>
    <w:p>
      <w:pPr>
        <w:pStyle w:val="0"/>
        <w:spacing w:before="200" w:line-rule="auto"/>
        <w:ind w:firstLine="540"/>
        <w:jc w:val="both"/>
      </w:pPr>
      <w:r>
        <w:rPr>
          <w:sz w:val="20"/>
        </w:rPr>
        <w:t xml:space="preserve">1) ходатайство о регистрации иной группы участников референдума,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 кода органа, выдавшего паспорт или документ, заменяющий паспорт гражданина, а также адрес места жительства каждого члена иной группы участников референдума и лиц, уполномоченных действовать от ее имени на территории области. Ходатайство иной группы участников референдума должно быть подписано всеми членами указанной группы;</w:t>
      </w:r>
    </w:p>
    <w:p>
      <w:pPr>
        <w:pStyle w:val="0"/>
        <w:spacing w:before="200" w:line-rule="auto"/>
        <w:ind w:firstLine="540"/>
        <w:jc w:val="both"/>
      </w:pPr>
      <w:r>
        <w:rPr>
          <w:sz w:val="20"/>
        </w:rPr>
        <w:t xml:space="preserve">2) протокол собрания иной группы участников референдума, на котором было принято решение о создании иной группы участников референдума;</w:t>
      </w:r>
    </w:p>
    <w:p>
      <w:pPr>
        <w:pStyle w:val="0"/>
        <w:spacing w:before="200" w:line-rule="auto"/>
        <w:ind w:firstLine="540"/>
        <w:jc w:val="both"/>
      </w:pPr>
      <w:r>
        <w:rPr>
          <w:sz w:val="20"/>
        </w:rPr>
        <w:t xml:space="preserve">3) документы, подтверждающие статус общественного объединения, дату и уровень его регистрации, статус руководящего органа в случае, предусмотренном </w:t>
      </w:r>
      <w:hyperlink w:history="0" w:anchor="P296" w:tooltip="2. После регистрации инициативной группы по проведению референдума могут быть созданы иные группы участников референдума в количестве не менее 20 человек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осимый (выносимые) на референдум вопрос (вопросы), проект закона (иного нормативного акта).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Избирательная комиссия Астраханской области в течение пяти дней со дня поступления указанного ходатайства обязана рассмотреть ходатайство и приложенные к нему документы и принять решение о регистрации иной группы участников референдума или об отказе в ее регистрации. Основанием для отказа в регистрации иной группы участников референдума может быть только несоответствие представленных документов требованиям федерального законодательства, настоящего Закона.</w:t>
      </w:r>
    </w:p>
    <w:p>
      <w:pPr>
        <w:pStyle w:val="0"/>
        <w:jc w:val="both"/>
      </w:pPr>
      <w:r>
        <w:rPr>
          <w:sz w:val="20"/>
        </w:rPr>
      </w:r>
    </w:p>
    <w:p>
      <w:pPr>
        <w:pStyle w:val="2"/>
        <w:outlineLvl w:val="2"/>
        <w:ind w:firstLine="540"/>
        <w:jc w:val="both"/>
      </w:pPr>
      <w:r>
        <w:rPr>
          <w:sz w:val="20"/>
        </w:rPr>
        <w:t xml:space="preserve">Статья 16.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назначить уполномоченных представителей по финансовым вопросам.</w:t>
      </w:r>
    </w:p>
    <w:p>
      <w:pPr>
        <w:pStyle w:val="0"/>
        <w:spacing w:before="200" w:line-rule="auto"/>
        <w:ind w:firstLine="540"/>
        <w:jc w:val="both"/>
      </w:pPr>
      <w:r>
        <w:rPr>
          <w:sz w:val="20"/>
        </w:rPr>
        <w:t xml:space="preserve">2. Уполномоченному представителю по финансовым вопросам предоставляются следующие права:</w:t>
      </w:r>
    </w:p>
    <w:p>
      <w:pPr>
        <w:pStyle w:val="0"/>
        <w:spacing w:before="200" w:line-rule="auto"/>
        <w:ind w:firstLine="540"/>
        <w:jc w:val="both"/>
      </w:pPr>
      <w:r>
        <w:rPr>
          <w:sz w:val="20"/>
        </w:rPr>
        <w:t xml:space="preserve">1) открытие специального счета;</w:t>
      </w:r>
    </w:p>
    <w:p>
      <w:pPr>
        <w:pStyle w:val="0"/>
        <w:spacing w:before="200" w:line-rule="auto"/>
        <w:ind w:firstLine="540"/>
        <w:jc w:val="both"/>
      </w:pPr>
      <w:r>
        <w:rPr>
          <w:sz w:val="20"/>
        </w:rPr>
        <w:t xml:space="preserve">2) распоряжение денежными средствами фонда референдума, включая их возврат;</w:t>
      </w:r>
    </w:p>
    <w:p>
      <w:pPr>
        <w:pStyle w:val="0"/>
        <w:spacing w:before="200" w:line-rule="auto"/>
        <w:ind w:firstLine="540"/>
        <w:jc w:val="both"/>
      </w:pPr>
      <w:r>
        <w:rPr>
          <w:sz w:val="20"/>
        </w:rPr>
        <w:t xml:space="preserve">3) учет денежных средств фонда референдума, контроль за их поступлением и расходованием;</w:t>
      </w:r>
    </w:p>
    <w:p>
      <w:pPr>
        <w:pStyle w:val="0"/>
        <w:spacing w:before="200" w:line-rule="auto"/>
        <w:ind w:firstLine="540"/>
        <w:jc w:val="both"/>
      </w:pPr>
      <w:r>
        <w:rPr>
          <w:sz w:val="20"/>
        </w:rPr>
        <w:t xml:space="preserve">4) представление избирательной комиссии финансовых и других документов о поступлениях и произведенных затратах;</w:t>
      </w:r>
    </w:p>
    <w:p>
      <w:pPr>
        <w:pStyle w:val="0"/>
        <w:spacing w:before="200" w:line-rule="auto"/>
        <w:ind w:firstLine="540"/>
        <w:jc w:val="both"/>
      </w:pPr>
      <w:r>
        <w:rPr>
          <w:sz w:val="20"/>
        </w:rPr>
        <w:t xml:space="preserve">5) заключение и расторжение договоров;</w:t>
      </w:r>
    </w:p>
    <w:p>
      <w:pPr>
        <w:pStyle w:val="0"/>
        <w:spacing w:before="200" w:line-rule="auto"/>
        <w:ind w:firstLine="540"/>
        <w:jc w:val="both"/>
      </w:pPr>
      <w:r>
        <w:rPr>
          <w:sz w:val="20"/>
        </w:rPr>
        <w:t xml:space="preserve">6) право подписи финансовых документов;</w:t>
      </w:r>
    </w:p>
    <w:p>
      <w:pPr>
        <w:pStyle w:val="0"/>
        <w:spacing w:before="200" w:line-rule="auto"/>
        <w:ind w:firstLine="540"/>
        <w:jc w:val="both"/>
      </w:pPr>
      <w:r>
        <w:rPr>
          <w:sz w:val="20"/>
        </w:rPr>
        <w:t xml:space="preserve">7) представление интересов инициативной группы в государственных органах, организациях и учреждениях, в отношениях с физическими и юридическими лицами по вопросам, связанным с участием инициативной группы в референдуме.</w:t>
      </w:r>
    </w:p>
    <w:bookmarkStart w:id="315" w:name="P315"/>
    <w:bookmarkEnd w:id="315"/>
    <w:p>
      <w:pPr>
        <w:pStyle w:val="0"/>
        <w:spacing w:before="200" w:line-rule="auto"/>
        <w:ind w:firstLine="540"/>
        <w:jc w:val="both"/>
      </w:pPr>
      <w:r>
        <w:rPr>
          <w:sz w:val="20"/>
        </w:rPr>
        <w:t xml:space="preserve">3.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а для уполномоченных представителей по финансовым вопросам инициативной группы, созданной политической партией, иным общественным объединением, имеющим право на выдвижение инициативы проведения референдума, также приводится оттиск печати для финансовых документов. Оплата за нотариальное оформление доверенности не включается в расходы средств фонда референдума.</w:t>
      </w:r>
    </w:p>
    <w:bookmarkStart w:id="316" w:name="P316"/>
    <w:bookmarkEnd w:id="316"/>
    <w:p>
      <w:pPr>
        <w:pStyle w:val="0"/>
        <w:spacing w:before="200" w:line-rule="auto"/>
        <w:ind w:firstLine="540"/>
        <w:jc w:val="both"/>
      </w:pPr>
      <w:r>
        <w:rPr>
          <w:sz w:val="20"/>
        </w:rPr>
        <w:t xml:space="preserve">4. Уполномоченные представители по финансовым вопросам подлежат регистрации избирательной комиссией Астраханской области. Регистрация производится на основании доверенности, предусмотренной </w:t>
      </w:r>
      <w:hyperlink w:history="0" w:anchor="P315" w:tooltip="3.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а для уполномоченных предста...">
        <w:r>
          <w:rPr>
            <w:sz w:val="20"/>
            <w:color w:val="0000ff"/>
          </w:rPr>
          <w:t xml:space="preserve">частью 3</w:t>
        </w:r>
      </w:hyperlink>
      <w:r>
        <w:rPr>
          <w:sz w:val="20"/>
        </w:rPr>
        <w:t xml:space="preserve"> настоящей статьи, а для уполномоченных представителей по финансовым вопросам инициативной группы, созданной политической партией, иным общественным объединением, имеющим право на выдвижение инициативы проведения референдума, также решения, указанного в </w:t>
      </w:r>
      <w:hyperlink w:history="0" w:anchor="P100" w:tooltip="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r>
          <w:rPr>
            <w:sz w:val="20"/>
            <w:color w:val="0000ff"/>
          </w:rPr>
          <w:t xml:space="preserve">части 4 статьи 7</w:t>
        </w:r>
      </w:hyperlink>
      <w:r>
        <w:rPr>
          <w:sz w:val="20"/>
        </w:rPr>
        <w:t xml:space="preserve"> настоящего Закона, при предъявлении уполномоченным представителем паспорта или документа, заменяющего паспорт гражданина.</w:t>
      </w:r>
    </w:p>
    <w:p>
      <w:pPr>
        <w:pStyle w:val="0"/>
        <w:spacing w:before="200" w:line-rule="auto"/>
        <w:ind w:firstLine="540"/>
        <w:jc w:val="both"/>
      </w:pPr>
      <w:r>
        <w:rPr>
          <w:sz w:val="20"/>
        </w:rPr>
        <w:t xml:space="preserve">5. Инициативная группа по решению уполномоченного на то органа инициативной группы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Астраханской области. Вместе с указанным извещением инициативная группа представляет в избирательную комиссию Астраханской области заявление о том, на кого возлагаются полномочия отозванного уполномоченного представителя по финансовым вопросам, с указанием сведений и представлением документов, предусмотренных </w:t>
      </w:r>
      <w:hyperlink w:history="0" w:anchor="P316" w:tooltip="4. Уполномоченные представители по финансовым вопросам подлежат регистрации избирательной комиссией Астраханской области. Регистрация производится на основании доверенности, предусмотренной частью 3 настоящей статьи, а для уполномоченных представителей по финансовым вопросам инициативной группы, созданной политической партией, иным общественным объединением, имеющим право на выдвижение инициативы проведения референдума, также решения, указанного в части 4 статьи 7 настоящего Закона, при предъявлении упол...">
        <w:r>
          <w:rPr>
            <w:sz w:val="20"/>
            <w:color w:val="0000ff"/>
          </w:rPr>
          <w:t xml:space="preserve">частью 4</w:t>
        </w:r>
      </w:hyperlink>
      <w:r>
        <w:rPr>
          <w:sz w:val="20"/>
        </w:rPr>
        <w:t xml:space="preserve"> настоящей статьи. Копии указанных извещения и заявления должны быть одновременно направлены инициативной группой в соответствующий филиал публичного акционерного общества "Сбербанк России".</w:t>
      </w:r>
    </w:p>
    <w:p>
      <w:pPr>
        <w:pStyle w:val="0"/>
        <w:jc w:val="both"/>
      </w:pPr>
      <w:r>
        <w:rPr>
          <w:sz w:val="20"/>
        </w:rPr>
        <w:t xml:space="preserve">(в ред. </w:t>
      </w:r>
      <w:hyperlink w:history="0" r:id="rId16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Срок полномочий уполномоченного представителя по финансовым вопросам начинается с момента его регистрации избирательной комиссией Астраханской области и истекает через 60 дней со дня голосования, а если в соответствии с настоящим Законом ведется судебное разбирательство с участием соответствующей инициативной группы, - с момента вынесения окончательного решения судом.</w:t>
      </w:r>
    </w:p>
    <w:p>
      <w:pPr>
        <w:pStyle w:val="0"/>
        <w:jc w:val="both"/>
      </w:pPr>
      <w:r>
        <w:rPr>
          <w:sz w:val="20"/>
        </w:rPr>
      </w:r>
    </w:p>
    <w:p>
      <w:pPr>
        <w:pStyle w:val="2"/>
        <w:outlineLvl w:val="2"/>
        <w:ind w:firstLine="540"/>
        <w:jc w:val="both"/>
      </w:pPr>
      <w:r>
        <w:rPr>
          <w:sz w:val="20"/>
        </w:rPr>
        <w:t xml:space="preserve">Статья 17.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Ограничения, связанные с должностным или служебным положением, устанавливаются Федеральным </w:t>
      </w:r>
      <w:hyperlink w:history="0" r:id="rId1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jc w:val="center"/>
      </w:pPr>
      <w:r>
        <w:rPr>
          <w:sz w:val="20"/>
        </w:rPr>
        <w:t xml:space="preserve">Глава 6. ИНФОРМАЦИОННОЕ ОБЕСПЕЧЕНИЕ РЕФЕРЕНДУМА.</w:t>
      </w:r>
    </w:p>
    <w:p>
      <w:pPr>
        <w:pStyle w:val="2"/>
        <w:jc w:val="center"/>
      </w:pPr>
      <w:r>
        <w:rPr>
          <w:sz w:val="20"/>
        </w:rPr>
        <w:t xml:space="preserve">ПОРЯДОК ИНФОРМИРОВАНИЯ ГРАЖДАН И РАСПРОСТРАНЕНИЯ</w:t>
      </w:r>
    </w:p>
    <w:p>
      <w:pPr>
        <w:pStyle w:val="2"/>
        <w:jc w:val="center"/>
      </w:pPr>
      <w:r>
        <w:rPr>
          <w:sz w:val="20"/>
        </w:rPr>
        <w:t xml:space="preserve">ИНФОРМАЦИИ О РЕФЕРЕНДУМЕ</w:t>
      </w:r>
    </w:p>
    <w:p>
      <w:pPr>
        <w:pStyle w:val="0"/>
        <w:jc w:val="both"/>
      </w:pPr>
      <w:r>
        <w:rPr>
          <w:sz w:val="20"/>
        </w:rPr>
      </w:r>
    </w:p>
    <w:p>
      <w:pPr>
        <w:pStyle w:val="2"/>
        <w:outlineLvl w:val="2"/>
        <w:ind w:firstLine="540"/>
        <w:jc w:val="both"/>
      </w:pPr>
      <w:r>
        <w:rPr>
          <w:sz w:val="20"/>
        </w:rPr>
        <w:t xml:space="preserve">Статья 18. Информационное обеспечение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spacing w:before="200" w:line-rule="auto"/>
        <w:ind w:firstLine="540"/>
        <w:jc w:val="both"/>
      </w:pPr>
      <w:r>
        <w:rPr>
          <w:sz w:val="20"/>
        </w:rPr>
        <w:t xml:space="preserve">2.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1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6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Условия и порядок проведения агитации по вопросам референдума устанавливаются Федеральным </w:t>
      </w:r>
      <w:hyperlink w:history="0" r:id="rId1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19. Организации теле- и (или) 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государственными, муниципальными и негосударственными организациями теле- и (или) радиовещания и редакциями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2. Перечень государственных и (или) муниципальных организаций теле- и (или) радиовещания и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избирательной комиссией Астраханской области по представлению уполномоченного исполнительного органа государственной власти Астраханской области не позднее чем на пятнадцатый день после дня официального опубликования решения о назначении референдума. Если государственное периодическое печатное издание выходит реже, чем один раз в неделю, то сведения об этом указываются в данном перечне.</w:t>
      </w:r>
    </w:p>
    <w:p>
      <w:pPr>
        <w:pStyle w:val="0"/>
        <w:jc w:val="both"/>
      </w:pPr>
      <w:r>
        <w:rPr>
          <w:sz w:val="20"/>
        </w:rPr>
        <w:t xml:space="preserve">(в ред. </w:t>
      </w:r>
      <w:hyperlink w:history="0" r:id="rId16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20. Условия проведения агитации на телевидении и радио</w:t>
      </w:r>
    </w:p>
    <w:p>
      <w:pPr>
        <w:pStyle w:val="0"/>
        <w:jc w:val="both"/>
      </w:pPr>
      <w:r>
        <w:rPr>
          <w:sz w:val="20"/>
        </w:rPr>
      </w:r>
    </w:p>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r:id="rId1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Думе Астраханской области.</w:t>
      </w:r>
    </w:p>
    <w:p>
      <w:pPr>
        <w:pStyle w:val="0"/>
        <w:jc w:val="both"/>
      </w:pPr>
      <w:r>
        <w:rPr>
          <w:sz w:val="20"/>
        </w:rPr>
        <w:t xml:space="preserve">(в ред. Законов Астраханской области от 29.11.2010 </w:t>
      </w:r>
      <w:hyperlink w:history="0" r:id="rId16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03.05.2011 </w:t>
      </w:r>
      <w:hyperlink w:history="0" r:id="rId170"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08.11.2012 </w:t>
      </w:r>
      <w:hyperlink w:history="0" r:id="rId17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17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18.12.2017 </w:t>
      </w:r>
      <w:hyperlink w:history="0" r:id="rId173"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2. Общий объем бесплатного эфирного времени, которое каждая из государственных организаций телерадиовещания выделяет на каждом из своих каналов для проведения агитации, должен составлять не менее 30 минут в рабочие дни в период, установленный </w:t>
      </w:r>
      <w:hyperlink w:history="0" r:id="rId1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49</w:t>
        </w:r>
      </w:hyperlink>
      <w:r>
        <w:rPr>
          <w:sz w:val="20"/>
        </w:rPr>
        <w:t xml:space="preserve"> Федерального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группу, имеющую право на получение бесплатного эфирного времени,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4. Одна вторая общего объема бесплатного эфирного времени, выделяемого государственными организациями телерадиовещания, отводится представителям групп, имеющих право на получение бесплатного эфирного времени, для совместного проведения дискуссий, "круглых столов", иных аналогичных совместных агитационных мероприятий. К использованию этой доли бесплатного эфирного времени все указанные группы должны быть допущены на равных основаниях.</w:t>
      </w:r>
    </w:p>
    <w:p>
      <w:pPr>
        <w:pStyle w:val="0"/>
        <w:spacing w:before="200" w:line-rule="auto"/>
        <w:ind w:firstLine="540"/>
        <w:jc w:val="both"/>
      </w:pPr>
      <w:r>
        <w:rPr>
          <w:sz w:val="20"/>
        </w:rPr>
        <w:t xml:space="preserve">5. Инициативная группа, имеющая право на получение бесплатного эфирного времени, вправе отказаться от участия в совместном агитационном мероприятии.</w:t>
      </w:r>
    </w:p>
    <w:p>
      <w:pPr>
        <w:pStyle w:val="0"/>
        <w:spacing w:before="200" w:line-rule="auto"/>
        <w:ind w:firstLine="540"/>
        <w:jc w:val="both"/>
      </w:pPr>
      <w:r>
        <w:rPr>
          <w:sz w:val="20"/>
        </w:rPr>
        <w:t xml:space="preserve">6.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6 в ред. </w:t>
      </w:r>
      <w:hyperlink w:history="0" r:id="rId17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Оставшаяся после предоставления для проведения совместных агитационных мероприятий часть бесплатного эфирного времени, выделяемого государственными организациями телерадиовещания, распределяется в равных долях между всеми группами, имеющими право на получение бесплатного эфирного времени.</w:t>
      </w:r>
    </w:p>
    <w:bookmarkStart w:id="353" w:name="P353"/>
    <w:bookmarkEnd w:id="353"/>
    <w:p>
      <w:pPr>
        <w:pStyle w:val="0"/>
        <w:spacing w:before="200" w:line-rule="auto"/>
        <w:ind w:firstLine="540"/>
        <w:jc w:val="both"/>
      </w:pPr>
      <w:r>
        <w:rPr>
          <w:sz w:val="20"/>
        </w:rPr>
        <w:t xml:space="preserve">8. Жеребьевку, в результате которой определяются дата и время выхода в эфир на бесплатной основе агитационных материалов групп, имеющих право на получение бесплатного эфирного времени, совместных агитационных мероприятий на каналах государственных организаций телерадиовещания, проводит избирательная комиссия Астраханской области с участием представителей соответствующих организаций телерадиовещания. Жеребьевка проводится по завершении регистрации групп участников референдума, но не позднее чем за 35 дней до дня голосования. При проведении жеребьевки вправе присутствовать лица, указанные в </w:t>
      </w:r>
      <w:hyperlink w:history="0" r:id="rId1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 Определенный в результате жеребьевки график распределения эфирного времени публикуется соответственно в государственных периодических печатных изданиях.</w:t>
      </w:r>
    </w:p>
    <w:p>
      <w:pPr>
        <w:pStyle w:val="0"/>
        <w:spacing w:before="200" w:line-rule="auto"/>
        <w:ind w:firstLine="540"/>
        <w:jc w:val="both"/>
      </w:pPr>
      <w:r>
        <w:rPr>
          <w:sz w:val="20"/>
        </w:rPr>
        <w:t xml:space="preserve">9. Государственные и муниципальные организации телерадиовещания обязаны резервировать эфирное время для проведения агитации инициативной группой, иными группами участников референдума за плату. Размер и условия оплаты должны быть едиными для всех указанных групп.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два раза.</w:t>
      </w:r>
    </w:p>
    <w:p>
      <w:pPr>
        <w:pStyle w:val="0"/>
        <w:spacing w:before="200" w:line-rule="auto"/>
        <w:ind w:firstLine="540"/>
        <w:jc w:val="both"/>
      </w:pPr>
      <w:r>
        <w:rPr>
          <w:sz w:val="20"/>
        </w:rPr>
        <w:t xml:space="preserve">10. Инициативная группа, иная группа участников референдума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количество групп референдума, обладающих правом на проведение агитации.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17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Дата и время выхода в эфир агитационных материалов инициативной группы, иных групп участников референдума на платной основе определяются в соответствии с жеребьевкой, проводимой государственной и муниципальной организацией телерадиовещания с участием заинтересованных лиц на основании письменных заявок на участие в жеребьевке, поданных указанными группами. Жеребьевка должна проводиться в срок, установленный </w:t>
      </w:r>
      <w:hyperlink w:history="0" w:anchor="P353" w:tooltip="8. Жеребьевку, в результате которой определяются дата и время выхода в эфир на бесплатной основе агитационных материалов групп, имеющих право на получение бесплатного эфирного времени, совместных агитационных мероприятий на каналах государственных организаций телерадиовещания, проводит избирательная комиссия Астраханской области с участием представителей соответствующих организаций телерадиовещания. Жеребьевка проводится по завершении регистрации групп участников референдума, но не позднее чем за 35 дней...">
        <w:r>
          <w:rPr>
            <w:sz w:val="20"/>
            <w:color w:val="0000ff"/>
          </w:rPr>
          <w:t xml:space="preserve">частью 8</w:t>
        </w:r>
      </w:hyperlink>
      <w:r>
        <w:rPr>
          <w:sz w:val="20"/>
        </w:rPr>
        <w:t xml:space="preserve"> настоящей статьи. При проведении жеребьевки вправе присутствовать члены избирательной комиссии Астраханской области, а также лица, указанные в </w:t>
      </w:r>
      <w:hyperlink w:history="0" r:id="rId1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w:t>
      </w:r>
    </w:p>
    <w:p>
      <w:pPr>
        <w:pStyle w:val="0"/>
        <w:spacing w:before="200" w:line-rule="auto"/>
        <w:ind w:firstLine="540"/>
        <w:jc w:val="both"/>
      </w:pPr>
      <w:r>
        <w:rPr>
          <w:sz w:val="20"/>
        </w:rPr>
        <w:t xml:space="preserve">12. Муниципальные организации телерадиовещания, выполнившие условия </w:t>
      </w:r>
      <w:hyperlink w:history="0" r:id="rId1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50</w:t>
        </w:r>
      </w:hyperlink>
      <w:r>
        <w:rPr>
          <w:sz w:val="20"/>
        </w:rPr>
        <w:t xml:space="preserve"> Федерального закона, предоставляют инициативной группе, иным группам участников референдума для проведения агитации платное эфирное время. Размер и условия оплаты должны быть едиными для всех указанных групп. Общий объем эфирного времени, предоставляемого указанным группам муниципальной организацией телерадиовещания, определяется этой организацией телерадиовещания. Дата и время выхода в эфир агитационных материалов инициативной группы, иных групп участников референдума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иными группами участников референдума. Жеребьевка должна проводиться в срок, установленный </w:t>
      </w:r>
      <w:hyperlink w:history="0" w:anchor="P353" w:tooltip="8. Жеребьевку, в результате которой определяются дата и время выхода в эфир на бесплатной основе агитационных материалов групп, имеющих право на получение бесплатного эфирного времени, совместных агитационных мероприятий на каналах государственных организаций телерадиовещания, проводит избирательная комиссия Астраханской области с участием представителей соответствующих организаций телерадиовещания. Жеребьевка проводится по завершении регистрации групп участников референдума, но не позднее чем за 35 дней...">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13. Если инициативная группа, иная группа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14. Негосударственные организации телерадиовещания, выполнившие условия </w:t>
      </w:r>
      <w:hyperlink w:history="0" r:id="rId1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50</w:t>
        </w:r>
      </w:hyperlink>
      <w:r>
        <w:rPr>
          <w:sz w:val="20"/>
        </w:rPr>
        <w:t xml:space="preserve"> Федерального закона, обязаны предоставлять эфирное время инициативной группе, иным группам участников референдума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history="0" r:id="rId1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50</w:t>
        </w:r>
      </w:hyperlink>
      <w:r>
        <w:rPr>
          <w:sz w:val="20"/>
        </w:rPr>
        <w:t xml:space="preserve"> Федерального закона, не вправе предоставлять инициативной группе, иным группам участников референдума эфирное время для целей агитации.</w:t>
      </w:r>
    </w:p>
    <w:p>
      <w:pPr>
        <w:pStyle w:val="0"/>
        <w:spacing w:before="200" w:line-rule="auto"/>
        <w:ind w:firstLine="540"/>
        <w:jc w:val="both"/>
      </w:pPr>
      <w:r>
        <w:rPr>
          <w:sz w:val="20"/>
        </w:rPr>
        <w:t xml:space="preserve">15. В договорах о предоставлении платного эфирного времени должны быть указаны следующие условия: вид (форма)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16.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инициативной группой, иной группой участников референдума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инициативной группой, иной группой участников референдума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pPr>
        <w:pStyle w:val="0"/>
        <w:jc w:val="both"/>
      </w:pPr>
      <w:r>
        <w:rPr>
          <w:sz w:val="20"/>
        </w:rPr>
        <w:t xml:space="preserve">(в ред. </w:t>
      </w:r>
      <w:hyperlink w:history="0" r:id="rId18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17.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счета фонда референдума соответственно инициативной группы по проведению референдума, иной группы участников референдума.</w:t>
      </w:r>
    </w:p>
    <w:p>
      <w:pPr>
        <w:pStyle w:val="0"/>
        <w:jc w:val="both"/>
      </w:pPr>
      <w:r>
        <w:rPr>
          <w:sz w:val="20"/>
        </w:rPr>
        <w:t xml:space="preserve">(в ред. Законов Астраханской области от 08.05.2014 </w:t>
      </w:r>
      <w:hyperlink w:history="0" r:id="rId18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26.05.2016 </w:t>
      </w:r>
      <w:hyperlink w:history="0" r:id="rId18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18. Если в ходе использования платного эфирного времени инициативная группа, иная группа участников референдума нарушит условия, установленные Федеральным </w:t>
      </w:r>
      <w:hyperlink w:history="0" r:id="rId1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spacing w:before="200" w:line-rule="auto"/>
        <w:ind w:firstLine="540"/>
        <w:jc w:val="both"/>
      </w:pPr>
      <w:r>
        <w:rPr>
          <w:sz w:val="20"/>
        </w:rPr>
        <w:t xml:space="preserve">19.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pPr>
        <w:pStyle w:val="0"/>
        <w:spacing w:before="200" w:line-rule="auto"/>
        <w:ind w:firstLine="540"/>
        <w:jc w:val="both"/>
      </w:pPr>
      <w:r>
        <w:rPr>
          <w:sz w:val="20"/>
        </w:rPr>
        <w:t xml:space="preserve">20. Видео- и аудиозаписи выпущенных в эфир теле- и радиопрограмм, содержащих агитацию, хранятся в соответствующей организации телерадиовещания не менее 12 месяцев со дня официального опубликования результатов референдума.</w:t>
      </w:r>
    </w:p>
    <w:p>
      <w:pPr>
        <w:pStyle w:val="0"/>
        <w:jc w:val="both"/>
      </w:pPr>
      <w:r>
        <w:rPr>
          <w:sz w:val="20"/>
        </w:rPr>
      </w:r>
    </w:p>
    <w:p>
      <w:pPr>
        <w:pStyle w:val="2"/>
        <w:outlineLvl w:val="2"/>
        <w:ind w:firstLine="540"/>
        <w:jc w:val="both"/>
      </w:pPr>
      <w:r>
        <w:rPr>
          <w:sz w:val="20"/>
        </w:rPr>
        <w:t xml:space="preserve">Статья 21. Условия проведения агитации через периодические печатные издания</w:t>
      </w:r>
    </w:p>
    <w:p>
      <w:pPr>
        <w:pStyle w:val="0"/>
        <w:jc w:val="both"/>
      </w:pPr>
      <w:r>
        <w:rPr>
          <w:sz w:val="20"/>
        </w:rPr>
      </w:r>
    </w:p>
    <w:bookmarkStart w:id="372" w:name="P372"/>
    <w:bookmarkEnd w:id="372"/>
    <w:p>
      <w:pPr>
        <w:pStyle w:val="0"/>
        <w:ind w:firstLine="540"/>
        <w:jc w:val="both"/>
      </w:pPr>
      <w:r>
        <w:rPr>
          <w:sz w:val="20"/>
        </w:rPr>
        <w:t xml:space="preserve">1. Инициативная группа и иные группы участников референдума имеют право на предоставление им бесплатной печатной площади в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bookmarkStart w:id="373" w:name="P373"/>
    <w:bookmarkEnd w:id="373"/>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государственных периодических печатных изданий предоставляет группам, которые имеют право на предоставление им бесплатной печатной площади,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безвозмездно предоставляет для целей агитации в течение указанного периода, публикуется редакцией данного издания не позднее чем через 20 дней после официального опубликования решения о назначении референдума.</w:t>
      </w:r>
    </w:p>
    <w:p>
      <w:pPr>
        <w:pStyle w:val="0"/>
        <w:jc w:val="both"/>
      </w:pPr>
      <w:r>
        <w:rPr>
          <w:sz w:val="20"/>
        </w:rPr>
        <w:t xml:space="preserve">(в ред. </w:t>
      </w:r>
      <w:hyperlink w:history="0" r:id="rId18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3. Общий объем бесплатной печатной площади, опубликованной редакцией государственного периодического печатного издания в соответствии с результатами жеребьевки, указанной в </w:t>
      </w:r>
      <w:hyperlink w:history="0" w:anchor="P376" w:tooltip="4. Жеребьевку, в результате которой определяется дата бесплатных публикаций агитационных материалов групп, имеющих право на предоставление им бесплатной печатной площади, по завершении регистрации групп участников референдума, но не позднее чем за 35 дней до дня голосования проводит редакция государственного периодического печатного издания с участием заинтересованных лиц. При проведении жеребьевки вправе присутствовать члены избирательной комиссии Астраханской области, а также лица, указанные в пункте 1...">
        <w:r>
          <w:rPr>
            <w:sz w:val="20"/>
            <w:color w:val="0000ff"/>
          </w:rPr>
          <w:t xml:space="preserve">части 4</w:t>
        </w:r>
      </w:hyperlink>
      <w:r>
        <w:rPr>
          <w:sz w:val="20"/>
        </w:rPr>
        <w:t xml:space="preserve"> настоящей статьи, распределяется в равных долях между группами, имеющими право на предоставление им бесплатной печатной площади.</w:t>
      </w:r>
    </w:p>
    <w:bookmarkStart w:id="376" w:name="P376"/>
    <w:bookmarkEnd w:id="376"/>
    <w:p>
      <w:pPr>
        <w:pStyle w:val="0"/>
        <w:spacing w:before="200" w:line-rule="auto"/>
        <w:ind w:firstLine="540"/>
        <w:jc w:val="both"/>
      </w:pPr>
      <w:r>
        <w:rPr>
          <w:sz w:val="20"/>
        </w:rPr>
        <w:t xml:space="preserve">4. Жеребьевку, в результате которой определяется дата бесплатных публикаций агитационных материалов групп, имеющих право на предоставление им бесплатной печатной площади, по завершении регистрации групп участников референдума, но не позднее чем за 35 дней до дня голосования проводит редакция государственного периодического печатного издания с участием заинтересованных лиц. При проведении жеребьевки вправе присутствовать члены избирательной комиссии Астраханской области, а также лица, указанные в </w:t>
      </w:r>
      <w:hyperlink w:history="0" r:id="rId1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w:t>
      </w:r>
    </w:p>
    <w:p>
      <w:pPr>
        <w:pStyle w:val="0"/>
        <w:spacing w:before="200" w:line-rule="auto"/>
        <w:ind w:firstLine="540"/>
        <w:jc w:val="both"/>
      </w:pPr>
      <w:r>
        <w:rPr>
          <w:sz w:val="20"/>
        </w:rP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инициативной группой, иными группами участников референдума за плату в период, установленный </w:t>
      </w:r>
      <w:hyperlink w:history="0" r:id="rId1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49</w:t>
        </w:r>
      </w:hyperlink>
      <w:r>
        <w:rPr>
          <w:sz w:val="20"/>
        </w:rPr>
        <w:t xml:space="preserve"> Федерального закона. Размер и условия оплаты должны быть едиными для инициативной группы, иных групп участников референдума. Общий объем платной печатной площади, резервируемой каждой редакцией государственного и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history="0" w:anchor="P373" w:tooltip="2. Общий еженедельный минимальный объем бесплатной печатной площади, которую каждая из редакций государственных периодических печатных изданий предоставляет группам, которые имеют право на предоставление им бесплатной печатной площади,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звозмездно предоставляет для целей агитации в течение указанного пер...">
        <w:r>
          <w:rPr>
            <w:sz w:val="20"/>
            <w:color w:val="0000ff"/>
          </w:rPr>
          <w:t xml:space="preserve">частью 2</w:t>
        </w:r>
      </w:hyperlink>
      <w:r>
        <w:rPr>
          <w:sz w:val="20"/>
        </w:rPr>
        <w:t xml:space="preserve"> настоящей статьи, но при этом не должен превышать его более чем в два раза.</w:t>
      </w:r>
    </w:p>
    <w:p>
      <w:pPr>
        <w:pStyle w:val="0"/>
        <w:spacing w:before="200" w:line-rule="auto"/>
        <w:ind w:firstLine="540"/>
        <w:jc w:val="both"/>
      </w:pPr>
      <w:r>
        <w:rPr>
          <w:sz w:val="20"/>
        </w:rPr>
        <w:t xml:space="preserve">6. Инициативная группа, иная группа участников референдума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указанных групп.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18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Дата опубликования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инициативной группой, иными группами участников референдума. Жеребьевка должна проводиться в срок, установленный </w:t>
      </w:r>
      <w:hyperlink w:history="0" w:anchor="P376" w:tooltip="4. Жеребьевку, в результате которой определяется дата бесплатных публикаций агитационных материалов групп, имеющих право на предоставление им бесплатной печатной площади, по завершении регистрации групп участников референдума, но не позднее чем за 35 дней до дня голосования проводит редакция государственного периодического печатного издания с участием заинтересованных лиц. При проведении жеребьевки вправе присутствовать члены избирательной комиссии Астраханской области, а также лица, указанные в пункте 1...">
        <w:r>
          <w:rPr>
            <w:sz w:val="20"/>
            <w:color w:val="0000ff"/>
          </w:rPr>
          <w:t xml:space="preserve">частью 4</w:t>
        </w:r>
      </w:hyperlink>
      <w:r>
        <w:rPr>
          <w:sz w:val="20"/>
        </w:rPr>
        <w:t xml:space="preserve"> настоящей статьи. При проведении жеребьевки вправе присутствовать члены избирательной комиссии Астраханской области, а также лица, указанные в </w:t>
      </w:r>
      <w:hyperlink w:history="0" r:id="rId1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w:t>
      </w:r>
    </w:p>
    <w:p>
      <w:pPr>
        <w:pStyle w:val="0"/>
        <w:spacing w:before="200" w:line-rule="auto"/>
        <w:ind w:firstLine="540"/>
        <w:jc w:val="both"/>
      </w:pPr>
      <w:r>
        <w:rPr>
          <w:sz w:val="20"/>
        </w:rPr>
        <w:t xml:space="preserve">8.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history="0" r:id="rId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50</w:t>
        </w:r>
      </w:hyperlink>
      <w:r>
        <w:rPr>
          <w:sz w:val="20"/>
        </w:rPr>
        <w:t xml:space="preserve"> Федерального закона, предоставляют инициативной группе, иным группам участников референдума платную печатную площадь. Размер и условия оплаты должны быть едиными для всех указанных групп. Общий объем печатной площади, предоставляемой указанным группам редакциями указанных периодических печатных изданий, определяется самими редакциями. Дата опубликования агитационных материалов каждой из указанных групп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указанными группами. Жеребьевка должна проводиться в срок, установленный </w:t>
      </w:r>
      <w:hyperlink w:history="0" w:anchor="P376" w:tooltip="4. Жеребьевку, в результате которой определяется дата бесплатных публикаций агитационных материалов групп, имеющих право на предоставление им бесплатной печатной площади, по завершении регистрации групп участников референдума, но не позднее чем за 35 дней до дня голосования проводит редакция государственного периодического печатного издания с участием заинтересованных лиц. При проведении жеребьевки вправе присутствовать члены избирательной комиссии Астраханской области, а также лица, указанные в пункте 1...">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9. Если инициативная группа, иная группа участников референдума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r:id="rId1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50</w:t>
        </w:r>
      </w:hyperlink>
      <w:r>
        <w:rPr>
          <w:sz w:val="20"/>
        </w:rPr>
        <w:t xml:space="preserve"> Федерального закона, предоставляют печатную площадь инициативной группе, иным группам участников референдума на равных условиях оплаты. Редакции негосударственных периодических печатных изданий, не выполнившие условий </w:t>
      </w:r>
      <w:hyperlink w:history="0" r:id="rId1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50</w:t>
        </w:r>
      </w:hyperlink>
      <w:r>
        <w:rPr>
          <w:sz w:val="20"/>
        </w:rPr>
        <w:t xml:space="preserve"> Федерального закона, не вправе предоставлять инициативной группе, иным группам участников референдума печатную площадь для целей агитации. Редакции негосударственных периодических печатных изданий вправе отказать в предоставлении печатной площади для проведения агитации.</w:t>
      </w:r>
    </w:p>
    <w:p>
      <w:pPr>
        <w:pStyle w:val="0"/>
        <w:spacing w:before="200" w:line-rule="auto"/>
        <w:ind w:firstLine="540"/>
        <w:jc w:val="both"/>
      </w:pPr>
      <w:r>
        <w:rPr>
          <w:sz w:val="20"/>
        </w:rPr>
        <w:t xml:space="preserve">11.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инициативной группой, иной группой участников референдума не позднее чем за два дня до дня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инициативной группой, иной группой участников референдума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19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счета фонда референдума соответственно инициативной группы по проведению референдума, иной группы участников референдума.</w:t>
      </w:r>
    </w:p>
    <w:p>
      <w:pPr>
        <w:pStyle w:val="0"/>
        <w:jc w:val="both"/>
      </w:pPr>
      <w:r>
        <w:rPr>
          <w:sz w:val="20"/>
        </w:rPr>
        <w:t xml:space="preserve">(в ред. Законов Астраханской области от 08.05.2014 </w:t>
      </w:r>
      <w:hyperlink w:history="0" r:id="rId195"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26.05.2016 </w:t>
      </w:r>
      <w:hyperlink w:history="0" r:id="rId19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инициативной группой, иными группами участников референдума.</w:t>
      </w:r>
    </w:p>
    <w:p>
      <w:pPr>
        <w:pStyle w:val="0"/>
        <w:spacing w:before="200" w:line-rule="auto"/>
        <w:ind w:firstLine="540"/>
        <w:jc w:val="both"/>
      </w:pPr>
      <w:r>
        <w:rPr>
          <w:sz w:val="20"/>
        </w:rPr>
        <w:t xml:space="preserve">14. Во всех агитационных материалах, размещаемых в периодических печатных изданиях, должна помещаться информация о том, из средств фонда референдума какой инициативной группы, иной группы участников референдума была произведена оплата соответствующей публикации. Если агитационные материалы были опубликованы безвозмездно в соответствии с </w:t>
      </w:r>
      <w:hyperlink w:history="0" w:anchor="P372" w:tooltip="1. Инициативная группа и иные группы участников референдума имеют право на предоставление им бесплатной печатной площади в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w:r>
          <w:rPr>
            <w:sz w:val="20"/>
            <w:color w:val="0000ff"/>
          </w:rPr>
          <w:t xml:space="preserve">частью 1</w:t>
        </w:r>
      </w:hyperlink>
      <w:r>
        <w:rPr>
          <w:sz w:val="20"/>
        </w:rPr>
        <w:t xml:space="preserve"> настоящей статьи, информация об этом должна содержаться в публикации с указанием, какой инициативной группе, иной группе участников референдума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197"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15. Редакции периодических печатных изданий, публикующих агитационные материалы, не вправе отдавать предпочтение инициативной группе, иной группе участников референдума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членами инициативной группы, общественным объединением, постоянно действующий коллегиальный руководящий орган которого выступает в качестве инициативной группы.</w:t>
      </w:r>
    </w:p>
    <w:p>
      <w:pPr>
        <w:pStyle w:val="0"/>
        <w:jc w:val="both"/>
      </w:pPr>
      <w:r>
        <w:rPr>
          <w:sz w:val="20"/>
        </w:rPr>
      </w:r>
    </w:p>
    <w:p>
      <w:pPr>
        <w:pStyle w:val="2"/>
        <w:outlineLvl w:val="2"/>
        <w:ind w:firstLine="540"/>
        <w:jc w:val="both"/>
      </w:pPr>
      <w:r>
        <w:rPr>
          <w:sz w:val="20"/>
        </w:rPr>
        <w:t xml:space="preserve">Статья 22. Условия проведения агитации посредством проведения массовых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и иным группам участников референдума в организации и проведении собраний и встреч с участниками референдума, публичных дебатов и дискуссий, митингов, демонстраций и шествий.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397" w:name="P397"/>
    <w:bookmarkEnd w:id="397"/>
    <w:p>
      <w:pPr>
        <w:pStyle w:val="0"/>
        <w:spacing w:before="200" w:line-rule="auto"/>
        <w:ind w:firstLine="540"/>
        <w:jc w:val="both"/>
      </w:pPr>
      <w:r>
        <w:rPr>
          <w:sz w:val="20"/>
        </w:rPr>
        <w:t xml:space="preserve">3. По заявке инициативной группы, иной группы участников референдума помещения, пригодные для проведения массовых мероприятий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Астраханской области время для встреч представителей инициативной группы, иных групп участников референдума с участниками референдума. При этом комиссии референдума обязаны обеспечить равные условия для инициативной группы, иных групп участников референдума при проведении массовых мероприятий.</w:t>
      </w:r>
    </w:p>
    <w:bookmarkStart w:id="398" w:name="P398"/>
    <w:bookmarkEnd w:id="398"/>
    <w:p>
      <w:pPr>
        <w:pStyle w:val="0"/>
        <w:spacing w:before="200" w:line-rule="auto"/>
        <w:ind w:firstLine="540"/>
        <w:jc w:val="both"/>
      </w:pPr>
      <w:r>
        <w:rPr>
          <w:sz w:val="20"/>
        </w:rPr>
        <w:t xml:space="preserve">4. Если указанное в </w:t>
      </w:r>
      <w:hyperlink w:history="0" w:anchor="P397" w:tooltip="3. По заявке инициативной группы, иной группы участников референдума помещения, пригодные для проведения массовых мероприят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Астраханской области время для встреч представителей инициативной группы, иных групп участников референдума с участниками референдума. При этом комиссии референдума обязаны обеспечить равные условия для иници...">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решения о назначении референдума, было предоставлено для проведения массовых мероприятий инициативной группе, иной группе участников референдума, собственник, владелец помещения не вправе отказать другой группе участников референдума в предоставлении помещения на таких же условиях. В случае предоставления помещения инициативной группе,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Астраханской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группам участников референдума.</w:t>
      </w:r>
    </w:p>
    <w:p>
      <w:pPr>
        <w:pStyle w:val="0"/>
        <w:jc w:val="both"/>
      </w:pPr>
      <w:r>
        <w:rPr>
          <w:sz w:val="20"/>
        </w:rPr>
        <w:t xml:space="preserve">(в ред. </w:t>
      </w:r>
      <w:hyperlink w:history="0" r:id="rId198"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21.12.2010 N 80/2010-ОЗ)</w:t>
      </w:r>
    </w:p>
    <w:p>
      <w:pPr>
        <w:pStyle w:val="0"/>
        <w:spacing w:before="200" w:line-rule="auto"/>
        <w:ind w:firstLine="540"/>
        <w:jc w:val="both"/>
      </w:pPr>
      <w:r>
        <w:rPr>
          <w:sz w:val="20"/>
        </w:rPr>
        <w:t xml:space="preserve">4.1. Избирательная комиссия Астраханской области, получившая уведомление о факте предоставления помещения инициативной группе,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групп участников референдума.</w:t>
      </w:r>
    </w:p>
    <w:p>
      <w:pPr>
        <w:pStyle w:val="0"/>
        <w:jc w:val="both"/>
      </w:pPr>
      <w:r>
        <w:rPr>
          <w:sz w:val="20"/>
        </w:rPr>
        <w:t xml:space="preserve">(часть 4.1 введена </w:t>
      </w:r>
      <w:hyperlink w:history="0" r:id="rId199"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21.12.2010 N 80/2010-ОЗ; в ред. </w:t>
      </w:r>
      <w:hyperlink w:history="0" r:id="rId20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5. Заявки на выделение помещений, указанных в </w:t>
      </w:r>
      <w:hyperlink w:history="0" w:anchor="P397" w:tooltip="3. По заявке инициативной группы, иной группы участников референдума помещения, пригодные для проведения массовых мероприят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Астраханской области время для встреч представителей инициативной группы, иных групп участников референдума с участниками референдума. При этом комиссии референдума обязаны обеспечить равные условия для иници...">
        <w:r>
          <w:rPr>
            <w:sz w:val="20"/>
            <w:color w:val="0000ff"/>
          </w:rPr>
          <w:t xml:space="preserve">частях 3</w:t>
        </w:r>
      </w:hyperlink>
      <w:r>
        <w:rPr>
          <w:sz w:val="20"/>
        </w:rPr>
        <w:t xml:space="preserve"> и </w:t>
      </w:r>
      <w:hyperlink w:history="0" w:anchor="P398" w:tooltip="4. Если указанное в части 3 настоящей статьи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решения о назначении референдума, было предоставлено для проведения массовых мероприятий инициативной группе, иной группе участников референдума, собственник, владелец помещения не вправе отказать другой группе участников референдума в предос...">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иные группы участников референдума вправе на основе договора арендовать для проведения встреч с участниками референдума, собраний, митингов, публичных дебатов и других массовых мероприятий принадлежащие гражданам и организациям здания и помещения независимо от формы собственности.</w:t>
      </w:r>
    </w:p>
    <w:p>
      <w:pPr>
        <w:pStyle w:val="0"/>
        <w:spacing w:before="200" w:line-rule="auto"/>
        <w:ind w:firstLine="540"/>
        <w:jc w:val="both"/>
      </w:pPr>
      <w:r>
        <w:rPr>
          <w:sz w:val="20"/>
        </w:rPr>
        <w:t xml:space="preserve">7.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территориальной комиссии референдума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территориальной комиссией, при этом представители инициативной группы по проведению референдума и иных групп участников референдума оповещаются о времени и месте встречи не позднее чем за три дня до ее проведения.</w:t>
      </w:r>
    </w:p>
    <w:p>
      <w:pPr>
        <w:pStyle w:val="0"/>
        <w:spacing w:before="200" w:line-rule="auto"/>
        <w:ind w:firstLine="540"/>
        <w:jc w:val="both"/>
      </w:pPr>
      <w:r>
        <w:rPr>
          <w:sz w:val="20"/>
        </w:rPr>
        <w:t xml:space="preserve">8. Обязанность обеспечения безопасности при проведении агитации посредством массовых мероприятий возлагается на государственные органы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23. Условия изготовления и распространения печатных, аудиовизуальных и иных агитационных материалов</w:t>
      </w:r>
    </w:p>
    <w:p>
      <w:pPr>
        <w:pStyle w:val="0"/>
        <w:jc w:val="both"/>
      </w:pPr>
      <w:r>
        <w:rPr>
          <w:sz w:val="20"/>
        </w:rPr>
        <w:t xml:space="preserve">(часть в ред. </w:t>
      </w:r>
      <w:hyperlink w:history="0" r:id="rId201"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0"/>
        <w:ind w:firstLine="540"/>
        <w:jc w:val="both"/>
      </w:pPr>
      <w:r>
        <w:rPr>
          <w:sz w:val="20"/>
        </w:rPr>
        <w:t xml:space="preserve">1. Инициативная группа,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Астраханской области от 26.05.2016 </w:t>
      </w:r>
      <w:hyperlink w:history="0" r:id="rId20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28.05.2021 </w:t>
      </w:r>
      <w:hyperlink w:history="0" r:id="rId203"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w:t>
      </w:r>
    </w:p>
    <w:bookmarkStart w:id="412" w:name="P412"/>
    <w:bookmarkEnd w:id="412"/>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Астраханской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20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414" w:name="P414"/>
    <w:bookmarkEnd w:id="414"/>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w:t>
      </w:r>
      <w:hyperlink w:history="0" r:id="rId205"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bookmarkStart w:id="416" w:name="P416"/>
    <w:bookmarkEnd w:id="416"/>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иной группой участников референдума в избирательную комиссию Астраханской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электронные образы этих агитационных материалов в машиночитаемом виде..</w:t>
      </w:r>
    </w:p>
    <w:p>
      <w:pPr>
        <w:pStyle w:val="0"/>
        <w:jc w:val="both"/>
      </w:pPr>
      <w:r>
        <w:rPr>
          <w:sz w:val="20"/>
        </w:rPr>
        <w:t xml:space="preserve">(в ред. Законов Астраханской области от 26.05.2016 </w:t>
      </w:r>
      <w:hyperlink w:history="0" r:id="rId20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18.12.2017 </w:t>
      </w:r>
      <w:hyperlink w:history="0" r:id="rId207"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28.05.2021 </w:t>
      </w:r>
      <w:hyperlink w:history="0" r:id="rId208"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w:t>
      </w:r>
    </w:p>
    <w:bookmarkStart w:id="418" w:name="P418"/>
    <w:bookmarkEnd w:id="418"/>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412"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r:id="rId2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w:t>
      </w:r>
      <w:hyperlink w:history="0" r:id="rId2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w:t>
        </w:r>
      </w:hyperlink>
      <w:r>
        <w:rPr>
          <w:sz w:val="20"/>
        </w:rPr>
        <w:t xml:space="preserve"> и </w:t>
      </w:r>
      <w:hyperlink w:history="0" r:id="rId2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8.2 статьи 48</w:t>
        </w:r>
      </w:hyperlink>
      <w:r>
        <w:rPr>
          <w:sz w:val="20"/>
        </w:rPr>
        <w:t xml:space="preserve"> Федерального закона, </w:t>
      </w:r>
      <w:hyperlink w:history="0" w:anchor="P414"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в ред. </w:t>
      </w:r>
      <w:hyperlink w:history="0" r:id="rId21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418"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пунктами 6, 7 и 8.2 статьи 48 Федерального закона, частью 3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41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иной группой участников референдума в избирательную комиссию Астраха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
        <w:r>
          <w:rPr>
            <w:sz w:val="20"/>
            <w:color w:val="0000ff"/>
          </w:rPr>
          <w:t xml:space="preserve">частью 4</w:t>
        </w:r>
      </w:hyperlink>
      <w:r>
        <w:rPr>
          <w:sz w:val="20"/>
        </w:rPr>
        <w:t xml:space="preserve"> настоящей статьи, </w:t>
      </w:r>
      <w:hyperlink w:history="0" r:id="rId2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9</w:t>
        </w:r>
      </w:hyperlink>
      <w:r>
        <w:rPr>
          <w:sz w:val="20"/>
        </w:rPr>
        <w:t xml:space="preserve"> и </w:t>
      </w:r>
      <w:hyperlink w:history="0" r:id="rId2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9.3 статьи 48</w:t>
        </w:r>
      </w:hyperlink>
      <w:r>
        <w:rPr>
          <w:sz w:val="20"/>
        </w:rPr>
        <w:t xml:space="preserve"> Федерального закона.</w:t>
      </w:r>
    </w:p>
    <w:p>
      <w:pPr>
        <w:pStyle w:val="0"/>
        <w:jc w:val="both"/>
      </w:pPr>
      <w:r>
        <w:rPr>
          <w:sz w:val="20"/>
        </w:rPr>
        <w:t xml:space="preserve">(часть 6 в ред. </w:t>
      </w:r>
      <w:hyperlink w:history="0" r:id="rId21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422" w:name="P422"/>
    <w:bookmarkEnd w:id="422"/>
    <w:p>
      <w:pPr>
        <w:pStyle w:val="0"/>
        <w:spacing w:before="200" w:line-rule="auto"/>
        <w:ind w:firstLine="540"/>
        <w:jc w:val="both"/>
      </w:pPr>
      <w:r>
        <w:rPr>
          <w:sz w:val="20"/>
        </w:rPr>
        <w:t xml:space="preserve">7. Органы местного самоуправления по предложению территориальной комиссии обязаны не позднее чем за 30 дней до дня голосования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и агитационных материалов инициативной группы, иных групп участников референдума. Инициативной группе,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территориальными комиссиями, по предложениям которых выделены эти места, до сведения инициативной группы, иных групп участников референдума.</w:t>
      </w:r>
    </w:p>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422" w:tooltip="7. Органы местного самоуправления по предложению территориальной комиссии обязаны не позднее чем за 30 дней до дня голосования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решения о регистрации инициативной группы, производится на равных условиях для инициативной группы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2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9 в ред. </w:t>
      </w:r>
      <w:hyperlink w:history="0" r:id="rId21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10 в ред. </w:t>
      </w:r>
      <w:hyperlink w:history="0" r:id="rId21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Полиграфические организации обязаны обеспечить инициативной группе, иным группам участников референдума равные условия оплаты заказов на изготовление агитационных материалов.</w:t>
      </w:r>
    </w:p>
    <w:p>
      <w:pPr>
        <w:pStyle w:val="0"/>
        <w:spacing w:before="200" w:line-rule="auto"/>
        <w:ind w:firstLine="540"/>
        <w:jc w:val="both"/>
      </w:pPr>
      <w:r>
        <w:rPr>
          <w:sz w:val="20"/>
        </w:rPr>
        <w:t xml:space="preserve">12.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2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12 в ред. </w:t>
      </w:r>
      <w:hyperlink w:history="0" r:id="rId220"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2"/>
        <w:outlineLvl w:val="2"/>
        <w:ind w:firstLine="540"/>
        <w:jc w:val="both"/>
      </w:pPr>
      <w:r>
        <w:rPr>
          <w:sz w:val="20"/>
        </w:rPr>
        <w:t xml:space="preserve">Статья 24. Гарантии права участников референдума на своевременное ознакомление с текстом проекта закона Астраханской области, иного нормативного правового акта Астраханской области,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закона Астраханской области, иного нормативного правового акта Астраханской области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1"/>
        <w:jc w:val="center"/>
      </w:pPr>
      <w:r>
        <w:rPr>
          <w:sz w:val="20"/>
        </w:rPr>
        <w:t xml:space="preserve">Глава 7. ФИНАНСИРОВАНИЕ РЕФЕРЕНДУМА</w:t>
      </w:r>
    </w:p>
    <w:p>
      <w:pPr>
        <w:pStyle w:val="0"/>
        <w:jc w:val="both"/>
      </w:pPr>
      <w:r>
        <w:rPr>
          <w:sz w:val="20"/>
        </w:rPr>
      </w:r>
    </w:p>
    <w:p>
      <w:pPr>
        <w:pStyle w:val="2"/>
        <w:outlineLvl w:val="2"/>
        <w:ind w:firstLine="540"/>
        <w:jc w:val="both"/>
      </w:pPr>
      <w:r>
        <w:rPr>
          <w:sz w:val="20"/>
        </w:rPr>
        <w:t xml:space="preserve">Статья 25.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осуществляются за счет средств, выделенных из бюджета Астраханской области (далее - областной бюджет) на указанные цели. При этом за счет средств, выделенных комиссиям референдума из областного бюджета, до официального опубликования решения о назначении референдума производятся только расходы,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Перечисление средств из областного бюджета на счет избирательной комиссии Астраханской области осуществляется не позднее чем в 10-дневный срок со дня официального опубликования решения о назначении референдума.</w:t>
      </w:r>
    </w:p>
    <w:p>
      <w:pPr>
        <w:pStyle w:val="0"/>
        <w:spacing w:before="200" w:line-rule="auto"/>
        <w:ind w:firstLine="540"/>
        <w:jc w:val="both"/>
      </w:pPr>
      <w:r>
        <w:rPr>
          <w:sz w:val="20"/>
        </w:rPr>
        <w:t xml:space="preserve">3. Главным распорядителем средств, предусмотренных в областном бюджете на проведение референдума, является избирательная комиссия Астраханской области.</w:t>
      </w:r>
    </w:p>
    <w:p>
      <w:pPr>
        <w:pStyle w:val="0"/>
        <w:spacing w:before="200" w:line-rule="auto"/>
        <w:ind w:firstLine="540"/>
        <w:jc w:val="both"/>
      </w:pPr>
      <w:r>
        <w:rPr>
          <w:sz w:val="20"/>
        </w:rPr>
        <w:t xml:space="preserve">3.1. Избирательная комиссия Астраханской области не позднее чем за 25 дней до дня голосования распределяет поступившие в ее распоряжение средства, выделенные из бюджета Астраханской области на подготовку и проведение референдума, между территориальными комиссиями.</w:t>
      </w:r>
    </w:p>
    <w:p>
      <w:pPr>
        <w:pStyle w:val="0"/>
        <w:jc w:val="both"/>
      </w:pPr>
      <w:r>
        <w:rPr>
          <w:sz w:val="20"/>
        </w:rPr>
        <w:t xml:space="preserve">(часть 3.1 введена </w:t>
      </w:r>
      <w:hyperlink w:history="0" r:id="rId22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w:t>
      </w:r>
    </w:p>
    <w:p>
      <w:pPr>
        <w:pStyle w:val="0"/>
        <w:spacing w:before="200" w:line-rule="auto"/>
        <w:ind w:firstLine="540"/>
        <w:jc w:val="both"/>
      </w:pPr>
      <w:r>
        <w:rPr>
          <w:sz w:val="20"/>
        </w:rPr>
        <w:t xml:space="preserve">4. Отчет избирательной комиссии Астраханской области о расходовании бюджетных средств на референдум представляется в Думу в срок не позднее 75 дней после проведения голосования.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w:t>
      </w:r>
    </w:p>
    <w:p>
      <w:pPr>
        <w:pStyle w:val="0"/>
        <w:jc w:val="both"/>
      </w:pPr>
      <w:r>
        <w:rPr>
          <w:sz w:val="20"/>
        </w:rPr>
        <w:t xml:space="preserve">(в ред. </w:t>
      </w:r>
      <w:hyperlink w:history="0" r:id="rId22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областного бюджета избирательной комиссии Астраханской области, другим комиссиям референдума на подготовку и проведение референдума, эксплуатацию и развитие средств автоматизации, обучение организаторов и участников референдума и обеспечение деятельности комиссий референдума устанавливается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референдума, - в филиалах публичного акционерного общества "Сбербанк России".</w:t>
      </w:r>
    </w:p>
    <w:p>
      <w:pPr>
        <w:pStyle w:val="0"/>
        <w:jc w:val="both"/>
      </w:pPr>
      <w:r>
        <w:rPr>
          <w:sz w:val="20"/>
        </w:rPr>
        <w:t xml:space="preserve">(в ред. Законов Астраханской области от 03.06.2015 </w:t>
      </w:r>
      <w:hyperlink w:history="0" r:id="rId22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26.05.2016 </w:t>
      </w:r>
      <w:hyperlink w:history="0" r:id="rId22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21.10.2019 </w:t>
      </w:r>
      <w:hyperlink w:history="0" r:id="rId225"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rPr>
        <w:t xml:space="preserve">)</w:t>
      </w:r>
    </w:p>
    <w:p>
      <w:pPr>
        <w:pStyle w:val="0"/>
        <w:spacing w:before="200" w:line-rule="auto"/>
        <w:ind w:firstLine="540"/>
        <w:jc w:val="both"/>
      </w:pPr>
      <w:r>
        <w:rPr>
          <w:sz w:val="20"/>
        </w:rPr>
        <w:t xml:space="preserve">6. Комиссии референдума,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7. Закупки товаров, работ или услуг, связанных с подготовкой и проведением референдума, осуществляются избирательной комиссией Астраханской области или по ее решению соответствующими нижестоящими комиссиями в соответствии с Федеральным </w:t>
      </w:r>
      <w:hyperlink w:history="0" r:id="rId2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2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7 в ред. </w:t>
      </w:r>
      <w:hyperlink w:history="0" r:id="rId228" w:tooltip="Закон Астраханской области от 30.08.2021 N 76/2021-ОЗ &quot;О внесении изменений в отдельные законодательные акты Астраханской области&quot; (принят Думой Астраханской области 26.08.2021) ------------ Недействующая редакция {КонсультантПлюс}">
        <w:r>
          <w:rPr>
            <w:sz w:val="20"/>
            <w:color w:val="0000ff"/>
          </w:rPr>
          <w:t xml:space="preserve">Закона</w:t>
        </w:r>
      </w:hyperlink>
      <w:r>
        <w:rPr>
          <w:sz w:val="20"/>
        </w:rPr>
        <w:t xml:space="preserve"> Астраханской области от 30.08.2021 N 76/2021-ОЗ)</w:t>
      </w:r>
    </w:p>
    <w:p>
      <w:pPr>
        <w:pStyle w:val="0"/>
        <w:spacing w:before="200" w:line-rule="auto"/>
        <w:ind w:firstLine="540"/>
        <w:jc w:val="both"/>
      </w:pPr>
      <w:r>
        <w:rPr>
          <w:sz w:val="20"/>
        </w:rPr>
        <w:t xml:space="preserve">8. Закупка товара, работы или услуги, связанных с подготовкой и проведением референдума, может осуществляться комиссиями референдума в соответствии с утвержденной бюджетной росписью бюджета Астраханской области до дня официального опубликования (публикации) решения о назначении референдума.</w:t>
      </w:r>
    </w:p>
    <w:p>
      <w:pPr>
        <w:pStyle w:val="0"/>
        <w:jc w:val="both"/>
      </w:pPr>
      <w:r>
        <w:rPr>
          <w:sz w:val="20"/>
        </w:rPr>
        <w:t xml:space="preserve">(часть 8 введена </w:t>
      </w:r>
      <w:hyperlink w:history="0" r:id="rId22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jc w:val="both"/>
      </w:pPr>
      <w:r>
        <w:rPr>
          <w:sz w:val="20"/>
        </w:rPr>
      </w:r>
    </w:p>
    <w:p>
      <w:pPr>
        <w:pStyle w:val="2"/>
        <w:outlineLvl w:val="2"/>
        <w:ind w:firstLine="540"/>
        <w:jc w:val="both"/>
      </w:pPr>
      <w:r>
        <w:rPr>
          <w:sz w:val="20"/>
        </w:rPr>
        <w:t xml:space="preserve">Статья 26. Порядок создания фонда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Иные группы участников референдума вправе создавать фонды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3. Инициативная группа по проведению референдума, а также иные группы участников референдума, создающие фонды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Астраханской области в порядке, установленном настоящим Законом.</w:t>
      </w:r>
    </w:p>
    <w:p>
      <w:pPr>
        <w:pStyle w:val="0"/>
        <w:spacing w:before="200" w:line-rule="auto"/>
        <w:ind w:firstLine="540"/>
        <w:jc w:val="both"/>
      </w:pPr>
      <w:r>
        <w:rPr>
          <w:sz w:val="20"/>
        </w:rPr>
        <w:t xml:space="preserve">4. Фонды референдума могут создаваться только за счет следующих денежных средств:</w:t>
      </w:r>
    </w:p>
    <w:p>
      <w:pPr>
        <w:pStyle w:val="0"/>
        <w:spacing w:before="200" w:line-rule="auto"/>
        <w:ind w:firstLine="540"/>
        <w:jc w:val="both"/>
      </w:pPr>
      <w:r>
        <w:rPr>
          <w:sz w:val="20"/>
        </w:rPr>
        <w:t xml:space="preserve">1) собственных средств членов инициативной группы по проведению референдума, которые в совокупности не могут превышать 50 процентов от предельной суммы всех расходов из средств фонда референдума, установленной в соответствии с настоящим Законом;</w:t>
      </w:r>
    </w:p>
    <w:p>
      <w:pPr>
        <w:pStyle w:val="0"/>
        <w:spacing w:before="200" w:line-rule="auto"/>
        <w:ind w:firstLine="540"/>
        <w:jc w:val="both"/>
      </w:pPr>
      <w:r>
        <w:rPr>
          <w:sz w:val="20"/>
        </w:rPr>
        <w:t xml:space="preserve">2) средств, которые выделены политической партией или иным общественным объединением, выдвинувшим инициативу проведения референдума, и которые в совокупности не могут превышать 50 процентов от предельной суммы всех расходов из средств фонда референдума, установленной в соответствии с настоящим Законом;</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5 и 50 процентов от предельной суммы всех расходов из средств фонда референдума, установленной в соответствии с настоящим Законом для каждого гражданина, юридического лица.</w:t>
      </w:r>
    </w:p>
    <w:p>
      <w:pPr>
        <w:pStyle w:val="0"/>
        <w:spacing w:before="200" w:line-rule="auto"/>
        <w:ind w:firstLine="540"/>
        <w:jc w:val="both"/>
      </w:pPr>
      <w:r>
        <w:rPr>
          <w:sz w:val="20"/>
        </w:rPr>
        <w:t xml:space="preserve">5. Предельная сумма всех расходов за счет средств фонда референдума не может превышать четырех миллионов рублей.</w:t>
      </w:r>
    </w:p>
    <w:bookmarkStart w:id="466" w:name="P466"/>
    <w:bookmarkEnd w:id="466"/>
    <w:p>
      <w:pPr>
        <w:pStyle w:val="0"/>
        <w:spacing w:before="200" w:line-rule="auto"/>
        <w:ind w:firstLine="540"/>
        <w:jc w:val="both"/>
      </w:pPr>
      <w:r>
        <w:rPr>
          <w:sz w:val="20"/>
        </w:rPr>
        <w:t xml:space="preserve">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230"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Абзац утратил силу. - </w:t>
      </w:r>
      <w:hyperlink w:history="0" r:id="rId231"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w:t>
        </w:r>
      </w:hyperlink>
      <w:r>
        <w:rPr>
          <w:sz w:val="20"/>
        </w:rPr>
        <w:t xml:space="preserve"> Астраханской области от 22.02.2023 N 3/2023-ОЗ.</w:t>
      </w:r>
    </w:p>
    <w:bookmarkStart w:id="469" w:name="P469"/>
    <w:bookmarkEnd w:id="469"/>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2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spacing w:before="200" w:line-rule="auto"/>
        <w:ind w:firstLine="540"/>
        <w:jc w:val="both"/>
      </w:pPr>
      <w:r>
        <w:rPr>
          <w:sz w:val="20"/>
        </w:rPr>
        <w:t xml:space="preserve">8.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w:t>
      </w:r>
      <w:hyperlink w:history="0" w:anchor="P466" w:tooltip="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6</w:t>
        </w:r>
      </w:hyperlink>
      <w:r>
        <w:rPr>
          <w:sz w:val="20"/>
        </w:rPr>
        <w:t xml:space="preserve"> и </w:t>
      </w:r>
      <w:hyperlink w:history="0" w:anchor="P469"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не позднее чем через 10 дней со дня поступления пожертвования на специальный счет референдума с указанием причины возврата. Пожертвование, внесенное анонимным жертвователем, подлежит перечислению в доход областного бюджета не позднее чем через 10 дней со дня его поступления на специальный счет референдума. Инициативная группа по проведению референдума не несет ответственности за принятие пожертвований, при внесении которых жертвователи указали сведения, предусмотренные частями 6 и 7 настоящей статьи и оказавшиеся недостоверными или неполными, если инициативная группа по проведению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233"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bookmarkStart w:id="472" w:name="P472"/>
    <w:bookmarkEnd w:id="472"/>
    <w:p>
      <w:pPr>
        <w:pStyle w:val="0"/>
        <w:spacing w:before="200" w:line-rule="auto"/>
        <w:ind w:firstLine="540"/>
        <w:jc w:val="both"/>
      </w:pPr>
      <w:r>
        <w:rPr>
          <w:sz w:val="20"/>
        </w:rPr>
        <w:t xml:space="preserve">9. Все денежные средства, образующие фонд референдума, перечисляются на специальный счет фонда референдума, открытый с разрешения избирательной комиссии Астраханской области уполномоченным представителем по финансовым вопросам инициативной группы по проведению референдума, иной группы участников референдума в филиалах публичного акционерного общества "Сбербанк России".</w:t>
      </w:r>
    </w:p>
    <w:p>
      <w:pPr>
        <w:pStyle w:val="0"/>
        <w:jc w:val="both"/>
      </w:pPr>
      <w:r>
        <w:rPr>
          <w:sz w:val="20"/>
        </w:rPr>
        <w:t xml:space="preserve">(в ред. </w:t>
      </w:r>
      <w:hyperlink w:history="0" r:id="rId23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Добровольные пожертвования в фонд референдума перечисляются (зачисляются) на специальный счет фонда референдума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pPr>
        <w:pStyle w:val="0"/>
        <w:jc w:val="both"/>
      </w:pPr>
      <w:r>
        <w:rPr>
          <w:sz w:val="20"/>
        </w:rPr>
        <w:t xml:space="preserve">(абзац введен </w:t>
      </w:r>
      <w:hyperlink w:history="0" r:id="rId235"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spacing w:before="200" w:line-rule="auto"/>
        <w:ind w:firstLine="540"/>
        <w:jc w:val="both"/>
      </w:pPr>
      <w:r>
        <w:rPr>
          <w:sz w:val="20"/>
        </w:rPr>
        <w:t xml:space="preserve">10. Порядок открытия, ведения и закрытия указанных в </w:t>
      </w:r>
      <w:hyperlink w:history="0" w:anchor="P472" w:tooltip="9. Все денежные средства, образующие фонд референдума, перечисляются на специальный счет фонда референдума, открытый с разрешения избирательной комиссии Астраханской области уполномоченным представителем по финансовым вопросам инициативной группы по проведению референдума, иной группы участников референдума в филиалах публичного акционерного общества &quot;Сбербанк России&quot;.">
        <w:r>
          <w:rPr>
            <w:sz w:val="20"/>
            <w:color w:val="0000ff"/>
          </w:rPr>
          <w:t xml:space="preserve">части 9</w:t>
        </w:r>
      </w:hyperlink>
      <w:r>
        <w:rPr>
          <w:sz w:val="20"/>
        </w:rPr>
        <w:t xml:space="preserve"> настоящей статьи счетов устанавливается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Порядок и формы учета и отчетности о поступлении средств фонда референдума и расходовании этих средств, в том числе по каждой операции, устанавливаются избирательной комиссией Астраханской области.</w:t>
      </w:r>
    </w:p>
    <w:p>
      <w:pPr>
        <w:pStyle w:val="0"/>
        <w:jc w:val="both"/>
      </w:pPr>
      <w:r>
        <w:rPr>
          <w:sz w:val="20"/>
        </w:rPr>
        <w:t xml:space="preserve">(в ред. </w:t>
      </w:r>
      <w:hyperlink w:history="0" r:id="rId236"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jc w:val="both"/>
      </w:pPr>
      <w:r>
        <w:rPr>
          <w:sz w:val="20"/>
        </w:rPr>
      </w:r>
    </w:p>
    <w:p>
      <w:pPr>
        <w:pStyle w:val="2"/>
        <w:outlineLvl w:val="2"/>
        <w:ind w:firstLine="540"/>
        <w:jc w:val="both"/>
      </w:pPr>
      <w:r>
        <w:rPr>
          <w:sz w:val="20"/>
        </w:rPr>
        <w:t xml:space="preserve">Статья 27. Порядок расходования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создавшей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Филиал публичного акционерного общества "Сбербанк России", в котором открыт специальный счет фонда референдума, по требованию избирательной комиссии Астраханской области, инициативной группы по проведению референдума, иных групп участников референдума обязан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иных групп участников референдума. Филиал публичного акционерного общества "Сбербанк России", в котором открыт специальный счет референдума, по представлению избирательной комиссии Астраханской области, а по соответствующему фонду референдума также по требованию инициативной группы по проведению референдума, иных групп участников референдума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соответствующих фондов.</w:t>
      </w:r>
    </w:p>
    <w:p>
      <w:pPr>
        <w:pStyle w:val="0"/>
        <w:jc w:val="both"/>
      </w:pPr>
      <w:r>
        <w:rPr>
          <w:sz w:val="20"/>
        </w:rPr>
        <w:t xml:space="preserve">(в ред. Законов Астраханской области от 26.05.2016 </w:t>
      </w:r>
      <w:hyperlink w:history="0" r:id="rId23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23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485" w:name="P485"/>
    <w:bookmarkEnd w:id="485"/>
    <w:p>
      <w:pPr>
        <w:pStyle w:val="0"/>
        <w:spacing w:before="200" w:line-rule="auto"/>
        <w:ind w:firstLine="540"/>
        <w:jc w:val="both"/>
      </w:pPr>
      <w:r>
        <w:rPr>
          <w:sz w:val="20"/>
        </w:rPr>
        <w:t xml:space="preserve">3.1. Сведения о поступлении средств на специальный счет фонда референдума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23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3.1 введена </w:t>
      </w:r>
      <w:hyperlink w:history="0" r:id="rId240"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3.2. Размещение сведений, указанных в </w:t>
      </w:r>
      <w:hyperlink w:history="0" w:anchor="P485" w:tooltip="3.1. Сведения о поступлении средств на специальный счет фонда референдума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3.1</w:t>
        </w:r>
      </w:hyperlink>
      <w:r>
        <w:rPr>
          <w:sz w:val="20"/>
        </w:rPr>
        <w:t xml:space="preserve"> настоящей статьи, на официальном сайте избирательной комиссии Астраханской области в информационно-телекоммуникационной сети "Интернет" осуществляется в объеме, определяемом избирательной комиссией Астраханской области.</w:t>
      </w:r>
    </w:p>
    <w:p>
      <w:pPr>
        <w:pStyle w:val="0"/>
        <w:jc w:val="both"/>
      </w:pPr>
      <w:r>
        <w:rPr>
          <w:sz w:val="20"/>
        </w:rPr>
        <w:t xml:space="preserve">(часть 3.2 введена </w:t>
      </w:r>
      <w:hyperlink w:history="0" r:id="rId24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 в ред. </w:t>
      </w:r>
      <w:hyperlink w:history="0" r:id="rId24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Избирательная комиссия Астраханской области до дня голосования периодически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периодических печатных изданий обязаны публиковать указанные сведения, передаваемые им избирательной комиссией Астраханской области для опубликования, в течение трех дней со дня получения. Обязательному опубликованию подлежат сведения, установленные </w:t>
      </w:r>
      <w:hyperlink w:history="0" w:anchor="P485" w:tooltip="3.1. Сведения о поступлении средств на специальный счет фонда референдума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частью 3.1</w:t>
        </w:r>
      </w:hyperlink>
      <w:r>
        <w:rPr>
          <w:sz w:val="20"/>
        </w:rPr>
        <w:t xml:space="preserve"> настоящей статьи.</w:t>
      </w:r>
    </w:p>
    <w:p>
      <w:pPr>
        <w:pStyle w:val="0"/>
        <w:jc w:val="both"/>
      </w:pPr>
      <w:r>
        <w:rPr>
          <w:sz w:val="20"/>
        </w:rPr>
        <w:t xml:space="preserve">(часть 4 в ред. </w:t>
      </w:r>
      <w:hyperlink w:history="0" r:id="rId24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bookmarkStart w:id="497" w:name="P497"/>
    <w:bookmarkEnd w:id="497"/>
    <w:p>
      <w:pPr>
        <w:pStyle w:val="0"/>
        <w:spacing w:before="200" w:line-rule="auto"/>
        <w:ind w:firstLine="540"/>
        <w:jc w:val="both"/>
      </w:pPr>
      <w:r>
        <w:rPr>
          <w:sz w:val="20"/>
        </w:rPr>
        <w:t xml:space="preserve">5. Инициативная группа по проведению референдума, иные группы участников референдума не позднее чем через 30 дней со дня официального опубликования результатов голосования на референдуме обязаны представить в избирательную комиссию Астраханской области итоговый финансовый отчет о размере своего фонда, обо всех источниках его формирования, а также обо всех расходах, произведенных за счет средств своего фонда. К итоговому финансовому отчету прилагаются первичные финансовые документы, подтверждающие поступление средств в фонд и расходование этих средств. Перечень прилагаемых к итоговому финансовому отчету документов определяется избирательной комиссией Астраханской области.</w:t>
      </w:r>
    </w:p>
    <w:p>
      <w:pPr>
        <w:pStyle w:val="0"/>
        <w:spacing w:before="200" w:line-rule="auto"/>
        <w:ind w:firstLine="540"/>
        <w:jc w:val="both"/>
      </w:pPr>
      <w:r>
        <w:rPr>
          <w:sz w:val="20"/>
        </w:rPr>
        <w:t xml:space="preserve">6. Копии финансовых отчетов, указанных в </w:t>
      </w:r>
      <w:hyperlink w:history="0" w:anchor="P497" w:tooltip="5. Инициативная группа по проведению референдума, иные группы участников референдума не позднее чем через 30 дней со дня официального опубликования результатов голосования на референдуме обязаны представить в избирательную комиссию Астраханской области итоговый финансовый отчет о размере своего фонда, обо всех источниках его формирования, а также обо всех расходах, произведенных за счет средств своего фонда. К итоговому финансовому отчету прилагаются первичные финансовые документы, подтверждающие поступл...">
        <w:r>
          <w:rPr>
            <w:sz w:val="20"/>
            <w:color w:val="0000ff"/>
          </w:rPr>
          <w:t xml:space="preserve">части 5</w:t>
        </w:r>
      </w:hyperlink>
      <w:r>
        <w:rPr>
          <w:sz w:val="20"/>
        </w:rPr>
        <w:t xml:space="preserve"> настоящей статьи, не позднее чем через пять дней со дня их получения передаются избирательной комиссией Астраханской области в редакции средств массовой информации для опубликования. Редакции государственных периодических печатных изданий обязаны опубликовать переданные им избирательной комиссией Астраханской области финансовые отчеты (сведения из указанных отчетов) в месячный срок.</w:t>
      </w:r>
    </w:p>
    <w:p>
      <w:pPr>
        <w:pStyle w:val="0"/>
        <w:spacing w:before="200" w:line-rule="auto"/>
        <w:ind w:firstLine="540"/>
        <w:jc w:val="both"/>
      </w:pPr>
      <w:r>
        <w:rPr>
          <w:sz w:val="20"/>
        </w:rPr>
        <w:t xml:space="preserve">7. Любые финансовые операции по специальным счетам референдума прекращаются в день голосования. Финансовые операции по специальным счетам инициативной группы референдума, иных групп участников референдума, которые не представили в установленном настоящим Законом порядке в избирательную комиссию Астраханской области документы, необходимые для регистрации, либо получили отказ в регистрации, либо отозвали свое заявление о выдвижении инициативы проведения референдума,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избирательной комиссии Астраханской области. На основании ходатайства инициативной группы по проведению референдума, иных групп участников референдума избирательная комиссия Астраханской области может продлить срок проведения финансовых операций.</w:t>
      </w:r>
    </w:p>
    <w:p>
      <w:pPr>
        <w:pStyle w:val="0"/>
        <w:jc w:val="both"/>
      </w:pPr>
      <w:r>
        <w:rPr>
          <w:sz w:val="20"/>
        </w:rPr>
        <w:t xml:space="preserve">(в ред. </w:t>
      </w:r>
      <w:hyperlink w:history="0" r:id="rId24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27.1. Контрольно-ревизионная служба</w:t>
      </w:r>
    </w:p>
    <w:p>
      <w:pPr>
        <w:pStyle w:val="0"/>
        <w:jc w:val="both"/>
      </w:pPr>
      <w:r>
        <w:rPr>
          <w:sz w:val="20"/>
        </w:rPr>
      </w:r>
    </w:p>
    <w:p>
      <w:pPr>
        <w:pStyle w:val="0"/>
        <w:ind w:firstLine="540"/>
        <w:jc w:val="both"/>
      </w:pPr>
      <w:r>
        <w:rPr>
          <w:sz w:val="20"/>
        </w:rPr>
        <w:t xml:space="preserve">(введена </w:t>
      </w:r>
      <w:hyperlink w:history="0" r:id="rId245"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jc w:val="both"/>
      </w:pPr>
      <w:r>
        <w:rPr>
          <w:sz w:val="20"/>
        </w:rPr>
      </w:r>
    </w:p>
    <w:p>
      <w:pPr>
        <w:pStyle w:val="0"/>
        <w:ind w:firstLine="540"/>
        <w:jc w:val="both"/>
      </w:pPr>
      <w:r>
        <w:rPr>
          <w:sz w:val="20"/>
        </w:rPr>
        <w:t xml:space="preserve">Контроль за целевым расходованием денежных средств, выделенных комиссиям референдума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а также проверка финансовых отчетов инициативной группы по проведению референдума, иных групп участников референдума осуществляется контрольно-ревизионной службой при избирательной комиссии Астраханской области, созданной в соответствии со </w:t>
      </w:r>
      <w:hyperlink w:history="0" r:id="rId246" w:tooltip="Закон Астраханской области от 13.03.2007 N 13/2007-ОЗ (ред. от 04.09.2023) &quot;Об избирательной комиссии Астраханской области&quot; (принят Государственной Думой Астраханской области 01.03.2007) {КонсультантПлюс}">
        <w:r>
          <w:rPr>
            <w:sz w:val="20"/>
            <w:color w:val="0000ff"/>
          </w:rPr>
          <w:t xml:space="preserve">статьей 22</w:t>
        </w:r>
      </w:hyperlink>
      <w:r>
        <w:rPr>
          <w:sz w:val="20"/>
        </w:rPr>
        <w:t xml:space="preserve"> Закона Астраханской области "Об избирательной комиссии Астраханской области".</w:t>
      </w:r>
    </w:p>
    <w:p>
      <w:pPr>
        <w:pStyle w:val="0"/>
        <w:jc w:val="both"/>
      </w:pPr>
      <w:r>
        <w:rPr>
          <w:sz w:val="20"/>
        </w:rPr>
      </w:r>
    </w:p>
    <w:p>
      <w:pPr>
        <w:pStyle w:val="2"/>
        <w:outlineLvl w:val="1"/>
        <w:jc w:val="center"/>
      </w:pPr>
      <w:r>
        <w:rPr>
          <w:sz w:val="20"/>
        </w:rPr>
        <w:t xml:space="preserve">Глава 8. ОРГАНИЗАЦИЯ И ПОРЯДОК ГОЛОСОВАНИЯ,</w:t>
      </w:r>
    </w:p>
    <w:p>
      <w:pPr>
        <w:pStyle w:val="2"/>
        <w:jc w:val="center"/>
      </w:pPr>
      <w:r>
        <w:rPr>
          <w:sz w:val="20"/>
        </w:rPr>
        <w:t xml:space="preserve">ПОДСЧЕТА ГОЛОСОВ УЧАСТНИКОВ РЕФЕРЕНДУМА.</w:t>
      </w:r>
    </w:p>
    <w:p>
      <w:pPr>
        <w:pStyle w:val="2"/>
        <w:jc w:val="center"/>
      </w:pPr>
      <w:r>
        <w:rPr>
          <w:sz w:val="20"/>
        </w:rPr>
        <w:t xml:space="preserve">УСТАНОВЛЕНИЕ РЕЗУЛЬТАТОВ РЕФЕРЕНДУМА И ИХ ОПУБЛИКОВАНИЕ</w:t>
      </w:r>
    </w:p>
    <w:p>
      <w:pPr>
        <w:pStyle w:val="0"/>
        <w:jc w:val="both"/>
      </w:pPr>
      <w:r>
        <w:rPr>
          <w:sz w:val="20"/>
        </w:rPr>
      </w:r>
    </w:p>
    <w:p>
      <w:pPr>
        <w:pStyle w:val="2"/>
        <w:outlineLvl w:val="2"/>
        <w:ind w:firstLine="540"/>
        <w:jc w:val="both"/>
      </w:pPr>
      <w:r>
        <w:rPr>
          <w:sz w:val="20"/>
        </w:rPr>
        <w:t xml:space="preserve">Статья 28.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w:history="0" r:id="rId2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 командиром воинской части.</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1.2 статьи 30 Федерального закона представителей средств массовой информации.</w:t>
      </w:r>
    </w:p>
    <w:p>
      <w:pPr>
        <w:pStyle w:val="0"/>
        <w:jc w:val="both"/>
      </w:pPr>
      <w:r>
        <w:rPr>
          <w:sz w:val="20"/>
        </w:rPr>
        <w:t xml:space="preserve">(в ред. </w:t>
      </w:r>
      <w:hyperlink w:history="0" r:id="rId24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517" w:name="P517"/>
    <w:bookmarkEnd w:id="517"/>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517"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Астраханской области.</w:t>
      </w:r>
    </w:p>
    <w:p>
      <w:pPr>
        <w:pStyle w:val="0"/>
        <w:jc w:val="both"/>
      </w:pPr>
      <w:r>
        <w:rPr>
          <w:sz w:val="20"/>
        </w:rPr>
        <w:t xml:space="preserve">(часть 4.1 введена </w:t>
      </w:r>
      <w:hyperlink w:history="0" r:id="rId24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Первое предложение части 7 статьи 28 применяется к правоотношениям, возникшим в связи с проведением выборов и референдумов, назначенных после 1 июня 2014 года (</w:t>
            </w:r>
            <w:hyperlink w:history="0" r:id="rId25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w:t>
              </w:r>
            </w:hyperlink>
            <w:r>
              <w:rPr>
                <w:sz w:val="20"/>
                <w:color w:val="392c69"/>
              </w:rPr>
              <w:t xml:space="preserve"> Астраханской области от 08.05.2014 N 21/2014-ОЗ).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25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пунктом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(в ред. </w:t>
      </w:r>
      <w:hyperlink w:history="0" r:id="rId252"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хранения и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jc w:val="both"/>
      </w:pPr>
      <w:r>
        <w:rPr>
          <w:sz w:val="20"/>
        </w:rPr>
        <w:t xml:space="preserve">(в ред. </w:t>
      </w:r>
      <w:hyperlink w:history="0" r:id="rId25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2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(часть 9 введена </w:t>
      </w:r>
      <w:hyperlink w:history="0" r:id="rId255"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Законом</w:t>
        </w:r>
      </w:hyperlink>
      <w:r>
        <w:rPr>
          <w:sz w:val="20"/>
        </w:rPr>
        <w:t xml:space="preserve"> Астраханской области от 24.12.2015 N 98/2015-ОЗ)</w:t>
      </w:r>
    </w:p>
    <w:p>
      <w:pPr>
        <w:pStyle w:val="0"/>
        <w:jc w:val="both"/>
      </w:pPr>
      <w:r>
        <w:rPr>
          <w:sz w:val="20"/>
        </w:rPr>
      </w:r>
    </w:p>
    <w:p>
      <w:pPr>
        <w:pStyle w:val="2"/>
        <w:outlineLvl w:val="2"/>
        <w:ind w:firstLine="540"/>
        <w:jc w:val="both"/>
      </w:pPr>
      <w:r>
        <w:rPr>
          <w:sz w:val="20"/>
        </w:rPr>
        <w:t xml:space="preserve">Статья 29. Утратила силу. - </w:t>
      </w:r>
      <w:hyperlink w:history="0" r:id="rId256"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jc w:val="both"/>
      </w:pPr>
      <w:r>
        <w:rPr>
          <w:sz w:val="20"/>
        </w:rPr>
      </w:r>
    </w:p>
    <w:p>
      <w:pPr>
        <w:pStyle w:val="2"/>
        <w:outlineLvl w:val="2"/>
        <w:ind w:firstLine="540"/>
        <w:jc w:val="both"/>
      </w:pPr>
      <w:r>
        <w:rPr>
          <w:sz w:val="20"/>
        </w:rPr>
        <w:t xml:space="preserve">Статья 30. Бюллетень</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Бюллетени изготавливаются исключительно по распоряжению избирательной комиссии Астраханской области не позднее чем за 10 дней до дня голосования. Нумерация бюллетеней не допускается. Число изготовленных бюллетеней не должно превышать более чем на 1.5 процента число зарегистрированных участников референдума.</w:t>
      </w:r>
    </w:p>
    <w:p>
      <w:pPr>
        <w:pStyle w:val="0"/>
        <w:jc w:val="both"/>
      </w:pPr>
      <w:r>
        <w:rPr>
          <w:sz w:val="20"/>
        </w:rPr>
        <w:t xml:space="preserve">(в ред. </w:t>
      </w:r>
      <w:hyperlink w:history="0" r:id="rId25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Астраханской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Астраханской области.</w:t>
      </w:r>
    </w:p>
    <w:p>
      <w:pPr>
        <w:pStyle w:val="0"/>
        <w:jc w:val="both"/>
      </w:pPr>
      <w:r>
        <w:rPr>
          <w:sz w:val="20"/>
        </w:rPr>
        <w:t xml:space="preserve">(часть 2.1 введена </w:t>
      </w:r>
      <w:hyperlink w:history="0" r:id="rId25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избирательной комиссией Астраханской области не позднее чем за 20 дней до дня голосования. Текст бюллетеня должен быть размещен только на одной его стороне. В целях защиты бюллетеней от подделки при их изготовлении используется бумага с нанесенным типографским способом цветным фоном или надписью микрошрифтом и (или) защитной сеткой.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Астраханской области в этих целях используются конверты.</w:t>
      </w:r>
    </w:p>
    <w:p>
      <w:pPr>
        <w:pStyle w:val="0"/>
        <w:jc w:val="both"/>
      </w:pPr>
      <w:r>
        <w:rPr>
          <w:sz w:val="20"/>
        </w:rPr>
        <w:t xml:space="preserve">(в ред. </w:t>
      </w:r>
      <w:hyperlink w:history="0" r:id="rId25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правового акта, то в бюллетене либо воспроизводится его текст, либо указывается наименование этого нормативного правового акта.</w:t>
      </w:r>
    </w:p>
    <w:p>
      <w:pPr>
        <w:pStyle w:val="0"/>
        <w:spacing w:before="200" w:line-rule="auto"/>
        <w:ind w:firstLine="540"/>
        <w:jc w:val="both"/>
      </w:pPr>
      <w:r>
        <w:rPr>
          <w:sz w:val="20"/>
        </w:rPr>
        <w:t xml:space="preserve">5. Бюллетени печатаются на русском языке.</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референдума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референдума,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референдума, уничтожения бюллетеней. Любой член данной комиссии референдума, представитель инициативной группы по проведению референдума, иной группы участников референдума вправе подписать акты, указанные в настоящей части.</w:t>
      </w:r>
    </w:p>
    <w:p>
      <w:pPr>
        <w:pStyle w:val="0"/>
        <w:jc w:val="both"/>
      </w:pPr>
      <w:r>
        <w:rPr>
          <w:sz w:val="20"/>
        </w:rPr>
        <w:t xml:space="preserve">(часть 6 в ред. </w:t>
      </w:r>
      <w:hyperlink w:history="0" r:id="rId260"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7. Комиссия референдума,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референдума в установленный ею срок на основании своего решения о распределении бюллетеней. Непосредственно нижестоящие комиссии референдума передают бюллетени в таком же порядке нижестоящим комиссиям референдума, включая участковые комиссии.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26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bookmarkStart w:id="548" w:name="P548"/>
    <w:bookmarkEnd w:id="548"/>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r:id="rId2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либо участников референдума, работающих вахтовым методом и имеющих право на включение в список участников референдума в соответствии с </w:t>
      </w:r>
      <w:hyperlink w:history="0" w:anchor="P263" w:tooltip="3.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
        <w:r>
          <w:rPr>
            <w:sz w:val="20"/>
            <w:color w:val="0000ff"/>
          </w:rPr>
          <w:t xml:space="preserve">частью 3.4 статьи 13</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территориальной избирательной комиссии может быть увеличено.</w:t>
      </w:r>
    </w:p>
    <w:p>
      <w:pPr>
        <w:pStyle w:val="0"/>
        <w:jc w:val="both"/>
      </w:pPr>
      <w:r>
        <w:rPr>
          <w:sz w:val="20"/>
        </w:rPr>
        <w:t xml:space="preserve">(в ред. Законов Астраханской области от 18.12.2017 </w:t>
      </w:r>
      <w:hyperlink w:history="0" r:id="rId263"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01.04.2021 </w:t>
      </w:r>
      <w:hyperlink w:history="0" r:id="rId26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указанных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избирательной комиссией Астраханской области, которая также обязана предоставить возможность каждому указанному в </w:t>
      </w:r>
      <w:hyperlink w:history="0" w:anchor="P548" w:tooltip="8. Передача бюллетеней участковым комиссиям осуществляется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
        <w:r>
          <w:rPr>
            <w:sz w:val="20"/>
            <w:color w:val="0000ff"/>
          </w:rPr>
          <w:t xml:space="preserve">части 8</w:t>
        </w:r>
      </w:hyperlink>
      <w:r>
        <w:rPr>
          <w:sz w:val="20"/>
        </w:rPr>
        <w:t xml:space="preserve"> настоящей статьи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 Бюллетени хранятся в специально приспособленном для хранения документов месте.</w:t>
      </w:r>
    </w:p>
    <w:p>
      <w:pPr>
        <w:pStyle w:val="0"/>
        <w:jc w:val="both"/>
      </w:pPr>
      <w:r>
        <w:rPr>
          <w:sz w:val="20"/>
        </w:rPr>
        <w:t xml:space="preserve">(в ред. </w:t>
      </w:r>
      <w:hyperlink w:history="0" r:id="rId26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эта процедура осуществляется в соответствии с </w:t>
      </w:r>
      <w:hyperlink w:history="0" w:anchor="P605"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дл...">
        <w:r>
          <w:rPr>
            <w:sz w:val="20"/>
            <w:color w:val="0000ff"/>
          </w:rPr>
          <w:t xml:space="preserve">частью 3 статьи 34</w:t>
        </w:r>
      </w:hyperlink>
      <w:r>
        <w:rPr>
          <w:sz w:val="20"/>
        </w:rPr>
        <w:t xml:space="preserve"> настоящего Закона. В иных комиссиях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r:id="rId2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бюллетени хранятся секретарем комиссии референдума вместе с другой документацией комиссии референдума.</w:t>
      </w:r>
    </w:p>
    <w:p>
      <w:pPr>
        <w:pStyle w:val="0"/>
        <w:jc w:val="both"/>
      </w:pPr>
      <w:r>
        <w:rPr>
          <w:sz w:val="20"/>
        </w:rPr>
        <w:t xml:space="preserve">(в ред. </w:t>
      </w:r>
      <w:hyperlink w:history="0" r:id="rId26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jc w:val="both"/>
      </w:pPr>
      <w:r>
        <w:rPr>
          <w:sz w:val="20"/>
        </w:rPr>
      </w:r>
    </w:p>
    <w:p>
      <w:pPr>
        <w:pStyle w:val="2"/>
        <w:outlineLvl w:val="2"/>
        <w:ind w:firstLine="540"/>
        <w:jc w:val="both"/>
      </w:pPr>
      <w:r>
        <w:rPr>
          <w:sz w:val="20"/>
        </w:rPr>
        <w:t xml:space="preserve">Статья 31. Порядок голосования</w:t>
      </w:r>
    </w:p>
    <w:p>
      <w:pPr>
        <w:pStyle w:val="0"/>
        <w:jc w:val="both"/>
      </w:pPr>
      <w:r>
        <w:rPr>
          <w:sz w:val="20"/>
        </w:rPr>
      </w:r>
    </w:p>
    <w:p>
      <w:pPr>
        <w:pStyle w:val="0"/>
        <w:ind w:firstLine="540"/>
        <w:jc w:val="both"/>
      </w:pPr>
      <w:r>
        <w:rPr>
          <w:sz w:val="20"/>
        </w:rPr>
        <w:t xml:space="preserve">1. Голосование на референдуме проводится с 8 до 22 часов по местному времени. При совмещении дня голосования на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w:t>
      </w:r>
      <w:hyperlink w:history="0" r:id="rId2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Избирательная комиссия Астраханской области по представлению соответствующих территориальных комиссий вправе переносить время начала голосования на участке референдума в соответствии с Федеральным </w:t>
      </w:r>
      <w:hyperlink w:history="0" r:id="rId2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Голосование на референдуме проводится в порядке, установленном </w:t>
      </w:r>
      <w:hyperlink w:history="0" r:id="rId2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32.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271" w:tooltip="&quot;Уголовно-процессуальный кодекс Российской Федерации&quot; от 18.12.2001 N 174-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Астраханской области от 26.05.2016 </w:t>
      </w:r>
      <w:hyperlink w:history="0" r:id="rId27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04.03.2019 </w:t>
      </w:r>
      <w:hyperlink w:history="0" r:id="rId273"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02.09.2020 </w:t>
      </w:r>
      <w:hyperlink w:history="0" r:id="rId27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spacing w:before="200" w:line-rule="auto"/>
        <w:ind w:firstLine="540"/>
        <w:jc w:val="both"/>
      </w:pPr>
      <w:r>
        <w:rPr>
          <w:sz w:val="20"/>
        </w:rPr>
        <w:t xml:space="preserve">2. Голосование участников референдума вне помещения для голосования проводится в порядке, установленном Федеральным </w:t>
      </w:r>
      <w:hyperlink w:history="0" r:id="rId2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bookmarkStart w:id="569" w:name="P569"/>
    <w:bookmarkEnd w:id="569"/>
    <w:p>
      <w:pPr>
        <w:pStyle w:val="2"/>
        <w:outlineLvl w:val="2"/>
        <w:ind w:firstLine="540"/>
        <w:jc w:val="both"/>
      </w:pPr>
      <w:r>
        <w:rPr>
          <w:sz w:val="20"/>
        </w:rPr>
        <w:t xml:space="preserve">Статья 33.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27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574" w:name="P574"/>
    <w:bookmarkEnd w:id="574"/>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27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 (для протокола, составленного на бумажном носителе);</w:t>
      </w:r>
    </w:p>
    <w:p>
      <w:pPr>
        <w:pStyle w:val="0"/>
        <w:spacing w:before="200" w:line-rule="auto"/>
        <w:ind w:firstLine="540"/>
        <w:jc w:val="both"/>
      </w:pPr>
      <w:r>
        <w:rPr>
          <w:sz w:val="20"/>
        </w:rPr>
        <w:t xml:space="preserve">строка 10: число утраченных бюллетеней;</w:t>
      </w:r>
    </w:p>
    <w:p>
      <w:pPr>
        <w:pStyle w:val="0"/>
        <w:spacing w:before="200" w:line-rule="auto"/>
        <w:ind w:firstLine="540"/>
        <w:jc w:val="both"/>
      </w:pPr>
      <w:r>
        <w:rPr>
          <w:sz w:val="20"/>
        </w:rPr>
        <w:t xml:space="preserve">строка 11: число бюллетеней, не учтенных при получении;</w:t>
      </w:r>
    </w:p>
    <w:p>
      <w:pPr>
        <w:pStyle w:val="0"/>
        <w:spacing w:before="200" w:line-rule="auto"/>
        <w:ind w:firstLine="540"/>
        <w:jc w:val="both"/>
      </w:pPr>
      <w:r>
        <w:rPr>
          <w:sz w:val="20"/>
        </w:rPr>
        <w:t xml:space="preserve">строка 12: число голосов участников референдума по позиции "Да" ("За"), содержащейся в бюллетенях;</w:t>
      </w:r>
    </w:p>
    <w:p>
      <w:pPr>
        <w:pStyle w:val="0"/>
        <w:spacing w:before="200" w:line-rule="auto"/>
        <w:ind w:firstLine="540"/>
        <w:jc w:val="both"/>
      </w:pPr>
      <w:r>
        <w:rPr>
          <w:sz w:val="20"/>
        </w:rPr>
        <w:t xml:space="preserve">строка 13: число голосов участников референдума по позиции "Нет" ("Против"), содержащейся в бюллетенях;</w:t>
      </w:r>
    </w:p>
    <w:p>
      <w:pPr>
        <w:pStyle w:val="0"/>
        <w:jc w:val="both"/>
      </w:pPr>
      <w:r>
        <w:rPr>
          <w:sz w:val="20"/>
        </w:rPr>
        <w:t xml:space="preserve">(п. 5 в ред. </w:t>
      </w:r>
      <w:hyperlink w:history="0" r:id="rId27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актов и иных документов,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w:t>
      </w:r>
    </w:p>
    <w:p>
      <w:pPr>
        <w:pStyle w:val="0"/>
        <w:spacing w:before="200" w:line-rule="auto"/>
        <w:ind w:firstLine="540"/>
        <w:jc w:val="both"/>
      </w:pPr>
      <w:r>
        <w:rPr>
          <w:sz w:val="20"/>
        </w:rPr>
        <w:t xml:space="preserve">3. Числа, указанные в </w:t>
      </w:r>
      <w:hyperlink w:history="0" w:anchor="P574"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34.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референдума и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Астраханской области, затем - число голосов, поданных на референдуме.</w:t>
      </w:r>
    </w:p>
    <w:bookmarkStart w:id="605" w:name="P605"/>
    <w:bookmarkEnd w:id="605"/>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2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Законов Астраханской области от 18.12.2017 </w:t>
      </w:r>
      <w:hyperlink w:history="0" r:id="rId28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04.09.2023 </w:t>
      </w:r>
      <w:hyperlink w:history="0" r:id="rId28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3)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4) - 4.1) утратили силу. - </w:t>
      </w:r>
      <w:hyperlink w:history="0" r:id="rId28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5) утратил силу. - </w:t>
      </w:r>
      <w:hyperlink w:history="0" r:id="rId283"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строку 3 -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в) в строку 4 -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r:id="rId2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Законов Астраханской области от 18.12.2017 </w:t>
      </w:r>
      <w:hyperlink w:history="0" r:id="rId285"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03.06.2022 </w:t>
      </w:r>
      <w:hyperlink w:history="0" r:id="rId28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частях 5 и 6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28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642"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за исключением контрольного соотношения, проверка которого проводится в соответствии с частью 6 настоящей статьи).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
        <w:r>
          <w:rPr>
            <w:sz w:val="20"/>
            <w:color w:val="0000ff"/>
          </w:rPr>
          <w:t xml:space="preserve">частью 20</w:t>
        </w:r>
      </w:hyperlink>
      <w:r>
        <w:rPr>
          <w:sz w:val="20"/>
        </w:rPr>
        <w:t xml:space="preserve"> настоящей статьи. Список избирателей на это время убирается в сейф либо иное специально приспособленное для хранения документов место, находящееся в поле зрения членов участковой избирательной комиссии, наблюдателей.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jc w:val="both"/>
      </w:pPr>
      <w:r>
        <w:rPr>
          <w:sz w:val="20"/>
        </w:rPr>
        <w:t xml:space="preserve">(в ред. </w:t>
      </w:r>
      <w:hyperlink w:history="0" r:id="rId28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r:id="rId2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29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участковой комиссии с правом решающего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history="0" w:anchor="P63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и </w:t>
      </w:r>
      <w:hyperlink w:history="0" w:anchor="P634"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pPr>
        <w:pStyle w:val="0"/>
        <w:jc w:val="both"/>
      </w:pPr>
      <w:r>
        <w:rPr>
          <w:sz w:val="20"/>
        </w:rPr>
        <w:t xml:space="preserve">(в ред. </w:t>
      </w:r>
      <w:hyperlink w:history="0" r:id="rId2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29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631" w:name="P631"/>
    <w:bookmarkEnd w:id="631"/>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634" w:name="P634"/>
    <w:bookmarkEnd w:id="634"/>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63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заносится в строку 8 протокола об итогах голосования и его увеличенной формы.</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12 и 13 протокола об итогах голосования, а также его увеличенной формы.</w:t>
      </w:r>
    </w:p>
    <w:p>
      <w:pPr>
        <w:pStyle w:val="0"/>
        <w:jc w:val="both"/>
      </w:pPr>
      <w:r>
        <w:rPr>
          <w:sz w:val="20"/>
        </w:rPr>
        <w:t xml:space="preserve">(в ред. Законов Астраханской области от 10.05.2011 </w:t>
      </w:r>
      <w:hyperlink w:history="0" r:id="rId293"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18.12.2017 </w:t>
      </w:r>
      <w:hyperlink w:history="0" r:id="rId294"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17. Затем члены участковой комиссии с правом решающего голоса суммируют данные строк 12 и 13 протокола об итогах голосования, оглашают число действительных бюллетеней и заносят его в строку 9 протокола об итогах голосования, а также его увеличенной формы.</w:t>
      </w:r>
    </w:p>
    <w:p>
      <w:pPr>
        <w:pStyle w:val="0"/>
        <w:jc w:val="both"/>
      </w:pPr>
      <w:r>
        <w:rPr>
          <w:sz w:val="20"/>
        </w:rPr>
        <w:t xml:space="preserve">(в ред. Законов Астраханской области от 10.05.2011 </w:t>
      </w:r>
      <w:hyperlink w:history="0" r:id="rId295"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18.12.2017 </w:t>
      </w:r>
      <w:hyperlink w:history="0" r:id="rId296"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2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642" w:name="P642"/>
    <w:bookmarkEnd w:id="642"/>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(за исключением контрольного соотношения, проверка которого проводится в соответствии с частью 6 настоящей статьи).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протокола об итогах голосования контрольные соотношения не выполняются снова, участковая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число, указанное в строке 2 протокола об итогах голосования, больше суммы чисел, указанных в строках 3, 4, 5 протокола об итогах голосования, разность между числом, указанным в строке 2, и суммой чисел, указанных в строках 3, 4, 5, вносится в строку 10, при этом в строке 11 проставляется цифра "0". Если сумма чисел, указанных в строках 3, 4, 5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pPr>
        <w:pStyle w:val="0"/>
        <w:jc w:val="both"/>
      </w:pPr>
      <w:r>
        <w:rPr>
          <w:sz w:val="20"/>
        </w:rPr>
        <w:t xml:space="preserve">(в ред. Законов Астраханской области от 18.12.2017 </w:t>
      </w:r>
      <w:hyperlink w:history="0" r:id="rId29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03.06.2022 </w:t>
      </w:r>
      <w:hyperlink w:history="0" r:id="rId29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голоса. Упаковка осуществляется в присутствии лиц, которые указаны в </w:t>
      </w:r>
      <w:hyperlink w:history="0" r:id="rId3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Астраханской области от 26.05.2016 </w:t>
      </w:r>
      <w:hyperlink w:history="0" r:id="rId30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18.12.2017 </w:t>
      </w:r>
      <w:hyperlink w:history="0" r:id="rId30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01.04.2021 </w:t>
      </w:r>
      <w:hyperlink w:history="0" r:id="rId30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21.1.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r:id="rId3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30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63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увеличенной формы протокола об итогах голосования;</w:t>
      </w:r>
    </w:p>
    <w:p>
      <w:pPr>
        <w:pStyle w:val="0"/>
        <w:jc w:val="both"/>
      </w:pPr>
      <w:r>
        <w:rPr>
          <w:sz w:val="20"/>
        </w:rPr>
        <w:t xml:space="preserve">(в ред. </w:t>
      </w:r>
      <w:hyperlink w:history="0" r:id="rId307"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13 увеличенной формы протокола об итогах голосования;</w:t>
      </w:r>
    </w:p>
    <w:p>
      <w:pPr>
        <w:pStyle w:val="0"/>
        <w:jc w:val="both"/>
      </w:pPr>
      <w:r>
        <w:rPr>
          <w:sz w:val="20"/>
        </w:rPr>
        <w:t xml:space="preserve">(в ред. </w:t>
      </w:r>
      <w:hyperlink w:history="0" r:id="rId30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pPr>
        <w:pStyle w:val="0"/>
        <w:jc w:val="both"/>
      </w:pPr>
      <w:r>
        <w:rPr>
          <w:sz w:val="20"/>
        </w:rPr>
        <w:t xml:space="preserve">(часть 21.1 введена </w:t>
      </w:r>
      <w:hyperlink w:history="0" r:id="rId309"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Законом</w:t>
        </w:r>
      </w:hyperlink>
      <w:r>
        <w:rPr>
          <w:sz w:val="20"/>
        </w:rPr>
        <w:t xml:space="preserve"> Астраханской области от 10.05.2011 N 25/2011-ОЗ; в ред. </w:t>
      </w:r>
      <w:hyperlink w:history="0" r:id="rId31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22.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13 -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jc w:val="both"/>
      </w:pPr>
      <w:r>
        <w:rPr>
          <w:sz w:val="20"/>
        </w:rPr>
        <w:t xml:space="preserve">(в ред. Законов Астраханской области от 10.05.2011 </w:t>
      </w:r>
      <w:hyperlink w:history="0" r:id="rId31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18.12.2017 </w:t>
      </w:r>
      <w:hyperlink w:history="0" r:id="rId31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23.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3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(часть 23 в ред. </w:t>
      </w:r>
      <w:hyperlink w:history="0" r:id="rId314"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24.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26. По требованию члена участковой комиссии, наблюдателя, иных лиц, указанных в </w:t>
      </w:r>
      <w:hyperlink w:history="0" r:id="rId3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Астраханской области от 09.09.2013 </w:t>
      </w:r>
      <w:hyperlink w:history="0" r:id="rId31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31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референдума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28. Второй экземпляр протокола об итогах голосования предоставляется для ознакомления наблюдателям, иным лицам, указанным в </w:t>
      </w:r>
      <w:hyperlink w:history="0" r:id="rId3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пункте 3 статьи 30 Федерального закона, а также печать участковой комиссии передается в вышестоящую комиссию для хранения не позднее чем через пять дней после официального опубликования результатов референдума.</w:t>
      </w:r>
    </w:p>
    <w:p>
      <w:pPr>
        <w:pStyle w:val="0"/>
        <w:jc w:val="both"/>
      </w:pPr>
      <w:r>
        <w:rPr>
          <w:sz w:val="20"/>
        </w:rPr>
        <w:t xml:space="preserve">(в ред. Законов Астраханской области от 09.09.2013 </w:t>
      </w:r>
      <w:hyperlink w:history="0" r:id="rId319"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03.06.2022 </w:t>
      </w:r>
      <w:hyperlink w:history="0" r:id="rId3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29. В случае проведения голосования, предусмотренного пунктом 17 статьи 64 и (или) пунктом 19 статьи 66 Федерального закона, и (или) досрочного голосования, предусмотренного пунктом 17 статьи 65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29 введена </w:t>
      </w:r>
      <w:hyperlink w:history="0" r:id="rId32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35. Установление итогов голосования территориальной комиссией</w:t>
      </w:r>
    </w:p>
    <w:p>
      <w:pPr>
        <w:pStyle w:val="0"/>
        <w:jc w:val="both"/>
      </w:pPr>
      <w:r>
        <w:rPr>
          <w:sz w:val="20"/>
        </w:rPr>
      </w:r>
    </w:p>
    <w:p>
      <w:pPr>
        <w:pStyle w:val="0"/>
        <w:ind w:firstLine="540"/>
        <w:jc w:val="both"/>
      </w:pPr>
      <w:r>
        <w:rPr>
          <w:sz w:val="20"/>
        </w:rPr>
        <w:t xml:space="preserve">1. На основании данных протоколов участковых комиссий об итогах голосования после предварительной проверки правильности их составления территориальная комиссия не позднее чем на третий день со дня голосования путем суммирования содержащихся в них данных устанавливает итоги голосования на соответствующей территории.</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и наблюдателей, иных лиц, указанных в </w:t>
      </w:r>
      <w:hyperlink w:history="0" r:id="rId3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в территориальной комиссии установлен комплекс средств ГАС </w:t>
      </w:r>
      <w:hyperlink w:history="0" r:id="rId32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данные протокола участковой комиссии незамедлительно вводятся в указанную систему, при этом производится проверка выполнения контрольных соотношений указанного протокола. Если ГАС </w:t>
      </w:r>
      <w:hyperlink w:history="0" r:id="rId324"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не используется, то выполнение контрольных соотношений проверяет член территориальной комиссии, проверяющий правильность заполнения протокола.</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настоящего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732" w:tooltip="Статья 37. Порядок составления повторного протокола и (или) повторной сводной таблицы об итогах голосования (результатах референдума). Повторный подсчет голосов">
        <w:r>
          <w:rPr>
            <w:sz w:val="20"/>
            <w:color w:val="0000ff"/>
          </w:rPr>
          <w:t xml:space="preserve">статьи 37</w:t>
        </w:r>
      </w:hyperlink>
      <w:r>
        <w:rPr>
          <w:sz w:val="20"/>
        </w:rPr>
        <w:t xml:space="preserve"> настоящего Закона, а первоначально представленный протокол остается в территориальной комиссии.</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0"/>
        <w:spacing w:before="200" w:line-rule="auto"/>
        <w:ind w:firstLine="540"/>
        <w:jc w:val="both"/>
      </w:pPr>
      <w:r>
        <w:rPr>
          <w:sz w:val="20"/>
        </w:rPr>
        <w:t xml:space="preserve">2. По данным протоколов участковых комиссий об итогах голосования территориальная комиссия составляет протокол об итогах голосования, в который заносятся:</w:t>
      </w:r>
    </w:p>
    <w:p>
      <w:pPr>
        <w:pStyle w:val="0"/>
        <w:spacing w:before="200" w:line-rule="auto"/>
        <w:ind w:firstLine="540"/>
        <w:jc w:val="both"/>
      </w:pPr>
      <w:r>
        <w:rPr>
          <w:sz w:val="20"/>
        </w:rPr>
        <w:t xml:space="preserve">1) данные о числе участковых комиссий на соответствующей территории;</w:t>
      </w:r>
    </w:p>
    <w:p>
      <w:pPr>
        <w:pStyle w:val="0"/>
        <w:spacing w:before="200" w:line-rule="auto"/>
        <w:ind w:firstLine="540"/>
        <w:jc w:val="both"/>
      </w:pPr>
      <w:r>
        <w:rPr>
          <w:sz w:val="20"/>
        </w:rPr>
        <w:t xml:space="preserve">2)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pPr>
        <w:pStyle w:val="0"/>
        <w:spacing w:before="200" w:line-rule="auto"/>
        <w:ind w:firstLine="540"/>
        <w:jc w:val="both"/>
      </w:pPr>
      <w:r>
        <w:rPr>
          <w:sz w:val="20"/>
        </w:rPr>
        <w:t xml:space="preserve">3) данные о числе участков, итоги голосования по которым признаны недействительными, и суммарное число участников референдума, внесенных в списки по данным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протоколов участковых комиссий об итогах голосования, установленным настоящим Законом;</w:t>
      </w:r>
    </w:p>
    <w:p>
      <w:pPr>
        <w:pStyle w:val="0"/>
        <w:spacing w:before="200" w:line-rule="auto"/>
        <w:ind w:firstLine="540"/>
        <w:jc w:val="both"/>
      </w:pPr>
      <w:r>
        <w:rPr>
          <w:sz w:val="20"/>
        </w:rPr>
        <w:t xml:space="preserve">5) утратил силу. - </w:t>
      </w:r>
      <w:hyperlink w:history="0" r:id="rId325"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3.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территориальную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подписывает протокол об итогах голосования и выдает копии протокола лицам, указанным в </w:t>
      </w:r>
      <w:hyperlink w:history="0" r:id="rId3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bookmarkStart w:id="686" w:name="P686"/>
    <w:bookmarkEnd w:id="686"/>
    <w:p>
      <w:pPr>
        <w:pStyle w:val="0"/>
        <w:spacing w:before="200" w:line-rule="auto"/>
        <w:ind w:firstLine="540"/>
        <w:jc w:val="both"/>
      </w:pPr>
      <w:r>
        <w:rPr>
          <w:sz w:val="20"/>
        </w:rPr>
        <w:t xml:space="preserve">4. К каждому экземпляру протокола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2) акт о передаче бюллетеней участковым комиссиям, а также о погашении неиспользованных бюллетеней, хранившихся в территориальной комиссии, с указанием числа этих бюллетеней;</w:t>
      </w:r>
    </w:p>
    <w:p>
      <w:pPr>
        <w:pStyle w:val="0"/>
        <w:spacing w:before="200" w:line-rule="auto"/>
        <w:ind w:firstLine="540"/>
        <w:jc w:val="both"/>
      </w:pPr>
      <w:r>
        <w:rPr>
          <w:sz w:val="20"/>
        </w:rPr>
        <w:t xml:space="preserve">3) утратил силу. - </w:t>
      </w:r>
      <w:hyperlink w:history="0" r:id="rId327"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5. Сводная таблица об итогах голосования подписывается председателем и секретарем территориальной комиссии.</w:t>
      </w:r>
    </w:p>
    <w:p>
      <w:pPr>
        <w:pStyle w:val="0"/>
        <w:jc w:val="both"/>
      </w:pPr>
      <w:r>
        <w:rPr>
          <w:sz w:val="20"/>
        </w:rPr>
        <w:t xml:space="preserve">(часть 5 в ред. </w:t>
      </w:r>
      <w:hyperlink w:history="0" r:id="rId328"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6. К первому экземпляру протокола территориальной комиссии об итогах голосования приобщаются особые мнения членов территориальной комиссии, составившей протокол, а также жалобы (заявления) на нарушения Федерального </w:t>
      </w:r>
      <w:hyperlink w:history="0" r:id="rId3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иного закона, поступившие в территориальную комиссию в период, который начинается в день голосования и оканчивается в день составления территориальной комиссией протокола об итогах голосования, и принятые по ним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pPr>
        <w:pStyle w:val="0"/>
        <w:spacing w:before="200" w:line-rule="auto"/>
        <w:ind w:firstLine="540"/>
        <w:jc w:val="both"/>
      </w:pPr>
      <w:r>
        <w:rPr>
          <w:sz w:val="20"/>
        </w:rPr>
        <w:t xml:space="preserve">7.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приобщенными к нему документами и протоколами участковых комиссий незамедлительно направляется в областную комиссию референдума и возврату в территориальную комиссию не подлежит.</w:t>
      </w:r>
    </w:p>
    <w:p>
      <w:pPr>
        <w:pStyle w:val="0"/>
        <w:spacing w:before="200" w:line-rule="auto"/>
        <w:ind w:firstLine="540"/>
        <w:jc w:val="both"/>
      </w:pPr>
      <w:r>
        <w:rPr>
          <w:sz w:val="20"/>
        </w:rPr>
        <w:t xml:space="preserve">8. Второй экземпляр протокола территориальной комиссии об итогах голосования вместе со вторым экземпляром сводной таблицы об итогах голосования предоставляется для ознакомления членам территориальной комиссии, наблюдателям и иным лицам, указанным в </w:t>
      </w:r>
      <w:hyperlink w:history="0" r:id="rId3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их заверенные копии вывешиваются для всеобщего ознакомления в месте, установленном территориальной комиссией.</w:t>
      </w:r>
    </w:p>
    <w:p>
      <w:pPr>
        <w:pStyle w:val="0"/>
        <w:spacing w:before="200" w:line-rule="auto"/>
        <w:ind w:firstLine="540"/>
        <w:jc w:val="both"/>
      </w:pPr>
      <w:r>
        <w:rPr>
          <w:sz w:val="20"/>
        </w:rPr>
        <w:t xml:space="preserve">9. Второй экземпляр протокола территориальной комиссии об итогах голосования вместе со вторым экземпляром сводной таблицы об итогах голосования и актов, указанных в </w:t>
      </w:r>
      <w:hyperlink w:history="0" w:anchor="P686" w:tooltip="4. К каждому экземпляру протокола приобщаются:">
        <w:r>
          <w:rPr>
            <w:sz w:val="20"/>
            <w:color w:val="0000ff"/>
          </w:rPr>
          <w:t xml:space="preserve">части 4</w:t>
        </w:r>
      </w:hyperlink>
      <w:r>
        <w:rPr>
          <w:sz w:val="20"/>
        </w:rPr>
        <w:t xml:space="preserve"> настоящей статьи, а также со списками наблюдателей, иных лиц, указанных в </w:t>
      </w:r>
      <w:hyperlink w:history="0" r:id="rId3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присутствовавших при составлении протокола об итогах голосования, и с другой документацией хранится секретарем указанной комиссии в охраняемом помещении.</w:t>
      </w:r>
    </w:p>
    <w:p>
      <w:pPr>
        <w:pStyle w:val="0"/>
        <w:jc w:val="both"/>
      </w:pPr>
      <w:r>
        <w:rPr>
          <w:sz w:val="20"/>
        </w:rPr>
        <w:t xml:space="preserve">(в ред. </w:t>
      </w:r>
      <w:hyperlink w:history="0" r:id="rId33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В случае проведения голосования, предусмотренного пунктом 17 статьи 64 и (или) пунктом 19 статьи 66 Федерального закона, и (или) досрочного голосования, предусмотренного пунктом 17 статьи 65 Федерального закона, особенности составления сводной таблицы и протокола об итогах голосования вышестоящей комиссией с учетом данных об итогах голосования, предусмотренного пунктом 17 статьи 64 и (или) пунктом 19 статьи 66 Федерального закона, и (или) досрочного голосования, предусмотренного пунктом 17 статьи 65 Федерального закона, устанавливаются Центральной избирательной комиссией Российской Федерации.</w:t>
      </w:r>
    </w:p>
    <w:p>
      <w:pPr>
        <w:pStyle w:val="0"/>
        <w:jc w:val="both"/>
      </w:pPr>
      <w:r>
        <w:rPr>
          <w:sz w:val="20"/>
        </w:rPr>
        <w:t xml:space="preserve">(часть 10 введена </w:t>
      </w:r>
      <w:hyperlink w:history="0" r:id="rId33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36.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данных первых экземпляров протоколов территориальных комиссий об итогах голосования избирательная комиссия Астраханской области путем суммирования всех содержащихся в них данных не позднее чем через 10 дней со дня голосования определяет результаты референдума. Суммирование данных, содержащихся в протоколах территориальных комиссий об итогах голосования, осуществляют непосредственно члены избирательной комиссии Астраханской области с правом решающего голоса.</w:t>
      </w:r>
    </w:p>
    <w:p>
      <w:pPr>
        <w:pStyle w:val="0"/>
        <w:spacing w:before="200" w:line-rule="auto"/>
        <w:ind w:firstLine="540"/>
        <w:jc w:val="both"/>
      </w:pPr>
      <w:r>
        <w:rPr>
          <w:sz w:val="20"/>
        </w:rPr>
        <w:t xml:space="preserve">Прием протоколов территориальных комиссий, суммирование данных, содержащихся в этих протоколах, и составление протокола о результатах референдума осуществляются в одном помещении, при этом все действия членов избирательной комиссии Астраханской области по приему протоколов, суммированию содержащихся в них данных и составлению протокола о результатах референдума должны находиться в поле зрения членов избирательной комиссии Астраханской области, наблюдателей, а также лиц, указанных в </w:t>
      </w:r>
      <w:hyperlink w:history="0" r:id="rId3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spacing w:before="200" w:line-rule="auto"/>
        <w:ind w:firstLine="540"/>
        <w:jc w:val="both"/>
      </w:pPr>
      <w:r>
        <w:rPr>
          <w:sz w:val="20"/>
        </w:rPr>
        <w:t xml:space="preserve">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Астраханской области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В случае, если протокол и (или) сводная таблица территориальной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территориальная комиссия обязана составить повторный протокол и (или) сводную таблицу в соответствии с требованиями </w:t>
      </w:r>
      <w:hyperlink w:history="0" w:anchor="P732" w:tooltip="Статья 37. Порядок составления повторного протокола и (или) повторной сводной таблицы об итогах голосования (результатах референдума). Повторный подсчет голосов">
        <w:r>
          <w:rPr>
            <w:sz w:val="20"/>
            <w:color w:val="0000ff"/>
          </w:rPr>
          <w:t xml:space="preserve">статьи 37</w:t>
        </w:r>
      </w:hyperlink>
      <w:r>
        <w:rPr>
          <w:sz w:val="20"/>
        </w:rPr>
        <w:t xml:space="preserve"> настоящего Закона, а первоначально представленные протокол и (или) сводная таблица остаются в избирательной комиссии Астраханской области. Если протокол и (или) сводная таблица территориальной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Астраханской области вносит данные этого протокола в сводную таблицу избирательной комиссии Астраханской области. Председатель, секретарь или иной член территориальной комиссии с правом решающего голоса, передавший члену избирательной комиссии Астраханской области протокол об итогах голосования, расписывается в увеличенной форме сводной таблицы под данными протокола, территориальной комиссии об итогах голосования. На основании протокола о результатах референдума избирательная комиссия Астраханской области принимает решение о результатах референдума. В случае проведения голосования, предусмотренного пунктом 17 статьи 64 и (или) пунктом 19 статьи 66 Федерального закона, и (или) досрочного голосования, предусмотренного пунктом 17 статьи 65 Федерального закона, протокол о результатах референдума, сводная таблица должны включать данные такого голосования.</w:t>
      </w:r>
    </w:p>
    <w:p>
      <w:pPr>
        <w:pStyle w:val="0"/>
        <w:jc w:val="both"/>
      </w:pPr>
      <w:r>
        <w:rPr>
          <w:sz w:val="20"/>
        </w:rPr>
        <w:t xml:space="preserve">(в ред. </w:t>
      </w:r>
      <w:hyperlink w:history="0" r:id="rId33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Референдум признается избирательной комиссией Астраханской области несостоявшимся в случае, если в нем приняло участие не более половины участников референдума, внесенных в списки участников референдума на территории Астраханской области. Избирательная комиссия Астраханской области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jc w:val="both"/>
      </w:pPr>
      <w:r>
        <w:rPr>
          <w:sz w:val="20"/>
        </w:rPr>
        <w:t xml:space="preserve">(в ред. </w:t>
      </w:r>
      <w:hyperlink w:history="0" r:id="rId33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3. Избирательная комиссия Астраханской области признает итоги голосования, результаты референдума недействительными в следующих случаях:</w:t>
      </w:r>
    </w:p>
    <w:p>
      <w:pPr>
        <w:pStyle w:val="0"/>
        <w:spacing w:before="200" w:line-rule="auto"/>
        <w:ind w:firstLine="540"/>
        <w:jc w:val="both"/>
      </w:pPr>
      <w:r>
        <w:rPr>
          <w:sz w:val="20"/>
        </w:rPr>
        <w:t xml:space="preserve">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если итоги голосования референдума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Астраханской области;</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4. Избирательная комиссия Астраханской области на основании протоколов соответствующих территориальных комиссий об итогах голосования составляет протокол о результатах референдума, в который заносятся:</w:t>
      </w:r>
    </w:p>
    <w:p>
      <w:pPr>
        <w:pStyle w:val="0"/>
        <w:spacing w:before="200" w:line-rule="auto"/>
        <w:ind w:firstLine="540"/>
        <w:jc w:val="both"/>
      </w:pPr>
      <w:r>
        <w:rPr>
          <w:sz w:val="20"/>
        </w:rPr>
        <w:t xml:space="preserve">1) данные о числе территориальных комиссий на территории Астраханской области;</w:t>
      </w:r>
    </w:p>
    <w:p>
      <w:pPr>
        <w:pStyle w:val="0"/>
        <w:spacing w:before="200" w:line-rule="auto"/>
        <w:ind w:firstLine="540"/>
        <w:jc w:val="both"/>
      </w:pPr>
      <w:r>
        <w:rPr>
          <w:sz w:val="20"/>
        </w:rPr>
        <w:t xml:space="preserve">2) данные о числе протоколов территориальных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данные о числе участков референдума, итоги голосования по которым были признаны недействительными, и о суммарном числе участников референдума, внесенных в списки участников референдума по данным участкам референдума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территориальных комиссий об итогах голосования;</w:t>
      </w:r>
    </w:p>
    <w:p>
      <w:pPr>
        <w:pStyle w:val="0"/>
        <w:spacing w:before="200" w:line-rule="auto"/>
        <w:ind w:firstLine="540"/>
        <w:jc w:val="both"/>
      </w:pPr>
      <w:r>
        <w:rPr>
          <w:sz w:val="20"/>
        </w:rPr>
        <w:t xml:space="preserve">5) утратил силу. - </w:t>
      </w:r>
      <w:hyperlink w:history="0" r:id="rId337"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5. Для подписания протокола избирательной комиссии Астраханской области о результатах референдума в обязательном порядке проводится итоговое заседание, на котором рассматриваются поступившие в избирательную комиссию Астраханской области жалобы (заявления), связанные с проведением голосования, подсчетом голосов и составлением протоколов нижестоящих комиссий референдума. После этого избирательная комиссия Астраханской области подписывает протокол о результатах референдума и выдает его копии лицам, указанным в </w:t>
      </w:r>
      <w:hyperlink w:history="0" r:id="rId3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 результатах референдума составляется в двух экземплярах и подписывается всеми присутствующими членами избирательной комиссии Астраханской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Астраханской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bookmarkStart w:id="721" w:name="P721"/>
    <w:bookmarkEnd w:id="721"/>
    <w:p>
      <w:pPr>
        <w:pStyle w:val="0"/>
        <w:spacing w:before="200" w:line-rule="auto"/>
        <w:ind w:firstLine="540"/>
        <w:jc w:val="both"/>
      </w:pPr>
      <w:r>
        <w:rPr>
          <w:sz w:val="20"/>
        </w:rPr>
        <w:t xml:space="preserve">6. К каждому экземпляру протокола приобщаются:</w:t>
      </w:r>
    </w:p>
    <w:p>
      <w:pPr>
        <w:pStyle w:val="0"/>
        <w:spacing w:before="200" w:line-rule="auto"/>
        <w:ind w:firstLine="540"/>
        <w:jc w:val="both"/>
      </w:pPr>
      <w:r>
        <w:rPr>
          <w:sz w:val="20"/>
        </w:rPr>
        <w:t xml:space="preserve">1) сводная таблица о результатах референдума, включающая в себя полные данные всех поступивших протоколов территориальных комиссий об итогах голосования;</w:t>
      </w:r>
    </w:p>
    <w:p>
      <w:pPr>
        <w:pStyle w:val="0"/>
        <w:jc w:val="both"/>
      </w:pPr>
      <w:r>
        <w:rPr>
          <w:sz w:val="20"/>
        </w:rPr>
        <w:t xml:space="preserve">(п. 1 в ред. </w:t>
      </w:r>
      <w:hyperlink w:history="0" r:id="rId33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2) акт о получении избирательной комиссией Астраханской области бюллетеней, о передаче их территориальным комиссиям;</w:t>
      </w:r>
    </w:p>
    <w:p>
      <w:pPr>
        <w:pStyle w:val="0"/>
        <w:spacing w:before="200" w:line-rule="auto"/>
        <w:ind w:firstLine="540"/>
        <w:jc w:val="both"/>
      </w:pPr>
      <w:r>
        <w:rPr>
          <w:sz w:val="20"/>
        </w:rPr>
        <w:t xml:space="preserve">3) утратил силу. - </w:t>
      </w:r>
      <w:hyperlink w:history="0" r:id="rId34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7. Сводная таблица о результатах референдума составляется в двух экземплярах и подписывается всеми присутствующими членами избирательной комиссии Астраханской области с правом решающего голоса.</w:t>
      </w:r>
    </w:p>
    <w:p>
      <w:pPr>
        <w:pStyle w:val="0"/>
        <w:jc w:val="both"/>
      </w:pPr>
      <w:r>
        <w:rPr>
          <w:sz w:val="20"/>
        </w:rPr>
        <w:t xml:space="preserve">(часть 7 в ред. </w:t>
      </w:r>
      <w:hyperlink w:history="0" r:id="rId341"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10.05.2011 N 25/2011-ОЗ)</w:t>
      </w:r>
    </w:p>
    <w:p>
      <w:pPr>
        <w:pStyle w:val="0"/>
        <w:spacing w:before="200" w:line-rule="auto"/>
        <w:ind w:firstLine="540"/>
        <w:jc w:val="both"/>
      </w:pPr>
      <w:r>
        <w:rPr>
          <w:sz w:val="20"/>
        </w:rPr>
        <w:t xml:space="preserve">8. К первому экземпляру протокола избирательной комиссии Астраханской области о результатах референдума приобщаются особые мнения членов избирательной комиссии Астраханской области, а также поступившие в указанную комиссию в период, который начинается в день голосования и оканчивается в день составления избирательной комиссией Астраханской области протокола о результатах референдума, жалобы (заявления) на нарушения настоящего Закона и иных законов и принятые по указанным жалобам (заявлениям) решения. Заверенные копии особых мнений, жалоб (заявлений) и решений избирательной комиссии Астраханской области приобщаются ко второму экземпляру протокола.</w:t>
      </w:r>
    </w:p>
    <w:p>
      <w:pPr>
        <w:pStyle w:val="0"/>
        <w:spacing w:before="200" w:line-rule="auto"/>
        <w:ind w:firstLine="540"/>
        <w:jc w:val="both"/>
      </w:pPr>
      <w:r>
        <w:rPr>
          <w:sz w:val="20"/>
        </w:rPr>
        <w:t xml:space="preserve">9. Второй экземпляр протокола избирательной комиссии Астраханской области, второй экземпляр сводной таблицы предоставляются для ознакомления членам избирательной комиссии Астраханской области, наблюдателям и иным лицам, указанным в </w:t>
      </w:r>
      <w:hyperlink w:history="0" r:id="rId3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заверенная копия протокола вывешивается для всеобщего ознакомления в месте, установленном избирательной комиссией Астраханской области.</w:t>
      </w:r>
    </w:p>
    <w:p>
      <w:pPr>
        <w:pStyle w:val="0"/>
        <w:spacing w:before="200" w:line-rule="auto"/>
        <w:ind w:firstLine="540"/>
        <w:jc w:val="both"/>
      </w:pPr>
      <w:r>
        <w:rPr>
          <w:sz w:val="20"/>
        </w:rPr>
        <w:t xml:space="preserve">10. Первый экземпляр протокола избирательной комиссии Астраханской области вместе с первым экземпляром сводной таблицы, актов, указанных в </w:t>
      </w:r>
      <w:hyperlink w:history="0" w:anchor="P721" w:tooltip="6. К каждому экземпляру протокола приобщаются:">
        <w:r>
          <w:rPr>
            <w:sz w:val="20"/>
            <w:color w:val="0000ff"/>
          </w:rPr>
          <w:t xml:space="preserve">части 6</w:t>
        </w:r>
      </w:hyperlink>
      <w:r>
        <w:rPr>
          <w:sz w:val="20"/>
        </w:rPr>
        <w:t xml:space="preserve"> настоящей статьи, списками членов избирательной комиссии Астраханской области с правом совещательного голоса, лиц, указанных в </w:t>
      </w:r>
      <w:hyperlink w:history="0" r:id="rId3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присутствовавших при определении результатов референдума и составлении протокола, а также с другой документацией, предусмотренной настоящим Законом, хранится секретарем избирательной комиссии Астраханской области в охраняемом помещении.</w:t>
      </w:r>
    </w:p>
    <w:p>
      <w:pPr>
        <w:pStyle w:val="0"/>
        <w:jc w:val="both"/>
      </w:pPr>
      <w:r>
        <w:rPr>
          <w:sz w:val="20"/>
        </w:rPr>
      </w:r>
    </w:p>
    <w:bookmarkStart w:id="732" w:name="P732"/>
    <w:bookmarkEnd w:id="732"/>
    <w:p>
      <w:pPr>
        <w:pStyle w:val="2"/>
        <w:outlineLvl w:val="2"/>
        <w:ind w:firstLine="540"/>
        <w:jc w:val="both"/>
      </w:pPr>
      <w:r>
        <w:rPr>
          <w:sz w:val="20"/>
        </w:rPr>
        <w:t xml:space="preserve">Статья 37. Порядок составления повторного протокола и (или) повторной сводной таблицы об итогах голосования (результатах референдума). Повторный подсчет голосов</w:t>
      </w:r>
    </w:p>
    <w:p>
      <w:pPr>
        <w:pStyle w:val="0"/>
        <w:jc w:val="both"/>
      </w:pPr>
      <w:r>
        <w:rPr>
          <w:sz w:val="20"/>
        </w:rPr>
      </w:r>
    </w:p>
    <w:p>
      <w:pPr>
        <w:pStyle w:val="0"/>
        <w:ind w:firstLine="540"/>
        <w:jc w:val="both"/>
      </w:pPr>
      <w:r>
        <w:rPr>
          <w:sz w:val="20"/>
        </w:rPr>
        <w:t xml:space="preserve">1. Если после подписания протокола об итогах голосования и (или) сводной таблицы об итогах голосования и направления в вышестоящую комиссию референдума их первых экземпляров комиссия референдума, направившая протокол и сводную таблицу, либо вышестоящая комиссия референдума в ходе предварительной проверки выявила в них неточность (описку, опечатку либо ошибку в сложении данных протоколов нижестоящих комиссий референдума), комиссия референдума, направившая протокол и сводную таблицу, обязана на своем заседании рассмотреть вопрос о внесении уточнений в строки 1 - 11 протокола и (или) сводную таблицу. О принятом решении комиссия референдума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референдума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референдума.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строки 12 и 13 протокола об итогах голосования, проводится повторный подсчет голосов в порядке, установленном </w:t>
      </w:r>
      <w:hyperlink w:history="0" w:anchor="P738" w:tooltip="3. При выявлении ошибок, несоответствий в протоколе об итогах голосования и (или) сводной таблице об итогах голосования, возникновении сомнений в правильности составления протокола и (или) сводной таблицы, поступивших из нижестоящей комиссии референдума, вышестоящая комиссия референдума вправе принять решение о проведении повторного подсчета голосов участников референдума нижестоящей комиссией референдума либо о самостоятельном проведении повторного подсчета голосов участников референдума на соответствую...">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Астраханской области от 18.12.2017 </w:t>
      </w:r>
      <w:hyperlink w:history="0" r:id="rId344"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03.06.2022 </w:t>
      </w:r>
      <w:hyperlink w:history="0" r:id="rId3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Если после подписания избирательной комиссией Астраханской области протокола о результатах референдума и (или) сводной таблицы выявится неточность (в том числе описка, опечатка либо ошибка в сложении данных протоколов территориальных комиссий), избирательная комиссия Астраханской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Астраханской области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Астраханской области составляет протокол о результатах референдума и (или) сводную таблицу, на которых делается отметка: "Повторный" или "Повторная". В случае, если требуется внести уточнения в строки 12 и 13 протокола об итогах голосования, проводится повторный подсчет голосов в порядке, установленном </w:t>
      </w:r>
      <w:hyperlink w:history="0" w:anchor="P738" w:tooltip="3. При выявлении ошибок, несоответствий в протоколе об итогах голосования и (или) сводной таблице об итогах голосования, возникновении сомнений в правильности составления протокола и (или) сводной таблицы, поступивших из нижестоящей комиссии референдума, вышестоящая комиссия референдума вправе принять решение о проведении повторного подсчета голосов участников референдума нижестоящей комиссией референдума либо о самостоятельном проведении повторного подсчета голосов участников референдума на соответствую...">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Астраханской области от 10.05.2011 </w:t>
      </w:r>
      <w:hyperlink w:history="0" r:id="rId346"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rPr>
        <w:t xml:space="preserve">, от 18.12.2017 </w:t>
      </w:r>
      <w:hyperlink w:history="0" r:id="rId347"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bookmarkStart w:id="738" w:name="P738"/>
    <w:bookmarkEnd w:id="738"/>
    <w:p>
      <w:pPr>
        <w:pStyle w:val="0"/>
        <w:spacing w:before="200" w:line-rule="auto"/>
        <w:ind w:firstLine="540"/>
        <w:jc w:val="both"/>
      </w:pPr>
      <w:r>
        <w:rPr>
          <w:sz w:val="20"/>
        </w:rPr>
        <w:t xml:space="preserve">3. При выявлении ошибок, несоответствий в протоколе об итогах голосования и (или) сводной таблице об итогах голосования, возникновении сомнений в правильности составления протокола и (или) сводной таблицы, поступивших из нижестоящей комиссии референдума, вышестоящая комиссия референдума вправе принять решение о проведении повторного подсчета голосов участников референдума нижестоящей комиссией референдума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вышестоящей комиссии референдума с правом решающего голоса комиссией референдума, составившей и утвердившей протокол, который подлежит проверке, или комиссией референдума, принявшей решение о повторном подсчете голосов участников референдума с обязательным извещением об этом наблюдателей, иных лиц, указанных в </w:t>
      </w:r>
      <w:hyperlink w:history="0" r:id="rId3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r:id="rId3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незамедлительно направляется в вышестоящую комиссию референдума. Указанный повторный подсчет голосов может проводиться до установления вышестоящей комиссией референдума итогов голосования, определения результатов референдума и составления ею протокола об итогах голосования, о результатах референдума.</w:t>
      </w:r>
    </w:p>
    <w:p>
      <w:pPr>
        <w:pStyle w:val="0"/>
        <w:jc w:val="both"/>
      </w:pPr>
      <w:r>
        <w:rPr>
          <w:sz w:val="20"/>
        </w:rPr>
        <w:t xml:space="preserve">(в ред. </w:t>
      </w:r>
      <w:hyperlink w:history="0" r:id="rId35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38.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референдума предоставляет для ознакомления итоги голосования по каждому участку референдума, территории, на которую распространяется деятельность комиссии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Астраханской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Астраханской области не позднее чем через 10 дней после определения результатов референдума.</w:t>
      </w:r>
    </w:p>
    <w:p>
      <w:pPr>
        <w:pStyle w:val="0"/>
        <w:spacing w:before="200" w:line-rule="auto"/>
        <w:ind w:firstLine="540"/>
        <w:jc w:val="both"/>
      </w:pPr>
      <w:r>
        <w:rPr>
          <w:sz w:val="20"/>
        </w:rPr>
        <w:t xml:space="preserve">4. Избирательная комиссия Астраханской области публикует (обнародует) данные, которые содержатся в протоколе избирательной комиссии Астраханской области о результатах референдума, и данные, которые содержатся в протоколах об итогах голосования непосредственно нижестоящих комиссий референдума, на основании которых определялись итоги голосования, результаты референдума в соответствующих комиссиях референдума.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референдума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35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39.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всей территории Астраханской области.</w:t>
      </w:r>
    </w:p>
    <w:p>
      <w:pPr>
        <w:pStyle w:val="0"/>
        <w:spacing w:before="200" w:line-rule="auto"/>
        <w:ind w:firstLine="540"/>
        <w:jc w:val="both"/>
      </w:pPr>
      <w:r>
        <w:rPr>
          <w:sz w:val="20"/>
        </w:rPr>
        <w:t xml:space="preserve">3. Решение, принятое на референдуме, подлежит регистрации в Думе в порядке, установленном для регистрации нормативных правовых актов соответствующего уровня.</w:t>
      </w:r>
    </w:p>
    <w:p>
      <w:pPr>
        <w:pStyle w:val="0"/>
        <w:jc w:val="both"/>
      </w:pPr>
      <w:r>
        <w:rPr>
          <w:sz w:val="20"/>
        </w:rPr>
        <w:t xml:space="preserve">(в ред. </w:t>
      </w:r>
      <w:hyperlink w:history="0" r:id="rId35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Основания отмены судом решения, принятого на референдуме, устанавливаются Федеральным </w:t>
      </w:r>
      <w:hyperlink w:history="0" r:id="rId3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Если результаты референдума признаны недействительными, избирательная комиссия Астраханской области назначает повторное голосование не позднее трех месяцев со дня признания результатов референдума недействительными.</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Астраханской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8. Если после проведения референдума по вопросу, находящемуся в совместном ведении Российской Федерации и Астраханской области, вступил в силу федеральный закон, решение, принятое на референдуме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40. Порядок и сроки хранения документации референдума</w:t>
      </w:r>
    </w:p>
    <w:p>
      <w:pPr>
        <w:pStyle w:val="0"/>
        <w:jc w:val="both"/>
      </w:pPr>
      <w:r>
        <w:rPr>
          <w:sz w:val="20"/>
        </w:rPr>
      </w:r>
    </w:p>
    <w:p>
      <w:pPr>
        <w:pStyle w:val="0"/>
        <w:ind w:firstLine="540"/>
        <w:jc w:val="both"/>
      </w:pPr>
      <w:r>
        <w:rPr>
          <w:sz w:val="20"/>
        </w:rPr>
        <w:t xml:space="preserve">1. Документация комиссий референдума всех уровней, включая подписные листы с подписями участников референдума, бюллетени и списки участников референдума, подлежит хранению в течение сроков, установленных настоящим Законом.</w:t>
      </w:r>
    </w:p>
    <w:p>
      <w:pPr>
        <w:pStyle w:val="0"/>
        <w:spacing w:before="200" w:line-rule="auto"/>
        <w:ind w:firstLine="540"/>
        <w:jc w:val="both"/>
      </w:pPr>
      <w:r>
        <w:rPr>
          <w:sz w:val="20"/>
        </w:rPr>
        <w:t xml:space="preserve">Сроки хранения подписных листов с подписями участников референдума, бюллетеней и списков участников референдума не могут быть менее одного года со дня опубликования итогов голосования и результатов референдума. Сроки хранения протоколов об итогах голосования и сводных таблиц комиссий референдума не могут быть менее пяти лет со дня опубликования итогов голосования.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pPr>
        <w:pStyle w:val="0"/>
        <w:jc w:val="both"/>
      </w:pPr>
      <w:r>
        <w:rPr>
          <w:sz w:val="20"/>
        </w:rPr>
        <w:t xml:space="preserve">(часть 1 в ред. </w:t>
      </w:r>
      <w:hyperlink w:history="0" r:id="rId354"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2. Порядок хранения, передачи в архив и уничтожения документации референдума утверждается избирательной комиссией Астраханской области по согласованию с соответствующими государственными архивными органами.</w:t>
      </w:r>
    </w:p>
    <w:p>
      <w:pPr>
        <w:pStyle w:val="0"/>
        <w:jc w:val="both"/>
      </w:pPr>
      <w:r>
        <w:rPr>
          <w:sz w:val="20"/>
        </w:rPr>
      </w:r>
    </w:p>
    <w:p>
      <w:pPr>
        <w:pStyle w:val="2"/>
        <w:outlineLvl w:val="1"/>
        <w:jc w:val="center"/>
      </w:pPr>
      <w:hyperlink w:history="0" r:id="rId355" w:tooltip="Закон Астраханской области от 26.12.2007 N 90/2007-ОЗ (ред. от 23.09.2009) &quot;О внесении изменений в некоторые законодательные акты Астраханской области&quot; (принят Государственной Думой Астраханской области 20.12.2007) {КонсультантПлюс}">
        <w:r>
          <w:rPr>
            <w:sz w:val="20"/>
            <w:color w:val="0000ff"/>
          </w:rPr>
          <w:t xml:space="preserve">Глава 9</w:t>
        </w:r>
      </w:hyperlink>
      <w:r>
        <w:rPr>
          <w:sz w:val="20"/>
        </w:rPr>
        <w:t xml:space="preserve">. ЗАКЛЮЧИТЕЛЬНЫЕ ПОЛОЖЕНИЯ</w:t>
      </w:r>
    </w:p>
    <w:p>
      <w:pPr>
        <w:pStyle w:val="0"/>
        <w:jc w:val="both"/>
      </w:pPr>
      <w:r>
        <w:rPr>
          <w:sz w:val="20"/>
        </w:rPr>
      </w:r>
    </w:p>
    <w:p>
      <w:pPr>
        <w:pStyle w:val="2"/>
        <w:outlineLvl w:val="2"/>
        <w:ind w:firstLine="540"/>
        <w:jc w:val="both"/>
      </w:pPr>
      <w:r>
        <w:rPr>
          <w:sz w:val="20"/>
        </w:rPr>
        <w:t xml:space="preserve">Статья 41.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 и не распространяется на правоотношения, возникшие в связи с проведением референдума, назначенного до вступления в силу настоящего Закона.</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t xml:space="preserve">г. Астрахань</w:t>
      </w:r>
    </w:p>
    <w:p>
      <w:pPr>
        <w:pStyle w:val="0"/>
        <w:spacing w:before="200" w:line-rule="auto"/>
        <w:jc w:val="both"/>
      </w:pPr>
      <w:r>
        <w:rPr>
          <w:sz w:val="20"/>
        </w:rPr>
        <w:t xml:space="preserve">13 марта 2007 г.</w:t>
      </w:r>
    </w:p>
    <w:p>
      <w:pPr>
        <w:pStyle w:val="0"/>
        <w:spacing w:before="200" w:line-rule="auto"/>
        <w:jc w:val="both"/>
      </w:pPr>
      <w:r>
        <w:rPr>
          <w:sz w:val="20"/>
        </w:rPr>
        <w:t xml:space="preserve">Рег. N 14/2007-ОЗ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Астраханской области</w:t>
      </w:r>
    </w:p>
    <w:p>
      <w:pPr>
        <w:pStyle w:val="0"/>
        <w:jc w:val="right"/>
      </w:pPr>
      <w:r>
        <w:rPr>
          <w:sz w:val="20"/>
        </w:rPr>
        <w:t xml:space="preserve">"О референдуме 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356"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Астраханской области</w:t>
      </w:r>
    </w:p>
    <w:p>
      <w:pPr>
        <w:pStyle w:val="0"/>
        <w:jc w:val="right"/>
      </w:pPr>
      <w:r>
        <w:rPr>
          <w:sz w:val="20"/>
        </w:rPr>
        <w:t xml:space="preserve">"О референдуме Астраханской области"</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569" w:tooltip="Статья 33. Протокол участковой комиссии об итогах голосования">
        <w:r>
          <w:rPr>
            <w:sz w:val="20"/>
            <w:color w:val="0000ff"/>
          </w:rPr>
          <w:t xml:space="preserve">СТАТЬЕЙ 33</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 от 10.05.2011 </w:t>
            </w:r>
            <w:hyperlink w:history="0" r:id="rId357" w:tooltip="Закон Астраханской области от 10.05.2011 N 25/2011-ОЗ &quot;О внесении изменений в Закон Астраханской области &quot;О выборах депутатов Думы Астраханской области&quot; и Закон Астраханской области &quot;О референдуме Астраханской области&quot; (принят Думой Астраханской области 28.04.2011) {КонсультантПлюс}">
              <w:r>
                <w:rPr>
                  <w:sz w:val="20"/>
                  <w:color w:val="0000ff"/>
                </w:rPr>
                <w:t xml:space="preserve">N 25/2011-ОЗ</w:t>
              </w:r>
            </w:hyperlink>
            <w:r>
              <w:rPr>
                <w:sz w:val="20"/>
                <w:color w:val="392c69"/>
              </w:rPr>
              <w:t xml:space="preserve">,</w:t>
            </w:r>
          </w:p>
          <w:p>
            <w:pPr>
              <w:pStyle w:val="0"/>
              <w:jc w:val="center"/>
            </w:pPr>
            <w:r>
              <w:rPr>
                <w:sz w:val="20"/>
                <w:color w:val="392c69"/>
              </w:rPr>
              <w:t xml:space="preserve">от 18.12.2017 </w:t>
            </w:r>
            <w:hyperlink w:history="0" r:id="rId35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больше или равно 3 + 4</w:t>
      </w:r>
    </w:p>
    <w:p>
      <w:pPr>
        <w:pStyle w:val="0"/>
        <w:spacing w:before="200" w:line-rule="auto"/>
        <w:ind w:firstLine="540"/>
        <w:jc w:val="both"/>
      </w:pPr>
      <w:r>
        <w:rPr>
          <w:sz w:val="20"/>
        </w:rPr>
        <w:t xml:space="preserve">2 равно 3 + 4 + 5</w:t>
      </w:r>
    </w:p>
    <w:p>
      <w:pPr>
        <w:pStyle w:val="0"/>
        <w:spacing w:before="200" w:line-rule="auto"/>
        <w:ind w:firstLine="540"/>
        <w:jc w:val="both"/>
      </w:pPr>
      <w:r>
        <w:rPr>
          <w:sz w:val="20"/>
        </w:rPr>
        <w:t xml:space="preserve">6 + 7 равно 8 + 9</w:t>
      </w:r>
    </w:p>
    <w:p>
      <w:pPr>
        <w:pStyle w:val="0"/>
        <w:spacing w:before="200" w:line-rule="auto"/>
        <w:ind w:firstLine="540"/>
        <w:jc w:val="both"/>
      </w:pPr>
      <w:r>
        <w:rPr>
          <w:sz w:val="20"/>
        </w:rPr>
        <w:t xml:space="preserve">9 равно 12 + 13</w:t>
      </w:r>
    </w:p>
    <w:p>
      <w:pPr>
        <w:pStyle w:val="0"/>
        <w:jc w:val="both"/>
      </w:pPr>
      <w:r>
        <w:rPr>
          <w:sz w:val="20"/>
        </w:rPr>
        <w:t xml:space="preserve">(в ред. </w:t>
      </w:r>
      <w:hyperlink w:history="0" r:id="rId35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Астраханской области</w:t>
      </w:r>
    </w:p>
    <w:p>
      <w:pPr>
        <w:pStyle w:val="0"/>
        <w:jc w:val="right"/>
      </w:pPr>
      <w:r>
        <w:rPr>
          <w:sz w:val="20"/>
        </w:rPr>
        <w:t xml:space="preserve">"О референдуме</w:t>
      </w:r>
    </w:p>
    <w:p>
      <w:pPr>
        <w:pStyle w:val="0"/>
        <w:jc w:val="right"/>
      </w:pPr>
      <w:r>
        <w:rPr>
          <w:sz w:val="20"/>
        </w:rPr>
        <w:t xml:space="preserve">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360"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13.03.2007 N 14/2007-ОЗ</w:t>
            <w:br/>
            <w:t>(ред. от 04.09.2023)</w:t>
            <w:br/>
            <w:t>"О референдуме Астраханской области"</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6719DBB1420438E0326B3FF4F977538C6FD1A44EFAC9B07368394F88E90225B248FF0F2E9225E141718B5B53A1CFC990C0EB0DCC57B5F2D478430EH0P" TargetMode = "External"/>
	<Relationship Id="rId8" Type="http://schemas.openxmlformats.org/officeDocument/2006/relationships/hyperlink" Target="consultantplus://offline/ref=446719DBB1420438E0326B3FF4F977538C6FD1A44EFBC0B17E68394F88E90225B248FF0F2E9225E141718D5A53A1CFC990C0EB0DCC57B5F2D478430EH0P" TargetMode = "External"/>
	<Relationship Id="rId9" Type="http://schemas.openxmlformats.org/officeDocument/2006/relationships/hyperlink" Target="consultantplus://offline/ref=446719DBB1420438E0326B3FF4F977538C6FD1A44FF0CEB67F68394F88E90225B248FF0F2E9225E141738B5853A1CFC990C0EB0DCC57B5F2D478430EH0P" TargetMode = "External"/>
	<Relationship Id="rId10" Type="http://schemas.openxmlformats.org/officeDocument/2006/relationships/hyperlink" Target="consultantplus://offline/ref=446719DBB1420438E0326B3FF4F977538C6FD1A44FF7C8B67868394F88E90225B248FF0F2E9225E141718B5B53A1CFC990C0EB0DCC57B5F2D478430EH0P" TargetMode = "External"/>
	<Relationship Id="rId11" Type="http://schemas.openxmlformats.org/officeDocument/2006/relationships/hyperlink" Target="consultantplus://offline/ref=446719DBB1420438E0326B3FF4F977538C6FD1A44FF6C0B17C68394F88E90225B248FF0F2E9225E14171805D53A1CFC990C0EB0DCC57B5F2D478430EH0P" TargetMode = "External"/>
	<Relationship Id="rId12" Type="http://schemas.openxmlformats.org/officeDocument/2006/relationships/hyperlink" Target="consultantplus://offline/ref=446719DBB1420438E0326B3FF4F977538C6FD1A44FF6C1B07B68394F88E90225B248FF0F2E9225E141728A5553A1CFC990C0EB0DCC57B5F2D478430EH0P" TargetMode = "External"/>
	<Relationship Id="rId13" Type="http://schemas.openxmlformats.org/officeDocument/2006/relationships/hyperlink" Target="consultantplus://offline/ref=446719DBB1420438E0326B3FF4F977538C6FD1A44FF4C1B07968394F88E90225B248FF0F2E9225E14172895953A1CFC990C0EB0DCC57B5F2D478430EH0P" TargetMode = "External"/>
	<Relationship Id="rId14" Type="http://schemas.openxmlformats.org/officeDocument/2006/relationships/hyperlink" Target="consultantplus://offline/ref=446719DBB1420438E0326B3FF4F977538C6FD1A448F6CAB77D68394F88E90225B248FF0F2E9225E14170805B53A1CFC990C0EB0DCC57B5F2D478430EH0P" TargetMode = "External"/>
	<Relationship Id="rId15" Type="http://schemas.openxmlformats.org/officeDocument/2006/relationships/hyperlink" Target="consultantplus://offline/ref=446719DBB1420438E0326B3FF4F977538C6FD1A448F5CDB17968394F88E90225B248FF0F2E9225E141718E5D53A1CFC990C0EB0DCC57B5F2D478430EH0P" TargetMode = "External"/>
	<Relationship Id="rId16" Type="http://schemas.openxmlformats.org/officeDocument/2006/relationships/hyperlink" Target="consultantplus://offline/ref=446719DBB1420438E0326B3FF4F977538C6FD1A448FAC0B27868394F88E90225B248FF0F2E9225E141708D5C53A1CFC990C0EB0DCC57B5F2D478430EH0P" TargetMode = "External"/>
	<Relationship Id="rId17" Type="http://schemas.openxmlformats.org/officeDocument/2006/relationships/hyperlink" Target="consultantplus://offline/ref=446719DBB1420438E0326B3FF4F977538C6FD1A449F0CAB67A68394F88E90225B248FF0F2E9225E14170885F53A1CFC990C0EB0DCC57B5F2D478430EH0P" TargetMode = "External"/>
	<Relationship Id="rId18" Type="http://schemas.openxmlformats.org/officeDocument/2006/relationships/hyperlink" Target="consultantplus://offline/ref=446719DBB1420438E0326B3FF4F977538C6FD1A449F5CBB47968394F88E90225B248FF0F2E9225E141738C5E53A1CFC990C0EB0DCC57B5F2D478430EH0P" TargetMode = "External"/>
	<Relationship Id="rId19" Type="http://schemas.openxmlformats.org/officeDocument/2006/relationships/hyperlink" Target="consultantplus://offline/ref=446719DBB1420438E0326B3FF4F977538C6FD1A449FACDB67268394F88E90225B248FF0F2E9225E14170895453A1CFC990C0EB0DCC57B5F2D478430EH0P" TargetMode = "External"/>
	<Relationship Id="rId20" Type="http://schemas.openxmlformats.org/officeDocument/2006/relationships/hyperlink" Target="consultantplus://offline/ref=446719DBB1420438E0326B3FF4F977538C6FD1A44AF0CEB47F68394F88E90225B248FF0F2E9225E14171885953A1CFC990C0EB0DCC57B5F2D478430EH0P" TargetMode = "External"/>
	<Relationship Id="rId21" Type="http://schemas.openxmlformats.org/officeDocument/2006/relationships/hyperlink" Target="consultantplus://offline/ref=446719DBB1420438E0326B3FF4F977538C6FD1A44AF6CAB47B68394F88E90225B248FF0F2E9225E14171815853A1CFC990C0EB0DCC57B5F2D478430EH0P" TargetMode = "External"/>
	<Relationship Id="rId22" Type="http://schemas.openxmlformats.org/officeDocument/2006/relationships/hyperlink" Target="consultantplus://offline/ref=446719DBB1420438E0326B3FF4F977538C6FD1A44AF5CCB37868394F88E90225B248FF0F2E9225E141748B5E53A1CFC990C0EB0DCC57B5F2D478430EH0P" TargetMode = "External"/>
	<Relationship Id="rId23" Type="http://schemas.openxmlformats.org/officeDocument/2006/relationships/hyperlink" Target="consultantplus://offline/ref=446719DBB1420438E0326B3FF4F977538C6FD1A44BF7C1B27D68394F88E90225B248FF0F2E9225E141718F5553A1CFC990C0EB0DCC57B5F2D478430EH0P" TargetMode = "External"/>
	<Relationship Id="rId24" Type="http://schemas.openxmlformats.org/officeDocument/2006/relationships/hyperlink" Target="consultantplus://offline/ref=446719DBB1420438E0326B3FF4F977538C6FD1A444F2CCB17C68394F88E90225B248FF0F2E9225E141718B5E53A1CFC990C0EB0DCC57B5F2D478430EH0P" TargetMode = "External"/>
	<Relationship Id="rId25" Type="http://schemas.openxmlformats.org/officeDocument/2006/relationships/hyperlink" Target="consultantplus://offline/ref=446719DBB1420438E0326B3FF4F977538C6FD1A444F6C0B17D68394F88E90225B248FF0F2E9225E141718A5C53A1CFC990C0EB0DCC57B5F2D478430EH0P" TargetMode = "External"/>
	<Relationship Id="rId26" Type="http://schemas.openxmlformats.org/officeDocument/2006/relationships/hyperlink" Target="consultantplus://offline/ref=446719DBB1420438E0326B3FF4F977538C6FD1A445F1C8B27C68394F88E90225B248FF0F2E9225E141718E5D53A1CFC990C0EB0DCC57B5F2D478430EH0P" TargetMode = "External"/>
	<Relationship Id="rId27" Type="http://schemas.openxmlformats.org/officeDocument/2006/relationships/hyperlink" Target="consultantplus://offline/ref=446719DBB1420438E0326B3FF4F977538C6FD1A445F5CFB17D68394F88E90225B248FF0F2E9225E141738C5D53A1CFC990C0EB0DCC57B5F2D478430EH0P" TargetMode = "External"/>
	<Relationship Id="rId28" Type="http://schemas.openxmlformats.org/officeDocument/2006/relationships/hyperlink" Target="consultantplus://offline/ref=446719DBB1420438E0326B3FF4F977538C6FD1A445FBC8B77C68394F88E90225B248FF0F2E9225E141718A5D53A1CFC990C0EB0DCC57B5F2D478430EH0P" TargetMode = "External"/>
	<Relationship Id="rId29" Type="http://schemas.openxmlformats.org/officeDocument/2006/relationships/hyperlink" Target="consultantplus://offline/ref=446719DBB1420438E0326B3FF4F977538C6FD1A445FBCDB17C68394F88E90225B248FF0F2E9225E14171815953A1CFC990C0EB0DCC57B5F2D478430EH0P" TargetMode = "External"/>
	<Relationship Id="rId30" Type="http://schemas.openxmlformats.org/officeDocument/2006/relationships/hyperlink" Target="consultantplus://offline/ref=446719DBB1420438E0326B3FF4F977538C6FD1A445FAC1B77A68394F88E90225B248FF0F2E9225E14171885953A1CFC990C0EB0DCC57B5F2D478430EH0P" TargetMode = "External"/>
	<Relationship Id="rId31" Type="http://schemas.openxmlformats.org/officeDocument/2006/relationships/hyperlink" Target="consultantplus://offline/ref=446719DBB1420438E0326B3FF4F977538C6FD1A44DF3CDB47960644580B00E27B547A01829DB29E041718A5859FECADC8198E704DA48B4ECC87A41E102H5P" TargetMode = "External"/>
	<Relationship Id="rId32" Type="http://schemas.openxmlformats.org/officeDocument/2006/relationships/hyperlink" Target="consultantplus://offline/ref=446719DBB1420438E0326B3FF4F977538C6FD1A44DF3CFBE7B66644580B00E27B547A01829DB29E04171895F50FECADC8198E704DA48B4ECC87A41E102H5P" TargetMode = "External"/>
	<Relationship Id="rId33" Type="http://schemas.openxmlformats.org/officeDocument/2006/relationships/hyperlink" Target="consultantplus://offline/ref=446719DBB1420438E0326B3FF4F977538C6FD1A44DF2C8BF7264644580B00E27B547A01829DB29E04171895850FECADC8198E704DA48B4ECC87A41E102H5P" TargetMode = "External"/>
	<Relationship Id="rId34" Type="http://schemas.openxmlformats.org/officeDocument/2006/relationships/hyperlink" Target="consultantplus://offline/ref=446719DBB1420438E0326B3FF4F977538C6FD1A44DF2CCB77E66644580B00E27B547A01829DB29E04171885B59FECADC8198E704DA48B4ECC87A41E102H5P" TargetMode = "External"/>
	<Relationship Id="rId35" Type="http://schemas.openxmlformats.org/officeDocument/2006/relationships/hyperlink" Target="consultantplus://offline/ref=446719DBB1420438E0327532E2952A5C8C6C88AC47A594E377626C17D7B05262E34EAA44749E24FF43718B05HEP" TargetMode = "External"/>
	<Relationship Id="rId36" Type="http://schemas.openxmlformats.org/officeDocument/2006/relationships/hyperlink" Target="consultantplus://offline/ref=446719DBB1420438E0327532E2952A5C8C6C88AC47A594E377626C17D7B05262E34EAA44749E24FF43718B05HEP" TargetMode = "External"/>
	<Relationship Id="rId37" Type="http://schemas.openxmlformats.org/officeDocument/2006/relationships/hyperlink" Target="consultantplus://offline/ref=446719DBB1420438E0327532E2952A5C8A618CAA4FF3C3E126376212DFE00872E707FE416B973AE0416F8B5D5A0FH6P" TargetMode = "External"/>
	<Relationship Id="rId38" Type="http://schemas.openxmlformats.org/officeDocument/2006/relationships/hyperlink" Target="consultantplus://offline/ref=446719DBB1420438E0326B3FF4F977538C6FD1A44DF3CDB57B62644580B00E27B547A01829DB29E04171885E5DFECADC8198E704DA48B4ECC87A41E102H5P" TargetMode = "External"/>
	<Relationship Id="rId39" Type="http://schemas.openxmlformats.org/officeDocument/2006/relationships/hyperlink" Target="consultantplus://offline/ref=446719DBB1420438E0326B3FF4F977538C6FD1A44BF7C1B27D68394F88E90225B248FF0F2E9225E141718F5453A1CFC990C0EB0DCC57B5F2D478430EH0P" TargetMode = "External"/>
	<Relationship Id="rId40" Type="http://schemas.openxmlformats.org/officeDocument/2006/relationships/hyperlink" Target="consultantplus://offline/ref=446719DBB1420438E0327532E2952A5C8A618CAA4FF3C3E126376212DFE00872E707FE416B973AE0416F8B5D5A0FH6P" TargetMode = "External"/>
	<Relationship Id="rId41" Type="http://schemas.openxmlformats.org/officeDocument/2006/relationships/hyperlink" Target="consultantplus://offline/ref=446719DBB1420438E0327532E2952A5C8A618CAA4FF3C3E126376212DFE00872F507A64D6A9E25E5497ADD0C1CA0938CCDD3EB05CC54B5EE0DH5P" TargetMode = "External"/>
	<Relationship Id="rId42" Type="http://schemas.openxmlformats.org/officeDocument/2006/relationships/hyperlink" Target="consultantplus://offline/ref=446719DBB1420438E0327532E2952A5C8A618CAA4FF3C3E126376212DFE00872F507A64D6A9F24E0467ADD0C1CA0938CCDD3EB05CC54B5EE0DH5P" TargetMode = "External"/>
	<Relationship Id="rId43" Type="http://schemas.openxmlformats.org/officeDocument/2006/relationships/hyperlink" Target="consultantplus://offline/ref=446719DBB1420438E0326B3FF4F977538C6FD1A44AF5CCB37868394F88E90225B248FF0F2E9225E141748B5953A1CFC990C0EB0DCC57B5F2D478430EH0P" TargetMode = "External"/>
	<Relationship Id="rId44" Type="http://schemas.openxmlformats.org/officeDocument/2006/relationships/hyperlink" Target="consultantplus://offline/ref=446719DBB1420438E0327532E2952A5C8A618CAA4FF3C3E126376212DFE00872F507A64A6D9D2FB51035DC5059FD808CC5D3E805D005H5P" TargetMode = "External"/>
	<Relationship Id="rId45" Type="http://schemas.openxmlformats.org/officeDocument/2006/relationships/hyperlink" Target="consultantplus://offline/ref=446719DBB1420438E0326B3FF4F977538C6FD1A444F6C0B17D68394F88E90225B248FF0F2E9225E141718A5F53A1CFC990C0EB0DCC57B5F2D478430EH0P" TargetMode = "External"/>
	<Relationship Id="rId46" Type="http://schemas.openxmlformats.org/officeDocument/2006/relationships/hyperlink" Target="consultantplus://offline/ref=446719DBB1420438E0327532E2952A5C8A618CAA4FF3C3E126376212DFE00872F507A64B6B9D2FB51035DC5059FD808CC5D3E805D005H5P" TargetMode = "External"/>
	<Relationship Id="rId47" Type="http://schemas.openxmlformats.org/officeDocument/2006/relationships/hyperlink" Target="consultantplus://offline/ref=446719DBB1420438E0327532E2952A5C8A618CAA4FF3C3E126376212DFE00872F507A64B6B9C2FB51035DC5059FD808CC5D3E805D005H5P" TargetMode = "External"/>
	<Relationship Id="rId48" Type="http://schemas.openxmlformats.org/officeDocument/2006/relationships/hyperlink" Target="consultantplus://offline/ref=446719DBB1420438E0326B3FF4F977538C6FD1A445F5CFB17D68394F88E90225B248FF0F2E9225E141738C5C53A1CFC990C0EB0DCC57B5F2D478430EH0P" TargetMode = "External"/>
	<Relationship Id="rId49" Type="http://schemas.openxmlformats.org/officeDocument/2006/relationships/hyperlink" Target="consultantplus://offline/ref=446719DBB1420438E0327532E2952A5C8C6C88AC47A594E377626C17D7B05262E34EAA44749E24FF43718B05HEP" TargetMode = "External"/>
	<Relationship Id="rId50" Type="http://schemas.openxmlformats.org/officeDocument/2006/relationships/hyperlink" Target="consultantplus://offline/ref=446719DBB1420438E0327532E2952A5C8A618CAA4FF3C3E126376212DFE00872E707FE416B973AE0416F8B5D5A0FH6P" TargetMode = "External"/>
	<Relationship Id="rId51" Type="http://schemas.openxmlformats.org/officeDocument/2006/relationships/hyperlink" Target="consultantplus://offline/ref=446719DBB1420438E0326B3FF4F977538C6FD1A44DF3CDB57B62644580B00E27B547A0183BDB71EC4079975C58EB9C8DC70CHEP" TargetMode = "External"/>
	<Relationship Id="rId52" Type="http://schemas.openxmlformats.org/officeDocument/2006/relationships/hyperlink" Target="consultantplus://offline/ref=446719DBB1420438E0326B3FF4F977538C6FD1A44DF2CCB77E66644580B00E27B547A01829DB29E04171885B5AFECADC8198E704DA48B4ECC87A41E102H5P" TargetMode = "External"/>
	<Relationship Id="rId53" Type="http://schemas.openxmlformats.org/officeDocument/2006/relationships/hyperlink" Target="consultantplus://offline/ref=446719DBB1420438E0326B3FF4F977538C6FD1A44FF6C0B17C68394F88E90225B248FF0F2E9225E14171805C53A1CFC990C0EB0DCC57B5F2D478430EH0P" TargetMode = "External"/>
	<Relationship Id="rId54" Type="http://schemas.openxmlformats.org/officeDocument/2006/relationships/hyperlink" Target="consultantplus://offline/ref=446719DBB1420438E0327532E2952A5C8A618CAA4FF3C3E126376212DFE00872F507A64D6A9F25E4457ADD0C1CA0938CCDD3EB05CC54B5EE0DH5P" TargetMode = "External"/>
	<Relationship Id="rId55" Type="http://schemas.openxmlformats.org/officeDocument/2006/relationships/hyperlink" Target="consultantplus://offline/ref=446719DBB1420438E0327532E2952A5C8A618CAA4FF3C3E126376212DFE00872F507A64D6A9F25E4457ADD0C1CA0938CCDD3EB05CC54B5EE0DH5P" TargetMode = "External"/>
	<Relationship Id="rId56" Type="http://schemas.openxmlformats.org/officeDocument/2006/relationships/hyperlink" Target="consultantplus://offline/ref=446719DBB1420438E0327532E2952A5C8A618CAA4FF3C3E126376212DFE00872F507A64D6A9F25E4457ADD0C1CA0938CCDD3EB05CC54B5EE0DH5P" TargetMode = "External"/>
	<Relationship Id="rId57" Type="http://schemas.openxmlformats.org/officeDocument/2006/relationships/hyperlink" Target="consultantplus://offline/ref=446719DBB1420438E0326B3FF4F977538C6FD1A449F5CBB47968394F88E90225B248FF0F2E9225E141738C5953A1CFC990C0EB0DCC57B5F2D478430EH0P" TargetMode = "External"/>
	<Relationship Id="rId58" Type="http://schemas.openxmlformats.org/officeDocument/2006/relationships/hyperlink" Target="consultantplus://offline/ref=446719DBB1420438E0327532E2952A5C8A618CAA4FF3C3E126376212DFE00872F507A64D6A9F21E6467ADD0C1CA0938CCDD3EB05CC54B5EE0DH5P" TargetMode = "External"/>
	<Relationship Id="rId59" Type="http://schemas.openxmlformats.org/officeDocument/2006/relationships/hyperlink" Target="consultantplus://offline/ref=446719DBB1420438E0326B3FF4F977538C6FD1A44FF6C0B17C68394F88E90225B248FF0F2E9225E14171805E53A1CFC990C0EB0DCC57B5F2D478430EH0P" TargetMode = "External"/>
	<Relationship Id="rId60" Type="http://schemas.openxmlformats.org/officeDocument/2006/relationships/hyperlink" Target="consultantplus://offline/ref=446719DBB1420438E0326B3FF4F977538C6FD1A44FF6C0B17C68394F88E90225B248FF0F2E9225E14171805953A1CFC990C0EB0DCC57B5F2D478430EH0P" TargetMode = "External"/>
	<Relationship Id="rId61" Type="http://schemas.openxmlformats.org/officeDocument/2006/relationships/hyperlink" Target="consultantplus://offline/ref=446719DBB1420438E0326B3FF4F977538C6FD1A44FF6C0B17C68394F88E90225B248FF0F2E9225E14171805853A1CFC990C0EB0DCC57B5F2D478430EH0P" TargetMode = "External"/>
	<Relationship Id="rId62" Type="http://schemas.openxmlformats.org/officeDocument/2006/relationships/hyperlink" Target="consultantplus://offline/ref=446719DBB1420438E0326B3FF4F977538C6FD1A44FF6C0B17C68394F88E90225B248FF0F2E9225E14171805B53A1CFC990C0EB0DCC57B5F2D478430EH0P" TargetMode = "External"/>
	<Relationship Id="rId63" Type="http://schemas.openxmlformats.org/officeDocument/2006/relationships/hyperlink" Target="consultantplus://offline/ref=446719DBB1420438E0327532E2952A5C8A618CAA4FF3C3E126376212DFE00872F507A64D6A9F21E9477ADD0C1CA0938CCDD3EB05CC54B5EE0DH5P" TargetMode = "External"/>
	<Relationship Id="rId64" Type="http://schemas.openxmlformats.org/officeDocument/2006/relationships/hyperlink" Target="consultantplus://offline/ref=446719DBB1420438E0326B3FF4F977538C6FD1A44FF6C0B17C68394F88E90225B248FF0F2E9225E14171805A53A1CFC990C0EB0DCC57B5F2D478430EH0P" TargetMode = "External"/>
	<Relationship Id="rId65" Type="http://schemas.openxmlformats.org/officeDocument/2006/relationships/hyperlink" Target="consultantplus://offline/ref=446719DBB1420438E0327532E2952A5C8C6C88AC47A594E377626C17D7B05262E34EAA44749E24FF43718B05HEP" TargetMode = "External"/>
	<Relationship Id="rId66" Type="http://schemas.openxmlformats.org/officeDocument/2006/relationships/hyperlink" Target="consultantplus://offline/ref=446719DBB1420438E0326B3FF4F977538C6FD1A44DF3CDB57B62644580B00E27B547A0183BDB71EC4079975C58EB9C8DC70CHEP" TargetMode = "External"/>
	<Relationship Id="rId67" Type="http://schemas.openxmlformats.org/officeDocument/2006/relationships/hyperlink" Target="consultantplus://offline/ref=446719DBB1420438E0327532E2952A5C8A618CAA4FF3C3E126376212DFE00872F507A64D6A9E25E5497ADD0C1CA0938CCDD3EB05CC54B5EE0DH5P" TargetMode = "External"/>
	<Relationship Id="rId68" Type="http://schemas.openxmlformats.org/officeDocument/2006/relationships/hyperlink" Target="consultantplus://offline/ref=446719DBB1420438E0327532E2952A5C8A618CAA4FF3C3E126376212DFE00872F507A64D6A9E22E8477ADD0C1CA0938CCDD3EB05CC54B5EE0DH5P" TargetMode = "External"/>
	<Relationship Id="rId69" Type="http://schemas.openxmlformats.org/officeDocument/2006/relationships/hyperlink" Target="consultantplus://offline/ref=446719DBB1420438E0326B3FF4F977538C6FD1A449F0CAB67A68394F88E90225B248FF0F2E9225E14170885E53A1CFC990C0EB0DCC57B5F2D478430EH0P" TargetMode = "External"/>
	<Relationship Id="rId70" Type="http://schemas.openxmlformats.org/officeDocument/2006/relationships/hyperlink" Target="consultantplus://offline/ref=446719DBB1420438E0326B3FF4F977538C6FD1A44FF4C1B07968394F88E90225B248FF0F2E9225E14172895B53A1CFC990C0EB0DCC57B5F2D478430EH0P" TargetMode = "External"/>
	<Relationship Id="rId71" Type="http://schemas.openxmlformats.org/officeDocument/2006/relationships/hyperlink" Target="consultantplus://offline/ref=446719DBB1420438E0326B3FF4F977538C6FD1A449F5CBB47968394F88E90225B248FF0F2E9225E141738C5B53A1CFC990C0EB0DCC57B5F2D478430EH0P" TargetMode = "External"/>
	<Relationship Id="rId72" Type="http://schemas.openxmlformats.org/officeDocument/2006/relationships/hyperlink" Target="consultantplus://offline/ref=446719DBB1420438E0326B3FF4F977538C6FD1A44FF4C1B07968394F88E90225B248FF0F2E9225E14172895A53A1CFC990C0EB0DCC57B5F2D478430EH0P" TargetMode = "External"/>
	<Relationship Id="rId73" Type="http://schemas.openxmlformats.org/officeDocument/2006/relationships/hyperlink" Target="consultantplus://offline/ref=446719DBB1420438E0327532E2952A5C8A618CAA4FF3C3E126376212DFE00872F507A64D6A9F24E3427ADD0C1CA0938CCDD3EB05CC54B5EE0DH5P" TargetMode = "External"/>
	<Relationship Id="rId74" Type="http://schemas.openxmlformats.org/officeDocument/2006/relationships/hyperlink" Target="consultantplus://offline/ref=446719DBB1420438E0326B3FF4F977538C6FD1A445F1C8B27C68394F88E90225B248FF0F2E9225E141718E5F53A1CFC990C0EB0DCC57B5F2D478430EH0P" TargetMode = "External"/>
	<Relationship Id="rId75" Type="http://schemas.openxmlformats.org/officeDocument/2006/relationships/hyperlink" Target="consultantplus://offline/ref=446719DBB1420438E0327532E2952A5C8A618CAA4FF3C3E126376212DFE00872E707FE416B973AE0416F8B5D5A0FH6P" TargetMode = "External"/>
	<Relationship Id="rId76" Type="http://schemas.openxmlformats.org/officeDocument/2006/relationships/hyperlink" Target="consultantplus://offline/ref=446719DBB1420438E0326B3FF4F977538C6FD1A44FF4C1B07968394F88E90225B248FF0F2E9225E14172895453A1CFC990C0EB0DCC57B5F2D478430EH0P" TargetMode = "External"/>
	<Relationship Id="rId77" Type="http://schemas.openxmlformats.org/officeDocument/2006/relationships/hyperlink" Target="consultantplus://offline/ref=446719DBB1420438E0326B3FF4F977538C6FD1A449FACDB67268394F88E90225B248FF0F2E9225E14170885D53A1CFC990C0EB0DCC57B5F2D478430EH0P" TargetMode = "External"/>
	<Relationship Id="rId78" Type="http://schemas.openxmlformats.org/officeDocument/2006/relationships/hyperlink" Target="consultantplus://offline/ref=446719DBB1420438E0326B3FF4F977538C6FD1A445F1C8B27C68394F88E90225B248FF0F2E9225E141718E5953A1CFC990C0EB0DCC57B5F2D478430EH0P" TargetMode = "External"/>
	<Relationship Id="rId79" Type="http://schemas.openxmlformats.org/officeDocument/2006/relationships/hyperlink" Target="consultantplus://offline/ref=446719DBB1420438E0326B3FF4F977538C6FD1A44FF4C1B07968394F88E90225B248FF0F2E9225E14172885C53A1CFC990C0EB0DCC57B5F2D478430EH0P" TargetMode = "External"/>
	<Relationship Id="rId80" Type="http://schemas.openxmlformats.org/officeDocument/2006/relationships/hyperlink" Target="consultantplus://offline/ref=446719DBB1420438E0327532E2952A5C8A618CAA4FF3C3E126376212DFE00872F507A64D6A9F24E3427ADD0C1CA0938CCDD3EB05CC54B5EE0DH5P" TargetMode = "External"/>
	<Relationship Id="rId81" Type="http://schemas.openxmlformats.org/officeDocument/2006/relationships/hyperlink" Target="consultantplus://offline/ref=446719DBB1420438E0326B3FF4F977538C6FD1A44FF4C1B07968394F88E90225B248FF0F2E9225E14172885E53A1CFC990C0EB0DCC57B5F2D478430EH0P" TargetMode = "External"/>
	<Relationship Id="rId82" Type="http://schemas.openxmlformats.org/officeDocument/2006/relationships/hyperlink" Target="consultantplus://offline/ref=446719DBB1420438E0326B3FF4F977538C6FD1A44BF7C1B27D68394F88E90225B248FF0F2E9225E141718E5E53A1CFC990C0EB0DCC57B5F2D478430EH0P" TargetMode = "External"/>
	<Relationship Id="rId83" Type="http://schemas.openxmlformats.org/officeDocument/2006/relationships/hyperlink" Target="consultantplus://offline/ref=446719DBB1420438E0326B3FF4F977538C6FD1A44FF4C1B07968394F88E90225B248FF0F2E9225E14172885953A1CFC990C0EB0DCC57B5F2D478430EH0P" TargetMode = "External"/>
	<Relationship Id="rId84" Type="http://schemas.openxmlformats.org/officeDocument/2006/relationships/hyperlink" Target="consultantplus://offline/ref=446719DBB1420438E0326B3FF4F977538C6FD1A445F1C8B27C68394F88E90225B248FF0F2E9225E141718E5B53A1CFC990C0EB0DCC57B5F2D478430EH0P" TargetMode = "External"/>
	<Relationship Id="rId85" Type="http://schemas.openxmlformats.org/officeDocument/2006/relationships/hyperlink" Target="consultantplus://offline/ref=446719DBB1420438E0326B3FF4F977538C6FD1A449F5CBB47968394F88E90225B248FF0F2E9225E141738C5A53A1CFC990C0EB0DCC57B5F2D478430EH0P" TargetMode = "External"/>
	<Relationship Id="rId86" Type="http://schemas.openxmlformats.org/officeDocument/2006/relationships/hyperlink" Target="consultantplus://offline/ref=446719DBB1420438E0326B3FF4F977538C6FD1A44FF4C1B07968394F88E90225B248FF0F2E9225E14172885553A1CFC990C0EB0DCC57B5F2D478430EH0P" TargetMode = "External"/>
	<Relationship Id="rId87" Type="http://schemas.openxmlformats.org/officeDocument/2006/relationships/hyperlink" Target="consultantplus://offline/ref=446719DBB1420438E0326B3FF4F977538C6FD1A449F5CBB47968394F88E90225B248FF0F2E9225E141738C5453A1CFC990C0EB0DCC57B5F2D478430EH0P" TargetMode = "External"/>
	<Relationship Id="rId88" Type="http://schemas.openxmlformats.org/officeDocument/2006/relationships/hyperlink" Target="consultantplus://offline/ref=446719DBB1420438E0326B3FF4F977538C6FD1A445F1C8B27C68394F88E90225B248FF0F2E9225E141718E5A53A1CFC990C0EB0DCC57B5F2D478430EH0P" TargetMode = "External"/>
	<Relationship Id="rId89" Type="http://schemas.openxmlformats.org/officeDocument/2006/relationships/hyperlink" Target="consultantplus://offline/ref=446719DBB1420438E0327532E2952A5C8A618CAA4FF3C3E126376212DFE00872F507A64D6A9E23E1427ADD0C1CA0938CCDD3EB05CC54B5EE0DH5P" TargetMode = "External"/>
	<Relationship Id="rId90" Type="http://schemas.openxmlformats.org/officeDocument/2006/relationships/hyperlink" Target="consultantplus://offline/ref=446719DBB1420438E0326B3FF4F977538C6FD1A44FF4C1B07968394F88E90225B248FF0F2E9225E141728B5D53A1CFC990C0EB0DCC57B5F2D478430EH0P" TargetMode = "External"/>
	<Relationship Id="rId91" Type="http://schemas.openxmlformats.org/officeDocument/2006/relationships/hyperlink" Target="consultantplus://offline/ref=446719DBB1420438E0327532E2952A5C8A618EA148F6C3E126376212DFE00872E707FE416B973AE0416F8B5D5A0FH6P" TargetMode = "External"/>
	<Relationship Id="rId92" Type="http://schemas.openxmlformats.org/officeDocument/2006/relationships/hyperlink" Target="consultantplus://offline/ref=446719DBB1420438E0326B3FF4F977538C6FD1A44FF4C1B07968394F88E90225B248FF0F2E9225E141728B5F53A1CFC990C0EB0DCC57B5F2D478430EH0P" TargetMode = "External"/>
	<Relationship Id="rId93" Type="http://schemas.openxmlformats.org/officeDocument/2006/relationships/hyperlink" Target="consultantplus://offline/ref=446719DBB1420438E0326B3FF4F977538C6FD1A449F5CBB47968394F88E90225B248FF0F2E9225E141738F5C53A1CFC990C0EB0DCC57B5F2D478430EH0P" TargetMode = "External"/>
	<Relationship Id="rId94" Type="http://schemas.openxmlformats.org/officeDocument/2006/relationships/hyperlink" Target="consultantplus://offline/ref=446719DBB1420438E0326B3FF4F977538C6FD1A449F5CBB47968394F88E90225B248FF0F2E9225E141738F5E53A1CFC990C0EB0DCC57B5F2D478430EH0P" TargetMode = "External"/>
	<Relationship Id="rId95" Type="http://schemas.openxmlformats.org/officeDocument/2006/relationships/hyperlink" Target="consultantplus://offline/ref=446719DBB1420438E0326B3FF4F977538C6FD1A449F5CBB47968394F88E90225B248FF0F2E9225E141738F5953A1CFC990C0EB0DCC57B5F2D478430EH0P" TargetMode = "External"/>
	<Relationship Id="rId96" Type="http://schemas.openxmlformats.org/officeDocument/2006/relationships/hyperlink" Target="consultantplus://offline/ref=446719DBB1420438E0326B3FF4F977538C6FD1A44FF4C1B07968394F88E90225B248FF0F2E9225E141728B5953A1CFC990C0EB0DCC57B5F2D478430EH0P" TargetMode = "External"/>
	<Relationship Id="rId97" Type="http://schemas.openxmlformats.org/officeDocument/2006/relationships/hyperlink" Target="consultantplus://offline/ref=446719DBB1420438E0326B3FF4F977538C6FD1A448F6CAB77D68394F88E90225B248FF0F2E9225E14170805A53A1CFC990C0EB0DCC57B5F2D478430EH0P" TargetMode = "External"/>
	<Relationship Id="rId98" Type="http://schemas.openxmlformats.org/officeDocument/2006/relationships/hyperlink" Target="consultantplus://offline/ref=446719DBB1420438E0326B3FF4F977538C6FD1A449F5CBB47968394F88E90225B248FF0F2E9225E141738F5B53A1CFC990C0EB0DCC57B5F2D478430EH0P" TargetMode = "External"/>
	<Relationship Id="rId99" Type="http://schemas.openxmlformats.org/officeDocument/2006/relationships/hyperlink" Target="consultantplus://offline/ref=446719DBB1420438E0326B3FF4F977538C6FD1A449F5CBB47968394F88E90225B248FF0F2E9225E141738F5A53A1CFC990C0EB0DCC57B5F2D478430EH0P" TargetMode = "External"/>
	<Relationship Id="rId100" Type="http://schemas.openxmlformats.org/officeDocument/2006/relationships/hyperlink" Target="consultantplus://offline/ref=446719DBB1420438E0326B3FF4F977538C6FD1A449F5CBB47968394F88E90225B248FF0F2E9225E141738F5553A1CFC990C0EB0DCC57B5F2D478430EH0P" TargetMode = "External"/>
	<Relationship Id="rId101" Type="http://schemas.openxmlformats.org/officeDocument/2006/relationships/hyperlink" Target="consultantplus://offline/ref=446719DBB1420438E0326B3FF4F977538C6FD1A449F5CBB47968394F88E90225B248FF0F2E9225E141738F5453A1CFC990C0EB0DCC57B5F2D478430EH0P" TargetMode = "External"/>
	<Relationship Id="rId102" Type="http://schemas.openxmlformats.org/officeDocument/2006/relationships/hyperlink" Target="consultantplus://offline/ref=446719DBB1420438E0326B3FF4F977538C6FD1A445F1C8B27C68394F88E90225B248FF0F2E9225E14171815D53A1CFC990C0EB0DCC57B5F2D478430EH0P" TargetMode = "External"/>
	<Relationship Id="rId103" Type="http://schemas.openxmlformats.org/officeDocument/2006/relationships/hyperlink" Target="consultantplus://offline/ref=446719DBB1420438E0326B3FF4F977538C6FD1A445F1C8B27C68394F88E90225B248FF0F2E9225E14171815F53A1CFC990C0EB0DCC57B5F2D478430EH0P" TargetMode = "External"/>
	<Relationship Id="rId104" Type="http://schemas.openxmlformats.org/officeDocument/2006/relationships/hyperlink" Target="consultantplus://offline/ref=446719DBB1420438E0326B3FF4F977538C6FD1A44FF4C1B07968394F88E90225B248FF0F2E9225E141728B5B53A1CFC990C0EB0DCC57B5F2D478430EH0P" TargetMode = "External"/>
	<Relationship Id="rId105" Type="http://schemas.openxmlformats.org/officeDocument/2006/relationships/hyperlink" Target="consultantplus://offline/ref=446719DBB1420438E0326B3FF4F977538C6FD1A44FF4C1B07968394F88E90225B248FF0F2E9225E141728D5D53A1CFC990C0EB0DCC57B5F2D478430EH0P" TargetMode = "External"/>
	<Relationship Id="rId106" Type="http://schemas.openxmlformats.org/officeDocument/2006/relationships/hyperlink" Target="consultantplus://offline/ref=446719DBB1420438E0326B3FF4F977538C6FD1A44FF4C1B07968394F88E90225B248FF0F2E9225E141728D5F53A1CFC990C0EB0DCC57B5F2D478430EH0P" TargetMode = "External"/>
	<Relationship Id="rId107" Type="http://schemas.openxmlformats.org/officeDocument/2006/relationships/hyperlink" Target="consultantplus://offline/ref=446719DBB1420438E0327532E2952A5C8A618CAA4FF3C3E126376212DFE00872F507A64D6A9D26E1407ADD0C1CA0938CCDD3EB05CC54B5EE0DH5P" TargetMode = "External"/>
	<Relationship Id="rId108" Type="http://schemas.openxmlformats.org/officeDocument/2006/relationships/hyperlink" Target="consultantplus://offline/ref=446719DBB1420438E0326B3FF4F977538C6FD1A44FF6C0B17C68394F88E90225B248FF0F2E9225E14171805553A1CFC990C0EB0DCC57B5F2D478430EH0P" TargetMode = "External"/>
	<Relationship Id="rId109" Type="http://schemas.openxmlformats.org/officeDocument/2006/relationships/hyperlink" Target="consultantplus://offline/ref=446719DBB1420438E0327532E2952A5C8A618CAA4FF3C3E126376212DFE00872F507A64D6A9E23E1427ADD0C1CA0938CCDD3EB05CC54B5EE0DH5P" TargetMode = "External"/>
	<Relationship Id="rId110" Type="http://schemas.openxmlformats.org/officeDocument/2006/relationships/hyperlink" Target="consultantplus://offline/ref=446719DBB1420438E0326B3FF4F977538C6FD1A445F1C8B27C68394F88E90225B248FF0F2E9225E14171815953A1CFC990C0EB0DCC57B5F2D478430EH0P" TargetMode = "External"/>
	<Relationship Id="rId111" Type="http://schemas.openxmlformats.org/officeDocument/2006/relationships/hyperlink" Target="consultantplus://offline/ref=446719DBB1420438E0326B3FF4F977538C6FD1A449F5CBB47968394F88E90225B248FF0F2E9225E141738E5F53A1CFC990C0EB0DCC57B5F2D478430EH0P" TargetMode = "External"/>
	<Relationship Id="rId112" Type="http://schemas.openxmlformats.org/officeDocument/2006/relationships/hyperlink" Target="consultantplus://offline/ref=446719DBB1420438E0327532E2952A5C8A618CAA4FF3C3E126376212DFE00872F507A64D6A9D25E9417ADD0C1CA0938CCDD3EB05CC54B5EE0DH5P" TargetMode = "External"/>
	<Relationship Id="rId113" Type="http://schemas.openxmlformats.org/officeDocument/2006/relationships/hyperlink" Target="consultantplus://offline/ref=446719DBB1420438E0327532E2952A5C8A618CAA4FF3C3E126376212DFE00872F507A64D6A9D25E9407ADD0C1CA0938CCDD3EB05CC54B5EE0DH5P" TargetMode = "External"/>
	<Relationship Id="rId114" Type="http://schemas.openxmlformats.org/officeDocument/2006/relationships/hyperlink" Target="consultantplus://offline/ref=446719DBB1420438E0326B3FF4F977538C6FD1A44FF4C1B07968394F88E90225B248FF0F2E9225E141728D5E53A1CFC990C0EB0DCC57B5F2D478430EH0P" TargetMode = "External"/>
	<Relationship Id="rId115" Type="http://schemas.openxmlformats.org/officeDocument/2006/relationships/hyperlink" Target="consultantplus://offline/ref=446719DBB1420438E0326B3FF4F977538C6FD1A449F5CBB47968394F88E90225B248FF0F2E9225E141738E5953A1CFC990C0EB0DCC57B5F2D478430EH0P" TargetMode = "External"/>
	<Relationship Id="rId116" Type="http://schemas.openxmlformats.org/officeDocument/2006/relationships/hyperlink" Target="consultantplus://offline/ref=446719DBB1420438E0326B3FF4F977538C6FD1A44FF4C1B07968394F88E90225B248FF0F2E9225E141728D5853A1CFC990C0EB0DCC57B5F2D478430EH0P" TargetMode = "External"/>
	<Relationship Id="rId117" Type="http://schemas.openxmlformats.org/officeDocument/2006/relationships/hyperlink" Target="consultantplus://offline/ref=446719DBB1420438E0326B3FF4F977538C6FD1A449F5CBB47968394F88E90225B248FF0F2E9225E141738E5853A1CFC990C0EB0DCC57B5F2D478430EH0P" TargetMode = "External"/>
	<Relationship Id="rId118" Type="http://schemas.openxmlformats.org/officeDocument/2006/relationships/hyperlink" Target="consultantplus://offline/ref=446719DBB1420438E0327532E2952A5C8A618CAA4FF3C3E126376212DFE00872F507A64D6A9E21E0417ADD0C1CA0938CCDD3EB05CC54B5EE0DH5P" TargetMode = "External"/>
	<Relationship Id="rId119" Type="http://schemas.openxmlformats.org/officeDocument/2006/relationships/hyperlink" Target="consultantplus://offline/ref=446719DBB1420438E0327532E2952A5C8A618CAA4FF3C3E126376212DFE00872F507A64D6A9F25E7427ADD0C1CA0938CCDD3EB05CC54B5EE0DH5P" TargetMode = "External"/>
	<Relationship Id="rId120" Type="http://schemas.openxmlformats.org/officeDocument/2006/relationships/hyperlink" Target="consultantplus://offline/ref=446719DBB1420438E0326B3FF4F977538C6FD1A44DF3CDB57B62644580B00E27B547A0183BDB71EC4079975C58EB9C8DC70CHEP" TargetMode = "External"/>
	<Relationship Id="rId121" Type="http://schemas.openxmlformats.org/officeDocument/2006/relationships/hyperlink" Target="consultantplus://offline/ref=446719DBB1420438E0326B3FF4F977538C6FD1A44FF6C0B17C68394F88E90225B248FF0F2E9225E14171805453A1CFC990C0EB0DCC57B5F2D478430EH0P" TargetMode = "External"/>
	<Relationship Id="rId122" Type="http://schemas.openxmlformats.org/officeDocument/2006/relationships/hyperlink" Target="consultantplus://offline/ref=446719DBB1420438E0327532E2952A5C8A618CAA4FF3C3E126376212DFE00872F507A64D6A9F26E0497ADD0C1CA0938CCDD3EB05CC54B5EE0DH5P" TargetMode = "External"/>
	<Relationship Id="rId123" Type="http://schemas.openxmlformats.org/officeDocument/2006/relationships/hyperlink" Target="consultantplus://offline/ref=446719DBB1420438E0326B3FF4F977538C6FD1A44DF2CCB77D6A644580B00E27B547A0183BDB71EC4079975C58EB9C8DC70CHEP" TargetMode = "External"/>
	<Relationship Id="rId124" Type="http://schemas.openxmlformats.org/officeDocument/2006/relationships/hyperlink" Target="consultantplus://offline/ref=446719DBB1420438E0326B3FF4F977538C6FD1A44DF3CFBE7C6A644580B00E27B547A0183BDB71EC4079975C58EB9C8DC70CHEP" TargetMode = "External"/>
	<Relationship Id="rId125" Type="http://schemas.openxmlformats.org/officeDocument/2006/relationships/hyperlink" Target="consultantplus://offline/ref=446719DBB1420438E0326B3FF4F977538C6FD1A448FAC0B27868394F88E90225B248FF0F2E9225E141708D5F53A1CFC990C0EB0DCC57B5F2D478430EH0P" TargetMode = "External"/>
	<Relationship Id="rId126" Type="http://schemas.openxmlformats.org/officeDocument/2006/relationships/hyperlink" Target="consultantplus://offline/ref=446719DBB1420438E0326B3FF4F977538C6FD1A449F0CAB67A68394F88E90225B248FF0F2E9225E14170885B53A1CFC990C0EB0DCC57B5F2D478430EH0P" TargetMode = "External"/>
	<Relationship Id="rId127" Type="http://schemas.openxmlformats.org/officeDocument/2006/relationships/hyperlink" Target="consultantplus://offline/ref=446719DBB1420438E0326B3FF4F977538C6FD1A44AF6CAB47B68394F88E90225B248FF0F2E9225E14171815B53A1CFC990C0EB0DCC57B5F2D478430EH0P" TargetMode = "External"/>
	<Relationship Id="rId128" Type="http://schemas.openxmlformats.org/officeDocument/2006/relationships/hyperlink" Target="consultantplus://offline/ref=446719DBB1420438E0326B3FF4F977538C6FD1A44BF7C1B27D68394F88E90225B248FF0F2E9225E141718E5853A1CFC990C0EB0DCC57B5F2D478430EH0P" TargetMode = "External"/>
	<Relationship Id="rId129" Type="http://schemas.openxmlformats.org/officeDocument/2006/relationships/hyperlink" Target="consultantplus://offline/ref=446719DBB1420438E0326B3FF4F977538C6FD1A44DF3CFBE7B66644580B00E27B547A01829DB29E04171895F51FECADC8198E704DA48B4ECC87A41E102H5P" TargetMode = "External"/>
	<Relationship Id="rId130" Type="http://schemas.openxmlformats.org/officeDocument/2006/relationships/hyperlink" Target="consultantplus://offline/ref=446719DBB1420438E0326B3FF4F977538C6FD1A448F5CDB17968394F88E90225B248FF0F2E9225E141718E5853A1CFC990C0EB0DCC57B5F2D478430EH0P" TargetMode = "External"/>
	<Relationship Id="rId131" Type="http://schemas.openxmlformats.org/officeDocument/2006/relationships/hyperlink" Target="consultantplus://offline/ref=446719DBB1420438E0327532E2952A5C8A618CAA4FF3C3E126376212DFE00872F507A64D6A9F26E0497ADD0C1CA0938CCDD3EB05CC54B5EE0DH5P" TargetMode = "External"/>
	<Relationship Id="rId132" Type="http://schemas.openxmlformats.org/officeDocument/2006/relationships/hyperlink" Target="consultantplus://offline/ref=446719DBB1420438E0327532E2952A5C8A618CAA4FF3C3E126376212DFE00872F507A64D6A9F26E0497ADD0C1CA0938CCDD3EB05CC54B5EE0DH5P" TargetMode = "External"/>
	<Relationship Id="rId133" Type="http://schemas.openxmlformats.org/officeDocument/2006/relationships/hyperlink" Target="consultantplus://offline/ref=446719DBB1420438E0327532E2952A5C8A618CAA4FF3C3E126376212DFE00872F507A64D6A9F20E1407ADD0C1CA0938CCDD3EB05CC54B5EE0DH5P" TargetMode = "External"/>
	<Relationship Id="rId134" Type="http://schemas.openxmlformats.org/officeDocument/2006/relationships/hyperlink" Target="consultantplus://offline/ref=446719DBB1420438E0326B3FF4F977538C6FD1A448FAC0B27868394F88E90225B248FF0F2E9225E141708D5953A1CFC990C0EB0DCC57B5F2D478430EH0P" TargetMode = "External"/>
	<Relationship Id="rId135" Type="http://schemas.openxmlformats.org/officeDocument/2006/relationships/hyperlink" Target="consultantplus://offline/ref=446719DBB1420438E0326B3FF4F977538C6FD1A448FAC0B27868394F88E90225B248FF0F2E9225E141708D5853A1CFC990C0EB0DCC57B5F2D478430EH0P" TargetMode = "External"/>
	<Relationship Id="rId136" Type="http://schemas.openxmlformats.org/officeDocument/2006/relationships/hyperlink" Target="consultantplus://offline/ref=446719DBB1420438E0327532E2952A5C8A618CAA4FF3C3E126376212DFE00872E707FE416B973AE0416F8B5D5A0FH6P" TargetMode = "External"/>
	<Relationship Id="rId137" Type="http://schemas.openxmlformats.org/officeDocument/2006/relationships/hyperlink" Target="consultantplus://offline/ref=446719DBB1420438E0326B3FF4F977538C6FD1A445F5CFB17D68394F88E90225B248FF0F2E9225E141738C5953A1CFC990C0EB0DCC57B5F2D478430EH0P" TargetMode = "External"/>
	<Relationship Id="rId138" Type="http://schemas.openxmlformats.org/officeDocument/2006/relationships/hyperlink" Target="consultantplus://offline/ref=446719DBB1420438E0326B3FF4F977538C6FD1A44DF2CCB77E66644580B00E27B547A01829DB29E04171885B5CFECADC8198E704DA48B4ECC87A41E102H5P" TargetMode = "External"/>
	<Relationship Id="rId139" Type="http://schemas.openxmlformats.org/officeDocument/2006/relationships/hyperlink" Target="consultantplus://offline/ref=446719DBB1420438E0326B3FF4F977538C6FD1A44BF7C1B27D68394F88E90225B248FF0F2E9225E141718E5A53A1CFC990C0EB0DCC57B5F2D478430EH0P" TargetMode = "External"/>
	<Relationship Id="rId140" Type="http://schemas.openxmlformats.org/officeDocument/2006/relationships/hyperlink" Target="consultantplus://offline/ref=446719DBB1420438E0326B3FF4F977538C6FD1A445F5CFB17D68394F88E90225B248FF0F2E9225E141738C5B53A1CFC990C0EB0DCC57B5F2D478430EH0P" TargetMode = "External"/>
	<Relationship Id="rId141" Type="http://schemas.openxmlformats.org/officeDocument/2006/relationships/hyperlink" Target="consultantplus://offline/ref=446719DBB1420438E0326B3FF4F977538C6FD1A44DF2CCB77E66644580B00E27B547A01829DB29E04171885B5DFECADC8198E704DA48B4ECC87A41E102H5P" TargetMode = "External"/>
	<Relationship Id="rId142" Type="http://schemas.openxmlformats.org/officeDocument/2006/relationships/hyperlink" Target="consultantplus://offline/ref=446719DBB1420438E0326B3FF4F977538C6FD1A445F5CFB17D68394F88E90225B248FF0F2E9225E141738F5D53A1CFC990C0EB0DCC57B5F2D478430EH0P" TargetMode = "External"/>
	<Relationship Id="rId143" Type="http://schemas.openxmlformats.org/officeDocument/2006/relationships/hyperlink" Target="consultantplus://offline/ref=446719DBB1420438E0327532E2952A5C8A618CAA4FF3C3E126376212DFE00872F507A64D629D2FB51035DC5059FD808CC5D3E805D005H5P" TargetMode = "External"/>
	<Relationship Id="rId144" Type="http://schemas.openxmlformats.org/officeDocument/2006/relationships/hyperlink" Target="consultantplus://offline/ref=446719DBB1420438E0326B3FF4F977538C6FD1A44FF4C1B07968394F88E90225B248FF0F2E9225E141728D5B53A1CFC990C0EB0DCC57B5F2D478430EH0P" TargetMode = "External"/>
	<Relationship Id="rId145" Type="http://schemas.openxmlformats.org/officeDocument/2006/relationships/hyperlink" Target="consultantplus://offline/ref=446719DBB1420438E0326B3FF4F977538C6FD1A44BF7C1B27D68394F88E90225B248FF0F2E9225E141718E5553A1CFC990C0EB0DCC57B5F2D478430EH0P" TargetMode = "External"/>
	<Relationship Id="rId146" Type="http://schemas.openxmlformats.org/officeDocument/2006/relationships/hyperlink" Target="consultantplus://offline/ref=446719DBB1420438E0327532E2952A5C8A618EA148F6C3E126376212DFE00872E707FE416B973AE0416F8B5D5A0FH6P" TargetMode = "External"/>
	<Relationship Id="rId147" Type="http://schemas.openxmlformats.org/officeDocument/2006/relationships/hyperlink" Target="consultantplus://offline/ref=446719DBB1420438E0326B3FF4F977538C6FD1A448FAC0B27868394F88E90225B248FF0F2E9225E141708D5B53A1CFC990C0EB0DCC57B5F2D478430EH0P" TargetMode = "External"/>
	<Relationship Id="rId148" Type="http://schemas.openxmlformats.org/officeDocument/2006/relationships/hyperlink" Target="consultantplus://offline/ref=446719DBB1420438E0326B3FF4F977538C6FD1A44BF7C1B27D68394F88E90225B248FF0F2E9225E141718E5453A1CFC990C0EB0DCC57B5F2D478430EH0P" TargetMode = "External"/>
	<Relationship Id="rId149" Type="http://schemas.openxmlformats.org/officeDocument/2006/relationships/hyperlink" Target="consultantplus://offline/ref=446719DBB1420438E0326B3FF4F977538C6FD1A449F0CAB67A68394F88E90225B248FF0F2E9225E141708B5C53A1CFC990C0EB0DCC57B5F2D478430EH0P" TargetMode = "External"/>
	<Relationship Id="rId150" Type="http://schemas.openxmlformats.org/officeDocument/2006/relationships/hyperlink" Target="consultantplus://offline/ref=446719DBB1420438E0326B3FF4F977538C6FD1A44BF7C1B27D68394F88E90225B248FF0F2E9225E14171815C53A1CFC990C0EB0DCC57B5F2D478430EH0P" TargetMode = "External"/>
	<Relationship Id="rId151" Type="http://schemas.openxmlformats.org/officeDocument/2006/relationships/hyperlink" Target="consultantplus://offline/ref=446719DBB1420438E0326B3FF4F977538C6FD1A448F5CDB17968394F88E90225B248FF0F2E9225E141718E5453A1CFC990C0EB0DCC57B5F2D478430EH0P" TargetMode = "External"/>
	<Relationship Id="rId152" Type="http://schemas.openxmlformats.org/officeDocument/2006/relationships/hyperlink" Target="consultantplus://offline/ref=446719DBB1420438E0326B3FF4F977538C6FD1A44FF6C1B07B68394F88E90225B248FF0F2E9225E141728D5C53A1CFC990C0EB0DCC57B5F2D478430EH0P" TargetMode = "External"/>
	<Relationship Id="rId153" Type="http://schemas.openxmlformats.org/officeDocument/2006/relationships/hyperlink" Target="consultantplus://offline/ref=446719DBB1420438E0326B3FF4F977538C6FD1A448F5CDB17968394F88E90225B248FF0F2E9225E14171815D53A1CFC990C0EB0DCC57B5F2D478430EH0P" TargetMode = "External"/>
	<Relationship Id="rId154" Type="http://schemas.openxmlformats.org/officeDocument/2006/relationships/hyperlink" Target="consultantplus://offline/ref=446719DBB1420438E0326B3FF4F977538C6FD1A44AF5CCB37868394F88E90225B248FF0F2E9225E141748B5B53A1CFC990C0EB0DCC57B5F2D478430EH0P" TargetMode = "External"/>
	<Relationship Id="rId155" Type="http://schemas.openxmlformats.org/officeDocument/2006/relationships/hyperlink" Target="consultantplus://offline/ref=446719DBB1420438E0326B3FF4F977538C6FD1A445F5CFB17D68394F88E90225B248FF0F2E9225E141738F5F53A1CFC990C0EB0DCC57B5F2D478430EH0P" TargetMode = "External"/>
	<Relationship Id="rId156" Type="http://schemas.openxmlformats.org/officeDocument/2006/relationships/hyperlink" Target="consultantplus://offline/ref=446719DBB1420438E0326B3FF4F977538C6FD1A44DF2CCB77E66644580B00E27B547A01829DB29E04171885B5EFECADC8198E704DA48B4ECC87A41E102H5P" TargetMode = "External"/>
	<Relationship Id="rId157" Type="http://schemas.openxmlformats.org/officeDocument/2006/relationships/hyperlink" Target="consultantplus://offline/ref=446719DBB1420438E0326B3FF4F977538C6FD1A448F5CDB17968394F88E90225B248FF0F2E9225E14171815C53A1CFC990C0EB0DCC57B5F2D478430EH0P" TargetMode = "External"/>
	<Relationship Id="rId158" Type="http://schemas.openxmlformats.org/officeDocument/2006/relationships/hyperlink" Target="consultantplus://offline/ref=446719DBB1420438E0326B3FF4F977538C6FD1A448F5CDB17968394F88E90225B248FF0F2E9225E14171815E53A1CFC990C0EB0DCC57B5F2D478430EH0P" TargetMode = "External"/>
	<Relationship Id="rId159" Type="http://schemas.openxmlformats.org/officeDocument/2006/relationships/hyperlink" Target="consultantplus://offline/ref=446719DBB1420438E0326B3FF4F977538C6FD1A448F5CDB17968394F88E90225B248FF0F2E9225E14171815853A1CFC990C0EB0DCC57B5F2D478430EH0P" TargetMode = "External"/>
	<Relationship Id="rId160" Type="http://schemas.openxmlformats.org/officeDocument/2006/relationships/hyperlink" Target="consultantplus://offline/ref=446719DBB1420438E0327532E2952A5C8A618CAA4FF3C3E126376212DFE00872E707FE416B973AE0416F8B5D5A0FH6P" TargetMode = "External"/>
	<Relationship Id="rId161" Type="http://schemas.openxmlformats.org/officeDocument/2006/relationships/hyperlink" Target="consultantplus://offline/ref=446719DBB1420438E0327532E2952A5C8A618CAA4FF3C3E126376212DFE00872E707FE416B973AE0416F8B5D5A0FH6P" TargetMode = "External"/>
	<Relationship Id="rId162" Type="http://schemas.openxmlformats.org/officeDocument/2006/relationships/hyperlink" Target="consultantplus://offline/ref=446719DBB1420438E0326B3FF4F977538C6FD1A44AF5CCB37868394F88E90225B248FF0F2E9225E141748B5A53A1CFC990C0EB0DCC57B5F2D478430EH0P" TargetMode = "External"/>
	<Relationship Id="rId163" Type="http://schemas.openxmlformats.org/officeDocument/2006/relationships/hyperlink" Target="consultantplus://offline/ref=446719DBB1420438E0327532E2952A5C8A618CAA4FF3C3E126376212DFE00872F507A64D6A9F22E4457ADD0C1CA0938CCDD3EB05CC54B5EE0DH5P" TargetMode = "External"/>
	<Relationship Id="rId164" Type="http://schemas.openxmlformats.org/officeDocument/2006/relationships/hyperlink" Target="consultantplus://offline/ref=446719DBB1420438E0327532E2952A5C8A618CAA4FF3C3E126376212DFE00872F507A64D6A9F22E9467ADD0C1CA0938CCDD3EB05CC54B5EE0DH5P" TargetMode = "External"/>
	<Relationship Id="rId165" Type="http://schemas.openxmlformats.org/officeDocument/2006/relationships/hyperlink" Target="consultantplus://offline/ref=446719DBB1420438E0326B3FF4F977538C6FD1A44AF5CCB37868394F88E90225B248FF0F2E9225E141748B5553A1CFC990C0EB0DCC57B5F2D478430EH0P" TargetMode = "External"/>
	<Relationship Id="rId166" Type="http://schemas.openxmlformats.org/officeDocument/2006/relationships/hyperlink" Target="consultantplus://offline/ref=446719DBB1420438E0327532E2952A5C8A618CAA4FF3C3E126376212DFE00872F507A64D6A9F23E0407ADD0C1CA0938CCDD3EB05CC54B5EE0DH5P" TargetMode = "External"/>
	<Relationship Id="rId167" Type="http://schemas.openxmlformats.org/officeDocument/2006/relationships/hyperlink" Target="consultantplus://offline/ref=446719DBB1420438E0326B3FF4F977538C6FD1A44AF5CCB37868394F88E90225B248FF0F2E9225E141748B5453A1CFC990C0EB0DCC57B5F2D478430EH0P" TargetMode = "External"/>
	<Relationship Id="rId168" Type="http://schemas.openxmlformats.org/officeDocument/2006/relationships/hyperlink" Target="consultantplus://offline/ref=446719DBB1420438E0327532E2952A5C8A618CAA4FF3C3E126376212DFE00872F507A64D6A9F22E6497ADD0C1CA0938CCDD3EB05CC54B5EE0DH5P" TargetMode = "External"/>
	<Relationship Id="rId169" Type="http://schemas.openxmlformats.org/officeDocument/2006/relationships/hyperlink" Target="consultantplus://offline/ref=446719DBB1420438E0326B3FF4F977538C6FD1A44FF0CEB67F68394F88E90225B248FF0F2E9225E141738B5B53A1CFC990C0EB0DCC57B5F2D478430EH0P" TargetMode = "External"/>
	<Relationship Id="rId170" Type="http://schemas.openxmlformats.org/officeDocument/2006/relationships/hyperlink" Target="consultantplus://offline/ref=446719DBB1420438E0326B3FF4F977538C6FD1A44FF6C0B17C68394F88E90225B248FF0F2E9225E14170895C53A1CFC990C0EB0DCC57B5F2D478430EH0P" TargetMode = "External"/>
	<Relationship Id="rId171" Type="http://schemas.openxmlformats.org/officeDocument/2006/relationships/hyperlink" Target="consultantplus://offline/ref=446719DBB1420438E0326B3FF4F977538C6FD1A448F6CAB77D68394F88E90225B248FF0F2E9225E14170805553A1CFC990C0EB0DCC57B5F2D478430EH0P" TargetMode = "External"/>
	<Relationship Id="rId172" Type="http://schemas.openxmlformats.org/officeDocument/2006/relationships/hyperlink" Target="consultantplus://offline/ref=446719DBB1420438E0326B3FF4F977538C6FD1A449F5CBB47968394F88E90225B248FF0F2E9225E141738E5B53A1CFC990C0EB0DCC57B5F2D478430EH0P" TargetMode = "External"/>
	<Relationship Id="rId173" Type="http://schemas.openxmlformats.org/officeDocument/2006/relationships/hyperlink" Target="consultantplus://offline/ref=446719DBB1420438E0326B3FF4F977538C6FD1A44BF7C1B27D68394F88E90225B248FF0F2E9225E14171815F53A1CFC990C0EB0DCC57B5F2D478430EH0P" TargetMode = "External"/>
	<Relationship Id="rId174" Type="http://schemas.openxmlformats.org/officeDocument/2006/relationships/hyperlink" Target="consultantplus://offline/ref=446719DBB1420438E0327532E2952A5C8A618CAA4FF3C3E126376212DFE00872F507A64D6A9E2CE5467ADD0C1CA0938CCDD3EB05CC54B5EE0DH5P" TargetMode = "External"/>
	<Relationship Id="rId175" Type="http://schemas.openxmlformats.org/officeDocument/2006/relationships/hyperlink" Target="consultantplus://offline/ref=446719DBB1420438E0326B3FF4F977538C6FD1A44AF5CCB37868394F88E90225B248FF0F2E9225E141748A5C53A1CFC990C0EB0DCC57B5F2D478430EH0P" TargetMode = "External"/>
	<Relationship Id="rId176" Type="http://schemas.openxmlformats.org/officeDocument/2006/relationships/hyperlink" Target="consultantplus://offline/ref=446719DBB1420438E0327532E2952A5C8A618CAA4FF3C3E126376212DFE00872F507A64D6A9E22E5447ADD0C1CA0938CCDD3EB05CC54B5EE0DH5P" TargetMode = "External"/>
	<Relationship Id="rId177" Type="http://schemas.openxmlformats.org/officeDocument/2006/relationships/hyperlink" Target="consultantplus://offline/ref=446719DBB1420438E0326B3FF4F977538C6FD1A44AF5CCB37868394F88E90225B248FF0F2E9225E141748A5E53A1CFC990C0EB0DCC57B5F2D478430EH0P" TargetMode = "External"/>
	<Relationship Id="rId178" Type="http://schemas.openxmlformats.org/officeDocument/2006/relationships/hyperlink" Target="consultantplus://offline/ref=446719DBB1420438E0327532E2952A5C8A618CAA4FF3C3E126376212DFE00872F507A64D6A9E22E5447ADD0C1CA0938CCDD3EB05CC54B5EE0DH5P" TargetMode = "External"/>
	<Relationship Id="rId179" Type="http://schemas.openxmlformats.org/officeDocument/2006/relationships/hyperlink" Target="consultantplus://offline/ref=446719DBB1420438E0327532E2952A5C8A618CAA4FF3C3E126376212DFE00872F507A64D6A9E2CE4427ADD0C1CA0938CCDD3EB05CC54B5EE0DH5P" TargetMode = "External"/>
	<Relationship Id="rId180" Type="http://schemas.openxmlformats.org/officeDocument/2006/relationships/hyperlink" Target="consultantplus://offline/ref=446719DBB1420438E0327532E2952A5C8A618CAA4FF3C3E126376212DFE00872F507A64D6A9E2CE4427ADD0C1CA0938CCDD3EB05CC54B5EE0DH5P" TargetMode = "External"/>
	<Relationship Id="rId181" Type="http://schemas.openxmlformats.org/officeDocument/2006/relationships/hyperlink" Target="consultantplus://offline/ref=446719DBB1420438E0327532E2952A5C8A618CAA4FF3C3E126376212DFE00872F507A64D6A9E2CE4427ADD0C1CA0938CCDD3EB05CC54B5EE0DH5P" TargetMode = "External"/>
	<Relationship Id="rId182" Type="http://schemas.openxmlformats.org/officeDocument/2006/relationships/hyperlink" Target="consultantplus://offline/ref=446719DBB1420438E0326B3FF4F977538C6FD1A44AF5CCB37868394F88E90225B248FF0F2E9225E141748A5953A1CFC990C0EB0DCC57B5F2D478430EH0P" TargetMode = "External"/>
	<Relationship Id="rId183" Type="http://schemas.openxmlformats.org/officeDocument/2006/relationships/hyperlink" Target="consultantplus://offline/ref=446719DBB1420438E0326B3FF4F977538C6FD1A449F0CAB67A68394F88E90225B248FF0F2E9225E141708B5E53A1CFC990C0EB0DCC57B5F2D478430EH0P" TargetMode = "External"/>
	<Relationship Id="rId184" Type="http://schemas.openxmlformats.org/officeDocument/2006/relationships/hyperlink" Target="consultantplus://offline/ref=446719DBB1420438E0326B3FF4F977538C6FD1A44AF5CCB37868394F88E90225B248FF0F2E9225E141748A5853A1CFC990C0EB0DCC57B5F2D478430EH0P" TargetMode = "External"/>
	<Relationship Id="rId185" Type="http://schemas.openxmlformats.org/officeDocument/2006/relationships/hyperlink" Target="consultantplus://offline/ref=446719DBB1420438E0327532E2952A5C8A618CAA4FF3C3E126376212DFE00872F507A64D6A9F23E5477ADD0C1CA0938CCDD3EB05CC54B5EE0DH5P" TargetMode = "External"/>
	<Relationship Id="rId186" Type="http://schemas.openxmlformats.org/officeDocument/2006/relationships/hyperlink" Target="consultantplus://offline/ref=446719DBB1420438E0326B3FF4F977538C6FD1A44FF0CEB67F68394F88E90225B248FF0F2E9225E141738B5453A1CFC990C0EB0DCC57B5F2D478430EH0P" TargetMode = "External"/>
	<Relationship Id="rId187" Type="http://schemas.openxmlformats.org/officeDocument/2006/relationships/hyperlink" Target="consultantplus://offline/ref=446719DBB1420438E0327532E2952A5C8A618CAA4FF3C3E126376212DFE00872F507A64D6A9E22E5447ADD0C1CA0938CCDD3EB05CC54B5EE0DH5P" TargetMode = "External"/>
	<Relationship Id="rId188" Type="http://schemas.openxmlformats.org/officeDocument/2006/relationships/hyperlink" Target="consultantplus://offline/ref=446719DBB1420438E0327532E2952A5C8A618CAA4FF3C3E126376212DFE00872F507A64D6A9E2CE5467ADD0C1CA0938CCDD3EB05CC54B5EE0DH5P" TargetMode = "External"/>
	<Relationship Id="rId189" Type="http://schemas.openxmlformats.org/officeDocument/2006/relationships/hyperlink" Target="consultantplus://offline/ref=446719DBB1420438E0326B3FF4F977538C6FD1A44AF5CCB37868394F88E90225B248FF0F2E9225E141748A5A53A1CFC990C0EB0DCC57B5F2D478430EH0P" TargetMode = "External"/>
	<Relationship Id="rId190" Type="http://schemas.openxmlformats.org/officeDocument/2006/relationships/hyperlink" Target="consultantplus://offline/ref=446719DBB1420438E0327532E2952A5C8A618CAA4FF3C3E126376212DFE00872F507A64D6A9E22E5447ADD0C1CA0938CCDD3EB05CC54B5EE0DH5P" TargetMode = "External"/>
	<Relationship Id="rId191" Type="http://schemas.openxmlformats.org/officeDocument/2006/relationships/hyperlink" Target="consultantplus://offline/ref=446719DBB1420438E0327532E2952A5C8A618CAA4FF3C3E126376212DFE00872F507A64D6A9E2CE4427ADD0C1CA0938CCDD3EB05CC54B5EE0DH5P" TargetMode = "External"/>
	<Relationship Id="rId192" Type="http://schemas.openxmlformats.org/officeDocument/2006/relationships/hyperlink" Target="consultantplus://offline/ref=446719DBB1420438E0327532E2952A5C8A618CAA4FF3C3E126376212DFE00872F507A64D6A9E2CE4427ADD0C1CA0938CCDD3EB05CC54B5EE0DH5P" TargetMode = "External"/>
	<Relationship Id="rId193" Type="http://schemas.openxmlformats.org/officeDocument/2006/relationships/hyperlink" Target="consultantplus://offline/ref=446719DBB1420438E0327532E2952A5C8A618CAA4FF3C3E126376212DFE00872F507A64D6A9E2CE4427ADD0C1CA0938CCDD3EB05CC54B5EE0DH5P" TargetMode = "External"/>
	<Relationship Id="rId194" Type="http://schemas.openxmlformats.org/officeDocument/2006/relationships/hyperlink" Target="consultantplus://offline/ref=446719DBB1420438E0326B3FF4F977538C6FD1A44AF5CCB37868394F88E90225B248FF0F2E9225E141748A5553A1CFC990C0EB0DCC57B5F2D478430EH0P" TargetMode = "External"/>
	<Relationship Id="rId195" Type="http://schemas.openxmlformats.org/officeDocument/2006/relationships/hyperlink" Target="consultantplus://offline/ref=446719DBB1420438E0326B3FF4F977538C6FD1A449F0CAB67A68394F88E90225B248FF0F2E9225E141708B5853A1CFC990C0EB0DCC57B5F2D478430EH0P" TargetMode = "External"/>
	<Relationship Id="rId196" Type="http://schemas.openxmlformats.org/officeDocument/2006/relationships/hyperlink" Target="consultantplus://offline/ref=446719DBB1420438E0326B3FF4F977538C6FD1A44AF5CCB37868394F88E90225B248FF0F2E9225E141748A5453A1CFC990C0EB0DCC57B5F2D478430EH0P" TargetMode = "External"/>
	<Relationship Id="rId197" Type="http://schemas.openxmlformats.org/officeDocument/2006/relationships/hyperlink" Target="consultantplus://offline/ref=446719DBB1420438E0326B3FF4F977538C6FD1A44FF0CEB67F68394F88E90225B248FF0F2E9225E141738A5D53A1CFC990C0EB0DCC57B5F2D478430EH0P" TargetMode = "External"/>
	<Relationship Id="rId198" Type="http://schemas.openxmlformats.org/officeDocument/2006/relationships/hyperlink" Target="consultantplus://offline/ref=446719DBB1420438E0326B3FF4F977538C6FD1A44FF7C8B67868394F88E90225B248FF0F2E9225E141718B5A53A1CFC990C0EB0DCC57B5F2D478430EH0P" TargetMode = "External"/>
	<Relationship Id="rId199" Type="http://schemas.openxmlformats.org/officeDocument/2006/relationships/hyperlink" Target="consultantplus://offline/ref=446719DBB1420438E0326B3FF4F977538C6FD1A44FF7C8B67868394F88E90225B248FF0F2E9225E141718B5453A1CFC990C0EB0DCC57B5F2D478430EH0P" TargetMode = "External"/>
	<Relationship Id="rId200" Type="http://schemas.openxmlformats.org/officeDocument/2006/relationships/hyperlink" Target="consultantplus://offline/ref=446719DBB1420438E0326B3FF4F977538C6FD1A44FF4C1B07968394F88E90225B248FF0F2E9225E141728D5553A1CFC990C0EB0DCC57B5F2D478430EH0P" TargetMode = "External"/>
	<Relationship Id="rId201" Type="http://schemas.openxmlformats.org/officeDocument/2006/relationships/hyperlink" Target="consultantplus://offline/ref=446719DBB1420438E0326B3FF4F977538C6FD1A445FBC8B77C68394F88E90225B248FF0F2E9225E141718A5C53A1CFC990C0EB0DCC57B5F2D478430EH0P" TargetMode = "External"/>
	<Relationship Id="rId202" Type="http://schemas.openxmlformats.org/officeDocument/2006/relationships/hyperlink" Target="consultantplus://offline/ref=446719DBB1420438E0326B3FF4F977538C6FD1A44AF5CCB37868394F88E90225B248FF0F2E9225E141748D5C53A1CFC990C0EB0DCC57B5F2D478430EH0P" TargetMode = "External"/>
	<Relationship Id="rId203" Type="http://schemas.openxmlformats.org/officeDocument/2006/relationships/hyperlink" Target="consultantplus://offline/ref=446719DBB1420438E0326B3FF4F977538C6FD1A445FBC8B77C68394F88E90225B248FF0F2E9225E141718A5F53A1CFC990C0EB0DCC57B5F2D478430EH0P" TargetMode = "External"/>
	<Relationship Id="rId204" Type="http://schemas.openxmlformats.org/officeDocument/2006/relationships/hyperlink" Target="consultantplus://offline/ref=446719DBB1420438E0326B3FF4F977538C6FD1A44AF5CCB37868394F88E90225B248FF0F2E9225E141748D5F53A1CFC990C0EB0DCC57B5F2D478430EH0P" TargetMode = "External"/>
	<Relationship Id="rId205" Type="http://schemas.openxmlformats.org/officeDocument/2006/relationships/hyperlink" Target="consultantplus://offline/ref=446719DBB1420438E0326B3FF4F977538C6FD1A445FBC8B77C68394F88E90225B248FF0F2E9225E141718A5E53A1CFC990C0EB0DCC57B5F2D478430EH0P" TargetMode = "External"/>
	<Relationship Id="rId206" Type="http://schemas.openxmlformats.org/officeDocument/2006/relationships/hyperlink" Target="consultantplus://offline/ref=446719DBB1420438E0326B3FF4F977538C6FD1A44AF5CCB37868394F88E90225B248FF0F2E9225E141748D5953A1CFC990C0EB0DCC57B5F2D478430EH0P" TargetMode = "External"/>
	<Relationship Id="rId207" Type="http://schemas.openxmlformats.org/officeDocument/2006/relationships/hyperlink" Target="consultantplus://offline/ref=446719DBB1420438E0326B3FF4F977538C6FD1A44BF7C1B27D68394F88E90225B248FF0F2E9225E14171815E53A1CFC990C0EB0DCC57B5F2D478430EH0P" TargetMode = "External"/>
	<Relationship Id="rId208" Type="http://schemas.openxmlformats.org/officeDocument/2006/relationships/hyperlink" Target="consultantplus://offline/ref=446719DBB1420438E0326B3FF4F977538C6FD1A445FBC8B77C68394F88E90225B248FF0F2E9225E141718A5953A1CFC990C0EB0DCC57B5F2D478430EH0P" TargetMode = "External"/>
	<Relationship Id="rId209" Type="http://schemas.openxmlformats.org/officeDocument/2006/relationships/hyperlink" Target="consultantplus://offline/ref=446719DBB1420438E0327532E2952A5C8A618CAA4FF3C3E126376212DFE00872F507A64D6A9D2DE8487ADD0C1CA0938CCDD3EB05CC54B5EE0DH5P" TargetMode = "External"/>
	<Relationship Id="rId210" Type="http://schemas.openxmlformats.org/officeDocument/2006/relationships/hyperlink" Target="consultantplus://offline/ref=446719DBB1420438E0327532E2952A5C8A618CAA4FF3C3E126376212DFE00872F507A64D6A9F23E3487ADD0C1CA0938CCDD3EB05CC54B5EE0DH5P" TargetMode = "External"/>
	<Relationship Id="rId211" Type="http://schemas.openxmlformats.org/officeDocument/2006/relationships/hyperlink" Target="consultantplus://offline/ref=446719DBB1420438E0327532E2952A5C8A618CAA4FF3C3E126376212DFE00872F507A64D6A9C24E1407ADD0C1CA0938CCDD3EB05CC54B5EE0DH5P" TargetMode = "External"/>
	<Relationship Id="rId212" Type="http://schemas.openxmlformats.org/officeDocument/2006/relationships/hyperlink" Target="consultantplus://offline/ref=446719DBB1420438E0326B3FF4F977538C6FD1A44AF5CCB37868394F88E90225B248FF0F2E9225E141748D5A53A1CFC990C0EB0DCC57B5F2D478430EH0P" TargetMode = "External"/>
	<Relationship Id="rId213" Type="http://schemas.openxmlformats.org/officeDocument/2006/relationships/hyperlink" Target="consultantplus://offline/ref=446719DBB1420438E0327532E2952A5C8A618CAA4FF3C3E126376212DFE00872F507A64D6A9C24E1437ADD0C1CA0938CCDD3EB05CC54B5EE0DH5P" TargetMode = "External"/>
	<Relationship Id="rId214" Type="http://schemas.openxmlformats.org/officeDocument/2006/relationships/hyperlink" Target="consultantplus://offline/ref=446719DBB1420438E0327532E2952A5C8A618CAA4FF3C3E126376212DFE00872F507A64D6A9C24E0417ADD0C1CA0938CCDD3EB05CC54B5EE0DH5P" TargetMode = "External"/>
	<Relationship Id="rId215" Type="http://schemas.openxmlformats.org/officeDocument/2006/relationships/hyperlink" Target="consultantplus://offline/ref=446719DBB1420438E0326B3FF4F977538C6FD1A44AF5CCB37868394F88E90225B248FF0F2E9225E141748D5453A1CFC990C0EB0DCC57B5F2D478430EH0P" TargetMode = "External"/>
	<Relationship Id="rId216" Type="http://schemas.openxmlformats.org/officeDocument/2006/relationships/hyperlink" Target="consultantplus://offline/ref=446719DBB1420438E0326B3FF4F977538C6FD1A44AF5CCB37868394F88E90225B248FF0F2E9225E141748C5C53A1CFC990C0EB0DCC57B5F2D478430EH0P" TargetMode = "External"/>
	<Relationship Id="rId217" Type="http://schemas.openxmlformats.org/officeDocument/2006/relationships/hyperlink" Target="consultantplus://offline/ref=446719DBB1420438E0326B3FF4F977538C6FD1A44AF5CCB37868394F88E90225B248FF0F2E9225E141748C5F53A1CFC990C0EB0DCC57B5F2D478430EH0P" TargetMode = "External"/>
	<Relationship Id="rId218" Type="http://schemas.openxmlformats.org/officeDocument/2006/relationships/hyperlink" Target="consultantplus://offline/ref=446719DBB1420438E0326B3FF4F977538C6FD1A44AF5CCB37868394F88E90225B248FF0F2E9225E141748C5953A1CFC990C0EB0DCC57B5F2D478430EH0P" TargetMode = "External"/>
	<Relationship Id="rId219" Type="http://schemas.openxmlformats.org/officeDocument/2006/relationships/hyperlink" Target="consultantplus://offline/ref=446719DBB1420438E0327532E2952A5C8A618CAA4FF3C3E126376212DFE00872E707FE416B973AE0416F8B5D5A0FH6P" TargetMode = "External"/>
	<Relationship Id="rId220" Type="http://schemas.openxmlformats.org/officeDocument/2006/relationships/hyperlink" Target="consultantplus://offline/ref=446719DBB1420438E0326B3FF4F977538C6FD1A445FBC8B77C68394F88E90225B248FF0F2E9225E141718A5853A1CFC990C0EB0DCC57B5F2D478430EH0P" TargetMode = "External"/>
	<Relationship Id="rId221" Type="http://schemas.openxmlformats.org/officeDocument/2006/relationships/hyperlink" Target="consultantplus://offline/ref=446719DBB1420438E0326B3FF4F977538C6FD1A44AF6CAB47B68394F88E90225B248FF0F2E9225E14171815453A1CFC990C0EB0DCC57B5F2D478430EH0P" TargetMode = "External"/>
	<Relationship Id="rId222" Type="http://schemas.openxmlformats.org/officeDocument/2006/relationships/hyperlink" Target="consultantplus://offline/ref=446719DBB1420438E0326B3FF4F977538C6FD1A44FF6C0B17C68394F88E90225B248FF0F2E9225E14170895F53A1CFC990C0EB0DCC57B5F2D478430EH0P" TargetMode = "External"/>
	<Relationship Id="rId223" Type="http://schemas.openxmlformats.org/officeDocument/2006/relationships/hyperlink" Target="consultantplus://offline/ref=446719DBB1420438E0326B3FF4F977538C6FD1A449FACDB67268394F88E90225B248FF0F2E9225E14170885F53A1CFC990C0EB0DCC57B5F2D478430EH0P" TargetMode = "External"/>
	<Relationship Id="rId224" Type="http://schemas.openxmlformats.org/officeDocument/2006/relationships/hyperlink" Target="consultantplus://offline/ref=446719DBB1420438E0326B3FF4F977538C6FD1A44AF5CCB37868394F88E90225B248FF0F2E9225E141748C5B53A1CFC990C0EB0DCC57B5F2D478430EH0P" TargetMode = "External"/>
	<Relationship Id="rId225" Type="http://schemas.openxmlformats.org/officeDocument/2006/relationships/hyperlink" Target="consultantplus://offline/ref=446719DBB1420438E0326B3FF4F977538C6FD1A444F6C0B17D68394F88E90225B248FF0F2E9225E141718A5953A1CFC990C0EB0DCC57B5F2D478430EH0P" TargetMode = "External"/>
	<Relationship Id="rId226" Type="http://schemas.openxmlformats.org/officeDocument/2006/relationships/hyperlink" Target="consultantplus://offline/ref=446719DBB1420438E0327532E2952A5C8A618BAB49F4C3E126376212DFE00872E707FE416B973AE0416F8B5D5A0FH6P" TargetMode = "External"/>
	<Relationship Id="rId227" Type="http://schemas.openxmlformats.org/officeDocument/2006/relationships/hyperlink" Target="consultantplus://offline/ref=446719DBB1420438E0327532E2952A5C8A618DA045F2C3E126376212DFE00872E707FE416B973AE0416F8B5D5A0FH6P" TargetMode = "External"/>
	<Relationship Id="rId228" Type="http://schemas.openxmlformats.org/officeDocument/2006/relationships/hyperlink" Target="consultantplus://offline/ref=446719DBB1420438E0326B3FF4F977538C6FD1A445FAC1B77A68394F88E90225B248FF0F2E9225E14171885953A1CFC990C0EB0DCC57B5F2D478430EH0P" TargetMode = "External"/>
	<Relationship Id="rId229" Type="http://schemas.openxmlformats.org/officeDocument/2006/relationships/hyperlink" Target="consultantplus://offline/ref=446719DBB1420438E0326B3FF4F977538C6FD1A449F0CAB67A68394F88E90225B248FF0F2E9225E141708B5453A1CFC990C0EB0DCC57B5F2D478430EH0P" TargetMode = "External"/>
	<Relationship Id="rId230" Type="http://schemas.openxmlformats.org/officeDocument/2006/relationships/hyperlink" Target="consultantplus://offline/ref=446719DBB1420438E0326B3FF4F977538C6FD1A44DF2C8BF7264644580B00E27B547A01829DB29E04171895851FECADC8198E704DA48B4ECC87A41E102H5P" TargetMode = "External"/>
	<Relationship Id="rId231" Type="http://schemas.openxmlformats.org/officeDocument/2006/relationships/hyperlink" Target="consultantplus://offline/ref=446719DBB1420438E0326B3FF4F977538C6FD1A44DF2C8BF7264644580B00E27B547A01829DB29E04171895B58FECADC8198E704DA48B4ECC87A41E102H5P" TargetMode = "External"/>
	<Relationship Id="rId232" Type="http://schemas.openxmlformats.org/officeDocument/2006/relationships/hyperlink" Target="consultantplus://offline/ref=446719DBB1420438E0327532E2952A5C8A618CAA4FF3C3E126376212DFE00872F507A64D6A9E2DE0407ADD0C1CA0938CCDD3EB05CC54B5EE0DH5P" TargetMode = "External"/>
	<Relationship Id="rId233" Type="http://schemas.openxmlformats.org/officeDocument/2006/relationships/hyperlink" Target="consultantplus://offline/ref=446719DBB1420438E0326B3FF4F977538C6FD1A445FBCDB17C68394F88E90225B248FF0F2E9225E14171815553A1CFC990C0EB0DCC57B5F2D478430EH0P" TargetMode = "External"/>
	<Relationship Id="rId234" Type="http://schemas.openxmlformats.org/officeDocument/2006/relationships/hyperlink" Target="consultantplus://offline/ref=446719DBB1420438E0326B3FF4F977538C6FD1A44AF5CCB37868394F88E90225B248FF0F2E9225E141748C5553A1CFC990C0EB0DCC57B5F2D478430EH0P" TargetMode = "External"/>
	<Relationship Id="rId235" Type="http://schemas.openxmlformats.org/officeDocument/2006/relationships/hyperlink" Target="consultantplus://offline/ref=446719DBB1420438E0326B3FF4F977538C6FD1A449F0CAB67A68394F88E90225B248FF0F2E9225E141708A5D53A1CFC990C0EB0DCC57B5F2D478430EH0P" TargetMode = "External"/>
	<Relationship Id="rId236" Type="http://schemas.openxmlformats.org/officeDocument/2006/relationships/hyperlink" Target="consultantplus://offline/ref=446719DBB1420438E0326B3FF4F977538C6FD1A449FACDB67268394F88E90225B248FF0F2E9225E14170885E53A1CFC990C0EB0DCC57B5F2D478430EH0P" TargetMode = "External"/>
	<Relationship Id="rId237" Type="http://schemas.openxmlformats.org/officeDocument/2006/relationships/hyperlink" Target="consultantplus://offline/ref=446719DBB1420438E0326B3FF4F977538C6FD1A44AF5CCB37868394F88E90225B248FF0F2E9225E141748F5D53A1CFC990C0EB0DCC57B5F2D478430EH0P" TargetMode = "External"/>
	<Relationship Id="rId238" Type="http://schemas.openxmlformats.org/officeDocument/2006/relationships/hyperlink" Target="consultantplus://offline/ref=446719DBB1420438E0326B3FF4F977538C6FD1A445F5CFB17D68394F88E90225B248FF0F2E9225E141738F5E53A1CFC990C0EB0DCC57B5F2D478430EH0P" TargetMode = "External"/>
	<Relationship Id="rId239" Type="http://schemas.openxmlformats.org/officeDocument/2006/relationships/hyperlink" Target="consultantplus://offline/ref=446719DBB1420438E0326B3FF4F977538C6FD1A44AF5CCB37868394F88E90225B248FF0F2E9225E141748F5C53A1CFC990C0EB0DCC57B5F2D478430EH0P" TargetMode = "External"/>
	<Relationship Id="rId240" Type="http://schemas.openxmlformats.org/officeDocument/2006/relationships/hyperlink" Target="consultantplus://offline/ref=446719DBB1420438E0326B3FF4F977538C6FD1A449FACDB67268394F88E90225B248FF0F2E9225E14170885A53A1CFC990C0EB0DCC57B5F2D478430EH0P" TargetMode = "External"/>
	<Relationship Id="rId241" Type="http://schemas.openxmlformats.org/officeDocument/2006/relationships/hyperlink" Target="consultantplus://offline/ref=446719DBB1420438E0326B3FF4F977538C6FD1A449FACDB67268394F88E90225B248FF0F2E9225E141708B5953A1CFC990C0EB0DCC57B5F2D478430EH0P" TargetMode = "External"/>
	<Relationship Id="rId242" Type="http://schemas.openxmlformats.org/officeDocument/2006/relationships/hyperlink" Target="consultantplus://offline/ref=446719DBB1420438E0326B3FF4F977538C6FD1A44AF5CCB37868394F88E90225B248FF0F2E9225E141748F5F53A1CFC990C0EB0DCC57B5F2D478430EH0P" TargetMode = "External"/>
	<Relationship Id="rId243" Type="http://schemas.openxmlformats.org/officeDocument/2006/relationships/hyperlink" Target="consultantplus://offline/ref=446719DBB1420438E0326B3FF4F977538C6FD1A449FACDB67268394F88E90225B248FF0F2E9225E141708B5853A1CFC990C0EB0DCC57B5F2D478430EH0P" TargetMode = "External"/>
	<Relationship Id="rId244" Type="http://schemas.openxmlformats.org/officeDocument/2006/relationships/hyperlink" Target="consultantplus://offline/ref=446719DBB1420438E0326B3FF4F977538C6FD1A44AF5CCB37868394F88E90225B248FF0F2E9225E141748F5E53A1CFC990C0EB0DCC57B5F2D478430EH0P" TargetMode = "External"/>
	<Relationship Id="rId245" Type="http://schemas.openxmlformats.org/officeDocument/2006/relationships/hyperlink" Target="consultantplus://offline/ref=446719DBB1420438E0326B3FF4F977538C6FD1A449FACDB67268394F88E90225B248FF0F2E9225E141708B5A53A1CFC990C0EB0DCC57B5F2D478430EH0P" TargetMode = "External"/>
	<Relationship Id="rId246" Type="http://schemas.openxmlformats.org/officeDocument/2006/relationships/hyperlink" Target="consultantplus://offline/ref=446719DBB1420438E0326B3FF4F977538C6FD1A44DF2CCB77D6A644580B00E27B547A01829DB29E041718B555CFECADC8198E704DA48B4ECC87A41E102H5P" TargetMode = "External"/>
	<Relationship Id="rId247" Type="http://schemas.openxmlformats.org/officeDocument/2006/relationships/hyperlink" Target="consultantplus://offline/ref=446719DBB1420438E0327532E2952A5C8A618CAA4FF3C3E126376212DFE00872F507A64D6A9E2DE5477ADD0C1CA0938CCDD3EB05CC54B5EE0DH5P" TargetMode = "External"/>
	<Relationship Id="rId248" Type="http://schemas.openxmlformats.org/officeDocument/2006/relationships/hyperlink" Target="consultantplus://offline/ref=446719DBB1420438E0326B3FF4F977538C6FD1A44DF2CCB77E66644580B00E27B547A01829DB29E04171885B50FECADC8198E704DA48B4ECC87A41E102H5P" TargetMode = "External"/>
	<Relationship Id="rId249" Type="http://schemas.openxmlformats.org/officeDocument/2006/relationships/hyperlink" Target="consultantplus://offline/ref=446719DBB1420438E0326B3FF4F977538C6FD1A44FF4C1B07968394F88E90225B248FF0F2E9225E141728D5453A1CFC990C0EB0DCC57B5F2D478430EH0P" TargetMode = "External"/>
	<Relationship Id="rId250" Type="http://schemas.openxmlformats.org/officeDocument/2006/relationships/hyperlink" Target="consultantplus://offline/ref=446719DBB1420438E0326B3FF4F977538C6FD1A449F0CAB67A68394F88E90225B248FF0F2E9225E14175895B53A1CFC990C0EB0DCC57B5F2D478430EH0P" TargetMode = "External"/>
	<Relationship Id="rId251" Type="http://schemas.openxmlformats.org/officeDocument/2006/relationships/hyperlink" Target="consultantplus://offline/ref=446719DBB1420438E0326B3FF4F977538C6FD1A449F0CAB67A68394F88E90225B248FF0F2E9225E141708A5F53A1CFC990C0EB0DCC57B5F2D478430EH0P" TargetMode = "External"/>
	<Relationship Id="rId252" Type="http://schemas.openxmlformats.org/officeDocument/2006/relationships/hyperlink" Target="consultantplus://offline/ref=446719DBB1420438E0326B3FF4F977538C6FD1A449F0CAB67A68394F88E90225B248FF0F2E9225E141708A5F53A1CFC990C0EB0DCC57B5F2D478430EH0P" TargetMode = "External"/>
	<Relationship Id="rId253" Type="http://schemas.openxmlformats.org/officeDocument/2006/relationships/hyperlink" Target="consultantplus://offline/ref=446719DBB1420438E0326B3FF4F977538C6FD1A44AF5CCB37868394F88E90225B248FF0F2E9225E141748F5953A1CFC990C0EB0DCC57B5F2D478430EH0P" TargetMode = "External"/>
	<Relationship Id="rId254" Type="http://schemas.openxmlformats.org/officeDocument/2006/relationships/hyperlink" Target="consultantplus://offline/ref=446719DBB1420438E0327532E2952A5C8A618CAA4FF3C3E126376212DFE00872E707FE416B973AE0416F8B5D5A0FH6P" TargetMode = "External"/>
	<Relationship Id="rId255" Type="http://schemas.openxmlformats.org/officeDocument/2006/relationships/hyperlink" Target="consultantplus://offline/ref=446719DBB1420438E0326B3FF4F977538C6FD1A44AF0CEB47F68394F88E90225B248FF0F2E9225E14171885953A1CFC990C0EB0DCC57B5F2D478430EH0P" TargetMode = "External"/>
	<Relationship Id="rId256" Type="http://schemas.openxmlformats.org/officeDocument/2006/relationships/hyperlink" Target="consultantplus://offline/ref=446719DBB1420438E0326B3FF4F977538C6FD1A44BF7C1B27D68394F88E90225B248FF0F2E9225E14171815853A1CFC990C0EB0DCC57B5F2D478430EH0P" TargetMode = "External"/>
	<Relationship Id="rId257" Type="http://schemas.openxmlformats.org/officeDocument/2006/relationships/hyperlink" Target="consultantplus://offline/ref=446719DBB1420438E0326B3FF4F977538C6FD1A448FAC0B27868394F88E90225B248FF0F2E9225E141708C5D53A1CFC990C0EB0DCC57B5F2D478430EH0P" TargetMode = "External"/>
	<Relationship Id="rId258" Type="http://schemas.openxmlformats.org/officeDocument/2006/relationships/hyperlink" Target="consultantplus://offline/ref=446719DBB1420438E0326B3FF4F977538C6FD1A44FF4C1B07968394F88E90225B248FF0F2E9225E141728C5C53A1CFC990C0EB0DCC57B5F2D478430EH0P" TargetMode = "External"/>
	<Relationship Id="rId259" Type="http://schemas.openxmlformats.org/officeDocument/2006/relationships/hyperlink" Target="consultantplus://offline/ref=446719DBB1420438E0326B3FF4F977538C6FD1A44AF5CCB37868394F88E90225B248FF0F2E9225E141748E5C53A1CFC990C0EB0DCC57B5F2D478430EH0P" TargetMode = "External"/>
	<Relationship Id="rId260" Type="http://schemas.openxmlformats.org/officeDocument/2006/relationships/hyperlink" Target="consultantplus://offline/ref=446719DBB1420438E0326B3FF4F977538C6FD1A449FACDB67268394F88E90225B248FF0F2E9225E141708A5953A1CFC990C0EB0DCC57B5F2D478430EH0P" TargetMode = "External"/>
	<Relationship Id="rId261" Type="http://schemas.openxmlformats.org/officeDocument/2006/relationships/hyperlink" Target="consultantplus://offline/ref=446719DBB1420438E0326B3FF4F977538C6FD1A449FACDB67268394F88E90225B248FF0F2E9225E141708A5B53A1CFC990C0EB0DCC57B5F2D478430EH0P" TargetMode = "External"/>
	<Relationship Id="rId262" Type="http://schemas.openxmlformats.org/officeDocument/2006/relationships/hyperlink" Target="consultantplus://offline/ref=446719DBB1420438E0327532E2952A5C8A618CAA4FF3C3E126376212DFE00872F507A6496B9A2FB51035DC5059FD808CC5D3E805D005H5P" TargetMode = "External"/>
	<Relationship Id="rId263" Type="http://schemas.openxmlformats.org/officeDocument/2006/relationships/hyperlink" Target="consultantplus://offline/ref=446719DBB1420438E0326B3FF4F977538C6FD1A44BF7C1B27D68394F88E90225B248FF0F2E9225E14171815B53A1CFC990C0EB0DCC57B5F2D478430EH0P" TargetMode = "External"/>
	<Relationship Id="rId264" Type="http://schemas.openxmlformats.org/officeDocument/2006/relationships/hyperlink" Target="consultantplus://offline/ref=446719DBB1420438E0326B3FF4F977538C6FD1A445F5CFB17D68394F88E90225B248FF0F2E9225E141738F5853A1CFC990C0EB0DCC57B5F2D478430EH0P" TargetMode = "External"/>
	<Relationship Id="rId265" Type="http://schemas.openxmlformats.org/officeDocument/2006/relationships/hyperlink" Target="consultantplus://offline/ref=446719DBB1420438E0326B3FF4F977538C6FD1A44AF5CCB37868394F88E90225B248FF0F2E9225E141748E5F53A1CFC990C0EB0DCC57B5F2D478430EH0P" TargetMode = "External"/>
	<Relationship Id="rId266" Type="http://schemas.openxmlformats.org/officeDocument/2006/relationships/hyperlink" Target="consultantplus://offline/ref=446719DBB1420438E0327532E2952A5C8A618CAA4FF3C3E126376212DFE00872F507A64D6A9F20E9447ADD0C1CA0938CCDD3EB05CC54B5EE0DH5P" TargetMode = "External"/>
	<Relationship Id="rId267" Type="http://schemas.openxmlformats.org/officeDocument/2006/relationships/hyperlink" Target="consultantplus://offline/ref=446719DBB1420438E0326B3FF4F977538C6FD1A445F5CFB17D68394F88E90225B248FF0F2E9225E141738F5B53A1CFC990C0EB0DCC57B5F2D478430EH0P" TargetMode = "External"/>
	<Relationship Id="rId268" Type="http://schemas.openxmlformats.org/officeDocument/2006/relationships/hyperlink" Target="consultantplus://offline/ref=446719DBB1420438E0327532E2952A5C8A618CAA4FF3C3E126376212DFE00872F507A64D6A9E2DE6467ADD0C1CA0938CCDD3EB05CC54B5EE0DH5P" TargetMode = "External"/>
	<Relationship Id="rId269" Type="http://schemas.openxmlformats.org/officeDocument/2006/relationships/hyperlink" Target="consultantplus://offline/ref=446719DBB1420438E0327532E2952A5C8A618CAA4FF3C3E126376212DFE00872F507A64D6A9E2DE6467ADD0C1CA0938CCDD3EB05CC54B5EE0DH5P" TargetMode = "External"/>
	<Relationship Id="rId270" Type="http://schemas.openxmlformats.org/officeDocument/2006/relationships/hyperlink" Target="consultantplus://offline/ref=446719DBB1420438E0327532E2952A5C8A618CAA4FF3C3E126376212DFE00872F507A64D6A9F2DE2457ADD0C1CA0938CCDD3EB05CC54B5EE0DH5P" TargetMode = "External"/>
	<Relationship Id="rId271" Type="http://schemas.openxmlformats.org/officeDocument/2006/relationships/hyperlink" Target="consultantplus://offline/ref=446719DBB1420438E0327532E2952A5C8A618CAD44F3C3E126376212DFE00872E707FE416B973AE0416F8B5D5A0FH6P" TargetMode = "External"/>
	<Relationship Id="rId272" Type="http://schemas.openxmlformats.org/officeDocument/2006/relationships/hyperlink" Target="consultantplus://offline/ref=446719DBB1420438E0326B3FF4F977538C6FD1A44AF5CCB37868394F88E90225B248FF0F2E9225E141748E5E53A1CFC990C0EB0DCC57B5F2D478430EH0P" TargetMode = "External"/>
	<Relationship Id="rId273" Type="http://schemas.openxmlformats.org/officeDocument/2006/relationships/hyperlink" Target="consultantplus://offline/ref=446719DBB1420438E0326B3FF4F977538C6FD1A444F2CCB17C68394F88E90225B248FF0F2E9225E141718B5E53A1CFC990C0EB0DCC57B5F2D478430EH0P" TargetMode = "External"/>
	<Relationship Id="rId274" Type="http://schemas.openxmlformats.org/officeDocument/2006/relationships/hyperlink" Target="consultantplus://offline/ref=446719DBB1420438E0326B3FF4F977538C6FD1A445F1C8B27C68394F88E90225B248FF0F2E9225E14171815853A1CFC990C0EB0DCC57B5F2D478430EH0P" TargetMode = "External"/>
	<Relationship Id="rId275" Type="http://schemas.openxmlformats.org/officeDocument/2006/relationships/hyperlink" Target="consultantplus://offline/ref=446719DBB1420438E0327532E2952A5C8A618CAA4FF3C3E126376212DFE00872F507A64D6A9F2DE7417ADD0C1CA0938CCDD3EB05CC54B5EE0DH5P" TargetMode = "External"/>
	<Relationship Id="rId276" Type="http://schemas.openxmlformats.org/officeDocument/2006/relationships/hyperlink" Target="consultantplus://offline/ref=446719DBB1420438E0326B3FF4F977538C6FD1A448FAC0B27868394F88E90225B248FF0F2E9225E141708C5F53A1CFC990C0EB0DCC57B5F2D478430EH0P" TargetMode = "External"/>
	<Relationship Id="rId277" Type="http://schemas.openxmlformats.org/officeDocument/2006/relationships/hyperlink" Target="consultantplus://offline/ref=446719DBB1420438E0326B3FF4F977538C6FD1A448FAC0B27868394F88E90225B248FF0F2E9225E141708C5853A1CFC990C0EB0DCC57B5F2D478430EH0P" TargetMode = "External"/>
	<Relationship Id="rId278" Type="http://schemas.openxmlformats.org/officeDocument/2006/relationships/hyperlink" Target="consultantplus://offline/ref=446719DBB1420438E0326B3FF4F977538C6FD1A44BF7C1B27D68394F88E90225B248FF0F2E9225E14171815553A1CFC990C0EB0DCC57B5F2D478430EH0P" TargetMode = "External"/>
	<Relationship Id="rId279" Type="http://schemas.openxmlformats.org/officeDocument/2006/relationships/hyperlink" Target="consultantplus://offline/ref=446719DBB1420438E0327532E2952A5C8A618CAA4FF3C3E126376212DFE00872F507A64D6A9F20E9447ADD0C1CA0938CCDD3EB05CC54B5EE0DH5P" TargetMode = "External"/>
	<Relationship Id="rId280" Type="http://schemas.openxmlformats.org/officeDocument/2006/relationships/hyperlink" Target="consultantplus://offline/ref=446719DBB1420438E0326B3FF4F977538C6FD1A44BF7C1B27D68394F88E90225B248FF0F2E9225E14170895853A1CFC990C0EB0DCC57B5F2D478430EH0P" TargetMode = "External"/>
	<Relationship Id="rId281" Type="http://schemas.openxmlformats.org/officeDocument/2006/relationships/hyperlink" Target="consultantplus://offline/ref=446719DBB1420438E0326B3FF4F977538C6FD1A44DF2CCB77E66644580B00E27B547A01829DB29E04171885A58FECADC8198E704DA48B4ECC87A41E102H5P" TargetMode = "External"/>
	<Relationship Id="rId282" Type="http://schemas.openxmlformats.org/officeDocument/2006/relationships/hyperlink" Target="consultantplus://offline/ref=446719DBB1420438E0326B3FF4F977538C6FD1A44BF7C1B27D68394F88E90225B248FF0F2E9225E14170895A53A1CFC990C0EB0DCC57B5F2D478430EH0P" TargetMode = "External"/>
	<Relationship Id="rId283" Type="http://schemas.openxmlformats.org/officeDocument/2006/relationships/hyperlink" Target="consultantplus://offline/ref=446719DBB1420438E0326B3FF4F977538C6FD1A44BF7C1B27D68394F88E90225B248FF0F2E9225E14170895A53A1CFC990C0EB0DCC57B5F2D478430EH0P" TargetMode = "External"/>
	<Relationship Id="rId284" Type="http://schemas.openxmlformats.org/officeDocument/2006/relationships/hyperlink" Target="consultantplus://offline/ref=446719DBB1420438E0327532E2952A5C8A618CAA4FF3C3E126376212DFE00872F507A64D6A9D2CE2477ADD0C1CA0938CCDD3EB05CC54B5EE0DH5P" TargetMode = "External"/>
	<Relationship Id="rId285" Type="http://schemas.openxmlformats.org/officeDocument/2006/relationships/hyperlink" Target="consultantplus://offline/ref=446719DBB1420438E0326B3FF4F977538C6FD1A44BF7C1B27D68394F88E90225B248FF0F2E9225E14170895553A1CFC990C0EB0DCC57B5F2D478430EH0P" TargetMode = "External"/>
	<Relationship Id="rId286" Type="http://schemas.openxmlformats.org/officeDocument/2006/relationships/hyperlink" Target="consultantplus://offline/ref=446719DBB1420438E0326B3FF4F977538C6FD1A44DF3CDB47960644580B00E27B547A01829DB29E041718A585BFECADC8198E704DA48B4ECC87A41E102H5P" TargetMode = "External"/>
	<Relationship Id="rId287" Type="http://schemas.openxmlformats.org/officeDocument/2006/relationships/hyperlink" Target="consultantplus://offline/ref=446719DBB1420438E0326B3FF4F977538C6FD1A44DF3CDB47960644580B00E27B547A01829DB29E041718A585CFECADC8198E704DA48B4ECC87A41E102H5P" TargetMode = "External"/>
	<Relationship Id="rId288" Type="http://schemas.openxmlformats.org/officeDocument/2006/relationships/hyperlink" Target="consultantplus://offline/ref=446719DBB1420438E0326B3FF4F977538C6FD1A44AF5CCB37868394F88E90225B248FF0F2E9225E141748E5A53A1CFC990C0EB0DCC57B5F2D478430EH0P" TargetMode = "External"/>
	<Relationship Id="rId289" Type="http://schemas.openxmlformats.org/officeDocument/2006/relationships/hyperlink" Target="consultantplus://offline/ref=446719DBB1420438E0327532E2952A5C8A618CAA4FF3C3E126376212DFE00872F507A64D6A9F20E9447ADD0C1CA0938CCDD3EB05CC54B5EE0DH5P" TargetMode = "External"/>
	<Relationship Id="rId290" Type="http://schemas.openxmlformats.org/officeDocument/2006/relationships/hyperlink" Target="consultantplus://offline/ref=446719DBB1420438E0326B3FF4F977538C6FD1A44DF3CDB47960644580B00E27B547A01829DB29E041718A585EFECADC8198E704DA48B4ECC87A41E102H5P" TargetMode = "External"/>
	<Relationship Id="rId291" Type="http://schemas.openxmlformats.org/officeDocument/2006/relationships/hyperlink" Target="consultantplus://offline/ref=446719DBB1420438E0326B3FF4F977538C6FD1A44DF3CDB47960644580B00E27B547A01829DB29E041718A585FFECADC8198E704DA48B4ECC87A41E102H5P" TargetMode = "External"/>
	<Relationship Id="rId292" Type="http://schemas.openxmlformats.org/officeDocument/2006/relationships/hyperlink" Target="consultantplus://offline/ref=446719DBB1420438E0326B3FF4F977538C6FD1A44AF5CCB37868394F88E90225B248FF0F2E9225E141748E5553A1CFC990C0EB0DCC57B5F2D478430EH0P" TargetMode = "External"/>
	<Relationship Id="rId293" Type="http://schemas.openxmlformats.org/officeDocument/2006/relationships/hyperlink" Target="consultantplus://offline/ref=446719DBB1420438E0326B3FF4F977538C6FD1A44FF6C1B07B68394F88E90225B248FF0F2E9225E14172805853A1CFC990C0EB0DCC57B5F2D478430EH0P" TargetMode = "External"/>
	<Relationship Id="rId294" Type="http://schemas.openxmlformats.org/officeDocument/2006/relationships/hyperlink" Target="consultantplus://offline/ref=446719DBB1420438E0326B3FF4F977538C6FD1A44BF7C1B27D68394F88E90225B248FF0F2E9225E14170885953A1CFC990C0EB0DCC57B5F2D478430EH0P" TargetMode = "External"/>
	<Relationship Id="rId295" Type="http://schemas.openxmlformats.org/officeDocument/2006/relationships/hyperlink" Target="consultantplus://offline/ref=446719DBB1420438E0326B3FF4F977538C6FD1A44FF6C1B07B68394F88E90225B248FF0F2E9225E14172805B53A1CFC990C0EB0DCC57B5F2D478430EH0P" TargetMode = "External"/>
	<Relationship Id="rId296" Type="http://schemas.openxmlformats.org/officeDocument/2006/relationships/hyperlink" Target="consultantplus://offline/ref=446719DBB1420438E0326B3FF4F977538C6FD1A44BF7C1B27D68394F88E90225B248FF0F2E9225E14170885853A1CFC990C0EB0DCC57B5F2D478430EH0P" TargetMode = "External"/>
	<Relationship Id="rId297" Type="http://schemas.openxmlformats.org/officeDocument/2006/relationships/hyperlink" Target="consultantplus://offline/ref=446719DBB1420438E0326B3FF4F977538C6FD1A44DF3CDB47960644580B00E27B547A01829DB29E041718A5850FECADC8198E704DA48B4ECC87A41E102H5P" TargetMode = "External"/>
	<Relationship Id="rId298" Type="http://schemas.openxmlformats.org/officeDocument/2006/relationships/hyperlink" Target="consultantplus://offline/ref=446719DBB1420438E0326B3FF4F977538C6FD1A44BF7C1B27D68394F88E90225B248FF0F2E9225E14170885B53A1CFC990C0EB0DCC57B5F2D478430EH0P" TargetMode = "External"/>
	<Relationship Id="rId299" Type="http://schemas.openxmlformats.org/officeDocument/2006/relationships/hyperlink" Target="consultantplus://offline/ref=446719DBB1420438E0326B3FF4F977538C6FD1A44DF3CDB47960644580B00E27B547A01829DB29E041718A5851FECADC8198E704DA48B4ECC87A41E102H5P" TargetMode = "External"/>
	<Relationship Id="rId300" Type="http://schemas.openxmlformats.org/officeDocument/2006/relationships/hyperlink" Target="consultantplus://offline/ref=446719DBB1420438E0327532E2952A5C8A618CAA4FF3C3E126376212DFE00872F507A64D6A9F20E9447ADD0C1CA0938CCDD3EB05CC54B5EE0DH5P" TargetMode = "External"/>
	<Relationship Id="rId301" Type="http://schemas.openxmlformats.org/officeDocument/2006/relationships/hyperlink" Target="consultantplus://offline/ref=446719DBB1420438E0326B3FF4F977538C6FD1A44AF5CCB37868394F88E90225B248FF0F2E9225E14174815C53A1CFC990C0EB0DCC57B5F2D478430EH0P" TargetMode = "External"/>
	<Relationship Id="rId302" Type="http://schemas.openxmlformats.org/officeDocument/2006/relationships/hyperlink" Target="consultantplus://offline/ref=446719DBB1420438E0326B3FF4F977538C6FD1A44BF7C1B27D68394F88E90225B248FF0F2E9225E14170885553A1CFC990C0EB0DCC57B5F2D478430EH0P" TargetMode = "External"/>
	<Relationship Id="rId303" Type="http://schemas.openxmlformats.org/officeDocument/2006/relationships/hyperlink" Target="consultantplus://offline/ref=446719DBB1420438E0326B3FF4F977538C6FD1A445F5CFB17D68394F88E90225B248FF0F2E9225E141738F5A53A1CFC990C0EB0DCC57B5F2D478430EH0P" TargetMode = "External"/>
	<Relationship Id="rId304" Type="http://schemas.openxmlformats.org/officeDocument/2006/relationships/hyperlink" Target="consultantplus://offline/ref=446719DBB1420438E0326B3FF4F977538C6FD1A44DF3CDB47960644580B00E27B547A01829DB29E041718A5B58FECADC8198E704DA48B4ECC87A41E102H5P" TargetMode = "External"/>
	<Relationship Id="rId305" Type="http://schemas.openxmlformats.org/officeDocument/2006/relationships/hyperlink" Target="consultantplus://offline/ref=446719DBB1420438E0327532E2952A5C8A618CAA4FF3C3E126376212DFE00872F507A64D6A9F20E9447ADD0C1CA0938CCDD3EB05CC54B5EE0DH5P" TargetMode = "External"/>
	<Relationship Id="rId306" Type="http://schemas.openxmlformats.org/officeDocument/2006/relationships/hyperlink" Target="consultantplus://offline/ref=446719DBB1420438E0326B3FF4F977538C6FD1A44DF3CDB47960644580B00E27B547A01829DB29E041718A5B59FECADC8198E704DA48B4ECC87A41E102H5P" TargetMode = "External"/>
	<Relationship Id="rId307" Type="http://schemas.openxmlformats.org/officeDocument/2006/relationships/hyperlink" Target="consultantplus://offline/ref=446719DBB1420438E0326B3FF4F977538C6FD1A44BF7C1B27D68394F88E90225B248FF0F2E9225E141708B5D53A1CFC990C0EB0DCC57B5F2D478430EH0P" TargetMode = "External"/>
	<Relationship Id="rId308" Type="http://schemas.openxmlformats.org/officeDocument/2006/relationships/hyperlink" Target="consultantplus://offline/ref=446719DBB1420438E0326B3FF4F977538C6FD1A44BF7C1B27D68394F88E90225B248FF0F2E9225E141708B5C53A1CFC990C0EB0DCC57B5F2D478430EH0P" TargetMode = "External"/>
	<Relationship Id="rId309" Type="http://schemas.openxmlformats.org/officeDocument/2006/relationships/hyperlink" Target="consultantplus://offline/ref=446719DBB1420438E0326B3FF4F977538C6FD1A44FF6C1B07B68394F88E90225B248FF0F2E9225E14172805553A1CFC990C0EB0DCC57B5F2D478430EH0P" TargetMode = "External"/>
	<Relationship Id="rId310" Type="http://schemas.openxmlformats.org/officeDocument/2006/relationships/hyperlink" Target="consultantplus://offline/ref=446719DBB1420438E0326B3FF4F977538C6FD1A44BF7C1B27D68394F88E90225B248FF0F2E9225E141708B5F53A1CFC990C0EB0DCC57B5F2D478430EH0P" TargetMode = "External"/>
	<Relationship Id="rId311" Type="http://schemas.openxmlformats.org/officeDocument/2006/relationships/hyperlink" Target="consultantplus://offline/ref=446719DBB1420438E0326B3FF4F977538C6FD1A44FF6C1B07B68394F88E90225B248FF0F2E9225E14175895853A1CFC990C0EB0DCC57B5F2D478430EH0P" TargetMode = "External"/>
	<Relationship Id="rId312" Type="http://schemas.openxmlformats.org/officeDocument/2006/relationships/hyperlink" Target="consultantplus://offline/ref=446719DBB1420438E0326B3FF4F977538C6FD1A44BF7C1B27D68394F88E90225B248FF0F2E9225E141708B5E53A1CFC990C0EB0DCC57B5F2D478430EH0P" TargetMode = "External"/>
	<Relationship Id="rId313" Type="http://schemas.openxmlformats.org/officeDocument/2006/relationships/hyperlink" Target="consultantplus://offline/ref=446719DBB1420438E0327532E2952A5C8A618CAA4FF3C3E126376212DFE00872F507A64D6A9F20E9447ADD0C1CA0938CCDD3EB05CC54B5EE0DH5P" TargetMode = "External"/>
	<Relationship Id="rId314" Type="http://schemas.openxmlformats.org/officeDocument/2006/relationships/hyperlink" Target="consultantplus://offline/ref=446719DBB1420438E0326B3FF4F977538C6FD1A44FF6C1B07B68394F88E90225B248FF0F2E9225E14175895B53A1CFC990C0EB0DCC57B5F2D478430EH0P" TargetMode = "External"/>
	<Relationship Id="rId315" Type="http://schemas.openxmlformats.org/officeDocument/2006/relationships/hyperlink" Target="consultantplus://offline/ref=446719DBB1420438E0327532E2952A5C8A618CAA4FF3C3E126376212DFE00872F507A64D6A9F20E9447ADD0C1CA0938CCDD3EB05CC54B5EE0DH5P" TargetMode = "External"/>
	<Relationship Id="rId316" Type="http://schemas.openxmlformats.org/officeDocument/2006/relationships/hyperlink" Target="consultantplus://offline/ref=446719DBB1420438E0326B3FF4F977538C6FD1A448FAC0B27868394F88E90225B248FF0F2E9225E141708C5453A1CFC990C0EB0DCC57B5F2D478430EH0P" TargetMode = "External"/>
	<Relationship Id="rId317" Type="http://schemas.openxmlformats.org/officeDocument/2006/relationships/hyperlink" Target="consultantplus://offline/ref=446719DBB1420438E0326B3FF4F977538C6FD1A44AF5CCB37868394F88E90225B248FF0F2E9225E14174815F53A1CFC990C0EB0DCC57B5F2D478430EH0P" TargetMode = "External"/>
	<Relationship Id="rId318" Type="http://schemas.openxmlformats.org/officeDocument/2006/relationships/hyperlink" Target="consultantplus://offline/ref=446719DBB1420438E0327532E2952A5C8A618CAA4FF3C3E126376212DFE00872F507A64D6A9F20E9447ADD0C1CA0938CCDD3EB05CC54B5EE0DH5P" TargetMode = "External"/>
	<Relationship Id="rId319" Type="http://schemas.openxmlformats.org/officeDocument/2006/relationships/hyperlink" Target="consultantplus://offline/ref=446719DBB1420438E0326B3FF4F977538C6FD1A448FAC0B27868394F88E90225B248FF0F2E9225E141708F5C53A1CFC990C0EB0DCC57B5F2D478430EH0P" TargetMode = "External"/>
	<Relationship Id="rId320" Type="http://schemas.openxmlformats.org/officeDocument/2006/relationships/hyperlink" Target="consultantplus://offline/ref=446719DBB1420438E0326B3FF4F977538C6FD1A44DF3CDB47960644580B00E27B547A01829DB29E041718A5B5AFECADC8198E704DA48B4ECC87A41E102H5P" TargetMode = "External"/>
	<Relationship Id="rId321" Type="http://schemas.openxmlformats.org/officeDocument/2006/relationships/hyperlink" Target="consultantplus://offline/ref=446719DBB1420438E0326B3FF4F977538C6FD1A44DF2CCB77E66644580B00E27B547A01829DB29E04171885A59FECADC8198E704DA48B4ECC87A41E102H5P" TargetMode = "External"/>
	<Relationship Id="rId322" Type="http://schemas.openxmlformats.org/officeDocument/2006/relationships/hyperlink" Target="consultantplus://offline/ref=446719DBB1420438E0327532E2952A5C8A618CAA4FF3C3E126376212DFE00872F507A64D6A9F20E9447ADD0C1CA0938CCDD3EB05CC54B5EE0DH5P" TargetMode = "External"/>
	<Relationship Id="rId323" Type="http://schemas.openxmlformats.org/officeDocument/2006/relationships/hyperlink" Target="consultantplus://offline/ref=446719DBB1420438E0327532E2952A5C8A618EA148F6C3E126376212DFE00872E707FE416B973AE0416F8B5D5A0FH6P" TargetMode = "External"/>
	<Relationship Id="rId324" Type="http://schemas.openxmlformats.org/officeDocument/2006/relationships/hyperlink" Target="consultantplus://offline/ref=446719DBB1420438E0327532E2952A5C8A618EA148F6C3E126376212DFE00872E707FE416B973AE0416F8B5D5A0FH6P" TargetMode = "External"/>
	<Relationship Id="rId325" Type="http://schemas.openxmlformats.org/officeDocument/2006/relationships/hyperlink" Target="consultantplus://offline/ref=446719DBB1420438E0326B3FF4F977538C6FD1A44BF7C1B27D68394F88E90225B248FF0F2E9225E141708B5853A1CFC990C0EB0DCC57B5F2D478430EH0P" TargetMode = "External"/>
	<Relationship Id="rId326" Type="http://schemas.openxmlformats.org/officeDocument/2006/relationships/hyperlink" Target="consultantplus://offline/ref=446719DBB1420438E0327532E2952A5C8A618CAA4FF3C3E126376212DFE00872F507A64D6A9F20E9447ADD0C1CA0938CCDD3EB05CC54B5EE0DH5P" TargetMode = "External"/>
	<Relationship Id="rId327" Type="http://schemas.openxmlformats.org/officeDocument/2006/relationships/hyperlink" Target="consultantplus://offline/ref=446719DBB1420438E0326B3FF4F977538C6FD1A44BF7C1B27D68394F88E90225B248FF0F2E9225E141708B5B53A1CFC990C0EB0DCC57B5F2D478430EH0P" TargetMode = "External"/>
	<Relationship Id="rId328" Type="http://schemas.openxmlformats.org/officeDocument/2006/relationships/hyperlink" Target="consultantplus://offline/ref=446719DBB1420438E0326B3FF4F977538C6FD1A44FF6C1B07B68394F88E90225B248FF0F2E9225E14175885F53A1CFC990C0EB0DCC57B5F2D478430EH0P" TargetMode = "External"/>
	<Relationship Id="rId329" Type="http://schemas.openxmlformats.org/officeDocument/2006/relationships/hyperlink" Target="consultantplus://offline/ref=446719DBB1420438E0327532E2952A5C8A618CAA4FF3C3E126376212DFE00872E707FE416B973AE0416F8B5D5A0FH6P" TargetMode = "External"/>
	<Relationship Id="rId330" Type="http://schemas.openxmlformats.org/officeDocument/2006/relationships/hyperlink" Target="consultantplus://offline/ref=446719DBB1420438E0327532E2952A5C8A618CAA4FF3C3E126376212DFE00872F507A64D6A9F20E9447ADD0C1CA0938CCDD3EB05CC54B5EE0DH5P" TargetMode = "External"/>
	<Relationship Id="rId331" Type="http://schemas.openxmlformats.org/officeDocument/2006/relationships/hyperlink" Target="consultantplus://offline/ref=446719DBB1420438E0327532E2952A5C8A618CAA4FF3C3E126376212DFE00872F507A64D6A9F20E9447ADD0C1CA0938CCDD3EB05CC54B5EE0DH5P" TargetMode = "External"/>
	<Relationship Id="rId332" Type="http://schemas.openxmlformats.org/officeDocument/2006/relationships/hyperlink" Target="consultantplus://offline/ref=446719DBB1420438E0326B3FF4F977538C6FD1A44DF3CDB47960644580B00E27B547A01829DB29E041718A5B5BFECADC8198E704DA48B4ECC87A41E102H5P" TargetMode = "External"/>
	<Relationship Id="rId333" Type="http://schemas.openxmlformats.org/officeDocument/2006/relationships/hyperlink" Target="consultantplus://offline/ref=446719DBB1420438E0326B3FF4F977538C6FD1A44DF2CCB77E66644580B00E27B547A01829DB29E04171885A5BFECADC8198E704DA48B4ECC87A41E102H5P" TargetMode = "External"/>
	<Relationship Id="rId334" Type="http://schemas.openxmlformats.org/officeDocument/2006/relationships/hyperlink" Target="consultantplus://offline/ref=446719DBB1420438E0327532E2952A5C8A618CAA4FF3C3E126376212DFE00872F507A64D6A9F20E9447ADD0C1CA0938CCDD3EB05CC54B5EE0DH5P" TargetMode = "External"/>
	<Relationship Id="rId335" Type="http://schemas.openxmlformats.org/officeDocument/2006/relationships/hyperlink" Target="consultantplus://offline/ref=446719DBB1420438E0326B3FF4F977538C6FD1A44DF2CCB77E66644580B00E27B547A01829DB29E04171885A5DFECADC8198E704DA48B4ECC87A41E102H5P" TargetMode = "External"/>
	<Relationship Id="rId336" Type="http://schemas.openxmlformats.org/officeDocument/2006/relationships/hyperlink" Target="consultantplus://offline/ref=446719DBB1420438E0326B3FF4F977538C6FD1A44FF6C1B07B68394F88E90225B248FF0F2E9225E14175885853A1CFC990C0EB0DCC57B5F2D478430EH0P" TargetMode = "External"/>
	<Relationship Id="rId337" Type="http://schemas.openxmlformats.org/officeDocument/2006/relationships/hyperlink" Target="consultantplus://offline/ref=446719DBB1420438E0326B3FF4F977538C6FD1A44BF7C1B27D68394F88E90225B248FF0F2E9225E141708B5553A1CFC990C0EB0DCC57B5F2D478430EH0P" TargetMode = "External"/>
	<Relationship Id="rId338" Type="http://schemas.openxmlformats.org/officeDocument/2006/relationships/hyperlink" Target="consultantplus://offline/ref=446719DBB1420438E0327532E2952A5C8A618CAA4FF3C3E126376212DFE00872F507A64D6A9F20E9447ADD0C1CA0938CCDD3EB05CC54B5EE0DH5P" TargetMode = "External"/>
	<Relationship Id="rId339" Type="http://schemas.openxmlformats.org/officeDocument/2006/relationships/hyperlink" Target="consultantplus://offline/ref=446719DBB1420438E0326B3FF4F977538C6FD1A44BF7C1B27D68394F88E90225B248FF0F2E9225E141708A5D53A1CFC990C0EB0DCC57B5F2D478430EH0P" TargetMode = "External"/>
	<Relationship Id="rId340" Type="http://schemas.openxmlformats.org/officeDocument/2006/relationships/hyperlink" Target="consultantplus://offline/ref=446719DBB1420438E0326B3FF4F977538C6FD1A44BF7C1B27D68394F88E90225B248FF0F2E9225E141708A5F53A1CFC990C0EB0DCC57B5F2D478430EH0P" TargetMode = "External"/>
	<Relationship Id="rId341" Type="http://schemas.openxmlformats.org/officeDocument/2006/relationships/hyperlink" Target="consultantplus://offline/ref=446719DBB1420438E0326B3FF4F977538C6FD1A44FF6C1B07B68394F88E90225B248FF0F2E9225E14175885553A1CFC990C0EB0DCC57B5F2D478430EH0P" TargetMode = "External"/>
	<Relationship Id="rId342" Type="http://schemas.openxmlformats.org/officeDocument/2006/relationships/hyperlink" Target="consultantplus://offline/ref=446719DBB1420438E0327532E2952A5C8A618CAA4FF3C3E126376212DFE00872F507A64D6A9F20E9447ADD0C1CA0938CCDD3EB05CC54B5EE0DH5P" TargetMode = "External"/>
	<Relationship Id="rId343" Type="http://schemas.openxmlformats.org/officeDocument/2006/relationships/hyperlink" Target="consultantplus://offline/ref=446719DBB1420438E0327532E2952A5C8A618CAA4FF3C3E126376212DFE00872F507A64D6A9F20E9447ADD0C1CA0938CCDD3EB05CC54B5EE0DH5P" TargetMode = "External"/>
	<Relationship Id="rId344" Type="http://schemas.openxmlformats.org/officeDocument/2006/relationships/hyperlink" Target="consultantplus://offline/ref=446719DBB1420438E0326B3FF4F977538C6FD1A44BF7C1B27D68394F88E90225B248FF0F2E9225E141708A5953A1CFC990C0EB0DCC57B5F2D478430EH0P" TargetMode = "External"/>
	<Relationship Id="rId345" Type="http://schemas.openxmlformats.org/officeDocument/2006/relationships/hyperlink" Target="consultantplus://offline/ref=446719DBB1420438E0326B3FF4F977538C6FD1A44DF3CDB47960644580B00E27B547A01829DB29E041718A5B5DFECADC8198E704DA48B4ECC87A41E102H5P" TargetMode = "External"/>
	<Relationship Id="rId346" Type="http://schemas.openxmlformats.org/officeDocument/2006/relationships/hyperlink" Target="consultantplus://offline/ref=446719DBB1420438E0326B3FF4F977538C6FD1A44FF6C1B07B68394F88E90225B248FF0F2E9225E141758B5F53A1CFC990C0EB0DCC57B5F2D478430EH0P" TargetMode = "External"/>
	<Relationship Id="rId347" Type="http://schemas.openxmlformats.org/officeDocument/2006/relationships/hyperlink" Target="consultantplus://offline/ref=446719DBB1420438E0326B3FF4F977538C6FD1A44BF7C1B27D68394F88E90225B248FF0F2E9225E141708A5B53A1CFC990C0EB0DCC57B5F2D478430EH0P" TargetMode = "External"/>
	<Relationship Id="rId348" Type="http://schemas.openxmlformats.org/officeDocument/2006/relationships/hyperlink" Target="consultantplus://offline/ref=446719DBB1420438E0327532E2952A5C8A618CAA4FF3C3E126376212DFE00872F507A64D6A9F20E9447ADD0C1CA0938CCDD3EB05CC54B5EE0DH5P" TargetMode = "External"/>
	<Relationship Id="rId349" Type="http://schemas.openxmlformats.org/officeDocument/2006/relationships/hyperlink" Target="consultantplus://offline/ref=446719DBB1420438E0327532E2952A5C8A618CAA4FF3C3E126376212DFE00872F507A64D6A9F20E9447ADD0C1CA0938CCDD3EB05CC54B5EE0DH5P" TargetMode = "External"/>
	<Relationship Id="rId350" Type="http://schemas.openxmlformats.org/officeDocument/2006/relationships/hyperlink" Target="consultantplus://offline/ref=446719DBB1420438E0326B3FF4F977538C6FD1A44DF3CDB47960644580B00E27B547A01829DB29E041718A5B5EFECADC8198E704DA48B4ECC87A41E102H5P" TargetMode = "External"/>
	<Relationship Id="rId351" Type="http://schemas.openxmlformats.org/officeDocument/2006/relationships/hyperlink" Target="consultantplus://offline/ref=446719DBB1420438E0326B3FF4F977538C6FD1A44FF4C1B07968394F88E90225B248FF0F2E9225E141728C5853A1CFC990C0EB0DCC57B5F2D478430EH0P" TargetMode = "External"/>
	<Relationship Id="rId352" Type="http://schemas.openxmlformats.org/officeDocument/2006/relationships/hyperlink" Target="consultantplus://offline/ref=446719DBB1420438E0326B3FF4F977538C6FD1A44FF6C0B17C68394F88E90225B248FF0F2E9225E14170895E53A1CFC990C0EB0DCC57B5F2D478430EH0P" TargetMode = "External"/>
	<Relationship Id="rId353" Type="http://schemas.openxmlformats.org/officeDocument/2006/relationships/hyperlink" Target="consultantplus://offline/ref=446719DBB1420438E0327532E2952A5C8A618CAA4FF3C3E126376212DFE00872F507A64D6A9E25E2447ADD0C1CA0938CCDD3EB05CC54B5EE0DH5P" TargetMode = "External"/>
	<Relationship Id="rId354" Type="http://schemas.openxmlformats.org/officeDocument/2006/relationships/hyperlink" Target="consultantplus://offline/ref=446719DBB1420438E0326B3FF4F977538C6FD1A44BF7C1B27D68394F88E90225B248FF0F2E9225E141708A5A53A1CFC990C0EB0DCC57B5F2D478430EH0P" TargetMode = "External"/>
	<Relationship Id="rId355" Type="http://schemas.openxmlformats.org/officeDocument/2006/relationships/hyperlink" Target="consultantplus://offline/ref=446719DBB1420438E0326B3FF4F977538C6FD1A44EFAC9B07368394F88E90225B248FF0F2E9225E141718B5A53A1CFC990C0EB0DCC57B5F2D478430EH0P" TargetMode = "External"/>
	<Relationship Id="rId356" Type="http://schemas.openxmlformats.org/officeDocument/2006/relationships/hyperlink" Target="consultantplus://offline/ref=446719DBB1420438E0326B3FF4F977538C6FD1A449FACDB67268394F88E90225B248FF0F2E9225E14170885D53A1CFC990C0EB0DCC57B5F2D478430EH0P" TargetMode = "External"/>
	<Relationship Id="rId357" Type="http://schemas.openxmlformats.org/officeDocument/2006/relationships/hyperlink" Target="consultantplus://offline/ref=446719DBB1420438E0326B3FF4F977538C6FD1A44FF6C1B07B68394F88E90225B248FF0F2E9225E141758B5853A1CFC990C0EB0DCC57B5F2D478430EH0P" TargetMode = "External"/>
	<Relationship Id="rId358" Type="http://schemas.openxmlformats.org/officeDocument/2006/relationships/hyperlink" Target="consultantplus://offline/ref=446719DBB1420438E0326B3FF4F977538C6FD1A44BF7C1B27D68394F88E90225B248FF0F2E9225E141708D5D53A1CFC990C0EB0DCC57B5F2D478430EH0P" TargetMode = "External"/>
	<Relationship Id="rId359" Type="http://schemas.openxmlformats.org/officeDocument/2006/relationships/hyperlink" Target="consultantplus://offline/ref=446719DBB1420438E0326B3FF4F977538C6FD1A44BF7C1B27D68394F88E90225B248FF0F2E9225E141708D5D53A1CFC990C0EB0DCC57B5F2D478430EH0P" TargetMode = "External"/>
	<Relationship Id="rId360" Type="http://schemas.openxmlformats.org/officeDocument/2006/relationships/hyperlink" Target="consultantplus://offline/ref=446719DBB1420438E0326B3FF4F977538C6FD1A449FACDB67268394F88E90225B248FF0F2E9225E141708A5C53A1CFC990C0EB0DCC57B5F2D478430EH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13.03.2007 N 14/2007-ОЗ
(ред. от 04.09.2023)
"О референдуме Астраханской области"
(принят Государственной Думой Астраханской области 01.03.2007)</dc:title>
  <dcterms:created xsi:type="dcterms:W3CDTF">2023-10-18T15:07:52Z</dcterms:created>
</cp:coreProperties>
</file>