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Белгородской обл. от 31.05.2021 N 233-р</w:t>
              <w:br/>
              <w:t xml:space="preserve">(ред. от 30.06.2022)</w:t>
              <w:br/>
              <w:t xml:space="preserve">"О создании Общественного совета при Губернаторе Белгородской области по вопросам обращения с животными без владельцев"</w:t>
              <w:br/>
              <w:t xml:space="preserve">(вместе с "Положением об Общественном совете при Губернаторе Белгородской области по вопросам обращения с животными без владельцев")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мая 2021 г. N 233-р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ГУБЕРНАТОРЕ БЕЛГОРОДСКОЙ</w:t>
      </w:r>
    </w:p>
    <w:p>
      <w:pPr>
        <w:pStyle w:val="2"/>
        <w:jc w:val="center"/>
      </w:pPr>
      <w:r>
        <w:rPr>
          <w:sz w:val="20"/>
        </w:rPr>
        <w:t xml:space="preserve">ОБЛАСТИ ПО ВОПРОСАМ ОБРАЩЕНИЯ С ЖИВОТНЫМИ БЕЗ ВЛАДЕЛЬЦЕВ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Белгородской обл. от 30.06.2022 N 330-р &quot;О внесении изменений в распоряжение Губернатора Белгородской области от 31 мая 2021 года N 23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30.06.2022 N 330-р)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выработки предложений и механизмов решения проблем в сфере обращения с животными без владельцев на территории Белгородской области, в соответствии с Федеральным </w:t>
      </w:r>
      <w:hyperlink w:history="0" r:id="rId8" w:tooltip="Федеральный закон от 27.12.2018 N 498-ФЗ (ред. от 27.12.2019) &quot;Об ответственном обращении с животным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Губернаторе Белгородской области по вопросам обращения с животными без владельцев и утвердить его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Губернаторе Белгородской области по вопросам обращения с животными без владельцев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Департаменту внутренней политики Белгородской области (Киреева Т.В.) обеспечить официальное опубликование настоящего распоряжения на сайте "Вестник нормативных правовых актов Белгородской области" (zakon.belregion.ru).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Белгородской области Щедрину Ю.Е.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" w:tooltip="Распоряжение Губернатора Белгородской обл. от 30.06.2022 N 330-р &quot;О внесении изменений в распоряжение Губернатора Белгородской области от 31 мая 2021 года N 233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30.06.2022 N 330-р)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31 мая 2021 г. N 233-р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ГУБЕРНАТОРЕ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ОБРАЩЕНИЯ С ЖИВОТНЫМИ БЕЗ ВЛАДЕЛЬЦЕВ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Губернатора Белгородской обл. от 30.06.2022 N 330-р &quot;О внесении изменений в распоряжение Губернатора Белгородской области от 31 мая 2021 года N 23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30.06.2022 N 330-р)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Белгородской области, председатель Общественного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Евгеньевна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Белгородской области, заместитель председателя Общественного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Стецюк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Валерьевна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Группы помощи бездомным животным "СПЕРАНЦА", заместитель председателя Общественного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Ургант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АНО "Центр помощи бездомным животным "Пойдем домой!", заместитель председателя Общественного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Анатольевич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ветеринарии Белгородской области - главный государственный ветеринарный врач Белгородской области, секретарь Общественного совета</w:t>
            </w:r>
          </w:p>
        </w:tc>
      </w:tr>
      <w:tr>
        <w:tc>
          <w:tcPr>
            <w:gridSpan w:val="2"/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Общественного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Александровна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ветеринарной клиники "Котопес"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Бучнева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Леонидовна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АНО "Центр содержания и защиты животных "Добрый дом", ветеринарный врач ветеринарной клиники "Котенок Гав"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Войченко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административного департамента министерства сельского хозяйства и продовольствия Белгородской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Фатима Комиловна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Общего собрания учредителей АНО "Центр помощи бездомным животным "Пойдем домой!"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Кияницина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Ивановна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Андреевна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АНО "Центр содержания и защиты животных "Добрый дом"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Куц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Ледешкова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руководитель, главный ветеринарный врач ветеринарной клиники "Четыре с хвостиком"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Борисовна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пансионата по отлову и временному содержанию безнадзорных животных города Белгорода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Ивановна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ветеринарной клиники "Медвед"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Викторовна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ветеринарный врач ветеринарной клиники "Медвед"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Пчелкина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АНО "Центр содержания и защиты бездомных животных "Лучик надежды"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АНО "Центр защиты и помощи бездомным животным "Ангел" г. Шебекино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Петровна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Стебловская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Белгородской региональной общественной организации "Общество защиты животных "Преданность"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Тюлюкова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АНО "Центр защиты и помощи бездомным животным "Ангел" г. Шебекино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Хмелевская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волонтер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Белгородского регионального отделения "Альянс защиты животных"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Игоревна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соучредитель АНО "Центр содержания и защиты животных "Добрый дом"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Шнайдер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Андреевна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судебный юрист, член Ассоциации юристов России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31 мая 2021 г. N 233-р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ГУБЕРНАТОРЕ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ОБРАЩЕНИЯ С ЖИВОТНЫМИ 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Губернаторе Белгородской области по вопросам обращения с животными без владельцев (далее - Общественный совет) является постоянно действующим консультативно-совещательным органом, способствующим взаимодействию граждан, общественных объединений, волонтеров, научного сообщества и иных организаций с органами исполнительной власти Белгородской области в обсуждении и решении вопросов, связанных с обращением с животными без владельцев, формированию у всех слоев населения ответственного, гуманного и дружелюбного отношения к животным, участию граждан в принятии решений и выработки предложений по актуальным вопросам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приказами и распоряжениями Министерства сельского хозяйства Российской Федерации, постановлениями и распоряжениями Губернатора и Правительства Белгородской области, другими нормативными правовыми актами Российской Федерации,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Общественного совета является взаимодействие граждан, общественных объединений, волонтеров, научного сообщества и иных организаций с органами исполнительной власти Белгородской области в решении задач и вопросов, связанных с обращением с животными без владельцев, учет их мнения при принятии решений по вопросам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Оптимизация и развитие взаимодействия граждан, общественных объединений, волонтеров, научного сообщества и иных организаций с органами исполнительной власти Белгородской области при осуществлении деятельности в сфере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Выдвижение и обсуждение инициатив в сфере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Формирование ответственного, гуманного и дружелюбного отношения населения к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Выработка предложений и рекомендаций по вопросам обращения с животными без владельцев на территории Белгородской области и их реализация.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Подготовка предложений для включения в планы деятельности органов исполнительной власти Белгородской области по разработке нормативных правовых актов в сфере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Проведение консультаций и обмена мнениями по наиболее актуальным вопросам в сфере обращения с животными без владельцев на территории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Содействие проведению совместных конференций и информационных акций.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составе председателя Общественного совета, его заместителей, секретаря и членов Общественного совета, осуществляющих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основные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планирование работы Общественного совета и работу Общественного совета в соответствии с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ведет заседания Общественного совета, представляет информацию о деятельности Общественного совета, в том числе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дня, очередность и порядок рассмотрения вопросов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спорным вопросам, возникшим в рамках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и в пределах компетенции дает поручения по изменениям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другие полномочия, вытекающие из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Заместители председателя Общественного совета исполняют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организацию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информационно-аналитическое обеспечение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делопроизводства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решение текущих вопросов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своевременно (не позднее чем за 5 (пять) рабочих дней) уведомляет членов Общественного совета о предстоящих заседаниях и рассматриваемых на них вопросах;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председателем Общественного совета предложения для включения в повестку дня 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обобщает предложения членов Общественного совета по перечню вопросов для рассмотрения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председателя Общественного совета о степени готовности вопросов к рассмотрению на очередных заседаниях Общественного совета и заблаговременно направляет вопросы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реализации предложений и рекомендаций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вопросам для рассмотрения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Общественного совета без права замены,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являются заседания, которые проводятся не реже одного раза в квартал. В случае необходимости могут проводиться внеочередные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Общественного совета считается правомочным,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Общественного совета ведет председатель Общественного совета либо по его поручению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Общественного совета принимается большинством голосов присутствующих на заседании членов Общественного совета. Голос председателя Общественного совета является решающим в случае равенства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оформляются в форме протоколов заседаний Общественного совета и направляются членам Общественного совета не позднее 5 (пяти) рабочих дней с даты оформления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не согласные с решением Общественного совета, имеют право изложить свое особое мнение, которое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решений по организационным вопросам деятельности Общественного совета допускается голосование членов Общественного совета с использованием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в соответствии с возложенными на него задачами вправе создавать из числа своих членов, а также из представителей органов исполнительной власти Белгородской области, организаций, волонтеров и научных работников, не входящих в состав Общественного совета, постоянно действующие комиссии по отдельным направлениям деятельности в сфере обращения с животными без владельцев на территории Белгородской области, а также временные рабочие группы для подготовки предложений по отдельным вопросам, связанным с решением возложенных на Общественный совет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Белгородской обл. от 31.05.2021 N 233-р</w:t>
            <w:br/>
            <w:t>(ред. от 30.06.2022)</w:t>
            <w:br/>
            <w:t>"О создании Общественного совета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CD5065B498711D8A712EC3E5438A4550A6B322A7C438D8DD261AC27A3D70A9BDBFD91B18F2AB69302D75A405C54C58A3DC8F7BA4CA348E73A26BY4i7G" TargetMode = "External"/>
	<Relationship Id="rId8" Type="http://schemas.openxmlformats.org/officeDocument/2006/relationships/hyperlink" Target="consultantplus://offline/ref=AFCD5065B498711D8A7130CEF32FD04857A9EC26A7C4378E8879419F2D347AFEE8F0D8555DFEB468323377A10CY9i3G" TargetMode = "External"/>
	<Relationship Id="rId9" Type="http://schemas.openxmlformats.org/officeDocument/2006/relationships/hyperlink" Target="consultantplus://offline/ref=AFCD5065B498711D8A712EC3E5438A4550A6B322A7C438D8DD261AC27A3D70A9BDBFD91B18F2AB69302D75A605C54C58A3DC8F7BA4CA348E73A26BY4i7G" TargetMode = "External"/>
	<Relationship Id="rId10" Type="http://schemas.openxmlformats.org/officeDocument/2006/relationships/hyperlink" Target="consultantplus://offline/ref=AFCD5065B498711D8A712EC3E5438A4550A6B322A7C438D8DD261AC27A3D70A9BDBFD91B18F2AB69302D75A705C54C58A3DC8F7BA4CA348E73A26BY4i7G" TargetMode = "External"/>
	<Relationship Id="rId11" Type="http://schemas.openxmlformats.org/officeDocument/2006/relationships/hyperlink" Target="consultantplus://offline/ref=AFCD5065B498711D8A7130CEF32FD04856A5EA2AA495608CD92C4F9A256420EEECB98C5942FEA877322D77YAi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Белгородской обл. от 31.05.2021 N 233-р
(ред. от 30.06.2022)
"О создании Общественного совета при Губернаторе Белгородской области по вопросам обращения с животными без владельцев"
(вместе с "Положением об Общественном совете при Губернаторе Белгородской области по вопросам обращения с животными без владельцев")</dc:title>
  <dcterms:created xsi:type="dcterms:W3CDTF">2022-12-11T06:34:24Z</dcterms:created>
</cp:coreProperties>
</file>