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Белгородской области от 10.07.2007 N 133</w:t>
              <w:br/>
              <w:t xml:space="preserve">(ред. от 02.11.2023)</w:t>
              <w:br/>
              <w:t xml:space="preserve">"О регулировании градостроительной деятельности в Белгородской области"</w:t>
              <w:br/>
              <w:t xml:space="preserve">(принят Белгородской областной Думой 28.06.2007)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ГРАДОСТРОИТЕЛЬНОЙ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Белгородской областной Думой</w:t>
      </w:r>
    </w:p>
    <w:p>
      <w:pPr>
        <w:pStyle w:val="0"/>
        <w:jc w:val="right"/>
      </w:pPr>
      <w:r>
        <w:rPr>
          <w:sz w:val="20"/>
        </w:rPr>
        <w:t xml:space="preserve">28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Белгородской области от 02.11.2011 </w:t>
            </w:r>
            <w:hyperlink w:history="0" r:id="rId7" w:tooltip="Закон Белгородской области от 02.11.2011 N 6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1)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03.10.2013 </w:t>
            </w:r>
            <w:hyperlink w:history="0" r:id="rId8" w:tooltip="Закон Белгородской области от 03.10.2013 N 228 &quot;О внесении изменений в закон Белгородской области &quot;Об объектах культурного наследия (памятниках истории и культуры) Белгородской области&quot; и статью 9 закона Белгородской области &quot;О регулировании градостроительной деятельности в Белгородской области&quot; (принят Белгородской областной Думой 26.09.2013)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 от 03.06.2015 </w:t>
            </w:r>
            <w:hyperlink w:history="0" r:id="rId9" w:tooltip="Закон Белгородской области от 03.06.2015 N 358 &quot;О внесении изменения в статью 15 закона Белгородской области &quot;О регулировании градостроительной деятельности в Белгородской области&quot; (принят Белгородской областной Думой 28.05.2015) {КонсультантПлюс}">
              <w:r>
                <w:rPr>
                  <w:sz w:val="20"/>
                  <w:color w:val="0000ff"/>
                </w:rPr>
                <w:t xml:space="preserve">N 358</w:t>
              </w:r>
            </w:hyperlink>
            <w:r>
              <w:rPr>
                <w:sz w:val="20"/>
                <w:color w:val="392c69"/>
              </w:rPr>
              <w:t xml:space="preserve">, от 17.06.2015 </w:t>
            </w:r>
            <w:hyperlink w:history="0" r:id="rId10" w:tooltip="Закон Белгородской области от 17.06.2015 N 361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1.06.2015) {КонсультантПлюс}">
              <w:r>
                <w:rPr>
                  <w:sz w:val="20"/>
                  <w:color w:val="0000ff"/>
                </w:rPr>
                <w:t xml:space="preserve">N 361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18.06.2015 </w:t>
            </w:r>
            <w:hyperlink w:history="0" r:id="rId11" w:tooltip="Закон Белгородской области от 18.06.2015 N 371 (ред. от 24.11.2021) &quot;О внесении изменений в некоторые законы Белгородской области&quot; (принят Белгородской областной Думой 11.06.2015)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 от 08.11.2016 </w:t>
            </w:r>
            <w:hyperlink w:history="0" r:id="rId12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3" w:tooltip="Закон Белгородской области от 07.11.2017 N 194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6.10.2017)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26.02.2018 </w:t>
            </w:r>
            <w:hyperlink w:history="0" r:id="rId14" w:tooltip="Закон Белгородской области от 26.02.2018 N 243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5.02.2018)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5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6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17" w:tooltip="Закон Белгородской области от 03.12.2018 N 321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2.11.2018)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18" w:tooltip="Закон Белгородской области от 29.11.2019 N 424 &quot;О внесении изменений в статью 19 закона Белгородской области &quot;О регулировании градостроительной деятельности в Белгородской области&quot; (принят Белгородской областной Думой 21.11.2019)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9" w:tooltip="Закон Белгородской области от 05.03.2021 N 43 &quot;О внесении изменения в статью 15 закона Белгородской области &quot;О регулировании градостроительной деятельности в Белгородской области&quot; (принят Белгородской областной Думой 25.02.2021)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0" w:tooltip="Закон Белгородской области от 25.04.2022 N 177 &quot;О внесении изменения в статью 15 закона Белгородской области &quot;О регулировании градостроительной деятельности в Белгородской области&quot; (принят Белгород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21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2" w:tooltip="Закон Белгородской области от 30.11.2022 N 23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4.11.2022)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</w:t>
            </w:r>
            <w:hyperlink w:history="0" r:id="rId23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02.11.2023 </w:t>
            </w:r>
            <w:hyperlink w:history="0" r:id="rId24" w:tooltip="Закон Белгородской области от 02.11.2023 N 320 &quot;О внесении изменения в закон Белгородской области &quot;О регулировании градостроительной деятельности в Белгородской области&quot; (принят Белгородской областной Думой 26.10.2023)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Градостроительным </w:t>
      </w:r>
      <w:hyperlink w:history="0" r:id="rId2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особенности регулирования градостроительной деятельности на территории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Система правового регулирования градостроительной деятельности в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правового регулирования градостроительной деятельности в Белгородской области состоит из настоящего закона и принимаемых в соответствии с ним нормативных правовых актов правительства Белгородской области и органов местного самоуправления, которые не могут противоречить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Нормативные правовые акты, составляющие систему правового регулирования градостроительной деятельности в Белгородской области, не могут противоречить федеральному законодательству о градостроительной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УЧАСТНИКИ РЕГУЛИРОВАНИЯ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 В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правительства Белгородской области в сфере регулирования градостроительной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Белгородской области в сфере регулирования градостроительной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регулирования градостроительной деятельности на основании и в соответствии с федеральным законом, настоящим законом 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целевых градостроительных программ развития территории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инициирование подготовки проекта схемы территориального планирования двух и более субъектов Российской Федерации, принятие решения о подготовке схемы территориального планирования двух и более субъектов Российской Федерации, утверждение схемы территориального планирования двух и более субъектов Российской Федерации, в случаях и порядке, предусмотренных Градостроительным </w:t>
      </w:r>
      <w:hyperlink w:history="0" r:id="rId2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7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07.06.2018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схемы территориального планирования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Белгородской области от 02.11.2011 N 6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02.11.2011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принятие решения о создании согласительной комиссии, в случае поступления заключений,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29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07.06.2018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проектов документов территориального планирования Российской Федерации, субъектов Российской Федерации, имеющих общую границу с Белгородской областью, и муниципальных образований в случаях и в порядке, предусмотренных Градостроительным </w:t>
      </w:r>
      <w:hyperlink w:history="0" r:id="rId3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документации по планировке территории в случаях, предусмотренных Градостроительным </w:t>
      </w:r>
      <w:hyperlink w:history="0" r:id="rId3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региональных нормативов градостроительного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принятие решений о комплексном развитии территорий в случаях, предусмотренных Градостроительным </w:t>
      </w:r>
      <w:hyperlink w:history="0" r:id="rId3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3" w:tooltip="Закон Белгородской области от 30.11.2022 N 23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30.11.2022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предусмотренные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органа исполнительной власти Белгородской области, уполномоченного в сфере градостроительной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Белгородской области от 07.11.2017 N 194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07.11.2017 N 194)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Белгородской области, уполномоченный в сфере регулирования градостроительной деятельности (далее - уполномоченный орган в сфере регулирования градостроительной деятельности) осуществляет в пределах своей компетенции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08.11.2016 </w:t>
      </w:r>
      <w:hyperlink w:history="0" r:id="rId35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07.11.2017 </w:t>
      </w:r>
      <w:hyperlink w:history="0" r:id="rId36" w:tooltip="Закон Белгородской области от 07.11.2017 N 194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6.10.2017)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проекты нормативных правовых актов правительства Белгородской области в сфере регулирования градостроительной деятельности и вносит их на утверждение в правительство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и представляет в правительство Белгородской области заключения по проектам документов территориального планирования, направленных на согласование в правительство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подготавливает, согласует проект схемы территориального планирования двух и более субъектов Российской Федерации в случаях и порядке, предусмотренных Градостроительным </w:t>
      </w:r>
      <w:hyperlink w:history="0" r:id="rId3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8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07.06.2018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разработку и согласование проекта схемы территориального планирования Белгородской области, вносит его на утверждение в правительство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реализацию схемы территориального планирования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подготавливает и представляет на утверждение правительства Белгородской области проекты региональных нормативов градостроительного проектирования;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Белгородской области от 17.06.2015 N 361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1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17.06.2015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разработку и представляет на утверждение правительства Белгородской области документацию по планировке территории в случаях, предусмотренных Градостроительным </w:t>
      </w:r>
      <w:hyperlink w:history="0" r:id="rId4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выдает разрешения на строительство, разрешения на ввод объектов в эксплуатацию в случаях, предусмотренных Градостроительным </w:t>
      </w:r>
      <w:hyperlink w:history="0" r:id="rId4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осуществляет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42" w:tooltip="Закон Белгородской области от 03.12.2018 N 321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2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03.12.2018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обеспечивает опубликование проектов документов территориального планирования Белгородской области, а также передачу сведений о документах территориального планирования и иных необходимых сведений и документов в государственные информационные системы обеспечения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Белгородской области от 03.12.2018 N 321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2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03.12.2018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исключен. - </w:t>
      </w:r>
      <w:hyperlink w:history="0" r:id="rId44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08.11.2016 N 110;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определяет в пределах компетенции органов государственной власти Белгородской области порядок использования земельных участков, действие градостроительных регламентов на которые не распространяется или в отношении которых градостроительные регламенты не устанавливаются;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осуществляет систематизацию нормативов градостроительного проектирования по видам объектов регионального значения и объектов местного значения;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5" w:tooltip="Закон Белгородской области от 17.06.2015 N 361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17.06.2015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направляет уведомления, предусмотренные </w:t>
      </w:r>
      <w:hyperlink w:history="0" r:id="rId4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части 7</w:t>
        </w:r>
      </w:hyperlink>
      <w:r>
        <w:rPr>
          <w:sz w:val="20"/>
        </w:rPr>
        <w:t xml:space="preserve">, </w:t>
      </w:r>
      <w:hyperlink w:history="0" r:id="rId4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3 части 8 статьи 51.1</w:t>
        </w:r>
      </w:hyperlink>
      <w:r>
        <w:rPr>
          <w:sz w:val="20"/>
        </w:rPr>
        <w:t xml:space="preserve"> и </w:t>
      </w:r>
      <w:hyperlink w:history="0" r:id="rId4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части 19 статьи 55</w:t>
        </w:r>
      </w:hyperlink>
      <w:r>
        <w:rPr>
          <w:sz w:val="20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кодексом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49" w:tooltip="Закон Белгородской области от 03.12.2018 N 321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2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03.12.2018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10.3) формирует и ведет региональный реестр незавершенных объектов капитального строительства;</w:t>
      </w:r>
    </w:p>
    <w:p>
      <w:pPr>
        <w:pStyle w:val="0"/>
        <w:jc w:val="both"/>
      </w:pPr>
      <w:r>
        <w:rPr>
          <w:sz w:val="20"/>
        </w:rPr>
        <w:t xml:space="preserve">(п. 10.3 введен </w:t>
      </w:r>
      <w:hyperlink w:history="0" r:id="rId50" w:tooltip="Закон Белгородской области от 30.11.2022 N 23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30.11.2022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 в сфере регулирования градостроительной деятельности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Исключена. - </w:t>
      </w:r>
      <w:hyperlink w:history="0" r:id="rId51" w:tooltip="Закон Белгородской области от 07.11.2017 N 194 &quot;О внесении изменений в статью 4 закона Белгородской области &quot;О регулировании градостроительной деятельности в Белгородской области&quot; (принят Белгородской областной Думой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07.11.2017 N 194.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местного самоуправления в сфере регулирования градостроительной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органов местного самоуправления в сфере регулирования градостроительной деятельности определяются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Непосредственное осуществление полномочий в сфере регулирования градостроительной деятельности производится органами местного самоуправления, определяемыми муниципальными правовыми актами в соответствии с уставом соответствующего муниципального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Комиссии по подготовке проектов правил землепользования и застройки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подготовки проектов правил землепользования и застройки территорий поселения или городского округа, в том числе проектов по внесению изменений в правила землепользования и застройки, главами администраций соответствующих муниципальных образований в порядке, предусмотренном Градостроительным </w:t>
      </w:r>
      <w:hyperlink w:history="0" r:id="rId5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создаются комиссии по подготовке проектов правил землепользования и застройки (далее - комиссии).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состав комиссии могут входить депутаты представительного органа и представители администрации муниципального образования, представители иных органов местного самоуправления, осуществляющих полномочия в сфере архитектуры и градостроительства, землеустройства, имущественных отношений, охраны объектов культурного наследия, представители общественных объединений, а также органов исполнительной власти Белгородской области. Комиссия образуется в количестве не менее 5 и не более 17 членов.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Заседания комиссии проводятся по мере необходимости. Решение о проведении первого заседания комиссии принимается главой местной администрации соответствующего муниципального образования. Решение о проведении последующих заседаний принимаются на заседании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Заседание комиссии правомочно, если на нем присутствует не менее двух третей от установленного числа ее членов. Решения комиссии принимаются большинством голосов от числа ее членов, присутствующих на заседании.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членами комиссии, участвующими в заседании, и утверждается председателем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Руководство деятельностью комиссии осуществляется председателем комиссии, который назначается главой местной администрации соответствующего муниципального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Порядок деятельности комиссии определяется муниципальными правовыми актами с учетом положений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РЕГИОНАЛЬНЫЕ НОРМАТИВЫ</w:t>
      </w:r>
    </w:p>
    <w:p>
      <w:pPr>
        <w:pStyle w:val="2"/>
        <w:jc w:val="center"/>
      </w:pPr>
      <w:r>
        <w:rPr>
          <w:sz w:val="20"/>
        </w:rPr>
        <w:t xml:space="preserve">ГРАДОСТРОИТЕЛЬНОГО ПРОЕКТИРОВАНИЯ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3" w:tooltip="Закон Белгородской области от 17.06.2015 N 361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1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17.06.2015 N 361)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Региональные нормативы градостроительного проектирования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Регулирование градостроительной деятельности осуществляется с учетом региональных нормативов градостроительного проектирования.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Региональными нормативами градостроительного проектирования является совокупность расчетных показателей, установленных в соответствии с Градостроительным </w:t>
      </w:r>
      <w:hyperlink w:history="0" r:id="rId5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5" w:tooltip="Закон Белгородской области от 30.11.2022 N 23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30.11.2022 N 239)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подготовки, утверждения и изменения региональных нормативов градостроительного проектирования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Подготовка проекта региональных нормативов градостроительного проектирования осуществляется на основании решения Правительства Белгородской области, принимаемого с учетом предложений органов местного самоуправления 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предложения направляются в письменном виде в Правительство Белгородской области, которое передает их для рассмотрения в уполномоченный орган в сфере регулирования градостроительной деятельности. Уполномоченный орган в сфере регулирования градостроительной деятельности рассматривает предложения в тридцатидневный срок со дня поступления в Правительство Белгородской области. На основании заключения уполномоченного органа в сфере регулирования градостроительной деятельности о необходимости разработки проекта региональных нормативов градостроительного проектирования Правительством Белгородской области принимается решение о разработке такого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местного самоуправления или заинтересованное лицо должны быть в письменной форме уведомлены о результатах рассмотрения представленных ими предложений.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Подготовка проекта региональных нормативов градостроительного проектирования осуществляется с учетом положений Градостроительного </w:t>
      </w:r>
      <w:hyperlink w:history="0" r:id="rId5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уполномоченным органом в сфере регулирования градостроительной деятельности самостоятельно либо привлекаемыми им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Проект региональных нормативов градостроительного проектирования подлежит размещению уполномоченным органом в сфере регулирования градостроительной деятельности на официальном сайте Белгородской области в информационно-телекоммуникационной сети "Интернет" не менее чем за пятнадцать рабочих дней до их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течение двух месяцев со дня размещения проекта региональных нормативов градостроительного проектирования на официальном сайте Белгородской области в информационно-телекоммуникационной сети "Интернет" органы местного самоуправления и заинтересованные лица вправе представить в уполномоченный орган в сфере регулирования градостроительной деятельности предложения по проекту региональных нормативов градостроительного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предложения в тридцатидневный срок со дня их поступления рассматриваются уполномоченным органом в сфере регулирования градостроительной деятельности. Орган местного самоуправления или заинтересованное лицо должны быть в письменной форме уведомлены о результатах рассмотрения представленных ими предложений.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Проект региональных нормативов градостроительного проектирования дорабатывается уполномоченным органом в сфере регулирования градостроительной деятельности самостоятельно либо привлекаемыми им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 с учетом поступивших предложений и представляется в Правительство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Региональные нормативы градостроительного проектирования утверждаются Правительством Белгородской области в соответствии с установленным Регламентом Правительства Белгородской области порядком принятия нормативных правовых актов.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Внесение изменений в региональные нормативы градостроительного проектирования осуществляется в порядке, предусмотренном настоящей статьей, для подготовки и утверждения региональных нормативов градостроительного проектирования.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Порядок систематизации нормативов градостроительного проектирования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Систематизация нормативов градостроительного проектирования по видам объектов регионального значения и объектов местного значения осуществляется путем ведения уполномоченным органом в сфере регулирования градостроительной деятельности реестра региональных и местных нормативов градостроительного проектирования (далее - реестр).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Форма реестра устанавливается уполномоченным органом в сфере регулирования градостроительной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Реестр формируется в электронном виде и размещается на официальном сайте Белгородской области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Представительные органы местного самоуправления, утвердившие в установленном порядке местные нормативы градостроительного проектирования или изменения, внесенные в них, в течение десяти рабочих дней со дня утверждения таких нормативов или изменений в них представляют в уполномоченный орган в сфере регулирования градостроительной деятельности копию акта об утверждении местных нормативов градостроительного проектирования с приложением указанных нормативов или о внесении изменений в 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ДОКУМЕНТЫ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Схема территориального 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Градостроительным </w:t>
      </w:r>
      <w:hyperlink w:history="0" r:id="rId5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документом территориального планирования Белгородской области является схема территориального планирования Белгородской области (далее - схема территориального планирования).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ind w:firstLine="540"/>
        <w:jc w:val="both"/>
      </w:pPr>
      <w:r>
        <w:rPr>
          <w:sz w:val="20"/>
        </w:rPr>
        <w:t xml:space="preserve">2. Схема территориального планирования Белгородской области содержит положение о территориальном планировании, в котором указываются сведения, предусмотренные Градостроительным </w:t>
      </w:r>
      <w:hyperlink w:history="0" r:id="rId5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карты планируемого размещения объектов регионального значения, относящихся к областям, предусмотренным Градостроительным кодексом Российской Федерации, а также относящихся к иным областям в соответствии с полномочиями Белгородской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0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9.1. Виды объектов регионального значения, подлежащих отображению на схеме территориального планирования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1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видам объектов регионального значения, подлежащих отображению на схеме территориального планирования Белгородской области,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транспорта (железнодорожный, автомобильный, воздушный транспорт), автомобильные дороги регионального или межмуниципального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железнодорожные пути и объекты железнодорожного транспорта, связанные с организацией обслуживания пригородного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автомобильные дороги регионального и межмуниципального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воздушного транспорта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автомобильного пассажирского транспорта, обслуживающие межмуниципальное и пригородное сообщение;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искусственные дорожные сооружения на автомобильных дорогах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комплексные объекты транспортной инфраструктуры;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2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63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региональные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региональные организации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региональные организации, реализующие программы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специальные учебно-воспитательные учреждения для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региональные организации, осуществляющие обучение;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области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лечебно-профилактические медицинские организации, оказывающие медицинскую помощь в амбулаторных условиях и (или) в условиях дневного стационара;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медицинские организации особого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медицинские организации по надзору в сфере защиты прав потребителей и благополучия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клиники научных и научно-исследовательских организаций, организаций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обособленные структурные подразделения медицинских организаций, оказывающих первичную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медицинские организации, оказывающие скорую медицинскую помощь, их структурные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аптечные организации;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5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области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физической культуры и массового спорта, предназначенные для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региональные центры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6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области энергетики: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67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электростанции с электрической мощностью от 0,1 МВт до 100 МВт;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подстанции и переключательные пункты, проектный номинальный класс напряжений которых находится в диапазоне от 35 кВ до 220 кВ;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электропередачи, проектный номинальный класс напряжений которых находится в диапазоне от 35 кВ до 220 кВ, за исключением линий, указанных в </w:t>
      </w:r>
      <w:hyperlink w:history="0" r:id="rId69" w:tooltip="Распоряжение Правительства РФ от 09.02.2012 N 162-р (ред. от 02.11.2023) &lt;Об утверждении перечней видов объектов федерального значения, подлежащих отображению на схемах территориального планирования Российской Федерации&gt; {КонсультантПлюс}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r:id="rId70" w:tooltip="Распоряжение Правительства РФ от 09.02.2012 N 162-р (ред. от 02.11.2023) &lt;Об утверждении перечней видов объектов федерального значения, подлежащих отображению на схемах территориального планирования Российской Федерации&g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r:id="rId71" w:tooltip="Распоряжение Правительства РФ от 09.02.2012 N 162-р (ред. от 02.11.2023) &lt;Об утверждении перечней видов объектов федерального значения, подлежащих отображению на схемах территориального планирования Российской Федерации&g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Перечня видов объектов федерального значения, подлежащих отображению на схемах территориального планирования Российской Федерации в области энергетики, утвержденного распоряжением Правительства Российской Федерации от 9 февраля 2012 года N 162-р;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газопроводы-отводы от магистральных газопроводов и газораспределительные станции, расположенные (планируемые к размещению) на территории Белгородской области и предусмотренные утвержденными региональными программами газификации жилищно-коммунального хозяйства, промышленных и иных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утратил силу. - </w:t>
      </w:r>
      <w:hyperlink w:history="0" r:id="rId73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28.09.2022 N 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межпоселковые газопроводы, иные линейные объекты инженерной инфраструктуры в области энергетики, проходящие по территориям двух и более муниципальных районов, городских округов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74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07.06.2018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областях в соответствии с полномочиями Белгородской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второй - седьмой исключены. - </w:t>
      </w:r>
      <w:hyperlink w:history="0" r:id="rId75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07.06.2018 N 278;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электросвязи, линейно-кабельные сооружения электросвязи, иные линейные объекты инженерной инфраструктуры, проходящие по территориям двух и более муниципальных районов, городских округов Белгородской области, за исключением относящихся к области энергетики;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Белгородской области от 07.06.2018 N 278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07.06.2018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77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культуры и искусства регионального значения (объекты культурно-просветительного назначения, объекты культурно-досугового (клубного) типа, зрелищные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 социального обслуживания, в том числе организации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утратил силу. - </w:t>
      </w:r>
      <w:hyperlink w:history="0" r:id="rId79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28.09.2022 N 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80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отдыха и туризма (специализированные коллективные средства размещения, детский оздоровительный лагерь, оздоровительно-спортивный лагерь, объекты физкультурно-досугового назначения и активного отдыха), места и объекты массового посещения, в том числе тематический туризм;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82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социального обслуживания (стационарные организации социального обслуживания, комплексные, полустационарные и нестационарные организации социального обслуживания, организации (отделения) срочного социального обслуживания, срочной социально-консультационной помощи), объекты молодежной политики;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8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объекты обслуживания (административное здание; приют для животных, питомник животных для обслуживания нескольких муниципальных районов и (или) городских округов);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обработки, утилизации, обезвреживания, размещения отходов производства и потребления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санаторно-курортного назначения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единой государственной системы предупреждения и ликвидации чрезвычайных ситуаций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Порядок подготовки проекта схемы территориального 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Подготовка проекта схемы территориального планирования осуществляется на основании распоряжения правительства Белгородской области о подготовке проекта схемы территориального планирования, принимаемого по представлению уполномоченного органа в сфере регулирования градостроительной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 основании распоряжения Правительства Белгородской области о подготовке проекта схемы территориального планирования уполномоченный орган в сфере регулирования градостроительной деятельности обеспечивает подготовку проекта схемы территориального планирования.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9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03.07.2018 N 286)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3 - 4. Исключены. - </w:t>
      </w:r>
      <w:hyperlink w:history="0" r:id="rId90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03.07.2018 N 286.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Подготовка проекта схемы территориального планирования осуществляется в соответствии с требованиями </w:t>
      </w:r>
      <w:hyperlink w:history="0" r:id="rId9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Градостроительного кодекса Российской Федерации и с учетом региональных нормативов градостроительного проектирования.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92" w:tooltip="Закон Белгородской области от 17.06.2015 N 361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17.06.2015 N 361)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Состав проекта схемы территориального 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проекта схемы территориального планирования должны входить все документы, которые входят в схему территориального планирования (</w:t>
      </w:r>
      <w:hyperlink w:history="0" w:anchor="P156" w:tooltip="2. Схема территориального планирования Белгородской области содержит положение о территориальном планировании, в котором указываются сведения, предусмотренные Градостроительным кодексом Российской Федерации, и карты планируемого размещения объектов регионального значения, относящихся к областям, предусмотренным Градостроительным кодексом Российской Федерации, а также относящихся к иным областям в соответствии с полномочиями Белгородской области.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настоящего закона), а также материалы по обоснованию проекта схемы территориального планирования.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3" w:name="P243"/>
    <w:bookmarkEnd w:id="243"/>
    <w:p>
      <w:pPr>
        <w:pStyle w:val="0"/>
        <w:ind w:firstLine="540"/>
        <w:jc w:val="both"/>
      </w:pPr>
      <w:r>
        <w:rPr>
          <w:sz w:val="20"/>
        </w:rPr>
        <w:t xml:space="preserve">2. Материалы по обоснованию проекта схемы территориального планирования выполняются в текстовой форме и должны содержать информацию, предусмотренную Градостроительным </w:t>
      </w:r>
      <w:hyperlink w:history="0" r:id="rId9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в виде карт, на которых отображаются объекты, территории и зоны, предусмотренные Градостроительным кодексом Российской Федерации. На указанных картах также отображаются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твердые коммунальные отходы.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4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3 - 5. Исключены. - </w:t>
      </w:r>
      <w:hyperlink w:history="0" r:id="rId95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08.11.2016 N 110.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Порядок утверждения схемы территориального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После разработки проекта схемы территориального планирования уполномоченный орган в сфере регулирования градостроительной деятельности обеспечивает согласование данного проекта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имеющими общую границу с Белгородской областью, и органами местного самоуправления муниципальных образований, применительно к территориям которых подготовлены предложения по территориальному планированию, в случаях и в порядке, предусмотренных Градостроительным </w:t>
      </w:r>
      <w:hyperlink w:history="0" r:id="rId9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7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03.07.2018 N 286)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Проект схемы территориального планирования Белгородской области в составе документов, предусмотренных </w:t>
      </w:r>
      <w:hyperlink w:history="0" w:anchor="P156" w:tooltip="2. Схема территориального планирования Белгородской области содержит положение о территориальном планировании, в котором указываются сведения, предусмотренные Градостроительным кодексом Российской Федерации, и карты планируемого размещения объектов регионального значения, относящихся к областям, предусмотренным Градостроительным кодексом Российской Федерации, а также относящихся к иным областям в соответствии с полномочиями Белгородской области.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и </w:t>
      </w:r>
      <w:hyperlink w:history="0" w:anchor="P243" w:tooltip="2. Материалы по обоснованию проекта схемы территориального планирования выполняются в текстовой форме и должны содержать информацию, предусмотренную Градостроительным кодексом Российской Федерации, и в виде карт, на которых отображаются объекты, территории и зоны, предусмотренные Градостроительным кодексом Российской Федерации. На указанных картах также отображаются объекты, используемые для утилизации, обезвреживания, захоронения твердых коммунальных отходов и включенные в территориальную схему в област...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настоящего закона, подлежит опубликованию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ее утверждения.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8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Заинтересованные лица вправе представить свои предложения по проекту схемы территориального планирования Белгородской области. Указанные предложения представляются в уполномоченный орган в сфере регулирования градостроительной деятельности в письменном виде и рассматриваются указанным органом в течение тридцати дней. О результатах рассмотрения таких предложений сообщается заявителю.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 истечении трех месяцев со дня опубликования проекта схемы территориального планирования Белгородской области уполномоченный орган в сфере регулирования градостроительной деятельности представляет данный проект на рассмотрение и утверждение правительства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Схема территориального планирования Белгородской области после ее утверждения Правительством Белгородской области подлежит опубликованию в течение 10 дней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99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Схема территориального планирования Белгородской области в течение трех дней со дня ее утверждения направляется уполномоченным органом в сфере регулирования градостроительной деятельности в уполномоченный федеральный орган исполнительной власти и главам муниципальных образований, применительно к территориям которых она подготовлена.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Порядок внесения изменений в схему территориального 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Внесение изменений в схему территориального планирования Белгородской области осуществляется по предложениям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заинтересованных лиц в порядке, установленном Градостроительным </w:t>
      </w:r>
      <w:hyperlink w:history="0" r:id="rId10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настоящим законом для ее утверждения.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Предложения по внесению изменений в схему территориального планирования Белгородской области направляются в уполномоченный орган в сфере регулирования градостроительной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Уполномоченный орган в сфере регулирования градостроительной деятельности в течение тридцати дней со дня получения предложений о внесении изменений в схему территориального планирования Белгородской области дает заключение о целесообразности подготовки проекта изменений схемы территориального планирования и направляет его в правительство Белгородской области для принятия решения о подготовке проекта изменений схемы территориального планирования, уведомляя об этом заявителя, либо направляет мотивированный отказ органу или лицу, направившему соответствующее предложение.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Реализация схемы территориального планирования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1" w:tooltip="Закон Белгородской области от 02.11.2011 N 6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02.11.2011 N 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схемы территориального планирования Белгородской области осуществляется в порядке, установленном Градостроительным </w:t>
      </w:r>
      <w:hyperlink w:history="0" r:id="rId10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ДОКУМЕНТЫ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МУНИЦИПАЛЬНЫХ ОБРАЗОВАНИЙ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Состав документов территориального планирования муниципальных образований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3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Схема территориального планирования муниципального района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 территориальном планировании, в котором указываются сведения, предусмотренные Градостроительным </w:t>
      </w:r>
      <w:hyperlink w:history="0" r:id="rId10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карту планируемого размещения объектов местного значения муниципального района, относящихся к областям, предусмотренным Градостроительным кодексом Российской Федерации, а также относящихся к иным областям в связи с решением вопросов местного значения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карту границ населенных пунктов (в том числе границ образуемых населенных пунктов),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5" w:tooltip="Закон Белгородской области от 25.04.2022 N 177 &quot;О внесении изменения в статью 15 закона Белгородской области &quot;О регулировании градостроительной деятельности в Белгородской области&quot; (принят Белгород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25.04.2022 N 177)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 схеме территориального планирования муниципального района прилагаются материалы по ее обоснованию в текстовой форме, которые содержат информацию, предусмотренную Градостроительным </w:t>
      </w:r>
      <w:hyperlink w:history="0" r:id="rId10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виде карт, которые отображают объекты, территории и зоны, предусмотренные Градостроительным кодексом, а также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твердыми коммунальными отходами.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Генеральный план поселения или городского округа содержит положение о территориальном планировании, в котором указываются сведения, предусмотренные Градостроительным </w:t>
      </w:r>
      <w:hyperlink w:history="0" r:id="rId10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следующие карты: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карту планируемого размещения объектов местного значения поселения или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карту функциональных зон поселения или городского округа.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08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03.07.2018 N 286)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генеральному плану поселения или городского округа прилагаются материалы по его обоснованию в текстовой форме, которые содержат информацию, предусмотренную Градостроительным </w:t>
      </w:r>
      <w:hyperlink w:history="0" r:id="rId10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в виде карт, которые отображают объекты, территории и зоны, предусмотренные Градостроительным кодексом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Содержание генеральных планов поселений, генеральных планов городских округов может иметь следующие особенности: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генеральный план поселения, генеральный план городского округа могут не содержать карту планируемого размещения объектов местного значения поселения или городского округа. В этом случае такая карта подлежит утверждению местной администрацией в порядке, установленном Правительством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генеральным планом поселения, генеральным планом городского округа могут предусматриваться территории, в отношении которых функциональные зоны не устанавливаются;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 о территориальном планировании вместо сведений о видах, назначении и наименованиях планируемых для размещения объектов местного значения поселения, городского округа,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генерального плана поселения, генерального плана городского округа может осуществляться применительно к отдельным населенным пунктам, входящим в состав поселения, городского округа, территориям поселения, городского округа за границами населенных пунктов без последующего внесения в генеральный план изменений, относящихся к другим частям территорий поселения, городского округа.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10" w:tooltip="Закон Белгородской области от 05.03.2021 N 43 &quot;О внесении изменения в статью 15 закона Белгородской области &quot;О регулировании градостроительной деятельности в Белгородской области&quot; (принят Белгородской областной Думой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05.03.2021 N 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Внесение в генеральный план поселения, генеральный план городского округа изменений может осуществляться применительно к части населенного пункта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планируется реализация инвестиционных проектов, предусматривающих строительство объектов образования, здравоохранения, спорта, культуры, объектов капитального строительства жилого и производственного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планируется размещение объектов федерального значения, объектов регионального значения, объектов местного значения.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11" w:tooltip="Закон Белгородской области от 30.11.2022 N 23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30.11.2022 N 239)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15.1. Виды объектов местного значения муниципального района, подлежащих отображению на схеме территориального планирования муниципального района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2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видам объектов местного значения муниципального района, подлежащих отображению на схеме территориального планирования муниципального района,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электро- и газоснабжения поселений: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электропередачи, проектный номинальный класс напряжений которых находится в диапазоне от 20 кВ до 35 кВ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электропередачи, проектный номинальный класс напряжений которых находится в диапазоне от 6 кВ до 20 кВ включительно, проходящие по территориям двух и более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магистральные газораспределительные сети в границах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области транспорта и автомобильных дорог местного значения: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автомобильные дороги местного значения вне границ населенных пунктов в границах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дорожного сервиса вне границ населенных пунктов в границах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искусственные дорожные сооружения на автомобильных дорогах местного значения муниципального района (мостовое сооружение, тоннель, транспортная развязка в разных уровнях, саморегулируемое пересечение в одном уровне);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автостанции, обслуживающие муниципальное сообщение;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хранения и обслуживания общественного пассажирского транспорта (автобусный парк);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6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общественного пассажирского транспорта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транспортно-пересадочные узлы пассажирского транспорта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дошкольные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организации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организации, осуществляющие обучение;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9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20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области физической культуры и массового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физической культуры и массового спорта, предназначенные для проведения муниципальных официальных физкультурно-оздоровительных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1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области накопления (в том числе раздельного накопления), обработки, утилизации, обезвреживания, размещения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22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областях в связи с решением вопросов местного значения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23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28.09.2022 N 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третий - пятый утратили силу. - </w:t>
      </w:r>
      <w:hyperlink w:history="0" r:id="rId12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культуры и искусства (объект культурно-просветительского назначения, объект культурно-досугового (клубного) типа, зрелищная организация);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социального обслуживания (стационарные организации социального обслуживания (социальная гостиница), организации (отделения) социального обслуживания на дому, организации (отделения) срочного социального обслуживания, срочной социально-консультационной помощи (центр срочного социального обслуживания)), объекты молодежной политики;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127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отдыха и туризма (специализированные коллективные средства размещения, детский оздоровительный лагерь, оздоровительно-спортивный лагерь, объекты физкультурно-досугового назначения и активного отдыха), места и объекты массового посещения, в том числе тематический туризм;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129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объекты обслуживания (административное здание, объект проведения гражданских обрядов);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единой государственной системы предупреждения и ликвидации чрезвычайных ситуаций местного значения муниципального района (аварийно-спасательные службы и (или) аварийно-спасательные формирования, объекты обеспечения пожарной безопасности, объекты и сооружения гражданской обороны, объекты мониторинга и прогнозирования).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132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15.2. Виды объектов местного значения поселения, городского округа, подлежащих отображению в генеральном плане поселения, генеральном плане городского округа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3" w:tooltip="Закон Белгородской области от 08.11.2016 N 110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08.11.2016 N 110)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4" w:name="P364"/>
    <w:bookmarkEnd w:id="364"/>
    <w:p>
      <w:pPr>
        <w:pStyle w:val="0"/>
        <w:ind w:firstLine="540"/>
        <w:jc w:val="both"/>
      </w:pPr>
      <w:r>
        <w:rPr>
          <w:sz w:val="20"/>
        </w:rPr>
        <w:t xml:space="preserve">1. К видам объектов местного значения поселения, городского округа, подлежащих отображению на генеральном плане поселения, генеральном плане городского округа,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электро-, тепло-, газо- и водоснабжения населения, водоотведения: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электрические подстанции, проектный номинальный класс напряжений которых находится в диапазоне от 10 кВ до 35 кВ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линии электропередачи, проектный номинальный класс напряжений которых находится в диапазоне от 4 кВ до 35 кВ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теплоснабжения;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сети теплоснабжения;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распределительные трубопроводы для транспортировки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сети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сети водоотведения;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области транспорта и автомобильных дорог местного значения: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автомобильные дороги местного значения и улично-дорожная сеть в границах поселения,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дорожного сервиса в границах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искусственные дорожные сооружения на автомобильных дорогах поселения, городского округа (мостовое сооружение, тоннель, транспортная развязка в разных уровнях, пешеходный переход в разных уровнях, железнодорожный переезд, саморегулируемое пересечение в одном уровне);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остановочные пункты общественного пассажирского транспорта в границах поселения, городского округа (станция внутригородского железнодорожного транспорта, остановочный пункт, конечные остановочные пункты и (или) разворотные кольца общественного транспорта);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велосипедные дорожки в границах поселения, городского округа;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9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областях в связи с решением вопросов местного значения поселения,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40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28.09.2022 N 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третий - четвертый исключены. - </w:t>
      </w:r>
      <w:hyperlink w:history="0" r:id="rId141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культуры и искусства (объект культурно-просветительного назначения, объект культурно-досугового (клубного) типа, зрелищная организация);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пространства, объекты благоустройства и озеленения (парк культуры и отдыха, тематический парк, пешеходная зона (набережная, сквер), благоустроенный пляж, место массовой околоводной рекреации);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219; в ред. </w:t>
      </w:r>
      <w:hyperlink w:history="0" r:id="rId14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единой государственной системы предупреждения и ликвидации чрезвычайных ситуаций местного значения поселения, городского округа (добровольная пожарная охрана, объекты информирования и оповещения);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объекты обслуживания (административное здание);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6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накопления твердых коммунальных отходов.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7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 видам объектов местного значения городского округа, подлежащих отображению на генеральном плане городского округа, помимо объектов, предусмотренных </w:t>
      </w:r>
      <w:hyperlink w:history="0" w:anchor="P364" w:tooltip="1. К видам объектов местного значения поселения, городского округа, подлежащих отображению на генеральном плане поселения, генеральном плане городского округа, относя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также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дошкольные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организации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муниципальные организации, осуществляющие обучение;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8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49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11.07.2023 N 309;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физической культуры и массового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физической культуры и массового спорта, предназначенные для проведения муниципальных официальных физкультурно-оздоровительных и спортивных мероприятий городского округа;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0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области обработки, утилизации, обезвреживания, размещения твердых коммунальных отходов: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обработки, утилизации, обезвреживания, размещения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1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иных областях в связи с решением вопросов местного значения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социального обслуживания (стационарные организации социального обслуживания (социальная гостиница), организации (отделения) социального обслуживания на дому, организации (отделения) срочного социального обслуживания, срочной социально-консультационной помощи (центр срочного социального обслуживания)), объекты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отдыха и туризма (специализированные коллективные средства размещения, детский оздоровительный лагерь, оздоровительно-спортивный лагерь, объекты физкультурно-досугового назначения и активного отдыха), места и объекты массового посещения, в том числе тематический туризм;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объекты обслуживания (объект проведения гражданских обрядов);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объекты единой государственной системы предупреждения и ликвидации чрезвычайных ситуаций местного значения городского округа (аварийно-спасательные службы и (или) аварийно-спасательные формирования, объекты обеспечения пожарной безопасности, объекты мониторинга и прогнозирования), объекты и сооружения гражданской обороны.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Закон Белгородской области от 11.07.2023 N 30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11.07.2023 N 309)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55" w:tooltip="Закон Белгородской области от 28.09.2022 N 21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28.09.2022 N 219)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Порядок подготовки документов территориального планирования муниципальных образований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6" w:tooltip="Закон Белгородской области от 03.07.2018 N 286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03.07.2018 N 286)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Подготовка проектов документов территориального планирования муниципальных образований Белгородской области, проектов документов о внесении изменений в документы территориального планирования муниципальных образований Белгородской области осуществляется в порядке, установленном Правительством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Реализация документов территориального планирования муниципальных образований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7" w:tooltip="Закон Белгородской области от 02.11.2011 N 69 &quot;О внесении изменений в закон Белгородской области &quot;О регулировании градостроительной деятельности в Белгородской области&quot; (принят Белгородской областной Думой 27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02.11.2011 N 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документов территориального планирования муниципальных образований Белгородской области осуществляется в порядке, установленном Градостроительным </w:t>
      </w:r>
      <w:hyperlink w:history="0" r:id="rId15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ПЛАНИРОВКА ТЕРРИТОРИИ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159" w:tooltip="Закон Белгородской области от 02.11.2023 N 320 &quot;О внесении изменения в закон Белгородской области &quot;О регулировании градостроительной деятельности в Белгородской области&quot; (принят Белгородской областной Думой 26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02.11.2023 N 320.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И ПЕРЕХОДНЫЕ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19.1. Осуществление органами местного самоуправления муниципальных районов полномочий по решению вопросов местного значения в сфере градостроительной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0" w:tooltip="Закон Белгородской области от 18.06.2015 N 371 (ред. от 24.11.2021) &quot;О внесении изменений в некоторые законы Белгородской области&quot; (принят Белгородской областной Думой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18.06.2015 N 371)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Предусмотренные настоящим законом полномочия органов местного самоуправления по решению вопросов местного значения в сфере градостроительной деятельности на территории сельского поселения осуществляются органами местного самоуправления муниципального района, на территории которого расположено сельское поселение, если иное не установлено законом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Порядок вступления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закон не распространяется на отношения, возникшие в связи с принятием до дня официального опубликования настоящего закона решений о подготовке документов территориального планирования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Признание утратившими силу отдельных законодательных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Градостроительный </w:t>
      </w:r>
      <w:hyperlink w:history="0" r:id="rId161" w:tooltip="Градостроительный кодекс Белгородской области от 30.05.2003 N 77 (ред. от 31.01.2005) (принят Белгородской областной Думой 22.05.2003) ------------ Утратил силу или отменен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Белгородской области от 30 мая 2003 года N 77 (Сборник нормативных правовых актов Белгородской области, 2003, N 51);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62" w:tooltip="Закон Белгородской области от 31.01.2005 N 169 &quot;О внесении изменения в статью 25 Градостроительного кодекса Белгородской области&quot; (принят Белгородской областной Думой 20.0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31 января 2005 года N 169 "О внесении изменения в статью 25 Градостроительного кодекса Белгородской области" (Сборник нормативных правовых актов Белгородской области, 2005, N 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</w:pPr>
      <w:r>
        <w:rPr>
          <w:sz w:val="20"/>
        </w:rPr>
        <w:t xml:space="preserve">г. Белгород</w:t>
      </w:r>
    </w:p>
    <w:p>
      <w:pPr>
        <w:pStyle w:val="0"/>
        <w:spacing w:before="200" w:line-rule="auto"/>
      </w:pPr>
      <w:r>
        <w:rPr>
          <w:sz w:val="20"/>
        </w:rPr>
        <w:t xml:space="preserve">10 июля 2007 г.</w:t>
      </w:r>
    </w:p>
    <w:p>
      <w:pPr>
        <w:pStyle w:val="0"/>
        <w:spacing w:before="200" w:line-rule="auto"/>
      </w:pPr>
      <w:r>
        <w:rPr>
          <w:sz w:val="20"/>
        </w:rPr>
        <w:t xml:space="preserve">N 133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Белгородской области от 10.07.2007 N 133</w:t>
            <w:br/>
            <w:t>(ред. от 02.11.2023)</w:t>
            <w:br/>
            <w:t>"О регулировании градостроительной деятельности в Бе...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A6802646B6158DDD16C391A94EF9813B91070FCB3D2A32777D28427EB6A4B0CDE4C7CB4204D7896389AD6547E657AE7CEDD20EECE69EF797387221s7M" TargetMode = "External"/>
	<Relationship Id="rId8" Type="http://schemas.openxmlformats.org/officeDocument/2006/relationships/hyperlink" Target="consultantplus://offline/ref=2AA6802646B6158DDD16C391A94EF9813B91070FCA3D2930707D28427EB6A4B0CDE4C7CB4204D7896389A96547E657AE7CEDD20EECE69EF797387221s7M" TargetMode = "External"/>
	<Relationship Id="rId9" Type="http://schemas.openxmlformats.org/officeDocument/2006/relationships/hyperlink" Target="consultantplus://offline/ref=2AA6802646B6158DDD16C391A94EF9813B91070FCD3C2839737D28427EB6A4B0CDE4C7CB4204D7896389AD6547E657AE7CEDD20EECE69EF797387221s7M" TargetMode = "External"/>
	<Relationship Id="rId10" Type="http://schemas.openxmlformats.org/officeDocument/2006/relationships/hyperlink" Target="consultantplus://offline/ref=2AA6802646B6158DDD16C391A94EF9813B91070FCD3C2E30737D28427EB6A4B0CDE4C7CB4204D7896389AD6547E657AE7CEDD20EECE69EF797387221s7M" TargetMode = "External"/>
	<Relationship Id="rId11" Type="http://schemas.openxmlformats.org/officeDocument/2006/relationships/hyperlink" Target="consultantplus://offline/ref=2AA6802646B6158DDD16C391A94EF9813B91070FC13B2A38757D28427EB6A4B0CDE4C7CB4204D7896389AC6A47E657AE7CEDD20EECE69EF797387221s7M" TargetMode = "External"/>
	<Relationship Id="rId12" Type="http://schemas.openxmlformats.org/officeDocument/2006/relationships/hyperlink" Target="consultantplus://offline/ref=2AA6802646B6158DDD16C391A94EF9813B91070FCC3A2F38747D28427EB6A4B0CDE4C7CB4204D7896389AD6547E657AE7CEDD20EECE69EF797387221s7M" TargetMode = "External"/>
	<Relationship Id="rId13" Type="http://schemas.openxmlformats.org/officeDocument/2006/relationships/hyperlink" Target="consultantplus://offline/ref=2AA6802646B6158DDD16C391A94EF9813B91070FCC302233717D28427EB6A4B0CDE4C7CB4204D7896389AD6547E657AE7CEDD20EECE69EF797387221s7M" TargetMode = "External"/>
	<Relationship Id="rId14" Type="http://schemas.openxmlformats.org/officeDocument/2006/relationships/hyperlink" Target="consultantplus://offline/ref=2AA6802646B6158DDD16C391A94EF9813B91070FCF382D33737D28427EB6A4B0CDE4C7CB4204D7896389AD6547E657AE7CEDD20EECE69EF797387221s7M" TargetMode = "External"/>
	<Relationship Id="rId15" Type="http://schemas.openxmlformats.org/officeDocument/2006/relationships/hyperlink" Target="consultantplus://offline/ref=2AA6802646B6158DDD16C391A94EF9813B91070FCF3A29387F7D28427EB6A4B0CDE4C7CB4204D7896389AD6547E657AE7CEDD20EECE69EF797387221s7M" TargetMode = "External"/>
	<Relationship Id="rId16" Type="http://schemas.openxmlformats.org/officeDocument/2006/relationships/hyperlink" Target="consultantplus://offline/ref=2AA6802646B6158DDD16C391A94EF9813B91070FCF3A2D36747D28427EB6A4B0CDE4C7CB4204D7896389AD6547E657AE7CEDD20EECE69EF797387221s7M" TargetMode = "External"/>
	<Relationship Id="rId17" Type="http://schemas.openxmlformats.org/officeDocument/2006/relationships/hyperlink" Target="consultantplus://offline/ref=2AA6802646B6158DDD16C391A94EF9813B91070FCF3D2932707D28427EB6A4B0CDE4C7CB4204D7896389AD6547E657AE7CEDD20EECE69EF797387221s7M" TargetMode = "External"/>
	<Relationship Id="rId18" Type="http://schemas.openxmlformats.org/officeDocument/2006/relationships/hyperlink" Target="consultantplus://offline/ref=2AA6802646B6158DDD16C391A94EF9813B91070FCE382D307E7D28427EB6A4B0CDE4C7CB4204D7896389AD6547E657AE7CEDD20EECE69EF797387221s7M" TargetMode = "External"/>
	<Relationship Id="rId19" Type="http://schemas.openxmlformats.org/officeDocument/2006/relationships/hyperlink" Target="consultantplus://offline/ref=2AA6802646B6158DDD16C391A94EF9813B91070FCE302E36747D28427EB6A4B0CDE4C7CB4204D7896389AD6547E657AE7CEDD20EECE69EF797387221s7M" TargetMode = "External"/>
	<Relationship Id="rId20" Type="http://schemas.openxmlformats.org/officeDocument/2006/relationships/hyperlink" Target="consultantplus://offline/ref=2AA6802646B6158DDD16C391A94EF9813B91070FC13E2A33767D28427EB6A4B0CDE4C7CB4204D7896389AD6547E657AE7CEDD20EECE69EF797387221s7M" TargetMode = "External"/>
	<Relationship Id="rId21" Type="http://schemas.openxmlformats.org/officeDocument/2006/relationships/hyperlink" Target="consultantplus://offline/ref=2AA6802646B6158DDD16C391A94EF9813B91070FC1302D30727D28427EB6A4B0CDE4C7CB4204D7896389AD6547E657AE7CEDD20EECE69EF797387221s7M" TargetMode = "External"/>
	<Relationship Id="rId22" Type="http://schemas.openxmlformats.org/officeDocument/2006/relationships/hyperlink" Target="consultantplus://offline/ref=2AA6802646B6158DDD16C391A94EF9813B91070FC13122347E7D28427EB6A4B0CDE4C7CB4204D7896389AD6547E657AE7CEDD20EECE69EF797387221s7M" TargetMode = "External"/>
	<Relationship Id="rId23" Type="http://schemas.openxmlformats.org/officeDocument/2006/relationships/hyperlink" Target="consultantplus://offline/ref=2AA6802646B6158DDD16C391A94EF9813B91070FC03B2E35707D28427EB6A4B0CDE4C7CB4204D7896389AD6547E657AE7CEDD20EECE69EF797387221s7M" TargetMode = "External"/>
	<Relationship Id="rId24" Type="http://schemas.openxmlformats.org/officeDocument/2006/relationships/hyperlink" Target="consultantplus://offline/ref=2AA6802646B6158DDD16C391A94EF9813B91070FC03D2839747D28427EB6A4B0CDE4C7CB4204D7896389AD6547E657AE7CEDD20EECE69EF797387221s7M" TargetMode = "External"/>
	<Relationship Id="rId25" Type="http://schemas.openxmlformats.org/officeDocument/2006/relationships/hyperlink" Target="consultantplus://offline/ref=2AA6802646B6158DDD16DD9CBF22A38C3B995E02C03C21672A22731F29BFAEE78AAB9E890609D68D6382F93308E70BEB20FED206ECE59FEB29s6M" TargetMode = "External"/>
	<Relationship Id="rId26" Type="http://schemas.openxmlformats.org/officeDocument/2006/relationships/hyperlink" Target="consultantplus://offline/ref=2AA6802646B6158DDD16DD9CBF22A38C3B995E02C03C21672A22731F29BFAEE798ABC6850700C8886297AF624E2Bs1M" TargetMode = "External"/>
	<Relationship Id="rId27" Type="http://schemas.openxmlformats.org/officeDocument/2006/relationships/hyperlink" Target="consultantplus://offline/ref=2AA6802646B6158DDD16C391A94EF9813B91070FCF3A29387F7D28427EB6A4B0CDE4C7CB4204D7896389AD6B47E657AE7CEDD20EECE69EF797387221s7M" TargetMode = "External"/>
	<Relationship Id="rId28" Type="http://schemas.openxmlformats.org/officeDocument/2006/relationships/hyperlink" Target="consultantplus://offline/ref=2AA6802646B6158DDD16C391A94EF9813B91070FCB3D2A32777D28427EB6A4B0CDE4C7CB4204D7896389AD6A47E657AE7CEDD20EECE69EF797387221s7M" TargetMode = "External"/>
	<Relationship Id="rId29" Type="http://schemas.openxmlformats.org/officeDocument/2006/relationships/hyperlink" Target="consultantplus://offline/ref=2AA6802646B6158DDD16C391A94EF9813B91070FCF3A29387F7D28427EB6A4B0CDE4C7CB4204D7896389AC6347E657AE7CEDD20EECE69EF797387221s7M" TargetMode = "External"/>
	<Relationship Id="rId30" Type="http://schemas.openxmlformats.org/officeDocument/2006/relationships/hyperlink" Target="consultantplus://offline/ref=2AA6802646B6158DDD16DD9CBF22A38C3B995E02C03C21672A22731F29BFAEE798ABC6850700C8886297AF624E2Bs1M" TargetMode = "External"/>
	<Relationship Id="rId31" Type="http://schemas.openxmlformats.org/officeDocument/2006/relationships/hyperlink" Target="consultantplus://offline/ref=2AA6802646B6158DDD16DD9CBF22A38C3B995E02C03C21672A22731F29BFAEE798ABC6850700C8886297AF624E2Bs1M" TargetMode = "External"/>
	<Relationship Id="rId32" Type="http://schemas.openxmlformats.org/officeDocument/2006/relationships/hyperlink" Target="consultantplus://offline/ref=2AA6802646B6158DDD16DD9CBF22A38C3B995E02C03C21672A22731F29BFAEE798ABC6850700C8886297AF624E2Bs1M" TargetMode = "External"/>
	<Relationship Id="rId33" Type="http://schemas.openxmlformats.org/officeDocument/2006/relationships/hyperlink" Target="consultantplus://offline/ref=2AA6802646B6158DDD16C391A94EF9813B91070FC13122347E7D28427EB6A4B0CDE4C7CB4204D7896389AD6A47E657AE7CEDD20EECE69EF797387221s7M" TargetMode = "External"/>
	<Relationship Id="rId34" Type="http://schemas.openxmlformats.org/officeDocument/2006/relationships/hyperlink" Target="consultantplus://offline/ref=2AA6802646B6158DDD16C391A94EF9813B91070FCC302233717D28427EB6A4B0CDE4C7CB4204D7896389AD6A47E657AE7CEDD20EECE69EF797387221s7M" TargetMode = "External"/>
	<Relationship Id="rId35" Type="http://schemas.openxmlformats.org/officeDocument/2006/relationships/hyperlink" Target="consultantplus://offline/ref=2AA6802646B6158DDD16C391A94EF9813B91070FCC3A2F38747D28427EB6A4B0CDE4C7CB4204D7896389AC6347E657AE7CEDD20EECE69EF797387221s7M" TargetMode = "External"/>
	<Relationship Id="rId36" Type="http://schemas.openxmlformats.org/officeDocument/2006/relationships/hyperlink" Target="consultantplus://offline/ref=2AA6802646B6158DDD16C391A94EF9813B91070FCC302233717D28427EB6A4B0CDE4C7CB4204D7896389AC6247E657AE7CEDD20EECE69EF797387221s7M" TargetMode = "External"/>
	<Relationship Id="rId37" Type="http://schemas.openxmlformats.org/officeDocument/2006/relationships/hyperlink" Target="consultantplus://offline/ref=2AA6802646B6158DDD16DD9CBF22A38C3B995E02C03C21672A22731F29BFAEE798ABC6850700C8886297AF624E2Bs1M" TargetMode = "External"/>
	<Relationship Id="rId38" Type="http://schemas.openxmlformats.org/officeDocument/2006/relationships/hyperlink" Target="consultantplus://offline/ref=2AA6802646B6158DDD16C391A94EF9813B91070FCF3A29387F7D28427EB6A4B0CDE4C7CB4204D7896389AC6147E657AE7CEDD20EECE69EF797387221s7M" TargetMode = "External"/>
	<Relationship Id="rId39" Type="http://schemas.openxmlformats.org/officeDocument/2006/relationships/hyperlink" Target="consultantplus://offline/ref=2AA6802646B6158DDD16C391A94EF9813B91070FCD3C2E30737D28427EB6A4B0CDE4C7CB4204D7896389AD6B47E657AE7CEDD20EECE69EF797387221s7M" TargetMode = "External"/>
	<Relationship Id="rId40" Type="http://schemas.openxmlformats.org/officeDocument/2006/relationships/hyperlink" Target="consultantplus://offline/ref=2AA6802646B6158DDD16DD9CBF22A38C3B995E02C03C21672A22731F29BFAEE798ABC6850700C8886297AF624E2Bs1M" TargetMode = "External"/>
	<Relationship Id="rId41" Type="http://schemas.openxmlformats.org/officeDocument/2006/relationships/hyperlink" Target="consultantplus://offline/ref=2AA6802646B6158DDD16DD9CBF22A38C3B995E02C03C21672A22731F29BFAEE798ABC6850700C8886297AF624E2Bs1M" TargetMode = "External"/>
	<Relationship Id="rId42" Type="http://schemas.openxmlformats.org/officeDocument/2006/relationships/hyperlink" Target="consultantplus://offline/ref=2AA6802646B6158DDD16C391A94EF9813B91070FCF3D2932707D28427EB6A4B0CDE4C7CB4204D7896389AD6A47E657AE7CEDD20EECE69EF797387221s7M" TargetMode = "External"/>
	<Relationship Id="rId43" Type="http://schemas.openxmlformats.org/officeDocument/2006/relationships/hyperlink" Target="consultantplus://offline/ref=2AA6802646B6158DDD16C391A94EF9813B91070FCF3D2932707D28427EB6A4B0CDE4C7CB4204D7896389AC6247E657AE7CEDD20EECE69EF797387221s7M" TargetMode = "External"/>
	<Relationship Id="rId44" Type="http://schemas.openxmlformats.org/officeDocument/2006/relationships/hyperlink" Target="consultantplus://offline/ref=2AA6802646B6158DDD16C391A94EF9813B91070FCC3A2F38747D28427EB6A4B0CDE4C7CB4204D7896389AC6047E657AE7CEDD20EECE69EF797387221s7M" TargetMode = "External"/>
	<Relationship Id="rId45" Type="http://schemas.openxmlformats.org/officeDocument/2006/relationships/hyperlink" Target="consultantplus://offline/ref=2AA6802646B6158DDD16C391A94EF9813B91070FCD3C2E30737D28427EB6A4B0CDE4C7CB4204D7896389AC6247E657AE7CEDD20EECE69EF797387221s7M" TargetMode = "External"/>
	<Relationship Id="rId46" Type="http://schemas.openxmlformats.org/officeDocument/2006/relationships/hyperlink" Target="consultantplus://offline/ref=2AA6802646B6158DDD16DD9CBF22A38C3B995E02C03C21672A22731F29BFAEE78AAB9E8A0009D78237D8E93741B30FF428E1CD05F2E529sCM" TargetMode = "External"/>
	<Relationship Id="rId47" Type="http://schemas.openxmlformats.org/officeDocument/2006/relationships/hyperlink" Target="consultantplus://offline/ref=2AA6802646B6158DDD16DD9CBF22A38C3B995E02C03C21672A22731F29BFAEE78AAB9E8A0009D38237D8E93741B30FF428E1CD05F2E529sCM" TargetMode = "External"/>
	<Relationship Id="rId48" Type="http://schemas.openxmlformats.org/officeDocument/2006/relationships/hyperlink" Target="consultantplus://offline/ref=2AA6802646B6158DDD16DD9CBF22A38C3B995E02C03C21672A22731F29BFAEE78AAB9E8A000FD38237D8E93741B30FF428E1CD05F2E529sCM" TargetMode = "External"/>
	<Relationship Id="rId49" Type="http://schemas.openxmlformats.org/officeDocument/2006/relationships/hyperlink" Target="consultantplus://offline/ref=2AA6802646B6158DDD16C391A94EF9813B91070FCF3D2932707D28427EB6A4B0CDE4C7CB4204D7896389AC6347E657AE7CEDD20EECE69EF797387221s7M" TargetMode = "External"/>
	<Relationship Id="rId50" Type="http://schemas.openxmlformats.org/officeDocument/2006/relationships/hyperlink" Target="consultantplus://offline/ref=2AA6802646B6158DDD16C391A94EF9813B91070FC13122347E7D28427EB6A4B0CDE4C7CB4204D7896389AC6247E657AE7CEDD20EECE69EF797387221s7M" TargetMode = "External"/>
	<Relationship Id="rId51" Type="http://schemas.openxmlformats.org/officeDocument/2006/relationships/hyperlink" Target="consultantplus://offline/ref=2AA6802646B6158DDD16C391A94EF9813B91070FCC302233717D28427EB6A4B0CDE4C7CB4204D7896389AC6347E657AE7CEDD20EECE69EF797387221s7M" TargetMode = "External"/>
	<Relationship Id="rId52" Type="http://schemas.openxmlformats.org/officeDocument/2006/relationships/hyperlink" Target="consultantplus://offline/ref=2AA6802646B6158DDD16DD9CBF22A38C3B995E02C03C21672A22731F29BFAEE798ABC6850700C8886297AF624E2Bs1M" TargetMode = "External"/>
	<Relationship Id="rId53" Type="http://schemas.openxmlformats.org/officeDocument/2006/relationships/hyperlink" Target="consultantplus://offline/ref=2AA6802646B6158DDD16C391A94EF9813B91070FCD3C2E30737D28427EB6A4B0CDE4C7CB4204D7896389AC6047E657AE7CEDD20EECE69EF797387221s7M" TargetMode = "External"/>
	<Relationship Id="rId54" Type="http://schemas.openxmlformats.org/officeDocument/2006/relationships/hyperlink" Target="consultantplus://offline/ref=2AA6802646B6158DDD16DD9CBF22A38C3B995E02C03C21672A22731F29BFAEE798ABC6850700C8886297AF624E2Bs1M" TargetMode = "External"/>
	<Relationship Id="rId55" Type="http://schemas.openxmlformats.org/officeDocument/2006/relationships/hyperlink" Target="consultantplus://offline/ref=2AA6802646B6158DDD16C391A94EF9813B91070FC13122347E7D28427EB6A4B0CDE4C7CB4204D7896389AC6047E657AE7CEDD20EECE69EF797387221s7M" TargetMode = "External"/>
	<Relationship Id="rId56" Type="http://schemas.openxmlformats.org/officeDocument/2006/relationships/hyperlink" Target="consultantplus://offline/ref=2AA6802646B6158DDD16DD9CBF22A38C3B995E02C03C21672A22731F29BFAEE798ABC6850700C8886297AF624E2Bs1M" TargetMode = "External"/>
	<Relationship Id="rId57" Type="http://schemas.openxmlformats.org/officeDocument/2006/relationships/hyperlink" Target="consultantplus://offline/ref=2AA6802646B6158DDD16C391A94EF9813B91070FC1302D30727D28427EB6A4B0CDE4C7CB4204D7896389AD6A47E657AE7CEDD20EECE69EF797387221s7M" TargetMode = "External"/>
	<Relationship Id="rId58" Type="http://schemas.openxmlformats.org/officeDocument/2006/relationships/hyperlink" Target="consultantplus://offline/ref=2AA6802646B6158DDD16DD9CBF22A38C3B995E02C03C21672A22731F29BFAEE798ABC6850700C8886297AF624E2Bs1M" TargetMode = "External"/>
	<Relationship Id="rId59" Type="http://schemas.openxmlformats.org/officeDocument/2006/relationships/hyperlink" Target="consultantplus://offline/ref=2AA6802646B6158DDD16DD9CBF22A38C3B995E02C03C21672A22731F29BFAEE798ABC6850700C8886297AF624E2Bs1M" TargetMode = "External"/>
	<Relationship Id="rId60" Type="http://schemas.openxmlformats.org/officeDocument/2006/relationships/hyperlink" Target="consultantplus://offline/ref=2AA6802646B6158DDD16C391A94EF9813B91070FCC3A2F38747D28427EB6A4B0CDE4C7CB4204D7896389AC6747E657AE7CEDD20EECE69EF797387221s7M" TargetMode = "External"/>
	<Relationship Id="rId61" Type="http://schemas.openxmlformats.org/officeDocument/2006/relationships/hyperlink" Target="consultantplus://offline/ref=2AA6802646B6158DDD16C391A94EF9813B91070FCC3A2F38747D28427EB6A4B0CDE4C7CB4204D7896389AC6547E657AE7CEDD20EECE69EF797387221s7M" TargetMode = "External"/>
	<Relationship Id="rId62" Type="http://schemas.openxmlformats.org/officeDocument/2006/relationships/hyperlink" Target="consultantplus://offline/ref=2AA6802646B6158DDD16C391A94EF9813B91070FC03B2E35707D28427EB6A4B0CDE4C7CB4204D7896389AD6B47E657AE7CEDD20EECE69EF797387221s7M" TargetMode = "External"/>
	<Relationship Id="rId63" Type="http://schemas.openxmlformats.org/officeDocument/2006/relationships/hyperlink" Target="consultantplus://offline/ref=2AA6802646B6158DDD16C391A94EF9813B91070FC03B2E35707D28427EB6A4B0CDE4C7CB4204D7896389AC6547E657AE7CEDD20EECE69EF797387221s7M" TargetMode = "External"/>
	<Relationship Id="rId64" Type="http://schemas.openxmlformats.org/officeDocument/2006/relationships/hyperlink" Target="consultantplus://offline/ref=2AA6802646B6158DDD16C391A94EF9813B91070FC03B2E35707D28427EB6A4B0CDE4C7CB4204D7896389AC6A47E657AE7CEDD20EECE69EF797387221s7M" TargetMode = "External"/>
	<Relationship Id="rId65" Type="http://schemas.openxmlformats.org/officeDocument/2006/relationships/hyperlink" Target="consultantplus://offline/ref=2AA6802646B6158DDD16C391A94EF9813B91070FC03B2E35707D28427EB6A4B0CDE4C7CB4204D7896389AF6747E657AE7CEDD20EECE69EF797387221s7M" TargetMode = "External"/>
	<Relationship Id="rId66" Type="http://schemas.openxmlformats.org/officeDocument/2006/relationships/hyperlink" Target="consultantplus://offline/ref=2AA6802646B6158DDD16C391A94EF9813B91070FC03B2E35707D28427EB6A4B0CDE4C7CB4204D7896389AE6747E657AE7CEDD20EECE69EF797387221s7M" TargetMode = "External"/>
	<Relationship Id="rId67" Type="http://schemas.openxmlformats.org/officeDocument/2006/relationships/hyperlink" Target="consultantplus://offline/ref=2AA6802646B6158DDD16C391A94EF9813B91070FC03B2E35707D28427EB6A4B0CDE4C7CB4204D7896389A96247E657AE7CEDD20EECE69EF797387221s7M" TargetMode = "External"/>
	<Relationship Id="rId68" Type="http://schemas.openxmlformats.org/officeDocument/2006/relationships/hyperlink" Target="consultantplus://offline/ref=2AA6802646B6158DDD16C391A94EF9813B91070FC03B2E35707D28427EB6A4B0CDE4C7CB4204D7896389A96347E657AE7CEDD20EECE69EF797387221s7M" TargetMode = "External"/>
	<Relationship Id="rId69" Type="http://schemas.openxmlformats.org/officeDocument/2006/relationships/hyperlink" Target="consultantplus://offline/ref=2AA6802646B6158DDD16DD9CBF22A38C3B9C5800C83E21672A22731F29BFAEE78AAB9E890609D68E6482F93308E70BEB20FED206ECE59FEB29s6M" TargetMode = "External"/>
	<Relationship Id="rId70" Type="http://schemas.openxmlformats.org/officeDocument/2006/relationships/hyperlink" Target="consultantplus://offline/ref=2AA6802646B6158DDD16DD9CBF22A38C3B9C5800C83E21672A22731F29BFAEE78AAB9E890609D68E6A82F93308E70BEB20FED206ECE59FEB29s6M" TargetMode = "External"/>
	<Relationship Id="rId71" Type="http://schemas.openxmlformats.org/officeDocument/2006/relationships/hyperlink" Target="consultantplus://offline/ref=2AA6802646B6158DDD16DD9CBF22A38C3B9C5800C83E21672A22731F29BFAEE78AAB9E890609D6816282F93308E70BEB20FED206ECE59FEB29s6M" TargetMode = "External"/>
	<Relationship Id="rId72" Type="http://schemas.openxmlformats.org/officeDocument/2006/relationships/hyperlink" Target="consultantplus://offline/ref=2AA6802646B6158DDD16C391A94EF9813B91070FC1302D30727D28427EB6A4B0CDE4C7CB4204D7896389AC6447E657AE7CEDD20EECE69EF797387221s7M" TargetMode = "External"/>
	<Relationship Id="rId73" Type="http://schemas.openxmlformats.org/officeDocument/2006/relationships/hyperlink" Target="consultantplus://offline/ref=2AA6802646B6158DDD16C391A94EF9813B91070FC1302D30727D28427EB6A4B0CDE4C7CB4204D7896389AC6A47E657AE7CEDD20EECE69EF797387221s7M" TargetMode = "External"/>
	<Relationship Id="rId74" Type="http://schemas.openxmlformats.org/officeDocument/2006/relationships/hyperlink" Target="consultantplus://offline/ref=2AA6802646B6158DDD16C391A94EF9813B91070FCF3A29387F7D28427EB6A4B0CDE4C7CB4204D7896389AC6447E657AE7CEDD20EECE69EF797387221s7M" TargetMode = "External"/>
	<Relationship Id="rId75" Type="http://schemas.openxmlformats.org/officeDocument/2006/relationships/hyperlink" Target="consultantplus://offline/ref=2AA6802646B6158DDD16C391A94EF9813B91070FCF3A29387F7D28427EB6A4B0CDE4C7CB4204D7896389AF6447E657AE7CEDD20EECE69EF797387221s7M" TargetMode = "External"/>
	<Relationship Id="rId76" Type="http://schemas.openxmlformats.org/officeDocument/2006/relationships/hyperlink" Target="consultantplus://offline/ref=2AA6802646B6158DDD16C391A94EF9813B91070FCF3A29387F7D28427EB6A4B0CDE4C7CB4204D7896389AF6547E657AE7CEDD20EECE69EF797387221s7M" TargetMode = "External"/>
	<Relationship Id="rId77" Type="http://schemas.openxmlformats.org/officeDocument/2006/relationships/hyperlink" Target="consultantplus://offline/ref=2AA6802646B6158DDD16C391A94EF9813B91070FC03B2E35707D28427EB6A4B0CDE4C7CB4204D7896389A96647E657AE7CEDD20EECE69EF797387221s7M" TargetMode = "External"/>
	<Relationship Id="rId78" Type="http://schemas.openxmlformats.org/officeDocument/2006/relationships/hyperlink" Target="consultantplus://offline/ref=2AA6802646B6158DDD16C391A94EF9813B91070FC03B2E35707D28427EB6A4B0CDE4C7CB4204D7896389A96747E657AE7CEDD20EECE69EF797387221s7M" TargetMode = "External"/>
	<Relationship Id="rId79" Type="http://schemas.openxmlformats.org/officeDocument/2006/relationships/hyperlink" Target="consultantplus://offline/ref=2AA6802646B6158DDD16C391A94EF9813B91070FC1302D30727D28427EB6A4B0CDE4C7CB4204D7896389AF6247E657AE7CEDD20EECE69EF797387221s7M" TargetMode = "External"/>
	<Relationship Id="rId80" Type="http://schemas.openxmlformats.org/officeDocument/2006/relationships/hyperlink" Target="consultantplus://offline/ref=2AA6802646B6158DDD16C391A94EF9813B91070FC03B2E35707D28427EB6A4B0CDE4C7CB4204D7896389A96547E657AE7CEDD20EECE69EF797387221s7M" TargetMode = "External"/>
	<Relationship Id="rId81" Type="http://schemas.openxmlformats.org/officeDocument/2006/relationships/hyperlink" Target="consultantplus://offline/ref=2AA6802646B6158DDD16C391A94EF9813B91070FC1302D30727D28427EB6A4B0CDE4C7CB4204D7896389AF6347E657AE7CEDD20EECE69EF797387221s7M" TargetMode = "External"/>
	<Relationship Id="rId82" Type="http://schemas.openxmlformats.org/officeDocument/2006/relationships/hyperlink" Target="consultantplus://offline/ref=2AA6802646B6158DDD16C391A94EF9813B91070FC03B2E35707D28427EB6A4B0CDE4C7CB4204D7896389A96A47E657AE7CEDD20EECE69EF797387221s7M" TargetMode = "External"/>
	<Relationship Id="rId83" Type="http://schemas.openxmlformats.org/officeDocument/2006/relationships/hyperlink" Target="consultantplus://offline/ref=2AA6802646B6158DDD16C391A94EF9813B91070FC1302D30727D28427EB6A4B0CDE4C7CB4204D7896389AF6147E657AE7CEDD20EECE69EF797387221s7M" TargetMode = "External"/>
	<Relationship Id="rId84" Type="http://schemas.openxmlformats.org/officeDocument/2006/relationships/hyperlink" Target="consultantplus://offline/ref=2AA6802646B6158DDD16C391A94EF9813B91070FC03B2E35707D28427EB6A4B0CDE4C7CB4204D7896389A96B47E657AE7CEDD20EECE69EF797387221s7M" TargetMode = "External"/>
	<Relationship Id="rId85" Type="http://schemas.openxmlformats.org/officeDocument/2006/relationships/hyperlink" Target="consultantplus://offline/ref=2AA6802646B6158DDD16C391A94EF9813B91070FC1302D30727D28427EB6A4B0CDE4C7CB4204D7896389AF6647E657AE7CEDD20EECE69EF797387221s7M" TargetMode = "External"/>
	<Relationship Id="rId86" Type="http://schemas.openxmlformats.org/officeDocument/2006/relationships/hyperlink" Target="consultantplus://offline/ref=2AA6802646B6158DDD16C391A94EF9813B91070FC03B2E35707D28427EB6A4B0CDE4C7CB4204D7896389A86247E657AE7CEDD20EECE69EF797387221s7M" TargetMode = "External"/>
	<Relationship Id="rId87" Type="http://schemas.openxmlformats.org/officeDocument/2006/relationships/hyperlink" Target="consultantplus://offline/ref=2AA6802646B6158DDD16C391A94EF9813B91070FC03B2E35707D28427EB6A4B0CDE4C7CB4204D7896389A86047E657AE7CEDD20EECE69EF797387221s7M" TargetMode = "External"/>
	<Relationship Id="rId88" Type="http://schemas.openxmlformats.org/officeDocument/2006/relationships/hyperlink" Target="consultantplus://offline/ref=2AA6802646B6158DDD16C391A94EF9813B91070FC03B2E35707D28427EB6A4B0CDE4C7CB4204D7896389A86147E657AE7CEDD20EECE69EF797387221s7M" TargetMode = "External"/>
	<Relationship Id="rId89" Type="http://schemas.openxmlformats.org/officeDocument/2006/relationships/hyperlink" Target="consultantplus://offline/ref=2AA6802646B6158DDD16C391A94EF9813B91070FCF3A2D36747D28427EB6A4B0CDE4C7CB4204D7896389AD6B47E657AE7CEDD20EECE69EF797387221s7M" TargetMode = "External"/>
	<Relationship Id="rId90" Type="http://schemas.openxmlformats.org/officeDocument/2006/relationships/hyperlink" Target="consultantplus://offline/ref=2AA6802646B6158DDD16C391A94EF9813B91070FCF3A2D36747D28427EB6A4B0CDE4C7CB4204D7896389AC6347E657AE7CEDD20EECE69EF797387221s7M" TargetMode = "External"/>
	<Relationship Id="rId91" Type="http://schemas.openxmlformats.org/officeDocument/2006/relationships/hyperlink" Target="consultantplus://offline/ref=2AA6802646B6158DDD16DD9CBF22A38C3B995E02C03C21672A22731F29BFAEE78AAB9E890608D3886582F93308E70BEB20FED206ECE59FEB29s6M" TargetMode = "External"/>
	<Relationship Id="rId92" Type="http://schemas.openxmlformats.org/officeDocument/2006/relationships/hyperlink" Target="consultantplus://offline/ref=2AA6802646B6158DDD16C391A94EF9813B91070FCD3C2E30737D28427EB6A4B0CDE4C7CB4204D7896389AE6147E657AE7CEDD20EECE69EF797387221s7M" TargetMode = "External"/>
	<Relationship Id="rId93" Type="http://schemas.openxmlformats.org/officeDocument/2006/relationships/hyperlink" Target="consultantplus://offline/ref=2AA6802646B6158DDD16DD9CBF22A38C3B995E02C03C21672A22731F29BFAEE798ABC6850700C8886297AF624E2Bs1M" TargetMode = "External"/>
	<Relationship Id="rId94" Type="http://schemas.openxmlformats.org/officeDocument/2006/relationships/hyperlink" Target="consultantplus://offline/ref=2AA6802646B6158DDD16C391A94EF9813B91070FCC3A2F38747D28427EB6A4B0CDE4C7CB4204D7896389AA6547E657AE7CEDD20EECE69EF797387221s7M" TargetMode = "External"/>
	<Relationship Id="rId95" Type="http://schemas.openxmlformats.org/officeDocument/2006/relationships/hyperlink" Target="consultantplus://offline/ref=2AA6802646B6158DDD16C391A94EF9813B91070FCC3A2F38747D28427EB6A4B0CDE4C7CB4204D7896389AA6B47E657AE7CEDD20EECE69EF797387221s7M" TargetMode = "External"/>
	<Relationship Id="rId96" Type="http://schemas.openxmlformats.org/officeDocument/2006/relationships/hyperlink" Target="consultantplus://offline/ref=2AA6802646B6158DDD16DD9CBF22A38C3B995E02C03C21672A22731F29BFAEE798ABC6850700C8886297AF624E2Bs1M" TargetMode = "External"/>
	<Relationship Id="rId97" Type="http://schemas.openxmlformats.org/officeDocument/2006/relationships/hyperlink" Target="consultantplus://offline/ref=2AA6802646B6158DDD16C391A94EF9813B91070FCF3A2D36747D28427EB6A4B0CDE4C7CB4204D7896389AC6047E657AE7CEDD20EECE69EF797387221s7M" TargetMode = "External"/>
	<Relationship Id="rId98" Type="http://schemas.openxmlformats.org/officeDocument/2006/relationships/hyperlink" Target="consultantplus://offline/ref=2AA6802646B6158DDD16C391A94EF9813B91070FCC3A2F38747D28427EB6A4B0CDE4C7CB4204D7896389A56347E657AE7CEDD20EECE69EF797387221s7M" TargetMode = "External"/>
	<Relationship Id="rId99" Type="http://schemas.openxmlformats.org/officeDocument/2006/relationships/hyperlink" Target="consultantplus://offline/ref=2AA6802646B6158DDD16C391A94EF9813B91070FCC3A2F38747D28427EB6A4B0CDE4C7CB4204D7896389A56147E657AE7CEDD20EECE69EF797387221s7M" TargetMode = "External"/>
	<Relationship Id="rId100" Type="http://schemas.openxmlformats.org/officeDocument/2006/relationships/hyperlink" Target="consultantplus://offline/ref=2AA6802646B6158DDD16DD9CBF22A38C3B995E02C03C21672A22731F29BFAEE798ABC6850700C8886297AF624E2Bs1M" TargetMode = "External"/>
	<Relationship Id="rId101" Type="http://schemas.openxmlformats.org/officeDocument/2006/relationships/hyperlink" Target="consultantplus://offline/ref=2AA6802646B6158DDD16C391A94EF9813B91070FCB3D2A32777D28427EB6A4B0CDE4C7CB4204D7896389AD6B47E657AE7CEDD20EECE69EF797387221s7M" TargetMode = "External"/>
	<Relationship Id="rId102" Type="http://schemas.openxmlformats.org/officeDocument/2006/relationships/hyperlink" Target="consultantplus://offline/ref=2AA6802646B6158DDD16DD9CBF22A38C3B995E02C03C21672A22731F29BFAEE798ABC6850700C8886297AF624E2Bs1M" TargetMode = "External"/>
	<Relationship Id="rId103" Type="http://schemas.openxmlformats.org/officeDocument/2006/relationships/hyperlink" Target="consultantplus://offline/ref=2AA6802646B6158DDD16C391A94EF9813B91070FCC3A2F38747D28427EB6A4B0CDE4C7CB4204D7896389A56747E657AE7CEDD20EECE69EF797387221s7M" TargetMode = "External"/>
	<Relationship Id="rId104" Type="http://schemas.openxmlformats.org/officeDocument/2006/relationships/hyperlink" Target="consultantplus://offline/ref=2AA6802646B6158DDD16DD9CBF22A38C3B995E02C03C21672A22731F29BFAEE798ABC6850700C8886297AF624E2Bs1M" TargetMode = "External"/>
	<Relationship Id="rId105" Type="http://schemas.openxmlformats.org/officeDocument/2006/relationships/hyperlink" Target="consultantplus://offline/ref=2AA6802646B6158DDD16C391A94EF9813B91070FC13E2A33767D28427EB6A4B0CDE4C7CB4204D7896389AD6547E657AE7CEDD20EECE69EF797387221s7M" TargetMode = "External"/>
	<Relationship Id="rId106" Type="http://schemas.openxmlformats.org/officeDocument/2006/relationships/hyperlink" Target="consultantplus://offline/ref=2AA6802646B6158DDD16DD9CBF22A38C3B995E02C03C21672A22731F29BFAEE798ABC6850700C8886297AF624E2Bs1M" TargetMode = "External"/>
	<Relationship Id="rId107" Type="http://schemas.openxmlformats.org/officeDocument/2006/relationships/hyperlink" Target="consultantplus://offline/ref=2AA6802646B6158DDD16DD9CBF22A38C3B995E02C03C21672A22731F29BFAEE798ABC6850700C8886297AF624E2Bs1M" TargetMode = "External"/>
	<Relationship Id="rId108" Type="http://schemas.openxmlformats.org/officeDocument/2006/relationships/hyperlink" Target="consultantplus://offline/ref=2AA6802646B6158DDD16C391A94EF9813B91070FCF3A2D36747D28427EB6A4B0CDE4C7CB4204D7896389AC6647E657AE7CEDD20EECE69EF797387221s7M" TargetMode = "External"/>
	<Relationship Id="rId109" Type="http://schemas.openxmlformats.org/officeDocument/2006/relationships/hyperlink" Target="consultantplus://offline/ref=2AA6802646B6158DDD16DD9CBF22A38C3B995E02C03C21672A22731F29BFAEE798ABC6850700C8886297AF624E2Bs1M" TargetMode = "External"/>
	<Relationship Id="rId110" Type="http://schemas.openxmlformats.org/officeDocument/2006/relationships/hyperlink" Target="consultantplus://offline/ref=2AA6802646B6158DDD16C391A94EF9813B91070FCE302E36747D28427EB6A4B0CDE4C7CB4204D7896389AD6547E657AE7CEDD20EECE69EF797387221s7M" TargetMode = "External"/>
	<Relationship Id="rId111" Type="http://schemas.openxmlformats.org/officeDocument/2006/relationships/hyperlink" Target="consultantplus://offline/ref=2AA6802646B6158DDD16C391A94EF9813B91070FC13122347E7D28427EB6A4B0CDE4C7CB4204D7896389AC6647E657AE7CEDD20EECE69EF797387221s7M" TargetMode = "External"/>
	<Relationship Id="rId112" Type="http://schemas.openxmlformats.org/officeDocument/2006/relationships/hyperlink" Target="consultantplus://offline/ref=2AA6802646B6158DDD16C391A94EF9813B91070FCC3A2F38747D28427EB6A4B0CDE4C7CB4204D7896389A46347E657AE7CEDD20EECE69EF797387221s7M" TargetMode = "External"/>
	<Relationship Id="rId113" Type="http://schemas.openxmlformats.org/officeDocument/2006/relationships/hyperlink" Target="consultantplus://offline/ref=2AA6802646B6158DDD16C391A94EF9813B91070FC1302D30727D28427EB6A4B0CDE4C7CB4204D7896389AF6547E657AE7CEDD20EECE69EF797387221s7M" TargetMode = "External"/>
	<Relationship Id="rId114" Type="http://schemas.openxmlformats.org/officeDocument/2006/relationships/hyperlink" Target="consultantplus://offline/ref=2AA6802646B6158DDD16C391A94EF9813B91070FC1302D30727D28427EB6A4B0CDE4C7CB4204D7896389AF6A47E657AE7CEDD20EECE69EF797387221s7M" TargetMode = "External"/>
	<Relationship Id="rId115" Type="http://schemas.openxmlformats.org/officeDocument/2006/relationships/hyperlink" Target="consultantplus://offline/ref=2AA6802646B6158DDD16C391A94EF9813B91070FC1302D30727D28427EB6A4B0CDE4C7CB4204D7896389AE6247E657AE7CEDD20EECE69EF797387221s7M" TargetMode = "External"/>
	<Relationship Id="rId116" Type="http://schemas.openxmlformats.org/officeDocument/2006/relationships/hyperlink" Target="consultantplus://offline/ref=2AA6802646B6158DDD16C391A94EF9813B91070FC1302D30727D28427EB6A4B0CDE4C7CB4204D7896389AE6347E657AE7CEDD20EECE69EF797387221s7M" TargetMode = "External"/>
	<Relationship Id="rId117" Type="http://schemas.openxmlformats.org/officeDocument/2006/relationships/hyperlink" Target="consultantplus://offline/ref=2AA6802646B6158DDD16C391A94EF9813B91070FC1302D30727D28427EB6A4B0CDE4C7CB4204D7896389AE6047E657AE7CEDD20EECE69EF797387221s7M" TargetMode = "External"/>
	<Relationship Id="rId118" Type="http://schemas.openxmlformats.org/officeDocument/2006/relationships/hyperlink" Target="consultantplus://offline/ref=2AA6802646B6158DDD16C391A94EF9813B91070FC1302D30727D28427EB6A4B0CDE4C7CB4204D7896389AE6147E657AE7CEDD20EECE69EF797387221s7M" TargetMode = "External"/>
	<Relationship Id="rId119" Type="http://schemas.openxmlformats.org/officeDocument/2006/relationships/hyperlink" Target="consultantplus://offline/ref=2AA6802646B6158DDD16C391A94EF9813B91070FC03B2E35707D28427EB6A4B0CDE4C7CB4204D7896389A86747E657AE7CEDD20EECE69EF797387221s7M" TargetMode = "External"/>
	<Relationship Id="rId120" Type="http://schemas.openxmlformats.org/officeDocument/2006/relationships/hyperlink" Target="consultantplus://offline/ref=2AA6802646B6158DDD16C391A94EF9813B91070FC03B2E35707D28427EB6A4B0CDE4C7CB4204D7896389AB6347E657AE7CEDD20EECE69EF797387221s7M" TargetMode = "External"/>
	<Relationship Id="rId121" Type="http://schemas.openxmlformats.org/officeDocument/2006/relationships/hyperlink" Target="consultantplus://offline/ref=2AA6802646B6158DDD16C391A94EF9813B91070FC03B2E35707D28427EB6A4B0CDE4C7CB4204D7896389AB6047E657AE7CEDD20EECE69EF797387221s7M" TargetMode = "External"/>
	<Relationship Id="rId122" Type="http://schemas.openxmlformats.org/officeDocument/2006/relationships/hyperlink" Target="consultantplus://offline/ref=2AA6802646B6158DDD16C391A94EF9813B91070FC03B2E35707D28427EB6A4B0CDE4C7CB4204D7896389AB6747E657AE7CEDD20EECE69EF797387221s7M" TargetMode = "External"/>
	<Relationship Id="rId123" Type="http://schemas.openxmlformats.org/officeDocument/2006/relationships/hyperlink" Target="consultantplus://offline/ref=2AA6802646B6158DDD16C391A94EF9813B91070FC1302D30727D28427EB6A4B0CDE4C7CB4204D7896389AE6747E657AE7CEDD20EECE69EF797387221s7M" TargetMode = "External"/>
	<Relationship Id="rId124" Type="http://schemas.openxmlformats.org/officeDocument/2006/relationships/hyperlink" Target="consultantplus://offline/ref=2AA6802646B6158DDD16C391A94EF9813B91070FC03B2E35707D28427EB6A4B0CDE4C7CB4204D7896389AB6A47E657AE7CEDD20EECE69EF797387221s7M" TargetMode = "External"/>
	<Relationship Id="rId125" Type="http://schemas.openxmlformats.org/officeDocument/2006/relationships/hyperlink" Target="consultantplus://offline/ref=2AA6802646B6158DDD16C391A94EF9813B91070FC1302D30727D28427EB6A4B0CDE4C7CB4204D7896389AE6447E657AE7CEDD20EECE69EF797387221s7M" TargetMode = "External"/>
	<Relationship Id="rId126" Type="http://schemas.openxmlformats.org/officeDocument/2006/relationships/hyperlink" Target="consultantplus://offline/ref=2AA6802646B6158DDD16C391A94EF9813B91070FC1302D30727D28427EB6A4B0CDE4C7CB4204D7896389AE6A47E657AE7CEDD20EECE69EF797387221s7M" TargetMode = "External"/>
	<Relationship Id="rId127" Type="http://schemas.openxmlformats.org/officeDocument/2006/relationships/hyperlink" Target="consultantplus://offline/ref=2AA6802646B6158DDD16C391A94EF9813B91070FC03B2E35707D28427EB6A4B0CDE4C7CB4204D7896389AB6B47E657AE7CEDD20EECE69EF797387221s7M" TargetMode = "External"/>
	<Relationship Id="rId128" Type="http://schemas.openxmlformats.org/officeDocument/2006/relationships/hyperlink" Target="consultantplus://offline/ref=2AA6802646B6158DDD16C391A94EF9813B91070FC1302D30727D28427EB6A4B0CDE4C7CB4204D7896389AE6B47E657AE7CEDD20EECE69EF797387221s7M" TargetMode = "External"/>
	<Relationship Id="rId129" Type="http://schemas.openxmlformats.org/officeDocument/2006/relationships/hyperlink" Target="consultantplus://offline/ref=2AA6802646B6158DDD16C391A94EF9813B91070FC03B2E35707D28427EB6A4B0CDE4C7CB4204D7896389AA6247E657AE7CEDD20EECE69EF797387221s7M" TargetMode = "External"/>
	<Relationship Id="rId130" Type="http://schemas.openxmlformats.org/officeDocument/2006/relationships/hyperlink" Target="consultantplus://offline/ref=2AA6802646B6158DDD16C391A94EF9813B91070FC1302D30727D28427EB6A4B0CDE4C7CB4204D7896389A96247E657AE7CEDD20EECE69EF797387221s7M" TargetMode = "External"/>
	<Relationship Id="rId131" Type="http://schemas.openxmlformats.org/officeDocument/2006/relationships/hyperlink" Target="consultantplus://offline/ref=2AA6802646B6158DDD16C391A94EF9813B91070FC1302D30727D28427EB6A4B0CDE4C7CB4204D7896389A96347E657AE7CEDD20EECE69EF797387221s7M" TargetMode = "External"/>
	<Relationship Id="rId132" Type="http://schemas.openxmlformats.org/officeDocument/2006/relationships/hyperlink" Target="consultantplus://offline/ref=2AA6802646B6158DDD16C391A94EF9813B91070FC03B2E35707D28427EB6A4B0CDE4C7CB4204D7896389AA6347E657AE7CEDD20EECE69EF797387221s7M" TargetMode = "External"/>
	<Relationship Id="rId133" Type="http://schemas.openxmlformats.org/officeDocument/2006/relationships/hyperlink" Target="consultantplus://offline/ref=2AA6802646B6158DDD16C391A94EF9813B91070FCC3A2F38747D28427EB6A4B0CDE4C7CB4204D7896388AF6B47E657AE7CEDD20EECE69EF797387221s7M" TargetMode = "External"/>
	<Relationship Id="rId134" Type="http://schemas.openxmlformats.org/officeDocument/2006/relationships/hyperlink" Target="consultantplus://offline/ref=2AA6802646B6158DDD16C391A94EF9813B91070FC03B2E35707D28427EB6A4B0CDE4C7CB4204D7896389AA6647E657AE7CEDD20EECE69EF797387221s7M" TargetMode = "External"/>
	<Relationship Id="rId135" Type="http://schemas.openxmlformats.org/officeDocument/2006/relationships/hyperlink" Target="consultantplus://offline/ref=2AA6802646B6158DDD16C391A94EF9813B91070FC1302D30727D28427EB6A4B0CDE4C7CB4204D7896389A96747E657AE7CEDD20EECE69EF797387221s7M" TargetMode = "External"/>
	<Relationship Id="rId136" Type="http://schemas.openxmlformats.org/officeDocument/2006/relationships/hyperlink" Target="consultantplus://offline/ref=2AA6802646B6158DDD16C391A94EF9813B91070FC03B2E35707D28427EB6A4B0CDE4C7CB4204D7896389A56747E657AE7CEDD20EECE69EF797387221s7M" TargetMode = "External"/>
	<Relationship Id="rId137" Type="http://schemas.openxmlformats.org/officeDocument/2006/relationships/hyperlink" Target="consultantplus://offline/ref=2AA6802646B6158DDD16C391A94EF9813B91070FC1302D30727D28427EB6A4B0CDE4C7CB4204D7896389A96447E657AE7CEDD20EECE69EF797387221s7M" TargetMode = "External"/>
	<Relationship Id="rId138" Type="http://schemas.openxmlformats.org/officeDocument/2006/relationships/hyperlink" Target="consultantplus://offline/ref=2AA6802646B6158DDD16C391A94EF9813B91070FC1302D30727D28427EB6A4B0CDE4C7CB4204D7896389A96A47E657AE7CEDD20EECE69EF797387221s7M" TargetMode = "External"/>
	<Relationship Id="rId139" Type="http://schemas.openxmlformats.org/officeDocument/2006/relationships/hyperlink" Target="consultantplus://offline/ref=2AA6802646B6158DDD16C391A94EF9813B91070FC1302D30727D28427EB6A4B0CDE4C7CB4204D7896389A96B47E657AE7CEDD20EECE69EF797387221s7M" TargetMode = "External"/>
	<Relationship Id="rId140" Type="http://schemas.openxmlformats.org/officeDocument/2006/relationships/hyperlink" Target="consultantplus://offline/ref=2AA6802646B6158DDD16C391A94EF9813B91070FC1302D30727D28427EB6A4B0CDE4C7CB4204D7896389A86347E657AE7CEDD20EECE69EF797387221s7M" TargetMode = "External"/>
	<Relationship Id="rId141" Type="http://schemas.openxmlformats.org/officeDocument/2006/relationships/hyperlink" Target="consultantplus://offline/ref=2AA6802646B6158DDD16C391A94EF9813B91070FC03B2E35707D28427EB6A4B0CDE4C7CB4204D7896389A56547E657AE7CEDD20EECE69EF797387221s7M" TargetMode = "External"/>
	<Relationship Id="rId142" Type="http://schemas.openxmlformats.org/officeDocument/2006/relationships/hyperlink" Target="consultantplus://offline/ref=2AA6802646B6158DDD16C391A94EF9813B91070FC1302D30727D28427EB6A4B0CDE4C7CB4204D7896389A86047E657AE7CEDD20EECE69EF797387221s7M" TargetMode = "External"/>
	<Relationship Id="rId143" Type="http://schemas.openxmlformats.org/officeDocument/2006/relationships/hyperlink" Target="consultantplus://offline/ref=2AA6802646B6158DDD16C391A94EF9813B91070FC1302D30727D28427EB6A4B0CDE4C7CB4204D7896389A86647E657AE7CEDD20EECE69EF797387221s7M" TargetMode = "External"/>
	<Relationship Id="rId144" Type="http://schemas.openxmlformats.org/officeDocument/2006/relationships/hyperlink" Target="consultantplus://offline/ref=2AA6802646B6158DDD16C391A94EF9813B91070FC03B2E35707D28427EB6A4B0CDE4C7CB4204D7896389A56A47E657AE7CEDD20EECE69EF797387221s7M" TargetMode = "External"/>
	<Relationship Id="rId145" Type="http://schemas.openxmlformats.org/officeDocument/2006/relationships/hyperlink" Target="consultantplus://offline/ref=2AA6802646B6158DDD16C391A94EF9813B91070FC1302D30727D28427EB6A4B0CDE4C7CB4204D7896389A86747E657AE7CEDD20EECE69EF797387221s7M" TargetMode = "External"/>
	<Relationship Id="rId146" Type="http://schemas.openxmlformats.org/officeDocument/2006/relationships/hyperlink" Target="consultantplus://offline/ref=2AA6802646B6158DDD16C391A94EF9813B91070FC1302D30727D28427EB6A4B0CDE4C7CB4204D7896389A86447E657AE7CEDD20EECE69EF797387221s7M" TargetMode = "External"/>
	<Relationship Id="rId147" Type="http://schemas.openxmlformats.org/officeDocument/2006/relationships/hyperlink" Target="consultantplus://offline/ref=2AA6802646B6158DDD16C391A94EF9813B91070FC03B2E35707D28427EB6A4B0CDE4C7CB4204D7896389A56B47E657AE7CEDD20EECE69EF797387221s7M" TargetMode = "External"/>
	<Relationship Id="rId148" Type="http://schemas.openxmlformats.org/officeDocument/2006/relationships/hyperlink" Target="consultantplus://offline/ref=2AA6802646B6158DDD16C391A94EF9813B91070FC03B2E35707D28427EB6A4B0CDE4C7CB4204D7896389A46047E657AE7CEDD20EECE69EF797387221s7M" TargetMode = "External"/>
	<Relationship Id="rId149" Type="http://schemas.openxmlformats.org/officeDocument/2006/relationships/hyperlink" Target="consultantplus://offline/ref=2AA6802646B6158DDD16C391A94EF9813B91070FC03B2E35707D28427EB6A4B0CDE4C7CB4204D7896389A46A47E657AE7CEDD20EECE69EF797387221s7M" TargetMode = "External"/>
	<Relationship Id="rId150" Type="http://schemas.openxmlformats.org/officeDocument/2006/relationships/hyperlink" Target="consultantplus://offline/ref=2AA6802646B6158DDD16C391A94EF9813B91070FC03B2E35707D28427EB6A4B0CDE4C7CB4204D7896389A46B47E657AE7CEDD20EECE69EF797387221s7M" TargetMode = "External"/>
	<Relationship Id="rId151" Type="http://schemas.openxmlformats.org/officeDocument/2006/relationships/hyperlink" Target="consultantplus://offline/ref=2AA6802646B6158DDD16C391A94EF9813B91070FC03B2E35707D28427EB6A4B0CDE4C7CB4204D7896388AD6047E657AE7CEDD20EECE69EF797387221s7M" TargetMode = "External"/>
	<Relationship Id="rId152" Type="http://schemas.openxmlformats.org/officeDocument/2006/relationships/hyperlink" Target="consultantplus://offline/ref=2AA6802646B6158DDD16C391A94EF9813B91070FC03B2E35707D28427EB6A4B0CDE4C7CB4204D7896388AD6447E657AE7CEDD20EECE69EF797387221s7M" TargetMode = "External"/>
	<Relationship Id="rId153" Type="http://schemas.openxmlformats.org/officeDocument/2006/relationships/hyperlink" Target="consultantplus://offline/ref=2AA6802646B6158DDD16C391A94EF9813B91070FC03B2E35707D28427EB6A4B0CDE4C7CB4204D7896388AD6547E657AE7CEDD20EECE69EF797387221s7M" TargetMode = "External"/>
	<Relationship Id="rId154" Type="http://schemas.openxmlformats.org/officeDocument/2006/relationships/hyperlink" Target="consultantplus://offline/ref=2AA6802646B6158DDD16C391A94EF9813B91070FC03B2E35707D28427EB6A4B0CDE4C7CB4204D7896388AD6A47E657AE7CEDD20EECE69EF797387221s7M" TargetMode = "External"/>
	<Relationship Id="rId155" Type="http://schemas.openxmlformats.org/officeDocument/2006/relationships/hyperlink" Target="consultantplus://offline/ref=2AA6802646B6158DDD16C391A94EF9813B91070FC1302D30727D28427EB6A4B0CDE4C7CB4204D7896389AB6647E657AE7CEDD20EECE69EF797387221s7M" TargetMode = "External"/>
	<Relationship Id="rId156" Type="http://schemas.openxmlformats.org/officeDocument/2006/relationships/hyperlink" Target="consultantplus://offline/ref=2AA6802646B6158DDD16C391A94EF9813B91070FCF3A2D36747D28427EB6A4B0CDE4C7CB4204D7896389AC6B47E657AE7CEDD20EECE69EF797387221s7M" TargetMode = "External"/>
	<Relationship Id="rId157" Type="http://schemas.openxmlformats.org/officeDocument/2006/relationships/hyperlink" Target="consultantplus://offline/ref=2AA6802646B6158DDD16C391A94EF9813B91070FCB3D2A32777D28427EB6A4B0CDE4C7CB4204D7896389AC6447E657AE7CEDD20EECE69EF797387221s7M" TargetMode = "External"/>
	<Relationship Id="rId158" Type="http://schemas.openxmlformats.org/officeDocument/2006/relationships/hyperlink" Target="consultantplus://offline/ref=2AA6802646B6158DDD16DD9CBF22A38C3B995E02C03C21672A22731F29BFAEE798ABC6850700C8886297AF624E2Bs1M" TargetMode = "External"/>
	<Relationship Id="rId159" Type="http://schemas.openxmlformats.org/officeDocument/2006/relationships/hyperlink" Target="consultantplus://offline/ref=2AA6802646B6158DDD16C391A94EF9813B91070FC03D2839747D28427EB6A4B0CDE4C7CB4204D7896389AD6547E657AE7CEDD20EECE69EF797387221s7M" TargetMode = "External"/>
	<Relationship Id="rId160" Type="http://schemas.openxmlformats.org/officeDocument/2006/relationships/hyperlink" Target="consultantplus://offline/ref=2AA6802646B6158DDD16C391A94EF9813B91070FC13B2A38757D28427EB6A4B0CDE4C7CB4204D7896389AC6A47E657AE7CEDD20EECE69EF797387221s7M" TargetMode = "External"/>
	<Relationship Id="rId161" Type="http://schemas.openxmlformats.org/officeDocument/2006/relationships/hyperlink" Target="consultantplus://offline/ref=2AA6802646B6158DDD16C391A94EF9813B91070FCE3A29307D20224A27BAA6B7C2BBC2CC5304D7807D88AC7C4EB2042Es9M" TargetMode = "External"/>
	<Relationship Id="rId162" Type="http://schemas.openxmlformats.org/officeDocument/2006/relationships/hyperlink" Target="consultantplus://offline/ref=2AA6802646B6158DDD16C391A94EF9813B91070FCE3A29317D20224A27BAA6B7C2BBC2CC5304D7807D88AC7C4EB2042Es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10.07.2007 N 133
(ред. от 02.11.2023)
"О регулировании градостроительной деятельности в Белгородской области"
(принят Белгородской областной Думой 28.06.2007)</dc:title>
  <dcterms:created xsi:type="dcterms:W3CDTF">2023-11-19T12:44:54Z</dcterms:created>
</cp:coreProperties>
</file>