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Брянской области от 21.11.2022 N 221-рп</w:t>
              <w:br/>
              <w:t xml:space="preserve">"Об утверждении межведомственного комплекса дополнительных мер, направленных на совершенствование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недопущение их гибели и жестокого обращения с ними, на период 2023 - 2025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21 ноября 2022 г. N 221-рп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МЕЖВЕДОМСТВЕННОГО КОМПЛЕКСА ДОПОЛНИТЕЛЬНЫХ</w:t>
      </w:r>
    </w:p>
    <w:p>
      <w:pPr>
        <w:pStyle w:val="2"/>
        <w:jc w:val="center"/>
      </w:pPr>
      <w:r>
        <w:rPr>
          <w:sz w:val="20"/>
        </w:rPr>
        <w:t xml:space="preserve">МЕР, НАПРАВЛЕННЫХ НА СОВЕРШЕНСТВОВАНИЕ РАБОТЫ ОРГАНИЗАЦИЙ</w:t>
      </w:r>
    </w:p>
    <w:p>
      <w:pPr>
        <w:pStyle w:val="2"/>
        <w:jc w:val="center"/>
      </w:pPr>
      <w:r>
        <w:rPr>
          <w:sz w:val="20"/>
        </w:rPr>
        <w:t xml:space="preserve">И ОРГАНОВ СИСТЕМЫ ПРОФИЛАКТИКИ БЕЗНАДЗОРНОСТИ</w:t>
      </w:r>
    </w:p>
    <w:p>
      <w:pPr>
        <w:pStyle w:val="2"/>
        <w:jc w:val="center"/>
      </w:pPr>
      <w:r>
        <w:rPr>
          <w:sz w:val="20"/>
        </w:rPr>
        <w:t xml:space="preserve">И ПРАВОНАРУШЕНИЙ НЕСОВЕРШЕННОЛЕТНИХ ПО ЗАЩИТЕ ПРАВ</w:t>
      </w:r>
    </w:p>
    <w:p>
      <w:pPr>
        <w:pStyle w:val="2"/>
        <w:jc w:val="center"/>
      </w:pPr>
      <w:r>
        <w:rPr>
          <w:sz w:val="20"/>
        </w:rPr>
        <w:t xml:space="preserve">И ИНТЕРЕСОВ ПОДОПЕЧНЫХ, НАХОДЯЩИХСЯ НА ВОСПИТАНИИ В СЕМЬЯХ</w:t>
      </w:r>
    </w:p>
    <w:p>
      <w:pPr>
        <w:pStyle w:val="2"/>
        <w:jc w:val="center"/>
      </w:pPr>
      <w:r>
        <w:rPr>
          <w:sz w:val="20"/>
        </w:rPr>
        <w:t xml:space="preserve">И ПОД НАДЗОРОМ В ОРГАНИЗАЦИЯХ ДЛЯ ДЕТЕЙ-СИРОТ И ДЕТЕЙ,</w:t>
      </w:r>
    </w:p>
    <w:p>
      <w:pPr>
        <w:pStyle w:val="2"/>
        <w:jc w:val="center"/>
      </w:pPr>
      <w:r>
        <w:rPr>
          <w:sz w:val="20"/>
        </w:rPr>
        <w:t xml:space="preserve">ОСТАВШИХСЯ БЕЗ ПОПЕЧЕНИЯ РОДИТЕЛЕЙ, НЕДОПУЩЕНИЕ ИХ ГИБЕЛИ</w:t>
      </w:r>
    </w:p>
    <w:p>
      <w:pPr>
        <w:pStyle w:val="2"/>
        <w:jc w:val="center"/>
      </w:pPr>
      <w:r>
        <w:rPr>
          <w:sz w:val="20"/>
        </w:rPr>
        <w:t xml:space="preserve">И ЖЕСТОКОГО ОБРАЩЕНИЯ С НИМИ, НА ПЕРИОД 2023 - 2025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Семейным </w:t>
      </w:r>
      <w:hyperlink w:history="0" r:id="rId7" w:tooltip="&quot;Семейный кодекс Российской Федерации&quot; от 29.12.1995 N 223-ФЗ (ред. от 04.08.2022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 от 24 апреля 2008 года </w:t>
      </w:r>
      <w:hyperlink w:history="0" r:id="rId8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 "Об опеке и попечительстве", от 24 июня 1999 года </w:t>
      </w:r>
      <w:hyperlink w:history="0" r:id="rId9" w:tooltip="Федеральный закон от 24.06.1999 N 120-ФЗ (ред. от 14.07.2022) &quot;Об основах системы профилактики безнадзорности и правонарушений несовершеннолетних&quot; ------------ Недействующая редакция {КонсультантПлюс}">
        <w:r>
          <w:rPr>
            <w:sz w:val="20"/>
            <w:color w:val="0000ff"/>
          </w:rPr>
          <w:t xml:space="preserve">N 120-ФЗ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несовершеннолетних", </w:t>
      </w:r>
      <w:hyperlink w:history="0" r:id="rId10" w:tooltip="Постановление Правительства Брянской области от 25.08.2014 N 403-п (ред. от 27.08.2018) &quot;Об утверждении Порядка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положении, утвержденным постановлением Правительства Брянской области от 25 августа 2014 года N 403-п, во исполнение протокола видеоселекторного совещания с руководителями органов исполнительной власти субъектов Российской Федерации, осуществляющих полномочия по организации деятельности по опеке и попечительству в отношении несоверешннолетних граждан, по вопросу профилактики гибели и жестокого обращения в отношении детей-сирот и детей, оставшихся без попечения родителей, от 15 сентября 2022 года N Д07-38/07пр под председательством заместителя директора Департамента государственной политики в сфере защиты прав детей Министерства просвещения Российской Федерации Аккуратовой А.П.: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межведомственный </w:t>
      </w:r>
      <w:hyperlink w:history="0" w:anchor="P35" w:tooltip="МЕЖВЕДОМСТВЕННЫЙ КОМПЛЕКС ДОПОЛНИТЕЛЬНЫХ МЕР, НАПРАВЛЕННЫХ">
        <w:r>
          <w:rPr>
            <w:sz w:val="20"/>
            <w:color w:val="0000ff"/>
          </w:rPr>
          <w:t xml:space="preserve">комплекс</w:t>
        </w:r>
      </w:hyperlink>
      <w:r>
        <w:rPr>
          <w:sz w:val="20"/>
        </w:rPr>
        <w:t xml:space="preserve"> дополнительных мер, направленных на совершенствование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недопущение их гибели и жестокого обращения с ними, на период 2023 - 2025 годов.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Опубликовать распоряжение на "Официальном интернет-портале правовой информации" (</w:t>
      </w:r>
      <w:r>
        <w:rPr>
          <w:sz w:val="20"/>
        </w:rPr>
        <w:t xml:space="preserve">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распоряжения возложить на заместителей Губернатора Брянской области Агафонову И.В., Бардукова А.Н., временно исполняющую обязанности заместителя Губернатора Брянской области Егорову Е.В.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21 ноября 2022 г. N 221-рп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МЕЖВЕДОМСТВЕННЫЙ КОМПЛЕКС ДОПОЛНИТЕЛЬНЫХ МЕР, НАПРАВЛЕННЫХ</w:t>
      </w:r>
    </w:p>
    <w:p>
      <w:pPr>
        <w:pStyle w:val="2"/>
        <w:jc w:val="center"/>
      </w:pPr>
      <w:r>
        <w:rPr>
          <w:sz w:val="20"/>
        </w:rPr>
        <w:t xml:space="preserve">НА СОВЕРШЕНСТВОВАНИЕ РАБОТЫ ОРГАНИЗАЦИЙ И ОРГАНОВ СИСТЕМЫ</w:t>
      </w:r>
    </w:p>
    <w:p>
      <w:pPr>
        <w:pStyle w:val="2"/>
        <w:jc w:val="center"/>
      </w:pPr>
      <w:r>
        <w:rPr>
          <w:sz w:val="20"/>
        </w:rPr>
        <w:t xml:space="preserve">ПРОФИЛАКТИКИ БЕЗНАДЗОРНОСТИ И ПРАВОНАРУШЕНИЙ</w:t>
      </w:r>
    </w:p>
    <w:p>
      <w:pPr>
        <w:pStyle w:val="2"/>
        <w:jc w:val="center"/>
      </w:pPr>
      <w:r>
        <w:rPr>
          <w:sz w:val="20"/>
        </w:rPr>
        <w:t xml:space="preserve">НЕСОВЕРШЕННОЛЕТНИХ ПО ЗАЩИТЕ ПРАВ И ИНТЕРЕСОВ ПОДОПЕЧНЫХ,</w:t>
      </w:r>
    </w:p>
    <w:p>
      <w:pPr>
        <w:pStyle w:val="2"/>
        <w:jc w:val="center"/>
      </w:pPr>
      <w:r>
        <w:rPr>
          <w:sz w:val="20"/>
        </w:rPr>
        <w:t xml:space="preserve">НАХОДЯЩИХСЯ НА ВОСПИТАНИИ В СЕМЬЯХ И ПОД НАДЗОРОМ</w:t>
      </w:r>
    </w:p>
    <w:p>
      <w:pPr>
        <w:pStyle w:val="2"/>
        <w:jc w:val="center"/>
      </w:pPr>
      <w:r>
        <w:rPr>
          <w:sz w:val="20"/>
        </w:rPr>
        <w:t xml:space="preserve">В ОРГАНИЗАЦИЯХ ДЛЯ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РОДИТЕЛЕЙ, НЕДОПУЩЕНИЕ ИХ ГИБЕЛИ И ЖЕСТОКОГО</w:t>
      </w:r>
    </w:p>
    <w:p>
      <w:pPr>
        <w:pStyle w:val="2"/>
        <w:jc w:val="center"/>
      </w:pPr>
      <w:r>
        <w:rPr>
          <w:sz w:val="20"/>
        </w:rPr>
        <w:t xml:space="preserve">ОБРАЩЕНИЯ С НИМИ, НА ПЕРИОД 2023 - 2025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 и задачи: усиление мер, направленных на совершенствование работы организаций и органов системы профилактики безнадзорности и правонарушений несовершеннолетних по контролю за воспитанием детей-сирот и детей, оставшихся без попечения родителей, в замещающих семьях и под надзором в организациях для детей-сирот; недопущение случаев жестокого обращения с детьми, суицидов, трагической гибели детей-сирот и детей, оставшихся без попечения родителей, проживающих в Брянской области.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3572"/>
        <w:gridCol w:w="2914"/>
        <w:gridCol w:w="1954"/>
      </w:tblGrid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9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Усиление контроля за деятельностью муниципальных органов опеки и попечительства в отношении несовершеннолетних по вопросу исполнения переданных государственных полномочий Брянской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направление в муниципальные районы, муниципальные и городские округа Брянской области методических рекомендаций по осуществлению межведомственного взаимодействия органов и учреждений системы профилактики Брянской области в целях усиления контроля за условиями проживания и воспитания детей-сирот, детей, оставшихся без попечения родителей, в замещающих семьях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2023 года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 муниципальными органами опеки и попечительства совещания по анализу типовых нарушений законодательства в сфере опеки и попечительства в отношении несовершеннолетних граждан по итогам контрольных проверок, проведенных в 2022 году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выездных проверок деятельности муниципальных органов опеки и попечительства по вопросам исполнения переданных полномочий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 (по отдельному графику)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работы по сверке численности детей-сирот, воспитывающихся в замещающих семьях, и их фактического нахождения в семьях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обеспечению антитеррористической защищенности в организациях для детей-сирот в целях обеспечения безопасности, сохранения жизни и здоровья детей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Мероприятия, направленные на повышение квалификации, профессиональной переподготовки и профессиональной поддержки органов системы профилактики безнадзорности и правонарушений несовершеннолетних Брянской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повышению квалификации и (или) профессиональной переподготовке специалистов органов системы профилактики безнадзорности и правонарушений несовершеннолетних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департамент образования и науки Брянской области, департамент здравоохранения Брянской области, комиссия по делам несовершеннолетних и защите их прав при Правительстве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методической помощи специалистам органов системы профилактики безнадзорности и правонарушений несовершеннолетних. Проведение консультирования, в том числе посредством видеоселекторной связи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департамент образования и науки Брянской области, департамент здравоохранения Брянской области, комиссия по делам несовершеннолетних и защите их прав при Правительстве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"круглых столов" по обсуждению проблем межведомственного взаимодействия по осуществлению полномочий в сфере опеки и попечительства, соблюдения опекунами прав и законных интересов подопечных детей, обеспечения сохранности их имущества, а также выполнения опекунами требований к осуществлению и выполнению своих обязанностей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 специалистами по опеке и попечительству областных семинаров-совещаний по темам: "Профилактика жестокого обращения с детьми", "Профилактика суицидов среди детей-сирот, воспитывающихся в замещающих семьях и организациях для детей-сирот", "Выработка дополнительных критериев к осуществлению усиленного контроля за условиями жизни подопечных, воспитанников организаций для детей-сирот, соблюдением опекунами прав и законных интересов подопечных детей, обеспечением сохранности их имущества, а также выполнением опекунами требований к осуществлению своих прав и исполнению своих обязанностей"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на регулярной основе совещаний с руководителями муниципальных органов опеки и попечительства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вопросам исполнения ими полномочий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опеке и попечительству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и демографической политики Брянской области, 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результатам проверок (по дополнительному графику)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Совершенствование системы межведомственного взаимодействия органов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организаций по осуществлению полномочий в сфере опеки и попечительства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информирование о случаях ненадлежащего исполнения опекунами (попечителями), приемными родителями, усыновителями обязанностей по опеке несовершеннолетних и защите их прав, а также случаях жестокого обращения с детьми (в соответствии с </w:t>
            </w:r>
            <w:hyperlink w:history="0" r:id="rId11" w:tooltip="Федеральный закон от 24.06.1999 N 120-ФЗ (ред. от 14.07.2022) &quot;Об основах системы профилактики безнадзорности и правонарушений несовершеннолетни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пунктом 2 статьи 9</w:t>
              </w:r>
            </w:hyperlink>
            <w:r>
              <w:rPr>
                <w:sz w:val="20"/>
              </w:rPr>
              <w:t xml:space="preserve"> Федерального закона от 24 июня 1999 года N 120-ФЗ)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семинаров-совещаний со специалистами по опеке и попечительству, руководителями организаций для детей-сирот и детей, оставшихся без попечения родителей, с участием представителей органов и учреждений системы профилактики безнадзорности и правонарушений несовершеннолетних по вопросам соблюдения прав и законных интересов подопечных детей, обеспечения сохранности их имущества, а также выполнения опекунами требований к осуществлению и выполнению своих обязанностей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комиссия по делам несовершеннолетних и защите их прав при Правительстве Брянской области, департамент образования и науки Брянской области, департамент здравоохранения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два раза в год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проверок органов опеки и попечительства по осуществлению переданных государственных полномочий Брянской области по организации и осуществлению деятельности по опеке и попечительству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департамент образования и науки Брянской области, департамент здравоохранения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 (по отдельному графику)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деятельности по осуществлению контроля за условиями жизни и воспитания детей, находящихся под опекой (попечительством), специалистов организаций соответствующей квалификации (психологи, педагоги, юристы, врачи-психиатры), имеющих специальные знания психолого-педагогической и социально-медицинской направленности, для проведения экспертизы, диагностики, интерпретации результатов, полученных при обследовании условий жизни подопечных, коррекционно-развивающей работы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социально ориентированных некоммерческих и общественных организаций к решению вопросов предотвращения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(или) раннего выявления случаев ненадлежащего (жестокого) обращения опекунов (попечителей), приемных родителей, усыновителей с детьми-сиротами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и демографической политики Брянской области, 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органов опеки и попечительства с органами системы профилактики безнадзорности и правонарушений несовершеннолетних по обмену данными о случаях нарушений прав детей в замещающих семьях в соответствии с </w:t>
            </w:r>
            <w:hyperlink w:history="0" r:id="rId12" w:tooltip="Постановление Правительства Брянской области от 25.08.2014 N 403-п (ред. от 27.08.2018) &quot;Об утверждении Порядка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положении, утвержденным постановлением Правительства Брянской области от 25 августа 2014 года N 403-п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новых технологий, форм и методов работы по предупреждению случаев жестокого обращения, суицидального поведения, оказанию социально-психологической и иной помощи детям-сиротам, воспитывающимся в замещающих семьях и организациях для детей-сирот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департамент образования и науки Брянской области, 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выезда (выхода) группы экстренного реагирования, созданной на территории муниципального образования на основании правового акта органа местного самоуправления, в случаях поступления информации о жестоком обращении с несовершеннолетними подопечными, а также в случаях совершения ими суицидальных действий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сведений о проживании подопечных детей в замещающих семьях в комиссии по делам несовершеннолетних и защите их прав муниципальных образований, районов города Брянска (для учета и организации работы по предупреждению безнадзорности и правонарушений несовершеннолетних и в отношении них в замещающих семьях)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попечительства, комиссии по делам несовершеннолетних и защите их прав муниципальных образований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ежеквартально: март, июнь, сентябрь, декабрь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совместно с сотрудниками следственного управления Следственного комитета Российской Федерации по Брянской области (по согласованию) профилактических обучающих мероприятий со специалистами по опеке и попечительству по анализу причин и условий совершения преступлений в отношении несовершеннолетних и возможным способам их своевременного выявления, в том числе совместных проверок условий жизни детей-сирот, воспитывающихся в замещающих семьях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попечительства, следственное управление Следственного комитета Российской Федерации по Брянской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мере необходимости)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прохождения детьми-сиротами диспансеризации (согласование графика обследования, списков, информирование замещающих родителей и др.)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(октябрь - декабрь)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Организация и принятие дополнительных мер по защите прав и интересов детей-сирот и детей, оставшихся без попечения родителей, организации сопровождения замещающих семей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системного сопровождения замещающих семей в соответствии с Федеральным </w:t>
            </w:r>
            <w:hyperlink w:history="0" r:id="rId13" w:tooltip="Федеральный закон от 28.12.2013 N 442-ФЗ (ред. от 11.06.2021) &quot;Об основах социального обслуживани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28 декабря 2013 года N 442-ФЗ "Об основах социального обслуживания граждан в Российской Федерации" и Положением по сопровождению замещающих семей на территории Брянской области, утвержденным приказом департамента семьи, социальной и демографической политики Брянской области и департамента образования и науки Брянской области от 11 марта 2016 года N 611/129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попечительства, муниципальные центры психолого-педагогической, медицинской и социальной помощи, специалисты образовательных организаций, социальной защиты населения, медицинских организаций, организаций для детей-сирот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в муниципальных образованиях Брянской области по обязательному психологическому обследованию подопечных детей, находящихся на воспитании в семьях и под надзором в организациях для детей-сирот, на предмет социально-психологической адаптации и исключения кризисных явлений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попечительства, специалисты организаций, участвующих в реализации Положения по сопровождению замещающих семей на территории Брянской области, утвержденного приказом департамента семьи, социальной и демографической политики Брянской области и департамента 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науки Брянской области от 11 марта 2016 года N 611/129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 по мере необходимости)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системы наставничества (кураторства) за воспитанником, группой воспитанников, находящихся под надзором в организациях для детей-сирот, с целью их личностного и профессионального самоопределения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своевременной медицинской помощи при проведении углубленной диспансеризации детей-сирот, направленной на получение сведений о случаях жестокого обращения с ребенком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Организация и проведение работы с опекунами (попечителями), приемными родителями, усыновителями, законными представителями детей-сирот и детей, оставшихся без попечения родителей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с законными представителями детей-сирот о выполнении ими требований к осуществлению своих прав и исполнению своих обязанностей в соответствии с действующим законодательством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собраний опекунов, клубов приемных родителей по темам: "Профилактика жестокого обращения с детьми-сиротами", "Профилактика суицидального поведения детей-сирот, воспитывающихся в семьях граждан", "Меры социальной поддержки замещающим семьям", "Оказание экстренной помощи по телефону доверия с единым всероссийским номером 8-800-2000-122", "Предупреждение бродяжничества и самовольных уходов" и т.д.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 (не реже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одного раза в полугодие)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по организации для членов клуба приемных родителей регулярных встреч в профессиональных группах поддержки, в которых замещающие родители, имеющие длительный опыт воспитания детей, представляют эффективные практики работы с детьми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 опекунами (попечителями), приемными родителями, специалистами органов опеки и попечительства обучающих занятий по профилактике эмоционального выгорания, саморегуляции эмоциональных состояний, гармонизации детско-родительских отношений, тренингов личностного роста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муниципальные органы опеки и попечительства, психологи центров психолого-педагогической, медицинской и социальной помощи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два раза в год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 Принятие дополнительных мер по улучшению качества подбора и подготовки родителей, организации сопровождения замещающих семей, оказанию им своевременной и необходимой помощи в преодолении проблем, возникающих в воспитании детей, обеспечению преемственности программ подготовки и сопровождения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качественной подготовки кандидатов в приемные родители центрами психолого-педагогической, медицинской и социальной помощи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муниципальные образования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осуществление обучения, повышения квалификации специалистов, осуществляющих подготовку и сопровождение замещающих семей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Брянский институт повышения квалификации работников образования, муниципальные центры психолого-педагогической, медицинской и социальной помощи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организациями, осуществляющими подготовку кандидатов в приемные родители, органов опеки и попечительства по месту жительства обучающихся граждан о фактах прохождения подготовки с выдачей свидетельства (или справки) и выдаче гражданам рекомендаций по результатам их психологического обследования в процессе подготовки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центры психолого-педагогической, медицинской и социальной помощи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проведения психологического обследования всех совершеннолетних дееспособных граждан, проживающих совместно с кандидатами в замещающие родители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попечительства, муниципальные центры психолого-педагогической, медицинской и социальной помощи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направление единого доклада в Министерство просвещения Российской Федерации о реализации межведомственного комплекса дополнительных мер, направленных на совершенствование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недопущение их гибели и жестокого обращения с ними, на период 2023 - 2025 годов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муниципальные органы опеки и попечительства, органы и учреждения системы профилактики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 декабря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Брянской области от 21.11.2022 N 221-рп</w:t>
            <w:br/>
            <w:t>"Об утверждении межведомственного комплекса дополните...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EC3BF40782970325372800C59F0522E750FC61C0E02BD48F55EEA1134C8CFB26F7060C4B9CAF66A3ED754AF5bDf3M" TargetMode = "External"/>
	<Relationship Id="rId8" Type="http://schemas.openxmlformats.org/officeDocument/2006/relationships/hyperlink" Target="consultantplus://offline/ref=57EC3BF40782970325372800C59F0522E05AFD67C7EA2BD48F55EEA1134C8CFB26F7060C4B9CAF66A3ED754AF5bDf3M" TargetMode = "External"/>
	<Relationship Id="rId9" Type="http://schemas.openxmlformats.org/officeDocument/2006/relationships/hyperlink" Target="consultantplus://offline/ref=57EC3BF40782970325372800C59F0522E750FC63C2E72BD48F55EEA1134C8CFB26F7060C4B9CAF66A3ED754AF5bDf3M" TargetMode = "External"/>
	<Relationship Id="rId10" Type="http://schemas.openxmlformats.org/officeDocument/2006/relationships/hyperlink" Target="consultantplus://offline/ref=57EC3BF4078297032537360DD3F3592FE259A06EC3E72983DA0AB5FC444586AC73B807420E93B066A5F3764FFC8471FA2C96072AA082AAED0E069Fb3f4M" TargetMode = "External"/>
	<Relationship Id="rId11" Type="http://schemas.openxmlformats.org/officeDocument/2006/relationships/hyperlink" Target="consultantplus://offline/ref=57EC3BF40782970325372800C59F0522E750FC63C2E72BD48F55EEA1134C8CFB34F75E004A9EB161A7F8231BB3852DBF7B85062EA080ACF1b0fFM" TargetMode = "External"/>
	<Relationship Id="rId12" Type="http://schemas.openxmlformats.org/officeDocument/2006/relationships/hyperlink" Target="consultantplus://offline/ref=5C1589F3FA9824BC7C0EDFBD1BC62949FCA8401E8A729A2EED3B84A1E70D8CE350474E4A2341404DCD8138CB44FB6D74BF85E49E0212988DDC7CFDc3f9M" TargetMode = "External"/>
	<Relationship Id="rId13" Type="http://schemas.openxmlformats.org/officeDocument/2006/relationships/hyperlink" Target="consultantplus://offline/ref=5C1589F3FA9824BC7C0EC1B00DAA7544FEAB181A87739879B864DFFCB00486B405084F04664E5F4DCB9F3BCE4DcAf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Брянской области от 21.11.2022 N 221-рп
"Об утверждении межведомственного комплекса дополнительных мер, направленных на совершенствование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недопущение их гибели и жестокого обращения с ними, на период 2023 - 2025 годов"</dc:title>
  <dcterms:created xsi:type="dcterms:W3CDTF">2023-06-12T12:31:27Z</dcterms:created>
</cp:coreProperties>
</file>