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Ивановской области от 30.04.2008 N 19-ОЗ</w:t>
              <w:br/>
              <w:t xml:space="preserve">(ред. от 02.05.2023)</w:t>
              <w:br/>
              <w:t xml:space="preserve">"О местном референдуме"</w:t>
              <w:br/>
              <w:t xml:space="preserve">(принят Ивановской областной Думой 10.04.2008)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30 апреля 2008 года</w:t>
            </w:r>
          </w:p>
        </w:tc>
        <w:tc>
          <w:tcPr>
            <w:tcW w:w="5103" w:type="dxa"/>
            <w:tcBorders>
              <w:top w:val="nil"/>
              <w:left w:val="nil"/>
              <w:bottom w:val="nil"/>
              <w:right w:val="nil"/>
            </w:tcBorders>
          </w:tcPr>
          <w:p>
            <w:pPr>
              <w:pStyle w:val="0"/>
              <w:outlineLvl w:val="0"/>
              <w:jc w:val="right"/>
            </w:pPr>
            <w:r>
              <w:rPr>
                <w:sz w:val="20"/>
              </w:rPr>
              <w:t xml:space="preserve">N 19-ОЗ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ЗАКОН ИВАНОВСКОЙ ОБЛАСТИ</w:t>
      </w:r>
    </w:p>
    <w:p>
      <w:pPr>
        <w:pStyle w:val="2"/>
        <w:jc w:val="center"/>
      </w:pPr>
      <w:r>
        <w:rPr>
          <w:sz w:val="20"/>
        </w:rPr>
      </w:r>
    </w:p>
    <w:p>
      <w:pPr>
        <w:pStyle w:val="2"/>
        <w:jc w:val="center"/>
      </w:pPr>
      <w:r>
        <w:rPr>
          <w:sz w:val="20"/>
        </w:rPr>
        <w:t xml:space="preserve">О МЕСТНОМ РЕФЕРЕНДУМЕ</w:t>
      </w:r>
    </w:p>
    <w:p>
      <w:pPr>
        <w:pStyle w:val="0"/>
        <w:jc w:val="center"/>
      </w:pPr>
      <w:r>
        <w:rPr>
          <w:sz w:val="20"/>
        </w:rPr>
      </w:r>
    </w:p>
    <w:p>
      <w:pPr>
        <w:pStyle w:val="0"/>
        <w:jc w:val="right"/>
      </w:pPr>
      <w:r>
        <w:rPr>
          <w:sz w:val="20"/>
        </w:rPr>
        <w:t xml:space="preserve">Принят</w:t>
      </w:r>
    </w:p>
    <w:p>
      <w:pPr>
        <w:pStyle w:val="0"/>
        <w:jc w:val="right"/>
      </w:pPr>
      <w:r>
        <w:rPr>
          <w:sz w:val="20"/>
        </w:rPr>
        <w:t xml:space="preserve">Ивановской областной Думой</w:t>
      </w:r>
    </w:p>
    <w:p>
      <w:pPr>
        <w:pStyle w:val="0"/>
        <w:jc w:val="right"/>
      </w:pPr>
      <w:r>
        <w:rPr>
          <w:sz w:val="20"/>
        </w:rPr>
        <w:t xml:space="preserve">10 апреля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Ивановской области от 31.12.2008 </w:t>
            </w:r>
            <w:hyperlink w:history="0" r:id="rId7" w:tooltip="Закон Ивановской области от 31.12.2008 N 183-ОЗ &quot;О внесении изменений в законы Ивановской области о референдуме&quot; (принят Ивановской областной Думой 18.12.2008) {КонсультантПлюс}">
              <w:r>
                <w:rPr>
                  <w:sz w:val="20"/>
                  <w:color w:val="0000ff"/>
                </w:rPr>
                <w:t xml:space="preserve">N 183-ОЗ</w:t>
              </w:r>
            </w:hyperlink>
            <w:r>
              <w:rPr>
                <w:sz w:val="20"/>
                <w:color w:val="392c69"/>
              </w:rPr>
              <w:t xml:space="preserve">,</w:t>
            </w:r>
          </w:p>
          <w:p>
            <w:pPr>
              <w:pStyle w:val="0"/>
              <w:jc w:val="center"/>
            </w:pPr>
            <w:r>
              <w:rPr>
                <w:sz w:val="20"/>
                <w:color w:val="392c69"/>
              </w:rPr>
              <w:t xml:space="preserve">от 13.10.2009 </w:t>
            </w:r>
            <w:hyperlink w:history="0" r:id="rId8"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N 103-ОЗ</w:t>
              </w:r>
            </w:hyperlink>
            <w:r>
              <w:rPr>
                <w:sz w:val="20"/>
                <w:color w:val="392c69"/>
              </w:rPr>
              <w:t xml:space="preserve">, от 11.10.2011 </w:t>
            </w:r>
            <w:hyperlink w:history="0" r:id="rId9" w:tooltip="Закон Ивановской области от 11.10.2011 N 97-ОЗ (ред. от 07.11.2012) &quot;О внесении изменений в законы Ивановской области о выборах, референдумах и избирательных комиссиях&quot; (принят Ивановской областной Думой 29.09.2011) {КонсультантПлюс}">
              <w:r>
                <w:rPr>
                  <w:sz w:val="20"/>
                  <w:color w:val="0000ff"/>
                </w:rPr>
                <w:t xml:space="preserve">N 97-ОЗ</w:t>
              </w:r>
            </w:hyperlink>
            <w:r>
              <w:rPr>
                <w:sz w:val="20"/>
                <w:color w:val="392c69"/>
              </w:rPr>
              <w:t xml:space="preserve">, от 27.10.2011 </w:t>
            </w:r>
            <w:hyperlink w:history="0" r:id="rId10"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N 105-ОЗ</w:t>
              </w:r>
            </w:hyperlink>
            <w:r>
              <w:rPr>
                <w:sz w:val="20"/>
                <w:color w:val="392c69"/>
              </w:rPr>
              <w:t xml:space="preserve">,</w:t>
            </w:r>
          </w:p>
          <w:p>
            <w:pPr>
              <w:pStyle w:val="0"/>
              <w:jc w:val="center"/>
            </w:pPr>
            <w:r>
              <w:rPr>
                <w:sz w:val="20"/>
                <w:color w:val="392c69"/>
              </w:rPr>
              <w:t xml:space="preserve">от 11.12.2012 </w:t>
            </w:r>
            <w:hyperlink w:history="0" r:id="rId11" w:tooltip="Закон Ивановской области от 11.12.2012 N 111-ОЗ &quot;О внесении изменений в законы Ивановской области о выборах, референдумах и избирательных комиссиях&quot; (принят Ивановской областной Думой 29.11.2012) {КонсультантПлюс}">
              <w:r>
                <w:rPr>
                  <w:sz w:val="20"/>
                  <w:color w:val="0000ff"/>
                </w:rPr>
                <w:t xml:space="preserve">N 111-ОЗ</w:t>
              </w:r>
            </w:hyperlink>
            <w:r>
              <w:rPr>
                <w:sz w:val="20"/>
                <w:color w:val="392c69"/>
              </w:rPr>
              <w:t xml:space="preserve">, от 30.04.2013 </w:t>
            </w:r>
            <w:hyperlink w:history="0" r:id="rId12" w:tooltip="Закон Ивановской области от 30.04.2013 N 25-ОЗ &quot;О внесении изменений в законы Ивановской области о выборах, референдумах и избирательных комиссиях&quot; (принят Ивановской областной Думой 25.04.2013) {КонсультантПлюс}">
              <w:r>
                <w:rPr>
                  <w:sz w:val="20"/>
                  <w:color w:val="0000ff"/>
                </w:rPr>
                <w:t xml:space="preserve">N 25-ОЗ</w:t>
              </w:r>
            </w:hyperlink>
            <w:r>
              <w:rPr>
                <w:sz w:val="20"/>
                <w:color w:val="392c69"/>
              </w:rPr>
              <w:t xml:space="preserve">, от 08.05.2014 </w:t>
            </w:r>
            <w:hyperlink w:history="0" r:id="rId13" w:tooltip="Закон Ивановской области от 08.05.2014 N 29-ОЗ &quot;О внесении изменений в законы Ивановской области о выборах, референдумах и избирательных комиссиях&quot; (принят Ивановской областной Думой 24.04.2014) {КонсультантПлюс}">
              <w:r>
                <w:rPr>
                  <w:sz w:val="20"/>
                  <w:color w:val="0000ff"/>
                </w:rPr>
                <w:t xml:space="preserve">N 29-ОЗ</w:t>
              </w:r>
            </w:hyperlink>
            <w:r>
              <w:rPr>
                <w:sz w:val="20"/>
                <w:color w:val="392c69"/>
              </w:rPr>
              <w:t xml:space="preserve">,</w:t>
            </w:r>
          </w:p>
          <w:p>
            <w:pPr>
              <w:pStyle w:val="0"/>
              <w:jc w:val="center"/>
            </w:pPr>
            <w:r>
              <w:rPr>
                <w:sz w:val="20"/>
                <w:color w:val="392c69"/>
              </w:rPr>
              <w:t xml:space="preserve">от 30.05.2014 </w:t>
            </w:r>
            <w:hyperlink w:history="0" r:id="rId14"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N 31-ОЗ</w:t>
              </w:r>
            </w:hyperlink>
            <w:r>
              <w:rPr>
                <w:sz w:val="20"/>
                <w:color w:val="392c69"/>
              </w:rPr>
              <w:t xml:space="preserve">, от 01.04.2015 </w:t>
            </w:r>
            <w:hyperlink w:history="0" r:id="rId15" w:tooltip="Закон Ивановской области от 01.04.2015 N 21-ОЗ &quot;О внесении изменений в законы Ивановской области о референдумах&quot; (принят Ивановской областной Думой 26.03.2015) {КонсультантПлюс}">
              <w:r>
                <w:rPr>
                  <w:sz w:val="20"/>
                  <w:color w:val="0000ff"/>
                </w:rPr>
                <w:t xml:space="preserve">N 21-ОЗ</w:t>
              </w:r>
            </w:hyperlink>
            <w:r>
              <w:rPr>
                <w:sz w:val="20"/>
                <w:color w:val="392c69"/>
              </w:rPr>
              <w:t xml:space="preserve">, от 08.04.2015 </w:t>
            </w:r>
            <w:hyperlink w:history="0" r:id="rId16" w:tooltip="Закон Ивановской области от 08.04.2015 N 26-ОЗ &quot;О внесении изменений в законы Ивановской области о выборах, референдумах и избирательных комиссиях&quot; (принят Ивановской областной Думой 01.04.2015) {КонсультантПлюс}">
              <w:r>
                <w:rPr>
                  <w:sz w:val="20"/>
                  <w:color w:val="0000ff"/>
                </w:rPr>
                <w:t xml:space="preserve">N 26-ОЗ</w:t>
              </w:r>
            </w:hyperlink>
            <w:r>
              <w:rPr>
                <w:sz w:val="20"/>
                <w:color w:val="392c69"/>
              </w:rPr>
              <w:t xml:space="preserve">,</w:t>
            </w:r>
          </w:p>
          <w:p>
            <w:pPr>
              <w:pStyle w:val="0"/>
              <w:jc w:val="center"/>
            </w:pPr>
            <w:r>
              <w:rPr>
                <w:sz w:val="20"/>
                <w:color w:val="392c69"/>
              </w:rPr>
              <w:t xml:space="preserve">от 01.06.2016 </w:t>
            </w:r>
            <w:hyperlink w:history="0" r:id="rId17"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color w:val="392c69"/>
              </w:rPr>
              <w:t xml:space="preserve">, от 10.11.2017 </w:t>
            </w:r>
            <w:hyperlink w:history="0" r:id="rId18"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color w:val="392c69"/>
              </w:rPr>
              <w:t xml:space="preserve">, от 28.10.2019 </w:t>
            </w:r>
            <w:hyperlink w:history="0" r:id="rId19" w:tooltip="Закон Ивановской области от 28.10.2019 N 61-ОЗ &quot;О внесении изменений в законы Ивановской области о выборах, референдумах и избирательных комиссиях&quot; (принят Ивановской областной Думой 24.10.2019) {КонсультантПлюс}">
              <w:r>
                <w:rPr>
                  <w:sz w:val="20"/>
                  <w:color w:val="0000ff"/>
                </w:rPr>
                <w:t xml:space="preserve">N 61-ОЗ</w:t>
              </w:r>
            </w:hyperlink>
            <w:r>
              <w:rPr>
                <w:sz w:val="20"/>
                <w:color w:val="392c69"/>
              </w:rPr>
              <w:t xml:space="preserve">,</w:t>
            </w:r>
          </w:p>
          <w:p>
            <w:pPr>
              <w:pStyle w:val="0"/>
              <w:jc w:val="center"/>
            </w:pPr>
            <w:r>
              <w:rPr>
                <w:sz w:val="20"/>
                <w:color w:val="392c69"/>
              </w:rPr>
              <w:t xml:space="preserve">от 29.06.2020 </w:t>
            </w:r>
            <w:hyperlink w:history="0" r:id="rId20"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N 32-ОЗ</w:t>
              </w:r>
            </w:hyperlink>
            <w:r>
              <w:rPr>
                <w:sz w:val="20"/>
                <w:color w:val="392c69"/>
              </w:rPr>
              <w:t xml:space="preserve">, от 31.03.2021 </w:t>
            </w:r>
            <w:hyperlink w:history="0" r:id="rId21" w:tooltip="Закон Ивановской области от 31.03.2021 N 20-ОЗ &quot;О внесении изменений в законы Ивановской области о выборах, референдумах и избирательных комиссиях&quot; (принят Ивановской областной Думой 25.03.2021) {КонсультантПлюс}">
              <w:r>
                <w:rPr>
                  <w:sz w:val="20"/>
                  <w:color w:val="0000ff"/>
                </w:rPr>
                <w:t xml:space="preserve">N 20-ОЗ</w:t>
              </w:r>
            </w:hyperlink>
            <w:r>
              <w:rPr>
                <w:sz w:val="20"/>
                <w:color w:val="392c69"/>
              </w:rPr>
              <w:t xml:space="preserve">, от 01.12.2021 </w:t>
            </w:r>
            <w:hyperlink w:history="0" r:id="rId22" w:tooltip="Закон Ивановской области от 01.12.2021 N 81-ОЗ &quot;О внесении изменений в законы Ивановской области о выборах и референдумах&quot; (принят Ивановской областной Думой 25.11.2021) {КонсультантПлюс}">
              <w:r>
                <w:rPr>
                  <w:sz w:val="20"/>
                  <w:color w:val="0000ff"/>
                </w:rPr>
                <w:t xml:space="preserve">N 81-ОЗ</w:t>
              </w:r>
            </w:hyperlink>
            <w:r>
              <w:rPr>
                <w:sz w:val="20"/>
                <w:color w:val="392c69"/>
              </w:rPr>
              <w:t xml:space="preserve">,</w:t>
            </w:r>
          </w:p>
          <w:p>
            <w:pPr>
              <w:pStyle w:val="0"/>
              <w:jc w:val="center"/>
            </w:pPr>
            <w:r>
              <w:rPr>
                <w:sz w:val="20"/>
                <w:color w:val="392c69"/>
              </w:rPr>
              <w:t xml:space="preserve">от 02.05.2023 </w:t>
            </w:r>
            <w:hyperlink w:history="0" r:id="rId23" w:tooltip="Закон Ивановской области от 02.05.2023 N 22-ОЗ &quot;О внесении изменений в законы Ивановской области о выборах, референдумах и избирательных комиссиях&quot; (принят Ивановской областной Думой 28.04.2023) {КонсультантПлюс}">
              <w:r>
                <w:rPr>
                  <w:sz w:val="20"/>
                  <w:color w:val="0000ff"/>
                </w:rPr>
                <w:t xml:space="preserve">N 22-ОЗ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принят в соответствии со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статьями 3</w:t>
        </w:r>
      </w:hyperlink>
      <w:r>
        <w:rPr>
          <w:sz w:val="20"/>
        </w:rPr>
        <w:t xml:space="preserve">,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32</w:t>
        </w:r>
      </w:hyperlink>
      <w:r>
        <w:rPr>
          <w:sz w:val="20"/>
        </w:rPr>
        <w:t xml:space="preserve"> и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130</w:t>
        </w:r>
      </w:hyperlink>
      <w:r>
        <w:rPr>
          <w:sz w:val="20"/>
        </w:rPr>
        <w:t xml:space="preserve"> Конституции Российской Федерации, Федеральным </w:t>
      </w:r>
      <w:hyperlink w:history="0" r:id="rId2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от 12.06.2002 N 67-ФЗ (далее - Федеральным законом), Федеральным </w:t>
      </w:r>
      <w:hyperlink w:history="0" r:id="rId28"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от 06.10.2003 N 131-ФЗ (далее - Федеральным законом от 06.10.2003 N 131-ФЗ) в целях обеспечения реализации права граждан на участие в местном референдуме (далее также - референдуме), в голосовании по вопросам изменения границ муниципального образования, преобразования муниципального образования, в голосовании населения по вопросу отзыва депутата, члена выборного органа местного самоуправления, выборного должностного лица местного самоуправления.</w:t>
      </w:r>
    </w:p>
    <w:p>
      <w:pPr>
        <w:pStyle w:val="0"/>
        <w:jc w:val="both"/>
      </w:pPr>
      <w:r>
        <w:rPr>
          <w:sz w:val="20"/>
        </w:rPr>
        <w:t xml:space="preserve">(в ред. </w:t>
      </w:r>
      <w:hyperlink w:history="0" r:id="rId29"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ind w:firstLine="540"/>
        <w:jc w:val="both"/>
      </w:pPr>
      <w:r>
        <w:rPr>
          <w:sz w:val="20"/>
        </w:rPr>
      </w:r>
    </w:p>
    <w:p>
      <w:pPr>
        <w:pStyle w:val="2"/>
        <w:outlineLvl w:val="1"/>
        <w:jc w:val="center"/>
      </w:pPr>
      <w:r>
        <w:rPr>
          <w:sz w:val="20"/>
        </w:rPr>
        <w:t xml:space="preserve">Глава 1. ОБЩИЕ ПОЛОЖЕНИЯ</w:t>
      </w:r>
    </w:p>
    <w:p>
      <w:pPr>
        <w:pStyle w:val="0"/>
        <w:jc w:val="center"/>
      </w:pPr>
      <w:r>
        <w:rPr>
          <w:sz w:val="20"/>
        </w:rPr>
      </w:r>
    </w:p>
    <w:p>
      <w:pPr>
        <w:pStyle w:val="2"/>
        <w:outlineLvl w:val="2"/>
        <w:ind w:firstLine="540"/>
        <w:jc w:val="both"/>
      </w:pPr>
      <w:r>
        <w:rPr>
          <w:sz w:val="20"/>
        </w:rPr>
        <w:t xml:space="preserve">Статья 1. Правовые основы референдума в Ивановской области</w:t>
      </w:r>
    </w:p>
    <w:p>
      <w:pPr>
        <w:pStyle w:val="0"/>
        <w:ind w:firstLine="540"/>
        <w:jc w:val="both"/>
      </w:pPr>
      <w:r>
        <w:rPr>
          <w:sz w:val="20"/>
        </w:rPr>
      </w:r>
    </w:p>
    <w:p>
      <w:pPr>
        <w:pStyle w:val="0"/>
        <w:ind w:firstLine="540"/>
        <w:jc w:val="both"/>
      </w:pPr>
      <w:r>
        <w:rPr>
          <w:sz w:val="20"/>
        </w:rPr>
        <w:t xml:space="preserve">1. Порядок подготовки и проведения местного референдума регулируется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Федеральным </w:t>
      </w:r>
      <w:hyperlink w:history="0" r:id="rId31"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иными федеральными законами, </w:t>
      </w:r>
      <w:hyperlink w:history="0" r:id="rId32"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Уставом</w:t>
        </w:r>
      </w:hyperlink>
      <w:r>
        <w:rPr>
          <w:sz w:val="20"/>
        </w:rPr>
        <w:t xml:space="preserve"> Ивановской области, настоящим Законом, иными законами Ивановской области, уставом муниципального образования.</w:t>
      </w:r>
    </w:p>
    <w:p>
      <w:pPr>
        <w:pStyle w:val="0"/>
        <w:jc w:val="both"/>
      </w:pPr>
      <w:r>
        <w:rPr>
          <w:sz w:val="20"/>
        </w:rPr>
        <w:t xml:space="preserve">(в ред. </w:t>
      </w:r>
      <w:hyperlink w:history="0" r:id="rId33"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spacing w:before="200" w:line-rule="auto"/>
        <w:ind w:firstLine="540"/>
        <w:jc w:val="both"/>
      </w:pPr>
      <w:r>
        <w:rPr>
          <w:sz w:val="20"/>
        </w:rPr>
        <w:t xml:space="preserve">2. В случае принятия в период кампании референдума закона, содержащего положения, которыми определяется порядок подготовки и проведения референдума, либо в случае внесения в этот период в закон изменений, касающихся порядка подготовки и проведения соответствующего референдума, указанный закон и изменения применяются к референдуму, инициатива проведения которого выдвинута после вступления в силу указанных закона и изменений.</w:t>
      </w:r>
    </w:p>
    <w:p>
      <w:pPr>
        <w:pStyle w:val="0"/>
        <w:spacing w:before="200" w:line-rule="auto"/>
        <w:ind w:firstLine="540"/>
        <w:jc w:val="both"/>
      </w:pPr>
      <w:r>
        <w:rPr>
          <w:sz w:val="20"/>
        </w:rPr>
        <w:t xml:space="preserve">3. Настоящий Закон имеет прямое действие и применяется на всей территории Ивановской области.</w:t>
      </w:r>
    </w:p>
    <w:p>
      <w:pPr>
        <w:pStyle w:val="0"/>
        <w:spacing w:before="200" w:line-rule="auto"/>
        <w:ind w:firstLine="540"/>
        <w:jc w:val="both"/>
      </w:pPr>
      <w:r>
        <w:rPr>
          <w:sz w:val="20"/>
        </w:rPr>
        <w:t xml:space="preserve">4. Подготовку и проведение местного референдума, обеспечение реализации и защиты права на участие в местном референдуме осуществляют:</w:t>
      </w:r>
    </w:p>
    <w:p>
      <w:pPr>
        <w:pStyle w:val="0"/>
        <w:spacing w:before="200" w:line-rule="auto"/>
        <w:ind w:firstLine="540"/>
        <w:jc w:val="both"/>
      </w:pPr>
      <w:r>
        <w:rPr>
          <w:sz w:val="20"/>
        </w:rPr>
        <w:t xml:space="preserve">1) организующая референдум территориальная избирательная комиссия или участковая избирательная комиссия, действующая в границах соответствующего муниципального образования, на которую в соответствии с </w:t>
      </w:r>
      <w:hyperlink w:history="0" r:id="rId3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27</w:t>
        </w:r>
      </w:hyperlink>
      <w:r>
        <w:rPr>
          <w:sz w:val="20"/>
        </w:rPr>
        <w:t xml:space="preserve"> Федерального закона по решению Избирательной комиссии Ивановской области возложено исполнение полномочий по подготовке и проведению местного референдума (далее также - комиссия референдума муниципального образования);</w:t>
      </w:r>
    </w:p>
    <w:p>
      <w:pPr>
        <w:pStyle w:val="0"/>
        <w:spacing w:before="200" w:line-rule="auto"/>
        <w:ind w:firstLine="540"/>
        <w:jc w:val="both"/>
      </w:pPr>
      <w:r>
        <w:rPr>
          <w:sz w:val="20"/>
        </w:rPr>
        <w:t xml:space="preserve">2) участковые избирательные комиссии (далее - участковые комиссии референдума).</w:t>
      </w:r>
    </w:p>
    <w:p>
      <w:pPr>
        <w:pStyle w:val="0"/>
        <w:jc w:val="both"/>
      </w:pPr>
      <w:r>
        <w:rPr>
          <w:sz w:val="20"/>
        </w:rPr>
        <w:t xml:space="preserve">(п. 4 в ред. </w:t>
      </w:r>
      <w:hyperlink w:history="0" r:id="rId35" w:tooltip="Закон Ивановской области от 02.05.2023 N 22-ОЗ &quot;О внесении изменений в законы Ивановской области о выборах, референдумах и избирательных комиссиях&quot; (принят Ивановской областной Думой 28.04.2023) {КонсультантПлюс}">
        <w:r>
          <w:rPr>
            <w:sz w:val="20"/>
            <w:color w:val="0000ff"/>
          </w:rPr>
          <w:t xml:space="preserve">Закона</w:t>
        </w:r>
      </w:hyperlink>
      <w:r>
        <w:rPr>
          <w:sz w:val="20"/>
        </w:rPr>
        <w:t xml:space="preserve"> Ивановской области от 02.05.2023 N 22-ОЗ)</w:t>
      </w:r>
    </w:p>
    <w:p>
      <w:pPr>
        <w:pStyle w:val="0"/>
        <w:ind w:firstLine="540"/>
        <w:jc w:val="both"/>
      </w:pPr>
      <w:r>
        <w:rPr>
          <w:sz w:val="20"/>
        </w:rPr>
      </w:r>
    </w:p>
    <w:p>
      <w:pPr>
        <w:pStyle w:val="2"/>
        <w:outlineLvl w:val="2"/>
        <w:ind w:firstLine="540"/>
        <w:jc w:val="both"/>
      </w:pPr>
      <w:r>
        <w:rPr>
          <w:sz w:val="20"/>
        </w:rPr>
        <w:t xml:space="preserve">Статья 2. Основные понятия и термины, используемые в настоящем Законе</w:t>
      </w:r>
    </w:p>
    <w:p>
      <w:pPr>
        <w:pStyle w:val="0"/>
        <w:ind w:firstLine="540"/>
        <w:jc w:val="both"/>
      </w:pPr>
      <w:r>
        <w:rPr>
          <w:sz w:val="20"/>
        </w:rPr>
      </w:r>
    </w:p>
    <w:p>
      <w:pPr>
        <w:pStyle w:val="0"/>
        <w:ind w:firstLine="540"/>
        <w:jc w:val="both"/>
      </w:pPr>
      <w:r>
        <w:rPr>
          <w:sz w:val="20"/>
        </w:rPr>
        <w:t xml:space="preserve">1. Местный референдум - форма прямого волеизъявления граждан Российской Федерации, место жительства которых расположено в границах соответствующего муниципального образования, в целях решения вопросов местного значения, осуществляемого посредством голосования.</w:t>
      </w:r>
    </w:p>
    <w:p>
      <w:pPr>
        <w:pStyle w:val="0"/>
        <w:spacing w:before="200" w:line-rule="auto"/>
        <w:ind w:firstLine="540"/>
        <w:jc w:val="both"/>
      </w:pPr>
      <w:r>
        <w:rPr>
          <w:sz w:val="20"/>
        </w:rPr>
        <w:t xml:space="preserve">2. В настоящем Законе используются основные понятия и термины в значениях, определенных </w:t>
      </w:r>
      <w:hyperlink w:history="0" r:id="rId3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w:t>
        </w:r>
      </w:hyperlink>
      <w:r>
        <w:rPr>
          <w:sz w:val="20"/>
        </w:rPr>
        <w:t xml:space="preserve"> Федерального закона, а также </w:t>
      </w:r>
      <w:hyperlink w:history="0" r:id="rId3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статьей 2</w:t>
        </w:r>
      </w:hyperlink>
      <w:r>
        <w:rPr>
          <w:sz w:val="20"/>
        </w:rPr>
        <w:t xml:space="preserve"> Федерального закона от 06.10.2003 N 131-ФЗ, настоящим Законом.</w:t>
      </w:r>
    </w:p>
    <w:p>
      <w:pPr>
        <w:pStyle w:val="0"/>
        <w:ind w:firstLine="540"/>
        <w:jc w:val="both"/>
      </w:pPr>
      <w:r>
        <w:rPr>
          <w:sz w:val="20"/>
        </w:rPr>
      </w:r>
    </w:p>
    <w:p>
      <w:pPr>
        <w:pStyle w:val="2"/>
        <w:outlineLvl w:val="2"/>
        <w:ind w:firstLine="540"/>
        <w:jc w:val="both"/>
      </w:pPr>
      <w:r>
        <w:rPr>
          <w:sz w:val="20"/>
        </w:rPr>
        <w:t xml:space="preserve">Статья 3. Принципы проведения референдума</w:t>
      </w:r>
    </w:p>
    <w:p>
      <w:pPr>
        <w:pStyle w:val="0"/>
        <w:ind w:firstLine="54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место жительства которого расположено на территории округа референдума, участвует в референдуме на основе всеобщего равного и прямого волеизъявления при тайном голосовании.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w:t>
      </w:r>
      <w:hyperlink w:history="0" r:id="rId38"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Закона</w:t>
        </w:r>
      </w:hyperlink>
      <w:r>
        <w:rPr>
          <w:sz w:val="20"/>
        </w:rPr>
        <w:t xml:space="preserve"> Ивановской области от 01.06.2016 N 39-ОЗ)</w:t>
      </w:r>
    </w:p>
    <w:p>
      <w:pPr>
        <w:pStyle w:val="0"/>
        <w:spacing w:before="200" w:line-rule="auto"/>
        <w:ind w:firstLine="540"/>
        <w:jc w:val="both"/>
      </w:pPr>
      <w:r>
        <w:rPr>
          <w:sz w:val="20"/>
        </w:rPr>
        <w:t xml:space="preserve">2. Иностранные граждане, за исключением случая, указанного в </w:t>
      </w:r>
      <w:hyperlink w:history="0" r:id="rId3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10 статьи 4</w:t>
        </w:r>
      </w:hyperlink>
      <w:r>
        <w:rPr>
          <w:sz w:val="20"/>
        </w:rPr>
        <w:t xml:space="preserve"> Федерального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кампаниях референдума. Участие в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участвовать в референдуме на тех же условиях, что и граждане Российской Федерации.</w:t>
      </w:r>
    </w:p>
    <w:p>
      <w:pPr>
        <w:pStyle w:val="0"/>
        <w:jc w:val="both"/>
      </w:pPr>
      <w:r>
        <w:rPr>
          <w:sz w:val="20"/>
        </w:rPr>
        <w:t xml:space="preserve">(в ред. Законов Ивановской области от 31.12.2008 </w:t>
      </w:r>
      <w:hyperlink w:history="0" r:id="rId40" w:tooltip="Закон Ивановской области от 31.12.2008 N 183-ОЗ &quot;О внесении изменений в законы Ивановской области о референдуме&quot; (принят Ивановской областной Думой 18.12.2008) {КонсультантПлюс}">
        <w:r>
          <w:rPr>
            <w:sz w:val="20"/>
            <w:color w:val="0000ff"/>
          </w:rPr>
          <w:t xml:space="preserve">N 183-ОЗ</w:t>
        </w:r>
      </w:hyperlink>
      <w:r>
        <w:rPr>
          <w:sz w:val="20"/>
        </w:rPr>
        <w:t xml:space="preserve">, от 08.04.2015 </w:t>
      </w:r>
      <w:hyperlink w:history="0" r:id="rId41" w:tooltip="Закон Ивановской области от 08.04.2015 N 26-ОЗ &quot;О внесении изменений в законы Ивановской области о выборах, референдумах и избирательных комиссиях&quot; (принят Ивановской областной Думой 01.04.2015) {КонсультантПлюс}">
        <w:r>
          <w:rPr>
            <w:sz w:val="20"/>
            <w:color w:val="0000ff"/>
          </w:rPr>
          <w:t xml:space="preserve">N 26-ОЗ</w:t>
        </w:r>
      </w:hyperlink>
      <w:r>
        <w:rPr>
          <w:sz w:val="20"/>
        </w:rPr>
        <w:t xml:space="preserve">, от 01.12.2021 </w:t>
      </w:r>
      <w:hyperlink w:history="0" r:id="rId42" w:tooltip="Закон Ивановской области от 01.12.2021 N 81-ОЗ &quot;О внесении изменений в законы Ивановской области о выборах и референдумах&quot; (принят Ивановской областной Думой 25.11.2021) {КонсультантПлюс}">
        <w:r>
          <w:rPr>
            <w:sz w:val="20"/>
            <w:color w:val="0000ff"/>
          </w:rPr>
          <w:t xml:space="preserve">N 81-ОЗ</w:t>
        </w:r>
      </w:hyperlink>
      <w:r>
        <w:rPr>
          <w:sz w:val="20"/>
        </w:rPr>
        <w:t xml:space="preserve">, от 02.05.2023 </w:t>
      </w:r>
      <w:hyperlink w:history="0" r:id="rId43" w:tooltip="Закон Ивановской области от 02.05.2023 N 22-ОЗ &quot;О внесении изменений в законы Ивановской области о выборах, референдумах и избирательных комиссиях&quot; (принят Ивановской областной Думой 28.04.2023) {КонсультантПлюс}">
        <w:r>
          <w:rPr>
            <w:sz w:val="20"/>
            <w:color w:val="0000ff"/>
          </w:rPr>
          <w:t xml:space="preserve">N 22-ОЗ</w:t>
        </w:r>
      </w:hyperlink>
      <w:r>
        <w:rPr>
          <w:sz w:val="20"/>
        </w:rPr>
        <w:t xml:space="preserve">)</w:t>
      </w:r>
    </w:p>
    <w:p>
      <w:pPr>
        <w:pStyle w:val="0"/>
        <w:spacing w:before="200" w:line-rule="auto"/>
        <w:ind w:firstLine="540"/>
        <w:jc w:val="both"/>
      </w:pPr>
      <w:r>
        <w:rPr>
          <w:sz w:val="20"/>
        </w:rPr>
        <w:t xml:space="preserve">3.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а также на его свободное волеизъявление.</w:t>
      </w:r>
    </w:p>
    <w:p>
      <w:pPr>
        <w:pStyle w:val="0"/>
        <w:spacing w:before="200" w:line-rule="auto"/>
        <w:ind w:firstLine="540"/>
        <w:jc w:val="both"/>
      </w:pPr>
      <w:r>
        <w:rPr>
          <w:sz w:val="20"/>
        </w:rPr>
        <w:t xml:space="preserve">4. Референдум назначается и проводится в порядке и сроки, которые установлены Федеральным законом, настоящим Законом, уставом муниципального образования.</w:t>
      </w:r>
    </w:p>
    <w:p>
      <w:pPr>
        <w:pStyle w:val="0"/>
        <w:spacing w:before="200" w:line-rule="auto"/>
        <w:ind w:firstLine="540"/>
        <w:jc w:val="both"/>
      </w:pPr>
      <w:r>
        <w:rPr>
          <w:sz w:val="20"/>
        </w:rPr>
        <w:t xml:space="preserve">5. Деятельность комиссий референдума при подготовке и проведении референдума, подсчете голосов и установлении итогов голосования, определении результатов референдума осуществляется открыто и гласно.</w:t>
      </w:r>
    </w:p>
    <w:p>
      <w:pPr>
        <w:pStyle w:val="0"/>
        <w:spacing w:before="200" w:line-rule="auto"/>
        <w:ind w:firstLine="540"/>
        <w:jc w:val="both"/>
      </w:pPr>
      <w:r>
        <w:rPr>
          <w:sz w:val="20"/>
        </w:rPr>
        <w:t xml:space="preserve">6. В случае принятия избирательной комиссией решений, предусмотренных </w:t>
      </w:r>
      <w:hyperlink w:history="0" w:anchor="P411" w:tooltip="1. По решению избирательной комиссии, организующей референдум,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412"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25.2</w:t>
        </w:r>
      </w:hyperlink>
      <w:r>
        <w:rPr>
          <w:sz w:val="20"/>
        </w:rPr>
        <w:t xml:space="preserve"> настоящего Закона, установленные настоящим Законом условия реализации гражданами Российской Федерации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референдуме.</w:t>
      </w:r>
    </w:p>
    <w:p>
      <w:pPr>
        <w:pStyle w:val="0"/>
        <w:jc w:val="both"/>
      </w:pPr>
      <w:r>
        <w:rPr>
          <w:sz w:val="20"/>
        </w:rPr>
        <w:t xml:space="preserve">(п. 6 введен </w:t>
      </w:r>
      <w:hyperlink w:history="0" r:id="rId44" w:tooltip="Закон Ивановской области от 31.03.2021 N 20-ОЗ &quot;О внесении изменений в законы Ивановской области о выборах, референдумах и избирательных комиссиях&quot; (принят Ивановской областной Думой 25.03.2021) {КонсультантПлюс}">
        <w:r>
          <w:rPr>
            <w:sz w:val="20"/>
            <w:color w:val="0000ff"/>
          </w:rPr>
          <w:t xml:space="preserve">Законом</w:t>
        </w:r>
      </w:hyperlink>
      <w:r>
        <w:rPr>
          <w:sz w:val="20"/>
        </w:rPr>
        <w:t xml:space="preserve"> Ивановской области от 31.03.2021 N 20-ОЗ)</w:t>
      </w:r>
    </w:p>
    <w:p>
      <w:pPr>
        <w:pStyle w:val="0"/>
        <w:spacing w:before="200" w:line-rule="auto"/>
        <w:ind w:firstLine="540"/>
        <w:jc w:val="both"/>
      </w:pPr>
      <w:r>
        <w:rPr>
          <w:sz w:val="20"/>
        </w:rPr>
        <w:t xml:space="preserve">7. В случае принятия избирательной комиссией решений, предусмотренных </w:t>
      </w:r>
      <w:hyperlink w:history="0" w:anchor="P411" w:tooltip="1. По решению избирательной комиссии, организующей референдум,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412"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25.2</w:t>
        </w:r>
      </w:hyperlink>
      <w:r>
        <w:rPr>
          <w:sz w:val="20"/>
        </w:rPr>
        <w:t xml:space="preserve"> настоящего Закона, установленные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референдуме.</w:t>
      </w:r>
    </w:p>
    <w:p>
      <w:pPr>
        <w:pStyle w:val="0"/>
        <w:jc w:val="both"/>
      </w:pPr>
      <w:r>
        <w:rPr>
          <w:sz w:val="20"/>
        </w:rPr>
        <w:t xml:space="preserve">(п. 7 введен </w:t>
      </w:r>
      <w:hyperlink w:history="0" r:id="rId45" w:tooltip="Закон Ивановской области от 31.03.2021 N 20-ОЗ &quot;О внесении изменений в законы Ивановской области о выборах, референдумах и избирательных комиссиях&quot; (принят Ивановской областной Думой 25.03.2021) {КонсультантПлюс}">
        <w:r>
          <w:rPr>
            <w:sz w:val="20"/>
            <w:color w:val="0000ff"/>
          </w:rPr>
          <w:t xml:space="preserve">Законом</w:t>
        </w:r>
      </w:hyperlink>
      <w:r>
        <w:rPr>
          <w:sz w:val="20"/>
        </w:rPr>
        <w:t xml:space="preserve"> Ивановской области от 31.03.2021 N 20-ОЗ)</w:t>
      </w:r>
    </w:p>
    <w:p>
      <w:pPr>
        <w:pStyle w:val="0"/>
        <w:ind w:firstLine="540"/>
        <w:jc w:val="both"/>
      </w:pPr>
      <w:r>
        <w:rPr>
          <w:sz w:val="20"/>
        </w:rPr>
      </w:r>
    </w:p>
    <w:p>
      <w:pPr>
        <w:pStyle w:val="2"/>
        <w:outlineLvl w:val="2"/>
        <w:ind w:firstLine="540"/>
        <w:jc w:val="both"/>
      </w:pPr>
      <w:r>
        <w:rPr>
          <w:sz w:val="20"/>
        </w:rPr>
        <w:t xml:space="preserve">Статья 4. Округ референдума</w:t>
      </w:r>
    </w:p>
    <w:p>
      <w:pPr>
        <w:pStyle w:val="0"/>
        <w:ind w:firstLine="540"/>
        <w:jc w:val="both"/>
      </w:pPr>
      <w:r>
        <w:rPr>
          <w:sz w:val="20"/>
        </w:rPr>
      </w:r>
    </w:p>
    <w:p>
      <w:pPr>
        <w:pStyle w:val="0"/>
        <w:ind w:firstLine="540"/>
        <w:jc w:val="both"/>
      </w:pPr>
      <w:r>
        <w:rPr>
          <w:sz w:val="20"/>
        </w:rPr>
        <w:t xml:space="preserve">Референдум проводится по единому округу, включающему в себя всю территорию муниципального образования.</w:t>
      </w:r>
    </w:p>
    <w:p>
      <w:pPr>
        <w:pStyle w:val="0"/>
        <w:ind w:firstLine="540"/>
        <w:jc w:val="both"/>
      </w:pPr>
      <w:r>
        <w:rPr>
          <w:sz w:val="20"/>
        </w:rPr>
      </w:r>
    </w:p>
    <w:p>
      <w:pPr>
        <w:pStyle w:val="2"/>
        <w:outlineLvl w:val="2"/>
        <w:ind w:firstLine="540"/>
        <w:jc w:val="both"/>
      </w:pPr>
      <w:r>
        <w:rPr>
          <w:sz w:val="20"/>
        </w:rPr>
        <w:t xml:space="preserve">Статья 4.1. Образование участков референдума</w:t>
      </w:r>
    </w:p>
    <w:p>
      <w:pPr>
        <w:pStyle w:val="0"/>
        <w:ind w:firstLine="540"/>
        <w:jc w:val="both"/>
      </w:pPr>
      <w:r>
        <w:rPr>
          <w:sz w:val="20"/>
        </w:rPr>
        <w:t xml:space="preserve">(введена </w:t>
      </w:r>
      <w:hyperlink w:history="0" r:id="rId46" w:tooltip="Закон Ивановской области от 11.12.2012 N 111-ОЗ &quot;О внесении изменений в законы Ивановской области о выборах, референдумах и избирательных комиссиях&quot; (принят Ивановской областной Думой 29.11.2012) {КонсультантПлюс}">
        <w:r>
          <w:rPr>
            <w:sz w:val="20"/>
            <w:color w:val="0000ff"/>
          </w:rPr>
          <w:t xml:space="preserve">Законом</w:t>
        </w:r>
      </w:hyperlink>
      <w:r>
        <w:rPr>
          <w:sz w:val="20"/>
        </w:rPr>
        <w:t xml:space="preserve"> Ивановской области от 11.12.2012 N 111-ОЗ)</w:t>
      </w:r>
    </w:p>
    <w:p>
      <w:pPr>
        <w:pStyle w:val="0"/>
        <w:ind w:firstLine="540"/>
        <w:jc w:val="both"/>
      </w:pPr>
      <w:r>
        <w:rPr>
          <w:sz w:val="20"/>
        </w:rPr>
      </w:r>
    </w:p>
    <w:p>
      <w:pPr>
        <w:pStyle w:val="0"/>
        <w:ind w:firstLine="540"/>
        <w:jc w:val="both"/>
      </w:pPr>
      <w:r>
        <w:rPr>
          <w:sz w:val="20"/>
        </w:rPr>
        <w:t xml:space="preserve">1. Для проведения голосования и подсчета голосов участников референдума образуются участки референдума в соответствии с Федеральным законом и настоящим Законом. Перечень избирательных участков и их границы могут быть уточнены в порядке и случаях, установленных Федеральным законом.</w:t>
      </w:r>
    </w:p>
    <w:p>
      <w:pPr>
        <w:pStyle w:val="0"/>
        <w:jc w:val="both"/>
      </w:pPr>
      <w:r>
        <w:rPr>
          <w:sz w:val="20"/>
        </w:rPr>
        <w:t xml:space="preserve">(в ред. </w:t>
      </w:r>
      <w:hyperlink w:history="0" r:id="rId47"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Закона</w:t>
        </w:r>
      </w:hyperlink>
      <w:r>
        <w:rPr>
          <w:sz w:val="20"/>
        </w:rPr>
        <w:t xml:space="preserve"> Ивановской области от 10.11.2017 N 88-ОЗ)</w:t>
      </w:r>
    </w:p>
    <w:bookmarkStart w:id="64" w:name="P64"/>
    <w:bookmarkEnd w:id="64"/>
    <w:p>
      <w:pPr>
        <w:pStyle w:val="0"/>
        <w:spacing w:before="200" w:line-rule="auto"/>
        <w:ind w:firstLine="540"/>
        <w:jc w:val="both"/>
      </w:pPr>
      <w:r>
        <w:rPr>
          <w:sz w:val="20"/>
        </w:rPr>
        <w:t xml:space="preserve">2.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участки референдума могут образовываться комиссией, организующей подготовку и проведение референдума, на установленный ею срок не позднее чем за 30 дней до дня голосования, а в исключительных случаях - по согласованию с вышестоящей комиссией не позднее чем за 3 дня до дня (первого дня) голосования. В труднодоступных и отдаленных местностях участки референдума могут образовываться комиссией, организующей подготовку и проведение референдума, по согласованию с руководителем объекта, расположенного в труднодоступной и отдаленной местности.</w:t>
      </w:r>
    </w:p>
    <w:p>
      <w:pPr>
        <w:pStyle w:val="0"/>
        <w:jc w:val="both"/>
      </w:pPr>
      <w:r>
        <w:rPr>
          <w:sz w:val="20"/>
        </w:rPr>
        <w:t xml:space="preserve">(в ред. Законов Ивановской области от 08.04.2015 </w:t>
      </w:r>
      <w:hyperlink w:history="0" r:id="rId48" w:tooltip="Закон Ивановской области от 08.04.2015 N 26-ОЗ &quot;О внесении изменений в законы Ивановской области о выборах, референдумах и избирательных комиссиях&quot; (принят Ивановской областной Думой 01.04.2015) {КонсультантПлюс}">
        <w:r>
          <w:rPr>
            <w:sz w:val="20"/>
            <w:color w:val="0000ff"/>
          </w:rPr>
          <w:t xml:space="preserve">N 26-ОЗ</w:t>
        </w:r>
      </w:hyperlink>
      <w:r>
        <w:rPr>
          <w:sz w:val="20"/>
        </w:rPr>
        <w:t xml:space="preserve">, от 31.03.2021 </w:t>
      </w:r>
      <w:hyperlink w:history="0" r:id="rId49" w:tooltip="Закон Ивановской области от 31.03.2021 N 20-ОЗ &quot;О внесении изменений в законы Ивановской области о выборах, референдумах и избирательных комиссиях&quot; (принят Ивановской областной Думой 25.03.2021) {КонсультантПлюс}">
        <w:r>
          <w:rPr>
            <w:sz w:val="20"/>
            <w:color w:val="0000ff"/>
          </w:rPr>
          <w:t xml:space="preserve">N 20-ОЗ</w:t>
        </w:r>
      </w:hyperlink>
      <w:r>
        <w:rPr>
          <w:sz w:val="20"/>
        </w:rPr>
        <w:t xml:space="preserve">, от 02.05.2023 </w:t>
      </w:r>
      <w:hyperlink w:history="0" r:id="rId50" w:tooltip="Закон Ивановской области от 02.05.2023 N 22-ОЗ &quot;О внесении изменений в законы Ивановской области о выборах, референдумах и избирательных комиссиях&quot; (принят Ивановской областной Думой 28.04.2023) {КонсультантПлюс}">
        <w:r>
          <w:rPr>
            <w:sz w:val="20"/>
            <w:color w:val="0000ff"/>
          </w:rPr>
          <w:t xml:space="preserve">N 22-ОЗ</w:t>
        </w:r>
      </w:hyperlink>
      <w:r>
        <w:rPr>
          <w:sz w:val="20"/>
        </w:rPr>
        <w:t xml:space="preserve">)</w:t>
      </w:r>
    </w:p>
    <w:bookmarkStart w:id="66" w:name="P66"/>
    <w:bookmarkEnd w:id="66"/>
    <w:p>
      <w:pPr>
        <w:pStyle w:val="0"/>
        <w:spacing w:before="200" w:line-rule="auto"/>
        <w:ind w:firstLine="540"/>
        <w:jc w:val="both"/>
      </w:pPr>
      <w:r>
        <w:rPr>
          <w:sz w:val="20"/>
        </w:rPr>
        <w:t xml:space="preserve">3. Военнослужащие голосуют на общих участках референдума. В порядке исключения допускается образование участков референдума на территориях воинских частей, расположенных в обособленных, удаленных от населенных пунктов местностях. Участки референдума в этих случаях образуются не позднее чем за 30 дней до дня голосования, а в исключительных случаях - не позднее чем за 5 дней до дня (первого дня) голосования командирами воинских частей на установленный ими срок по согласованию с соответствующей комиссией референдума муниципального образования.</w:t>
      </w:r>
    </w:p>
    <w:p>
      <w:pPr>
        <w:pStyle w:val="0"/>
        <w:jc w:val="both"/>
      </w:pPr>
      <w:r>
        <w:rPr>
          <w:sz w:val="20"/>
        </w:rPr>
        <w:t xml:space="preserve">(в ред. </w:t>
      </w:r>
      <w:hyperlink w:history="0" r:id="rId51" w:tooltip="Закон Ивановской области от 31.03.2021 N 20-ОЗ &quot;О внесении изменений в законы Ивановской области о выборах, референдумах и избирательных комиссиях&quot; (принят Ивановской областной Думой 25.03.2021) {КонсультантПлюс}">
        <w:r>
          <w:rPr>
            <w:sz w:val="20"/>
            <w:color w:val="0000ff"/>
          </w:rPr>
          <w:t xml:space="preserve">Закона</w:t>
        </w:r>
      </w:hyperlink>
      <w:r>
        <w:rPr>
          <w:sz w:val="20"/>
        </w:rPr>
        <w:t xml:space="preserve"> Ивановской области от 31.03.2021 N 20-ОЗ)</w:t>
      </w:r>
    </w:p>
    <w:p>
      <w:pPr>
        <w:pStyle w:val="0"/>
        <w:spacing w:before="200" w:line-rule="auto"/>
        <w:ind w:firstLine="540"/>
        <w:jc w:val="both"/>
      </w:pPr>
      <w:r>
        <w:rPr>
          <w:sz w:val="20"/>
        </w:rPr>
        <w:t xml:space="preserve">4. Информация об участках референдума, образованных в соответствии с </w:t>
      </w:r>
      <w:hyperlink w:history="0" w:anchor="P64" w:tooltip="2.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участки референдума могут образовываться комиссией, организующей подготовку и проведение референдума, на установленный ею срок не позднее чем за 30 дней до дня голосования, а в исключительных случаях - по согласованию с вышестоящей комиссией не позднее чем за 3 дня до дня (п...">
        <w:r>
          <w:rPr>
            <w:sz w:val="20"/>
            <w:color w:val="0000ff"/>
          </w:rPr>
          <w:t xml:space="preserve">пунктами 2</w:t>
        </w:r>
      </w:hyperlink>
      <w:r>
        <w:rPr>
          <w:sz w:val="20"/>
        </w:rPr>
        <w:t xml:space="preserve"> и </w:t>
      </w:r>
      <w:hyperlink w:history="0" w:anchor="P66" w:tooltip="3. Военнослужащие голосуют на общих участках референдума. В порядке исключения допускается образование участков референдума на территориях воинских частей, расположенных в обособленных, удаленных от населенных пунктов местностях. Участки референдума в этих случаях образуются не позднее чем за 30 дней до дня голосования, а в исключительных случаях - не позднее чем за 5 дней до дня (первого дня) голосования командирами воинских частей на установленный ими срок по согласованию с соответствующей комиссией ре...">
        <w:r>
          <w:rPr>
            <w:sz w:val="20"/>
            <w:color w:val="0000ff"/>
          </w:rPr>
          <w:t xml:space="preserve">3</w:t>
        </w:r>
      </w:hyperlink>
      <w:r>
        <w:rPr>
          <w:sz w:val="20"/>
        </w:rPr>
        <w:t xml:space="preserve"> настоящей статьи, должна быть опубликована соответствующей комиссией референдума муниципального образования не позднее чем через 2 дня после их образования, а также доведена до сведения участников референдума, которые в день голосования будут иметь право голосовать на них, иными способами.</w:t>
      </w:r>
    </w:p>
    <w:p>
      <w:pPr>
        <w:pStyle w:val="0"/>
        <w:ind w:firstLine="540"/>
        <w:jc w:val="both"/>
      </w:pPr>
      <w:r>
        <w:rPr>
          <w:sz w:val="20"/>
        </w:rPr>
      </w:r>
    </w:p>
    <w:bookmarkStart w:id="70" w:name="P70"/>
    <w:bookmarkEnd w:id="70"/>
    <w:p>
      <w:pPr>
        <w:pStyle w:val="2"/>
        <w:outlineLvl w:val="2"/>
        <w:ind w:firstLine="540"/>
        <w:jc w:val="both"/>
      </w:pPr>
      <w:r>
        <w:rPr>
          <w:sz w:val="20"/>
        </w:rPr>
        <w:t xml:space="preserve">Статья 5. Вопросы референдума</w:t>
      </w:r>
    </w:p>
    <w:p>
      <w:pPr>
        <w:pStyle w:val="0"/>
        <w:ind w:firstLine="540"/>
        <w:jc w:val="both"/>
      </w:pPr>
      <w:r>
        <w:rPr>
          <w:sz w:val="20"/>
        </w:rPr>
      </w:r>
    </w:p>
    <w:p>
      <w:pPr>
        <w:pStyle w:val="0"/>
        <w:ind w:firstLine="540"/>
        <w:jc w:val="both"/>
      </w:pPr>
      <w:r>
        <w:rPr>
          <w:sz w:val="20"/>
        </w:rPr>
        <w:t xml:space="preserve">1. На референдум могут быть вынесены только вопросы местного значения.</w:t>
      </w:r>
    </w:p>
    <w:p>
      <w:pPr>
        <w:pStyle w:val="0"/>
        <w:spacing w:before="200" w:line-rule="auto"/>
        <w:ind w:firstLine="540"/>
        <w:jc w:val="both"/>
      </w:pPr>
      <w:r>
        <w:rPr>
          <w:sz w:val="20"/>
        </w:rPr>
        <w:t xml:space="preserve">2. Уставом муниципального образования могут быть определены вопросы, подлежащие обязательному вынесению на референдум. По вопросу определения структуры органа местного самоуправления вновь образованного муниципального образования проводится референдум в случае, если в течение месяца со дня вступления в силу закона Ивановской области об установлении границ соответствующего муниципального образования с инициативой о проведении референдума выступила группа жителей муниципального образования, обладающих избирательным правом.</w:t>
      </w:r>
    </w:p>
    <w:p>
      <w:pPr>
        <w:pStyle w:val="0"/>
        <w:jc w:val="both"/>
      </w:pPr>
      <w:r>
        <w:rPr>
          <w:sz w:val="20"/>
        </w:rPr>
        <w:t xml:space="preserve">(в ред. </w:t>
      </w:r>
      <w:hyperlink w:history="0" r:id="rId52"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spacing w:before="200" w:line-rule="auto"/>
        <w:ind w:firstLine="540"/>
        <w:jc w:val="both"/>
      </w:pPr>
      <w:r>
        <w:rPr>
          <w:sz w:val="20"/>
        </w:rPr>
        <w:t xml:space="preserve">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Вопросы референдума не должны противоречить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w:t>
      </w:r>
      <w:hyperlink w:history="0" r:id="rId54"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Уставу</w:t>
        </w:r>
      </w:hyperlink>
      <w:r>
        <w:rPr>
          <w:sz w:val="20"/>
        </w:rPr>
        <w:t xml:space="preserve"> Ивановской области и законам Ивановской области, уставу муниципального образования.</w:t>
      </w:r>
    </w:p>
    <w:p>
      <w:pPr>
        <w:pStyle w:val="0"/>
        <w:jc w:val="both"/>
      </w:pPr>
      <w:r>
        <w:rPr>
          <w:sz w:val="20"/>
        </w:rPr>
        <w:t xml:space="preserve">(в ред. </w:t>
      </w:r>
      <w:hyperlink w:history="0" r:id="rId55"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spacing w:before="200" w:line-rule="auto"/>
        <w:ind w:firstLine="540"/>
        <w:jc w:val="both"/>
      </w:pPr>
      <w:r>
        <w:rPr>
          <w:sz w:val="20"/>
        </w:rPr>
        <w:t xml:space="preserve">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6. В соответствии с Федеральным законом на референдум не могут быть вынесены вопросы:</w:t>
      </w:r>
    </w:p>
    <w:p>
      <w:pPr>
        <w:pStyle w:val="0"/>
        <w:spacing w:before="200" w:line-rule="auto"/>
        <w:ind w:firstLine="540"/>
        <w:jc w:val="both"/>
      </w:pPr>
      <w:r>
        <w:rPr>
          <w:sz w:val="20"/>
        </w:rPr>
        <w:t xml:space="preserve">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0"/>
        <w:spacing w:before="200" w:line-rule="auto"/>
        <w:ind w:firstLine="540"/>
        <w:jc w:val="both"/>
      </w:pPr>
      <w:r>
        <w:rPr>
          <w:sz w:val="20"/>
        </w:rPr>
        <w:t xml:space="preserve">б) о персональном составе органов местного самоуправления;</w:t>
      </w:r>
    </w:p>
    <w:p>
      <w:pPr>
        <w:pStyle w:val="0"/>
        <w:spacing w:before="200" w:line-rule="auto"/>
        <w:ind w:firstLine="540"/>
        <w:jc w:val="both"/>
      </w:pPr>
      <w:r>
        <w:rPr>
          <w:sz w:val="20"/>
        </w:rP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местного бюджета,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7. Установление иных ограничений для вопросов, выносимых на референдум, кроме указанных в настоящей статье, не допускается.</w:t>
      </w:r>
    </w:p>
    <w:p>
      <w:pPr>
        <w:pStyle w:val="0"/>
        <w:ind w:firstLine="540"/>
        <w:jc w:val="both"/>
      </w:pPr>
      <w:r>
        <w:rPr>
          <w:sz w:val="20"/>
        </w:rPr>
      </w:r>
    </w:p>
    <w:p>
      <w:pPr>
        <w:pStyle w:val="2"/>
        <w:outlineLvl w:val="2"/>
        <w:ind w:firstLine="540"/>
        <w:jc w:val="both"/>
      </w:pPr>
      <w:r>
        <w:rPr>
          <w:sz w:val="20"/>
        </w:rPr>
        <w:t xml:space="preserve">Статья 6. Обстоятельства, исключающие назначение и проведение референдума</w:t>
      </w:r>
    </w:p>
    <w:p>
      <w:pPr>
        <w:pStyle w:val="0"/>
        <w:ind w:firstLine="540"/>
        <w:jc w:val="both"/>
      </w:pPr>
      <w:r>
        <w:rPr>
          <w:sz w:val="20"/>
        </w:rPr>
      </w:r>
    </w:p>
    <w:p>
      <w:pPr>
        <w:pStyle w:val="0"/>
        <w:ind w:firstLine="540"/>
        <w:jc w:val="both"/>
      </w:pPr>
      <w:r>
        <w:rPr>
          <w:sz w:val="20"/>
        </w:rPr>
        <w:t xml:space="preserve">1. Референдум не назначается и не проводится в случаях, установленных </w:t>
      </w:r>
      <w:hyperlink w:history="0" r:id="rId5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13</w:t>
        </w:r>
      </w:hyperlink>
      <w:r>
        <w:rPr>
          <w:sz w:val="20"/>
        </w:rPr>
        <w:t xml:space="preserve"> Федерального закона.</w:t>
      </w:r>
    </w:p>
    <w:p>
      <w:pPr>
        <w:pStyle w:val="0"/>
        <w:spacing w:before="200" w:line-rule="auto"/>
        <w:ind w:firstLine="540"/>
        <w:jc w:val="both"/>
      </w:pPr>
      <w:r>
        <w:rPr>
          <w:sz w:val="20"/>
        </w:rPr>
        <w:t xml:space="preserve">2. Уставом муниципального образования может быть установлен срок, в течение которого референдум с такой же по смыслу формулировкой вопроса не проводится.</w:t>
      </w:r>
    </w:p>
    <w:p>
      <w:pPr>
        <w:pStyle w:val="0"/>
        <w:ind w:firstLine="540"/>
        <w:jc w:val="both"/>
      </w:pPr>
      <w:r>
        <w:rPr>
          <w:sz w:val="20"/>
        </w:rPr>
      </w:r>
    </w:p>
    <w:p>
      <w:pPr>
        <w:pStyle w:val="2"/>
        <w:outlineLvl w:val="1"/>
        <w:jc w:val="center"/>
      </w:pPr>
      <w:r>
        <w:rPr>
          <w:sz w:val="20"/>
        </w:rPr>
        <w:t xml:space="preserve">Глава 2. ИНИЦИАТИВА ПРОВЕДЕНИЯ РЕФЕРЕНДУМА,</w:t>
      </w:r>
    </w:p>
    <w:p>
      <w:pPr>
        <w:pStyle w:val="2"/>
        <w:jc w:val="center"/>
      </w:pPr>
      <w:r>
        <w:rPr>
          <w:sz w:val="20"/>
        </w:rPr>
        <w:t xml:space="preserve">ПОРЯДОК ЕЕ РЕАЛИЗАЦИИ, НАЗНАЧЕНИЕ РЕФЕРЕНДУМА</w:t>
      </w:r>
    </w:p>
    <w:p>
      <w:pPr>
        <w:pStyle w:val="0"/>
        <w:jc w:val="center"/>
      </w:pPr>
      <w:r>
        <w:rPr>
          <w:sz w:val="20"/>
        </w:rPr>
      </w:r>
    </w:p>
    <w:p>
      <w:pPr>
        <w:pStyle w:val="2"/>
        <w:outlineLvl w:val="2"/>
        <w:ind w:firstLine="540"/>
        <w:jc w:val="both"/>
      </w:pPr>
      <w:r>
        <w:rPr>
          <w:sz w:val="20"/>
        </w:rPr>
        <w:t xml:space="preserve">Статья 7. Инициатива проведения референдума</w:t>
      </w:r>
    </w:p>
    <w:p>
      <w:pPr>
        <w:pStyle w:val="0"/>
        <w:ind w:firstLine="540"/>
        <w:jc w:val="both"/>
      </w:pPr>
      <w:r>
        <w:rPr>
          <w:sz w:val="20"/>
        </w:rPr>
      </w:r>
    </w:p>
    <w:bookmarkStart w:id="97" w:name="P97"/>
    <w:bookmarkEnd w:id="97"/>
    <w:p>
      <w:pPr>
        <w:pStyle w:val="0"/>
        <w:ind w:firstLine="540"/>
        <w:jc w:val="both"/>
      </w:pPr>
      <w:r>
        <w:rPr>
          <w:sz w:val="20"/>
        </w:rPr>
        <w:t xml:space="preserve">1. Инициатива проведения референдума принадлежит гражданам Российской Федерации, имеющим право на участие в референдуме.</w:t>
      </w:r>
    </w:p>
    <w:bookmarkStart w:id="98" w:name="P98"/>
    <w:bookmarkEnd w:id="98"/>
    <w:p>
      <w:pPr>
        <w:pStyle w:val="0"/>
        <w:spacing w:before="200" w:line-rule="auto"/>
        <w:ind w:firstLine="540"/>
        <w:jc w:val="both"/>
      </w:pPr>
      <w:r>
        <w:rPr>
          <w:sz w:val="20"/>
        </w:rPr>
        <w:t xml:space="preserve">2. Для выдвижения инициативы проведения референдума, предусмотренной </w:t>
      </w:r>
      <w:hyperlink w:history="0" w:anchor="P97" w:tooltip="1. Инициатива проведения референдума принадлежит гражданам Российской Федерации, имеющим право на участие в референдуме.">
        <w:r>
          <w:rPr>
            <w:sz w:val="20"/>
            <w:color w:val="0000ff"/>
          </w:rPr>
          <w:t xml:space="preserve">пунктом 1</w:t>
        </w:r>
      </w:hyperlink>
      <w:r>
        <w:rPr>
          <w:sz w:val="20"/>
        </w:rP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в количественном составе не менее 10 человек, имеющих право на участие в референдуме. С инициативой о проведении референдума по вопросу определения структуры органов местного самоуправления вновь образованного муниципального образования может выступить группа жителей муниципального образования, обладающих избирательным правом, в количественном составе не менее 10 человек.</w:t>
      </w:r>
    </w:p>
    <w:p>
      <w:pPr>
        <w:pStyle w:val="0"/>
        <w:jc w:val="both"/>
      </w:pPr>
      <w:r>
        <w:rPr>
          <w:sz w:val="20"/>
        </w:rPr>
        <w:t xml:space="preserve">(в ред. </w:t>
      </w:r>
      <w:hyperlink w:history="0" r:id="rId57"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spacing w:before="200" w:line-rule="auto"/>
        <w:ind w:firstLine="540"/>
        <w:jc w:val="both"/>
      </w:pPr>
      <w:r>
        <w:rPr>
          <w:sz w:val="20"/>
        </w:rPr>
        <w:t xml:space="preserve">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референдумах и которое зарегистрировано в порядке, определенном федеральным законом, на уровне муниципального образования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pPr>
        <w:pStyle w:val="0"/>
        <w:spacing w:before="200" w:line-rule="auto"/>
        <w:ind w:firstLine="540"/>
        <w:jc w:val="both"/>
      </w:pPr>
      <w:r>
        <w:rPr>
          <w:sz w:val="20"/>
        </w:rPr>
        <w:t xml:space="preserve">3. Инициативная группа по проведению референдума обращается с ходатайством о ее регистрации в территориальную избирательную комиссию или участковую избирательную комиссию, действующую в границах соответствующего муниципального образования, на которую в соответствии с </w:t>
      </w:r>
      <w:hyperlink w:history="0" r:id="rId5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27</w:t>
        </w:r>
      </w:hyperlink>
      <w:r>
        <w:rPr>
          <w:sz w:val="20"/>
        </w:rPr>
        <w:t xml:space="preserve"> Федерального закона по решению Избирательной комиссии Ивановской области возложено исполнение полномочий по подготовке и проведению местного референдума, которая со дня обращения инициативной группы действует в качестве комиссии референдума муниципального образования. Инициативная группа по проведению референдума по вопросу определения структуры органов местного самоуправления вновь образованного муниципального образования обращается с ходатайством о ее регистрации в Избирательную комиссию Ивановской области.</w:t>
      </w:r>
    </w:p>
    <w:p>
      <w:pPr>
        <w:pStyle w:val="0"/>
        <w:jc w:val="both"/>
      </w:pPr>
      <w:r>
        <w:rPr>
          <w:sz w:val="20"/>
        </w:rPr>
        <w:t xml:space="preserve">(в ред. Законов Ивановской области от 13.10.2009 </w:t>
      </w:r>
      <w:hyperlink w:history="0" r:id="rId59"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N 103-ОЗ</w:t>
        </w:r>
      </w:hyperlink>
      <w:r>
        <w:rPr>
          <w:sz w:val="20"/>
        </w:rPr>
        <w:t xml:space="preserve">, от 02.05.2023 </w:t>
      </w:r>
      <w:hyperlink w:history="0" r:id="rId60" w:tooltip="Закон Ивановской области от 02.05.2023 N 22-ОЗ &quot;О внесении изменений в законы Ивановской области о выборах, референдумах и избирательных комиссиях&quot; (принят Ивановской областной Думой 28.04.2023) {КонсультантПлюс}">
        <w:r>
          <w:rPr>
            <w:sz w:val="20"/>
            <w:color w:val="0000ff"/>
          </w:rPr>
          <w:t xml:space="preserve">N 22-ОЗ</w:t>
        </w:r>
      </w:hyperlink>
      <w:r>
        <w:rPr>
          <w:sz w:val="20"/>
        </w:rPr>
        <w:t xml:space="preserve">)</w:t>
      </w:r>
    </w:p>
    <w:bookmarkStart w:id="103" w:name="P103"/>
    <w:bookmarkEnd w:id="103"/>
    <w:p>
      <w:pPr>
        <w:pStyle w:val="0"/>
        <w:spacing w:before="200" w:line-rule="auto"/>
        <w:ind w:firstLine="540"/>
        <w:jc w:val="both"/>
      </w:pPr>
      <w:r>
        <w:rPr>
          <w:sz w:val="20"/>
        </w:rPr>
        <w:t xml:space="preserve">4.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муниципального образования.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 В случае вынесения на референдум проекта нормативного правового акта вопрос должен начинаться словами "Поддерживаете ли Вы принятие", после которых должно идти название проекта нормативного правового акта. При этом инициативная группа прилагает к ходатайству текст выносимого на референдум проекта нормативного правового акта.</w:t>
      </w:r>
    </w:p>
    <w:p>
      <w:pPr>
        <w:pStyle w:val="0"/>
        <w:jc w:val="both"/>
      </w:pPr>
      <w:r>
        <w:rPr>
          <w:sz w:val="20"/>
        </w:rPr>
        <w:t xml:space="preserve">(в ред. </w:t>
      </w:r>
      <w:hyperlink w:history="0" r:id="rId61" w:tooltip="Закон Ивановской области от 01.04.2015 N 21-ОЗ &quot;О внесении изменений в законы Ивановской области о референдумах&quot; (принят Ивановской областной Думой 26.03.2015) {КонсультантПлюс}">
        <w:r>
          <w:rPr>
            <w:sz w:val="20"/>
            <w:color w:val="0000ff"/>
          </w:rPr>
          <w:t xml:space="preserve">Закона</w:t>
        </w:r>
      </w:hyperlink>
      <w:r>
        <w:rPr>
          <w:sz w:val="20"/>
        </w:rPr>
        <w:t xml:space="preserve"> Ивановской области от 01.04.2015 N 21-ОЗ)</w:t>
      </w:r>
    </w:p>
    <w:p>
      <w:pPr>
        <w:pStyle w:val="0"/>
        <w:spacing w:before="200" w:line-rule="auto"/>
        <w:ind w:firstLine="540"/>
        <w:jc w:val="both"/>
      </w:pPr>
      <w:r>
        <w:rPr>
          <w:sz w:val="20"/>
        </w:rPr>
        <w:t xml:space="preserve">К ходатайству прилагается протокол собрания инициативной группы по проведению референдума, на котором было принято решение о выдвижении инициативы проведения референдума и определены уполномоченные представители инициативной группы по проведению референдума, в том числе по финансовым вопросам. В случае назначения инициативной группой по проведению референдума уполномоченного представителя по финансовым вопросам при выдвижении инициативы проведения референдума к ходатайству прилагаются также документы, указанные в </w:t>
      </w:r>
      <w:hyperlink w:history="0" w:anchor="P346" w:tooltip="3. Регистрация уполномоченного представителя по финансовым вопросам производится комиссией референдума муниципального образования на основании соответствующего решения инициативной группы или иной группы участников референдума при предъявлении уполномоченным представителем по финансовым вопросам паспорта или документа, заменяющего паспорт гражданина. В данном решении инициативной группы или иной группы участников референдума указываются фамилия, имя, отчество, дата рождения, серия, номер, дата выдачи пас...">
        <w:r>
          <w:rPr>
            <w:sz w:val="20"/>
            <w:color w:val="0000ff"/>
          </w:rPr>
          <w:t xml:space="preserve">пункте 3 статьи 22</w:t>
        </w:r>
      </w:hyperlink>
      <w:r>
        <w:rPr>
          <w:sz w:val="20"/>
        </w:rPr>
        <w:t xml:space="preserve"> настоящего Закона.</w:t>
      </w:r>
    </w:p>
    <w:p>
      <w:pPr>
        <w:pStyle w:val="0"/>
        <w:jc w:val="both"/>
      </w:pPr>
      <w:r>
        <w:rPr>
          <w:sz w:val="20"/>
        </w:rPr>
        <w:t xml:space="preserve">(в ред. </w:t>
      </w:r>
      <w:hyperlink w:history="0" r:id="rId62"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Закона</w:t>
        </w:r>
      </w:hyperlink>
      <w:r>
        <w:rPr>
          <w:sz w:val="20"/>
        </w:rPr>
        <w:t xml:space="preserve"> Ивановской области от 10.11.2017 N 88-ОЗ)</w:t>
      </w:r>
    </w:p>
    <w:bookmarkStart w:id="107" w:name="P107"/>
    <w:bookmarkEnd w:id="107"/>
    <w:p>
      <w:pPr>
        <w:pStyle w:val="0"/>
        <w:spacing w:before="200" w:line-rule="auto"/>
        <w:ind w:firstLine="540"/>
        <w:jc w:val="both"/>
      </w:pPr>
      <w:r>
        <w:rPr>
          <w:sz w:val="20"/>
        </w:rPr>
        <w:t xml:space="preserve">5. В случае, если инициатором проведения референдума выступает избирательное объединение, иное общественное объединение, указанное в </w:t>
      </w:r>
      <w:hyperlink w:history="0" w:anchor="P98" w:tooltip="2. Для выдвижения инициативы проведения референдума, предусмотренной пунктом 1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в количественном составе не менее 10 человек, имеющих право на участие в референдуме. С инициативой о проведении референдума по вопросу определения структуры органов местного самоуправления вновь образованного муниципаль...">
        <w:r>
          <w:rPr>
            <w:sz w:val="20"/>
            <w:color w:val="0000ff"/>
          </w:rPr>
          <w:t xml:space="preserve">пункте 2</w:t>
        </w:r>
      </w:hyperlink>
      <w:r>
        <w:rPr>
          <w:sz w:val="20"/>
        </w:rPr>
        <w:t xml:space="preserve"> настоящей статьи, к ходатайству инициативной группы прилагаются следующие документы:</w:t>
      </w:r>
    </w:p>
    <w:p>
      <w:pPr>
        <w:pStyle w:val="0"/>
        <w:spacing w:before="200" w:line-rule="auto"/>
        <w:ind w:firstLine="540"/>
        <w:jc w:val="both"/>
      </w:pPr>
      <w:r>
        <w:rPr>
          <w:sz w:val="20"/>
        </w:rPr>
        <w:t xml:space="preserve">1) копия решения руководящего органа об инициативе проведения референдума, заверенная надлежащим образом;</w:t>
      </w:r>
    </w:p>
    <w:p>
      <w:pPr>
        <w:pStyle w:val="0"/>
        <w:spacing w:before="200" w:line-rule="auto"/>
        <w:ind w:firstLine="540"/>
        <w:jc w:val="both"/>
      </w:pPr>
      <w:r>
        <w:rPr>
          <w:sz w:val="20"/>
        </w:rPr>
        <w:t xml:space="preserve">2) нотариально удостоверенная копия документа, подтверждающего факт внесения записи об избирательном объединении, ином общественном объединении в единый государственный реестр юридических лиц;</w:t>
      </w:r>
    </w:p>
    <w:p>
      <w:pPr>
        <w:pStyle w:val="0"/>
        <w:spacing w:before="200" w:line-rule="auto"/>
        <w:ind w:firstLine="540"/>
        <w:jc w:val="both"/>
      </w:pPr>
      <w:r>
        <w:rPr>
          <w:sz w:val="20"/>
        </w:rPr>
        <w:t xml:space="preserve">3) нотариально удостоверенная копия действующего устава избирательного объединения, иного общественного объединения;</w:t>
      </w:r>
    </w:p>
    <w:p>
      <w:pPr>
        <w:pStyle w:val="0"/>
        <w:spacing w:before="200" w:line-rule="auto"/>
        <w:ind w:firstLine="540"/>
        <w:jc w:val="both"/>
      </w:pPr>
      <w:r>
        <w:rPr>
          <w:sz w:val="20"/>
        </w:rPr>
        <w:t xml:space="preserve">4) список членов руководящего органа избирательного объединения, иного общественного объединения, его регионального отделения или иного структурного подразделения.</w:t>
      </w:r>
    </w:p>
    <w:bookmarkStart w:id="112" w:name="P112"/>
    <w:bookmarkEnd w:id="112"/>
    <w:p>
      <w:pPr>
        <w:pStyle w:val="0"/>
        <w:spacing w:before="200" w:line-rule="auto"/>
        <w:ind w:firstLine="540"/>
        <w:jc w:val="both"/>
      </w:pPr>
      <w:r>
        <w:rPr>
          <w:sz w:val="20"/>
        </w:rPr>
        <w:t xml:space="preserve">6. С инициативой проведения референдума, выдвинутой совместно, могут выступить представительный орган муниципального образования и глава местной администрации. Порядок принятия и оформления решения о совместном выдвижении инициативы представительного органа муниципального образования и главы местной администрации определяется уставом муниципального образования и (или) иным муниципальным правовым актом. При выдвижении инициативы проведения референдума субъектами, указанными в настоящем пункте, сбор подписей участников референдума не проводится. Территориальная избирательная комиссия или участковая избирательная комиссия, действующая в границах соответствующего муниципального образования, на которую в соответствии с </w:t>
      </w:r>
      <w:hyperlink w:history="0" r:id="rId6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27</w:t>
        </w:r>
      </w:hyperlink>
      <w:r>
        <w:rPr>
          <w:sz w:val="20"/>
        </w:rPr>
        <w:t xml:space="preserve"> Федерального закона по решению Избирательной комиссии Ивановской области возложено исполнение полномочий по подготовке и проведению местного референдума, начинает действовать в качестве комиссии референдума муниципального образования после назначения референдума в порядке, установленном </w:t>
      </w:r>
      <w:hyperlink w:history="0" w:anchor="P236" w:tooltip="3. Референдум назначается в соответствии с Федеральным законом, Уставом Ивановской области, настоящим Законом, уставом муниципального образования представительным органом муниципального образования в течение 30 дней со дня поступления в представительный орган муниципального образования документов, на основании которых назначается референдум. В случае выдвижения инициативы проведения референдума, выдвинутой в соответствии с пунктом 6 статьи 7 настоящего Закона, референдум назначается представительным орга...">
        <w:r>
          <w:rPr>
            <w:sz w:val="20"/>
            <w:color w:val="0000ff"/>
          </w:rPr>
          <w:t xml:space="preserve">пунктом 3 статьи 12</w:t>
        </w:r>
      </w:hyperlink>
      <w:r>
        <w:rPr>
          <w:sz w:val="20"/>
        </w:rPr>
        <w:t xml:space="preserve"> настоящего Закона.</w:t>
      </w:r>
    </w:p>
    <w:p>
      <w:pPr>
        <w:pStyle w:val="0"/>
        <w:jc w:val="both"/>
      </w:pPr>
      <w:r>
        <w:rPr>
          <w:sz w:val="20"/>
        </w:rPr>
        <w:t xml:space="preserve">(в ред. </w:t>
      </w:r>
      <w:hyperlink w:history="0" r:id="rId64" w:tooltip="Закон Ивановской области от 02.05.2023 N 22-ОЗ &quot;О внесении изменений в законы Ивановской области о выборах, референдумах и избирательных комиссиях&quot; (принят Ивановской областной Думой 28.04.2023) {КонсультантПлюс}">
        <w:r>
          <w:rPr>
            <w:sz w:val="20"/>
            <w:color w:val="0000ff"/>
          </w:rPr>
          <w:t xml:space="preserve">Закона</w:t>
        </w:r>
      </w:hyperlink>
      <w:r>
        <w:rPr>
          <w:sz w:val="20"/>
        </w:rPr>
        <w:t xml:space="preserve"> Ивановской области от 02.05.2023 N 22-ОЗ)</w:t>
      </w:r>
    </w:p>
    <w:p>
      <w:pPr>
        <w:pStyle w:val="0"/>
        <w:spacing w:before="200" w:line-rule="auto"/>
        <w:ind w:firstLine="540"/>
        <w:jc w:val="both"/>
      </w:pPr>
      <w:r>
        <w:rPr>
          <w:sz w:val="20"/>
        </w:rPr>
        <w:t xml:space="preserve">7. Исключен. - </w:t>
      </w:r>
      <w:hyperlink w:history="0" r:id="rId65"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w:t>
        </w:r>
      </w:hyperlink>
      <w:r>
        <w:rPr>
          <w:sz w:val="20"/>
        </w:rPr>
        <w:t xml:space="preserve"> Ивановской области от 13.10.2009 N 103-ОЗ.</w:t>
      </w:r>
    </w:p>
    <w:p>
      <w:pPr>
        <w:pStyle w:val="0"/>
        <w:ind w:firstLine="540"/>
        <w:jc w:val="both"/>
      </w:pPr>
      <w:r>
        <w:rPr>
          <w:sz w:val="20"/>
        </w:rPr>
      </w:r>
    </w:p>
    <w:p>
      <w:pPr>
        <w:pStyle w:val="2"/>
        <w:outlineLvl w:val="2"/>
        <w:ind w:firstLine="540"/>
        <w:jc w:val="both"/>
      </w:pPr>
      <w:r>
        <w:rPr>
          <w:sz w:val="20"/>
        </w:rPr>
        <w:t xml:space="preserve">Статья 8. Регистрация инициативной группы</w:t>
      </w:r>
    </w:p>
    <w:p>
      <w:pPr>
        <w:pStyle w:val="0"/>
        <w:ind w:firstLine="540"/>
        <w:jc w:val="both"/>
      </w:pPr>
      <w:r>
        <w:rPr>
          <w:sz w:val="20"/>
        </w:rPr>
      </w:r>
    </w:p>
    <w:p>
      <w:pPr>
        <w:pStyle w:val="0"/>
        <w:ind w:firstLine="540"/>
        <w:jc w:val="both"/>
      </w:pPr>
      <w:r>
        <w:rPr>
          <w:sz w:val="20"/>
        </w:rPr>
        <w:t xml:space="preserve">1. Комиссия референдума муниципального образования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 в случае соответствия указанных ходатайства и документов требованиям Федерального закона, </w:t>
      </w:r>
      <w:hyperlink w:history="0" r:id="rId66"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Устава</w:t>
        </w:r>
      </w:hyperlink>
      <w:r>
        <w:rPr>
          <w:sz w:val="20"/>
        </w:rPr>
        <w:t xml:space="preserve"> Ивановской области, настоящего Закона, устава муниципального образования - о направлении их в представительный орган муниципального образования;</w:t>
      </w:r>
    </w:p>
    <w:p>
      <w:pPr>
        <w:pStyle w:val="0"/>
        <w:jc w:val="both"/>
      </w:pPr>
      <w:r>
        <w:rPr>
          <w:sz w:val="20"/>
        </w:rPr>
        <w:t xml:space="preserve">(в ред. </w:t>
      </w:r>
      <w:hyperlink w:history="0" r:id="rId67"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spacing w:before="200" w:line-rule="auto"/>
        <w:ind w:firstLine="540"/>
        <w:jc w:val="both"/>
      </w:pPr>
      <w:r>
        <w:rPr>
          <w:sz w:val="20"/>
        </w:rPr>
        <w:t xml:space="preserve">- в противном случае - об отказе в регистрации инициативной группы.</w:t>
      </w:r>
    </w:p>
    <w:p>
      <w:pPr>
        <w:pStyle w:val="0"/>
        <w:spacing w:before="200" w:line-rule="auto"/>
        <w:ind w:firstLine="540"/>
        <w:jc w:val="both"/>
      </w:pPr>
      <w:r>
        <w:rPr>
          <w:sz w:val="20"/>
        </w:rPr>
        <w:t xml:space="preserve">1.1. В случае обращения инициативной группы по проведению референдума по вопросу определения структуры органов местного самоуправления вновь образованного муниципального образования Избирательная комиссия Ивановской области в течение 15 дней со дня поступления ходатайства инициативной группы обязана рассмотреть ходатайство и приложенные документы и принять решение:</w:t>
      </w:r>
    </w:p>
    <w:p>
      <w:pPr>
        <w:pStyle w:val="0"/>
        <w:spacing w:before="200" w:line-rule="auto"/>
        <w:ind w:firstLine="540"/>
        <w:jc w:val="both"/>
      </w:pPr>
      <w:r>
        <w:rPr>
          <w:sz w:val="20"/>
        </w:rPr>
        <w:t xml:space="preserve">- в случае соответствия указанного ходатайства и документов требованиям Федерального закона, </w:t>
      </w:r>
      <w:hyperlink w:history="0" r:id="rId68"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Устава</w:t>
        </w:r>
      </w:hyperlink>
      <w:r>
        <w:rPr>
          <w:sz w:val="20"/>
        </w:rPr>
        <w:t xml:space="preserve"> Ивановской области, настоящего Закона - о регистрации инициативной группы;</w:t>
      </w:r>
    </w:p>
    <w:p>
      <w:pPr>
        <w:pStyle w:val="0"/>
        <w:spacing w:before="200" w:line-rule="auto"/>
        <w:ind w:firstLine="540"/>
        <w:jc w:val="both"/>
      </w:pPr>
      <w:r>
        <w:rPr>
          <w:sz w:val="20"/>
        </w:rPr>
        <w:t xml:space="preserve">- в противном случае - об отказе в регистрации инициативной группы.</w:t>
      </w:r>
    </w:p>
    <w:p>
      <w:pPr>
        <w:pStyle w:val="0"/>
        <w:spacing w:before="200" w:line-rule="auto"/>
        <w:ind w:firstLine="540"/>
        <w:jc w:val="both"/>
      </w:pPr>
      <w:hyperlink w:history="0" w:anchor="P127" w:tooltip="2. Представительный орган муниципального образования обязан проверить соответствие вопроса, предлагаемого для вынесения на референдум, требованиям статьи 5 настоящего Закона в порядке и сроки, установленные настоящим Законом, уставом муниципального образования. При этом срок проверки не может превышать 20 дней со дня поступления в представительный орган муниципального образования ходатайства инициативной группы и приложенных к нему документов.">
        <w:r>
          <w:rPr>
            <w:sz w:val="20"/>
            <w:color w:val="0000ff"/>
          </w:rPr>
          <w:t xml:space="preserve">Пункты 2</w:t>
        </w:r>
      </w:hyperlink>
      <w:r>
        <w:rPr>
          <w:sz w:val="20"/>
        </w:rPr>
        <w:t xml:space="preserve"> - </w:t>
      </w:r>
      <w:hyperlink w:history="0" w:anchor="P131" w:tooltip="6. В случае отказа инициативной группе в регистрации ей выдается постановление комиссии референдума муниципального образования, в котором указываются основания отказа.">
        <w:r>
          <w:rPr>
            <w:sz w:val="20"/>
            <w:color w:val="0000ff"/>
          </w:rPr>
          <w:t xml:space="preserve">6</w:t>
        </w:r>
      </w:hyperlink>
      <w:r>
        <w:rPr>
          <w:sz w:val="20"/>
        </w:rPr>
        <w:t xml:space="preserve"> настоящей статьи не распространяются на референдумы по вопросу определения структуры органов местного самоуправления вновь образованного муниципального образования.</w:t>
      </w:r>
    </w:p>
    <w:p>
      <w:pPr>
        <w:pStyle w:val="0"/>
        <w:jc w:val="both"/>
      </w:pPr>
      <w:r>
        <w:rPr>
          <w:sz w:val="20"/>
        </w:rPr>
        <w:t xml:space="preserve">(п. 1.1 введен </w:t>
      </w:r>
      <w:hyperlink w:history="0" r:id="rId69"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Законом</w:t>
        </w:r>
      </w:hyperlink>
      <w:r>
        <w:rPr>
          <w:sz w:val="20"/>
        </w:rPr>
        <w:t xml:space="preserve"> Ивановской области от 13.10.2009 N 103-ОЗ)</w:t>
      </w:r>
    </w:p>
    <w:bookmarkStart w:id="127" w:name="P127"/>
    <w:bookmarkEnd w:id="127"/>
    <w:p>
      <w:pPr>
        <w:pStyle w:val="0"/>
        <w:spacing w:before="200" w:line-rule="auto"/>
        <w:ind w:firstLine="540"/>
        <w:jc w:val="both"/>
      </w:pPr>
      <w:r>
        <w:rPr>
          <w:sz w:val="20"/>
        </w:rPr>
        <w:t xml:space="preserve">2. Представительный орган муниципального образования обязан проверить соответствие вопроса, предлагаемого для вынесения на референдум, требованиям </w:t>
      </w:r>
      <w:hyperlink w:history="0" w:anchor="P70" w:tooltip="Статья 5. Вопросы референдума">
        <w:r>
          <w:rPr>
            <w:sz w:val="20"/>
            <w:color w:val="0000ff"/>
          </w:rPr>
          <w:t xml:space="preserve">статьи 5</w:t>
        </w:r>
      </w:hyperlink>
      <w:r>
        <w:rPr>
          <w:sz w:val="20"/>
        </w:rPr>
        <w:t xml:space="preserve"> настоящего Закона в порядке и сроки, установленные настоящим Законом, уставом муниципального образования. При этом срок проверки не может превышать 20 дней со дня поступления в представительный орган муниципального образования ходатайства инициативной группы и приложенных к нему документов.</w:t>
      </w:r>
    </w:p>
    <w:p>
      <w:pPr>
        <w:pStyle w:val="0"/>
        <w:spacing w:before="200" w:line-rule="auto"/>
        <w:ind w:firstLine="540"/>
        <w:jc w:val="both"/>
      </w:pPr>
      <w:r>
        <w:rPr>
          <w:sz w:val="20"/>
        </w:rPr>
        <w:t xml:space="preserve">3. Если представительный орган муниципального образования признает, что вопрос, указанный в </w:t>
      </w:r>
      <w:hyperlink w:history="0" w:anchor="P127" w:tooltip="2. Представительный орган муниципального образования обязан проверить соответствие вопроса, предлагаемого для вынесения на референдум, требованиям статьи 5 настоящего Закона в порядке и сроки, установленные настоящим Законом, уставом муниципального образования. При этом срок проверки не может превышать 20 дней со дня поступления в представительный орган муниципального образования ходатайства инициативной группы и приложенных к нему документов.">
        <w:r>
          <w:rPr>
            <w:sz w:val="20"/>
            <w:color w:val="0000ff"/>
          </w:rPr>
          <w:t xml:space="preserve">пункте 2</w:t>
        </w:r>
      </w:hyperlink>
      <w:r>
        <w:rPr>
          <w:sz w:val="20"/>
        </w:rPr>
        <w:t xml:space="preserve"> настоящей статьи, отвечает требованиям </w:t>
      </w:r>
      <w:hyperlink w:history="0" w:anchor="P70" w:tooltip="Статья 5. Вопросы референдума">
        <w:r>
          <w:rPr>
            <w:sz w:val="20"/>
            <w:color w:val="0000ff"/>
          </w:rPr>
          <w:t xml:space="preserve">статьи 5</w:t>
        </w:r>
      </w:hyperlink>
      <w:r>
        <w:rPr>
          <w:sz w:val="20"/>
        </w:rPr>
        <w:t xml:space="preserve"> настоящего Закона, комиссия референдума муниципального образования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представительным органом муниципального образования соответствия вопроса, выносимого на референдум, требованиям </w:t>
      </w:r>
      <w:hyperlink w:history="0" w:anchor="P70" w:tooltip="Статья 5. Вопросы референдума">
        <w:r>
          <w:rPr>
            <w:sz w:val="20"/>
            <w:color w:val="0000ff"/>
          </w:rPr>
          <w:t xml:space="preserve">статьи 5</w:t>
        </w:r>
      </w:hyperlink>
      <w:r>
        <w:rPr>
          <w:sz w:val="20"/>
        </w:rPr>
        <w:t xml:space="preserve"> настоящего Закона.</w:t>
      </w:r>
    </w:p>
    <w:p>
      <w:pPr>
        <w:pStyle w:val="0"/>
        <w:spacing w:before="200" w:line-rule="auto"/>
        <w:ind w:firstLine="540"/>
        <w:jc w:val="both"/>
      </w:pPr>
      <w:r>
        <w:rPr>
          <w:sz w:val="20"/>
        </w:rPr>
        <w:t xml:space="preserve">4. Регистрационное свидетельство, форма которого утверждается избирательной комиссией Ивановской области и которое выдается инициативной группе, действительно в период кампании референдума.</w:t>
      </w:r>
    </w:p>
    <w:p>
      <w:pPr>
        <w:pStyle w:val="0"/>
        <w:spacing w:before="200" w:line-rule="auto"/>
        <w:ind w:firstLine="540"/>
        <w:jc w:val="both"/>
      </w:pPr>
      <w:r>
        <w:rPr>
          <w:sz w:val="20"/>
        </w:rPr>
        <w:t xml:space="preserve">5. Если представительный орган муниципального образования признает, что вопрос, указанный в </w:t>
      </w:r>
      <w:hyperlink w:history="0" w:anchor="P127" w:tooltip="2. Представительный орган муниципального образования обязан проверить соответствие вопроса, предлагаемого для вынесения на референдум, требованиям статьи 5 настоящего Закона в порядке и сроки, установленные настоящим Законом, уставом муниципального образования. При этом срок проверки не может превышать 20 дней со дня поступления в представительный орган муниципального образования ходатайства инициативной группы и приложенных к нему документов.">
        <w:r>
          <w:rPr>
            <w:sz w:val="20"/>
            <w:color w:val="0000ff"/>
          </w:rPr>
          <w:t xml:space="preserve">пункте 2</w:t>
        </w:r>
      </w:hyperlink>
      <w:r>
        <w:rPr>
          <w:sz w:val="20"/>
        </w:rPr>
        <w:t xml:space="preserve"> настоящей статьи, не отвечает требованиям </w:t>
      </w:r>
      <w:hyperlink w:history="0" w:anchor="P70" w:tooltip="Статья 5. Вопросы референдума">
        <w:r>
          <w:rPr>
            <w:sz w:val="20"/>
            <w:color w:val="0000ff"/>
          </w:rPr>
          <w:t xml:space="preserve">статьи 5</w:t>
        </w:r>
      </w:hyperlink>
      <w:r>
        <w:rPr>
          <w:sz w:val="20"/>
        </w:rPr>
        <w:t xml:space="preserve"> настоящего Закона, комиссия референдума муниципального образования отказывает в регистрации инициативной группе.</w:t>
      </w:r>
    </w:p>
    <w:bookmarkStart w:id="131" w:name="P131"/>
    <w:bookmarkEnd w:id="131"/>
    <w:p>
      <w:pPr>
        <w:pStyle w:val="0"/>
        <w:spacing w:before="200" w:line-rule="auto"/>
        <w:ind w:firstLine="540"/>
        <w:jc w:val="both"/>
      </w:pPr>
      <w:r>
        <w:rPr>
          <w:sz w:val="20"/>
        </w:rPr>
        <w:t xml:space="preserve">6. В случае отказа инициативной группе в регистрации ей выдается постановление комиссии референдума муниципального образования, в котором указываются основания отказа.</w:t>
      </w:r>
    </w:p>
    <w:p>
      <w:pPr>
        <w:pStyle w:val="0"/>
        <w:spacing w:before="200" w:line-rule="auto"/>
        <w:ind w:firstLine="540"/>
        <w:jc w:val="both"/>
      </w:pPr>
      <w:r>
        <w:rPr>
          <w:sz w:val="20"/>
        </w:rPr>
        <w:t xml:space="preserve">7. Основанием отказа инициативной группе по проведению референдума в регистрации может быть только нарушение инициативной группой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71"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Устава</w:t>
        </w:r>
      </w:hyperlink>
      <w:r>
        <w:rPr>
          <w:sz w:val="20"/>
        </w:rPr>
        <w:t xml:space="preserve"> Ивановской области, настоящего Закона, иных законов Ивановской области, устава муниципального образования. Отказ в регистрации может быть обжалован в порядке, установленном </w:t>
      </w:r>
      <w:hyperlink w:history="0" r:id="rId7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w:t>
      </w:r>
    </w:p>
    <w:p>
      <w:pPr>
        <w:pStyle w:val="0"/>
        <w:jc w:val="both"/>
      </w:pPr>
      <w:r>
        <w:rPr>
          <w:sz w:val="20"/>
        </w:rPr>
        <w:t xml:space="preserve">(в ред. </w:t>
      </w:r>
      <w:hyperlink w:history="0" r:id="rId73"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ind w:firstLine="540"/>
        <w:jc w:val="both"/>
      </w:pPr>
      <w:r>
        <w:rPr>
          <w:sz w:val="20"/>
        </w:rPr>
      </w:r>
    </w:p>
    <w:p>
      <w:pPr>
        <w:pStyle w:val="2"/>
        <w:outlineLvl w:val="2"/>
        <w:ind w:firstLine="540"/>
        <w:jc w:val="both"/>
      </w:pPr>
      <w:r>
        <w:rPr>
          <w:sz w:val="20"/>
        </w:rPr>
        <w:t xml:space="preserve">Статья 9. Сбор подписей в поддержку инициативы проведения референдума</w:t>
      </w:r>
    </w:p>
    <w:p>
      <w:pPr>
        <w:pStyle w:val="0"/>
        <w:ind w:firstLine="540"/>
        <w:jc w:val="both"/>
      </w:pPr>
      <w:r>
        <w:rPr>
          <w:sz w:val="20"/>
        </w:rPr>
      </w:r>
    </w:p>
    <w:p>
      <w:pPr>
        <w:pStyle w:val="0"/>
        <w:ind w:firstLine="540"/>
        <w:jc w:val="both"/>
      </w:pPr>
      <w:r>
        <w:rPr>
          <w:sz w:val="20"/>
        </w:rPr>
        <w:t xml:space="preserve">1. Количество подписей, необходимое для поддержки инициативы проведения местного референдума, составляет 2 процента от числа участников местного референдума, но не может быть менее 25 подписей. Количество подписей, необходимое для поддержки инициативы проведения референдума по вопросу определения структуры органов местного самоуправления вновь образованного муниципального образования, составляет 3 процента от общей численности жителей муниципального образования, обладающих избирательным правом.</w:t>
      </w:r>
    </w:p>
    <w:p>
      <w:pPr>
        <w:pStyle w:val="0"/>
        <w:jc w:val="both"/>
      </w:pPr>
      <w:r>
        <w:rPr>
          <w:sz w:val="20"/>
        </w:rPr>
        <w:t xml:space="preserve">(в ред. </w:t>
      </w:r>
      <w:hyperlink w:history="0" r:id="rId74"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bookmarkStart w:id="139" w:name="P139"/>
    <w:bookmarkEnd w:id="139"/>
    <w:p>
      <w:pPr>
        <w:pStyle w:val="0"/>
        <w:spacing w:before="200" w:line-rule="auto"/>
        <w:ind w:firstLine="540"/>
        <w:jc w:val="both"/>
      </w:pPr>
      <w:r>
        <w:rPr>
          <w:sz w:val="20"/>
        </w:rPr>
        <w:t xml:space="preserve">2. Подписи могут собираться не ранее дня, следующего за днем регистрации инициативной группы. Подписные листы должны изготавливаться за счет средств соответствующего фонда референдума.</w:t>
      </w:r>
    </w:p>
    <w:p>
      <w:pPr>
        <w:pStyle w:val="0"/>
        <w:spacing w:before="200" w:line-rule="auto"/>
        <w:ind w:firstLine="540"/>
        <w:jc w:val="both"/>
      </w:pPr>
      <w:r>
        <w:rPr>
          <w:sz w:val="20"/>
        </w:rPr>
        <w:t xml:space="preserve">3. Период сбора подписей участников референдума в поддержку инициативы проведения референдума составляет 20 дней.</w:t>
      </w:r>
    </w:p>
    <w:p>
      <w:pPr>
        <w:pStyle w:val="0"/>
        <w:spacing w:before="200" w:line-rule="auto"/>
        <w:ind w:firstLine="540"/>
        <w:jc w:val="both"/>
      </w:pPr>
      <w:r>
        <w:rPr>
          <w:sz w:val="20"/>
        </w:rPr>
        <w:t xml:space="preserve">4. Подписи могут собираться только среди участников референдума, обладающих правом на участие в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pPr>
        <w:pStyle w:val="0"/>
        <w:jc w:val="both"/>
      </w:pPr>
      <w:r>
        <w:rPr>
          <w:sz w:val="20"/>
        </w:rPr>
        <w:t xml:space="preserve">(в ред. </w:t>
      </w:r>
      <w:hyperlink w:history="0" r:id="rId75"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Закона</w:t>
        </w:r>
      </w:hyperlink>
      <w:r>
        <w:rPr>
          <w:sz w:val="20"/>
        </w:rPr>
        <w:t xml:space="preserve"> Ивановской области от 30.05.2014 N 31-ОЗ)</w:t>
      </w:r>
    </w:p>
    <w:p>
      <w:pPr>
        <w:pStyle w:val="0"/>
        <w:spacing w:before="200" w:line-rule="auto"/>
        <w:ind w:firstLine="540"/>
        <w:jc w:val="both"/>
      </w:pPr>
      <w:r>
        <w:rPr>
          <w:sz w:val="20"/>
        </w:rPr>
        <w:t xml:space="preserve">5.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заключить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pPr>
        <w:pStyle w:val="0"/>
        <w:jc w:val="both"/>
      </w:pPr>
      <w:r>
        <w:rPr>
          <w:sz w:val="20"/>
        </w:rPr>
        <w:t xml:space="preserve">(в ред. </w:t>
      </w:r>
      <w:hyperlink w:history="0" r:id="rId76"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Закона</w:t>
        </w:r>
      </w:hyperlink>
      <w:r>
        <w:rPr>
          <w:sz w:val="20"/>
        </w:rPr>
        <w:t xml:space="preserve"> Ивановской области от 27.10.2011 N 105-ОЗ)</w:t>
      </w:r>
    </w:p>
    <w:p>
      <w:pPr>
        <w:pStyle w:val="0"/>
        <w:spacing w:before="200" w:line-rule="auto"/>
        <w:ind w:firstLine="540"/>
        <w:jc w:val="both"/>
      </w:pPr>
      <w:r>
        <w:rPr>
          <w:sz w:val="20"/>
        </w:rPr>
        <w:t xml:space="preserve">6. Подписные </w:t>
      </w:r>
      <w:hyperlink w:history="0" r:id="rId7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листы</w:t>
        </w:r>
      </w:hyperlink>
      <w:r>
        <w:rPr>
          <w:sz w:val="20"/>
        </w:rPr>
        <w:t xml:space="preserve"> для сбора подписей по проведению референдума изготавливаются печатным способом по форме, установленной в приложении 9 к Федеральному закону.</w:t>
      </w:r>
    </w:p>
    <w:p>
      <w:pPr>
        <w:pStyle w:val="0"/>
        <w:jc w:val="both"/>
      </w:pPr>
      <w:r>
        <w:rPr>
          <w:sz w:val="20"/>
        </w:rPr>
        <w:t xml:space="preserve">(в ред. </w:t>
      </w:r>
      <w:hyperlink w:history="0" r:id="rId78"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Закона</w:t>
        </w:r>
      </w:hyperlink>
      <w:r>
        <w:rPr>
          <w:sz w:val="20"/>
        </w:rPr>
        <w:t xml:space="preserve"> Ивановской области от 27.10.2011 N 105-ОЗ)</w:t>
      </w:r>
    </w:p>
    <w:bookmarkStart w:id="147" w:name="P147"/>
    <w:bookmarkEnd w:id="147"/>
    <w:p>
      <w:pPr>
        <w:pStyle w:val="0"/>
        <w:spacing w:before="200" w:line-rule="auto"/>
        <w:ind w:firstLine="540"/>
        <w:jc w:val="both"/>
      </w:pPr>
      <w:r>
        <w:rPr>
          <w:sz w:val="20"/>
        </w:rPr>
        <w:t xml:space="preserve">6.1. На основании формы подписного листа, установленного Федеральным законом, комиссия референдума муниципального образования утверждает образец заполнения подписного листа в части, касающейся указания наименования муниципального образования.</w:t>
      </w:r>
    </w:p>
    <w:p>
      <w:pPr>
        <w:pStyle w:val="0"/>
        <w:jc w:val="both"/>
      </w:pPr>
      <w:r>
        <w:rPr>
          <w:sz w:val="20"/>
        </w:rPr>
        <w:t xml:space="preserve">(п. 6.1 введен </w:t>
      </w:r>
      <w:hyperlink w:history="0" r:id="rId79"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Законом</w:t>
        </w:r>
      </w:hyperlink>
      <w:r>
        <w:rPr>
          <w:sz w:val="20"/>
        </w:rPr>
        <w:t xml:space="preserve"> Ивановской области от 29.06.2020 N 32-ОЗ)</w:t>
      </w:r>
    </w:p>
    <w:p>
      <w:pPr>
        <w:pStyle w:val="0"/>
        <w:spacing w:before="200" w:line-rule="auto"/>
        <w:ind w:firstLine="540"/>
        <w:jc w:val="both"/>
      </w:pPr>
      <w:r>
        <w:rPr>
          <w:sz w:val="20"/>
        </w:rPr>
        <w:t xml:space="preserve">7. Подписи собираются посредством внесения их в подписные листы, содержащие формулировку вопроса (вопросов), выносимого (выносимых) на референдум. В случае вынесения на референдум проекта нормативного правового акта лицо, проводящее сбор подписей, должно представить для ознакомления участнику референдума по первому его требованию текст указанного проекта.</w:t>
      </w:r>
    </w:p>
    <w:p>
      <w:pPr>
        <w:pStyle w:val="0"/>
        <w:spacing w:before="200" w:line-rule="auto"/>
        <w:ind w:firstLine="540"/>
        <w:jc w:val="both"/>
      </w:pPr>
      <w:r>
        <w:rPr>
          <w:sz w:val="20"/>
        </w:rPr>
        <w:t xml:space="preserve">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8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по проведению референдума, уполномоченным представителем по финансовым вопросам.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Ивановской области от 10.11.2017 </w:t>
      </w:r>
      <w:hyperlink w:history="0" r:id="rId81"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 от 29.06.2020 </w:t>
      </w:r>
      <w:hyperlink w:history="0" r:id="rId82"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N 32-ОЗ</w:t>
        </w:r>
      </w:hyperlink>
      <w:r>
        <w:rPr>
          <w:sz w:val="20"/>
        </w:rPr>
        <w:t xml:space="preserve">)</w:t>
      </w:r>
    </w:p>
    <w:p>
      <w:pPr>
        <w:pStyle w:val="0"/>
        <w:spacing w:before="200" w:line-rule="auto"/>
        <w:ind w:firstLine="540"/>
        <w:jc w:val="both"/>
      </w:pPr>
      <w:r>
        <w:rPr>
          <w:sz w:val="20"/>
        </w:rPr>
        <w:t xml:space="preserve">Подписной лист заверяется собственноручной подписью лица, собирающего подписи участников референдума, с указанием фамилии, имени, отчества, года рождения (в возрасте 18 лет - числа и месяца рождения), адреса места жительства, серии и номера (номера), даты выдачи паспорта или документа, заменяющего паспорт гражданина, наименования и (или) кода выдавшего его органа и даты ее внесения, а также собственноручной подписью уполномоченного представителя инициативной группы по проведению референдума, который напротив своих фамилии, имени и отчества собственноручно ставит свою подпись и дату ее внесения. Адрес места жительства может не содержать каких-либо из указанных в </w:t>
      </w:r>
      <w:hyperlink w:history="0" r:id="rId8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(в ред. Законов Ивановской области от 27.10.2011 </w:t>
      </w:r>
      <w:hyperlink w:history="0" r:id="rId84"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N 105-ОЗ</w:t>
        </w:r>
      </w:hyperlink>
      <w:r>
        <w:rPr>
          <w:sz w:val="20"/>
        </w:rPr>
        <w:t xml:space="preserve">, от 10.11.2017 </w:t>
      </w:r>
      <w:hyperlink w:history="0" r:id="rId85"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w:t>
      </w:r>
    </w:p>
    <w:p>
      <w:pPr>
        <w:pStyle w:val="0"/>
        <w:spacing w:before="200" w:line-rule="auto"/>
        <w:ind w:firstLine="540"/>
        <w:jc w:val="both"/>
      </w:pPr>
      <w:r>
        <w:rPr>
          <w:sz w:val="20"/>
        </w:rPr>
        <w:t xml:space="preserve">7.1. Утратил силу. - </w:t>
      </w:r>
      <w:hyperlink w:history="0" r:id="rId86"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Закон</w:t>
        </w:r>
      </w:hyperlink>
      <w:r>
        <w:rPr>
          <w:sz w:val="20"/>
        </w:rPr>
        <w:t xml:space="preserve"> Ивановской области от 29.06.2020 N 32-ОЗ.</w:t>
      </w:r>
    </w:p>
    <w:p>
      <w:pPr>
        <w:pStyle w:val="0"/>
        <w:spacing w:before="200" w:line-rule="auto"/>
        <w:ind w:firstLine="540"/>
        <w:jc w:val="both"/>
      </w:pPr>
      <w:r>
        <w:rPr>
          <w:sz w:val="20"/>
        </w:rPr>
        <w:t xml:space="preserve">8. После окончания сбора подписей уполномоченный представитель инициативной группы по проведению референдума подсчитывает число собранных подписей участников референдума, обладающих правом на участие в референдуме, и составляет протокол инициативной группы в двух экземплярах, которые подписываются уполномоченным представителем инициативной группы по проведению референдума. Форма указанного протокола устанавливается избирательной комиссией Ивановской области.</w:t>
      </w:r>
    </w:p>
    <w:p>
      <w:pPr>
        <w:pStyle w:val="0"/>
        <w:jc w:val="both"/>
      </w:pPr>
      <w:r>
        <w:rPr>
          <w:sz w:val="20"/>
        </w:rPr>
        <w:t xml:space="preserve">(в ред. </w:t>
      </w:r>
      <w:hyperlink w:history="0" r:id="rId87"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Закона</w:t>
        </w:r>
      </w:hyperlink>
      <w:r>
        <w:rPr>
          <w:sz w:val="20"/>
        </w:rPr>
        <w:t xml:space="preserve"> Ивановской области от 27.10.2011 N 105-ОЗ)</w:t>
      </w:r>
    </w:p>
    <w:p>
      <w:pPr>
        <w:pStyle w:val="0"/>
        <w:spacing w:before="200" w:line-rule="auto"/>
        <w:ind w:firstLine="540"/>
        <w:jc w:val="both"/>
      </w:pPr>
      <w:r>
        <w:rPr>
          <w:sz w:val="20"/>
        </w:rPr>
        <w:t xml:space="preserve">9. Подписные листы, пронумерованные и сброшюрованные (не более 100 листов в одной папке), протокол об итогах сбора подписей участников референдума на бумажном носителе и в машиночитаемом виде, первый финансовый отчет инициативной группы передаются в комиссию референдума муниципального образования не позднее 18 часов дня, в который истекает срок сбора подписей. В случае выдвижения инициативы проведения референдума по вопросу определения структуры органов местного самоуправления вновь образованного муниципального образования подписные листы, пронумерованные и сброшюрованные (не более 100 листов в одной папке), протокол об итогах сбора подписей жителей муниципального образования, обладающих избирательным правом, первый финансовый отчет инициативной группы передаются в Избирательную комиссию Ивановской области не позднее 18 часов дня, в который истекает срок сбора подписей.</w:t>
      </w:r>
    </w:p>
    <w:p>
      <w:pPr>
        <w:pStyle w:val="0"/>
        <w:jc w:val="both"/>
      </w:pPr>
      <w:r>
        <w:rPr>
          <w:sz w:val="20"/>
        </w:rPr>
        <w:t xml:space="preserve">(в ред. Законов Ивановской области от 13.10.2009 </w:t>
      </w:r>
      <w:hyperlink w:history="0" r:id="rId88"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N 103-ОЗ</w:t>
        </w:r>
      </w:hyperlink>
      <w:r>
        <w:rPr>
          <w:sz w:val="20"/>
        </w:rPr>
        <w:t xml:space="preserve">, от 27.10.2011 </w:t>
      </w:r>
      <w:hyperlink w:history="0" r:id="rId89"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N 105-ОЗ</w:t>
        </w:r>
      </w:hyperlink>
      <w:r>
        <w:rPr>
          <w:sz w:val="20"/>
        </w:rPr>
        <w:t xml:space="preserve">, от 30.05.2014 </w:t>
      </w:r>
      <w:hyperlink w:history="0" r:id="rId90"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N 31-ОЗ</w:t>
        </w:r>
      </w:hyperlink>
      <w:r>
        <w:rPr>
          <w:sz w:val="20"/>
        </w:rPr>
        <w:t xml:space="preserve">, от 29.06.2020 </w:t>
      </w:r>
      <w:hyperlink w:history="0" r:id="rId91"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N 32-ОЗ</w:t>
        </w:r>
      </w:hyperlink>
      <w:r>
        <w:rPr>
          <w:sz w:val="20"/>
        </w:rPr>
        <w:t xml:space="preserve">)</w:t>
      </w:r>
    </w:p>
    <w:p>
      <w:pPr>
        <w:pStyle w:val="0"/>
        <w:spacing w:before="200" w:line-rule="auto"/>
        <w:ind w:firstLine="540"/>
        <w:jc w:val="both"/>
      </w:pPr>
      <w:r>
        <w:rPr>
          <w:sz w:val="20"/>
        </w:rPr>
        <w:t xml:space="preserve">10. Если инициативной группой по проведению референдума до 18 часов дня, в который истекает срок сбора подписей в поддержку инициативы проведения референдума, в комиссию референдума муниципального образования, в случаях, установленных настоящим Законом, - в Избирательную комиссию Ивановской области, не представлены подписные листы, протокол об итогах сбора подписей в поддержку инициативы проведения референдума, первый финансовый отчет инициативной группы по проведению референдума, комиссия референдума муниципального образования, в случаях, установленных настоящим Законом, - Избирательная комиссия Ивановской области, принимает решение о прекращении процедур по реализации инициативы проведения референдума.</w:t>
      </w:r>
    </w:p>
    <w:p>
      <w:pPr>
        <w:pStyle w:val="0"/>
        <w:jc w:val="both"/>
      </w:pPr>
      <w:r>
        <w:rPr>
          <w:sz w:val="20"/>
        </w:rPr>
        <w:t xml:space="preserve">(в ред. </w:t>
      </w:r>
      <w:hyperlink w:history="0" r:id="rId92"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ind w:firstLine="540"/>
        <w:jc w:val="both"/>
      </w:pPr>
      <w:r>
        <w:rPr>
          <w:sz w:val="20"/>
        </w:rPr>
      </w:r>
    </w:p>
    <w:p>
      <w:pPr>
        <w:pStyle w:val="2"/>
        <w:outlineLvl w:val="2"/>
        <w:ind w:firstLine="540"/>
        <w:jc w:val="both"/>
      </w:pPr>
      <w:r>
        <w:rPr>
          <w:sz w:val="20"/>
        </w:rPr>
        <w:t xml:space="preserve">Статья 10. Процедура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w:t>
      </w:r>
    </w:p>
    <w:p>
      <w:pPr>
        <w:pStyle w:val="0"/>
        <w:ind w:firstLine="540"/>
        <w:jc w:val="both"/>
      </w:pPr>
      <w:r>
        <w:rPr>
          <w:sz w:val="20"/>
        </w:rPr>
      </w:r>
    </w:p>
    <w:p>
      <w:pPr>
        <w:pStyle w:val="0"/>
        <w:ind w:firstLine="540"/>
        <w:jc w:val="both"/>
      </w:pPr>
      <w:r>
        <w:rPr>
          <w:sz w:val="20"/>
        </w:rPr>
        <w:t xml:space="preserve">1. Комиссия референдума муниципального образования в течение 10 дней со дня приема подписных листов проверяет соблюдение порядка сбора подписей участников референдума, оформления подписных листов, достоверность сведений об участниках референдума и их подписей, а также соблюдение инициативной группой порядка финансирования своей деятельности.</w:t>
      </w:r>
    </w:p>
    <w:p>
      <w:pPr>
        <w:pStyle w:val="0"/>
        <w:spacing w:before="200" w:line-rule="auto"/>
        <w:ind w:firstLine="540"/>
        <w:jc w:val="both"/>
      </w:pPr>
      <w:r>
        <w:rPr>
          <w:sz w:val="20"/>
        </w:rPr>
        <w:t xml:space="preserve">1.1. Избирательная комиссия Ивановской области в случае представления инициативной группой по проведению референдума по вопросу определения структуры органов местного самоуправления вновь образованного муниципального образования подписных листов формирует избирательную комиссию, организующую подготовку и проведение референдума на территории вновь образованного муниципального образования, которая проверяет подлинность собранных подписей, назначает дату проведения референдума, а также осуществляет иные предусмотренные Федеральным законом и настоящим Законом полномочия избирательной комиссии по проведению референдума.</w:t>
      </w:r>
    </w:p>
    <w:p>
      <w:pPr>
        <w:pStyle w:val="0"/>
        <w:jc w:val="both"/>
      </w:pPr>
      <w:r>
        <w:rPr>
          <w:sz w:val="20"/>
        </w:rPr>
        <w:t xml:space="preserve">(п. 1.1 введен </w:t>
      </w:r>
      <w:hyperlink w:history="0" r:id="rId93"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Законом</w:t>
        </w:r>
      </w:hyperlink>
      <w:r>
        <w:rPr>
          <w:sz w:val="20"/>
        </w:rPr>
        <w:t xml:space="preserve"> Ивановской области от 13.10.2009 N 103-ОЗ; в ред. </w:t>
      </w:r>
      <w:hyperlink w:history="0" r:id="rId94" w:tooltip="Закон Ивановской области от 02.05.2023 N 22-ОЗ &quot;О внесении изменений в законы Ивановской области о выборах, референдумах и избирательных комиссиях&quot; (принят Ивановской областной Думой 28.04.2023) {КонсультантПлюс}">
        <w:r>
          <w:rPr>
            <w:sz w:val="20"/>
            <w:color w:val="0000ff"/>
          </w:rPr>
          <w:t xml:space="preserve">Закона</w:t>
        </w:r>
      </w:hyperlink>
      <w:r>
        <w:rPr>
          <w:sz w:val="20"/>
        </w:rPr>
        <w:t xml:space="preserve"> Ивановской области от 02.05.2023 N 22-ОЗ)</w:t>
      </w:r>
    </w:p>
    <w:bookmarkStart w:id="167" w:name="P167"/>
    <w:bookmarkEnd w:id="167"/>
    <w:p>
      <w:pPr>
        <w:pStyle w:val="0"/>
        <w:spacing w:before="200" w:line-rule="auto"/>
        <w:ind w:firstLine="540"/>
        <w:jc w:val="both"/>
      </w:pPr>
      <w:r>
        <w:rPr>
          <w:sz w:val="20"/>
        </w:rPr>
        <w:t xml:space="preserve">2. Для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комиссия референдума муниципального образования может своим решением создавать рабочие группы из числа членов комиссии референдума муниципального образования, работников ее аппарата,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и исследования экспертов, изложенные в ведомостях проверки подписных листов, могут служить основанием для признания недостоверными и (или) недействительными сведений об участниках референдума, содержащихся в подписных листах, и их подписей. Для установления достоверности содержащихся в подписных листах сведений об участниках референдума используется ГАС "Выборы", включая регистр участников референдума.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Законов Ивановской области от 27.10.2011 </w:t>
      </w:r>
      <w:hyperlink w:history="0" r:id="rId95"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N 105-ОЗ</w:t>
        </w:r>
      </w:hyperlink>
      <w:r>
        <w:rPr>
          <w:sz w:val="20"/>
        </w:rPr>
        <w:t xml:space="preserve">, от 30.05.2014 </w:t>
      </w:r>
      <w:hyperlink w:history="0" r:id="rId96"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N 31-ОЗ</w:t>
        </w:r>
      </w:hyperlink>
      <w:r>
        <w:rPr>
          <w:sz w:val="20"/>
        </w:rPr>
        <w:t xml:space="preserve">)</w:t>
      </w:r>
    </w:p>
    <w:p>
      <w:pPr>
        <w:pStyle w:val="0"/>
        <w:spacing w:before="200" w:line-rule="auto"/>
        <w:ind w:firstLine="540"/>
        <w:jc w:val="both"/>
      </w:pPr>
      <w:r>
        <w:rPr>
          <w:sz w:val="20"/>
        </w:rPr>
        <w:t xml:space="preserve">3. Проверке подлежат все представленные подписи.</w:t>
      </w:r>
    </w:p>
    <w:bookmarkStart w:id="170" w:name="P170"/>
    <w:bookmarkEnd w:id="170"/>
    <w:p>
      <w:pPr>
        <w:pStyle w:val="0"/>
        <w:spacing w:before="200" w:line-rule="auto"/>
        <w:ind w:firstLine="540"/>
        <w:jc w:val="both"/>
      </w:pPr>
      <w:r>
        <w:rPr>
          <w:sz w:val="20"/>
        </w:rPr>
        <w:t xml:space="preserve">4. Комиссия референдума муниципального образования может принять решение о проверке части подписных листов, но не менее 20 процентов, определенной посредством случайной выборки (жребия). Процедура проведения случайной выборки (жеребьевки) определяется комиссией референдума муниципального образования. При проведении случайной выборки (жеребьевки) и при проверке подписных листов вправе присутствовать уполномоченные представители инициативной группы. Случайная выборка (жеребьевка) проводится не позднее дня, следующего за днем выдачи в письменной форме подтверждения о приеме подписных листов.</w:t>
      </w:r>
    </w:p>
    <w:p>
      <w:pPr>
        <w:pStyle w:val="0"/>
        <w:spacing w:before="200" w:line-rule="auto"/>
        <w:ind w:firstLine="540"/>
        <w:jc w:val="both"/>
      </w:pPr>
      <w:r>
        <w:rPr>
          <w:sz w:val="20"/>
        </w:rPr>
        <w:t xml:space="preserve">5. О времени проведения проверки подписных листов комиссия референдума муниципального образования обязана сообщить уполномоченному представителю инициативной группы. Проверке подлежат все подписи участников референдума и соответствующие им сведения об участниках референдума, содержащиеся в подписных листах, отобранных для проверки.</w:t>
      </w:r>
    </w:p>
    <w:bookmarkStart w:id="172" w:name="P172"/>
    <w:bookmarkEnd w:id="172"/>
    <w:p>
      <w:pPr>
        <w:pStyle w:val="0"/>
        <w:spacing w:before="200" w:line-rule="auto"/>
        <w:ind w:firstLine="540"/>
        <w:jc w:val="both"/>
      </w:pPr>
      <w:r>
        <w:rPr>
          <w:sz w:val="20"/>
        </w:rPr>
        <w:t xml:space="preserve">6. Каждый член рабочей группы составляет ведомости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w:t>
      </w:r>
    </w:p>
    <w:p>
      <w:pPr>
        <w:pStyle w:val="0"/>
        <w:spacing w:before="200" w:line-rule="auto"/>
        <w:ind w:firstLine="540"/>
        <w:jc w:val="both"/>
      </w:pPr>
      <w:r>
        <w:rPr>
          <w:sz w:val="20"/>
        </w:rPr>
        <w:t xml:space="preserve">7. По результатам проверки, указанной в </w:t>
      </w:r>
      <w:hyperlink w:history="0" w:anchor="P170" w:tooltip="4. Комиссия референдума муниципального образования может принять решение о проверке части подписных листов, но не менее 20 процентов, определенной посредством случайной выборки (жребия). Процедура проведения случайной выборки (жеребьевки) определяется комиссией референдума муниципального образования. При проведении случайной выборки (жеребьевки) и при проверке подписных листов вправе присутствовать уполномоченные представители инициативной группы. Случайная выборка (жеребьевка) проводится не позднее дня,...">
        <w:r>
          <w:rPr>
            <w:sz w:val="20"/>
            <w:color w:val="0000ff"/>
          </w:rPr>
          <w:t xml:space="preserve">пунктах 4</w:t>
        </w:r>
      </w:hyperlink>
      <w:r>
        <w:rPr>
          <w:sz w:val="20"/>
        </w:rPr>
        <w:t xml:space="preserve"> - </w:t>
      </w:r>
      <w:hyperlink w:history="0" w:anchor="P172" w:tooltip="6. Каждый член рабочей группы составляет ведомости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w:r>
          <w:rPr>
            <w:sz w:val="20"/>
            <w:color w:val="0000ff"/>
          </w:rPr>
          <w:t xml:space="preserve">6</w:t>
        </w:r>
      </w:hyperlink>
      <w:r>
        <w:rPr>
          <w:sz w:val="20"/>
        </w:rPr>
        <w:t xml:space="preserve"> настоящей статьи, подпись участника референдума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7.1. Недостоверной признается подпись, выполненная от имени одного лица другим лицом, на основании заключения эксперта, привлеченного к проверке в соответствии с </w:t>
      </w:r>
      <w:hyperlink w:history="0" w:anchor="P167" w:tooltip="2. Дл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комиссия референдума муниципального образования может своим решением создавать рабочие группы из числа членов комиссии референдума муниципального образования, работников ее аппарата,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
        <w:r>
          <w:rPr>
            <w:sz w:val="20"/>
            <w:color w:val="0000ff"/>
          </w:rPr>
          <w:t xml:space="preserve">пунктом 2</w:t>
        </w:r>
      </w:hyperlink>
      <w:r>
        <w:rPr>
          <w:sz w:val="20"/>
        </w:rPr>
        <w:t xml:space="preserve"> настоящей статьи.</w:t>
      </w:r>
    </w:p>
    <w:p>
      <w:pPr>
        <w:pStyle w:val="0"/>
        <w:jc w:val="both"/>
      </w:pPr>
      <w:r>
        <w:rPr>
          <w:sz w:val="20"/>
        </w:rPr>
        <w:t xml:space="preserve">(п. 7.1 введен </w:t>
      </w:r>
      <w:hyperlink w:history="0" r:id="rId97"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Законом</w:t>
        </w:r>
      </w:hyperlink>
      <w:r>
        <w:rPr>
          <w:sz w:val="20"/>
        </w:rPr>
        <w:t xml:space="preserve"> Ивановской области от 27.10.2011 N 105-ОЗ; в ред. </w:t>
      </w:r>
      <w:hyperlink w:history="0" r:id="rId98"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Закона</w:t>
        </w:r>
      </w:hyperlink>
      <w:r>
        <w:rPr>
          <w:sz w:val="20"/>
        </w:rPr>
        <w:t xml:space="preserve"> Ивановской области от 30.05.2014 N 31-ОЗ)</w:t>
      </w:r>
    </w:p>
    <w:p>
      <w:pPr>
        <w:pStyle w:val="0"/>
        <w:spacing w:before="200" w:line-rule="auto"/>
        <w:ind w:firstLine="540"/>
        <w:jc w:val="both"/>
      </w:pPr>
      <w:r>
        <w:rPr>
          <w:sz w:val="20"/>
        </w:rPr>
        <w:t xml:space="preserve">8. Основанием для признания подписей недействительными являются:</w:t>
      </w:r>
    </w:p>
    <w:p>
      <w:pPr>
        <w:pStyle w:val="0"/>
        <w:spacing w:before="200" w:line-rule="auto"/>
        <w:ind w:firstLine="540"/>
        <w:jc w:val="both"/>
      </w:pPr>
      <w:r>
        <w:rPr>
          <w:sz w:val="20"/>
        </w:rPr>
        <w:t xml:space="preserve">1) подписи лиц, не обладающих активным правом на участие в референдуме;</w:t>
      </w:r>
    </w:p>
    <w:p>
      <w:pPr>
        <w:pStyle w:val="0"/>
        <w:jc w:val="both"/>
      </w:pPr>
      <w:r>
        <w:rPr>
          <w:sz w:val="20"/>
        </w:rPr>
        <w:t xml:space="preserve">(пп. 1 в ред. </w:t>
      </w:r>
      <w:hyperlink w:history="0" r:id="rId99"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Закона</w:t>
        </w:r>
      </w:hyperlink>
      <w:r>
        <w:rPr>
          <w:sz w:val="20"/>
        </w:rPr>
        <w:t xml:space="preserve"> Ивановской области от 27.10.2011 N 105-ОЗ)</w:t>
      </w:r>
    </w:p>
    <w:p>
      <w:pPr>
        <w:pStyle w:val="0"/>
        <w:spacing w:before="200" w:line-rule="auto"/>
        <w:ind w:firstLine="540"/>
        <w:jc w:val="both"/>
      </w:pPr>
      <w:r>
        <w:rPr>
          <w:sz w:val="20"/>
        </w:rPr>
        <w:t xml:space="preserve">2) подписи участников референдума,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участников референдума в соответствии с </w:t>
      </w:r>
      <w:hyperlink w:history="0" w:anchor="P167" w:tooltip="2. Дл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комиссия референдума муниципального образования может своим решением создавать рабочие группы из числа членов комиссии референдума муниципального образования, работников ее аппарата,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
        <w:r>
          <w:rPr>
            <w:sz w:val="20"/>
            <w:color w:val="0000ff"/>
          </w:rPr>
          <w:t xml:space="preserve">пунктом 2</w:t>
        </w:r>
      </w:hyperlink>
      <w:r>
        <w:rPr>
          <w:sz w:val="20"/>
        </w:rPr>
        <w:t xml:space="preserve"> настоящей статьи;</w:t>
      </w:r>
    </w:p>
    <w:p>
      <w:pPr>
        <w:pStyle w:val="0"/>
        <w:jc w:val="both"/>
      </w:pPr>
      <w:r>
        <w:rPr>
          <w:sz w:val="20"/>
        </w:rPr>
        <w:t xml:space="preserve">(в ред. </w:t>
      </w:r>
      <w:hyperlink w:history="0" r:id="rId100"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Закона</w:t>
        </w:r>
      </w:hyperlink>
      <w:r>
        <w:rPr>
          <w:sz w:val="20"/>
        </w:rPr>
        <w:t xml:space="preserve"> Ивановской области от 27.10.2011 N 105-ОЗ)</w:t>
      </w:r>
    </w:p>
    <w:p>
      <w:pPr>
        <w:pStyle w:val="0"/>
        <w:spacing w:before="200" w:line-rule="auto"/>
        <w:ind w:firstLine="540"/>
        <w:jc w:val="both"/>
      </w:pPr>
      <w:r>
        <w:rPr>
          <w:sz w:val="20"/>
        </w:rPr>
        <w:t xml:space="preserve">3) подписи участников референдума без указания каких-либо из сведений, требуемых в соответствии с настоящим Законом, либо без указания даты внесения участником референдума своей подписи в подписной лист;</w:t>
      </w:r>
    </w:p>
    <w:p>
      <w:pPr>
        <w:pStyle w:val="0"/>
        <w:spacing w:before="200" w:line-rule="auto"/>
        <w:ind w:firstLine="540"/>
        <w:jc w:val="both"/>
      </w:pPr>
      <w:r>
        <w:rPr>
          <w:sz w:val="20"/>
        </w:rPr>
        <w:t xml:space="preserve">4)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5)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w:t>
      </w:r>
    </w:p>
    <w:bookmarkStart w:id="184" w:name="P184"/>
    <w:bookmarkEnd w:id="184"/>
    <w:p>
      <w:pPr>
        <w:pStyle w:val="0"/>
        <w:spacing w:before="200" w:line-rule="auto"/>
        <w:ind w:firstLine="540"/>
        <w:jc w:val="both"/>
      </w:pPr>
      <w:r>
        <w:rPr>
          <w:sz w:val="20"/>
        </w:rPr>
        <w:t xml:space="preserve">6) подписи участников референдума, даты внесения которых не проставлены ими собственноручно;</w:t>
      </w:r>
    </w:p>
    <w:p>
      <w:pPr>
        <w:pStyle w:val="0"/>
        <w:spacing w:before="200" w:line-rule="auto"/>
        <w:ind w:firstLine="540"/>
        <w:jc w:val="both"/>
      </w:pPr>
      <w:r>
        <w:rPr>
          <w:sz w:val="20"/>
        </w:rPr>
        <w:t xml:space="preserve">7)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pPr>
        <w:pStyle w:val="0"/>
        <w:jc w:val="both"/>
      </w:pPr>
      <w:r>
        <w:rPr>
          <w:sz w:val="20"/>
        </w:rPr>
        <w:t xml:space="preserve">(в ред. </w:t>
      </w:r>
      <w:hyperlink w:history="0" r:id="rId101"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Закона</w:t>
        </w:r>
      </w:hyperlink>
      <w:r>
        <w:rPr>
          <w:sz w:val="20"/>
        </w:rPr>
        <w:t xml:space="preserve"> Ивановской области от 27.10.2011 N 105-ОЗ)</w:t>
      </w:r>
    </w:p>
    <w:bookmarkStart w:id="187" w:name="P187"/>
    <w:bookmarkEnd w:id="187"/>
    <w:p>
      <w:pPr>
        <w:pStyle w:val="0"/>
        <w:spacing w:before="200" w:line-rule="auto"/>
        <w:ind w:firstLine="540"/>
        <w:jc w:val="both"/>
      </w:pPr>
      <w:r>
        <w:rPr>
          <w:sz w:val="20"/>
        </w:rPr>
        <w:t xml:space="preserve">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(пп. 8 в ред. </w:t>
      </w:r>
      <w:hyperlink w:history="0" r:id="rId102"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Закона</w:t>
        </w:r>
      </w:hyperlink>
      <w:r>
        <w:rPr>
          <w:sz w:val="20"/>
        </w:rPr>
        <w:t xml:space="preserve"> Ивановской области от 30.05.2014 N 31-ОЗ)</w:t>
      </w:r>
    </w:p>
    <w:p>
      <w:pPr>
        <w:pStyle w:val="0"/>
        <w:spacing w:before="200" w:line-rule="auto"/>
        <w:ind w:firstLine="540"/>
        <w:jc w:val="both"/>
      </w:pPr>
      <w:r>
        <w:rPr>
          <w:sz w:val="20"/>
        </w:rPr>
        <w:t xml:space="preserve">9) подписи участников референдума, внесенные в подписной лист до дня, следующего за днем регистрации инициативной группы по проведению местного референдума;</w:t>
      </w:r>
    </w:p>
    <w:p>
      <w:pPr>
        <w:pStyle w:val="0"/>
        <w:jc w:val="both"/>
      </w:pPr>
      <w:r>
        <w:rPr>
          <w:sz w:val="20"/>
        </w:rPr>
        <w:t xml:space="preserve">(в ред. Законов Ивановской области от 13.10.2009 </w:t>
      </w:r>
      <w:hyperlink w:history="0" r:id="rId103"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N 103-ОЗ</w:t>
        </w:r>
      </w:hyperlink>
      <w:r>
        <w:rPr>
          <w:sz w:val="20"/>
        </w:rPr>
        <w:t xml:space="preserve">, от 27.10.2011 </w:t>
      </w:r>
      <w:hyperlink w:history="0" r:id="rId104"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N 105-ОЗ</w:t>
        </w:r>
      </w:hyperlink>
      <w:r>
        <w:rPr>
          <w:sz w:val="20"/>
        </w:rPr>
        <w:t xml:space="preserve">)</w:t>
      </w:r>
    </w:p>
    <w:p>
      <w:pPr>
        <w:pStyle w:val="0"/>
        <w:spacing w:before="200" w:line-rule="auto"/>
        <w:ind w:firstLine="540"/>
        <w:jc w:val="both"/>
      </w:pPr>
      <w:r>
        <w:rPr>
          <w:sz w:val="20"/>
        </w:rPr>
        <w:t xml:space="preserve">10) подписи участников референдума, собранные с нарушением требований, предусмотренных </w:t>
      </w:r>
      <w:hyperlink w:history="0" r:id="rId10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37</w:t>
        </w:r>
      </w:hyperlink>
      <w:r>
        <w:rPr>
          <w:sz w:val="20"/>
        </w:rPr>
        <w:t xml:space="preserve"> Федерального закона;</w:t>
      </w:r>
    </w:p>
    <w:bookmarkStart w:id="192" w:name="P192"/>
    <w:bookmarkEnd w:id="192"/>
    <w:p>
      <w:pPr>
        <w:pStyle w:val="0"/>
        <w:spacing w:before="200" w:line-rule="auto"/>
        <w:ind w:firstLine="540"/>
        <w:jc w:val="both"/>
      </w:pPr>
      <w:r>
        <w:rPr>
          <w:sz w:val="20"/>
        </w:rPr>
        <w:t xml:space="preserve">11) все подписи участников референдума в подписном листе, в который номер регистрационного свидетельства внесен после изготовления подписного листа;</w:t>
      </w:r>
    </w:p>
    <w:bookmarkStart w:id="193" w:name="P193"/>
    <w:bookmarkEnd w:id="193"/>
    <w:p>
      <w:pPr>
        <w:pStyle w:val="0"/>
        <w:spacing w:before="200" w:line-rule="auto"/>
        <w:ind w:firstLine="540"/>
        <w:jc w:val="both"/>
      </w:pPr>
      <w:r>
        <w:rPr>
          <w:sz w:val="20"/>
        </w:rPr>
        <w:t xml:space="preserve">12) все подписи участников референдума в подписном листе, форма которого не соответствует требованиям </w:t>
      </w:r>
      <w:hyperlink w:history="0" r:id="rId10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 9</w:t>
        </w:r>
      </w:hyperlink>
      <w:r>
        <w:rPr>
          <w:sz w:val="20"/>
        </w:rPr>
        <w:t xml:space="preserve"> к Федеральному закону и (или) который изготовлен с несоблюдением требований, предусмотренных </w:t>
      </w:r>
      <w:hyperlink w:history="0" w:anchor="P139" w:tooltip="2. Подписи могут собираться не ранее дня, следующего за днем регистрации инициативной группы. Подписные листы должны изготавливаться за счет средств соответствующего фонда референдума.">
        <w:r>
          <w:rPr>
            <w:sz w:val="20"/>
            <w:color w:val="0000ff"/>
          </w:rPr>
          <w:t xml:space="preserve">пунктом 2 статьи 9</w:t>
        </w:r>
      </w:hyperlink>
      <w:r>
        <w:rPr>
          <w:sz w:val="20"/>
        </w:rPr>
        <w:t xml:space="preserve">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w:t>
      </w:r>
      <w:hyperlink w:history="0" w:anchor="P147" w:tooltip="6.1. На основании формы подписного листа, установленного Федеральным законом, комиссия референдума муниципального образования утверждает образец заполнения подписного листа в части, касающейся указания наименования муниципального образования.">
        <w:r>
          <w:rPr>
            <w:sz w:val="20"/>
            <w:color w:val="0000ff"/>
          </w:rPr>
          <w:t xml:space="preserve">пунктом 6.1 статьи 9</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(в ред. Законов Ивановской области от 27.10.2011 </w:t>
      </w:r>
      <w:hyperlink w:history="0" r:id="rId107"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N 105-ОЗ</w:t>
        </w:r>
      </w:hyperlink>
      <w:r>
        <w:rPr>
          <w:sz w:val="20"/>
        </w:rPr>
        <w:t xml:space="preserve">, от 29.06.2020 </w:t>
      </w:r>
      <w:hyperlink w:history="0" r:id="rId108"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N 32-ОЗ</w:t>
        </w:r>
      </w:hyperlink>
      <w:r>
        <w:rPr>
          <w:sz w:val="20"/>
        </w:rPr>
        <w:t xml:space="preserve">)</w:t>
      </w:r>
    </w:p>
    <w:p>
      <w:pPr>
        <w:pStyle w:val="0"/>
        <w:spacing w:before="200" w:line-rule="auto"/>
        <w:ind w:firstLine="540"/>
        <w:jc w:val="both"/>
      </w:pPr>
      <w:r>
        <w:rPr>
          <w:sz w:val="20"/>
        </w:rPr>
        <w:t xml:space="preserve">13)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w:anchor="P167" w:tooltip="2. Дл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комиссия референдума муниципального образования может своим решением создавать рабочие группы из числа членов комиссии референдума муниципального образования, работников ее аппарата,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
        <w:r>
          <w:rPr>
            <w:sz w:val="20"/>
            <w:color w:val="0000ff"/>
          </w:rPr>
          <w:t xml:space="preserve">пунктом 2</w:t>
        </w:r>
      </w:hyperlink>
      <w:r>
        <w:rPr>
          <w:sz w:val="20"/>
        </w:rPr>
        <w:t xml:space="preserve"> настоящей статьи;</w:t>
      </w:r>
    </w:p>
    <w:p>
      <w:pPr>
        <w:pStyle w:val="0"/>
        <w:jc w:val="both"/>
      </w:pPr>
      <w:r>
        <w:rPr>
          <w:sz w:val="20"/>
        </w:rPr>
        <w:t xml:space="preserve">(пп. 13 введен </w:t>
      </w:r>
      <w:hyperlink w:history="0" r:id="rId109"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Законом</w:t>
        </w:r>
      </w:hyperlink>
      <w:r>
        <w:rPr>
          <w:sz w:val="20"/>
        </w:rPr>
        <w:t xml:space="preserve"> Ивановской области от 27.10.2011 N 105-ОЗ; в ред. Законов Ивановской области от 30.05.2014 </w:t>
      </w:r>
      <w:hyperlink w:history="0" r:id="rId110"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N 31-ОЗ</w:t>
        </w:r>
      </w:hyperlink>
      <w:r>
        <w:rPr>
          <w:sz w:val="20"/>
        </w:rPr>
        <w:t xml:space="preserve">, от 29.06.2020 </w:t>
      </w:r>
      <w:hyperlink w:history="0" r:id="rId111"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N 32-ОЗ</w:t>
        </w:r>
      </w:hyperlink>
      <w:r>
        <w:rPr>
          <w:sz w:val="20"/>
        </w:rPr>
        <w:t xml:space="preserve">)</w:t>
      </w:r>
    </w:p>
    <w:p>
      <w:pPr>
        <w:pStyle w:val="0"/>
        <w:spacing w:before="200" w:line-rule="auto"/>
        <w:ind w:firstLine="540"/>
        <w:jc w:val="both"/>
      </w:pPr>
      <w:r>
        <w:rPr>
          <w:sz w:val="20"/>
        </w:rPr>
        <w:t xml:space="preserve">14)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p>
      <w:pPr>
        <w:pStyle w:val="0"/>
        <w:jc w:val="both"/>
      </w:pPr>
      <w:r>
        <w:rPr>
          <w:sz w:val="20"/>
        </w:rPr>
        <w:t xml:space="preserve">(пп. 14 введен </w:t>
      </w:r>
      <w:hyperlink w:history="0" r:id="rId112"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Законом</w:t>
        </w:r>
      </w:hyperlink>
      <w:r>
        <w:rPr>
          <w:sz w:val="20"/>
        </w:rPr>
        <w:t xml:space="preserve"> Ивановской области от 27.10.2011 N 105-ОЗ)</w:t>
      </w:r>
    </w:p>
    <w:bookmarkStart w:id="199" w:name="P199"/>
    <w:bookmarkEnd w:id="199"/>
    <w:p>
      <w:pPr>
        <w:pStyle w:val="0"/>
        <w:spacing w:before="200" w:line-rule="auto"/>
        <w:ind w:firstLine="540"/>
        <w:jc w:val="both"/>
      </w:pPr>
      <w:r>
        <w:rPr>
          <w:sz w:val="20"/>
        </w:rPr>
        <w:t xml:space="preserve">15)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jc w:val="both"/>
      </w:pPr>
      <w:r>
        <w:rPr>
          <w:sz w:val="20"/>
        </w:rPr>
        <w:t xml:space="preserve">(пп. 15 введен </w:t>
      </w:r>
      <w:hyperlink w:history="0" r:id="rId113"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Законом</w:t>
        </w:r>
      </w:hyperlink>
      <w:r>
        <w:rPr>
          <w:sz w:val="20"/>
        </w:rPr>
        <w:t xml:space="preserve"> Ивановской области от 27.10.2011 N 105-ОЗ)</w:t>
      </w:r>
    </w:p>
    <w:p>
      <w:pPr>
        <w:pStyle w:val="0"/>
        <w:spacing w:before="200" w:line-rule="auto"/>
        <w:ind w:firstLine="540"/>
        <w:jc w:val="both"/>
      </w:pPr>
      <w:r>
        <w:rPr>
          <w:sz w:val="20"/>
        </w:rPr>
        <w:t xml:space="preserve">9. Если при проверке подписных листов обнаруживается несколько подписей одного и того же участника референдума в поддержку одной и той же инициативы, действительной считается только одна подпись, а остальные подписи считаются недействительными.</w:t>
      </w:r>
    </w:p>
    <w:p>
      <w:pPr>
        <w:pStyle w:val="0"/>
        <w:spacing w:before="200" w:line-rule="auto"/>
        <w:ind w:firstLine="540"/>
        <w:jc w:val="both"/>
      </w:pPr>
      <w:r>
        <w:rPr>
          <w:sz w:val="20"/>
        </w:rPr>
        <w:t xml:space="preserve">10. При обнаружении в подписном листе заполненной строки (заполненных строк), не соответствующей (не соответствующих) требованиям, предусмотренным настоящим Законом, не учитывается только подпись в данной строке (данных строках), за исключением случаев, предусмотренных </w:t>
      </w:r>
      <w:hyperlink w:history="0" w:anchor="P187"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8</w:t>
        </w:r>
      </w:hyperlink>
      <w:r>
        <w:rPr>
          <w:sz w:val="20"/>
        </w:rPr>
        <w:t xml:space="preserve">, </w:t>
      </w:r>
      <w:hyperlink w:history="0" w:anchor="P193" w:tooltip="12) все подписи участников референдума в подписном листе, форма которого не соответствует требованиям приложения 9 к Федеральному закону и (или) который изготовлен с несоблюдением требований, предусмотренных пунктом 2 статьи 9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пунктом 6.1 статьи 9 настоящего Закона, не может служить основанием для признания подписей участников референдума недействи...">
        <w:r>
          <w:rPr>
            <w:sz w:val="20"/>
            <w:color w:val="0000ff"/>
          </w:rPr>
          <w:t xml:space="preserve">12</w:t>
        </w:r>
      </w:hyperlink>
      <w:r>
        <w:rPr>
          <w:sz w:val="20"/>
        </w:rPr>
        <w:t xml:space="preserve"> и </w:t>
      </w:r>
      <w:hyperlink w:history="0" w:anchor="P199" w:tooltip="15)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15 пункта 8</w:t>
        </w:r>
      </w:hyperlink>
      <w:r>
        <w:rPr>
          <w:sz w:val="20"/>
        </w:rPr>
        <w:t xml:space="preserve"> настоящей статьи.</w:t>
      </w:r>
    </w:p>
    <w:p>
      <w:pPr>
        <w:pStyle w:val="0"/>
        <w:jc w:val="both"/>
      </w:pPr>
      <w:r>
        <w:rPr>
          <w:sz w:val="20"/>
        </w:rPr>
        <w:t xml:space="preserve">(в ред. </w:t>
      </w:r>
      <w:hyperlink w:history="0" r:id="rId114"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Закона</w:t>
        </w:r>
      </w:hyperlink>
      <w:r>
        <w:rPr>
          <w:sz w:val="20"/>
        </w:rPr>
        <w:t xml:space="preserve"> Ивановской области от 27.10.2011 N 105-ОЗ)</w:t>
      </w:r>
    </w:p>
    <w:p>
      <w:pPr>
        <w:pStyle w:val="0"/>
        <w:spacing w:before="200" w:line-rule="auto"/>
        <w:ind w:firstLine="540"/>
        <w:jc w:val="both"/>
      </w:pPr>
      <w:r>
        <w:rPr>
          <w:sz w:val="20"/>
        </w:rPr>
        <w:t xml:space="preserve">10.1.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184" w:tooltip="6) подписи участников референдума, даты внесения которых не проставлены ими собственноручно;">
        <w:r>
          <w:rPr>
            <w:sz w:val="20"/>
            <w:color w:val="0000ff"/>
          </w:rPr>
          <w:t xml:space="preserve">подпунктами 6</w:t>
        </w:r>
      </w:hyperlink>
      <w:r>
        <w:rPr>
          <w:sz w:val="20"/>
        </w:rPr>
        <w:t xml:space="preserve">, </w:t>
      </w:r>
      <w:hyperlink w:history="0" w:anchor="P192" w:tooltip="11) все подписи участников референдума в подписном листе, в который номер регистрационного свидетельства внесен после изготовления подписного листа;">
        <w:r>
          <w:rPr>
            <w:sz w:val="20"/>
            <w:color w:val="0000ff"/>
          </w:rPr>
          <w:t xml:space="preserve">11</w:t>
        </w:r>
      </w:hyperlink>
      <w:r>
        <w:rPr>
          <w:sz w:val="20"/>
        </w:rPr>
        <w:t xml:space="preserve"> и </w:t>
      </w:r>
      <w:hyperlink w:history="0" w:anchor="P199" w:tooltip="15)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15 пункта 8</w:t>
        </w:r>
      </w:hyperlink>
      <w:r>
        <w:rPr>
          <w:sz w:val="20"/>
        </w:rPr>
        <w:t xml:space="preserve"> настоящей статьи.</w:t>
      </w:r>
    </w:p>
    <w:p>
      <w:pPr>
        <w:pStyle w:val="0"/>
        <w:jc w:val="both"/>
      </w:pPr>
      <w:r>
        <w:rPr>
          <w:sz w:val="20"/>
        </w:rPr>
        <w:t xml:space="preserve">(п. 10.1 введен </w:t>
      </w:r>
      <w:hyperlink w:history="0" r:id="rId115"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Законом</w:t>
        </w:r>
      </w:hyperlink>
      <w:r>
        <w:rPr>
          <w:sz w:val="20"/>
        </w:rPr>
        <w:t xml:space="preserve"> Ивановской области от 27.10.2011 N 105-ОЗ)</w:t>
      </w:r>
    </w:p>
    <w:p>
      <w:pPr>
        <w:pStyle w:val="0"/>
        <w:spacing w:before="200" w:line-rule="auto"/>
        <w:ind w:firstLine="540"/>
        <w:jc w:val="both"/>
      </w:pPr>
      <w:r>
        <w:rPr>
          <w:sz w:val="20"/>
        </w:rPr>
        <w:t xml:space="preserve">11. При обнаружении среди проверяемых подписей десяти и более процентов недостоверных и (или) недействительных подписей или недостаточного для назначения референдума количества достоверных подписей комиссия референдума муниципального образования принимает решение об отказе в проведении референдума.</w:t>
      </w:r>
    </w:p>
    <w:p>
      <w:pPr>
        <w:pStyle w:val="0"/>
        <w:spacing w:before="200" w:line-rule="auto"/>
        <w:ind w:firstLine="540"/>
        <w:jc w:val="both"/>
      </w:pPr>
      <w:r>
        <w:rPr>
          <w:sz w:val="20"/>
        </w:rPr>
        <w:t xml:space="preserve">12. По окончании проверки подписных листов составляется итоговый протокол, который подписывается руководителем рабочей группы - членом комиссии референдума муниципального образования с правом решающего голоса и представляется на рассмотрение комиссии референдума муниципального образования для принятия решения. В протоколе указывается количество заявленных, количество представленных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признания их таковыми. Итоговый протокол прилагается к решению комиссии о результатах выдвижения инициативы проведения референдума. Внесение изменений в протокол после принятия комиссией референдума муниципального образования решения не допускается. Копия протокола передается уполномоченному представителю инициативной группы не позднее чем за двое суток до заседания комиссии референдума муниципального образования, на котором будет рассматриваться вопрос о проведении референдума. В случае, если проведенная проверка подписных листов повлечет за собой последствия, предусмотренные </w:t>
      </w:r>
      <w:hyperlink w:history="0" r:id="rId11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"г" пункта 25 статьи 38</w:t>
        </w:r>
      </w:hyperlink>
      <w:r>
        <w:rPr>
          <w:sz w:val="20"/>
        </w:rPr>
        <w:t xml:space="preserve"> Федерального закона, уполномоченный представитель инициативной группы вправе получить в комиссии референдума муниципального образования одновременно с копией итогового протокола заверенные копии ведомостей проверки подписных листов,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pPr>
        <w:pStyle w:val="0"/>
        <w:jc w:val="both"/>
      </w:pPr>
      <w:r>
        <w:rPr>
          <w:sz w:val="20"/>
        </w:rPr>
        <w:t xml:space="preserve">(в ред. </w:t>
      </w:r>
      <w:hyperlink w:history="0" r:id="rId117"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Закона</w:t>
        </w:r>
      </w:hyperlink>
      <w:r>
        <w:rPr>
          <w:sz w:val="20"/>
        </w:rPr>
        <w:t xml:space="preserve"> Ивановской области от 30.05.2014 N 31-ОЗ)</w:t>
      </w:r>
    </w:p>
    <w:p>
      <w:pPr>
        <w:pStyle w:val="0"/>
        <w:ind w:firstLine="540"/>
        <w:jc w:val="both"/>
      </w:pPr>
      <w:r>
        <w:rPr>
          <w:sz w:val="20"/>
        </w:rPr>
      </w:r>
    </w:p>
    <w:p>
      <w:pPr>
        <w:pStyle w:val="2"/>
        <w:outlineLvl w:val="2"/>
        <w:ind w:firstLine="540"/>
        <w:jc w:val="both"/>
      </w:pPr>
      <w:r>
        <w:rPr>
          <w:sz w:val="20"/>
        </w:rPr>
        <w:t xml:space="preserve">Статья 11. Принятие комиссией референдума муниципального образования решения о результатах выдвижения инициативы проведения референдума</w:t>
      </w:r>
    </w:p>
    <w:p>
      <w:pPr>
        <w:pStyle w:val="0"/>
        <w:ind w:firstLine="540"/>
        <w:jc w:val="both"/>
      </w:pPr>
      <w:r>
        <w:rPr>
          <w:sz w:val="20"/>
        </w:rPr>
      </w:r>
    </w:p>
    <w:p>
      <w:pPr>
        <w:pStyle w:val="0"/>
        <w:ind w:firstLine="540"/>
        <w:jc w:val="both"/>
      </w:pPr>
      <w:r>
        <w:rPr>
          <w:sz w:val="20"/>
        </w:rPr>
        <w:t xml:space="preserve">1. В случае соответствия порядка выдвижения инициативы проведения референдума требованиям Федерального закона и настоящего Закона, устава муниципального образования комиссия референдума муниципального образования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для принятия решения о назначении референдума. Копия постановления комиссии референдума направляется также инициативной группе по проведению референдума.</w:t>
      </w:r>
    </w:p>
    <w:p>
      <w:pPr>
        <w:pStyle w:val="0"/>
        <w:jc w:val="both"/>
      </w:pPr>
      <w:r>
        <w:rPr>
          <w:sz w:val="20"/>
        </w:rPr>
        <w:t xml:space="preserve">(в ред. </w:t>
      </w:r>
      <w:hyperlink w:history="0" r:id="rId118"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spacing w:before="200" w:line-rule="auto"/>
        <w:ind w:firstLine="540"/>
        <w:jc w:val="both"/>
      </w:pPr>
      <w:r>
        <w:rPr>
          <w:sz w:val="20"/>
        </w:rPr>
        <w:t xml:space="preserve">2. В случае отказа в проведении референдума комиссия референдума муниципального образования обязана в течение одних суток с момента принятия решения об отказе выдать уполномоченному представителю инициативной группы копию решения комиссии референдума с изложением оснований отказа.</w:t>
      </w:r>
    </w:p>
    <w:p>
      <w:pPr>
        <w:pStyle w:val="0"/>
        <w:spacing w:before="200" w:line-rule="auto"/>
        <w:ind w:firstLine="540"/>
        <w:jc w:val="both"/>
      </w:pPr>
      <w:r>
        <w:rPr>
          <w:sz w:val="20"/>
        </w:rPr>
        <w:t xml:space="preserve">3. В случае принятия комиссией референдума муниципального образования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spacing w:before="200" w:line-rule="auto"/>
        <w:ind w:firstLine="540"/>
        <w:jc w:val="both"/>
      </w:pPr>
      <w:r>
        <w:rPr>
          <w:sz w:val="20"/>
        </w:rPr>
        <w:t xml:space="preserve">4. Основаниями отказа в проведении референдума являются:</w:t>
      </w:r>
    </w:p>
    <w:p>
      <w:pPr>
        <w:pStyle w:val="0"/>
        <w:spacing w:before="200" w:line-rule="auto"/>
        <w:ind w:firstLine="540"/>
        <w:jc w:val="both"/>
      </w:pPr>
      <w:r>
        <w:rPr>
          <w:sz w:val="20"/>
        </w:rPr>
        <w:t xml:space="preserve">а) отсутствие среди документов, представленных для назначения референдума, документов, необходимых в соответствии с Федеральным законом, настоящим Законом для назначения референдума;</w:t>
      </w:r>
    </w:p>
    <w:p>
      <w:pPr>
        <w:pStyle w:val="0"/>
        <w:spacing w:before="200" w:line-rule="auto"/>
        <w:ind w:firstLine="540"/>
        <w:jc w:val="both"/>
      </w:pPr>
      <w:r>
        <w:rPr>
          <w:sz w:val="20"/>
        </w:rPr>
        <w:t xml:space="preserve">б)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pPr>
        <w:pStyle w:val="0"/>
        <w:jc w:val="both"/>
      </w:pPr>
      <w:r>
        <w:rPr>
          <w:sz w:val="20"/>
        </w:rPr>
        <w:t xml:space="preserve">(в ред. Законов Ивановской области от 30.05.2014 </w:t>
      </w:r>
      <w:hyperlink w:history="0" r:id="rId119"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N 31-ОЗ</w:t>
        </w:r>
      </w:hyperlink>
      <w:r>
        <w:rPr>
          <w:sz w:val="20"/>
        </w:rPr>
        <w:t xml:space="preserve">, от 29.06.2020 </w:t>
      </w:r>
      <w:hyperlink w:history="0" r:id="rId120"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N 32-ОЗ</w:t>
        </w:r>
      </w:hyperlink>
      <w:r>
        <w:rPr>
          <w:sz w:val="20"/>
        </w:rPr>
        <w:t xml:space="preserve">)</w:t>
      </w:r>
    </w:p>
    <w:p>
      <w:pPr>
        <w:pStyle w:val="0"/>
        <w:spacing w:before="200" w:line-rule="auto"/>
        <w:ind w:firstLine="540"/>
        <w:jc w:val="both"/>
      </w:pPr>
      <w:r>
        <w:rPr>
          <w:sz w:val="20"/>
        </w:rPr>
        <w:t xml:space="preserve">б.1)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0"/>
        <w:jc w:val="both"/>
      </w:pPr>
      <w:r>
        <w:rPr>
          <w:sz w:val="20"/>
        </w:rPr>
        <w:t xml:space="preserve">(пп. "б.1" введен </w:t>
      </w:r>
      <w:hyperlink w:history="0" r:id="rId121"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Законом</w:t>
        </w:r>
      </w:hyperlink>
      <w:r>
        <w:rPr>
          <w:sz w:val="20"/>
        </w:rPr>
        <w:t xml:space="preserve"> Ивановской области от 30.05.2014 N 31-ОЗ; в ред. </w:t>
      </w:r>
      <w:hyperlink w:history="0" r:id="rId122"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Закона</w:t>
        </w:r>
      </w:hyperlink>
      <w:r>
        <w:rPr>
          <w:sz w:val="20"/>
        </w:rPr>
        <w:t xml:space="preserve"> Ивановской области от 29.06.2020 N 32-ОЗ)</w:t>
      </w:r>
    </w:p>
    <w:p>
      <w:pPr>
        <w:pStyle w:val="0"/>
        <w:spacing w:before="200" w:line-rule="auto"/>
        <w:ind w:firstLine="540"/>
        <w:jc w:val="both"/>
      </w:pPr>
      <w:r>
        <w:rPr>
          <w:sz w:val="20"/>
        </w:rPr>
        <w:t xml:space="preserve">в) недостаточное количество достоверных подписей участников референдума, представленных для назначения референдума;</w:t>
      </w:r>
    </w:p>
    <w:p>
      <w:pPr>
        <w:pStyle w:val="0"/>
        <w:jc w:val="both"/>
      </w:pPr>
      <w:r>
        <w:rPr>
          <w:sz w:val="20"/>
        </w:rPr>
        <w:t xml:space="preserve">(пп. "в" в ред. </w:t>
      </w:r>
      <w:hyperlink w:history="0" r:id="rId123"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Закона</w:t>
        </w:r>
      </w:hyperlink>
      <w:r>
        <w:rPr>
          <w:sz w:val="20"/>
        </w:rPr>
        <w:t xml:space="preserve"> Ивановской области от 30.05.2014 N 31-ОЗ)</w:t>
      </w:r>
    </w:p>
    <w:p>
      <w:pPr>
        <w:pStyle w:val="0"/>
        <w:spacing w:before="200" w:line-rule="auto"/>
        <w:ind w:firstLine="540"/>
        <w:jc w:val="both"/>
      </w:pPr>
      <w:r>
        <w:rPr>
          <w:sz w:val="20"/>
        </w:rPr>
        <w:t xml:space="preserve">г) несоздание инициативной группой по проведению референдума фонда референдума. Отсутствие средств в фонде референдума не является основанием отказа в проведении референдума (за исключением случаев, когда в соответствии с </w:t>
      </w:r>
      <w:hyperlink w:history="0" w:anchor="P343" w:tooltip="1. Инициативная группа, иные группы участников референдума обязаны создать собственные фонды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В случае, если численность участников референдума не превышает тысячи, создание фонда референдума инициативной группой референдума, иной группой участников референдума необязательно пр...">
        <w:r>
          <w:rPr>
            <w:sz w:val="20"/>
            <w:color w:val="0000ff"/>
          </w:rPr>
          <w:t xml:space="preserve">пунктом 1 статьи 22</w:t>
        </w:r>
      </w:hyperlink>
      <w:r>
        <w:rPr>
          <w:sz w:val="20"/>
        </w:rPr>
        <w:t xml:space="preserve"> настоящего Закона создание фонда референдума необязательно);</w:t>
      </w:r>
    </w:p>
    <w:p>
      <w:pPr>
        <w:pStyle w:val="0"/>
        <w:jc w:val="both"/>
      </w:pPr>
      <w:r>
        <w:rPr>
          <w:sz w:val="20"/>
        </w:rPr>
        <w:t xml:space="preserve">(в ред. </w:t>
      </w:r>
      <w:hyperlink w:history="0" r:id="rId124"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spacing w:before="200" w:line-rule="auto"/>
        <w:ind w:firstLine="540"/>
        <w:jc w:val="both"/>
      </w:pPr>
      <w:r>
        <w:rPr>
          <w:sz w:val="20"/>
        </w:rPr>
        <w:t xml:space="preserve">д)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фонда референдума иных денежных средств, составляющих более 5 процентов от установленного настоящим Законом предельного размера расходования средств фонда референдума;</w:t>
      </w:r>
    </w:p>
    <w:p>
      <w:pPr>
        <w:pStyle w:val="0"/>
        <w:spacing w:before="200" w:line-rule="auto"/>
        <w:ind w:firstLine="540"/>
        <w:jc w:val="both"/>
      </w:pPr>
      <w:r>
        <w:rPr>
          <w:sz w:val="20"/>
        </w:rPr>
        <w:t xml:space="preserve">е)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настоящим Законом предельного размера расходования средств фонда референдума;</w:t>
      </w:r>
    </w:p>
    <w:p>
      <w:pPr>
        <w:pStyle w:val="0"/>
        <w:spacing w:before="200" w:line-rule="auto"/>
        <w:ind w:firstLine="540"/>
        <w:jc w:val="both"/>
      </w:pPr>
      <w:r>
        <w:rPr>
          <w:sz w:val="20"/>
        </w:rPr>
        <w:t xml:space="preserve">ж) установленный решением суда факт несоблюдения инициативной группой по проведению референдума ограничений, предусмотренных </w:t>
      </w:r>
      <w:hyperlink w:history="0" r:id="rId12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12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w:t>
      </w:r>
    </w:p>
    <w:p>
      <w:pPr>
        <w:pStyle w:val="0"/>
        <w:spacing w:before="200" w:line-rule="auto"/>
        <w:ind w:firstLine="540"/>
        <w:jc w:val="both"/>
      </w:pPr>
      <w:r>
        <w:rPr>
          <w:sz w:val="20"/>
        </w:rPr>
        <w:t xml:space="preserve">з)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pPr>
        <w:pStyle w:val="0"/>
        <w:spacing w:before="200" w:line-rule="auto"/>
        <w:ind w:firstLine="540"/>
        <w:jc w:val="both"/>
      </w:pPr>
      <w:r>
        <w:rPr>
          <w:sz w:val="20"/>
        </w:rPr>
        <w:t xml:space="preserve">и) исключен. - </w:t>
      </w:r>
      <w:hyperlink w:history="0" r:id="rId127" w:tooltip="Закон Ивановской области от 31.12.2008 N 183-ОЗ &quot;О внесении изменений в законы Ивановской области о референдуме&quot; (принят Ивановской областной Думой 18.12.2008) {КонсультантПлюс}">
        <w:r>
          <w:rPr>
            <w:sz w:val="20"/>
            <w:color w:val="0000ff"/>
          </w:rPr>
          <w:t xml:space="preserve">Закон</w:t>
        </w:r>
      </w:hyperlink>
      <w:r>
        <w:rPr>
          <w:sz w:val="20"/>
        </w:rPr>
        <w:t xml:space="preserve"> Ивановской области от 31.12.2008 N 183-ОЗ.</w:t>
      </w:r>
    </w:p>
    <w:p>
      <w:pPr>
        <w:pStyle w:val="0"/>
        <w:ind w:firstLine="540"/>
        <w:jc w:val="both"/>
      </w:pPr>
      <w:r>
        <w:rPr>
          <w:sz w:val="20"/>
        </w:rPr>
      </w:r>
    </w:p>
    <w:p>
      <w:pPr>
        <w:pStyle w:val="2"/>
        <w:outlineLvl w:val="2"/>
        <w:ind w:firstLine="540"/>
        <w:jc w:val="both"/>
      </w:pPr>
      <w:r>
        <w:rPr>
          <w:sz w:val="20"/>
        </w:rPr>
        <w:t xml:space="preserve">Статья 12. Назначение референдума</w:t>
      </w:r>
    </w:p>
    <w:p>
      <w:pPr>
        <w:pStyle w:val="0"/>
        <w:ind w:firstLine="540"/>
        <w:jc w:val="both"/>
      </w:pPr>
      <w:r>
        <w:rPr>
          <w:sz w:val="20"/>
        </w:rPr>
      </w:r>
    </w:p>
    <w:p>
      <w:pPr>
        <w:pStyle w:val="0"/>
        <w:ind w:firstLine="540"/>
        <w:jc w:val="both"/>
      </w:pPr>
      <w:r>
        <w:rPr>
          <w:sz w:val="20"/>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законом, настоящим Законом, уставом муниципального образования.</w:t>
      </w:r>
    </w:p>
    <w:p>
      <w:pPr>
        <w:pStyle w:val="0"/>
        <w:spacing w:before="200" w:line-rule="auto"/>
        <w:ind w:firstLine="540"/>
        <w:jc w:val="both"/>
      </w:pPr>
      <w:r>
        <w:rPr>
          <w:sz w:val="20"/>
        </w:rPr>
        <w:t xml:space="preserve">2.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bookmarkStart w:id="236" w:name="P236"/>
    <w:bookmarkEnd w:id="236"/>
    <w:p>
      <w:pPr>
        <w:pStyle w:val="0"/>
        <w:spacing w:before="200" w:line-rule="auto"/>
        <w:ind w:firstLine="540"/>
        <w:jc w:val="both"/>
      </w:pPr>
      <w:r>
        <w:rPr>
          <w:sz w:val="20"/>
        </w:rPr>
        <w:t xml:space="preserve">3. Референдум назначается в соответствии с Федеральным законом, </w:t>
      </w:r>
      <w:hyperlink w:history="0" r:id="rId128"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Уставом</w:t>
        </w:r>
      </w:hyperlink>
      <w:r>
        <w:rPr>
          <w:sz w:val="20"/>
        </w:rPr>
        <w:t xml:space="preserve"> Ивановской области, настоящим Законом, уставом муниципального образования представительным органом муниципального образования в течение 30 дней со дня поступления в представительный орган муниципального образования документов, на основании которых назначается референдум. В случае выдвижения инициативы проведения референдума, выдвинутой в соответствии с </w:t>
      </w:r>
      <w:hyperlink w:history="0" w:anchor="P112" w:tooltip="6. С инициативой проведения референдума, выдвинутой совместно, могут выступить представительный орган муниципального образования и глава местной администрации. Порядок принятия и оформления решения о совместном выдвижении инициативы представительного органа муниципального образования и главы местной администрации определяется уставом муниципального образования и (или) иным муниципальным правовым актом. При выдвижении инициативы проведения референдума субъектами, указанными в настоящем пункте, сбор подпис...">
        <w:r>
          <w:rPr>
            <w:sz w:val="20"/>
            <w:color w:val="0000ff"/>
          </w:rPr>
          <w:t xml:space="preserve">пунктом 6 статьи 7</w:t>
        </w:r>
      </w:hyperlink>
      <w:r>
        <w:rPr>
          <w:sz w:val="20"/>
        </w:rPr>
        <w:t xml:space="preserve"> настоящего Закона, референдум назначается представительным органом в течение 30 дней со дня выдвижения данной инициативы.</w:t>
      </w:r>
    </w:p>
    <w:p>
      <w:pPr>
        <w:pStyle w:val="0"/>
        <w:jc w:val="both"/>
      </w:pPr>
      <w:r>
        <w:rPr>
          <w:sz w:val="20"/>
        </w:rPr>
        <w:t xml:space="preserve">(в ред. </w:t>
      </w:r>
      <w:hyperlink w:history="0" r:id="rId129"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spacing w:before="200" w:line-rule="auto"/>
        <w:ind w:firstLine="540"/>
        <w:jc w:val="both"/>
      </w:pPr>
      <w:r>
        <w:rPr>
          <w:sz w:val="20"/>
        </w:rPr>
        <w:t xml:space="preserve">В случае отсутствия представительного органа муниципального образования или непринятия им решения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Ивановской области, избирательной комиссии Ивановской области или прокурора. Назначенный судом референдум организуется комиссией референдума муниципального образования, а обеспечение его проведения осуществляется Правительством Ивановской области или иным органом, на который судом возложено обеспечение проведения референдума.</w:t>
      </w:r>
    </w:p>
    <w:p>
      <w:pPr>
        <w:pStyle w:val="0"/>
        <w:spacing w:before="200" w:line-rule="auto"/>
        <w:ind w:firstLine="540"/>
        <w:jc w:val="both"/>
      </w:pPr>
      <w:r>
        <w:rPr>
          <w:sz w:val="20"/>
        </w:rPr>
        <w:t xml:space="preserve">4. Решение о назначении референдума подлежит официальному опубликованию в средствах массовой информации не менее чем за 45 дней до дня голосования.</w:t>
      </w:r>
    </w:p>
    <w:bookmarkStart w:id="240" w:name="P240"/>
    <w:bookmarkEnd w:id="240"/>
    <w:p>
      <w:pPr>
        <w:pStyle w:val="0"/>
        <w:spacing w:before="200" w:line-rule="auto"/>
        <w:ind w:firstLine="540"/>
        <w:jc w:val="both"/>
      </w:pPr>
      <w:r>
        <w:rPr>
          <w:sz w:val="20"/>
        </w:rPr>
        <w:t xml:space="preserve">5. В соответствии с настоящим Законом, уставом муниципального образования голосование на местном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6. Решение о назначении референдума, а также о перенесении дня голосования на местном референдуме в соответствии с </w:t>
      </w:r>
      <w:hyperlink w:history="0" w:anchor="P240" w:tooltip="5. В соответствии с настоящим Законом, уставом муниципального образования голосование на местном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пунктом 5</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ind w:firstLine="540"/>
        <w:jc w:val="both"/>
      </w:pPr>
      <w:r>
        <w:rPr>
          <w:sz w:val="20"/>
        </w:rPr>
      </w:r>
    </w:p>
    <w:p>
      <w:pPr>
        <w:pStyle w:val="2"/>
        <w:outlineLvl w:val="1"/>
        <w:jc w:val="center"/>
      </w:pPr>
      <w:r>
        <w:rPr>
          <w:sz w:val="20"/>
        </w:rPr>
        <w:t xml:space="preserve">Глава 3. СТАТУС ИНЫХ ГРУПП УЧАСТНИКОВ РЕФЕРЕНДУМА</w:t>
      </w:r>
    </w:p>
    <w:p>
      <w:pPr>
        <w:pStyle w:val="0"/>
        <w:jc w:val="center"/>
      </w:pPr>
      <w:r>
        <w:rPr>
          <w:sz w:val="20"/>
        </w:rPr>
      </w:r>
    </w:p>
    <w:p>
      <w:pPr>
        <w:pStyle w:val="2"/>
        <w:outlineLvl w:val="2"/>
        <w:ind w:firstLine="540"/>
        <w:jc w:val="both"/>
      </w:pPr>
      <w:r>
        <w:rPr>
          <w:sz w:val="20"/>
        </w:rPr>
        <w:t xml:space="preserve">Статья 13. Создание иных групп участников референдума</w:t>
      </w:r>
    </w:p>
    <w:p>
      <w:pPr>
        <w:pStyle w:val="0"/>
        <w:ind w:firstLine="540"/>
        <w:jc w:val="both"/>
      </w:pPr>
      <w:r>
        <w:rPr>
          <w:sz w:val="20"/>
        </w:rPr>
      </w:r>
    </w:p>
    <w:bookmarkStart w:id="247" w:name="P247"/>
    <w:bookmarkEnd w:id="247"/>
    <w:p>
      <w:pPr>
        <w:pStyle w:val="0"/>
        <w:ind w:firstLine="540"/>
        <w:jc w:val="both"/>
      </w:pPr>
      <w:r>
        <w:rPr>
          <w:sz w:val="20"/>
        </w:rPr>
        <w:t xml:space="preserve">1. После регистрации инициативной группы или выдвижения инициативы в порядке, предусмотренном </w:t>
      </w:r>
      <w:hyperlink w:history="0" w:anchor="P112" w:tooltip="6. С инициативой проведения референдума, выдвинутой совместно, могут выступить представительный орган муниципального образования и глава местной администрации. Порядок принятия и оформления решения о совместном выдвижении инициативы представительного органа муниципального образования и главы местной администрации определяется уставом муниципального образования и (или) иным муниципальным правовым актом. При выдвижении инициативы проведения референдума субъектами, указанными в настоящем пункте, сбор подпис...">
        <w:r>
          <w:rPr>
            <w:sz w:val="20"/>
            <w:color w:val="0000ff"/>
          </w:rPr>
          <w:t xml:space="preserve">пунктом 6 статьи 7</w:t>
        </w:r>
      </w:hyperlink>
      <w:r>
        <w:rPr>
          <w:sz w:val="20"/>
        </w:rPr>
        <w:t xml:space="preserve"> настоящего Закона, каждый гражданин Российской Федерации или группа граждан, имеющие право на участие в местном референдуме, руководящий орган избирательного объединения, иного общественного объединения, зарегистрированных в соответствии с федеральным законом не позднее чем за шесть месяцев до дня обращения с соответствующей инициативой о проведении местного референдума, вправе принять решение о создании иной группы участников референдума, а также о своей деятельности в качестве иной группы участников референдума.</w:t>
      </w:r>
    </w:p>
    <w:p>
      <w:pPr>
        <w:pStyle w:val="0"/>
        <w:jc w:val="both"/>
      </w:pPr>
      <w:r>
        <w:rPr>
          <w:sz w:val="20"/>
        </w:rPr>
        <w:t xml:space="preserve">(в ред. </w:t>
      </w:r>
      <w:hyperlink w:history="0" r:id="rId130" w:tooltip="Закон Ивановской области от 31.12.2008 N 183-ОЗ &quot;О внесении изменений в законы Ивановской области о референдуме&quot; (принят Ивановской областной Думой 18.12.2008) {КонсультантПлюс}">
        <w:r>
          <w:rPr>
            <w:sz w:val="20"/>
            <w:color w:val="0000ff"/>
          </w:rPr>
          <w:t xml:space="preserve">Закона</w:t>
        </w:r>
      </w:hyperlink>
      <w:r>
        <w:rPr>
          <w:sz w:val="20"/>
        </w:rPr>
        <w:t xml:space="preserve"> Ивановской области от 31.12.2008 N 183-ОЗ)</w:t>
      </w:r>
    </w:p>
    <w:bookmarkStart w:id="249" w:name="P249"/>
    <w:bookmarkEnd w:id="249"/>
    <w:p>
      <w:pPr>
        <w:pStyle w:val="0"/>
        <w:spacing w:before="200" w:line-rule="auto"/>
        <w:ind w:firstLine="540"/>
        <w:jc w:val="both"/>
      </w:pPr>
      <w:r>
        <w:rPr>
          <w:sz w:val="20"/>
        </w:rPr>
        <w:t xml:space="preserve">2. После принятия решения, указанного в </w:t>
      </w:r>
      <w:hyperlink w:history="0" w:anchor="P247" w:tooltip="1. После регистрации инициативной группы или выдвижения инициативы в порядке, предусмотренном пунктом 6 статьи 7 настоящего Закона, каждый гражданин Российской Федерации или группа граждан, имеющие право на участие в местном референдуме, руководящий орган избирательного объединения, иного общественного объединения, зарегистрированных в соответствии с федеральным законом не позднее чем за шесть месяцев до дня обращения с соответствующей инициативой о проведении местного референдума, вправе принять решение...">
        <w:r>
          <w:rPr>
            <w:sz w:val="20"/>
            <w:color w:val="0000ff"/>
          </w:rPr>
          <w:t xml:space="preserve">пункте 1</w:t>
        </w:r>
      </w:hyperlink>
      <w:r>
        <w:rPr>
          <w:sz w:val="20"/>
        </w:rPr>
        <w:t xml:space="preserve"> настоящей статьи, не позднее чем за 40 дней до дня голосования иная группа участников референдума обращается в комиссию референдума муниципального образования с ходатайством о регистрации группы, оформленным в соответствии с </w:t>
      </w:r>
      <w:hyperlink w:history="0" w:anchor="P103" w:tooltip="4.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
        <w:r>
          <w:rPr>
            <w:sz w:val="20"/>
            <w:color w:val="0000ff"/>
          </w:rPr>
          <w:t xml:space="preserve">пунктами 4</w:t>
        </w:r>
      </w:hyperlink>
      <w:r>
        <w:rPr>
          <w:sz w:val="20"/>
        </w:rPr>
        <w:t xml:space="preserve">, </w:t>
      </w:r>
      <w:hyperlink w:history="0" w:anchor="P107" w:tooltip="5. В случае, если инициатором проведения референдума выступает избирательное объединение, иное общественное объединение, указанное в пункте 2 настоящей статьи, к ходатайству инициативной группы прилагаются следующие документы:">
        <w:r>
          <w:rPr>
            <w:sz w:val="20"/>
            <w:color w:val="0000ff"/>
          </w:rPr>
          <w:t xml:space="preserve">5 статьи 7</w:t>
        </w:r>
      </w:hyperlink>
      <w:r>
        <w:rPr>
          <w:sz w:val="20"/>
        </w:rPr>
        <w:t xml:space="preserve"> настоящего Закона.</w:t>
      </w:r>
    </w:p>
    <w:p>
      <w:pPr>
        <w:pStyle w:val="0"/>
        <w:spacing w:before="200" w:line-rule="auto"/>
        <w:ind w:firstLine="540"/>
        <w:jc w:val="both"/>
      </w:pPr>
      <w:r>
        <w:rPr>
          <w:sz w:val="20"/>
        </w:rPr>
        <w:t xml:space="preserve">3. Комиссия референдума муниципального образования в течение пяти дней со дня поступления ходатайства, указанного в </w:t>
      </w:r>
      <w:hyperlink w:history="0" w:anchor="P249" w:tooltip="2. После принятия решения, указанного в пункте 1 настоящей статьи, не позднее чем за 40 дней до дня голосования иная группа участников референдума обращается в комиссию референдума муниципального образования с ходатайством о регистрации группы, оформленным в соответствии с пунктами 4, 5 статьи 7 настоящего Закона.">
        <w:r>
          <w:rPr>
            <w:sz w:val="20"/>
            <w:color w:val="0000ff"/>
          </w:rPr>
          <w:t xml:space="preserve">пункте 2</w:t>
        </w:r>
      </w:hyperlink>
      <w:r>
        <w:rPr>
          <w:sz w:val="20"/>
        </w:rPr>
        <w:t xml:space="preserve"> настоящей статьи,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1) в случае соответствия указанных ходатайства и документов требованиям настоящего Закона - о регистрации указанной группы;</w:t>
      </w:r>
    </w:p>
    <w:p>
      <w:pPr>
        <w:pStyle w:val="0"/>
        <w:spacing w:before="200" w:line-rule="auto"/>
        <w:ind w:firstLine="540"/>
        <w:jc w:val="both"/>
      </w:pPr>
      <w:r>
        <w:rPr>
          <w:sz w:val="20"/>
        </w:rPr>
        <w:t xml:space="preserve">2) в противном случае - об отказе в регистрации.</w:t>
      </w:r>
    </w:p>
    <w:p>
      <w:pPr>
        <w:pStyle w:val="0"/>
        <w:spacing w:before="200" w:line-rule="auto"/>
        <w:ind w:firstLine="540"/>
        <w:jc w:val="both"/>
      </w:pPr>
      <w:r>
        <w:rPr>
          <w:sz w:val="20"/>
        </w:rPr>
        <w:t xml:space="preserve">4. В случае отказа в регистрации иной группы участников референдума комиссия референдума муниципального образования обязана в течение одних суток с момента принятия решения об отказе в регистрации выдать уполномоченному представителю указанной группы копию решения комиссии референдума с изложением оснований отказа.</w:t>
      </w:r>
    </w:p>
    <w:p>
      <w:pPr>
        <w:pStyle w:val="0"/>
        <w:spacing w:before="200" w:line-rule="auto"/>
        <w:ind w:firstLine="540"/>
        <w:jc w:val="both"/>
      </w:pPr>
      <w:r>
        <w:rPr>
          <w:sz w:val="20"/>
        </w:rPr>
        <w:t xml:space="preserve">5. Основанием отказа иной группе участников референдума в регистрации может быть только нарушение указанной группой требований </w:t>
      </w:r>
      <w:hyperlink w:history="0" w:anchor="P103" w:tooltip="4.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
        <w:r>
          <w:rPr>
            <w:sz w:val="20"/>
            <w:color w:val="0000ff"/>
          </w:rPr>
          <w:t xml:space="preserve">пунктов 4</w:t>
        </w:r>
      </w:hyperlink>
      <w:r>
        <w:rPr>
          <w:sz w:val="20"/>
        </w:rPr>
        <w:t xml:space="preserve">, </w:t>
      </w:r>
      <w:hyperlink w:history="0" w:anchor="P107" w:tooltip="5. В случае, если инициатором проведения референдума выступает избирательное объединение, иное общественное объединение, указанное в пункте 2 настоящей статьи, к ходатайству инициативной группы прилагаются следующие документы:">
        <w:r>
          <w:rPr>
            <w:sz w:val="20"/>
            <w:color w:val="0000ff"/>
          </w:rPr>
          <w:t xml:space="preserve">5 статьи 7</w:t>
        </w:r>
      </w:hyperlink>
      <w:r>
        <w:rPr>
          <w:sz w:val="20"/>
        </w:rPr>
        <w:t xml:space="preserve"> настоящего Закона. Отказ в регистрации может быть обжалован в суд.</w:t>
      </w:r>
    </w:p>
    <w:p>
      <w:pPr>
        <w:pStyle w:val="0"/>
        <w:spacing w:before="200" w:line-rule="auto"/>
        <w:ind w:firstLine="540"/>
        <w:jc w:val="both"/>
      </w:pPr>
      <w:r>
        <w:rPr>
          <w:sz w:val="20"/>
        </w:rPr>
        <w:t xml:space="preserve">6. Инициативная группа и иные группы участников референдума имеют равные права и несут равные обязанности, если иное не предусмотрено Федеральным законом и в соответствии с Федеральным законом настоящим Законом. Регистрационное свидетельство иной группы участников референдума, форма которого утверждается избирательной комиссией Ивановской области, действительно в период кампании референдума.</w:t>
      </w:r>
    </w:p>
    <w:p>
      <w:pPr>
        <w:pStyle w:val="0"/>
        <w:jc w:val="both"/>
      </w:pPr>
      <w:r>
        <w:rPr>
          <w:sz w:val="20"/>
        </w:rPr>
        <w:t xml:space="preserve">(в ред. </w:t>
      </w:r>
      <w:hyperlink w:history="0" r:id="rId131"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ind w:firstLine="540"/>
        <w:jc w:val="both"/>
      </w:pPr>
      <w:r>
        <w:rPr>
          <w:sz w:val="20"/>
        </w:rPr>
      </w:r>
    </w:p>
    <w:p>
      <w:pPr>
        <w:pStyle w:val="2"/>
        <w:outlineLvl w:val="2"/>
        <w:ind w:firstLine="540"/>
        <w:jc w:val="both"/>
      </w:pPr>
      <w:r>
        <w:rPr>
          <w:sz w:val="20"/>
        </w:rPr>
        <w:t xml:space="preserve">Статья 14. Ограничения, связанные с должностным или служебным положением</w:t>
      </w:r>
    </w:p>
    <w:p>
      <w:pPr>
        <w:pStyle w:val="0"/>
        <w:ind w:firstLine="540"/>
        <w:jc w:val="both"/>
      </w:pPr>
      <w:r>
        <w:rPr>
          <w:sz w:val="20"/>
        </w:rPr>
      </w:r>
    </w:p>
    <w:p>
      <w:pPr>
        <w:pStyle w:val="0"/>
        <w:ind w:firstLine="540"/>
        <w:jc w:val="both"/>
      </w:pPr>
      <w:r>
        <w:rPr>
          <w:sz w:val="20"/>
        </w:rPr>
        <w:t xml:space="preserve">Ограничения, связанные с должностным или служебным положением, устанавливаются </w:t>
      </w:r>
      <w:hyperlink w:history="0" r:id="rId13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40</w:t>
        </w:r>
      </w:hyperlink>
      <w:r>
        <w:rPr>
          <w:sz w:val="20"/>
        </w:rPr>
        <w:t xml:space="preserve"> Федерального закона.</w:t>
      </w:r>
    </w:p>
    <w:p>
      <w:pPr>
        <w:pStyle w:val="0"/>
        <w:ind w:firstLine="540"/>
        <w:jc w:val="both"/>
      </w:pPr>
      <w:r>
        <w:rPr>
          <w:sz w:val="20"/>
        </w:rPr>
      </w:r>
    </w:p>
    <w:p>
      <w:pPr>
        <w:pStyle w:val="2"/>
        <w:outlineLvl w:val="1"/>
        <w:jc w:val="center"/>
      </w:pPr>
      <w:r>
        <w:rPr>
          <w:sz w:val="20"/>
        </w:rPr>
        <w:t xml:space="preserve">Глава 4. ИНФОРМАЦИОННОЕ ОБЕСПЕЧЕНИЕ РЕФЕРЕНДУМА</w:t>
      </w:r>
    </w:p>
    <w:p>
      <w:pPr>
        <w:pStyle w:val="0"/>
        <w:jc w:val="center"/>
      </w:pPr>
      <w:r>
        <w:rPr>
          <w:sz w:val="20"/>
        </w:rPr>
      </w:r>
    </w:p>
    <w:p>
      <w:pPr>
        <w:pStyle w:val="2"/>
        <w:outlineLvl w:val="2"/>
        <w:ind w:firstLine="540"/>
        <w:jc w:val="both"/>
      </w:pPr>
      <w:r>
        <w:rPr>
          <w:sz w:val="20"/>
        </w:rPr>
        <w:t xml:space="preserve">Статья 15. Информационное обеспечение референдума</w:t>
      </w:r>
    </w:p>
    <w:p>
      <w:pPr>
        <w:pStyle w:val="0"/>
        <w:ind w:firstLine="540"/>
        <w:jc w:val="both"/>
      </w:pPr>
      <w:r>
        <w:rPr>
          <w:sz w:val="20"/>
        </w:rPr>
      </w:r>
    </w:p>
    <w:p>
      <w:pPr>
        <w:pStyle w:val="0"/>
        <w:ind w:firstLine="540"/>
        <w:jc w:val="both"/>
      </w:pPr>
      <w:r>
        <w:rPr>
          <w:sz w:val="20"/>
        </w:rPr>
        <w:t xml:space="preserve">1. 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spacing w:before="200" w:line-rule="auto"/>
        <w:ind w:firstLine="540"/>
        <w:jc w:val="both"/>
      </w:pPr>
      <w:r>
        <w:rPr>
          <w:sz w:val="20"/>
        </w:rPr>
        <w:t xml:space="preserve">2. Информирование участников референдума, в том числе опубликование (обнародование) результатов опросов общественного мнения, связанных с референдумом, осуществляется в соответствии с Федеральным законом.</w:t>
      </w:r>
    </w:p>
    <w:p>
      <w:pPr>
        <w:pStyle w:val="0"/>
        <w:spacing w:before="200" w:line-rule="auto"/>
        <w:ind w:firstLine="540"/>
        <w:jc w:val="both"/>
      </w:pPr>
      <w:r>
        <w:rPr>
          <w:sz w:val="20"/>
        </w:rPr>
        <w:t xml:space="preserve">3. Ограничения при проведении агитации по вопросам референдума устанавливаются Федеральным законом.</w:t>
      </w:r>
    </w:p>
    <w:p>
      <w:pPr>
        <w:pStyle w:val="0"/>
        <w:ind w:firstLine="540"/>
        <w:jc w:val="both"/>
      </w:pPr>
      <w:r>
        <w:rPr>
          <w:sz w:val="20"/>
        </w:rPr>
      </w:r>
    </w:p>
    <w:p>
      <w:pPr>
        <w:pStyle w:val="2"/>
        <w:outlineLvl w:val="2"/>
        <w:ind w:firstLine="540"/>
        <w:jc w:val="both"/>
      </w:pPr>
      <w:r>
        <w:rPr>
          <w:sz w:val="20"/>
        </w:rPr>
        <w:t xml:space="preserve">Статья 16. Опубликование текста проекта нормативного правового акта, вынесенного на референдум</w:t>
      </w:r>
    </w:p>
    <w:p>
      <w:pPr>
        <w:pStyle w:val="0"/>
        <w:ind w:firstLine="540"/>
        <w:jc w:val="both"/>
      </w:pPr>
      <w:r>
        <w:rPr>
          <w:sz w:val="20"/>
        </w:rPr>
      </w:r>
    </w:p>
    <w:p>
      <w:pPr>
        <w:pStyle w:val="0"/>
        <w:ind w:firstLine="540"/>
        <w:jc w:val="both"/>
      </w:pPr>
      <w:r>
        <w:rPr>
          <w:sz w:val="20"/>
        </w:rPr>
        <w:t xml:space="preserve">1. В случае вынесения на референдум проекта нормативного правового акта комиссия референдума муниципального образования не позднее чем через 10 дней после опубликования решения о назначении референдума публикует текст проекта нормативного правового акта в официальном издании.</w:t>
      </w:r>
    </w:p>
    <w:p>
      <w:pPr>
        <w:pStyle w:val="0"/>
        <w:spacing w:before="200" w:line-rule="auto"/>
        <w:ind w:firstLine="540"/>
        <w:jc w:val="both"/>
      </w:pPr>
      <w:r>
        <w:rPr>
          <w:sz w:val="20"/>
        </w:rPr>
        <w:t xml:space="preserve">2. Каждый участник референдума не позднее чем за 30 дней до дня голосования имеет право получить текст проекта нормативного правового акта в комиссии референдума. Обязанность изготовления и распространения указанного текста возлагается на инициативную группу. Оплата изготовления указанного текста осуществляется за счет средств соответствующего фонда референдума.</w:t>
      </w:r>
    </w:p>
    <w:p>
      <w:pPr>
        <w:pStyle w:val="0"/>
        <w:ind w:firstLine="540"/>
        <w:jc w:val="both"/>
      </w:pPr>
      <w:r>
        <w:rPr>
          <w:sz w:val="20"/>
        </w:rPr>
      </w:r>
    </w:p>
    <w:bookmarkStart w:id="275" w:name="P275"/>
    <w:bookmarkEnd w:id="275"/>
    <w:p>
      <w:pPr>
        <w:pStyle w:val="2"/>
        <w:outlineLvl w:val="2"/>
        <w:ind w:firstLine="540"/>
        <w:jc w:val="both"/>
      </w:pPr>
      <w:r>
        <w:rPr>
          <w:sz w:val="20"/>
        </w:rPr>
        <w:t xml:space="preserve">Статья 17. Условия проведения агитации по вопросам референдума на телевидении и радио</w:t>
      </w:r>
    </w:p>
    <w:p>
      <w:pPr>
        <w:pStyle w:val="0"/>
        <w:ind w:firstLine="540"/>
        <w:jc w:val="both"/>
      </w:pPr>
      <w:r>
        <w:rPr>
          <w:sz w:val="20"/>
        </w:rPr>
      </w:r>
    </w:p>
    <w:bookmarkStart w:id="277" w:name="P277"/>
    <w:bookmarkEnd w:id="277"/>
    <w:p>
      <w:pPr>
        <w:pStyle w:val="0"/>
        <w:ind w:firstLine="540"/>
        <w:jc w:val="both"/>
      </w:pPr>
      <w:r>
        <w:rPr>
          <w:sz w:val="20"/>
        </w:rPr>
        <w:t xml:space="preserve">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указанных в </w:t>
      </w:r>
      <w:hyperlink w:history="0" w:anchor="P98" w:tooltip="2. Для выдвижения инициативы проведения референдума, предусмотренной пунктом 1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в количественном составе не менее 10 человек, имеющих право на участие в референдуме. С инициативой о проведении референдума по вопросу определения структуры органов местного самоуправления вновь образованного муниципаль...">
        <w:r>
          <w:rPr>
            <w:sz w:val="20"/>
            <w:color w:val="0000ff"/>
          </w:rPr>
          <w:t xml:space="preserve">пункте 2 статьи 7</w:t>
        </w:r>
      </w:hyperlink>
      <w:r>
        <w:rPr>
          <w:sz w:val="20"/>
        </w:rPr>
        <w:t xml:space="preserve"> и </w:t>
      </w:r>
      <w:hyperlink w:history="0" w:anchor="P247" w:tooltip="1. После регистрации инициативной группы или выдвижения инициативы в порядке, предусмотренном пунктом 6 статьи 7 настоящего Закона, каждый гражданин Российской Федерации или группа граждан, имеющие право на участие в местном референдуме, руководящий орган избирательного объединения, иного общественного объединения, зарегистрированных в соответствии с федеральным законом не позднее чем за шесть месяцев до дня обращения с соответствующей инициативой о проведении местного референдума, вправе принять решение...">
        <w:r>
          <w:rPr>
            <w:sz w:val="20"/>
            <w:color w:val="0000ff"/>
          </w:rPr>
          <w:t xml:space="preserve">пункте 1 статьи 13</w:t>
        </w:r>
      </w:hyperlink>
      <w:r>
        <w:rPr>
          <w:sz w:val="20"/>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Ивановской областной Думе и (или) представительном органе муниципального образования.</w:t>
      </w:r>
    </w:p>
    <w:p>
      <w:pPr>
        <w:pStyle w:val="0"/>
        <w:spacing w:before="200" w:line-rule="auto"/>
        <w:ind w:firstLine="540"/>
        <w:jc w:val="both"/>
      </w:pPr>
      <w:r>
        <w:rPr>
          <w:sz w:val="20"/>
        </w:rPr>
        <w:t xml:space="preserve">2.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history="0" w:anchor="P277"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указанных в пункте 2 статьи 7 и пункте 1 статьи 13 настоящего Закона, если выдвинутые ими списки кандидатов допущены к распределению депутатских мандатов в Госу...">
        <w:r>
          <w:rPr>
            <w:sz w:val="20"/>
            <w:color w:val="0000ff"/>
          </w:rPr>
          <w:t xml:space="preserve">пункта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spacing w:before="200" w:line-rule="auto"/>
        <w:ind w:firstLine="540"/>
        <w:jc w:val="both"/>
      </w:pPr>
      <w:r>
        <w:rPr>
          <w:sz w:val="20"/>
        </w:rPr>
        <w:t xml:space="preserve">3.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(п. 3 в ред. </w:t>
      </w:r>
      <w:hyperlink w:history="0" r:id="rId133"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Закона</w:t>
        </w:r>
      </w:hyperlink>
      <w:r>
        <w:rPr>
          <w:sz w:val="20"/>
        </w:rPr>
        <w:t xml:space="preserve"> Ивановской области от 01.06.2016 N 39-ОЗ)</w:t>
      </w:r>
    </w:p>
    <w:p>
      <w:pPr>
        <w:pStyle w:val="0"/>
        <w:spacing w:before="200" w:line-rule="auto"/>
        <w:ind w:firstLine="540"/>
        <w:jc w:val="both"/>
      </w:pPr>
      <w:r>
        <w:rPr>
          <w:sz w:val="20"/>
        </w:rPr>
        <w:t xml:space="preserve">4.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комиссия референдума муниципального образования с участием представителей соответствующих организаций телерадиовещания проводит жеребьевку в целях распределения бесплатного и платного эфирного времени между инициативной группой по проведению референдума, иными группами участников референдума, подавшими заявку на участие в жеребьевке, в результате которой определяются даты и время выхода в эфир агитационных материалов.</w:t>
      </w:r>
    </w:p>
    <w:p>
      <w:pPr>
        <w:pStyle w:val="0"/>
        <w:spacing w:before="200" w:line-rule="auto"/>
        <w:ind w:firstLine="540"/>
        <w:jc w:val="both"/>
      </w:pPr>
      <w:r>
        <w:rPr>
          <w:sz w:val="20"/>
        </w:rPr>
        <w:t xml:space="preserve">5. Иные условия и порядок проведения агитации по вопросам референдума на телевидении и радио регулируются Федеральным законом.</w:t>
      </w:r>
    </w:p>
    <w:p>
      <w:pPr>
        <w:pStyle w:val="0"/>
        <w:ind w:firstLine="540"/>
        <w:jc w:val="both"/>
      </w:pPr>
      <w:r>
        <w:rPr>
          <w:sz w:val="20"/>
        </w:rPr>
      </w:r>
    </w:p>
    <w:bookmarkStart w:id="284" w:name="P284"/>
    <w:bookmarkEnd w:id="284"/>
    <w:p>
      <w:pPr>
        <w:pStyle w:val="2"/>
        <w:outlineLvl w:val="2"/>
        <w:ind w:firstLine="540"/>
        <w:jc w:val="both"/>
      </w:pPr>
      <w:r>
        <w:rPr>
          <w:sz w:val="20"/>
        </w:rPr>
        <w:t xml:space="preserve">Статья 18. Условия проведения агитации по вопросам референдума в периодических печатных изданиях</w:t>
      </w:r>
    </w:p>
    <w:p>
      <w:pPr>
        <w:pStyle w:val="0"/>
        <w:ind w:firstLine="540"/>
        <w:jc w:val="both"/>
      </w:pPr>
      <w:r>
        <w:rPr>
          <w:sz w:val="20"/>
        </w:rPr>
      </w:r>
    </w:p>
    <w:p>
      <w:pPr>
        <w:pStyle w:val="0"/>
        <w:ind w:firstLine="540"/>
        <w:jc w:val="both"/>
      </w:pPr>
      <w:r>
        <w:rPr>
          <w:sz w:val="20"/>
        </w:rPr>
        <w:t xml:space="preserve">1. При проведении референдума редакции муниципальных периодических печатных изданий, распространяемых на территории муниципального образования, нескольких муниципальных образований и выходящих не реже одного раза в неделю, обязаны выделять печатные площади для агитационных материалов, предоставляемых инициативной группе, иной группе участников референдума по проведению референдума. Перечень этих печатных изданий публикуется комиссией референдума муниципального образования в соответствии со </w:t>
      </w:r>
      <w:hyperlink w:history="0" r:id="rId13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47</w:t>
        </w:r>
      </w:hyperlink>
      <w:r>
        <w:rPr>
          <w:sz w:val="20"/>
        </w:rPr>
        <w:t xml:space="preserve"> Федерального закона.</w:t>
      </w:r>
    </w:p>
    <w:p>
      <w:pPr>
        <w:pStyle w:val="0"/>
        <w:spacing w:before="200" w:line-rule="auto"/>
        <w:ind w:firstLine="540"/>
        <w:jc w:val="both"/>
      </w:pPr>
      <w:r>
        <w:rPr>
          <w:sz w:val="20"/>
        </w:rPr>
        <w:t xml:space="preserve">Общий еженедельный объем бесплатной печатной площади, которую каждая из редакций муниципальных периодических печатных изданий предоставляет инициативной группе, иной группе участников референдума, составляет не менее пяти процентов от общего объема еженедельной печатной площади соответствующего издания.</w:t>
      </w:r>
    </w:p>
    <w:p>
      <w:pPr>
        <w:pStyle w:val="0"/>
        <w:spacing w:before="200" w:line-rule="auto"/>
        <w:ind w:firstLine="540"/>
        <w:jc w:val="both"/>
      </w:pPr>
      <w:r>
        <w:rPr>
          <w:sz w:val="20"/>
        </w:rPr>
        <w:t xml:space="preserve">2. Редакции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Общий объем резервируемой печатной площади составляет 10 процентов от общего объема еженедельной печатной площади соответствующего издания.</w:t>
      </w:r>
    </w:p>
    <w:p>
      <w:pPr>
        <w:pStyle w:val="0"/>
        <w:spacing w:before="200" w:line-rule="auto"/>
        <w:ind w:firstLine="540"/>
        <w:jc w:val="both"/>
      </w:pPr>
      <w:r>
        <w:rPr>
          <w:sz w:val="20"/>
        </w:rPr>
        <w:t xml:space="preserve">3.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комиссия референдума муниципального образования с участием представителей соответствующих редакций муниципальных периодических печатных изданий проводит жеребьевку в целях распределения бесплатной и платной печатной площади между инициативной группой по проведению референдума, иными группами участников референдума, подавшими заявку на участие в жеребьевке, в результате которой определяются даты и место размещения агитационных материалов.</w:t>
      </w:r>
    </w:p>
    <w:p>
      <w:pPr>
        <w:pStyle w:val="0"/>
        <w:spacing w:before="200" w:line-rule="auto"/>
        <w:ind w:firstLine="540"/>
        <w:jc w:val="both"/>
      </w:pPr>
      <w:r>
        <w:rPr>
          <w:sz w:val="20"/>
        </w:rPr>
        <w:t xml:space="preserve">4. Если инициативная группа по проведению референдума, иная группа участников референдума после проведения жеребьевки откажется от использования печатной площади, она обязана не позднее чем за 5 дней до дня публикации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агитации по вопросам референдума.</w:t>
      </w:r>
    </w:p>
    <w:p>
      <w:pPr>
        <w:pStyle w:val="0"/>
        <w:spacing w:before="200" w:line-rule="auto"/>
        <w:ind w:firstLine="540"/>
        <w:jc w:val="both"/>
      </w:pPr>
      <w:r>
        <w:rPr>
          <w:sz w:val="20"/>
        </w:rPr>
        <w:t xml:space="preserve">5. Иные условия и порядок проведения агитации по вопросам референдума в периодических печатных изданиях регулируются Федеральным законом.</w:t>
      </w:r>
    </w:p>
    <w:p>
      <w:pPr>
        <w:pStyle w:val="0"/>
        <w:ind w:firstLine="540"/>
        <w:jc w:val="both"/>
      </w:pPr>
      <w:r>
        <w:rPr>
          <w:sz w:val="20"/>
        </w:rPr>
      </w:r>
    </w:p>
    <w:p>
      <w:pPr>
        <w:pStyle w:val="2"/>
        <w:outlineLvl w:val="2"/>
        <w:ind w:firstLine="540"/>
        <w:jc w:val="both"/>
      </w:pPr>
      <w:r>
        <w:rPr>
          <w:sz w:val="20"/>
        </w:rPr>
        <w:t xml:space="preserve">Статья 19. Условия проведения агитации посредством агитационных публичных мероприятий</w:t>
      </w:r>
    </w:p>
    <w:p>
      <w:pPr>
        <w:pStyle w:val="0"/>
        <w:ind w:firstLine="540"/>
        <w:jc w:val="both"/>
      </w:pPr>
      <w:r>
        <w:rPr>
          <w:sz w:val="20"/>
        </w:rPr>
      </w:r>
    </w:p>
    <w:p>
      <w:pPr>
        <w:pStyle w:val="0"/>
        <w:ind w:firstLine="540"/>
        <w:jc w:val="both"/>
      </w:pPr>
      <w:r>
        <w:rPr>
          <w:sz w:val="20"/>
        </w:rPr>
        <w:t xml:space="preserve">1. Условия проведения агитации посредством агитационных публичных мероприятий определяются Федеральным законом.</w:t>
      </w:r>
    </w:p>
    <w:p>
      <w:pPr>
        <w:pStyle w:val="0"/>
        <w:spacing w:before="200" w:line-rule="auto"/>
        <w:ind w:firstLine="540"/>
        <w:jc w:val="both"/>
      </w:pPr>
      <w:r>
        <w:rPr>
          <w:sz w:val="20"/>
        </w:rPr>
        <w:t xml:space="preserve">2. По заявке инициативной группы, иной группы участников референдума помещение, пригодное для проведения агитационных публичных мероприятий в форме собраний и находящееся в муниципальной собственности, безвозмездно предоставляется собственником, владельцем помещения на время, установленное комиссией референдума муниципального образования, представителям инициативной группы и иной группы участников референдума для встреч с участниками референдума. Указанные заявки рассматриваются собственниками, владельцами этих помещений в течение 3 дней со дня их подачи.</w:t>
      </w:r>
    </w:p>
    <w:p>
      <w:pPr>
        <w:pStyle w:val="0"/>
        <w:spacing w:before="200" w:line-rule="auto"/>
        <w:ind w:firstLine="540"/>
        <w:jc w:val="both"/>
      </w:pPr>
      <w:r>
        <w:rPr>
          <w:sz w:val="20"/>
        </w:rPr>
        <w:t xml:space="preserve">3. Комиссия референдума муниципального образования обязана обеспечить равные условия проведения указанных в настоящей статье мероприятий для инициативной группы и иных групп участников референдума.</w:t>
      </w:r>
    </w:p>
    <w:p>
      <w:pPr>
        <w:pStyle w:val="0"/>
        <w:ind w:firstLine="540"/>
        <w:jc w:val="both"/>
      </w:pPr>
      <w:r>
        <w:rPr>
          <w:sz w:val="20"/>
        </w:rPr>
      </w:r>
    </w:p>
    <w:p>
      <w:pPr>
        <w:pStyle w:val="2"/>
        <w:outlineLvl w:val="2"/>
        <w:ind w:firstLine="540"/>
        <w:jc w:val="both"/>
      </w:pPr>
      <w:r>
        <w:rPr>
          <w:sz w:val="20"/>
        </w:rPr>
        <w:t xml:space="preserve">Статья 20.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135" w:tooltip="Закон Ивановской области от 01.12.2021 N 81-ОЗ &quot;О внесении изменений в законы Ивановской области о выборах и референдумах&quot; (принят Ивановской областной Думой 25.11.2021) {КонсультантПлюс}">
        <w:r>
          <w:rPr>
            <w:sz w:val="20"/>
            <w:color w:val="0000ff"/>
          </w:rPr>
          <w:t xml:space="preserve">Закона</w:t>
        </w:r>
      </w:hyperlink>
      <w:r>
        <w:rPr>
          <w:sz w:val="20"/>
        </w:rPr>
        <w:t xml:space="preserve"> Ивановской области от 01.12.2021 N 81-ОЗ)</w:t>
      </w:r>
    </w:p>
    <w:p>
      <w:pPr>
        <w:pStyle w:val="0"/>
        <w:ind w:firstLine="540"/>
        <w:jc w:val="both"/>
      </w:pPr>
      <w:r>
        <w:rPr>
          <w:sz w:val="20"/>
        </w:rPr>
      </w:r>
    </w:p>
    <w:p>
      <w:pPr>
        <w:pStyle w:val="0"/>
        <w:ind w:firstLine="540"/>
        <w:jc w:val="both"/>
      </w:pPr>
      <w:r>
        <w:rPr>
          <w:sz w:val="20"/>
        </w:rPr>
        <w:t xml:space="preserve">1. Сведения о размере и других условиях оплаты работ или услуг организаций, индивидуальных предпринимателей, выполняющих работы и оказывающих услуги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регистрации инициативной группы и в тот же срок представлены в комиссию референдума муниципального образования.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pPr>
        <w:pStyle w:val="0"/>
        <w:jc w:val="both"/>
      </w:pPr>
      <w:r>
        <w:rPr>
          <w:sz w:val="20"/>
        </w:rPr>
        <w:t xml:space="preserve">(в ред. </w:t>
      </w:r>
      <w:hyperlink w:history="0" r:id="rId136"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Закона</w:t>
        </w:r>
      </w:hyperlink>
      <w:r>
        <w:rPr>
          <w:sz w:val="20"/>
        </w:rPr>
        <w:t xml:space="preserve"> Ивановской области от 01.06.2016 N 39-ОЗ)</w:t>
      </w:r>
    </w:p>
    <w:p>
      <w:pPr>
        <w:pStyle w:val="0"/>
        <w:spacing w:before="200" w:line-rule="auto"/>
        <w:ind w:firstLine="540"/>
        <w:jc w:val="both"/>
      </w:pPr>
      <w:r>
        <w:rPr>
          <w:sz w:val="20"/>
        </w:rPr>
        <w:t xml:space="preserve">2.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и иной группой участников референдума в комиссию референдума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электронные образы этих предвыборных агитационных материалов в машиночитаемом виде и копия документа об оплате изготовления данных агитационных материалов из соответствующего фонда референдума.</w:t>
      </w:r>
    </w:p>
    <w:p>
      <w:pPr>
        <w:pStyle w:val="0"/>
        <w:jc w:val="both"/>
      </w:pPr>
      <w:r>
        <w:rPr>
          <w:sz w:val="20"/>
        </w:rPr>
        <w:t xml:space="preserve">(в ред. Законов Ивановской области от 01.06.2016 </w:t>
      </w:r>
      <w:hyperlink w:history="0" r:id="rId137"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 от 10.11.2017 </w:t>
      </w:r>
      <w:hyperlink w:history="0" r:id="rId138"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 от 01.12.2021 </w:t>
      </w:r>
      <w:hyperlink w:history="0" r:id="rId139" w:tooltip="Закон Ивановской области от 01.12.2021 N 81-ОЗ &quot;О внесении изменений в законы Ивановской области о выборах и референдумах&quot; (принят Ивановской областной Думой 25.11.2021) {КонсультантПлюс}">
        <w:r>
          <w:rPr>
            <w:sz w:val="20"/>
            <w:color w:val="0000ff"/>
          </w:rPr>
          <w:t xml:space="preserve">N 81-ОЗ</w:t>
        </w:r>
      </w:hyperlink>
      <w:r>
        <w:rPr>
          <w:sz w:val="20"/>
        </w:rPr>
        <w:t xml:space="preserve">)</w:t>
      </w:r>
    </w:p>
    <w:p>
      <w:pPr>
        <w:pStyle w:val="0"/>
        <w:spacing w:before="200" w:line-rule="auto"/>
        <w:ind w:firstLine="540"/>
        <w:jc w:val="both"/>
      </w:pPr>
      <w:r>
        <w:rPr>
          <w:sz w:val="20"/>
        </w:rPr>
        <w:t xml:space="preserve">3. Органы местного самоуправления по предложению комиссии референдума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w:t>
      </w:r>
    </w:p>
    <w:p>
      <w:pPr>
        <w:pStyle w:val="0"/>
        <w:spacing w:before="200" w:line-rule="auto"/>
        <w:ind w:firstLine="540"/>
        <w:jc w:val="both"/>
      </w:pPr>
      <w:r>
        <w:rPr>
          <w:sz w:val="20"/>
        </w:rPr>
        <w:t xml:space="preserve">4. Федеральным законом определяются особенности изготовления и (или) распространения агитационных материалов.</w:t>
      </w:r>
    </w:p>
    <w:p>
      <w:pPr>
        <w:pStyle w:val="0"/>
        <w:jc w:val="both"/>
      </w:pPr>
      <w:r>
        <w:rPr>
          <w:sz w:val="20"/>
        </w:rPr>
        <w:t xml:space="preserve">(п. 4 введен </w:t>
      </w:r>
      <w:hyperlink w:history="0" r:id="rId140" w:tooltip="Закон Ивановской области от 01.12.2021 N 81-ОЗ &quot;О внесении изменений в законы Ивановской области о выборах и референдумах&quot; (принят Ивановской областной Думой 25.11.2021) {КонсультантПлюс}">
        <w:r>
          <w:rPr>
            <w:sz w:val="20"/>
            <w:color w:val="0000ff"/>
          </w:rPr>
          <w:t xml:space="preserve">Законом</w:t>
        </w:r>
      </w:hyperlink>
      <w:r>
        <w:rPr>
          <w:sz w:val="20"/>
        </w:rPr>
        <w:t xml:space="preserve"> Ивановской области от 01.12.2021 N 81-ОЗ)</w:t>
      </w:r>
    </w:p>
    <w:p>
      <w:pPr>
        <w:pStyle w:val="0"/>
        <w:spacing w:before="200" w:line-rule="auto"/>
        <w:ind w:firstLine="540"/>
        <w:jc w:val="both"/>
      </w:pPr>
      <w:r>
        <w:rPr>
          <w:sz w:val="20"/>
        </w:rPr>
        <w:t xml:space="preserve">5.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275" w:tooltip="Статья 17. Условия проведения агитации по вопросам референдума на телевидении и радио">
        <w:r>
          <w:rPr>
            <w:sz w:val="20"/>
            <w:color w:val="0000ff"/>
          </w:rPr>
          <w:t xml:space="preserve">статьями 17</w:t>
        </w:r>
      </w:hyperlink>
      <w:r>
        <w:rPr>
          <w:sz w:val="20"/>
        </w:rPr>
        <w:t xml:space="preserve"> и </w:t>
      </w:r>
      <w:hyperlink w:history="0" w:anchor="P284" w:tooltip="Статья 18. Условия проведения агитации по вопросам референдума в периодических печатных изданиях">
        <w:r>
          <w:rPr>
            <w:sz w:val="20"/>
            <w:color w:val="0000ff"/>
          </w:rPr>
          <w:t xml:space="preserve">18</w:t>
        </w:r>
      </w:hyperlink>
      <w:r>
        <w:rPr>
          <w:sz w:val="20"/>
        </w:rPr>
        <w:t xml:space="preserve"> настоящего Закона.</w:t>
      </w:r>
    </w:p>
    <w:p>
      <w:pPr>
        <w:pStyle w:val="0"/>
        <w:jc w:val="both"/>
      </w:pPr>
      <w:r>
        <w:rPr>
          <w:sz w:val="20"/>
        </w:rPr>
        <w:t xml:space="preserve">(п. 5 введен </w:t>
      </w:r>
      <w:hyperlink w:history="0" r:id="rId141" w:tooltip="Закон Ивановской области от 01.12.2021 N 81-ОЗ &quot;О внесении изменений в законы Ивановской области о выборах и референдумах&quot; (принят Ивановской областной Думой 25.11.2021) {КонсультантПлюс}">
        <w:r>
          <w:rPr>
            <w:sz w:val="20"/>
            <w:color w:val="0000ff"/>
          </w:rPr>
          <w:t xml:space="preserve">Законом</w:t>
        </w:r>
      </w:hyperlink>
      <w:r>
        <w:rPr>
          <w:sz w:val="20"/>
        </w:rPr>
        <w:t xml:space="preserve"> Ивановской области от 01.12.2021 N 81-ОЗ)</w:t>
      </w:r>
    </w:p>
    <w:p>
      <w:pPr>
        <w:pStyle w:val="0"/>
        <w:spacing w:before="200" w:line-rule="auto"/>
        <w:ind w:firstLine="540"/>
        <w:jc w:val="both"/>
      </w:pPr>
      <w:r>
        <w:rPr>
          <w:sz w:val="20"/>
        </w:rPr>
        <w:t xml:space="preserve">6. Комиссии референдума контролируют соблюдение установленного порядка проведения агитации по вопросам референдума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закона 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и настоящим Законом порядка проведения агитации по вопросам референдума соответствующая комиссия референдума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(п. 6 введен </w:t>
      </w:r>
      <w:hyperlink w:history="0" r:id="rId142" w:tooltip="Закон Ивановской области от 01.12.2021 N 81-ОЗ &quot;О внесении изменений в законы Ивановской области о выборах и референдумах&quot; (принят Ивановской областной Думой 25.11.2021) {КонсультантПлюс}">
        <w:r>
          <w:rPr>
            <w:sz w:val="20"/>
            <w:color w:val="0000ff"/>
          </w:rPr>
          <w:t xml:space="preserve">Законом</w:t>
        </w:r>
      </w:hyperlink>
      <w:r>
        <w:rPr>
          <w:sz w:val="20"/>
        </w:rPr>
        <w:t xml:space="preserve"> Ивановской области от 01.12.2021 N 81-ОЗ)</w:t>
      </w:r>
    </w:p>
    <w:p>
      <w:pPr>
        <w:pStyle w:val="0"/>
        <w:ind w:firstLine="540"/>
        <w:jc w:val="both"/>
      </w:pPr>
      <w:r>
        <w:rPr>
          <w:sz w:val="20"/>
        </w:rPr>
      </w:r>
    </w:p>
    <w:p>
      <w:pPr>
        <w:pStyle w:val="2"/>
        <w:outlineLvl w:val="1"/>
        <w:jc w:val="center"/>
      </w:pPr>
      <w:r>
        <w:rPr>
          <w:sz w:val="20"/>
        </w:rPr>
        <w:t xml:space="preserve">Глава 5. ФИНАНСИРОВАНИЕ РЕФЕРЕНДУМА</w:t>
      </w:r>
    </w:p>
    <w:p>
      <w:pPr>
        <w:pStyle w:val="0"/>
        <w:jc w:val="center"/>
      </w:pPr>
      <w:r>
        <w:rPr>
          <w:sz w:val="20"/>
        </w:rPr>
      </w:r>
    </w:p>
    <w:p>
      <w:pPr>
        <w:pStyle w:val="2"/>
        <w:outlineLvl w:val="2"/>
        <w:ind w:firstLine="540"/>
        <w:jc w:val="both"/>
      </w:pPr>
      <w:r>
        <w:rPr>
          <w:sz w:val="20"/>
        </w:rPr>
        <w:t xml:space="preserve">Статья 21. Финансовое обеспечение подготовки и проведения референдума</w:t>
      </w:r>
    </w:p>
    <w:p>
      <w:pPr>
        <w:pStyle w:val="0"/>
        <w:ind w:firstLine="540"/>
        <w:jc w:val="both"/>
      </w:pPr>
      <w:r>
        <w:rPr>
          <w:sz w:val="20"/>
        </w:rPr>
      </w:r>
    </w:p>
    <w:p>
      <w:pPr>
        <w:pStyle w:val="0"/>
        <w:ind w:firstLine="540"/>
        <w:jc w:val="both"/>
      </w:pPr>
      <w:r>
        <w:rPr>
          <w:sz w:val="20"/>
        </w:rPr>
        <w:t xml:space="preserve">1. Расходы на подготовку и проведение референдума осуществляются за счет средств, предусмотренных на указанные цели в местном бюджете, если федеральными законами, законами Ивановской области не предусмотрено иное. Главным распорядителем бюджетных средств, предусмотренных в местном бюджете на подготовку и проведение референдума, является комиссия референдума муниципального образования, финансирование которой в объеме средств, необходимых для подготовки и проведения референдума, осуществляется в десятидневный срок со дня официального опубликования (публикации) решения о назначении референдума. Главным распорядителем бюджетных средств, предусмотренных на подготовку и проведение референдума по вопросу определения структуры органов местного самоуправления вновь образованного муниципального образования, является Избирательная комиссия Ивановской области, финансирование которой в объеме средств, необходимых для подготовки и проведения референдума, осуществляется в десятидневный срок со дня официального опубликования (публикации) решения избирательной комиссии, организующей подготовку и проведение референдума на территории вновь образованного муниципального образования, о назначении референдума.</w:t>
      </w:r>
    </w:p>
    <w:p>
      <w:pPr>
        <w:pStyle w:val="0"/>
        <w:jc w:val="both"/>
      </w:pPr>
      <w:r>
        <w:rPr>
          <w:sz w:val="20"/>
        </w:rPr>
        <w:t xml:space="preserve">(в ред. Законов Ивановской области от 13.10.2009 </w:t>
      </w:r>
      <w:hyperlink w:history="0" r:id="rId143"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N 103-ОЗ</w:t>
        </w:r>
      </w:hyperlink>
      <w:r>
        <w:rPr>
          <w:sz w:val="20"/>
        </w:rPr>
        <w:t xml:space="preserve">, от 02.05.2023 </w:t>
      </w:r>
      <w:hyperlink w:history="0" r:id="rId144" w:tooltip="Закон Ивановской области от 02.05.2023 N 22-ОЗ &quot;О внесении изменений в законы Ивановской области о выборах, референдумах и избирательных комиссиях&quot; (принят Ивановской областной Думой 28.04.2023) {КонсультантПлюс}">
        <w:r>
          <w:rPr>
            <w:sz w:val="20"/>
            <w:color w:val="0000ff"/>
          </w:rPr>
          <w:t xml:space="preserve">N 22-ОЗ</w:t>
        </w:r>
      </w:hyperlink>
      <w:r>
        <w:rPr>
          <w:sz w:val="20"/>
        </w:rPr>
        <w:t xml:space="preserve">)</w:t>
      </w:r>
    </w:p>
    <w:p>
      <w:pPr>
        <w:pStyle w:val="0"/>
        <w:spacing w:before="200" w:line-rule="auto"/>
        <w:ind w:firstLine="540"/>
        <w:jc w:val="both"/>
      </w:pPr>
      <w:r>
        <w:rPr>
          <w:sz w:val="20"/>
        </w:rPr>
        <w:t xml:space="preserve">2. За счет средств, выделенных комиссии референдума муниципального образования из местного бюджета (областного бюджета), до официального опубликования решения о назначении референдума производятся только расходы комиссии референдума муниципального образования, связанные с проведением проверки подписей, собранных в поддержку инициативы проведения референдума. Средства на указанные цели предусматриваются для комиссии референдума муниципального образования в нормативном правовом акте органа местного самоуправления о местном бюджете на очередной финансовый год и выделяются в десятидневный срок со дня регистрации инициативной группы по проведению референдума. Средства на указанные цели при подготовке и проведении референдума по вопросу определения структуры органов местного самоуправления вновь образованного муниципального образования выделяются Избирательной комиссии Ивановской области в десятидневный срок со дня опубликования решения Избирательной комиссии Ивановской области о приеме предложений кандидатур в избирательную комиссию, организующую подготовку и проведение референдума на территории вновь образованного муниципального образования.</w:t>
      </w:r>
    </w:p>
    <w:p>
      <w:pPr>
        <w:pStyle w:val="0"/>
        <w:jc w:val="both"/>
      </w:pPr>
      <w:r>
        <w:rPr>
          <w:sz w:val="20"/>
        </w:rPr>
        <w:t xml:space="preserve">(в ред. Законов Ивановской области от 13.10.2009 </w:t>
      </w:r>
      <w:hyperlink w:history="0" r:id="rId145"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N 103-ОЗ</w:t>
        </w:r>
      </w:hyperlink>
      <w:r>
        <w:rPr>
          <w:sz w:val="20"/>
        </w:rPr>
        <w:t xml:space="preserve">, от 02.05.2023 </w:t>
      </w:r>
      <w:hyperlink w:history="0" r:id="rId146" w:tooltip="Закон Ивановской области от 02.05.2023 N 22-ОЗ &quot;О внесении изменений в законы Ивановской области о выборах, референдумах и избирательных комиссиях&quot; (принят Ивановской областной Думой 28.04.2023) {КонсультантПлюс}">
        <w:r>
          <w:rPr>
            <w:sz w:val="20"/>
            <w:color w:val="0000ff"/>
          </w:rPr>
          <w:t xml:space="preserve">N 22-ОЗ</w:t>
        </w:r>
      </w:hyperlink>
      <w:r>
        <w:rPr>
          <w:sz w:val="20"/>
        </w:rPr>
        <w:t xml:space="preserve">)</w:t>
      </w:r>
    </w:p>
    <w:p>
      <w:pPr>
        <w:pStyle w:val="0"/>
        <w:spacing w:before="200" w:line-rule="auto"/>
        <w:ind w:firstLine="540"/>
        <w:jc w:val="both"/>
      </w:pPr>
      <w:r>
        <w:rPr>
          <w:sz w:val="20"/>
        </w:rPr>
        <w:t xml:space="preserve">3. Комиссии референдума представляют финансовые отчеты о поступлении и расходовании средств, выделенных на подготовку и проведение референдума, в следующем порядке и следующие сроки:</w:t>
      </w:r>
    </w:p>
    <w:p>
      <w:pPr>
        <w:pStyle w:val="0"/>
        <w:spacing w:before="200" w:line-rule="auto"/>
        <w:ind w:firstLine="540"/>
        <w:jc w:val="both"/>
      </w:pPr>
      <w:r>
        <w:rPr>
          <w:sz w:val="20"/>
        </w:rPr>
        <w:t xml:space="preserve">- участковые комиссии референдума представляют финансовые отчеты с приложением всех первичных документов комиссии референдума муниципального образования не позднее чем через 10 дней после дня голосования;</w:t>
      </w:r>
    </w:p>
    <w:p>
      <w:pPr>
        <w:pStyle w:val="0"/>
        <w:spacing w:before="200" w:line-rule="auto"/>
        <w:ind w:firstLine="540"/>
        <w:jc w:val="both"/>
      </w:pPr>
      <w:r>
        <w:rPr>
          <w:sz w:val="20"/>
        </w:rPr>
        <w:t xml:space="preserve">- комиссия референдума муниципального образования представляет финансовые отчеты представительному органу местного самоуправления, редакциям муниципальных периодических изданий через три месяца со дня официального опубликования общих результатов референдума.</w:t>
      </w:r>
    </w:p>
    <w:p>
      <w:pPr>
        <w:pStyle w:val="0"/>
        <w:spacing w:before="200" w:line-rule="auto"/>
        <w:ind w:firstLine="540"/>
        <w:jc w:val="both"/>
      </w:pPr>
      <w:r>
        <w:rPr>
          <w:sz w:val="20"/>
        </w:rPr>
        <w:t xml:space="preserve">3.1. Избирательная комиссия Ивановской области и комиссии референдума муниципального образования представляют финансовые отчеты о поступлении и расходовании средств, выделенных на подготовку и проведение референдума по вопросу определения структуры органов местного самоуправления вновь образованного муниципального образования, в следующем порядке и следующие сроки:</w:t>
      </w:r>
    </w:p>
    <w:p>
      <w:pPr>
        <w:pStyle w:val="0"/>
        <w:spacing w:before="200" w:line-rule="auto"/>
        <w:ind w:firstLine="540"/>
        <w:jc w:val="both"/>
      </w:pPr>
      <w:r>
        <w:rPr>
          <w:sz w:val="20"/>
        </w:rPr>
        <w:t xml:space="preserve">- участковые комиссии референдума представляют финансовые отчеты с приложением всех первичных документов комиссии референдума муниципального образования не позднее чем через 10 дней после дня голосования;</w:t>
      </w:r>
    </w:p>
    <w:p>
      <w:pPr>
        <w:pStyle w:val="0"/>
        <w:spacing w:before="200" w:line-rule="auto"/>
        <w:ind w:firstLine="540"/>
        <w:jc w:val="both"/>
      </w:pPr>
      <w:r>
        <w:rPr>
          <w:sz w:val="20"/>
        </w:rPr>
        <w:t xml:space="preserve">- комиссии референдума муниципальных образований представляют сводные финансовые отчеты с приложением всех первичных документов в Избирательную комиссию Ивановской области не позднее чем через 40 дней после дня голосования, второй экземпляр сводного отчета представляется в представительный орган муниципального образования;</w:t>
      </w:r>
    </w:p>
    <w:p>
      <w:pPr>
        <w:pStyle w:val="0"/>
        <w:spacing w:before="200" w:line-rule="auto"/>
        <w:ind w:firstLine="540"/>
        <w:jc w:val="both"/>
      </w:pPr>
      <w:r>
        <w:rPr>
          <w:sz w:val="20"/>
        </w:rPr>
        <w:t xml:space="preserve">- отчет Избирательной комиссии Ивановской области о расходовании бюджетных средств представляется в Ивановскую областную Думу через три месяца со дня официального опубликования общих результатов референдума.</w:t>
      </w:r>
    </w:p>
    <w:p>
      <w:pPr>
        <w:pStyle w:val="0"/>
        <w:jc w:val="both"/>
      </w:pPr>
      <w:r>
        <w:rPr>
          <w:sz w:val="20"/>
        </w:rPr>
        <w:t xml:space="preserve">(п. 3.1 введен </w:t>
      </w:r>
      <w:hyperlink w:history="0" r:id="rId147"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Законом</w:t>
        </w:r>
      </w:hyperlink>
      <w:r>
        <w:rPr>
          <w:sz w:val="20"/>
        </w:rPr>
        <w:t xml:space="preserve"> Ивановской области от 13.10.2009 N 103-ОЗ)</w:t>
      </w:r>
    </w:p>
    <w:p>
      <w:pPr>
        <w:pStyle w:val="0"/>
        <w:spacing w:before="200" w:line-rule="auto"/>
        <w:ind w:firstLine="540"/>
        <w:jc w:val="both"/>
      </w:pPr>
      <w:r>
        <w:rPr>
          <w:sz w:val="20"/>
        </w:rPr>
        <w:t xml:space="preserve">4. Порядок открытия и ведения счетов, учета, отчетности и перечисления денежных средств, выделенных из бюджета муниципального образования комиссии референдума на подготовку и проведение референдума, эксплуатацию и развитие средств автоматизации, обучение организаторов и участников референдума и обеспечение деятельности комиссий референдума, устанавливается избирательной комиссией Ивановской области по согласованию с Отделением по Ивановской области Главного управления Центрального банка Российской Федерации по Центральному федеральному округу. Денежные средства перечисляются на счета, открываемые комиссиям референдума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Законов Ивановской области от 01.06.2016 </w:t>
      </w:r>
      <w:hyperlink w:history="0" r:id="rId148"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 от 10.11.2017 </w:t>
      </w:r>
      <w:hyperlink w:history="0" r:id="rId149"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 от 28.10.2019 </w:t>
      </w:r>
      <w:hyperlink w:history="0" r:id="rId150" w:tooltip="Закон Ивановской области от 28.10.2019 N 61-ОЗ &quot;О внесении изменений в законы Ивановской области о выборах, референдумах и избирательных комиссиях&quot; (принят Ивановской областной Думой 24.10.2019) {КонсультантПлюс}">
        <w:r>
          <w:rPr>
            <w:sz w:val="20"/>
            <w:color w:val="0000ff"/>
          </w:rPr>
          <w:t xml:space="preserve">N 61-ОЗ</w:t>
        </w:r>
      </w:hyperlink>
      <w:r>
        <w:rPr>
          <w:sz w:val="20"/>
        </w:rPr>
        <w:t xml:space="preserve">)</w:t>
      </w:r>
    </w:p>
    <w:p>
      <w:pPr>
        <w:pStyle w:val="0"/>
        <w:spacing w:before="200" w:line-rule="auto"/>
        <w:ind w:firstLine="540"/>
        <w:jc w:val="both"/>
      </w:pPr>
      <w:r>
        <w:rPr>
          <w:sz w:val="20"/>
        </w:rPr>
        <w:t xml:space="preserve">4.1. Порядок открытия и ведения счетов, учета, отчетности и перечисления денежных средств, выделенных из областного бюджета Избирательной комиссии Ивановской области на подготовку и проведение референдума по вопросу определения структуры органов местного самоуправления вновь образованного муниципального образования, эксплуатацию и развитие средств автоматизации, обучение организаторов и участников референдума и обеспечение деятельности комиссий референдума, устанавливается Избирательной комиссией Ивановской области по согласованию с Отделением по Ивановской области Главного управления Центрального банка Российской Федерации по Центральному федеральному округу. Денежные средства перечисляются на счета, открываемые комиссиям референдума в учреждениях Центрального банка Российской Федерации, а в случае их отсутствия в пределах населенного пункта, в котором расположена комиссия референдума, - в филиалах публичного акционерного общества "Сбербанк России".</w:t>
      </w:r>
    </w:p>
    <w:p>
      <w:pPr>
        <w:pStyle w:val="0"/>
        <w:jc w:val="both"/>
      </w:pPr>
      <w:r>
        <w:rPr>
          <w:sz w:val="20"/>
        </w:rPr>
        <w:t xml:space="preserve">(п. 4.1 введен </w:t>
      </w:r>
      <w:hyperlink w:history="0" r:id="rId151"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Законом</w:t>
        </w:r>
      </w:hyperlink>
      <w:r>
        <w:rPr>
          <w:sz w:val="20"/>
        </w:rPr>
        <w:t xml:space="preserve"> Ивановской области от 13.10.2009 N 103-ОЗ; в ред. Законов Ивановской области от 01.06.2016 </w:t>
      </w:r>
      <w:hyperlink w:history="0" r:id="rId152"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 от 10.11.2017 </w:t>
      </w:r>
      <w:hyperlink w:history="0" r:id="rId153"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w:t>
      </w:r>
    </w:p>
    <w:p>
      <w:pPr>
        <w:pStyle w:val="0"/>
        <w:spacing w:before="200" w:line-rule="auto"/>
        <w:ind w:firstLine="540"/>
        <w:jc w:val="both"/>
      </w:pPr>
      <w:r>
        <w:rPr>
          <w:sz w:val="20"/>
        </w:rPr>
        <w:t xml:space="preserve">5. Закупки товаров, работ или услуг, связанных с подготовкой и проведением местного референдума, осуществляются организующей референдум комиссией или по ее решению соответствующими нижестоящими комиссиями в соответствии с Федеральным </w:t>
      </w:r>
      <w:hyperlink w:history="0" r:id="rId15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155"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5 в ред. </w:t>
      </w:r>
      <w:hyperlink w:history="0" r:id="rId156" w:tooltip="Закон Ивановской области от 02.05.2023 N 22-ОЗ &quot;О внесении изменений в законы Ивановской области о выборах, референдумах и избирательных комиссиях&quot; (принят Ивановской областной Думой 28.04.2023) {КонсультантПлюс}">
        <w:r>
          <w:rPr>
            <w:sz w:val="20"/>
            <w:color w:val="0000ff"/>
          </w:rPr>
          <w:t xml:space="preserve">Закона</w:t>
        </w:r>
      </w:hyperlink>
      <w:r>
        <w:rPr>
          <w:sz w:val="20"/>
        </w:rPr>
        <w:t xml:space="preserve"> Ивановской области от 02.05.2023 N 22-ОЗ)</w:t>
      </w:r>
    </w:p>
    <w:p>
      <w:pPr>
        <w:pStyle w:val="0"/>
        <w:spacing w:before="200" w:line-rule="auto"/>
        <w:ind w:firstLine="540"/>
        <w:jc w:val="both"/>
      </w:pPr>
      <w:r>
        <w:rPr>
          <w:sz w:val="20"/>
        </w:rPr>
        <w:t xml:space="preserve">6. Закупка товара, работы или услуги, связанные с подготовкой и проведением местного референдума, может осуществляться комиссиями в соответствии с утвержденной бюджетной росписью местного (областного) бюджета до дня официального опубликования (публикации) решения о назначении референдума.</w:t>
      </w:r>
    </w:p>
    <w:p>
      <w:pPr>
        <w:pStyle w:val="0"/>
        <w:jc w:val="both"/>
      </w:pPr>
      <w:r>
        <w:rPr>
          <w:sz w:val="20"/>
        </w:rPr>
        <w:t xml:space="preserve">(п. 6 введен </w:t>
      </w:r>
      <w:hyperlink w:history="0" r:id="rId157" w:tooltip="Закон Ивановской области от 30.04.2013 N 25-ОЗ &quot;О внесении изменений в законы Ивановской области о выборах, референдумах и избирательных комиссиях&quot; (принят Ивановской областной Думой 25.04.2013) {КонсультантПлюс}">
        <w:r>
          <w:rPr>
            <w:sz w:val="20"/>
            <w:color w:val="0000ff"/>
          </w:rPr>
          <w:t xml:space="preserve">Законом</w:t>
        </w:r>
      </w:hyperlink>
      <w:r>
        <w:rPr>
          <w:sz w:val="20"/>
        </w:rPr>
        <w:t xml:space="preserve"> Ивановской области от 30.04.2013 N 25-ОЗ; в ред. </w:t>
      </w:r>
      <w:hyperlink w:history="0" r:id="rId158" w:tooltip="Закон Ивановской области от 08.05.2014 N 29-ОЗ &quot;О внесении изменений в законы Ивановской области о выборах, референдумах и избирательных комиссиях&quot; (принят Ивановской областной Думой 24.04.2014) {КонсультантПлюс}">
        <w:r>
          <w:rPr>
            <w:sz w:val="20"/>
            <w:color w:val="0000ff"/>
          </w:rPr>
          <w:t xml:space="preserve">Закона</w:t>
        </w:r>
      </w:hyperlink>
      <w:r>
        <w:rPr>
          <w:sz w:val="20"/>
        </w:rPr>
        <w:t xml:space="preserve"> Ивановской области от 08.05.2014 N 29-ОЗ)</w:t>
      </w:r>
    </w:p>
    <w:p>
      <w:pPr>
        <w:pStyle w:val="0"/>
        <w:spacing w:before="200" w:line-rule="auto"/>
        <w:ind w:firstLine="540"/>
        <w:jc w:val="both"/>
      </w:pPr>
      <w:r>
        <w:rPr>
          <w:sz w:val="20"/>
        </w:rPr>
        <w:t xml:space="preserve">7. В период проведения кампании референдума средства местного бюджета, выделенные комиссиям референдума на подготовку и проведение местного референдума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референдума на единый счет бюджета и подлежат использованию ими на те же цели до завершения соответствующей кампании референдума.</w:t>
      </w:r>
    </w:p>
    <w:p>
      <w:pPr>
        <w:pStyle w:val="0"/>
        <w:jc w:val="both"/>
      </w:pPr>
      <w:r>
        <w:rPr>
          <w:sz w:val="20"/>
        </w:rPr>
        <w:t xml:space="preserve">(п. 7 введен </w:t>
      </w:r>
      <w:hyperlink w:history="0" r:id="rId159" w:tooltip="Закон Ивановской области от 28.10.2019 N 61-ОЗ &quot;О внесении изменений в законы Ивановской области о выборах, референдумах и избирательных комиссиях&quot; (принят Ивановской областной Думой 24.10.2019) {КонсультантПлюс}">
        <w:r>
          <w:rPr>
            <w:sz w:val="20"/>
            <w:color w:val="0000ff"/>
          </w:rPr>
          <w:t xml:space="preserve">Законом</w:t>
        </w:r>
      </w:hyperlink>
      <w:r>
        <w:rPr>
          <w:sz w:val="20"/>
        </w:rPr>
        <w:t xml:space="preserve"> Ивановской области от 28.10.2019 N 61-ОЗ)</w:t>
      </w:r>
    </w:p>
    <w:p>
      <w:pPr>
        <w:pStyle w:val="0"/>
        <w:ind w:firstLine="540"/>
        <w:jc w:val="both"/>
      </w:pPr>
      <w:r>
        <w:rPr>
          <w:sz w:val="20"/>
        </w:rPr>
      </w:r>
    </w:p>
    <w:p>
      <w:pPr>
        <w:pStyle w:val="2"/>
        <w:outlineLvl w:val="2"/>
        <w:ind w:firstLine="540"/>
        <w:jc w:val="both"/>
      </w:pPr>
      <w:r>
        <w:rPr>
          <w:sz w:val="20"/>
        </w:rPr>
        <w:t xml:space="preserve">Статья 22. Фонды референдума</w:t>
      </w:r>
    </w:p>
    <w:p>
      <w:pPr>
        <w:pStyle w:val="0"/>
        <w:ind w:firstLine="540"/>
        <w:jc w:val="both"/>
      </w:pPr>
      <w:r>
        <w:rPr>
          <w:sz w:val="20"/>
        </w:rPr>
      </w:r>
    </w:p>
    <w:bookmarkStart w:id="343" w:name="P343"/>
    <w:bookmarkEnd w:id="343"/>
    <w:p>
      <w:pPr>
        <w:pStyle w:val="0"/>
        <w:ind w:firstLine="540"/>
        <w:jc w:val="both"/>
      </w:pPr>
      <w:r>
        <w:rPr>
          <w:sz w:val="20"/>
        </w:rPr>
        <w:t xml:space="preserve">1. Инициативная группа, иные группы участников референдума обязаны создать собственные фонды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В случае, если численность участников референдума не превышает тысячи, создание фонда референдума инициативной группой референдума, иной группой участников референдума необязательно при условии, если она не производит финансирование подготовки и проведения референдума. В этом случае уполномоченный представитель иной группы участников референдума в письменной форме уведомляет комиссию референдума муниципального образования об указанных обстоятельствах.</w:t>
      </w:r>
    </w:p>
    <w:p>
      <w:pPr>
        <w:pStyle w:val="0"/>
        <w:jc w:val="both"/>
      </w:pPr>
      <w:r>
        <w:rPr>
          <w:sz w:val="20"/>
        </w:rPr>
        <w:t xml:space="preserve">(в ред. </w:t>
      </w:r>
      <w:hyperlink w:history="0" r:id="rId160" w:tooltip="Закон Ивановской области от 31.12.2008 N 183-ОЗ &quot;О внесении изменений в законы Ивановской области о референдуме&quot; (принят Ивановской областной Думой 18.12.2008) {КонсультантПлюс}">
        <w:r>
          <w:rPr>
            <w:sz w:val="20"/>
            <w:color w:val="0000ff"/>
          </w:rPr>
          <w:t xml:space="preserve">Закона</w:t>
        </w:r>
      </w:hyperlink>
      <w:r>
        <w:rPr>
          <w:sz w:val="20"/>
        </w:rPr>
        <w:t xml:space="preserve"> Ивановской области от 31.12.2008 N 183-ОЗ)</w:t>
      </w:r>
    </w:p>
    <w:bookmarkStart w:id="345" w:name="P345"/>
    <w:bookmarkEnd w:id="345"/>
    <w:p>
      <w:pPr>
        <w:pStyle w:val="0"/>
        <w:spacing w:before="200" w:line-rule="auto"/>
        <w:ind w:firstLine="540"/>
        <w:jc w:val="both"/>
      </w:pPr>
      <w:r>
        <w:rPr>
          <w:sz w:val="20"/>
        </w:rPr>
        <w:t xml:space="preserve">2. Инициативная группа по проведению референдума, иная группа участников референдума в случае создания собственного фонда референдума обязаны назначить уполномоченного представителя по финансовым вопросам.</w:t>
      </w:r>
    </w:p>
    <w:bookmarkStart w:id="346" w:name="P346"/>
    <w:bookmarkEnd w:id="346"/>
    <w:p>
      <w:pPr>
        <w:pStyle w:val="0"/>
        <w:spacing w:before="200" w:line-rule="auto"/>
        <w:ind w:firstLine="540"/>
        <w:jc w:val="both"/>
      </w:pPr>
      <w:r>
        <w:rPr>
          <w:sz w:val="20"/>
        </w:rPr>
        <w:t xml:space="preserve">3. Регистрация уполномоченного представителя по финансовым вопросам производится комиссией референдума муниципального образования на основании соответствующего решения инициативной группы или иной группы участников референдума при предъявлении уполномоченным представителем по финансовым вопросам паспорта или документа, заменяющего паспорт гражданина. В данном решении инициативной группы или иной группы участников референдума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его полномочия, в том числе право подписи финансовых документов и образец печати для финансовых документов (в случае ее наличия).</w:t>
      </w:r>
    </w:p>
    <w:p>
      <w:pPr>
        <w:pStyle w:val="0"/>
        <w:jc w:val="both"/>
      </w:pPr>
      <w:r>
        <w:rPr>
          <w:sz w:val="20"/>
        </w:rPr>
        <w:t xml:space="preserve">(в ред. </w:t>
      </w:r>
      <w:hyperlink w:history="0" r:id="rId161" w:tooltip="Закон Ивановской области от 31.12.2008 N 183-ОЗ &quot;О внесении изменений в законы Ивановской области о референдуме&quot; (принят Ивановской областной Думой 18.12.2008) {КонсультантПлюс}">
        <w:r>
          <w:rPr>
            <w:sz w:val="20"/>
            <w:color w:val="0000ff"/>
          </w:rPr>
          <w:t xml:space="preserve">Закона</w:t>
        </w:r>
      </w:hyperlink>
      <w:r>
        <w:rPr>
          <w:sz w:val="20"/>
        </w:rPr>
        <w:t xml:space="preserve"> Ивановской области от 31.12.2008 N 183-ОЗ)</w:t>
      </w:r>
    </w:p>
    <w:p>
      <w:pPr>
        <w:pStyle w:val="0"/>
        <w:spacing w:before="200" w:line-rule="auto"/>
        <w:ind w:firstLine="540"/>
        <w:jc w:val="both"/>
      </w:pPr>
      <w:r>
        <w:rPr>
          <w:sz w:val="20"/>
        </w:rPr>
        <w:t xml:space="preserve">4. Комиссия референдума муниципального образования при соответствии представленных ей документов требованиям настоящего Закона принимает решение о регистрации уполномоченного представителя по финансовым вопросам и выдает ему удостоверение по форме, установленной комиссией референдума муниципального образования.</w:t>
      </w:r>
    </w:p>
    <w:p>
      <w:pPr>
        <w:pStyle w:val="0"/>
        <w:spacing w:before="200" w:line-rule="auto"/>
        <w:ind w:firstLine="540"/>
        <w:jc w:val="both"/>
      </w:pPr>
      <w:r>
        <w:rPr>
          <w:sz w:val="20"/>
        </w:rPr>
        <w:t xml:space="preserve">5. Инициативная группа, иная группа участников референдума вправе в любое время прекратить полномочия своего уполномоченного представителя по финансовым вопросам, письменно известив его об этом и направив в комиссию референдума муниципального образования и в уполномоченный филиал публичного акционерного общества "Сбербанк России" копию решения, принятого в том же порядке, что и при назначении уполномоченного представителя по финансовым вопросам. Инициативная группа, иная группа участников референдума обязана не позднее чем через два дня после принятия решения о прекращении полномочий уполномоченного представителя по финансовым вопросам назначить нового уполномоченного представителя по финансовым вопросам в соответствии с </w:t>
      </w:r>
      <w:hyperlink w:history="0" w:anchor="P345" w:tooltip="2. Инициативная группа по проведению референдума, иная группа участников референдума в случае создания собственного фонда референдума обязаны назначить уполномоченного представителя по финансовым вопросам.">
        <w:r>
          <w:rPr>
            <w:sz w:val="20"/>
            <w:color w:val="0000ff"/>
          </w:rPr>
          <w:t xml:space="preserve">пунктами 2</w:t>
        </w:r>
      </w:hyperlink>
      <w:r>
        <w:rPr>
          <w:sz w:val="20"/>
        </w:rPr>
        <w:t xml:space="preserve">, </w:t>
      </w:r>
      <w:hyperlink w:history="0" w:anchor="P346" w:tooltip="3. Регистрация уполномоченного представителя по финансовым вопросам производится комиссией референдума муниципального образования на основании соответствующего решения инициативной группы или иной группы участников референдума при предъявлении уполномоченным представителем по финансовым вопросам паспорта или документа, заменяющего паспорт гражданина. В данном решении инициативной группы или иной группы участников референдума указываются фамилия, имя, отчество, дата рождения, серия, номер, дата выдачи пас...">
        <w:r>
          <w:rPr>
            <w:sz w:val="20"/>
            <w:color w:val="0000ff"/>
          </w:rPr>
          <w:t xml:space="preserve">3</w:t>
        </w:r>
      </w:hyperlink>
      <w:r>
        <w:rPr>
          <w:sz w:val="20"/>
        </w:rPr>
        <w:t xml:space="preserve"> настоящей статьи.</w:t>
      </w:r>
    </w:p>
    <w:p>
      <w:pPr>
        <w:pStyle w:val="0"/>
        <w:jc w:val="both"/>
      </w:pPr>
      <w:r>
        <w:rPr>
          <w:sz w:val="20"/>
        </w:rPr>
        <w:t xml:space="preserve">(в ред. </w:t>
      </w:r>
      <w:hyperlink w:history="0" r:id="rId162"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Закона</w:t>
        </w:r>
      </w:hyperlink>
      <w:r>
        <w:rPr>
          <w:sz w:val="20"/>
        </w:rPr>
        <w:t xml:space="preserve"> Ивановской области от 01.06.2016 N 39-ОЗ)</w:t>
      </w:r>
    </w:p>
    <w:p>
      <w:pPr>
        <w:pStyle w:val="0"/>
        <w:spacing w:before="200" w:line-rule="auto"/>
        <w:ind w:firstLine="540"/>
        <w:jc w:val="both"/>
      </w:pPr>
      <w:r>
        <w:rPr>
          <w:sz w:val="20"/>
        </w:rPr>
        <w:t xml:space="preserve">6. Все денежные средства, образующие фонд референдума, перечисляются на специальный счет фонда референдума, открытый с разрешения комиссии референдума муниципального образования инициативной группой, иной группой участников референдума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инициативная группа по проведению референдума определяет по согласованию с соответствующей комиссией кредитную организацию, в которой открывается специальный счет фонда референдума.</w:t>
      </w:r>
    </w:p>
    <w:p>
      <w:pPr>
        <w:pStyle w:val="0"/>
        <w:jc w:val="both"/>
      </w:pPr>
      <w:r>
        <w:rPr>
          <w:sz w:val="20"/>
        </w:rPr>
        <w:t xml:space="preserve">(в ред. Законов Ивановской области от 01.06.2016 </w:t>
      </w:r>
      <w:hyperlink w:history="0" r:id="rId163"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 от 29.06.2020 </w:t>
      </w:r>
      <w:hyperlink w:history="0" r:id="rId164"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N 32-ОЗ</w:t>
        </w:r>
      </w:hyperlink>
      <w:r>
        <w:rPr>
          <w:sz w:val="20"/>
        </w:rPr>
        <w:t xml:space="preserve">)</w:t>
      </w:r>
    </w:p>
    <w:p>
      <w:pPr>
        <w:pStyle w:val="0"/>
        <w:spacing w:before="200" w:line-rule="auto"/>
        <w:ind w:firstLine="540"/>
        <w:jc w:val="both"/>
      </w:pPr>
      <w:r>
        <w:rPr>
          <w:sz w:val="20"/>
        </w:rPr>
        <w:t xml:space="preserve">7. Порядок открытия, ведения и закрытия специальных счетов фонда референдума устанавливается избирательной комиссией Ивановской области по согласованию с Отделением по Ивановской области Главного управления Центрального банка Российской Федерации по Центральному федеральному округу.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Ивановской области.</w:t>
      </w:r>
    </w:p>
    <w:p>
      <w:pPr>
        <w:pStyle w:val="0"/>
        <w:jc w:val="both"/>
      </w:pPr>
      <w:r>
        <w:rPr>
          <w:sz w:val="20"/>
        </w:rPr>
        <w:t xml:space="preserve">(в ред. Законов Ивановской области от 08.04.2015 </w:t>
      </w:r>
      <w:hyperlink w:history="0" r:id="rId165" w:tooltip="Закон Ивановской области от 08.04.2015 N 26-ОЗ &quot;О внесении изменений в законы Ивановской области о выборах, референдумах и избирательных комиссиях&quot; (принят Ивановской областной Думой 01.04.2015) {КонсультантПлюс}">
        <w:r>
          <w:rPr>
            <w:sz w:val="20"/>
            <w:color w:val="0000ff"/>
          </w:rPr>
          <w:t xml:space="preserve">N 26-ОЗ</w:t>
        </w:r>
      </w:hyperlink>
      <w:r>
        <w:rPr>
          <w:sz w:val="20"/>
        </w:rPr>
        <w:t xml:space="preserve">, от 10.11.2017 </w:t>
      </w:r>
      <w:hyperlink w:history="0" r:id="rId166"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w:t>
      </w:r>
    </w:p>
    <w:bookmarkStart w:id="355" w:name="P355"/>
    <w:bookmarkEnd w:id="355"/>
    <w:p>
      <w:pPr>
        <w:pStyle w:val="0"/>
        <w:spacing w:before="200" w:line-rule="auto"/>
        <w:ind w:firstLine="540"/>
        <w:jc w:val="both"/>
      </w:pPr>
      <w:r>
        <w:rPr>
          <w:sz w:val="20"/>
        </w:rPr>
        <w:t xml:space="preserve">7.1. Сведения о поступлении средств на специальный счет фонда референдума и расходовании этих средств размещаются Избирательной комиссией Ивановской области на своем официальном сайте в информационно-телекоммуникационной сети "Интернет". При проведении местного референдума обязательному размещению подлежат сведения:</w:t>
      </w:r>
    </w:p>
    <w:p>
      <w:pPr>
        <w:pStyle w:val="0"/>
        <w:jc w:val="both"/>
      </w:pPr>
      <w:r>
        <w:rPr>
          <w:sz w:val="20"/>
        </w:rPr>
        <w:t xml:space="preserve">(в ред. </w:t>
      </w:r>
      <w:hyperlink w:history="0" r:id="rId167"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Закона</w:t>
        </w:r>
      </w:hyperlink>
      <w:r>
        <w:rPr>
          <w:sz w:val="20"/>
        </w:rPr>
        <w:t xml:space="preserve"> Ивановской области от 01.06.2016 N 39-ОЗ)</w:t>
      </w:r>
    </w:p>
    <w:p>
      <w:pPr>
        <w:pStyle w:val="0"/>
        <w:spacing w:before="200" w:line-rule="auto"/>
        <w:ind w:firstLine="540"/>
        <w:jc w:val="both"/>
      </w:pPr>
      <w:r>
        <w:rPr>
          <w:sz w:val="20"/>
        </w:rPr>
        <w:t xml:space="preserve">а) о финансовой операции по расходованию средств из соответствующего фонда референдума в случае, если ее размер превышает 50 тысяч рублей;</w:t>
      </w:r>
    </w:p>
    <w:p>
      <w:pPr>
        <w:pStyle w:val="0"/>
        <w:spacing w:before="200" w:line-rule="auto"/>
        <w:ind w:firstLine="540"/>
        <w:jc w:val="both"/>
      </w:pPr>
      <w:r>
        <w:rPr>
          <w:sz w:val="20"/>
        </w:rPr>
        <w:t xml:space="preserve">б) о юридических лицах, перечисливших в соответствующий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в) о количестве граждан, внесших в соответствующий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г) о средствах, возвращенных жертвователям из соответствующего фонда референдума,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соответствующий фонд референдума, и об общей сумме израсходованных средств.</w:t>
      </w:r>
    </w:p>
    <w:p>
      <w:pPr>
        <w:pStyle w:val="0"/>
        <w:jc w:val="both"/>
      </w:pPr>
      <w:r>
        <w:rPr>
          <w:sz w:val="20"/>
        </w:rPr>
        <w:t xml:space="preserve">(п. 7.1 введен </w:t>
      </w:r>
      <w:hyperlink w:history="0" r:id="rId168" w:tooltip="Закон Ивановской области от 08.04.2015 N 26-ОЗ &quot;О внесении изменений в законы Ивановской области о выборах, референдумах и избирательных комиссиях&quot; (принят Ивановской областной Думой 01.04.2015) {КонсультантПлюс}">
        <w:r>
          <w:rPr>
            <w:sz w:val="20"/>
            <w:color w:val="0000ff"/>
          </w:rPr>
          <w:t xml:space="preserve">Законом</w:t>
        </w:r>
      </w:hyperlink>
      <w:r>
        <w:rPr>
          <w:sz w:val="20"/>
        </w:rPr>
        <w:t xml:space="preserve"> Ивановской области от 08.04.2015 N 26-ОЗ)</w:t>
      </w:r>
    </w:p>
    <w:p>
      <w:pPr>
        <w:pStyle w:val="0"/>
        <w:spacing w:before="200" w:line-rule="auto"/>
        <w:ind w:firstLine="540"/>
        <w:jc w:val="both"/>
      </w:pPr>
      <w:r>
        <w:rPr>
          <w:sz w:val="20"/>
        </w:rPr>
        <w:t xml:space="preserve">7.2. Размещение сведений, указанных в </w:t>
      </w:r>
      <w:hyperlink w:history="0" w:anchor="P355" w:tooltip="7.1. Сведения о поступлении средств на специальный счет фонда референдума и расходовании этих средств размещаются Избирательной комиссией Ивановской области на своем официальном сайте в информационно-телекоммуникационной сети &quot;Интернет&quot;. При проведении местного референдума обязательному размещению подлежат сведения:">
        <w:r>
          <w:rPr>
            <w:sz w:val="20"/>
            <w:color w:val="0000ff"/>
          </w:rPr>
          <w:t xml:space="preserve">пункте 7.1</w:t>
        </w:r>
      </w:hyperlink>
      <w:r>
        <w:rPr>
          <w:sz w:val="20"/>
        </w:rPr>
        <w:t xml:space="preserve"> настоящей статьи, осуществляется в объеме, определяемом Избирательной комиссией Ивановской области.</w:t>
      </w:r>
    </w:p>
    <w:p>
      <w:pPr>
        <w:pStyle w:val="0"/>
        <w:jc w:val="both"/>
      </w:pPr>
      <w:r>
        <w:rPr>
          <w:sz w:val="20"/>
        </w:rPr>
        <w:t xml:space="preserve">(п. 7.2 введен </w:t>
      </w:r>
      <w:hyperlink w:history="0" r:id="rId169" w:tooltip="Закон Ивановской области от 08.04.2015 N 26-ОЗ &quot;О внесении изменений в законы Ивановской области о выборах, референдумах и избирательных комиссиях&quot; (принят Ивановской областной Думой 01.04.2015) {КонсультантПлюс}">
        <w:r>
          <w:rPr>
            <w:sz w:val="20"/>
            <w:color w:val="0000ff"/>
          </w:rPr>
          <w:t xml:space="preserve">Законом</w:t>
        </w:r>
      </w:hyperlink>
      <w:r>
        <w:rPr>
          <w:sz w:val="20"/>
        </w:rPr>
        <w:t xml:space="preserve"> Ивановской области от 08.04.2015 N 26-ОЗ)</w:t>
      </w:r>
    </w:p>
    <w:p>
      <w:pPr>
        <w:pStyle w:val="0"/>
        <w:spacing w:before="200" w:line-rule="auto"/>
        <w:ind w:firstLine="540"/>
        <w:jc w:val="both"/>
      </w:pPr>
      <w:r>
        <w:rPr>
          <w:sz w:val="20"/>
        </w:rPr>
        <w:t xml:space="preserve">8.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r:id="rId17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7</w:t>
        </w:r>
      </w:hyperlink>
      <w:r>
        <w:rPr>
          <w:sz w:val="20"/>
        </w:rPr>
        <w:t xml:space="preserve"> и </w:t>
      </w:r>
      <w:hyperlink w:history="0" r:id="rId17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 статьи 58</w:t>
        </w:r>
      </w:hyperlink>
      <w:r>
        <w:rPr>
          <w:sz w:val="20"/>
        </w:rPr>
        <w:t xml:space="preserve"> Федерального закона,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в течение десяти дней после внесения пожертвования. Пожертвование, внесенное анонимным жертвователем, подлежит перечислению в доход местного бюджета в течение десяти дней после внесения пожертвования.</w:t>
      </w:r>
    </w:p>
    <w:bookmarkStart w:id="366" w:name="P366"/>
    <w:bookmarkEnd w:id="366"/>
    <w:p>
      <w:pPr>
        <w:pStyle w:val="0"/>
        <w:spacing w:before="200" w:line-rule="auto"/>
        <w:ind w:firstLine="540"/>
        <w:jc w:val="both"/>
      </w:pPr>
      <w:r>
        <w:rPr>
          <w:sz w:val="20"/>
        </w:rPr>
        <w:t xml:space="preserve">9. Инициативная группа по проведению референдума и иные группы участников референдума не позднее чем через 30 дней со дня официального опубликования результатов референдума обязаны представить в комиссию референдума муниципального образования итоговый финансовый отчет о размере своего фонда референдума, обо всех источниках его формирования, а также обо всех расходах, произведенных за счет средств своего фонда референдума. К итоговому финансовому отчету прилагаются первичные финансовые документы, подтверждающие поступление и расходование средств фонда референдума.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pPr>
        <w:pStyle w:val="0"/>
        <w:jc w:val="both"/>
      </w:pPr>
      <w:r>
        <w:rPr>
          <w:sz w:val="20"/>
        </w:rPr>
        <w:t xml:space="preserve">(в ред. </w:t>
      </w:r>
      <w:hyperlink w:history="0" r:id="rId172" w:tooltip="Закон Ивановской области от 31.12.2008 N 183-ОЗ &quot;О внесении изменений в законы Ивановской области о референдуме&quot; (принят Ивановской областной Думой 18.12.2008) {КонсультантПлюс}">
        <w:r>
          <w:rPr>
            <w:sz w:val="20"/>
            <w:color w:val="0000ff"/>
          </w:rPr>
          <w:t xml:space="preserve">Закона</w:t>
        </w:r>
      </w:hyperlink>
      <w:r>
        <w:rPr>
          <w:sz w:val="20"/>
        </w:rPr>
        <w:t xml:space="preserve"> Ивановской области от 31.12.2008 N 183-ОЗ)</w:t>
      </w:r>
    </w:p>
    <w:p>
      <w:pPr>
        <w:pStyle w:val="0"/>
        <w:spacing w:before="200" w:line-rule="auto"/>
        <w:ind w:firstLine="540"/>
        <w:jc w:val="both"/>
      </w:pPr>
      <w:r>
        <w:rPr>
          <w:sz w:val="20"/>
        </w:rPr>
        <w:t xml:space="preserve">10. Копии финансовых отчетов, указанных в </w:t>
      </w:r>
      <w:hyperlink w:history="0" w:anchor="P366" w:tooltip="9. Инициативная группа по проведению референдума и иные группы участников референдума не позднее чем через 30 дней со дня официального опубликования результатов референдума обязаны представить в комиссию референдума муниципального образования итоговый финансовый отчет о размере своего фонда референдума, обо всех источниках его формирования, а также обо всех расходах, произведенных за счет средств своего фонда референдума. К итоговому финансовому отчету прилагаются первичные финансовые документы, подтверж...">
        <w:r>
          <w:rPr>
            <w:sz w:val="20"/>
            <w:color w:val="0000ff"/>
          </w:rPr>
          <w:t xml:space="preserve">пункте 9</w:t>
        </w:r>
      </w:hyperlink>
      <w:r>
        <w:rPr>
          <w:sz w:val="20"/>
        </w:rPr>
        <w:t xml:space="preserve"> настоящей статьи, не позднее чем через пять дней со дня их получения передаются комиссией референдума муниципального образования в редакции средств массовой информации для опубликования.</w:t>
      </w:r>
    </w:p>
    <w:p>
      <w:pPr>
        <w:pStyle w:val="0"/>
        <w:ind w:firstLine="540"/>
        <w:jc w:val="both"/>
      </w:pPr>
      <w:r>
        <w:rPr>
          <w:sz w:val="20"/>
        </w:rPr>
      </w:r>
    </w:p>
    <w:p>
      <w:pPr>
        <w:pStyle w:val="2"/>
        <w:outlineLvl w:val="2"/>
        <w:ind w:firstLine="540"/>
        <w:jc w:val="both"/>
      </w:pPr>
      <w:r>
        <w:rPr>
          <w:sz w:val="20"/>
        </w:rPr>
        <w:t xml:space="preserve">Статья 23. Источники формирования фонда референдума и предельный размер расходования средств фонда референдума</w:t>
      </w:r>
    </w:p>
    <w:p>
      <w:pPr>
        <w:pStyle w:val="0"/>
        <w:ind w:firstLine="540"/>
        <w:jc w:val="both"/>
      </w:pPr>
      <w:r>
        <w:rPr>
          <w:sz w:val="20"/>
        </w:rPr>
      </w:r>
    </w:p>
    <w:p>
      <w:pPr>
        <w:pStyle w:val="0"/>
        <w:ind w:firstLine="540"/>
        <w:jc w:val="both"/>
      </w:pPr>
      <w:r>
        <w:rPr>
          <w:sz w:val="20"/>
        </w:rPr>
        <w:t xml:space="preserve">1. Фонды референдума могут создаваться за счет:</w:t>
      </w:r>
    </w:p>
    <w:p>
      <w:pPr>
        <w:pStyle w:val="0"/>
        <w:spacing w:before="200" w:line-rule="auto"/>
        <w:ind w:firstLine="540"/>
        <w:jc w:val="both"/>
      </w:pPr>
      <w:r>
        <w:rPr>
          <w:sz w:val="20"/>
        </w:rPr>
        <w:t xml:space="preserve">1) собственных средств членов инициативной группы, иной группы участников референдума, которые в совокупности не могут превышать 50 процентов от предельной суммы всех расходов из средств фонда референдума;</w:t>
      </w:r>
    </w:p>
    <w:p>
      <w:pPr>
        <w:pStyle w:val="0"/>
        <w:spacing w:before="200" w:line-rule="auto"/>
        <w:ind w:firstLine="540"/>
        <w:jc w:val="both"/>
      </w:pPr>
      <w:r>
        <w:rPr>
          <w:sz w:val="20"/>
        </w:rPr>
        <w:t xml:space="preserve">2) средств, выделенных избирательным объединением, иным общественным объединением, выдвинувшим инициативу проведения референдума, которые не могут превышать 50 процентов от предельной суммы всех расходов из средств фонда референдума;</w:t>
      </w:r>
    </w:p>
    <w:p>
      <w:pPr>
        <w:pStyle w:val="0"/>
        <w:spacing w:before="200" w:line-rule="auto"/>
        <w:ind w:firstLine="540"/>
        <w:jc w:val="both"/>
      </w:pPr>
      <w:r>
        <w:rPr>
          <w:sz w:val="20"/>
        </w:rPr>
        <w:t xml:space="preserve">3) добровольных пожертвований граждан в размере, не превышающем 20 процентов от предельной суммы всех расходов из средств фонда референдума для каждого гражданина;</w:t>
      </w:r>
    </w:p>
    <w:p>
      <w:pPr>
        <w:pStyle w:val="0"/>
        <w:spacing w:before="200" w:line-rule="auto"/>
        <w:ind w:firstLine="540"/>
        <w:jc w:val="both"/>
      </w:pPr>
      <w:r>
        <w:rPr>
          <w:sz w:val="20"/>
        </w:rPr>
        <w:t xml:space="preserve">4) добровольных пожертвований юридических лиц в размере, не превышающем 50 процентов от предельной суммы всех расходов из средств фонда референдума для каждого юридического лица.</w:t>
      </w:r>
    </w:p>
    <w:p>
      <w:pPr>
        <w:pStyle w:val="0"/>
        <w:spacing w:before="200" w:line-rule="auto"/>
        <w:ind w:firstLine="540"/>
        <w:jc w:val="both"/>
      </w:pPr>
      <w:r>
        <w:rPr>
          <w:sz w:val="20"/>
        </w:rPr>
        <w:t xml:space="preserve">2. Предельная сумма всех расходов из средств фонда референдума не может превышать 1000000 рублей.</w:t>
      </w:r>
    </w:p>
    <w:p>
      <w:pPr>
        <w:pStyle w:val="0"/>
        <w:ind w:firstLine="540"/>
        <w:jc w:val="both"/>
      </w:pPr>
      <w:r>
        <w:rPr>
          <w:sz w:val="20"/>
        </w:rPr>
      </w:r>
    </w:p>
    <w:p>
      <w:pPr>
        <w:pStyle w:val="2"/>
        <w:outlineLvl w:val="2"/>
        <w:ind w:firstLine="540"/>
        <w:jc w:val="both"/>
      </w:pPr>
      <w:r>
        <w:rPr>
          <w:sz w:val="20"/>
        </w:rPr>
        <w:t xml:space="preserve">Статья 24. Сведения, подлежащие обязательному опубликованию</w:t>
      </w:r>
    </w:p>
    <w:p>
      <w:pPr>
        <w:pStyle w:val="0"/>
        <w:ind w:firstLine="540"/>
        <w:jc w:val="both"/>
      </w:pPr>
      <w:r>
        <w:rPr>
          <w:sz w:val="20"/>
        </w:rPr>
      </w:r>
    </w:p>
    <w:p>
      <w:pPr>
        <w:pStyle w:val="0"/>
        <w:ind w:firstLine="540"/>
        <w:jc w:val="both"/>
      </w:pPr>
      <w:r>
        <w:rPr>
          <w:sz w:val="20"/>
        </w:rPr>
        <w:t xml:space="preserve">1. Комиссия референдума муниципального образования после официального опубликования решения о назначении референдума до дня голосования не реже одного раза в две недели направляет в редакции средств массовой информации для опубликования сведения о поступлении и расходовании средств фондов референдума. Редакции муниципальных периодических печатных изданий обязаны публиковать указанные сведения, передаваемые им комиссией референдума муниципального образования для опубликования, в течение семи дней со дня получения.</w:t>
      </w:r>
    </w:p>
    <w:p>
      <w:pPr>
        <w:pStyle w:val="0"/>
        <w:jc w:val="both"/>
      </w:pPr>
      <w:r>
        <w:rPr>
          <w:sz w:val="20"/>
        </w:rPr>
        <w:t xml:space="preserve">(в ред. </w:t>
      </w:r>
      <w:hyperlink w:history="0" r:id="rId173"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Закона</w:t>
        </w:r>
      </w:hyperlink>
      <w:r>
        <w:rPr>
          <w:sz w:val="20"/>
        </w:rPr>
        <w:t xml:space="preserve"> Ивановской области от 29.06.2020 N 32-ОЗ)</w:t>
      </w:r>
    </w:p>
    <w:p>
      <w:pPr>
        <w:pStyle w:val="0"/>
        <w:spacing w:before="200" w:line-rule="auto"/>
        <w:ind w:firstLine="540"/>
        <w:jc w:val="both"/>
      </w:pPr>
      <w:r>
        <w:rPr>
          <w:sz w:val="20"/>
        </w:rPr>
        <w:t xml:space="preserve">2. Опубликованию подлежат сведения:</w:t>
      </w:r>
    </w:p>
    <w:p>
      <w:pPr>
        <w:pStyle w:val="0"/>
        <w:spacing w:before="200" w:line-rule="auto"/>
        <w:ind w:firstLine="540"/>
        <w:jc w:val="both"/>
      </w:pPr>
      <w:r>
        <w:rPr>
          <w:sz w:val="20"/>
        </w:rPr>
        <w:t xml:space="preserve">1) о финансовой операции по расходованию средств фонда референдума в случае, если ее размер превышает 25 тысяч рублей;</w:t>
      </w:r>
    </w:p>
    <w:p>
      <w:pPr>
        <w:pStyle w:val="0"/>
        <w:spacing w:before="200" w:line-rule="auto"/>
        <w:ind w:firstLine="540"/>
        <w:jc w:val="both"/>
      </w:pPr>
      <w:r>
        <w:rPr>
          <w:sz w:val="20"/>
        </w:rPr>
        <w:t xml:space="preserve">2) о юридических лицах, внесших в фонд референдума добровольные пожертвования на сумму, превышающую 50 тысяч рублей;</w:t>
      </w:r>
    </w:p>
    <w:p>
      <w:pPr>
        <w:pStyle w:val="0"/>
        <w:spacing w:before="200" w:line-rule="auto"/>
        <w:ind w:firstLine="540"/>
        <w:jc w:val="both"/>
      </w:pPr>
      <w:r>
        <w:rPr>
          <w:sz w:val="20"/>
        </w:rPr>
        <w:t xml:space="preserve">3) о количестве граждан, внесших в фонд референдума добровольные пожертвования на сумму, превышающую 10 тысяч рублей;</w:t>
      </w:r>
    </w:p>
    <w:p>
      <w:pPr>
        <w:pStyle w:val="0"/>
        <w:spacing w:before="200" w:line-rule="auto"/>
        <w:ind w:firstLine="540"/>
        <w:jc w:val="both"/>
      </w:pPr>
      <w:r>
        <w:rPr>
          <w:sz w:val="20"/>
        </w:rPr>
        <w:t xml:space="preserve">4) о средствах, возвращенных жертвователям, в том числе об основаниях возврата;</w:t>
      </w:r>
    </w:p>
    <w:p>
      <w:pPr>
        <w:pStyle w:val="0"/>
        <w:spacing w:before="200" w:line-rule="auto"/>
        <w:ind w:firstLine="540"/>
        <w:jc w:val="both"/>
      </w:pPr>
      <w:r>
        <w:rPr>
          <w:sz w:val="20"/>
        </w:rPr>
        <w:t xml:space="preserve">5) об общей сумме средств, поступивших на специальный счет фонда референдума и об общей сумме израсходованных средств.</w:t>
      </w:r>
    </w:p>
    <w:p>
      <w:pPr>
        <w:pStyle w:val="0"/>
        <w:ind w:firstLine="540"/>
        <w:jc w:val="both"/>
      </w:pPr>
      <w:r>
        <w:rPr>
          <w:sz w:val="20"/>
        </w:rPr>
      </w:r>
    </w:p>
    <w:p>
      <w:pPr>
        <w:pStyle w:val="2"/>
        <w:outlineLvl w:val="1"/>
        <w:jc w:val="center"/>
      </w:pPr>
      <w:r>
        <w:rPr>
          <w:sz w:val="20"/>
        </w:rPr>
        <w:t xml:space="preserve">Глава 6. ОРГАНИЗАЦИЯ И ПОРЯДОК ГОЛОСОВАНИЯ, ПОДСЧЕТ</w:t>
      </w:r>
    </w:p>
    <w:p>
      <w:pPr>
        <w:pStyle w:val="2"/>
        <w:jc w:val="center"/>
      </w:pPr>
      <w:r>
        <w:rPr>
          <w:sz w:val="20"/>
        </w:rPr>
        <w:t xml:space="preserve">ГОЛОСОВ УЧАСТНИКОВ РЕФЕРЕНДУМА, УСТАНОВЛЕНИЕ РЕЗУЛЬТАТОВ</w:t>
      </w:r>
    </w:p>
    <w:p>
      <w:pPr>
        <w:pStyle w:val="2"/>
        <w:jc w:val="center"/>
      </w:pPr>
      <w:r>
        <w:rPr>
          <w:sz w:val="20"/>
        </w:rPr>
        <w:t xml:space="preserve">И ИХ ОПУБЛИКОВАНИЕ</w:t>
      </w:r>
    </w:p>
    <w:p>
      <w:pPr>
        <w:pStyle w:val="0"/>
        <w:jc w:val="center"/>
      </w:pPr>
      <w:r>
        <w:rPr>
          <w:sz w:val="20"/>
        </w:rPr>
      </w:r>
    </w:p>
    <w:p>
      <w:pPr>
        <w:pStyle w:val="2"/>
        <w:outlineLvl w:val="2"/>
        <w:ind w:firstLine="540"/>
        <w:jc w:val="both"/>
      </w:pPr>
      <w:r>
        <w:rPr>
          <w:sz w:val="20"/>
        </w:rPr>
        <w:t xml:space="preserve">Статья 25. Бюллетень для голосования</w:t>
      </w:r>
    </w:p>
    <w:p>
      <w:pPr>
        <w:pStyle w:val="0"/>
        <w:ind w:firstLine="540"/>
        <w:jc w:val="both"/>
      </w:pPr>
      <w:r>
        <w:rPr>
          <w:sz w:val="20"/>
        </w:rPr>
      </w:r>
    </w:p>
    <w:p>
      <w:pPr>
        <w:pStyle w:val="0"/>
        <w:ind w:firstLine="540"/>
        <w:jc w:val="both"/>
      </w:pPr>
      <w:r>
        <w:rPr>
          <w:sz w:val="20"/>
        </w:rPr>
        <w:t xml:space="preserve">1. Для участия в голосовании на референдуме участник референдума получает бюллетень.</w:t>
      </w:r>
    </w:p>
    <w:p>
      <w:pPr>
        <w:pStyle w:val="0"/>
        <w:spacing w:before="200" w:line-rule="auto"/>
        <w:ind w:firstLine="540"/>
        <w:jc w:val="both"/>
      </w:pPr>
      <w:r>
        <w:rPr>
          <w:sz w:val="20"/>
        </w:rPr>
        <w:t xml:space="preserve">2. Бюллетени изготавливаются исключительно по распоряжению комиссии референдума муниципального образования и являются документами строгой отчетности.</w:t>
      </w:r>
    </w:p>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утверждаются комиссией референдума муниципального образования не позднее чем за 20 дней до дня голосования. В случае проведения повторного голосования форма и текст бюллетеня, число бюллетеней, а также порядок осуществления контроля за изготовлением бюллетеней утверждаются комиссией референдума муниципального образования одновременно с принятием решения о проведении повторного голосования.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референдум, в этих целях используются конверты.</w:t>
      </w:r>
    </w:p>
    <w:p>
      <w:pPr>
        <w:pStyle w:val="0"/>
        <w:jc w:val="both"/>
      </w:pPr>
      <w:r>
        <w:rPr>
          <w:sz w:val="20"/>
        </w:rPr>
        <w:t xml:space="preserve">(в ред. </w:t>
      </w:r>
      <w:hyperlink w:history="0" r:id="rId174"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Закона</w:t>
        </w:r>
      </w:hyperlink>
      <w:r>
        <w:rPr>
          <w:sz w:val="20"/>
        </w:rPr>
        <w:t xml:space="preserve"> Ивановской области от 01.06.2016 N 39-ОЗ)</w:t>
      </w:r>
    </w:p>
    <w:p>
      <w:pPr>
        <w:pStyle w:val="0"/>
        <w:spacing w:before="200" w:line-rule="auto"/>
        <w:ind w:firstLine="540"/>
        <w:jc w:val="both"/>
      </w:pPr>
      <w:r>
        <w:rPr>
          <w:sz w:val="20"/>
        </w:rPr>
        <w:t xml:space="preserve">4. В бюллетене для голосования точно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правового акта, то в бюллетене воспроизводится его текст либо указывается наименование этого нормативного правового акта.</w:t>
      </w:r>
    </w:p>
    <w:p>
      <w:pPr>
        <w:pStyle w:val="0"/>
        <w:spacing w:before="200" w:line-rule="auto"/>
        <w:ind w:firstLine="540"/>
        <w:jc w:val="both"/>
      </w:pPr>
      <w:r>
        <w:rPr>
          <w:sz w:val="20"/>
        </w:rPr>
        <w:t xml:space="preserve">4.1. В помощь участникам референдума, являющимся инвалидами по зрению, по решению комиссии референдума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комиссии референдума муниципального образования.</w:t>
      </w:r>
    </w:p>
    <w:p>
      <w:pPr>
        <w:pStyle w:val="0"/>
        <w:jc w:val="both"/>
      </w:pPr>
      <w:r>
        <w:rPr>
          <w:sz w:val="20"/>
        </w:rPr>
        <w:t xml:space="preserve">(п. 4.1 введен </w:t>
      </w:r>
      <w:hyperlink w:history="0" r:id="rId175" w:tooltip="Закон Ивановской области от 11.10.2011 N 97-ОЗ (ред. от 07.11.2012) &quot;О внесении изменений в законы Ивановской области о выборах, референдумах и избирательных комиссиях&quot; (принят Ивановской областной Думой 29.09.2011) {КонсультантПлюс}">
        <w:r>
          <w:rPr>
            <w:sz w:val="20"/>
            <w:color w:val="0000ff"/>
          </w:rPr>
          <w:t xml:space="preserve">Законом</w:t>
        </w:r>
      </w:hyperlink>
      <w:r>
        <w:rPr>
          <w:sz w:val="20"/>
        </w:rPr>
        <w:t xml:space="preserve"> Ивановской области от 11.10.2011 N 97-ОЗ)</w:t>
      </w:r>
    </w:p>
    <w:p>
      <w:pPr>
        <w:pStyle w:val="0"/>
        <w:spacing w:before="200" w:line-rule="auto"/>
        <w:ind w:firstLine="540"/>
        <w:jc w:val="both"/>
      </w:pPr>
      <w:r>
        <w:rPr>
          <w:sz w:val="20"/>
        </w:rPr>
        <w:t xml:space="preserve">5. Комиссия референдума муниципального образования передает бюллетени по акту участковым комиссиям в срок, установленный комиссией референдума муниципального образования, но не позднее чем за один день до дня (первого дня) голосования.</w:t>
      </w:r>
    </w:p>
    <w:p>
      <w:pPr>
        <w:pStyle w:val="0"/>
        <w:jc w:val="both"/>
      </w:pPr>
      <w:r>
        <w:rPr>
          <w:sz w:val="20"/>
        </w:rPr>
        <w:t xml:space="preserve">(в ред. </w:t>
      </w:r>
      <w:hyperlink w:history="0" r:id="rId176" w:tooltip="Закон Ивановской области от 31.03.2021 N 20-ОЗ &quot;О внесении изменений в законы Ивановской области о выборах, референдумах и избирательных комиссиях&quot; (принят Ивановской областной Думой 25.03.2021) {КонсультантПлюс}">
        <w:r>
          <w:rPr>
            <w:sz w:val="20"/>
            <w:color w:val="0000ff"/>
          </w:rPr>
          <w:t xml:space="preserve">Закона</w:t>
        </w:r>
      </w:hyperlink>
      <w:r>
        <w:rPr>
          <w:sz w:val="20"/>
        </w:rPr>
        <w:t xml:space="preserve"> Ивановской области от 31.03.2021 N 20-ОЗ)</w:t>
      </w:r>
    </w:p>
    <w:p>
      <w:pPr>
        <w:pStyle w:val="0"/>
        <w:ind w:firstLine="540"/>
        <w:jc w:val="both"/>
      </w:pPr>
      <w:r>
        <w:rPr>
          <w:sz w:val="20"/>
        </w:rPr>
      </w:r>
    </w:p>
    <w:p>
      <w:pPr>
        <w:pStyle w:val="2"/>
        <w:outlineLvl w:val="2"/>
        <w:ind w:firstLine="540"/>
        <w:jc w:val="both"/>
      </w:pPr>
      <w:r>
        <w:rPr>
          <w:sz w:val="20"/>
        </w:rPr>
        <w:t xml:space="preserve">Статья 25.1. Утратила силу. - </w:t>
      </w:r>
      <w:hyperlink w:history="0" r:id="rId177" w:tooltip="Закон Ивановской области от 28.10.2019 N 61-ОЗ &quot;О внесении изменений в законы Ивановской области о выборах, референдумах и избирательных комиссиях&quot; (принят Ивановской областной Думой 24.10.2019) {КонсультантПлюс}">
        <w:r>
          <w:rPr>
            <w:sz w:val="20"/>
            <w:color w:val="0000ff"/>
          </w:rPr>
          <w:t xml:space="preserve">Закон</w:t>
        </w:r>
      </w:hyperlink>
      <w:r>
        <w:rPr>
          <w:sz w:val="20"/>
        </w:rPr>
        <w:t xml:space="preserve"> Ивановской области от 28.10.2019 N 61-ОЗ.</w:t>
      </w:r>
    </w:p>
    <w:p>
      <w:pPr>
        <w:pStyle w:val="0"/>
        <w:ind w:firstLine="540"/>
        <w:jc w:val="both"/>
      </w:pPr>
      <w:r>
        <w:rPr>
          <w:sz w:val="20"/>
        </w:rPr>
      </w:r>
    </w:p>
    <w:p>
      <w:pPr>
        <w:pStyle w:val="2"/>
        <w:outlineLvl w:val="2"/>
        <w:ind w:firstLine="540"/>
        <w:jc w:val="both"/>
      </w:pPr>
      <w:r>
        <w:rPr>
          <w:sz w:val="20"/>
        </w:rPr>
        <w:t xml:space="preserve">Статья 25.2. Дни голосования на референдуме</w:t>
      </w:r>
    </w:p>
    <w:p>
      <w:pPr>
        <w:pStyle w:val="0"/>
        <w:ind w:firstLine="540"/>
        <w:jc w:val="both"/>
      </w:pPr>
      <w:r>
        <w:rPr>
          <w:sz w:val="20"/>
        </w:rPr>
        <w:t xml:space="preserve">(введена </w:t>
      </w:r>
      <w:hyperlink w:history="0" r:id="rId178" w:tooltip="Закон Ивановской области от 31.03.2021 N 20-ОЗ &quot;О внесении изменений в законы Ивановской области о выборах, референдумах и избирательных комиссиях&quot; (принят Ивановской областной Думой 25.03.2021) {КонсультантПлюс}">
        <w:r>
          <w:rPr>
            <w:sz w:val="20"/>
            <w:color w:val="0000ff"/>
          </w:rPr>
          <w:t xml:space="preserve">Законом</w:t>
        </w:r>
      </w:hyperlink>
      <w:r>
        <w:rPr>
          <w:sz w:val="20"/>
        </w:rPr>
        <w:t xml:space="preserve"> Ивановской области от 31.03.2021 N 20-ОЗ)</w:t>
      </w:r>
    </w:p>
    <w:p>
      <w:pPr>
        <w:pStyle w:val="0"/>
        <w:ind w:firstLine="540"/>
        <w:jc w:val="both"/>
      </w:pPr>
      <w:r>
        <w:rPr>
          <w:sz w:val="20"/>
        </w:rPr>
      </w:r>
    </w:p>
    <w:bookmarkStart w:id="411" w:name="P411"/>
    <w:bookmarkEnd w:id="411"/>
    <w:p>
      <w:pPr>
        <w:pStyle w:val="0"/>
        <w:ind w:firstLine="540"/>
        <w:jc w:val="both"/>
      </w:pPr>
      <w:r>
        <w:rPr>
          <w:sz w:val="20"/>
        </w:rPr>
        <w:t xml:space="preserve">1. По решению избирательной комиссии, организующей референдум,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bookmarkStart w:id="412" w:name="P412"/>
    <w:bookmarkEnd w:id="412"/>
    <w:p>
      <w:pPr>
        <w:pStyle w:val="0"/>
        <w:spacing w:before="200" w:line-rule="auto"/>
        <w:ind w:firstLine="540"/>
        <w:jc w:val="both"/>
      </w:pPr>
      <w:r>
        <w:rPr>
          <w:sz w:val="20"/>
        </w:rPr>
        <w:t xml:space="preserve">2. Право принятия решения, указанного в </w:t>
      </w:r>
      <w:hyperlink w:history="0" w:anchor="P411" w:tooltip="1. По решению избирательной комиссии, организующей референдум,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пункте 1</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bookmarkStart w:id="413" w:name="P413"/>
    <w:bookmarkEnd w:id="413"/>
    <w:p>
      <w:pPr>
        <w:pStyle w:val="0"/>
        <w:spacing w:before="200" w:line-rule="auto"/>
        <w:ind w:firstLine="540"/>
        <w:jc w:val="both"/>
      </w:pPr>
      <w:r>
        <w:rPr>
          <w:sz w:val="20"/>
        </w:rPr>
        <w:t xml:space="preserve">3. По решению избирательной комиссии, организующей референдум, в период, определенный в соответствии с </w:t>
      </w:r>
      <w:hyperlink w:history="0" w:anchor="P411" w:tooltip="1. По решению избирательной комиссии, организующей референдум,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pPr>
        <w:pStyle w:val="0"/>
        <w:spacing w:before="200" w:line-rule="auto"/>
        <w:ind w:firstLine="540"/>
        <w:jc w:val="both"/>
      </w:pPr>
      <w:r>
        <w:rPr>
          <w:sz w:val="20"/>
        </w:rPr>
        <w:t xml:space="preserve">а)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б) голосование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4. Право принятия решения о проведении голосования с использованием дополнительных возможностей, предусмотренных </w:t>
      </w:r>
      <w:hyperlink w:history="0" w:anchor="P413" w:tooltip="3. По решению избирательной комиссии, организующей референдум,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
        <w:r>
          <w:rPr>
            <w:sz w:val="20"/>
            <w:color w:val="0000ff"/>
          </w:rPr>
          <w:t xml:space="preserve">пунктом 3</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5. В случае принятия решения о проведении голосования в соответствии с настоящей статьей досрочное голосование, предусмотренное </w:t>
      </w:r>
      <w:hyperlink w:history="0" w:anchor="P424" w:tooltip="1. Голосование, в том числе досрочное голосование и голосование вне помещения для голосования, проводится в порядке, установленном Федеральным законом и настоящей статьей. Досрочное голосование проводится путем заполнения участником референдума бюллетеня в помещении участковой комиссии не ранее чем за 10 дней до дня голосования.">
        <w:r>
          <w:rPr>
            <w:sz w:val="20"/>
            <w:color w:val="0000ff"/>
          </w:rPr>
          <w:t xml:space="preserve">пунктом 1 статьи 26</w:t>
        </w:r>
      </w:hyperlink>
      <w:r>
        <w:rPr>
          <w:sz w:val="20"/>
        </w:rPr>
        <w:t xml:space="preserve"> настоящего Закона, голосование вне помещения для голосования, предусмотренное </w:t>
      </w:r>
      <w:hyperlink w:history="0" r:id="rId17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18 статьи 66</w:t>
        </w:r>
      </w:hyperlink>
      <w:r>
        <w:rPr>
          <w:sz w:val="20"/>
        </w:rPr>
        <w:t xml:space="preserve"> Федерального закона, не проводятся.</w:t>
      </w:r>
    </w:p>
    <w:p>
      <w:pPr>
        <w:pStyle w:val="0"/>
        <w:jc w:val="both"/>
      </w:pPr>
      <w:r>
        <w:rPr>
          <w:sz w:val="20"/>
        </w:rPr>
        <w:t xml:space="preserve">(в ред. </w:t>
      </w:r>
      <w:hyperlink w:history="0" r:id="rId180" w:tooltip="Закон Ивановской области от 02.05.2023 N 22-ОЗ &quot;О внесении изменений в законы Ивановской области о выборах, референдумах и избирательных комиссиях&quot; (принят Ивановской областной Думой 28.04.2023) {КонсультантПлюс}">
        <w:r>
          <w:rPr>
            <w:sz w:val="20"/>
            <w:color w:val="0000ff"/>
          </w:rPr>
          <w:t xml:space="preserve">Закона</w:t>
        </w:r>
      </w:hyperlink>
      <w:r>
        <w:rPr>
          <w:sz w:val="20"/>
        </w:rPr>
        <w:t xml:space="preserve"> Ивановской области от 02.05.2023 N 22-ОЗ)</w:t>
      </w:r>
    </w:p>
    <w:p>
      <w:pPr>
        <w:pStyle w:val="0"/>
        <w:spacing w:before="200" w:line-rule="auto"/>
        <w:ind w:firstLine="540"/>
        <w:jc w:val="both"/>
      </w:pPr>
      <w:r>
        <w:rPr>
          <w:sz w:val="20"/>
        </w:rPr>
        <w:t xml:space="preserve">6.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7.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ind w:firstLine="540"/>
        <w:jc w:val="both"/>
      </w:pPr>
      <w:r>
        <w:rPr>
          <w:sz w:val="20"/>
        </w:rPr>
      </w:r>
    </w:p>
    <w:p>
      <w:pPr>
        <w:pStyle w:val="2"/>
        <w:outlineLvl w:val="2"/>
        <w:ind w:firstLine="540"/>
        <w:jc w:val="both"/>
      </w:pPr>
      <w:r>
        <w:rPr>
          <w:sz w:val="20"/>
        </w:rPr>
        <w:t xml:space="preserve">Статья 26. Порядок голосования</w:t>
      </w:r>
    </w:p>
    <w:p>
      <w:pPr>
        <w:pStyle w:val="0"/>
        <w:ind w:firstLine="540"/>
        <w:jc w:val="both"/>
      </w:pPr>
      <w:r>
        <w:rPr>
          <w:sz w:val="20"/>
        </w:rPr>
      </w:r>
    </w:p>
    <w:bookmarkStart w:id="424" w:name="P424"/>
    <w:bookmarkEnd w:id="424"/>
    <w:p>
      <w:pPr>
        <w:pStyle w:val="0"/>
        <w:ind w:firstLine="540"/>
        <w:jc w:val="both"/>
      </w:pPr>
      <w:r>
        <w:rPr>
          <w:sz w:val="20"/>
        </w:rPr>
        <w:t xml:space="preserve">1. Голосование, в том числе досрочное голосование и голосование вне помещения для голосования, проводится в порядке, установленном Федеральным законом и настоящей статьей. Досрочное голосование проводится путем заполнения участником референдума бюллетеня в помещении участковой комиссии не ранее чем за 10 дней до дня голосования.</w:t>
      </w:r>
    </w:p>
    <w:p>
      <w:pPr>
        <w:pStyle w:val="0"/>
        <w:jc w:val="both"/>
      </w:pPr>
      <w:r>
        <w:rPr>
          <w:sz w:val="20"/>
        </w:rPr>
        <w:t xml:space="preserve">(в ред. </w:t>
      </w:r>
      <w:hyperlink w:history="0" r:id="rId181"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Закона</w:t>
        </w:r>
      </w:hyperlink>
      <w:r>
        <w:rPr>
          <w:sz w:val="20"/>
        </w:rPr>
        <w:t xml:space="preserve"> Ивановской области от 30.05.2014 N 31-ОЗ)</w:t>
      </w:r>
    </w:p>
    <w:p>
      <w:pPr>
        <w:pStyle w:val="0"/>
        <w:spacing w:before="200" w:line-rule="auto"/>
        <w:ind w:firstLine="540"/>
        <w:jc w:val="both"/>
      </w:pPr>
      <w:r>
        <w:rPr>
          <w:sz w:val="20"/>
        </w:rPr>
        <w:t xml:space="preserve">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(абзац введен </w:t>
      </w:r>
      <w:hyperlink w:history="0" r:id="rId182"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Законом</w:t>
        </w:r>
      </w:hyperlink>
      <w:r>
        <w:rPr>
          <w:sz w:val="20"/>
        </w:rPr>
        <w:t xml:space="preserve"> Ивановской области от 29.06.2020 N 32-ОЗ)</w:t>
      </w:r>
    </w:p>
    <w:p>
      <w:pPr>
        <w:pStyle w:val="0"/>
        <w:spacing w:before="200" w:line-rule="auto"/>
        <w:ind w:firstLine="540"/>
        <w:jc w:val="both"/>
      </w:pPr>
      <w:r>
        <w:rPr>
          <w:sz w:val="20"/>
        </w:rPr>
        <w:t xml:space="preserve">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p>
      <w:pPr>
        <w:pStyle w:val="0"/>
        <w:jc w:val="both"/>
      </w:pPr>
      <w:r>
        <w:rPr>
          <w:sz w:val="20"/>
        </w:rPr>
        <w:t xml:space="preserve">(абзац введен </w:t>
      </w:r>
      <w:hyperlink w:history="0" r:id="rId183"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Законом</w:t>
        </w:r>
      </w:hyperlink>
      <w:r>
        <w:rPr>
          <w:sz w:val="20"/>
        </w:rPr>
        <w:t xml:space="preserve"> Ивановской области от 29.06.2020 N 32-ОЗ)</w:t>
      </w:r>
    </w:p>
    <w:p>
      <w:pPr>
        <w:pStyle w:val="0"/>
        <w:spacing w:before="200" w:line-rule="auto"/>
        <w:ind w:firstLine="540"/>
        <w:jc w:val="both"/>
      </w:pPr>
      <w:r>
        <w:rPr>
          <w:sz w:val="20"/>
        </w:rPr>
        <w:t xml:space="preserve">2. Голосование проводится с 8 до 20 часов по местному времени.</w:t>
      </w:r>
    </w:p>
    <w:p>
      <w:pPr>
        <w:pStyle w:val="0"/>
        <w:spacing w:before="200" w:line-rule="auto"/>
        <w:ind w:firstLine="540"/>
        <w:jc w:val="both"/>
      </w:pPr>
      <w:r>
        <w:rPr>
          <w:sz w:val="20"/>
        </w:rPr>
        <w:t xml:space="preserve">3. О дне, времени и месте голосования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w:t>
      </w:r>
    </w:p>
    <w:p>
      <w:pPr>
        <w:pStyle w:val="0"/>
        <w:jc w:val="both"/>
      </w:pPr>
      <w:r>
        <w:rPr>
          <w:sz w:val="20"/>
        </w:rPr>
        <w:t xml:space="preserve">(в ред. Законов Ивановской области от 30.04.2013 </w:t>
      </w:r>
      <w:hyperlink w:history="0" r:id="rId184" w:tooltip="Закон Ивановской области от 30.04.2013 N 25-ОЗ &quot;О внесении изменений в законы Ивановской области о выборах, референдумах и избирательных комиссиях&quot; (принят Ивановской областной Думой 25.04.2013) {КонсультантПлюс}">
        <w:r>
          <w:rPr>
            <w:sz w:val="20"/>
            <w:color w:val="0000ff"/>
          </w:rPr>
          <w:t xml:space="preserve">N 25-ОЗ</w:t>
        </w:r>
      </w:hyperlink>
      <w:r>
        <w:rPr>
          <w:sz w:val="20"/>
        </w:rPr>
        <w:t xml:space="preserve">, от 30.05.2014 </w:t>
      </w:r>
      <w:hyperlink w:history="0" r:id="rId185"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N 31-ОЗ</w:t>
        </w:r>
      </w:hyperlink>
      <w:r>
        <w:rPr>
          <w:sz w:val="20"/>
        </w:rPr>
        <w:t xml:space="preserve">, от 01.06.2016 </w:t>
      </w:r>
      <w:hyperlink w:history="0" r:id="rId186"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w:t>
      </w:r>
    </w:p>
    <w:p>
      <w:pPr>
        <w:pStyle w:val="0"/>
        <w:spacing w:before="200" w:line-rule="auto"/>
        <w:ind w:firstLine="540"/>
        <w:jc w:val="both"/>
      </w:pPr>
      <w:r>
        <w:rPr>
          <w:sz w:val="20"/>
        </w:rPr>
        <w:t xml:space="preserve">4. По предложению организующей референдум комиссии решением Избирательной комиссии Ивановской области, согласованным с Центральной избирательной комиссией Российской Федерации, может проводиться дистанционное электронное голосование. Дистанционное электронное голосование проводится в соответствии со </w:t>
      </w:r>
      <w:hyperlink w:history="0" r:id="rId18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64.1</w:t>
        </w:r>
      </w:hyperlink>
      <w:r>
        <w:rPr>
          <w:sz w:val="20"/>
        </w:rPr>
        <w:t xml:space="preserve"> Федерального закона.</w:t>
      </w:r>
    </w:p>
    <w:p>
      <w:pPr>
        <w:pStyle w:val="0"/>
        <w:jc w:val="both"/>
      </w:pPr>
      <w:r>
        <w:rPr>
          <w:sz w:val="20"/>
        </w:rPr>
        <w:t xml:space="preserve">(п. 4 введен </w:t>
      </w:r>
      <w:hyperlink w:history="0" r:id="rId188" w:tooltip="Закон Ивановской области от 02.05.2023 N 22-ОЗ &quot;О внесении изменений в законы Ивановской области о выборах, референдумах и избирательных комиссиях&quot; (принят Ивановской областной Думой 28.04.2023) {КонсультантПлюс}">
        <w:r>
          <w:rPr>
            <w:sz w:val="20"/>
            <w:color w:val="0000ff"/>
          </w:rPr>
          <w:t xml:space="preserve">Законом</w:t>
        </w:r>
      </w:hyperlink>
      <w:r>
        <w:rPr>
          <w:sz w:val="20"/>
        </w:rPr>
        <w:t xml:space="preserve"> Ивановской области от 02.05.2023 N 22-ОЗ)</w:t>
      </w:r>
    </w:p>
    <w:p>
      <w:pPr>
        <w:pStyle w:val="0"/>
        <w:ind w:firstLine="540"/>
        <w:jc w:val="both"/>
      </w:pPr>
      <w:r>
        <w:rPr>
          <w:sz w:val="20"/>
        </w:rPr>
      </w:r>
    </w:p>
    <w:bookmarkStart w:id="436" w:name="P436"/>
    <w:bookmarkEnd w:id="436"/>
    <w:p>
      <w:pPr>
        <w:pStyle w:val="2"/>
        <w:outlineLvl w:val="2"/>
        <w:ind w:firstLine="540"/>
        <w:jc w:val="both"/>
      </w:pPr>
      <w:r>
        <w:rPr>
          <w:sz w:val="20"/>
        </w:rPr>
        <w:t xml:space="preserve">Статья 27. Протокол участковой комиссии об итогах голосования</w:t>
      </w:r>
    </w:p>
    <w:p>
      <w:pPr>
        <w:pStyle w:val="0"/>
        <w:ind w:firstLine="540"/>
        <w:jc w:val="both"/>
      </w:pPr>
      <w:r>
        <w:rPr>
          <w:sz w:val="20"/>
        </w:rPr>
      </w:r>
    </w:p>
    <w:p>
      <w:pPr>
        <w:pStyle w:val="0"/>
        <w:ind w:firstLine="540"/>
        <w:jc w:val="both"/>
      </w:pPr>
      <w:r>
        <w:rPr>
          <w:sz w:val="20"/>
        </w:rPr>
        <w:t xml:space="preserve">1. Участковая комиссия составляет протокол об итогах голосования на соответствующем участке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(п. 1.1 введен </w:t>
      </w:r>
      <w:hyperlink w:history="0" r:id="rId189" w:tooltip="Закон Ивановской области от 30.04.2013 N 25-ОЗ &quot;О внесении изменений в законы Ивановской области о выборах, референдумах и избирательных комиссиях&quot; (принят Ивановской областной Думой 25.04.2013) {КонсультантПлюс}">
        <w:r>
          <w:rPr>
            <w:sz w:val="20"/>
            <w:color w:val="0000ff"/>
          </w:rPr>
          <w:t xml:space="preserve">Законом</w:t>
        </w:r>
      </w:hyperlink>
      <w:r>
        <w:rPr>
          <w:sz w:val="20"/>
        </w:rPr>
        <w:t xml:space="preserve"> Ивановской области от 30.04.2013 N 25-ОЗ)</w:t>
      </w:r>
    </w:p>
    <w:bookmarkStart w:id="441" w:name="P441"/>
    <w:bookmarkEnd w:id="441"/>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w:t>
      </w:r>
      <w:hyperlink w:history="0" r:id="rId190" w:tooltip="Закон Ивановской области от 30.04.2013 N 25-ОЗ &quot;О внесении изменений в законы Ивановской области о выборах, референдумах и избирательных комиссиях&quot; (принят Ивановской областной Думой 25.04.2013) {КонсультантПлюс}">
        <w:r>
          <w:rPr>
            <w:sz w:val="20"/>
            <w:color w:val="0000ff"/>
          </w:rPr>
          <w:t xml:space="preserve">Закона</w:t>
        </w:r>
      </w:hyperlink>
      <w:r>
        <w:rPr>
          <w:sz w:val="20"/>
        </w:rPr>
        <w:t xml:space="preserve"> Ивановской области от 30.04.2013 N 25-ОЗ)</w:t>
      </w:r>
    </w:p>
    <w:p>
      <w:pPr>
        <w:pStyle w:val="0"/>
        <w:spacing w:before="200" w:line-rule="auto"/>
        <w:ind w:firstLine="540"/>
        <w:jc w:val="both"/>
      </w:pPr>
      <w:r>
        <w:rPr>
          <w:sz w:val="20"/>
        </w:rPr>
        <w:t xml:space="preserve">а) номер экземпляра;</w:t>
      </w:r>
    </w:p>
    <w:p>
      <w:pPr>
        <w:pStyle w:val="0"/>
        <w:spacing w:before="200" w:line-rule="auto"/>
        <w:ind w:firstLine="540"/>
        <w:jc w:val="both"/>
      </w:pPr>
      <w:r>
        <w:rPr>
          <w:sz w:val="20"/>
        </w:rPr>
        <w:t xml:space="preserve">б) слова "местный референдум" с указанием наименования муниципального образования, дату голосования;</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участка референдума;</w:t>
      </w:r>
    </w:p>
    <w:p>
      <w:pPr>
        <w:pStyle w:val="0"/>
        <w:spacing w:before="200" w:line-rule="auto"/>
        <w:ind w:firstLine="540"/>
        <w:jc w:val="both"/>
      </w:pPr>
      <w:r>
        <w:rPr>
          <w:sz w:val="20"/>
        </w:rPr>
        <w:t xml:space="preserve">д)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референдума, проголосовавшим досрочно, в том числе отдельной строкой 4 - в помещении комиссии референдума муниципального образования;</w:t>
      </w:r>
    </w:p>
    <w:p>
      <w:pPr>
        <w:pStyle w:val="0"/>
        <w:jc w:val="both"/>
      </w:pPr>
      <w:r>
        <w:rPr>
          <w:sz w:val="20"/>
        </w:rPr>
        <w:t xml:space="preserve">(в ред. Законов Ивановской области от 01.06.2016 </w:t>
      </w:r>
      <w:hyperlink w:history="0" r:id="rId191"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 от 28.10.2019 </w:t>
      </w:r>
      <w:hyperlink w:history="0" r:id="rId192" w:tooltip="Закон Ивановской области от 28.10.2019 N 61-ОЗ &quot;О внесении изменений в законы Ивановской области о выборах, референдумах и избирательных комиссиях&quot; (принят Ивановской областной Думой 24.10.2019) {КонсультантПлюс}">
        <w:r>
          <w:rPr>
            <w:sz w:val="20"/>
            <w:color w:val="0000ff"/>
          </w:rPr>
          <w:t xml:space="preserve">N 61-ОЗ</w:t>
        </w:r>
      </w:hyperlink>
      <w:r>
        <w:rPr>
          <w:sz w:val="20"/>
        </w:rPr>
        <w:t xml:space="preserve">)</w:t>
      </w:r>
    </w:p>
    <w:p>
      <w:pPr>
        <w:pStyle w:val="0"/>
        <w:spacing w:before="200" w:line-rule="auto"/>
        <w:ind w:firstLine="540"/>
        <w:jc w:val="both"/>
      </w:pPr>
      <w:r>
        <w:rPr>
          <w:sz w:val="20"/>
        </w:rPr>
        <w:t xml:space="preserve">строка 5: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6: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бюллетеней;</w:t>
      </w:r>
    </w:p>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бюллетеней;</w:t>
      </w:r>
    </w:p>
    <w:p>
      <w:pPr>
        <w:pStyle w:val="0"/>
        <w:spacing w:before="200" w:line-rule="auto"/>
        <w:ind w:firstLine="540"/>
        <w:jc w:val="both"/>
      </w:pPr>
      <w:r>
        <w:rPr>
          <w:sz w:val="20"/>
        </w:rPr>
        <w:t xml:space="preserve">строка 11: число действительных бюллетеней;</w:t>
      </w:r>
    </w:p>
    <w:p>
      <w:pPr>
        <w:pStyle w:val="0"/>
        <w:spacing w:before="200" w:line-rule="auto"/>
        <w:ind w:firstLine="540"/>
        <w:jc w:val="both"/>
      </w:pPr>
      <w:r>
        <w:rPr>
          <w:sz w:val="20"/>
        </w:rPr>
        <w:t xml:space="preserve">Абзацы двенадцатый - восемнадцатый исключены. - </w:t>
      </w:r>
      <w:hyperlink w:history="0" r:id="rId193" w:tooltip="Закон Ивановской области от 28.10.2019 N 61-ОЗ &quot;О внесении изменений в законы Ивановской области о выборах, референдумах и избирательных комиссиях&quot; (принят Ивановской областной Думой 24.10.2019) {КонсультантПлюс}">
        <w:r>
          <w:rPr>
            <w:sz w:val="20"/>
            <w:color w:val="0000ff"/>
          </w:rPr>
          <w:t xml:space="preserve">Закон</w:t>
        </w:r>
      </w:hyperlink>
      <w:r>
        <w:rPr>
          <w:sz w:val="20"/>
        </w:rPr>
        <w:t xml:space="preserve"> Ивановской области от 28.10.2019 N 61-ОЗ;</w:t>
      </w:r>
    </w:p>
    <w:p>
      <w:pPr>
        <w:pStyle w:val="0"/>
        <w:spacing w:before="200" w:line-rule="auto"/>
        <w:ind w:firstLine="540"/>
        <w:jc w:val="both"/>
      </w:pPr>
      <w:r>
        <w:rPr>
          <w:sz w:val="20"/>
        </w:rPr>
        <w:t xml:space="preserve">строка 12: число голосов участников референдума, поданных за вопрос референдума;</w:t>
      </w:r>
    </w:p>
    <w:p>
      <w:pPr>
        <w:pStyle w:val="0"/>
        <w:spacing w:before="200" w:line-rule="auto"/>
        <w:ind w:firstLine="540"/>
        <w:jc w:val="both"/>
      </w:pPr>
      <w:r>
        <w:rPr>
          <w:sz w:val="20"/>
        </w:rPr>
        <w:t xml:space="preserve">строка 13: число голосов участников референдума, поданных против вопроса референдума.</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r:id="rId19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22 статьи 68</w:t>
        </w:r>
      </w:hyperlink>
      <w:r>
        <w:rPr>
          <w:sz w:val="20"/>
        </w:rPr>
        <w:t xml:space="preserve"> Федерального закона, протокол об итогах голосования должен также содержать следующие строки:</w:t>
      </w:r>
    </w:p>
    <w:p>
      <w:pPr>
        <w:pStyle w:val="0"/>
        <w:spacing w:before="200" w:line-rule="auto"/>
        <w:ind w:firstLine="540"/>
        <w:jc w:val="both"/>
      </w:pPr>
      <w:r>
        <w:rPr>
          <w:sz w:val="20"/>
        </w:rPr>
        <w:t xml:space="preserve">строка 11а: число утраченных бюллетеней;</w:t>
      </w:r>
    </w:p>
    <w:p>
      <w:pPr>
        <w:pStyle w:val="0"/>
        <w:spacing w:before="200" w:line-rule="auto"/>
        <w:ind w:firstLine="540"/>
        <w:jc w:val="both"/>
      </w:pPr>
      <w:r>
        <w:rPr>
          <w:sz w:val="20"/>
        </w:rPr>
        <w:t xml:space="preserve">строка 11б: число бюллетеней, не учтенных при получении;</w:t>
      </w:r>
    </w:p>
    <w:p>
      <w:pPr>
        <w:pStyle w:val="0"/>
        <w:spacing w:before="200" w:line-rule="auto"/>
        <w:ind w:firstLine="540"/>
        <w:jc w:val="both"/>
      </w:pPr>
      <w:r>
        <w:rPr>
          <w:sz w:val="20"/>
        </w:rPr>
        <w:t xml:space="preserve">е)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з) дату и время подписания протокола;</w:t>
      </w:r>
    </w:p>
    <w:p>
      <w:pPr>
        <w:pStyle w:val="0"/>
        <w:spacing w:before="200" w:line-rule="auto"/>
        <w:ind w:firstLine="540"/>
        <w:jc w:val="both"/>
      </w:pPr>
      <w:r>
        <w:rPr>
          <w:sz w:val="20"/>
        </w:rPr>
        <w:t xml:space="preserve">и) печать участковой комиссии (для протокола, составленного на бумажном носителе).</w:t>
      </w:r>
    </w:p>
    <w:p>
      <w:pPr>
        <w:pStyle w:val="0"/>
        <w:jc w:val="both"/>
      </w:pPr>
      <w:r>
        <w:rPr>
          <w:sz w:val="20"/>
        </w:rPr>
        <w:t xml:space="preserve">(в ред. </w:t>
      </w:r>
      <w:hyperlink w:history="0" r:id="rId195" w:tooltip="Закон Ивановской области от 30.04.2013 N 25-ОЗ &quot;О внесении изменений в законы Ивановской области о выборах, референдумах и избирательных комиссиях&quot; (принят Ивановской областной Думой 25.04.2013) {КонсультантПлюс}">
        <w:r>
          <w:rPr>
            <w:sz w:val="20"/>
            <w:color w:val="0000ff"/>
          </w:rPr>
          <w:t xml:space="preserve">Закона</w:t>
        </w:r>
      </w:hyperlink>
      <w:r>
        <w:rPr>
          <w:sz w:val="20"/>
        </w:rPr>
        <w:t xml:space="preserve"> Ивановской области от 30.04.2013 N 25-ОЗ)</w:t>
      </w:r>
    </w:p>
    <w:p>
      <w:pPr>
        <w:pStyle w:val="0"/>
        <w:spacing w:before="200" w:line-rule="auto"/>
        <w:ind w:firstLine="540"/>
        <w:jc w:val="both"/>
      </w:pPr>
      <w:r>
        <w:rPr>
          <w:sz w:val="20"/>
        </w:rPr>
        <w:t xml:space="preserve">3. В случае внесения на референдум двух и более вопросов в строку 12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w:t>
      </w:r>
    </w:p>
    <w:p>
      <w:pPr>
        <w:pStyle w:val="0"/>
        <w:spacing w:before="200" w:line-rule="auto"/>
        <w:ind w:firstLine="540"/>
        <w:jc w:val="both"/>
      </w:pPr>
      <w:r>
        <w:rPr>
          <w:sz w:val="20"/>
        </w:rPr>
        <w:t xml:space="preserve">4. Числа, указанные в </w:t>
      </w:r>
      <w:hyperlink w:history="0" w:anchor="P441"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пункте 2</w:t>
        </w:r>
      </w:hyperlink>
      <w:r>
        <w:rPr>
          <w:sz w:val="20"/>
        </w:rPr>
        <w:t xml:space="preserve"> настоящей статьи, заносятся в протокол об итогах голосования цифрами и прописью.</w:t>
      </w:r>
    </w:p>
    <w:p>
      <w:pPr>
        <w:pStyle w:val="0"/>
        <w:ind w:firstLine="540"/>
        <w:jc w:val="both"/>
      </w:pPr>
      <w:r>
        <w:rPr>
          <w:sz w:val="20"/>
        </w:rPr>
      </w:r>
    </w:p>
    <w:p>
      <w:pPr>
        <w:pStyle w:val="2"/>
        <w:outlineLvl w:val="2"/>
        <w:ind w:firstLine="540"/>
        <w:jc w:val="both"/>
      </w:pPr>
      <w:r>
        <w:rPr>
          <w:sz w:val="20"/>
        </w:rPr>
        <w:t xml:space="preserve">Статья 28. Порядок подсчета голосов участников референдума и составления протокола об итогах голосования участковыми комиссиями</w:t>
      </w:r>
    </w:p>
    <w:p>
      <w:pPr>
        <w:pStyle w:val="0"/>
        <w:ind w:firstLine="540"/>
        <w:jc w:val="both"/>
      </w:pPr>
      <w:r>
        <w:rPr>
          <w:sz w:val="20"/>
        </w:rPr>
      </w:r>
    </w:p>
    <w:p>
      <w:pPr>
        <w:pStyle w:val="0"/>
        <w:ind w:firstLine="540"/>
        <w:jc w:val="both"/>
      </w:pPr>
      <w:r>
        <w:rPr>
          <w:sz w:val="20"/>
        </w:rPr>
        <w:t xml:space="preserve">1.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r:id="rId19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w:t>
      </w:r>
    </w:p>
    <w:p>
      <w:pPr>
        <w:pStyle w:val="0"/>
        <w:spacing w:before="200" w:line-rule="auto"/>
        <w:ind w:firstLine="540"/>
        <w:jc w:val="both"/>
      </w:pPr>
      <w:r>
        <w:rPr>
          <w:sz w:val="20"/>
        </w:rPr>
        <w:t xml:space="preserve">2.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w:t>
      </w:r>
    </w:p>
    <w:bookmarkStart w:id="477" w:name="P477"/>
    <w:bookmarkEnd w:id="477"/>
    <w:p>
      <w:pPr>
        <w:pStyle w:val="0"/>
        <w:spacing w:before="200" w:line-rule="auto"/>
        <w:ind w:firstLine="540"/>
        <w:jc w:val="both"/>
      </w:pPr>
      <w:r>
        <w:rPr>
          <w:sz w:val="20"/>
        </w:rPr>
        <w:t xml:space="preserve">3.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а) число участников референдума, внесенных в список участников референдума на момент окончания голосования (без учета участников референдума, исключенных из списка участников референдума);</w:t>
      </w:r>
    </w:p>
    <w:p>
      <w:pPr>
        <w:pStyle w:val="0"/>
        <w:jc w:val="both"/>
      </w:pPr>
      <w:r>
        <w:rPr>
          <w:sz w:val="20"/>
        </w:rPr>
        <w:t xml:space="preserve">(в ред. Законов Ивановской области от 01.06.2016 </w:t>
      </w:r>
      <w:hyperlink w:history="0" r:id="rId197"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 от 28.10.2019 </w:t>
      </w:r>
      <w:hyperlink w:history="0" r:id="rId198" w:tooltip="Закон Ивановской области от 28.10.2019 N 61-ОЗ &quot;О внесении изменений в законы Ивановской области о выборах, референдумах и избирательных комиссиях&quot; (принят Ивановской областной Думой 24.10.2019) {КонсультантПлюс}">
        <w:r>
          <w:rPr>
            <w:sz w:val="20"/>
            <w:color w:val="0000ff"/>
          </w:rPr>
          <w:t xml:space="preserve">N 61-ОЗ</w:t>
        </w:r>
      </w:hyperlink>
      <w:r>
        <w:rPr>
          <w:sz w:val="20"/>
        </w:rPr>
        <w:t xml:space="preserve">)</w:t>
      </w:r>
    </w:p>
    <w:p>
      <w:pPr>
        <w:pStyle w:val="0"/>
        <w:spacing w:before="200" w:line-rule="auto"/>
        <w:ind w:firstLine="540"/>
        <w:jc w:val="both"/>
      </w:pPr>
      <w:r>
        <w:rPr>
          <w:sz w:val="20"/>
        </w:rPr>
        <w:t xml:space="preserve">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в)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г) число 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w:t>
      </w:r>
    </w:p>
    <w:p>
      <w:pPr>
        <w:pStyle w:val="0"/>
        <w:jc w:val="both"/>
      </w:pPr>
      <w:r>
        <w:rPr>
          <w:sz w:val="20"/>
        </w:rPr>
        <w:t xml:space="preserve">(в ред. </w:t>
      </w:r>
      <w:hyperlink w:history="0" r:id="rId199"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Закона</w:t>
        </w:r>
      </w:hyperlink>
      <w:r>
        <w:rPr>
          <w:sz w:val="20"/>
        </w:rPr>
        <w:t xml:space="preserve"> Ивановской области от 30.05.2014 N 31-ОЗ)</w:t>
      </w:r>
    </w:p>
    <w:bookmarkStart w:id="484" w:name="P484"/>
    <w:bookmarkEnd w:id="484"/>
    <w:p>
      <w:pPr>
        <w:pStyle w:val="0"/>
        <w:spacing w:before="200" w:line-rule="auto"/>
        <w:ind w:firstLine="540"/>
        <w:jc w:val="both"/>
      </w:pPr>
      <w:r>
        <w:rPr>
          <w:sz w:val="20"/>
        </w:rPr>
        <w:t xml:space="preserve">4. После внесения указанных в </w:t>
      </w:r>
      <w:hyperlink w:history="0" w:anchor="P477" w:tooltip="3.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пункте 3</w:t>
        </w:r>
      </w:hyperlink>
      <w:r>
        <w:rPr>
          <w:sz w:val="20"/>
        </w:rPr>
        <w:t xml:space="preserve">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477" w:tooltip="3.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пунктом 3</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w:t>
      </w:r>
    </w:p>
    <w:p>
      <w:pPr>
        <w:pStyle w:val="0"/>
        <w:spacing w:before="200" w:line-rule="auto"/>
        <w:ind w:firstLine="540"/>
        <w:jc w:val="both"/>
      </w:pPr>
      <w:r>
        <w:rPr>
          <w:sz w:val="20"/>
        </w:rPr>
        <w:t xml:space="preserve">а) в строку 1 -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б) в строки 3 и 4 - число бюллетеней, выданных участникам референдума, проголосовавшим досрочно;</w:t>
      </w:r>
    </w:p>
    <w:p>
      <w:pPr>
        <w:pStyle w:val="0"/>
        <w:spacing w:before="200" w:line-rule="auto"/>
        <w:ind w:firstLine="540"/>
        <w:jc w:val="both"/>
      </w:pPr>
      <w:r>
        <w:rPr>
          <w:sz w:val="20"/>
        </w:rPr>
        <w:t xml:space="preserve">в) в строку 5 - число бюллетеней, выданных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г) в строку 6 -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д) - к) исключены. - </w:t>
      </w:r>
      <w:hyperlink w:history="0" r:id="rId200" w:tooltip="Закон Ивановской области от 28.10.2019 N 61-ОЗ &quot;О внесении изменений в законы Ивановской области о выборах, референдумах и избирательных комиссиях&quot; (принят Ивановской областной Думой 24.10.2019) {КонсультантПлюс}">
        <w:r>
          <w:rPr>
            <w:sz w:val="20"/>
            <w:color w:val="0000ff"/>
          </w:rPr>
          <w:t xml:space="preserve">Закон</w:t>
        </w:r>
      </w:hyperlink>
      <w:r>
        <w:rPr>
          <w:sz w:val="20"/>
        </w:rPr>
        <w:t xml:space="preserve"> Ивановской области от 28.10.2019 N 61-ОЗ.</w:t>
      </w:r>
    </w:p>
    <w:p>
      <w:pPr>
        <w:pStyle w:val="0"/>
        <w:spacing w:before="200" w:line-rule="auto"/>
        <w:ind w:firstLine="540"/>
        <w:jc w:val="both"/>
      </w:pPr>
      <w:r>
        <w:rPr>
          <w:sz w:val="20"/>
        </w:rPr>
        <w:t xml:space="preserve">Абзац исключен. - </w:t>
      </w:r>
      <w:hyperlink w:history="0" r:id="rId201" w:tooltip="Закон Ивановской области от 28.10.2019 N 61-ОЗ &quot;О внесении изменений в законы Ивановской области о выборах, референдумах и избирательных комиссиях&quot; (принят Ивановской областной Думой 24.10.2019) {КонсультантПлюс}">
        <w:r>
          <w:rPr>
            <w:sz w:val="20"/>
            <w:color w:val="0000ff"/>
          </w:rPr>
          <w:t xml:space="preserve">Закон</w:t>
        </w:r>
      </w:hyperlink>
      <w:r>
        <w:rPr>
          <w:sz w:val="20"/>
        </w:rPr>
        <w:t xml:space="preserve"> Ивановской области от 28.10.2019 N 61-ОЗ.</w:t>
      </w:r>
    </w:p>
    <w:p>
      <w:pPr>
        <w:pStyle w:val="0"/>
        <w:spacing w:before="200" w:line-rule="auto"/>
        <w:ind w:firstLine="540"/>
        <w:jc w:val="both"/>
      </w:pPr>
      <w:r>
        <w:rPr>
          <w:sz w:val="20"/>
        </w:rPr>
        <w:t xml:space="preserve">После этого со списком участников референдума вправе ознакомиться наблюдатели и иные лица, указанные в </w:t>
      </w:r>
      <w:hyperlink w:history="0" r:id="rId20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w:t>
      </w:r>
      <w:hyperlink w:history="0" r:id="rId203" w:tooltip="Закон Ивановской области от 02.05.2023 N 22-ОЗ &quot;О внесении изменений в законы Ивановской области о выборах, референдумах и избирательных комиссиях&quot; (принят Ивановской областной Думой 28.04.2023) {КонсультантПлюс}">
        <w:r>
          <w:rPr>
            <w:sz w:val="20"/>
            <w:color w:val="0000ff"/>
          </w:rPr>
          <w:t xml:space="preserve">Закона</w:t>
        </w:r>
      </w:hyperlink>
      <w:r>
        <w:rPr>
          <w:sz w:val="20"/>
        </w:rPr>
        <w:t xml:space="preserve"> Ивановской области от 02.05.2023 N 22-ОЗ)</w:t>
      </w:r>
    </w:p>
    <w:p>
      <w:pPr>
        <w:pStyle w:val="0"/>
        <w:spacing w:before="200" w:line-rule="auto"/>
        <w:ind w:firstLine="540"/>
        <w:jc w:val="both"/>
      </w:pPr>
      <w:r>
        <w:rPr>
          <w:sz w:val="20"/>
        </w:rPr>
        <w:t xml:space="preserve">5. Дальнейшая работа со списком участников референдума не может проводиться до проверки контрольных </w:t>
      </w:r>
      <w:hyperlink w:history="0" w:anchor="P585" w:tooltip="КОНТРОЛЬНЫЕ СООТНОШЕНИЯ">
        <w:r>
          <w:rPr>
            <w:sz w:val="20"/>
            <w:color w:val="0000ff"/>
          </w:rPr>
          <w:t xml:space="preserve">соотношений</w:t>
        </w:r>
      </w:hyperlink>
      <w:r>
        <w:rPr>
          <w:sz w:val="20"/>
        </w:rPr>
        <w:t xml:space="preserve"> данных, внесенных в протокол об итогах голосования в соответствии с </w:t>
      </w:r>
      <w:hyperlink w:history="0" w:anchor="P500" w:tooltip="1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2 к настоящему Закону (за исключением контрольного соотношения, проверка которого проводится в соответствии с пунктом 4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
        <w:r>
          <w:rPr>
            <w:sz w:val="20"/>
            <w:color w:val="0000ff"/>
          </w:rPr>
          <w:t xml:space="preserve">пунктом 12 статьи 28</w:t>
        </w:r>
      </w:hyperlink>
      <w:r>
        <w:rPr>
          <w:sz w:val="20"/>
        </w:rPr>
        <w:t xml:space="preserve"> настоящего Закона.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6. После вскрытия переносных ящиков число извлеченных бюллетеней установленной формы оглашается и вносится в строку 8 протокола об итогах голосования и его увеличенной формы.</w:t>
      </w:r>
    </w:p>
    <w:p>
      <w:pPr>
        <w:pStyle w:val="0"/>
        <w:spacing w:before="200" w:line-rule="auto"/>
        <w:ind w:firstLine="540"/>
        <w:jc w:val="both"/>
      </w:pPr>
      <w:r>
        <w:rPr>
          <w:sz w:val="20"/>
        </w:rPr>
        <w:t xml:space="preserve">7. После вскрытия стационарных ящиков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0"/>
        <w:spacing w:before="200" w:line-rule="auto"/>
        <w:ind w:firstLine="540"/>
        <w:jc w:val="both"/>
      </w:pPr>
      <w:r>
        <w:rPr>
          <w:sz w:val="20"/>
        </w:rPr>
        <w:t xml:space="preserve">8.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вопросов, размещенных в бюллетене.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заносится в строку 10 протокола об итогах голосования и его увеличенной формы.</w:t>
      </w:r>
    </w:p>
    <w:p>
      <w:pPr>
        <w:pStyle w:val="0"/>
        <w:spacing w:before="200" w:line-rule="auto"/>
        <w:ind w:firstLine="540"/>
        <w:jc w:val="both"/>
      </w:pPr>
      <w:r>
        <w:rPr>
          <w:sz w:val="20"/>
        </w:rPr>
        <w:t xml:space="preserve">9.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pPr>
        <w:pStyle w:val="0"/>
        <w:spacing w:before="200" w:line-rule="auto"/>
        <w:ind w:firstLine="540"/>
        <w:jc w:val="both"/>
      </w:pPr>
      <w:r>
        <w:rPr>
          <w:sz w:val="20"/>
        </w:rPr>
        <w:t xml:space="preserve">10.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11.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bookmarkStart w:id="500" w:name="P500"/>
    <w:bookmarkEnd w:id="500"/>
    <w:p>
      <w:pPr>
        <w:pStyle w:val="0"/>
        <w:spacing w:before="200" w:line-rule="auto"/>
        <w:ind w:firstLine="540"/>
        <w:jc w:val="both"/>
      </w:pPr>
      <w:r>
        <w:rPr>
          <w:sz w:val="20"/>
        </w:rPr>
        <w:t xml:space="preserve">12.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w:anchor="P585" w:tooltip="КОНТРОЛЬНЫЕ СООТНОШЕНИЯ">
        <w:r>
          <w:rPr>
            <w:sz w:val="20"/>
            <w:color w:val="0000ff"/>
          </w:rPr>
          <w:t xml:space="preserve">приложением 2</w:t>
        </w:r>
      </w:hyperlink>
      <w:r>
        <w:rPr>
          <w:sz w:val="20"/>
        </w:rPr>
        <w:t xml:space="preserve"> к настоящему Закону (за исключением контрольного соотношения, проверка которого проводится в соответствии с </w:t>
      </w:r>
      <w:hyperlink w:history="0" w:anchor="P484" w:tooltip="4. После внесения указанных в пункте 3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3 настоящей статьи, председатель, заместитель председателя или секретарь участковой комиссии огл...">
        <w:r>
          <w:rPr>
            <w:sz w:val="20"/>
            <w:color w:val="0000ff"/>
          </w:rPr>
          <w:t xml:space="preserve">пунктом 4</w:t>
        </w:r>
      </w:hyperlink>
      <w:r>
        <w:rPr>
          <w:sz w:val="20"/>
        </w:rP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11а и 11б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11а и 11б протокола проставляется цифра "0".</w:t>
      </w:r>
    </w:p>
    <w:p>
      <w:pPr>
        <w:pStyle w:val="0"/>
        <w:jc w:val="both"/>
      </w:pPr>
      <w:r>
        <w:rPr>
          <w:sz w:val="20"/>
        </w:rPr>
        <w:t xml:space="preserve">(в ред. Законов Ивановской области от 01.06.2016 </w:t>
      </w:r>
      <w:hyperlink w:history="0" r:id="rId204"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 от 02.05.2023 </w:t>
      </w:r>
      <w:hyperlink w:history="0" r:id="rId205" w:tooltip="Закон Ивановской области от 02.05.2023 N 22-ОЗ &quot;О внесении изменений в законы Ивановской области о выборах, референдумах и избирательных комиссиях&quot; (принят Ивановской областной Думой 28.04.2023) {КонсультантПлюс}">
        <w:r>
          <w:rPr>
            <w:sz w:val="20"/>
            <w:color w:val="0000ff"/>
          </w:rPr>
          <w:t xml:space="preserve">N 22-ОЗ</w:t>
        </w:r>
      </w:hyperlink>
      <w:r>
        <w:rPr>
          <w:sz w:val="20"/>
        </w:rPr>
        <w:t xml:space="preserve">)</w:t>
      </w:r>
    </w:p>
    <w:p>
      <w:pPr>
        <w:pStyle w:val="0"/>
        <w:spacing w:before="200" w:line-rule="auto"/>
        <w:ind w:firstLine="540"/>
        <w:jc w:val="both"/>
      </w:pPr>
      <w:r>
        <w:rPr>
          <w:sz w:val="20"/>
        </w:rPr>
        <w:t xml:space="preserve">13. После проведения всех необходимых действий и подсчетов участковая комиссия в соответствии с Федеральным законом в обязательном порядке проводит итоговое заседание, после чего подписывается протокол участковой комиссии об итогах голосования и выдаются копии протокола лицам, указанным в </w:t>
      </w:r>
      <w:hyperlink w:history="0" r:id="rId20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Порядок подписания протокола об итогах голосования, выдачи заверенных копий протокола, направления первого экземпляра протокола в комиссию референдума муниципального образования определяется Федеральным законом.</w:t>
      </w:r>
    </w:p>
    <w:p>
      <w:pPr>
        <w:pStyle w:val="0"/>
        <w:spacing w:before="200" w:line-rule="auto"/>
        <w:ind w:firstLine="540"/>
        <w:jc w:val="both"/>
      </w:pPr>
      <w:r>
        <w:rPr>
          <w:sz w:val="20"/>
        </w:rPr>
        <w:t xml:space="preserve">14. Второй экземпляр протокола об итогах голосования предоставляется для ознакомления наблюдателям, иным лицам, указанным в </w:t>
      </w:r>
      <w:hyperlink w:history="0" r:id="rId20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документацией референдума, включая бюллетени, списки лиц, указанных в </w:t>
      </w:r>
      <w:hyperlink w:history="0" r:id="rId20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также печать участковой комиссии передается в комиссию референдума муниципального образования для хранения.</w:t>
      </w:r>
    </w:p>
    <w:p>
      <w:pPr>
        <w:pStyle w:val="0"/>
        <w:jc w:val="both"/>
      </w:pPr>
      <w:r>
        <w:rPr>
          <w:sz w:val="20"/>
        </w:rPr>
        <w:t xml:space="preserve">(в ред. Законов Ивановской области от 30.04.2013 </w:t>
      </w:r>
      <w:hyperlink w:history="0" r:id="rId209" w:tooltip="Закон Ивановской области от 30.04.2013 N 25-ОЗ &quot;О внесении изменений в законы Ивановской области о выборах, референдумах и избирательных комиссиях&quot; (принят Ивановской областной Думой 25.04.2013) {КонсультантПлюс}">
        <w:r>
          <w:rPr>
            <w:sz w:val="20"/>
            <w:color w:val="0000ff"/>
          </w:rPr>
          <w:t xml:space="preserve">N 25-ОЗ</w:t>
        </w:r>
      </w:hyperlink>
      <w:r>
        <w:rPr>
          <w:sz w:val="20"/>
        </w:rPr>
        <w:t xml:space="preserve">, от 02.05.2023 </w:t>
      </w:r>
      <w:hyperlink w:history="0" r:id="rId210" w:tooltip="Закон Ивановской области от 02.05.2023 N 22-ОЗ &quot;О внесении изменений в законы Ивановской области о выборах, референдумах и избирательных комиссиях&quot; (принят Ивановской областной Думой 28.04.2023) {КонсультантПлюс}">
        <w:r>
          <w:rPr>
            <w:sz w:val="20"/>
            <w:color w:val="0000ff"/>
          </w:rPr>
          <w:t xml:space="preserve">N 22-ОЗ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29. Установление итогов голосования комиссией референдума муниципального образования</w:t>
      </w:r>
    </w:p>
    <w:p>
      <w:pPr>
        <w:pStyle w:val="0"/>
        <w:ind w:firstLine="540"/>
        <w:jc w:val="both"/>
      </w:pPr>
      <w:r>
        <w:rPr>
          <w:sz w:val="20"/>
        </w:rPr>
      </w:r>
    </w:p>
    <w:p>
      <w:pPr>
        <w:pStyle w:val="0"/>
        <w:ind w:firstLine="540"/>
        <w:jc w:val="both"/>
      </w:pPr>
      <w:r>
        <w:rPr>
          <w:sz w:val="20"/>
        </w:rPr>
        <w:t xml:space="preserve">1. На основании данных, содержащихся в первых экземплярах протоколов участковых комиссий об итогах голосования, комиссия референдума муниципального образования после предварительной проверки правильности составления протоколов не позднее чем через 5 дней после дня голосования путем суммирования всех указанных в них данных определяет итоги голосования на территории муниципального образования в соответствии со </w:t>
      </w:r>
      <w:hyperlink w:history="0" r:id="rId21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69</w:t>
        </w:r>
      </w:hyperlink>
      <w:r>
        <w:rPr>
          <w:sz w:val="20"/>
        </w:rPr>
        <w:t xml:space="preserve"> и </w:t>
      </w:r>
      <w:hyperlink w:history="0" r:id="rId21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70</w:t>
        </w:r>
      </w:hyperlink>
      <w:r>
        <w:rPr>
          <w:sz w:val="20"/>
        </w:rPr>
        <w:t xml:space="preserve"> Федерального закона.</w:t>
      </w:r>
    </w:p>
    <w:p>
      <w:pPr>
        <w:pStyle w:val="0"/>
        <w:spacing w:before="200" w:line-rule="auto"/>
        <w:ind w:firstLine="540"/>
        <w:jc w:val="both"/>
      </w:pPr>
      <w:r>
        <w:rPr>
          <w:sz w:val="20"/>
        </w:rPr>
        <w:t xml:space="preserve">О результатах референдума составляется в двух экземплярах протокол, который подписывается всеми присутствующими членами комиссии референдума муниципального образования с правом решающего голоса.</w:t>
      </w:r>
    </w:p>
    <w:p>
      <w:pPr>
        <w:pStyle w:val="0"/>
        <w:spacing w:before="200" w:line-rule="auto"/>
        <w:ind w:firstLine="540"/>
        <w:jc w:val="both"/>
      </w:pPr>
      <w:r>
        <w:rPr>
          <w:sz w:val="20"/>
        </w:rPr>
        <w:t xml:space="preserve">2. Комиссия референдума муниципального образования составляет протокол о результатах референдума, в который вносятся следующие данные:</w:t>
      </w:r>
    </w:p>
    <w:p>
      <w:pPr>
        <w:pStyle w:val="0"/>
        <w:spacing w:before="200" w:line-rule="auto"/>
        <w:ind w:firstLine="540"/>
        <w:jc w:val="both"/>
      </w:pPr>
      <w:r>
        <w:rPr>
          <w:sz w:val="20"/>
        </w:rPr>
        <w:t xml:space="preserve">1) число участковых комиссий;</w:t>
      </w:r>
    </w:p>
    <w:p>
      <w:pPr>
        <w:pStyle w:val="0"/>
        <w:spacing w:before="200" w:line-rule="auto"/>
        <w:ind w:firstLine="540"/>
        <w:jc w:val="both"/>
      </w:pPr>
      <w:r>
        <w:rPr>
          <w:sz w:val="20"/>
        </w:rPr>
        <w:t xml:space="preserve">2) число протоколов участковых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суммарные данные по всем строкам, содержащимся в протоколах участковых комиссий об итогах голосования;</w:t>
      </w:r>
    </w:p>
    <w:bookmarkStart w:id="514" w:name="P514"/>
    <w:bookmarkEnd w:id="514"/>
    <w:p>
      <w:pPr>
        <w:pStyle w:val="0"/>
        <w:spacing w:before="200" w:line-rule="auto"/>
        <w:ind w:firstLine="540"/>
        <w:jc w:val="both"/>
      </w:pPr>
      <w:r>
        <w:rPr>
          <w:sz w:val="20"/>
        </w:rPr>
        <w:t xml:space="preserve">4) число голосов участников референдума, поданных за вопрос референдума;</w:t>
      </w:r>
    </w:p>
    <w:bookmarkStart w:id="515" w:name="P515"/>
    <w:bookmarkEnd w:id="515"/>
    <w:p>
      <w:pPr>
        <w:pStyle w:val="0"/>
        <w:spacing w:before="200" w:line-rule="auto"/>
        <w:ind w:firstLine="540"/>
        <w:jc w:val="both"/>
      </w:pPr>
      <w:r>
        <w:rPr>
          <w:sz w:val="20"/>
        </w:rPr>
        <w:t xml:space="preserve">5) число голосов участников референдума, поданных против вопроса референдума.</w:t>
      </w:r>
    </w:p>
    <w:p>
      <w:pPr>
        <w:pStyle w:val="0"/>
        <w:spacing w:before="200" w:line-rule="auto"/>
        <w:ind w:firstLine="540"/>
        <w:jc w:val="both"/>
      </w:pPr>
      <w:r>
        <w:rPr>
          <w:sz w:val="20"/>
        </w:rPr>
        <w:t xml:space="preserve">3. В случае вынесения на референдум двух и более вопросов данные, указанные в </w:t>
      </w:r>
      <w:hyperlink w:history="0" w:anchor="P514" w:tooltip="4) число голосов участников референдума, поданных за вопрос референдума;">
        <w:r>
          <w:rPr>
            <w:sz w:val="20"/>
            <w:color w:val="0000ff"/>
          </w:rPr>
          <w:t xml:space="preserve">подпунктах 4</w:t>
        </w:r>
      </w:hyperlink>
      <w:r>
        <w:rPr>
          <w:sz w:val="20"/>
        </w:rPr>
        <w:t xml:space="preserve"> и </w:t>
      </w:r>
      <w:hyperlink w:history="0" w:anchor="P515" w:tooltip="5) число голосов участников референдума, поданных против вопроса референдума.">
        <w:r>
          <w:rPr>
            <w:sz w:val="20"/>
            <w:color w:val="0000ff"/>
          </w:rPr>
          <w:t xml:space="preserve">5 пункта 2</w:t>
        </w:r>
      </w:hyperlink>
      <w:r>
        <w:rPr>
          <w:sz w:val="20"/>
        </w:rPr>
        <w:t xml:space="preserve"> настоящей статьи, вносятся в составленный комиссией референдума муниципального образования протокол о результатах референдума последовательно по каждому вопросу.</w:t>
      </w:r>
    </w:p>
    <w:p>
      <w:pPr>
        <w:pStyle w:val="0"/>
        <w:spacing w:before="200" w:line-rule="auto"/>
        <w:ind w:firstLine="540"/>
        <w:jc w:val="both"/>
      </w:pPr>
      <w:r>
        <w:rPr>
          <w:sz w:val="20"/>
        </w:rPr>
        <w:t xml:space="preserve">4. К протоколу приобщается сводная таблица, включающая в себя полные данные всех поступивших протоколов участковых комиссий.</w:t>
      </w:r>
    </w:p>
    <w:p>
      <w:pPr>
        <w:pStyle w:val="0"/>
        <w:spacing w:before="200" w:line-rule="auto"/>
        <w:ind w:firstLine="540"/>
        <w:jc w:val="both"/>
      </w:pPr>
      <w:r>
        <w:rPr>
          <w:sz w:val="20"/>
        </w:rPr>
        <w:t xml:space="preserve">5. Референдум признается комиссией референдума муниципального образования несостоявшимся в случае, если в нем приняло участие не более половины участников референдума, внесенных в списки участников референдума. Комиссия референдума муниципального образования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spacing w:before="200" w:line-rule="auto"/>
        <w:ind w:firstLine="540"/>
        <w:jc w:val="both"/>
      </w:pPr>
      <w:r>
        <w:rPr>
          <w:sz w:val="20"/>
        </w:rPr>
        <w:t xml:space="preserve">6. Комиссия референдума муниципального образования признает итоги голосования, результаты референдума недействительными в случаях, предусмотренных Федеральным законом.</w:t>
      </w:r>
    </w:p>
    <w:p>
      <w:pPr>
        <w:pStyle w:val="0"/>
        <w:spacing w:before="200" w:line-rule="auto"/>
        <w:ind w:firstLine="540"/>
        <w:jc w:val="both"/>
      </w:pPr>
      <w:r>
        <w:rPr>
          <w:sz w:val="20"/>
        </w:rPr>
        <w:t xml:space="preserve">7. Член комиссии референдума муниципального образования с правом решающего голоса, не согласный с протоколом о результатах референдума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комиссию референдума муниципального образования в период, который начинается в день голосования и оканчивается в день составления протокола о результатах референдума, жалобы (заявления) на нарушения Федерального закона и настоящего Закона и принятые по указанным жалобам (заявлениям) решения.</w:t>
      </w:r>
    </w:p>
    <w:p>
      <w:pPr>
        <w:pStyle w:val="0"/>
        <w:jc w:val="both"/>
      </w:pPr>
      <w:r>
        <w:rPr>
          <w:sz w:val="20"/>
        </w:rPr>
        <w:t xml:space="preserve">(в ред. </w:t>
      </w:r>
      <w:hyperlink w:history="0" r:id="rId213"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bookmarkStart w:id="522" w:name="P522"/>
    <w:bookmarkEnd w:id="522"/>
    <w:p>
      <w:pPr>
        <w:pStyle w:val="0"/>
        <w:spacing w:before="200" w:line-rule="auto"/>
        <w:ind w:firstLine="540"/>
        <w:jc w:val="both"/>
      </w:pPr>
      <w:r>
        <w:rPr>
          <w:sz w:val="20"/>
        </w:rPr>
        <w:t xml:space="preserve">8. Заверенные копии протокола о результатах референдума и сводной таблицы предоставляются всем членам комиссии референдума муниципального образования, членам и уполномоченным представителям инициативной группы, иной группы участников референдума, присутствовавшим при определении результатов референдума, и иным лицам, указанным в </w:t>
      </w:r>
      <w:hyperlink w:history="0" r:id="rId21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Законов Ивановской области от 13.10.2009 </w:t>
      </w:r>
      <w:hyperlink w:history="0" r:id="rId215"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N 103-ОЗ</w:t>
        </w:r>
      </w:hyperlink>
      <w:r>
        <w:rPr>
          <w:sz w:val="20"/>
        </w:rPr>
        <w:t xml:space="preserve">, от 01.06.2016 </w:t>
      </w:r>
      <w:hyperlink w:history="0" r:id="rId216"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w:t>
      </w:r>
    </w:p>
    <w:p>
      <w:pPr>
        <w:pStyle w:val="0"/>
        <w:spacing w:before="200" w:line-rule="auto"/>
        <w:ind w:firstLine="540"/>
        <w:jc w:val="both"/>
      </w:pPr>
      <w:r>
        <w:rPr>
          <w:sz w:val="20"/>
        </w:rPr>
        <w:t xml:space="preserve">9. Если после подписания протокола о результатах референдума и (или) сводной таблицы комиссия референдума муниципального образования выявила в них неточность (в том числе описку, опечатку или ошибку при суммировании данных протоколов участковых комиссий), указанная комиссия обязана на своем заседании рассмотреть вопрос о внесении уточнений в протокол и (или) сводную таблицу. Комиссия референдума муниципального образования, информируя о проведении указанного заседания, обязана сообщить, что на нем будет рассматриваться данный вопрос. О принятом решении комиссия референдума муниципального образования в обязательном порядке информирует лиц, указанных в </w:t>
      </w:r>
      <w:hyperlink w:history="0" w:anchor="P522" w:tooltip="8. Заверенные копии протокола о результатах референдума и сводной таблицы предоставляются всем членам комиссии референдума муниципального образования, членам и уполномоченным представителям инициативной группы, иной группы участников референдума, присутствовавшим при определении результатов референдума, и иным лицам, указанным в пункте 3 статьи 30 Федерального закона.">
        <w:r>
          <w:rPr>
            <w:sz w:val="20"/>
            <w:color w:val="0000ff"/>
          </w:rPr>
          <w:t xml:space="preserve">пункте 8</w:t>
        </w:r>
      </w:hyperlink>
      <w:r>
        <w:rPr>
          <w:sz w:val="20"/>
        </w:rPr>
        <w:t xml:space="preserve"> настоящей статьи, и наблюдателей, присутствовавших при составлении ранее утвержденного протокола, а также представителей средств массовой информации.</w:t>
      </w:r>
    </w:p>
    <w:p>
      <w:pPr>
        <w:pStyle w:val="0"/>
        <w:jc w:val="both"/>
      </w:pPr>
      <w:r>
        <w:rPr>
          <w:sz w:val="20"/>
        </w:rPr>
        <w:t xml:space="preserve">(в ред. </w:t>
      </w:r>
      <w:hyperlink w:history="0" r:id="rId217" w:tooltip="Закон Ивановской области от 02.05.2023 N 22-ОЗ &quot;О внесении изменений в законы Ивановской области о выборах, референдумах и избирательных комиссиях&quot; (принят Ивановской областной Думой 28.04.2023) {КонсультантПлюс}">
        <w:r>
          <w:rPr>
            <w:sz w:val="20"/>
            <w:color w:val="0000ff"/>
          </w:rPr>
          <w:t xml:space="preserve">Закона</w:t>
        </w:r>
      </w:hyperlink>
      <w:r>
        <w:rPr>
          <w:sz w:val="20"/>
        </w:rPr>
        <w:t xml:space="preserve"> Ивановской области от 02.05.2023 N 22-ОЗ)</w:t>
      </w:r>
    </w:p>
    <w:bookmarkStart w:id="526" w:name="P526"/>
    <w:bookmarkEnd w:id="526"/>
    <w:p>
      <w:pPr>
        <w:pStyle w:val="0"/>
        <w:spacing w:before="200" w:line-rule="auto"/>
        <w:ind w:firstLine="540"/>
        <w:jc w:val="both"/>
      </w:pPr>
      <w:r>
        <w:rPr>
          <w:sz w:val="20"/>
        </w:rPr>
        <w:t xml:space="preserve">10. При выявлении ошибок, несоответствий в протоколах об итогах голосования, поступивших из участковых комиссий, или возникновении сомнений в правильности их составления комиссия референдума муниципального образования вправе принять решение о проведении повторного подсчета голосов участников референдума на соответствующем участке референдума. Указанный повторный подсчет может проводиться не позднее чем за один день до истечения установленных настоящим Законом сроков определения результатов референдума.</w:t>
      </w:r>
    </w:p>
    <w:p>
      <w:pPr>
        <w:pStyle w:val="0"/>
        <w:spacing w:before="200" w:line-rule="auto"/>
        <w:ind w:firstLine="540"/>
        <w:jc w:val="both"/>
      </w:pPr>
      <w:r>
        <w:rPr>
          <w:sz w:val="20"/>
        </w:rPr>
        <w:t xml:space="preserve">11. В случае, указанном в </w:t>
      </w:r>
      <w:hyperlink w:history="0" w:anchor="P526" w:tooltip="10. При выявлении ошибок, несоответствий в протоколах об итогах голосования, поступивших из участковых комиссий, или возникновении сомнений в правильности их составления комиссия референдума муниципального образования вправе принять решение о проведении повторного подсчета голосов участников референдума на соответствующем участке референдума. Указанный повторный подсчет может проводиться не позднее чем за один день до истечения установленных настоящим Законом сроков определения результатов референдума.">
        <w:r>
          <w:rPr>
            <w:sz w:val="20"/>
            <w:color w:val="0000ff"/>
          </w:rPr>
          <w:t xml:space="preserve">пункте 10</w:t>
        </w:r>
      </w:hyperlink>
      <w:r>
        <w:rPr>
          <w:sz w:val="20"/>
        </w:rPr>
        <w:t xml:space="preserve"> настоящей статьи, повторный подсчет голосов участников референдума проводится в присутствии члена (членов) комиссии референдума муниципального образования с правом решающего голоса участковой комиссией, составившей и утвердившей протокол об итогах голосования, который подлежит проверке комиссией референдума муниципального образования. Комиссия референдума муниципального образования, проводящая повторный подсчет голосов участников референдума, извещает об этом членов соответствующей комиссии, уполномоченных представителей инициативной группы, иной группы участников референдума и иных лиц, указанных в </w:t>
      </w:r>
      <w:hyperlink w:history="0" r:id="rId21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проводившая такой подсчет, составляет протокол об итогах голосования, на котором делается отметка: "Повторный подсчет голосов". Ранее представленный протокол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0"/>
        <w:jc w:val="both"/>
      </w:pPr>
      <w:r>
        <w:rPr>
          <w:sz w:val="20"/>
        </w:rPr>
        <w:t xml:space="preserve">(в ред. </w:t>
      </w:r>
      <w:hyperlink w:history="0" r:id="rId219"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spacing w:before="200" w:line-rule="auto"/>
        <w:ind w:firstLine="540"/>
        <w:jc w:val="both"/>
      </w:pPr>
      <w:r>
        <w:rPr>
          <w:sz w:val="20"/>
        </w:rPr>
        <w:t xml:space="preserve">12. На основании протокола о результатах референдума комиссия референдума муниципального образования принимает решение о результатах референдума. В случае, если референдум признан состоявшимся, результаты референдума - действительными, решение - принятым на референдуме, в решении комиссии референдума муниципального образования о результатах референдума приводится вопрос (приводятся вопросы), принятый (принятые) на референдуме.</w:t>
      </w:r>
    </w:p>
    <w:p>
      <w:pPr>
        <w:pStyle w:val="0"/>
        <w:spacing w:before="200" w:line-rule="auto"/>
        <w:ind w:firstLine="540"/>
        <w:jc w:val="both"/>
      </w:pPr>
      <w:r>
        <w:rPr>
          <w:sz w:val="20"/>
        </w:rPr>
        <w:t xml:space="preserve">13. Документация участковых комиссий, комиссии референдума муниципального образования подлежит хранению в течение сроков, установленных настоящим Законом, иным законом Ивановской области. При этом подписные листы с подписями участников референдума, бюллетени и списки участников референдума хранятся один год со дня опубликования итогов голосования; протоколы об итогах голосования, сводные таблицы об итогах голосования и другие документы постоянного срока хранения в соответствии с утвержденным перечнем - пять лет со дня опубликования итогов голосования, после чего они передаются в соответствующий муниципальный архив. Ответственность за сохранность документации референдума возлагается на председателя (заместителя председателя) и секретаря соответствующей комиссии референдума до передачи документации в комиссию референдума муниципального образования либо в соответствующий архив.</w:t>
      </w:r>
    </w:p>
    <w:p>
      <w:pPr>
        <w:pStyle w:val="0"/>
        <w:jc w:val="both"/>
      </w:pPr>
      <w:r>
        <w:rPr>
          <w:sz w:val="20"/>
        </w:rPr>
        <w:t xml:space="preserve">(в ред. Законов Ивановской области от 01.06.2016 </w:t>
      </w:r>
      <w:hyperlink w:history="0" r:id="rId220"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 от 28.10.2019 </w:t>
      </w:r>
      <w:hyperlink w:history="0" r:id="rId221" w:tooltip="Закон Ивановской области от 28.10.2019 N 61-ОЗ &quot;О внесении изменений в законы Ивановской области о выборах, референдумах и избирательных комиссиях&quot; (принят Ивановской областной Думой 24.10.2019) {КонсультантПлюс}">
        <w:r>
          <w:rPr>
            <w:sz w:val="20"/>
            <w:color w:val="0000ff"/>
          </w:rPr>
          <w:t xml:space="preserve">N 61-ОЗ</w:t>
        </w:r>
      </w:hyperlink>
      <w:r>
        <w:rPr>
          <w:sz w:val="20"/>
        </w:rPr>
        <w:t xml:space="preserve">)</w:t>
      </w:r>
    </w:p>
    <w:p>
      <w:pPr>
        <w:pStyle w:val="0"/>
        <w:spacing w:before="200" w:line-rule="auto"/>
        <w:ind w:firstLine="540"/>
        <w:jc w:val="both"/>
      </w:pPr>
      <w:r>
        <w:rPr>
          <w:sz w:val="20"/>
        </w:rPr>
        <w:t xml:space="preserve">14. Порядок хранения, передачи в архив и уничтожения документации комиссий референдума всех уровней утверждается избирательной комиссией Ивановской области по согласованию с уполномоченным органом исполнительной власти Ивановской области в сфере архивного дела.</w:t>
      </w:r>
    </w:p>
    <w:p>
      <w:pPr>
        <w:pStyle w:val="0"/>
        <w:ind w:firstLine="540"/>
        <w:jc w:val="both"/>
      </w:pPr>
      <w:r>
        <w:rPr>
          <w:sz w:val="20"/>
        </w:rPr>
      </w:r>
    </w:p>
    <w:p>
      <w:pPr>
        <w:pStyle w:val="2"/>
        <w:outlineLvl w:val="2"/>
        <w:ind w:firstLine="540"/>
        <w:jc w:val="both"/>
      </w:pPr>
      <w:r>
        <w:rPr>
          <w:sz w:val="20"/>
        </w:rPr>
        <w:t xml:space="preserve">Статья 30. Опубликование результатов референдума</w:t>
      </w:r>
    </w:p>
    <w:p>
      <w:pPr>
        <w:pStyle w:val="0"/>
        <w:ind w:firstLine="540"/>
        <w:jc w:val="both"/>
      </w:pPr>
      <w:r>
        <w:rPr>
          <w:sz w:val="20"/>
        </w:rPr>
      </w:r>
    </w:p>
    <w:p>
      <w:pPr>
        <w:pStyle w:val="0"/>
        <w:ind w:firstLine="540"/>
        <w:jc w:val="both"/>
      </w:pPr>
      <w:r>
        <w:rPr>
          <w:sz w:val="20"/>
        </w:rPr>
        <w:t xml:space="preserve">1. Итоги голосования по каждому участку референдума по всей территории муниципального образования, результаты референдума в объеме данных, содержащихся в протоколах комиссии референдума муниципального образования и участковых комиссий, предоставляются для ознакомления участникам референдума, уполномоченным представителям инициативных групп, иных групп участников референдума, наблюдателям, представителям средств массовой информации по их требованию. Предоставление указанных данных осуществляет комиссия референдума муниципального образования.</w:t>
      </w:r>
    </w:p>
    <w:p>
      <w:pPr>
        <w:pStyle w:val="0"/>
        <w:spacing w:before="200" w:line-rule="auto"/>
        <w:ind w:firstLine="540"/>
        <w:jc w:val="both"/>
      </w:pPr>
      <w:r>
        <w:rPr>
          <w:sz w:val="20"/>
        </w:rPr>
        <w:t xml:space="preserve">2. Комиссия референдума муниципального образования, определяющая результаты референдума,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spacing w:before="200" w:line-rule="auto"/>
        <w:ind w:firstLine="540"/>
        <w:jc w:val="both"/>
      </w:pPr>
      <w:r>
        <w:rPr>
          <w:sz w:val="20"/>
        </w:rPr>
        <w:t xml:space="preserve">3. Официальное опубликование результатов референдума, а также данных о количестве голосов участников референдума, поданных по позициям "Да" и "Нет" ("За" и "Против"), осуществляется комиссией референдума муниципального образования не позднее одного месяца со дня голосования.</w:t>
      </w:r>
    </w:p>
    <w:p>
      <w:pPr>
        <w:pStyle w:val="0"/>
        <w:spacing w:before="200" w:line-rule="auto"/>
        <w:ind w:firstLine="540"/>
        <w:jc w:val="both"/>
      </w:pPr>
      <w:r>
        <w:rPr>
          <w:sz w:val="20"/>
        </w:rPr>
        <w:t xml:space="preserve">4. Нормативный правовой акт, принятый на референдуме, вступает в силу в соответствии с уставом муниципального образования после официального опубликования результатов референдума.</w:t>
      </w:r>
    </w:p>
    <w:p>
      <w:pPr>
        <w:pStyle w:val="0"/>
        <w:spacing w:before="200" w:line-rule="auto"/>
        <w:ind w:firstLine="540"/>
        <w:jc w:val="both"/>
      </w:pPr>
      <w:r>
        <w:rPr>
          <w:sz w:val="20"/>
        </w:rPr>
        <w:t xml:space="preserve">5. Комиссия референдума муниципального образования публикует данные, которые содержатся в протоколах об итогах голосования и результатах референдума, на основании которых определялись результаты референдума в комиссии референдума муниципального образования. Официальное опубликование полных данных о результатах референдума осуществляется в течение двух месяцев со дня голосования.</w:t>
      </w:r>
    </w:p>
    <w:p>
      <w:pPr>
        <w:pStyle w:val="0"/>
        <w:ind w:firstLine="540"/>
        <w:jc w:val="both"/>
      </w:pPr>
      <w:r>
        <w:rPr>
          <w:sz w:val="20"/>
        </w:rPr>
      </w:r>
    </w:p>
    <w:p>
      <w:pPr>
        <w:pStyle w:val="2"/>
        <w:outlineLvl w:val="2"/>
        <w:ind w:firstLine="540"/>
        <w:jc w:val="both"/>
      </w:pPr>
      <w:r>
        <w:rPr>
          <w:sz w:val="20"/>
        </w:rPr>
        <w:t xml:space="preserve">Статья 31. Повторное голосование</w:t>
      </w:r>
    </w:p>
    <w:p>
      <w:pPr>
        <w:pStyle w:val="0"/>
        <w:ind w:firstLine="540"/>
        <w:jc w:val="both"/>
      </w:pPr>
      <w:r>
        <w:rPr>
          <w:sz w:val="20"/>
        </w:rPr>
      </w:r>
    </w:p>
    <w:p>
      <w:pPr>
        <w:pStyle w:val="0"/>
        <w:ind w:firstLine="540"/>
        <w:jc w:val="both"/>
      </w:pPr>
      <w:r>
        <w:rPr>
          <w:sz w:val="20"/>
        </w:rPr>
        <w:t xml:space="preserve">1. Если результаты референдума признаны недействительными, комиссия референдума муниципального образования назначает повторное голосование на референдуме.</w:t>
      </w:r>
    </w:p>
    <w:p>
      <w:pPr>
        <w:pStyle w:val="0"/>
        <w:spacing w:before="200" w:line-rule="auto"/>
        <w:ind w:firstLine="540"/>
        <w:jc w:val="both"/>
      </w:pPr>
      <w:r>
        <w:rPr>
          <w:sz w:val="20"/>
        </w:rPr>
        <w:t xml:space="preserve">2. Повторное голосование на референдуме проводится не позднее чем через 45 дней со дня вступления в силу решения о признании результатов референдума недействительными.</w:t>
      </w:r>
    </w:p>
    <w:p>
      <w:pPr>
        <w:pStyle w:val="0"/>
        <w:ind w:firstLine="540"/>
        <w:jc w:val="both"/>
      </w:pPr>
      <w:r>
        <w:rPr>
          <w:sz w:val="20"/>
        </w:rPr>
      </w:r>
    </w:p>
    <w:p>
      <w:pPr>
        <w:pStyle w:val="2"/>
        <w:outlineLvl w:val="2"/>
        <w:ind w:firstLine="540"/>
        <w:jc w:val="both"/>
      </w:pPr>
      <w:r>
        <w:rPr>
          <w:sz w:val="20"/>
        </w:rPr>
        <w:t xml:space="preserve">Статья 32. Использование государственной автоматизированной информационной системы при проведении референдума</w:t>
      </w:r>
    </w:p>
    <w:p>
      <w:pPr>
        <w:pStyle w:val="0"/>
        <w:ind w:firstLine="540"/>
        <w:jc w:val="both"/>
      </w:pPr>
      <w:r>
        <w:rPr>
          <w:sz w:val="20"/>
        </w:rPr>
      </w:r>
    </w:p>
    <w:p>
      <w:pPr>
        <w:pStyle w:val="0"/>
        <w:ind w:firstLine="540"/>
        <w:jc w:val="both"/>
      </w:pPr>
      <w:r>
        <w:rPr>
          <w:sz w:val="20"/>
        </w:rPr>
        <w:t xml:space="preserve">При подготовке и проведении референдума, а также для осуществления иных полномочий комиссий референдума по обеспечению прав граждан Российской Федерации на участие в референдуме может использоваться ГАС "Выборы" в порядке, предусмотренном Федеральным законом, иными федеральными законами.</w:t>
      </w:r>
    </w:p>
    <w:p>
      <w:pPr>
        <w:pStyle w:val="0"/>
        <w:ind w:firstLine="540"/>
        <w:jc w:val="both"/>
      </w:pPr>
      <w:r>
        <w:rPr>
          <w:sz w:val="20"/>
        </w:rPr>
      </w:r>
    </w:p>
    <w:p>
      <w:pPr>
        <w:pStyle w:val="2"/>
        <w:outlineLvl w:val="1"/>
        <w:jc w:val="center"/>
      </w:pPr>
      <w:r>
        <w:rPr>
          <w:sz w:val="20"/>
        </w:rPr>
        <w:t xml:space="preserve">Глава 7. ЗАКЛЮЧИТЕЛЬНЫЕ ПОЛОЖЕНИЯ</w:t>
      </w:r>
    </w:p>
    <w:p>
      <w:pPr>
        <w:pStyle w:val="0"/>
        <w:jc w:val="center"/>
      </w:pPr>
      <w:r>
        <w:rPr>
          <w:sz w:val="20"/>
        </w:rPr>
      </w:r>
    </w:p>
    <w:p>
      <w:pPr>
        <w:pStyle w:val="2"/>
        <w:outlineLvl w:val="2"/>
        <w:ind w:firstLine="540"/>
        <w:jc w:val="both"/>
      </w:pPr>
      <w:r>
        <w:rPr>
          <w:sz w:val="20"/>
        </w:rPr>
        <w:t xml:space="preserve">Статья 33.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через десять дней после дня его официального опубликования.</w:t>
      </w:r>
    </w:p>
    <w:p>
      <w:pPr>
        <w:pStyle w:val="0"/>
        <w:ind w:firstLine="540"/>
        <w:jc w:val="both"/>
      </w:pPr>
      <w:r>
        <w:rPr>
          <w:sz w:val="20"/>
        </w:rPr>
      </w:r>
    </w:p>
    <w:p>
      <w:pPr>
        <w:pStyle w:val="0"/>
        <w:jc w:val="right"/>
      </w:pPr>
      <w:r>
        <w:rPr>
          <w:sz w:val="20"/>
        </w:rPr>
        <w:t xml:space="preserve">Губернатор Ивановской области</w:t>
      </w:r>
    </w:p>
    <w:p>
      <w:pPr>
        <w:pStyle w:val="0"/>
        <w:jc w:val="right"/>
      </w:pPr>
      <w:r>
        <w:rPr>
          <w:sz w:val="20"/>
        </w:rPr>
        <w:t xml:space="preserve">М.А.МЕНЬ</w:t>
      </w:r>
    </w:p>
    <w:p>
      <w:pPr>
        <w:pStyle w:val="0"/>
      </w:pPr>
      <w:r>
        <w:rPr>
          <w:sz w:val="20"/>
        </w:rPr>
        <w:t xml:space="preserve">г. Иваново</w:t>
      </w:r>
    </w:p>
    <w:p>
      <w:pPr>
        <w:pStyle w:val="0"/>
        <w:spacing w:before="200" w:line-rule="auto"/>
      </w:pPr>
      <w:r>
        <w:rPr>
          <w:sz w:val="20"/>
        </w:rPr>
        <w:t xml:space="preserve">30 апреля 2008 года</w:t>
      </w:r>
    </w:p>
    <w:p>
      <w:pPr>
        <w:pStyle w:val="0"/>
        <w:spacing w:before="200" w:line-rule="auto"/>
      </w:pPr>
      <w:r>
        <w:rPr>
          <w:sz w:val="20"/>
        </w:rPr>
        <w:t xml:space="preserve">N 19-ОЗ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Ивановской области</w:t>
      </w:r>
    </w:p>
    <w:p>
      <w:pPr>
        <w:pStyle w:val="0"/>
        <w:jc w:val="right"/>
      </w:pPr>
      <w:r>
        <w:rPr>
          <w:sz w:val="20"/>
        </w:rPr>
        <w:t xml:space="preserve">от 30.04.2008 N 19-ОЗ</w:t>
      </w:r>
    </w:p>
    <w:p>
      <w:pPr>
        <w:pStyle w:val="0"/>
        <w:jc w:val="right"/>
      </w:pPr>
      <w:r>
        <w:rPr>
          <w:sz w:val="20"/>
        </w:rPr>
      </w:r>
    </w:p>
    <w:p>
      <w:pPr>
        <w:pStyle w:val="0"/>
        <w:jc w:val="center"/>
      </w:pPr>
      <w:r>
        <w:rPr>
          <w:sz w:val="20"/>
        </w:rPr>
        <w:t xml:space="preserve">Подписной лист</w:t>
      </w:r>
    </w:p>
    <w:p>
      <w:pPr>
        <w:pStyle w:val="0"/>
        <w:ind w:firstLine="540"/>
        <w:jc w:val="both"/>
      </w:pPr>
      <w:r>
        <w:rPr>
          <w:sz w:val="20"/>
        </w:rPr>
      </w:r>
    </w:p>
    <w:p>
      <w:pPr>
        <w:pStyle w:val="0"/>
        <w:ind w:firstLine="540"/>
        <w:jc w:val="both"/>
      </w:pPr>
      <w:r>
        <w:rPr>
          <w:sz w:val="20"/>
        </w:rPr>
        <w:t xml:space="preserve">Утратило силу. - </w:t>
      </w:r>
      <w:hyperlink w:history="0" r:id="rId222"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w:t>
        </w:r>
      </w:hyperlink>
      <w:r>
        <w:rPr>
          <w:sz w:val="20"/>
        </w:rPr>
        <w:t xml:space="preserve"> Ивановской области от 27.10.2011 N 105-ОЗ.</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Ивановской области</w:t>
      </w:r>
    </w:p>
    <w:p>
      <w:pPr>
        <w:pStyle w:val="0"/>
        <w:jc w:val="right"/>
      </w:pPr>
      <w:r>
        <w:rPr>
          <w:sz w:val="20"/>
        </w:rPr>
        <w:t xml:space="preserve">от 30.04.2008 N 19-ОЗ</w:t>
      </w:r>
    </w:p>
    <w:p>
      <w:pPr>
        <w:pStyle w:val="0"/>
        <w:jc w:val="right"/>
      </w:pPr>
      <w:r>
        <w:rPr>
          <w:sz w:val="20"/>
        </w:rPr>
      </w:r>
    </w:p>
    <w:bookmarkStart w:id="585" w:name="P585"/>
    <w:bookmarkEnd w:id="585"/>
    <w:p>
      <w:pPr>
        <w:pStyle w:val="2"/>
        <w:jc w:val="center"/>
      </w:pPr>
      <w:r>
        <w:rPr>
          <w:sz w:val="20"/>
        </w:rPr>
        <w:t xml:space="preserve">КОНТРОЛЬНЫЕ СООТНОШЕНИЯ</w:t>
      </w:r>
    </w:p>
    <w:p>
      <w:pPr>
        <w:pStyle w:val="2"/>
        <w:jc w:val="center"/>
      </w:pPr>
      <w:r>
        <w:rPr>
          <w:sz w:val="20"/>
        </w:rPr>
        <w:t xml:space="preserve">ДАННЫХ, ВНЕСЕННЫХ 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Ивановской области от 30.05.2014 </w:t>
            </w:r>
            <w:hyperlink w:history="0" r:id="rId223"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N 31-ОЗ</w:t>
              </w:r>
            </w:hyperlink>
            <w:r>
              <w:rPr>
                <w:sz w:val="20"/>
                <w:color w:val="392c69"/>
              </w:rPr>
              <w:t xml:space="preserve">,</w:t>
            </w:r>
          </w:p>
          <w:p>
            <w:pPr>
              <w:pStyle w:val="0"/>
              <w:jc w:val="center"/>
            </w:pPr>
            <w:r>
              <w:rPr>
                <w:sz w:val="20"/>
                <w:color w:val="392c69"/>
              </w:rPr>
              <w:t xml:space="preserve">от 01.06.2016 </w:t>
            </w:r>
            <w:hyperlink w:history="0" r:id="rId224"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color w:val="392c69"/>
              </w:rPr>
              <w:t xml:space="preserve">, от 28.10.2019 </w:t>
            </w:r>
            <w:hyperlink w:history="0" r:id="rId225" w:tooltip="Закон Ивановской области от 28.10.2019 N 61-ОЗ &quot;О внесении изменений в законы Ивановской области о выборах, референдумах и избирательных комиссиях&quot; (принят Ивановской областной Думой 24.10.2019) {КонсультантПлюс}">
              <w:r>
                <w:rPr>
                  <w:sz w:val="20"/>
                  <w:color w:val="0000ff"/>
                </w:rPr>
                <w:t xml:space="preserve">N 61-ОЗ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со </w:t>
      </w:r>
      <w:hyperlink w:history="0" w:anchor="P436" w:tooltip="Статья 27. Протокол участковой комиссии об итогах голосования">
        <w:r>
          <w:rPr>
            <w:sz w:val="20"/>
            <w:color w:val="0000ff"/>
          </w:rPr>
          <w:t xml:space="preserve">статьей 27</w:t>
        </w:r>
      </w:hyperlink>
      <w:r>
        <w:rPr>
          <w:sz w:val="20"/>
        </w:rPr>
        <w:t xml:space="preserve"> настоящего Закона)</w:t>
      </w:r>
    </w:p>
    <w:p>
      <w:pPr>
        <w:pStyle w:val="0"/>
        <w:jc w:val="center"/>
      </w:pPr>
      <w:r>
        <w:rPr>
          <w:sz w:val="20"/>
        </w:rPr>
      </w:r>
    </w:p>
    <w:p>
      <w:pPr>
        <w:pStyle w:val="0"/>
        <w:ind w:firstLine="540"/>
        <w:jc w:val="both"/>
      </w:pPr>
      <w:r>
        <w:rPr>
          <w:sz w:val="20"/>
        </w:rPr>
        <w:t xml:space="preserve">1 больше или равно 3 + 5 + 6</w:t>
      </w:r>
    </w:p>
    <w:p>
      <w:pPr>
        <w:pStyle w:val="0"/>
        <w:spacing w:before="200" w:line-rule="auto"/>
        <w:ind w:firstLine="540"/>
        <w:jc w:val="both"/>
      </w:pPr>
      <w:r>
        <w:rPr>
          <w:sz w:val="20"/>
        </w:rPr>
        <w:t xml:space="preserve">2 равно 3 + 5 + 6 + 7</w:t>
      </w:r>
    </w:p>
    <w:p>
      <w:pPr>
        <w:pStyle w:val="0"/>
        <w:jc w:val="both"/>
      </w:pPr>
      <w:r>
        <w:rPr>
          <w:sz w:val="20"/>
        </w:rPr>
        <w:t xml:space="preserve">(в ред. </w:t>
      </w:r>
      <w:hyperlink w:history="0" r:id="rId226"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Закона</w:t>
        </w:r>
      </w:hyperlink>
      <w:r>
        <w:rPr>
          <w:sz w:val="20"/>
        </w:rPr>
        <w:t xml:space="preserve"> Ивановской области от 30.05.2014 N 31-ОЗ)</w:t>
      </w:r>
    </w:p>
    <w:p>
      <w:pPr>
        <w:pStyle w:val="0"/>
        <w:spacing w:before="200" w:line-rule="auto"/>
        <w:ind w:firstLine="540"/>
        <w:jc w:val="both"/>
      </w:pPr>
      <w:r>
        <w:rPr>
          <w:sz w:val="20"/>
        </w:rPr>
        <w:t xml:space="preserve">8 + 9 равно 10 + 11</w:t>
      </w:r>
    </w:p>
    <w:p>
      <w:pPr>
        <w:pStyle w:val="0"/>
        <w:spacing w:before="200" w:line-rule="auto"/>
        <w:ind w:firstLine="540"/>
        <w:jc w:val="both"/>
      </w:pPr>
      <w:r>
        <w:rPr>
          <w:sz w:val="20"/>
        </w:rPr>
        <w:t xml:space="preserve">11 равно 12 + все последующие строки протокола</w:t>
      </w:r>
    </w:p>
    <w:p>
      <w:pPr>
        <w:pStyle w:val="0"/>
        <w:spacing w:before="200" w:line-rule="auto"/>
        <w:ind w:firstLine="540"/>
        <w:jc w:val="both"/>
      </w:pPr>
      <w:r>
        <w:rPr>
          <w:sz w:val="20"/>
        </w:rPr>
        <w:t xml:space="preserve">абзац исключен. - </w:t>
      </w:r>
      <w:hyperlink w:history="0" r:id="rId227" w:tooltip="Закон Ивановской области от 28.10.2019 N 61-ОЗ &quot;О внесении изменений в законы Ивановской области о выборах, референдумах и избирательных комиссиях&quot; (принят Ивановской областной Думой 24.10.2019) {КонсультантПлюс}">
        <w:r>
          <w:rPr>
            <w:sz w:val="20"/>
            <w:color w:val="0000ff"/>
          </w:rPr>
          <w:t xml:space="preserve">Закон</w:t>
        </w:r>
      </w:hyperlink>
      <w:r>
        <w:rPr>
          <w:sz w:val="20"/>
        </w:rPr>
        <w:t xml:space="preserve"> Ивановской области от 28.10.2019 N 61-ОЗ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Ивановской области от 30.04.2008 N 19-ОЗ</w:t>
            <w:br/>
            <w:t>(ред. от 02.05.2023)</w:t>
            <w:br/>
            <w:t>"О местном референдуме"</w:t>
            <w:br/>
            <w:t>(принят Ивановской областной...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C83BAAB2B5E956FB7B3BA4FCAEBA91129B8423E0E7D98FCDC665E6E56B7D0E56103142C6D286A6DF8F82EFF143CFA3CB01CFB00BFCC93AFF7E5AER9R2M" TargetMode = "External"/>
	<Relationship Id="rId8" Type="http://schemas.openxmlformats.org/officeDocument/2006/relationships/hyperlink" Target="consultantplus://offline/ref=6C83BAAB2B5E956FB7B3BA4FCAEBA91129B8423E097991F9D9665E6E56B7D0E56103142C6D286A6DF8F82DFB143CFA3CB01CFB00BFCC93AFF7E5AER9R2M" TargetMode = "External"/>
	<Relationship Id="rId9" Type="http://schemas.openxmlformats.org/officeDocument/2006/relationships/hyperlink" Target="consultantplus://offline/ref=6C83BAAB2B5E956FB7B3BA4FCAEBA91129B8423E0B7E96FAD6665E6E56B7D0E56103142C6D286A6DF8F82AF1143CFA3CB01CFB00BFCC93AFF7E5AER9R2M" TargetMode = "External"/>
	<Relationship Id="rId10" Type="http://schemas.openxmlformats.org/officeDocument/2006/relationships/hyperlink" Target="consultantplus://offline/ref=6C83BAAB2B5E956FB7B3BA4FCAEBA91129B8423E0B7E96FBDE665E6E56B7D0E56103142C6D286A6DF8FA2CFF143CFA3CB01CFB00BFCC93AFF7E5AER9R2M" TargetMode = "External"/>
	<Relationship Id="rId11" Type="http://schemas.openxmlformats.org/officeDocument/2006/relationships/hyperlink" Target="consultantplus://offline/ref=6C83BAAB2B5E956FB7B3BA4FCAEBA91129B8423E0B7F94F3DD665E6E56B7D0E56103142C6D286A6DF8F82BFB143CFA3CB01CFB00BFCC93AFF7E5AER9R2M" TargetMode = "External"/>
	<Relationship Id="rId12" Type="http://schemas.openxmlformats.org/officeDocument/2006/relationships/hyperlink" Target="consultantplus://offline/ref=6C83BAAB2B5E956FB7B3BA4FCAEBA91129B8423E0A7994FDD8665E6E56B7D0E56103142C6D286A6DF8F92CFA143CFA3CB01CFB00BFCC93AFF7E5AER9R2M" TargetMode = "External"/>
	<Relationship Id="rId13" Type="http://schemas.openxmlformats.org/officeDocument/2006/relationships/hyperlink" Target="consultantplus://offline/ref=6C83BAAB2B5E956FB7B3BA4FCAEBA91129B8423E057B91FAD6665E6E56B7D0E56103142C6D286A6DF8FA2EFA143CFA3CB01CFB00BFCC93AFF7E5AER9R2M" TargetMode = "External"/>
	<Relationship Id="rId14" Type="http://schemas.openxmlformats.org/officeDocument/2006/relationships/hyperlink" Target="consultantplus://offline/ref=6C83BAAB2B5E956FB7B3BA4FCAEBA91129B8423E057B97F2DA665E6E56B7D0E56103142C6D286A6DF8FC2FF0143CFA3CB01CFB00BFCC93AFF7E5AER9R2M" TargetMode = "External"/>
	<Relationship Id="rId15" Type="http://schemas.openxmlformats.org/officeDocument/2006/relationships/hyperlink" Target="consultantplus://offline/ref=6C83BAAB2B5E956FB7B3BA4FCAEBA91129B8423E047A97F3DB665E6E56B7D0E56103142C6D286A6DF8F82EF8143CFA3CB01CFB00BFCC93AFF7E5AER9R2M" TargetMode = "External"/>
	<Relationship Id="rId16" Type="http://schemas.openxmlformats.org/officeDocument/2006/relationships/hyperlink" Target="consultantplus://offline/ref=6C83BAAB2B5E956FB7B3BA4FCAEBA91129B8423E047A98FEDE665E6E56B7D0E56103142C6D286A6DF8F926F0143CFA3CB01CFB00BFCC93AFF7E5AER9R2M" TargetMode = "External"/>
	<Relationship Id="rId17" Type="http://schemas.openxmlformats.org/officeDocument/2006/relationships/hyperlink" Target="consultantplus://offline/ref=6C83BAAB2B5E956FB7B3BA4FCAEBA91129B8423E0C7897F8DD6A03645EEEDCE7660C4B3B6A61666CF8F829FB1863FF29A144F701A1D295B7EBE7AC93R9R5M" TargetMode = "External"/>
	<Relationship Id="rId18" Type="http://schemas.openxmlformats.org/officeDocument/2006/relationships/hyperlink" Target="consultantplus://offline/ref=6C83BAAB2B5E956FB7B3BA4FCAEBA91129B8423E0C7A93FCD76503645EEEDCE7660C4B3B6A61666CF8F82DFC1763FF29A144F701A1D295B7EBE7AC93R9R5M" TargetMode = "External"/>
	<Relationship Id="rId19" Type="http://schemas.openxmlformats.org/officeDocument/2006/relationships/hyperlink" Target="consultantplus://offline/ref=6C83BAAB2B5E956FB7B3BA4FCAEBA91129B8423E0C7C92FBDB6C03645EEEDCE7660C4B3B6A61666CF8F82EF81B63FF29A144F701A1D295B7EBE7AC93R9R5M" TargetMode = "External"/>
	<Relationship Id="rId20" Type="http://schemas.openxmlformats.org/officeDocument/2006/relationships/hyperlink" Target="consultantplus://offline/ref=6C83BAAB2B5E956FB7B3BA4FCAEBA91129B8423E0C7C98F9D66C03645EEEDCE7660C4B3B6A61666CF8F82EFC1A63FF29A144F701A1D295B7EBE7AC93R9R5M" TargetMode = "External"/>
	<Relationship Id="rId21" Type="http://schemas.openxmlformats.org/officeDocument/2006/relationships/hyperlink" Target="consultantplus://offline/ref=6C83BAAB2B5E956FB7B3BA4FCAEBA91129B8423E0C7D96FADD6F03645EEEDCE7660C4B3B6A61666CF8F82EFC1863FF29A144F701A1D295B7EBE7AC93R9R5M" TargetMode = "External"/>
	<Relationship Id="rId22" Type="http://schemas.openxmlformats.org/officeDocument/2006/relationships/hyperlink" Target="consultantplus://offline/ref=6C83BAAB2B5E956FB7B3BA4FCAEBA91129B8423E0C7E92FADE6903645EEEDCE7660C4B3B6A61666CF8F82DF91763FF29A144F701A1D295B7EBE7AC93R9R5M" TargetMode = "External"/>
	<Relationship Id="rId23" Type="http://schemas.openxmlformats.org/officeDocument/2006/relationships/hyperlink" Target="consultantplus://offline/ref=6C83BAAB2B5E956FB7B3BA4FCAEBA91129B8423E0C7F97FDDB6403645EEEDCE7660C4B3B6A61666CF8F828F81F63FF29A144F701A1D295B7EBE7AC93R9R5M" TargetMode = "External"/>
	<Relationship Id="rId24" Type="http://schemas.openxmlformats.org/officeDocument/2006/relationships/hyperlink" Target="consultantplus://offline/ref=6C83BAAB2B5E956FB7B3A442DC87F51E2FBB1B36062ECDAED26C0B3609EE92A26809406F29276966ACA96BAC1269AB66E517E402A1CER9R6M" TargetMode = "External"/>
	<Relationship Id="rId25" Type="http://schemas.openxmlformats.org/officeDocument/2006/relationships/hyperlink" Target="consultantplus://offline/ref=6C83BAAB2B5E956FB7B3A442DC87F51E2FBB1B36062ECDAED26C0B3609EE92A26809406F28276A66ACA96BAC1269AB66E517E402A1CER9R6M" TargetMode = "External"/>
	<Relationship Id="rId26" Type="http://schemas.openxmlformats.org/officeDocument/2006/relationships/hyperlink" Target="consultantplus://offline/ref=6C83BAAB2B5E956FB7B3A442DC87F51E2FBB1B36062ECDAED26C0B3609EE92A26809406F2C226D66ACA96BAC1269AB66E517E402A1CER9R6M" TargetMode = "External"/>
	<Relationship Id="rId27" Type="http://schemas.openxmlformats.org/officeDocument/2006/relationships/hyperlink" Target="consultantplus://offline/ref=6C83BAAB2B5E956FB7B3A442DC87F51E29B714310D7D9AAC8339053301BEDAB2264C4D6E29246E6DFAF37BA85B3DA679E50FFA06BFCE95B3RFR6M" TargetMode = "External"/>
	<Relationship Id="rId28" Type="http://schemas.openxmlformats.org/officeDocument/2006/relationships/hyperlink" Target="consultantplus://offline/ref=6C83BAAB2B5E956FB7B3A442DC87F51E29B71432047F9AAC8339053301BEDAB2264C4D6E2C2E3F3CBCAD22F81F76AB7EFB13FA02RAR2M" TargetMode = "External"/>
	<Relationship Id="rId29" Type="http://schemas.openxmlformats.org/officeDocument/2006/relationships/hyperlink" Target="consultantplus://offline/ref=6C83BAAB2B5E956FB7B3BA4FCAEBA91129B8423E097991F9D9665E6E56B7D0E56103142C6D286A6DF8F82DFA143CFA3CB01CFB00BFCC93AFF7E5AER9R2M" TargetMode = "External"/>
	<Relationship Id="rId30" Type="http://schemas.openxmlformats.org/officeDocument/2006/relationships/hyperlink" Target="consultantplus://offline/ref=6C83BAAB2B5E956FB7B3A442DC87F51E2FBB1B36062ECDAED26C0B3609EE80A23005416F37256D73FAF82DRFRAM" TargetMode = "External"/>
	<Relationship Id="rId31" Type="http://schemas.openxmlformats.org/officeDocument/2006/relationships/hyperlink" Target="consultantplus://offline/ref=6C83BAAB2B5E956FB7B3A442DC87F51E29B71432047F9AAC8339053301BEDAB2344C15622825756DFEE62DF91DR6RBM" TargetMode = "External"/>
	<Relationship Id="rId32" Type="http://schemas.openxmlformats.org/officeDocument/2006/relationships/hyperlink" Target="consultantplus://offline/ref=6C83BAAB2B5E956FB7B3BA4FCAEBA91129B8423E0C7E98FED96903645EEEDCE7660C4B3B6A61666CF8F82FF81763FF29A144F701A1D295B7EBE7AC93R9R5M" TargetMode = "External"/>
	<Relationship Id="rId33" Type="http://schemas.openxmlformats.org/officeDocument/2006/relationships/hyperlink" Target="consultantplus://offline/ref=6C83BAAB2B5E956FB7B3BA4FCAEBA91129B8423E097991F9D9665E6E56B7D0E56103142C6D286A6DF8F82DFD143CFA3CB01CFB00BFCC93AFF7E5AER9R2M" TargetMode = "External"/>
	<Relationship Id="rId34" Type="http://schemas.openxmlformats.org/officeDocument/2006/relationships/hyperlink" Target="consultantplus://offline/ref=6C83BAAB2B5E956FB7B3A442DC87F51E29B714310D7D9AAC8339053301BEDAB2264C4D6E2927636CF1F37BA85B3DA679E50FFA06BFCE95B3RFR6M" TargetMode = "External"/>
	<Relationship Id="rId35" Type="http://schemas.openxmlformats.org/officeDocument/2006/relationships/hyperlink" Target="consultantplus://offline/ref=6C83BAAB2B5E956FB7B3BA4FCAEBA91129B8423E0C7F97FDDB6403645EEEDCE7660C4B3B6A61666CF8F828F81E63FF29A144F701A1D295B7EBE7AC93R9R5M" TargetMode = "External"/>
	<Relationship Id="rId36" Type="http://schemas.openxmlformats.org/officeDocument/2006/relationships/hyperlink" Target="consultantplus://offline/ref=6C83BAAB2B5E956FB7B3A442DC87F51E29B714310D7D9AAC8339053301BEDAB2264C4D6E29256B6CFFF37BA85B3DA679E50FFA06BFCE95B3RFR6M" TargetMode = "External"/>
	<Relationship Id="rId37" Type="http://schemas.openxmlformats.org/officeDocument/2006/relationships/hyperlink" Target="consultantplus://offline/ref=6C83BAAB2B5E956FB7B3A442DC87F51E29B71432047F9AAC8339053301BEDAB2264C4D6E29256B6CFBF37BA85B3DA679E50FFA06BFCE95B3RFR6M" TargetMode = "External"/>
	<Relationship Id="rId38" Type="http://schemas.openxmlformats.org/officeDocument/2006/relationships/hyperlink" Target="consultantplus://offline/ref=6C83BAAB2B5E956FB7B3BA4FCAEBA91129B8423E0C7897F8DD6A03645EEEDCE7660C4B3B6A61666CF8F829FB1663FF29A144F701A1D295B7EBE7AC93R9R5M" TargetMode = "External"/>
	<Relationship Id="rId39" Type="http://schemas.openxmlformats.org/officeDocument/2006/relationships/hyperlink" Target="consultantplus://offline/ref=6C83BAAB2B5E956FB7B3A442DC87F51E29B714310D7D9AAC8339053301BEDAB2264C4D6E29256A6DFDF37BA85B3DA679E50FFA06BFCE95B3RFR6M" TargetMode = "External"/>
	<Relationship Id="rId40" Type="http://schemas.openxmlformats.org/officeDocument/2006/relationships/hyperlink" Target="consultantplus://offline/ref=6C83BAAB2B5E956FB7B3BA4FCAEBA91129B8423E0E7D98FCDC665E6E56B7D0E56103142C6D286A6DF8F82EFE143CFA3CB01CFB00BFCC93AFF7E5AER9R2M" TargetMode = "External"/>
	<Relationship Id="rId41" Type="http://schemas.openxmlformats.org/officeDocument/2006/relationships/hyperlink" Target="consultantplus://offline/ref=6C83BAAB2B5E956FB7B3BA4FCAEBA91129B8423E047A98FEDE665E6E56B7D0E56103142C6D286A6DF8FA2FF9143CFA3CB01CFB00BFCC93AFF7E5AER9R2M" TargetMode = "External"/>
	<Relationship Id="rId42" Type="http://schemas.openxmlformats.org/officeDocument/2006/relationships/hyperlink" Target="consultantplus://offline/ref=6C83BAAB2B5E956FB7B3BA4FCAEBA91129B8423E0C7E92FADE6903645EEEDCE7660C4B3B6A61666CF8F82DF91663FF29A144F701A1D295B7EBE7AC93R9R5M" TargetMode = "External"/>
	<Relationship Id="rId43" Type="http://schemas.openxmlformats.org/officeDocument/2006/relationships/hyperlink" Target="consultantplus://offline/ref=6C83BAAB2B5E956FB7B3BA4FCAEBA91129B8423E0C7F97FDDB6403645EEEDCE7660C4B3B6A61666CF8F828F81A63FF29A144F701A1D295B7EBE7AC93R9R5M" TargetMode = "External"/>
	<Relationship Id="rId44" Type="http://schemas.openxmlformats.org/officeDocument/2006/relationships/hyperlink" Target="consultantplus://offline/ref=6C83BAAB2B5E956FB7B3BA4FCAEBA91129B8423E0C7D96FADD6F03645EEEDCE7660C4B3B6A61666CF8F82EFC1763FF29A144F701A1D295B7EBE7AC93R9R5M" TargetMode = "External"/>
	<Relationship Id="rId45" Type="http://schemas.openxmlformats.org/officeDocument/2006/relationships/hyperlink" Target="consultantplus://offline/ref=6C83BAAB2B5E956FB7B3BA4FCAEBA91129B8423E0C7D96FADD6F03645EEEDCE7660C4B3B6A61666CF8F82EFF1F63FF29A144F701A1D295B7EBE7AC93R9R5M" TargetMode = "External"/>
	<Relationship Id="rId46" Type="http://schemas.openxmlformats.org/officeDocument/2006/relationships/hyperlink" Target="consultantplus://offline/ref=6C83BAAB2B5E956FB7B3BA4FCAEBA91129B8423E0B7F94F3DD665E6E56B7D0E56103142C6D286A6DF8F82BFA143CFA3CB01CFB00BFCC93AFF7E5AER9R2M" TargetMode = "External"/>
	<Relationship Id="rId47" Type="http://schemas.openxmlformats.org/officeDocument/2006/relationships/hyperlink" Target="consultantplus://offline/ref=6C83BAAB2B5E956FB7B3BA4FCAEBA91129B8423E0C7A93FCD76503645EEEDCE7660C4B3B6A61666CF8F82DFC1663FF29A144F701A1D295B7EBE7AC93R9R5M" TargetMode = "External"/>
	<Relationship Id="rId48" Type="http://schemas.openxmlformats.org/officeDocument/2006/relationships/hyperlink" Target="consultantplus://offline/ref=6C83BAAB2B5E956FB7B3BA4FCAEBA91129B8423E047A98FEDE665E6E56B7D0E56103142C6D286A6DF8FA2FF8143CFA3CB01CFB00BFCC93AFF7E5AER9R2M" TargetMode = "External"/>
	<Relationship Id="rId49" Type="http://schemas.openxmlformats.org/officeDocument/2006/relationships/hyperlink" Target="consultantplus://offline/ref=6C83BAAB2B5E956FB7B3BA4FCAEBA91129B8423E0C7D96FADD6F03645EEEDCE7660C4B3B6A61666CF8F82EFF1D63FF29A144F701A1D295B7EBE7AC93R9R5M" TargetMode = "External"/>
	<Relationship Id="rId50" Type="http://schemas.openxmlformats.org/officeDocument/2006/relationships/hyperlink" Target="consultantplus://offline/ref=6C83BAAB2B5E956FB7B3BA4FCAEBA91129B8423E0C7F97FDDB6403645EEEDCE7660C4B3B6A61666CF8F828F81963FF29A144F701A1D295B7EBE7AC93R9R5M" TargetMode = "External"/>
	<Relationship Id="rId51" Type="http://schemas.openxmlformats.org/officeDocument/2006/relationships/hyperlink" Target="consultantplus://offline/ref=6C83BAAB2B5E956FB7B3BA4FCAEBA91129B8423E0C7D96FADD6F03645EEEDCE7660C4B3B6A61666CF8F82EFF1C63FF29A144F701A1D295B7EBE7AC93R9R5M" TargetMode = "External"/>
	<Relationship Id="rId52" Type="http://schemas.openxmlformats.org/officeDocument/2006/relationships/hyperlink" Target="consultantplus://offline/ref=6C83BAAB2B5E956FB7B3BA4FCAEBA91129B8423E097991F9D9665E6E56B7D0E56103142C6D286A6DF8F82DFC143CFA3CB01CFB00BFCC93AFF7E5AER9R2M" TargetMode = "External"/>
	<Relationship Id="rId53" Type="http://schemas.openxmlformats.org/officeDocument/2006/relationships/hyperlink" Target="consultantplus://offline/ref=6C83BAAB2B5E956FB7B3A442DC87F51E2FBB1B36062ECDAED26C0B3609EE80A23005416F37256D73FAF82DRFRAM" TargetMode = "External"/>
	<Relationship Id="rId54" Type="http://schemas.openxmlformats.org/officeDocument/2006/relationships/hyperlink" Target="consultantplus://offline/ref=6C83BAAB2B5E956FB7B3BA4FCAEBA91129B8423E0C7E98FED96903645EEEDCE7660C4B3B78613E60F9F831F91976A978E7R1R2M" TargetMode = "External"/>
	<Relationship Id="rId55" Type="http://schemas.openxmlformats.org/officeDocument/2006/relationships/hyperlink" Target="consultantplus://offline/ref=6C83BAAB2B5E956FB7B3BA4FCAEBA91129B8423E097991F9D9665E6E56B7D0E56103142C6D286A6DF8F82DFD143CFA3CB01CFB00BFCC93AFF7E5AER9R2M" TargetMode = "External"/>
	<Relationship Id="rId56" Type="http://schemas.openxmlformats.org/officeDocument/2006/relationships/hyperlink" Target="consultantplus://offline/ref=6C83BAAB2B5E956FB7B3A442DC87F51E29B714310D7D9AAC8339053301BEDAB2264C4D6E29256A69F1F37BA85B3DA679E50FFA06BFCE95B3RFR6M" TargetMode = "External"/>
	<Relationship Id="rId57" Type="http://schemas.openxmlformats.org/officeDocument/2006/relationships/hyperlink" Target="consultantplus://offline/ref=6C83BAAB2B5E956FB7B3BA4FCAEBA91129B8423E097991F9D9665E6E56B7D0E56103142C6D286A6DF8F82DF1143CFA3CB01CFB00BFCC93AFF7E5AER9R2M" TargetMode = "External"/>
	<Relationship Id="rId58" Type="http://schemas.openxmlformats.org/officeDocument/2006/relationships/hyperlink" Target="consultantplus://offline/ref=6C83BAAB2B5E956FB7B3A442DC87F51E29B714310D7D9AAC8339053301BEDAB2264C4D6E2927636CF1F37BA85B3DA679E50FFA06BFCE95B3RFR6M" TargetMode = "External"/>
	<Relationship Id="rId59" Type="http://schemas.openxmlformats.org/officeDocument/2006/relationships/hyperlink" Target="consultantplus://offline/ref=6C83BAAB2B5E956FB7B3BA4FCAEBA91129B8423E097991F9D9665E6E56B7D0E56103142C6D286A6DF8F82CF9143CFA3CB01CFB00BFCC93AFF7E5AER9R2M" TargetMode = "External"/>
	<Relationship Id="rId60" Type="http://schemas.openxmlformats.org/officeDocument/2006/relationships/hyperlink" Target="consultantplus://offline/ref=6C83BAAB2B5E956FB7B3BA4FCAEBA91129B8423E0C7F97FDDB6403645EEEDCE7660C4B3B6A61666CF8F828F81763FF29A144F701A1D295B7EBE7AC93R9R5M" TargetMode = "External"/>
	<Relationship Id="rId61" Type="http://schemas.openxmlformats.org/officeDocument/2006/relationships/hyperlink" Target="consultantplus://offline/ref=6C83BAAB2B5E956FB7B3BA4FCAEBA91129B8423E047A97F3DB665E6E56B7D0E56103142C6D286A6DF8F82EFB143CFA3CB01CFB00BFCC93AFF7E5AER9R2M" TargetMode = "External"/>
	<Relationship Id="rId62" Type="http://schemas.openxmlformats.org/officeDocument/2006/relationships/hyperlink" Target="consultantplus://offline/ref=6C83BAAB2B5E956FB7B3BA4FCAEBA91129B8423E0C7A93FCD76503645EEEDCE7660C4B3B6A61666CF8F82DFF1F63FF29A144F701A1D295B7EBE7AC93R9R5M" TargetMode = "External"/>
	<Relationship Id="rId63" Type="http://schemas.openxmlformats.org/officeDocument/2006/relationships/hyperlink" Target="consultantplus://offline/ref=6C83BAAB2B5E956FB7B3A442DC87F51E29B714310D7D9AAC8339053301BEDAB2264C4D6E2927636CF1F37BA85B3DA679E50FFA06BFCE95B3RFR6M" TargetMode = "External"/>
	<Relationship Id="rId64" Type="http://schemas.openxmlformats.org/officeDocument/2006/relationships/hyperlink" Target="consultantplus://offline/ref=6C83BAAB2B5E956FB7B3BA4FCAEBA91129B8423E0C7F97FDDB6403645EEEDCE7660C4B3B6A61666CF8F828F81663FF29A144F701A1D295B7EBE7AC93R9R5M" TargetMode = "External"/>
	<Relationship Id="rId65" Type="http://schemas.openxmlformats.org/officeDocument/2006/relationships/hyperlink" Target="consultantplus://offline/ref=6C83BAAB2B5E956FB7B3BA4FCAEBA91129B8423E097991F9D9665E6E56B7D0E56103142C6D286A6DF8F82CFB143CFA3CB01CFB00BFCC93AFF7E5AER9R2M" TargetMode = "External"/>
	<Relationship Id="rId66" Type="http://schemas.openxmlformats.org/officeDocument/2006/relationships/hyperlink" Target="consultantplus://offline/ref=6C83BAAB2B5E956FB7B3BA4FCAEBA91129B8423E0C7E98FED96903645EEEDCE7660C4B3B78613E60F9F831F91976A978E7R1R2M" TargetMode = "External"/>
	<Relationship Id="rId67" Type="http://schemas.openxmlformats.org/officeDocument/2006/relationships/hyperlink" Target="consultantplus://offline/ref=6C83BAAB2B5E956FB7B3BA4FCAEBA91129B8423E097991F9D9665E6E56B7D0E56103142C6D286A6DF8F82DFD143CFA3CB01CFB00BFCC93AFF7E5AER9R2M" TargetMode = "External"/>
	<Relationship Id="rId68" Type="http://schemas.openxmlformats.org/officeDocument/2006/relationships/hyperlink" Target="consultantplus://offline/ref=6C83BAAB2B5E956FB7B3BA4FCAEBA91129B8423E0C7E98FED96903645EEEDCE7660C4B3B78613E60F9F831F91976A978E7R1R2M" TargetMode = "External"/>
	<Relationship Id="rId69" Type="http://schemas.openxmlformats.org/officeDocument/2006/relationships/hyperlink" Target="consultantplus://offline/ref=6C83BAAB2B5E956FB7B3BA4FCAEBA91129B8423E097991F9D9665E6E56B7D0E56103142C6D286A6DF8F82CFA143CFA3CB01CFB00BFCC93AFF7E5AER9R2M" TargetMode = "External"/>
	<Relationship Id="rId70" Type="http://schemas.openxmlformats.org/officeDocument/2006/relationships/hyperlink" Target="consultantplus://offline/ref=6C83BAAB2B5E956FB7B3A442DC87F51E2FBB1B36062ECDAED26C0B3609EE80A23005416F37256D73FAF82DRFRAM" TargetMode = "External"/>
	<Relationship Id="rId71" Type="http://schemas.openxmlformats.org/officeDocument/2006/relationships/hyperlink" Target="consultantplus://offline/ref=6C83BAAB2B5E956FB7B3BA4FCAEBA91129B8423E0C7E98FED96903645EEEDCE7660C4B3B78613E60F9F831F91976A978E7R1R2M" TargetMode = "External"/>
	<Relationship Id="rId72" Type="http://schemas.openxmlformats.org/officeDocument/2006/relationships/hyperlink" Target="consultantplus://offline/ref=6C83BAAB2B5E956FB7B3A442DC87F51E29B714310D7D9AAC8339053301BEDAB2264C4D6E29246A69F1F37BA85B3DA679E50FFA06BFCE95B3RFR6M" TargetMode = "External"/>
	<Relationship Id="rId73" Type="http://schemas.openxmlformats.org/officeDocument/2006/relationships/hyperlink" Target="consultantplus://offline/ref=6C83BAAB2B5E956FB7B3BA4FCAEBA91129B8423E097991F9D9665E6E56B7D0E56103142C6D286A6DF8F82DFD143CFA3CB01CFB00BFCC93AFF7E5AER9R2M" TargetMode = "External"/>
	<Relationship Id="rId74" Type="http://schemas.openxmlformats.org/officeDocument/2006/relationships/hyperlink" Target="consultantplus://offline/ref=6C83BAAB2B5E956FB7B3BA4FCAEBA91129B8423E097991F9D9665E6E56B7D0E56103142C6D286A6DF8F82CF0143CFA3CB01CFB00BFCC93AFF7E5AER9R2M" TargetMode = "External"/>
	<Relationship Id="rId75" Type="http://schemas.openxmlformats.org/officeDocument/2006/relationships/hyperlink" Target="consultantplus://offline/ref=6C83BAAB2B5E956FB7B3BA4FCAEBA91129B8423E057B97F2DA665E6E56B7D0E56103142C6D286A6DF8FC2EF8143CFA3CB01CFB00BFCC93AFF7E5AER9R2M" TargetMode = "External"/>
	<Relationship Id="rId76" Type="http://schemas.openxmlformats.org/officeDocument/2006/relationships/hyperlink" Target="consultantplus://offline/ref=6C83BAAB2B5E956FB7B3BA4FCAEBA91129B8423E0B7E96FBDE665E6E56B7D0E56103142C6D286A6DF8FA2CF0143CFA3CB01CFB00BFCC93AFF7E5AER9R2M" TargetMode = "External"/>
	<Relationship Id="rId77" Type="http://schemas.openxmlformats.org/officeDocument/2006/relationships/hyperlink" Target="consultantplus://offline/ref=6C83BAAB2B5E956FB7B3A442DC87F51E29B714310D7D9AAC8339053301BEDAB2264C4D6E29276F68FBF37BA85B3DA679E50FFA06BFCE95B3RFR6M" TargetMode = "External"/>
	<Relationship Id="rId78" Type="http://schemas.openxmlformats.org/officeDocument/2006/relationships/hyperlink" Target="consultantplus://offline/ref=6C83BAAB2B5E956FB7B3BA4FCAEBA91129B8423E0B7E96FBDE665E6E56B7D0E56103142C6D286A6DF8FA2BFB143CFA3CB01CFB00BFCC93AFF7E5AER9R2M" TargetMode = "External"/>
	<Relationship Id="rId79" Type="http://schemas.openxmlformats.org/officeDocument/2006/relationships/hyperlink" Target="consultantplus://offline/ref=6C83BAAB2B5E956FB7B3BA4FCAEBA91129B8423E0C7C98F9D66C03645EEEDCE7660C4B3B6A61666CF8F82EFC1863FF29A144F701A1D295B7EBE7AC93R9R5M" TargetMode = "External"/>
	<Relationship Id="rId80" Type="http://schemas.openxmlformats.org/officeDocument/2006/relationships/hyperlink" Target="consultantplus://offline/ref=6C83BAAB2B5E956FB7B3A442DC87F51E29B714310D7D9AAC8339053301BEDAB2264C4D6E29256B6FFBF37BA85B3DA679E50FFA06BFCE95B3RFR6M" TargetMode = "External"/>
	<Relationship Id="rId81" Type="http://schemas.openxmlformats.org/officeDocument/2006/relationships/hyperlink" Target="consultantplus://offline/ref=6C83BAAB2B5E956FB7B3BA4FCAEBA91129B8423E0C7A93FCD76503645EEEDCE7660C4B3B6A61666CF8F82DFF1D63FF29A144F701A1D295B7EBE7AC93R9R5M" TargetMode = "External"/>
	<Relationship Id="rId82" Type="http://schemas.openxmlformats.org/officeDocument/2006/relationships/hyperlink" Target="consultantplus://offline/ref=6C83BAAB2B5E956FB7B3BA4FCAEBA91129B8423E0C7C98F9D66C03645EEEDCE7660C4B3B6A61666CF8F82EFF1F63FF29A144F701A1D295B7EBE7AC93R9R5M" TargetMode = "External"/>
	<Relationship Id="rId83" Type="http://schemas.openxmlformats.org/officeDocument/2006/relationships/hyperlink" Target="consultantplus://offline/ref=6C83BAAB2B5E956FB7B3A442DC87F51E29B714310D7D9AAC8339053301BEDAB2264C4D6E29256B6FFBF37BA85B3DA679E50FFA06BFCE95B3RFR6M" TargetMode = "External"/>
	<Relationship Id="rId84" Type="http://schemas.openxmlformats.org/officeDocument/2006/relationships/hyperlink" Target="consultantplus://offline/ref=6C83BAAB2B5E956FB7B3BA4FCAEBA91129B8423E0B7E96FBDE665E6E56B7D0E56103142C6D286A6DF8FA2BFC143CFA3CB01CFB00BFCC93AFF7E5AER9R2M" TargetMode = "External"/>
	<Relationship Id="rId85" Type="http://schemas.openxmlformats.org/officeDocument/2006/relationships/hyperlink" Target="consultantplus://offline/ref=6C83BAAB2B5E956FB7B3BA4FCAEBA91129B8423E0C7A93FCD76503645EEEDCE7660C4B3B6A61666CF8F82DFF1B63FF29A144F701A1D295B7EBE7AC93R9R5M" TargetMode = "External"/>
	<Relationship Id="rId86" Type="http://schemas.openxmlformats.org/officeDocument/2006/relationships/hyperlink" Target="consultantplus://offline/ref=6C83BAAB2B5E956FB7B3BA4FCAEBA91129B8423E0C7C98F9D66C03645EEEDCE7660C4B3B6A61666CF8F82EFF1C63FF29A144F701A1D295B7EBE7AC93R9R5M" TargetMode = "External"/>
	<Relationship Id="rId87" Type="http://schemas.openxmlformats.org/officeDocument/2006/relationships/hyperlink" Target="consultantplus://offline/ref=6C83BAAB2B5E956FB7B3BA4FCAEBA91129B8423E0B7E96FBDE665E6E56B7D0E56103142C6D286A6DF8FA2BF0143CFA3CB01CFB00BFCC93AFF7E5AER9R2M" TargetMode = "External"/>
	<Relationship Id="rId88" Type="http://schemas.openxmlformats.org/officeDocument/2006/relationships/hyperlink" Target="consultantplus://offline/ref=6C83BAAB2B5E956FB7B3BA4FCAEBA91129B8423E097991F9D9665E6E56B7D0E56103142C6D286A6DF8F82BF8143CFA3CB01CFB00BFCC93AFF7E5AER9R2M" TargetMode = "External"/>
	<Relationship Id="rId89" Type="http://schemas.openxmlformats.org/officeDocument/2006/relationships/hyperlink" Target="consultantplus://offline/ref=6C83BAAB2B5E956FB7B3BA4FCAEBA91129B8423E0B7E96FBDE665E6E56B7D0E56103142C6D286A6DF8FA2AF8143CFA3CB01CFB00BFCC93AFF7E5AER9R2M" TargetMode = "External"/>
	<Relationship Id="rId90" Type="http://schemas.openxmlformats.org/officeDocument/2006/relationships/hyperlink" Target="consultantplus://offline/ref=6C83BAAB2B5E956FB7B3BA4FCAEBA91129B8423E057B97F2DA665E6E56B7D0E56103142C6D286A6DF8FC2EFB143CFA3CB01CFB00BFCC93AFF7E5AER9R2M" TargetMode = "External"/>
	<Relationship Id="rId91" Type="http://schemas.openxmlformats.org/officeDocument/2006/relationships/hyperlink" Target="consultantplus://offline/ref=6C83BAAB2B5E956FB7B3BA4FCAEBA91129B8423E0C7C98F9D66C03645EEEDCE7660C4B3B6A61666CF8F82EFF1B63FF29A144F701A1D295B7EBE7AC93R9R5M" TargetMode = "External"/>
	<Relationship Id="rId92" Type="http://schemas.openxmlformats.org/officeDocument/2006/relationships/hyperlink" Target="consultantplus://offline/ref=6C83BAAB2B5E956FB7B3BA4FCAEBA91129B8423E097991F9D9665E6E56B7D0E56103142C6D286A6DF8F82BFD143CFA3CB01CFB00BFCC93AFF7E5AER9R2M" TargetMode = "External"/>
	<Relationship Id="rId93" Type="http://schemas.openxmlformats.org/officeDocument/2006/relationships/hyperlink" Target="consultantplus://offline/ref=6C83BAAB2B5E956FB7B3BA4FCAEBA91129B8423E097991F9D9665E6E56B7D0E56103142C6D286A6DF8F82BFE143CFA3CB01CFB00BFCC93AFF7E5AER9R2M" TargetMode = "External"/>
	<Relationship Id="rId94" Type="http://schemas.openxmlformats.org/officeDocument/2006/relationships/hyperlink" Target="consultantplus://offline/ref=6C83BAAB2B5E956FB7B3BA4FCAEBA91129B8423E0C7F97FDDB6403645EEEDCE7660C4B3B6A61666CF8F828FB1F63FF29A144F701A1D295B7EBE7AC93R9R5M" TargetMode = "External"/>
	<Relationship Id="rId95" Type="http://schemas.openxmlformats.org/officeDocument/2006/relationships/hyperlink" Target="consultantplus://offline/ref=6C83BAAB2B5E956FB7B3BA4FCAEBA91129B8423E0B7E96FBDE665E6E56B7D0E56103142C6D286A6DF8FA2AFD143CFA3CB01CFB00BFCC93AFF7E5AER9R2M" TargetMode = "External"/>
	<Relationship Id="rId96" Type="http://schemas.openxmlformats.org/officeDocument/2006/relationships/hyperlink" Target="consultantplus://offline/ref=6C83BAAB2B5E956FB7B3BA4FCAEBA91129B8423E057B97F2DA665E6E56B7D0E56103142C6D286A6DF8FC2EFD143CFA3CB01CFB00BFCC93AFF7E5AER9R2M" TargetMode = "External"/>
	<Relationship Id="rId97" Type="http://schemas.openxmlformats.org/officeDocument/2006/relationships/hyperlink" Target="consultantplus://offline/ref=6C83BAAB2B5E956FB7B3BA4FCAEBA91129B8423E0B7E96FBDE665E6E56B7D0E56103142C6D286A6DF8FA2AFE143CFA3CB01CFB00BFCC93AFF7E5AER9R2M" TargetMode = "External"/>
	<Relationship Id="rId98" Type="http://schemas.openxmlformats.org/officeDocument/2006/relationships/hyperlink" Target="consultantplus://offline/ref=6C83BAAB2B5E956FB7B3BA4FCAEBA91129B8423E057B97F2DA665E6E56B7D0E56103142C6D286A6DF8FC2EFC143CFA3CB01CFB00BFCC93AFF7E5AER9R2M" TargetMode = "External"/>
	<Relationship Id="rId99" Type="http://schemas.openxmlformats.org/officeDocument/2006/relationships/hyperlink" Target="consultantplus://offline/ref=6C83BAAB2B5E956FB7B3BA4FCAEBA91129B8423E0B7E96FBDE665E6E56B7D0E56103142C6D286A6DF8FA29F9143CFA3CB01CFB00BFCC93AFF7E5AER9R2M" TargetMode = "External"/>
	<Relationship Id="rId100" Type="http://schemas.openxmlformats.org/officeDocument/2006/relationships/hyperlink" Target="consultantplus://offline/ref=6C83BAAB2B5E956FB7B3BA4FCAEBA91129B8423E0B7E96FBDE665E6E56B7D0E56103142C6D286A6DF8FA29FB143CFA3CB01CFB00BFCC93AFF7E5AER9R2M" TargetMode = "External"/>
	<Relationship Id="rId101" Type="http://schemas.openxmlformats.org/officeDocument/2006/relationships/hyperlink" Target="consultantplus://offline/ref=6C83BAAB2B5E956FB7B3BA4FCAEBA91129B8423E0B7E96FBDE665E6E56B7D0E56103142C6D286A6DF8FA29FA143CFA3CB01CFB00BFCC93AFF7E5AER9R2M" TargetMode = "External"/>
	<Relationship Id="rId102" Type="http://schemas.openxmlformats.org/officeDocument/2006/relationships/hyperlink" Target="consultantplus://offline/ref=6C83BAAB2B5E956FB7B3BA4FCAEBA91129B8423E057B97F2DA665E6E56B7D0E56103142C6D286A6DF8FC2EFE143CFA3CB01CFB00BFCC93AFF7E5AER9R2M" TargetMode = "External"/>
	<Relationship Id="rId103" Type="http://schemas.openxmlformats.org/officeDocument/2006/relationships/hyperlink" Target="consultantplus://offline/ref=6C83BAAB2B5E956FB7B3BA4FCAEBA91129B8423E097991F9D9665E6E56B7D0E56103142C6D286A6DF8F82BF0143CFA3CB01CFB00BFCC93AFF7E5AER9R2M" TargetMode = "External"/>
	<Relationship Id="rId104" Type="http://schemas.openxmlformats.org/officeDocument/2006/relationships/hyperlink" Target="consultantplus://offline/ref=6C83BAAB2B5E956FB7B3BA4FCAEBA91129B8423E0B7E96FBDE665E6E56B7D0E56103142C6D286A6DF8FA29FC143CFA3CB01CFB00BFCC93AFF7E5AER9R2M" TargetMode = "External"/>
	<Relationship Id="rId105" Type="http://schemas.openxmlformats.org/officeDocument/2006/relationships/hyperlink" Target="consultantplus://offline/ref=6C83BAAB2B5E956FB7B3A442DC87F51E29B714310D7D9AAC8339053301BEDAB2264C4D6E29276A68FDF37BA85B3DA679E50FFA06BFCE95B3RFR6M" TargetMode = "External"/>
	<Relationship Id="rId106" Type="http://schemas.openxmlformats.org/officeDocument/2006/relationships/hyperlink" Target="consultantplus://offline/ref=6C83BAAB2B5E956FB7B3A442DC87F51E29B714310D7D9AAC8339053301BEDAB2264C4D6E29276F68FBF37BA85B3DA679E50FFA06BFCE95B3RFR6M" TargetMode = "External"/>
	<Relationship Id="rId107" Type="http://schemas.openxmlformats.org/officeDocument/2006/relationships/hyperlink" Target="consultantplus://offline/ref=6C83BAAB2B5E956FB7B3BA4FCAEBA91129B8423E0B7E96FBDE665E6E56B7D0E56103142C6D286A6DF8FA29FF143CFA3CB01CFB00BFCC93AFF7E5AER9R2M" TargetMode = "External"/>
	<Relationship Id="rId108" Type="http://schemas.openxmlformats.org/officeDocument/2006/relationships/hyperlink" Target="consultantplus://offline/ref=6C83BAAB2B5E956FB7B3BA4FCAEBA91129B8423E0C7C98F9D66C03645EEEDCE7660C4B3B6A61666CF8F82EFF1963FF29A144F701A1D295B7EBE7AC93R9R5M" TargetMode = "External"/>
	<Relationship Id="rId109" Type="http://schemas.openxmlformats.org/officeDocument/2006/relationships/hyperlink" Target="consultantplus://offline/ref=6C83BAAB2B5E956FB7B3BA4FCAEBA91129B8423E0B7E96FBDE665E6E56B7D0E56103142C6D286A6DF8FA29F1143CFA3CB01CFB00BFCC93AFF7E5AER9R2M" TargetMode = "External"/>
	<Relationship Id="rId110" Type="http://schemas.openxmlformats.org/officeDocument/2006/relationships/hyperlink" Target="consultantplus://offline/ref=6C83BAAB2B5E956FB7B3BA4FCAEBA91129B8423E057B97F2DA665E6E56B7D0E56103142C6D286A6DF8FC2EF0143CFA3CB01CFB00BFCC93AFF7E5AER9R2M" TargetMode = "External"/>
	<Relationship Id="rId111" Type="http://schemas.openxmlformats.org/officeDocument/2006/relationships/hyperlink" Target="consultantplus://offline/ref=6C83BAAB2B5E956FB7B3BA4FCAEBA91129B8423E0C7C98F9D66C03645EEEDCE7660C4B3B6A61666CF8F82EFF1863FF29A144F701A1D295B7EBE7AC93R9R5M" TargetMode = "External"/>
	<Relationship Id="rId112" Type="http://schemas.openxmlformats.org/officeDocument/2006/relationships/hyperlink" Target="consultantplus://offline/ref=6C83BAAB2B5E956FB7B3BA4FCAEBA91129B8423E0B7E96FBDE665E6E56B7D0E56103142C6D286A6DF8FA28F9143CFA3CB01CFB00BFCC93AFF7E5AER9R2M" TargetMode = "External"/>
	<Relationship Id="rId113" Type="http://schemas.openxmlformats.org/officeDocument/2006/relationships/hyperlink" Target="consultantplus://offline/ref=6C83BAAB2B5E956FB7B3BA4FCAEBA91129B8423E0B7E96FBDE665E6E56B7D0E56103142C6D286A6DF8FA28F8143CFA3CB01CFB00BFCC93AFF7E5AER9R2M" TargetMode = "External"/>
	<Relationship Id="rId114" Type="http://schemas.openxmlformats.org/officeDocument/2006/relationships/hyperlink" Target="consultantplus://offline/ref=6C83BAAB2B5E956FB7B3BA4FCAEBA91129B8423E0B7E96FBDE665E6E56B7D0E56103142C6D286A6DF8FA28FA143CFA3CB01CFB00BFCC93AFF7E5AER9R2M" TargetMode = "External"/>
	<Relationship Id="rId115" Type="http://schemas.openxmlformats.org/officeDocument/2006/relationships/hyperlink" Target="consultantplus://offline/ref=6C83BAAB2B5E956FB7B3BA4FCAEBA91129B8423E0B7E96FBDE665E6E56B7D0E56103142C6D286A6DF8FA28FC143CFA3CB01CFB00BFCC93AFF7E5AER9R2M" TargetMode = "External"/>
	<Relationship Id="rId116" Type="http://schemas.openxmlformats.org/officeDocument/2006/relationships/hyperlink" Target="consultantplus://offline/ref=6C83BAAB2B5E956FB7B3A442DC87F51E29B714310D7D9AAC8339053301BEDAB2264C4D6E29246C68F8F37BA85B3DA679E50FFA06BFCE95B3RFR6M" TargetMode = "External"/>
	<Relationship Id="rId117" Type="http://schemas.openxmlformats.org/officeDocument/2006/relationships/hyperlink" Target="consultantplus://offline/ref=6C83BAAB2B5E956FB7B3BA4FCAEBA91129B8423E057B97F2DA665E6E56B7D0E56103142C6D286A6DF8FC2DF9143CFA3CB01CFB00BFCC93AFF7E5AER9R2M" TargetMode = "External"/>
	<Relationship Id="rId118" Type="http://schemas.openxmlformats.org/officeDocument/2006/relationships/hyperlink" Target="consultantplus://offline/ref=6C83BAAB2B5E956FB7B3BA4FCAEBA91129B8423E097991F9D9665E6E56B7D0E56103142C6D286A6DF8F82AF8143CFA3CB01CFB00BFCC93AFF7E5AER9R2M" TargetMode = "External"/>
	<Relationship Id="rId119" Type="http://schemas.openxmlformats.org/officeDocument/2006/relationships/hyperlink" Target="consultantplus://offline/ref=6C83BAAB2B5E956FB7B3BA4FCAEBA91129B8423E057B97F2DA665E6E56B7D0E56103142C6D286A6DF8FC2DFB143CFA3CB01CFB00BFCC93AFF7E5AER9R2M" TargetMode = "External"/>
	<Relationship Id="rId120" Type="http://schemas.openxmlformats.org/officeDocument/2006/relationships/hyperlink" Target="consultantplus://offline/ref=6C83BAAB2B5E956FB7B3BA4FCAEBA91129B8423E0C7C98F9D66C03645EEEDCE7660C4B3B6A61666CF8F82EFF1663FF29A144F701A1D295B7EBE7AC93R9R5M" TargetMode = "External"/>
	<Relationship Id="rId121" Type="http://schemas.openxmlformats.org/officeDocument/2006/relationships/hyperlink" Target="consultantplus://offline/ref=6C83BAAB2B5E956FB7B3BA4FCAEBA91129B8423E057B97F2DA665E6E56B7D0E56103142C6D286A6DF8FC2DFD143CFA3CB01CFB00BFCC93AFF7E5AER9R2M" TargetMode = "External"/>
	<Relationship Id="rId122" Type="http://schemas.openxmlformats.org/officeDocument/2006/relationships/hyperlink" Target="consultantplus://offline/ref=6C83BAAB2B5E956FB7B3BA4FCAEBA91129B8423E0C7C98F9D66C03645EEEDCE7660C4B3B6A61666CF8F82EFE1F63FF29A144F701A1D295B7EBE7AC93R9R5M" TargetMode = "External"/>
	<Relationship Id="rId123" Type="http://schemas.openxmlformats.org/officeDocument/2006/relationships/hyperlink" Target="consultantplus://offline/ref=6C83BAAB2B5E956FB7B3BA4FCAEBA91129B8423E057B97F2DA665E6E56B7D0E56103142C6D286A6DF8FC2DFF143CFA3CB01CFB00BFCC93AFF7E5AER9R2M" TargetMode = "External"/>
	<Relationship Id="rId124" Type="http://schemas.openxmlformats.org/officeDocument/2006/relationships/hyperlink" Target="consultantplus://offline/ref=6C83BAAB2B5E956FB7B3BA4FCAEBA91129B8423E097991F9D9665E6E56B7D0E56103142C6D286A6DF8F82AFB143CFA3CB01CFB00BFCC93AFF7E5AER9R2M" TargetMode = "External"/>
	<Relationship Id="rId125" Type="http://schemas.openxmlformats.org/officeDocument/2006/relationships/hyperlink" Target="consultantplus://offline/ref=6C83BAAB2B5E956FB7B3A442DC87F51E29B714310D7D9AAC8339053301BEDAB2264C4D6E29276A65F8F37BA85B3DA679E50FFA06BFCE95B3RFR6M" TargetMode = "External"/>
	<Relationship Id="rId126" Type="http://schemas.openxmlformats.org/officeDocument/2006/relationships/hyperlink" Target="consultantplus://offline/ref=6C83BAAB2B5E956FB7B3A442DC87F51E29B714310D7D9AAC8339053301BEDAB2264C4D6E29276A65F9F37BA85B3DA679E50FFA06BFCE95B3RFR6M" TargetMode = "External"/>
	<Relationship Id="rId127" Type="http://schemas.openxmlformats.org/officeDocument/2006/relationships/hyperlink" Target="consultantplus://offline/ref=6C83BAAB2B5E956FB7B3BA4FCAEBA91129B8423E0E7D98FCDC665E6E56B7D0E56103142C6D286A6DF8F82EF1143CFA3CB01CFB00BFCC93AFF7E5AER9R2M" TargetMode = "External"/>
	<Relationship Id="rId128" Type="http://schemas.openxmlformats.org/officeDocument/2006/relationships/hyperlink" Target="consultantplus://offline/ref=6C83BAAB2B5E956FB7B3BA4FCAEBA91129B8423E0C7E98FED96903645EEEDCE7660C4B3B78613E60F9F831F91976A978E7R1R2M" TargetMode = "External"/>
	<Relationship Id="rId129" Type="http://schemas.openxmlformats.org/officeDocument/2006/relationships/hyperlink" Target="consultantplus://offline/ref=6C83BAAB2B5E956FB7B3BA4FCAEBA91129B8423E097991F9D9665E6E56B7D0E56103142C6D286A6DF8F82DFD143CFA3CB01CFB00BFCC93AFF7E5AER9R2M" TargetMode = "External"/>
	<Relationship Id="rId130" Type="http://schemas.openxmlformats.org/officeDocument/2006/relationships/hyperlink" Target="consultantplus://offline/ref=6C83BAAB2B5E956FB7B3BA4FCAEBA91129B8423E0E7D98FCDC665E6E56B7D0E56103142C6D286A6DF8F82EF0143CFA3CB01CFB00BFCC93AFF7E5AER9R2M" TargetMode = "External"/>
	<Relationship Id="rId131" Type="http://schemas.openxmlformats.org/officeDocument/2006/relationships/hyperlink" Target="consultantplus://offline/ref=6C83BAAB2B5E956FB7B3BA4FCAEBA91129B8423E097991F9D9665E6E56B7D0E56103142C6D286A6DF8F82AFA143CFA3CB01CFB00BFCC93AFF7E5AER9R2M" TargetMode = "External"/>
	<Relationship Id="rId132" Type="http://schemas.openxmlformats.org/officeDocument/2006/relationships/hyperlink" Target="consultantplus://offline/ref=6C83BAAB2B5E956FB7B3A442DC87F51E29B714310D7D9AAC8339053301BEDAB2264C4D6E29256D68FCF37BA85B3DA679E50FFA06BFCE95B3RFR6M" TargetMode = "External"/>
	<Relationship Id="rId133" Type="http://schemas.openxmlformats.org/officeDocument/2006/relationships/hyperlink" Target="consultantplus://offline/ref=6C83BAAB2B5E956FB7B3BA4FCAEBA91129B8423E0C7897F8DD6A03645EEEDCE7660C4B3B6A61666CF8F829FA1E63FF29A144F701A1D295B7EBE7AC93R9R5M" TargetMode = "External"/>
	<Relationship Id="rId134" Type="http://schemas.openxmlformats.org/officeDocument/2006/relationships/hyperlink" Target="consultantplus://offline/ref=6C83BAAB2B5E956FB7B3A442DC87F51E29B714310D7D9AAC8339053301BEDAB2264C4D6E2924636DFAF37BA85B3DA679E50FFA06BFCE95B3RFR6M" TargetMode = "External"/>
	<Relationship Id="rId135" Type="http://schemas.openxmlformats.org/officeDocument/2006/relationships/hyperlink" Target="consultantplus://offline/ref=6C83BAAB2B5E956FB7B3BA4FCAEBA91129B8423E0C7E92FADE6903645EEEDCE7660C4B3B6A61666CF8F82DF81D63FF29A144F701A1D295B7EBE7AC93R9R5M" TargetMode = "External"/>
	<Relationship Id="rId136" Type="http://schemas.openxmlformats.org/officeDocument/2006/relationships/hyperlink" Target="consultantplus://offline/ref=6C83BAAB2B5E956FB7B3BA4FCAEBA91129B8423E0C7897F8DD6A03645EEEDCE7660C4B3B6A61666CF8F829FA1B63FF29A144F701A1D295B7EBE7AC93R9R5M" TargetMode = "External"/>
	<Relationship Id="rId137" Type="http://schemas.openxmlformats.org/officeDocument/2006/relationships/hyperlink" Target="consultantplus://offline/ref=6C83BAAB2B5E956FB7B3BA4FCAEBA91129B8423E0C7897F8DD6A03645EEEDCE7660C4B3B6A61666CF8F829FA1A63FF29A144F701A1D295B7EBE7AC93R9R5M" TargetMode = "External"/>
	<Relationship Id="rId138" Type="http://schemas.openxmlformats.org/officeDocument/2006/relationships/hyperlink" Target="consultantplus://offline/ref=6C83BAAB2B5E956FB7B3BA4FCAEBA91129B8423E0C7A93FCD76503645EEEDCE7660C4B3B6A61666CF8F82DFF1A63FF29A144F701A1D295B7EBE7AC93R9R5M" TargetMode = "External"/>
	<Relationship Id="rId139" Type="http://schemas.openxmlformats.org/officeDocument/2006/relationships/hyperlink" Target="consultantplus://offline/ref=6C83BAAB2B5E956FB7B3BA4FCAEBA91129B8423E0C7E92FADE6903645EEEDCE7660C4B3B6A61666CF8F82DF81C63FF29A144F701A1D295B7EBE7AC93R9R5M" TargetMode = "External"/>
	<Relationship Id="rId140" Type="http://schemas.openxmlformats.org/officeDocument/2006/relationships/hyperlink" Target="consultantplus://offline/ref=6C83BAAB2B5E956FB7B3BA4FCAEBA91129B8423E0C7E92FADE6903645EEEDCE7660C4B3B6A61666CF8F82DF81B63FF29A144F701A1D295B7EBE7AC93R9R5M" TargetMode = "External"/>
	<Relationship Id="rId141" Type="http://schemas.openxmlformats.org/officeDocument/2006/relationships/hyperlink" Target="consultantplus://offline/ref=6C83BAAB2B5E956FB7B3BA4FCAEBA91129B8423E0C7E92FADE6903645EEEDCE7660C4B3B6A61666CF8F82DF81963FF29A144F701A1D295B7EBE7AC93R9R5M" TargetMode = "External"/>
	<Relationship Id="rId142" Type="http://schemas.openxmlformats.org/officeDocument/2006/relationships/hyperlink" Target="consultantplus://offline/ref=6C83BAAB2B5E956FB7B3BA4FCAEBA91129B8423E0C7E92FADE6903645EEEDCE7660C4B3B6A61666CF8F82DF81863FF29A144F701A1D295B7EBE7AC93R9R5M" TargetMode = "External"/>
	<Relationship Id="rId143" Type="http://schemas.openxmlformats.org/officeDocument/2006/relationships/hyperlink" Target="consultantplus://offline/ref=6C83BAAB2B5E956FB7B3BA4FCAEBA91129B8423E097991F9D9665E6E56B7D0E56103142C6D286A6DF8F82AFC143CFA3CB01CFB00BFCC93AFF7E5AER9R2M" TargetMode = "External"/>
	<Relationship Id="rId144" Type="http://schemas.openxmlformats.org/officeDocument/2006/relationships/hyperlink" Target="consultantplus://offline/ref=6C83BAAB2B5E956FB7B3BA4FCAEBA91129B8423E0C7F97FDDB6403645EEEDCE7660C4B3B6A61666CF8F828FB1D63FF29A144F701A1D295B7EBE7AC93R9R5M" TargetMode = "External"/>
	<Relationship Id="rId145" Type="http://schemas.openxmlformats.org/officeDocument/2006/relationships/hyperlink" Target="consultantplus://offline/ref=6C83BAAB2B5E956FB7B3BA4FCAEBA91129B8423E097991F9D9665E6E56B7D0E56103142C6D286A6DF8F82AF1143CFA3CB01CFB00BFCC93AFF7E5AER9R2M" TargetMode = "External"/>
	<Relationship Id="rId146" Type="http://schemas.openxmlformats.org/officeDocument/2006/relationships/hyperlink" Target="consultantplus://offline/ref=6C83BAAB2B5E956FB7B3BA4FCAEBA91129B8423E0C7F97FDDB6403645EEEDCE7660C4B3B6A61666CF8F828FB1C63FF29A144F701A1D295B7EBE7AC93R9R5M" TargetMode = "External"/>
	<Relationship Id="rId147" Type="http://schemas.openxmlformats.org/officeDocument/2006/relationships/hyperlink" Target="consultantplus://offline/ref=6C83BAAB2B5E956FB7B3BA4FCAEBA91129B8423E097991F9D9665E6E56B7D0E56103142C6D286A6DF8F829F9143CFA3CB01CFB00BFCC93AFF7E5AER9R2M" TargetMode = "External"/>
	<Relationship Id="rId148" Type="http://schemas.openxmlformats.org/officeDocument/2006/relationships/hyperlink" Target="consultantplus://offline/ref=6C83BAAB2B5E956FB7B3BA4FCAEBA91129B8423E0C7897F8DD6A03645EEEDCE7660C4B3B6A61666CF8F829FA1863FF29A144F701A1D295B7EBE7AC93R9R5M" TargetMode = "External"/>
	<Relationship Id="rId149" Type="http://schemas.openxmlformats.org/officeDocument/2006/relationships/hyperlink" Target="consultantplus://offline/ref=6C83BAAB2B5E956FB7B3BA4FCAEBA91129B8423E0C7A93FCD76503645EEEDCE7660C4B3B6A61666CF8F82DFF1963FF29A144F701A1D295B7EBE7AC93R9R5M" TargetMode = "External"/>
	<Relationship Id="rId150" Type="http://schemas.openxmlformats.org/officeDocument/2006/relationships/hyperlink" Target="consultantplus://offline/ref=6C83BAAB2B5E956FB7B3BA4FCAEBA91129B8423E0C7C92FBDB6C03645EEEDCE7660C4B3B6A61666CF8F82EF81963FF29A144F701A1D295B7EBE7AC93R9R5M" TargetMode = "External"/>
	<Relationship Id="rId151" Type="http://schemas.openxmlformats.org/officeDocument/2006/relationships/hyperlink" Target="consultantplus://offline/ref=6C83BAAB2B5E956FB7B3BA4FCAEBA91129B8423E097991F9D9665E6E56B7D0E56103142C6D286A6DF8F829FC143CFA3CB01CFB00BFCC93AFF7E5AER9R2M" TargetMode = "External"/>
	<Relationship Id="rId152" Type="http://schemas.openxmlformats.org/officeDocument/2006/relationships/hyperlink" Target="consultantplus://offline/ref=6C83BAAB2B5E956FB7B3BA4FCAEBA91129B8423E0C7897F8DD6A03645EEEDCE7660C4B3B6A61666CF8F829FA1763FF29A144F701A1D295B7EBE7AC93R9R5M" TargetMode = "External"/>
	<Relationship Id="rId153" Type="http://schemas.openxmlformats.org/officeDocument/2006/relationships/hyperlink" Target="consultantplus://offline/ref=6C83BAAB2B5E956FB7B3BA4FCAEBA91129B8423E0C7A93FCD76503645EEEDCE7660C4B3B6A61666CF8F82DFF1963FF29A144F701A1D295B7EBE7AC93R9R5M" TargetMode = "External"/>
	<Relationship Id="rId154" Type="http://schemas.openxmlformats.org/officeDocument/2006/relationships/hyperlink" Target="consultantplus://offline/ref=6C83BAAB2B5E956FB7B3A442DC87F51E29B714310C7D9AAC8339053301BEDAB2344C15622825756DFEE62DF91DR6RBM" TargetMode = "External"/>
	<Relationship Id="rId155" Type="http://schemas.openxmlformats.org/officeDocument/2006/relationships/hyperlink" Target="consultantplus://offline/ref=6C83BAAB2B5E956FB7B3A442DC87F51E29B014370A799AAC8339053301BEDAB2344C15622825756DFEE62DF91DR6RBM" TargetMode = "External"/>
	<Relationship Id="rId156" Type="http://schemas.openxmlformats.org/officeDocument/2006/relationships/hyperlink" Target="consultantplus://offline/ref=6C83BAAB2B5E956FB7B3BA4FCAEBA91129B8423E0C7F97FDDB6403645EEEDCE7660C4B3B6A61666CF8F828FB1B63FF29A144F701A1D295B7EBE7AC93R9R5M" TargetMode = "External"/>
	<Relationship Id="rId157" Type="http://schemas.openxmlformats.org/officeDocument/2006/relationships/hyperlink" Target="consultantplus://offline/ref=6C83BAAB2B5E956FB7B3BA4FCAEBA91129B8423E0A7994FDD8665E6E56B7D0E56103142C6D286A6DF8F92CFF143CFA3CB01CFB00BFCC93AFF7E5AER9R2M" TargetMode = "External"/>
	<Relationship Id="rId158" Type="http://schemas.openxmlformats.org/officeDocument/2006/relationships/hyperlink" Target="consultantplus://offline/ref=6C83BAAB2B5E956FB7B3BA4FCAEBA91129B8423E057B91FAD6665E6E56B7D0E56103142C6D286A6DF8FA2EFC143CFA3CB01CFB00BFCC93AFF7E5AER9R2M" TargetMode = "External"/>
	<Relationship Id="rId159" Type="http://schemas.openxmlformats.org/officeDocument/2006/relationships/hyperlink" Target="consultantplus://offline/ref=6C83BAAB2B5E956FB7B3BA4FCAEBA91129B8423E0C7C92FBDB6C03645EEEDCE7660C4B3B6A61666CF8F82EF81763FF29A144F701A1D295B7EBE7AC93R9R5M" TargetMode = "External"/>
	<Relationship Id="rId160" Type="http://schemas.openxmlformats.org/officeDocument/2006/relationships/hyperlink" Target="consultantplus://offline/ref=6C83BAAB2B5E956FB7B3BA4FCAEBA91129B8423E0E7D98FCDC665E6E56B7D0E56103142C6D286A6DF8F82DF9143CFA3CB01CFB00BFCC93AFF7E5AER9R2M" TargetMode = "External"/>
	<Relationship Id="rId161" Type="http://schemas.openxmlformats.org/officeDocument/2006/relationships/hyperlink" Target="consultantplus://offline/ref=6C83BAAB2B5E956FB7B3BA4FCAEBA91129B8423E0E7D98FCDC665E6E56B7D0E56103142C6D286A6DF8F82DF8143CFA3CB01CFB00BFCC93AFF7E5AER9R2M" TargetMode = "External"/>
	<Relationship Id="rId162" Type="http://schemas.openxmlformats.org/officeDocument/2006/relationships/hyperlink" Target="consultantplus://offline/ref=6C83BAAB2B5E956FB7B3BA4FCAEBA91129B8423E0C7897F8DD6A03645EEEDCE7660C4B3B6A61666CF8F829FD1E63FF29A144F701A1D295B7EBE7AC93R9R5M" TargetMode = "External"/>
	<Relationship Id="rId163" Type="http://schemas.openxmlformats.org/officeDocument/2006/relationships/hyperlink" Target="consultantplus://offline/ref=6C83BAAB2B5E956FB7B3BA4FCAEBA91129B8423E0C7897F8DD6A03645EEEDCE7660C4B3B6A61666CF8F829FD1D63FF29A144F701A1D295B7EBE7AC93R9R5M" TargetMode = "External"/>
	<Relationship Id="rId164" Type="http://schemas.openxmlformats.org/officeDocument/2006/relationships/hyperlink" Target="consultantplus://offline/ref=6C83BAAB2B5E956FB7B3BA4FCAEBA91129B8423E0C7C98F9D66C03645EEEDCE7660C4B3B6A61666CF8F82EFE1E63FF29A144F701A1D295B7EBE7AC93R9R5M" TargetMode = "External"/>
	<Relationship Id="rId165" Type="http://schemas.openxmlformats.org/officeDocument/2006/relationships/hyperlink" Target="consultantplus://offline/ref=6C83BAAB2B5E956FB7B3BA4FCAEBA91129B8423E047A98FEDE665E6E56B7D0E56103142C6D286A6DF8FA2FFC143CFA3CB01CFB00BFCC93AFF7E5AER9R2M" TargetMode = "External"/>
	<Relationship Id="rId166" Type="http://schemas.openxmlformats.org/officeDocument/2006/relationships/hyperlink" Target="consultantplus://offline/ref=6C83BAAB2B5E956FB7B3BA4FCAEBA91129B8423E0C7A93FCD76503645EEEDCE7660C4B3B6A61666CF8F82DFF1863FF29A144F701A1D295B7EBE7AC93R9R5M" TargetMode = "External"/>
	<Relationship Id="rId167" Type="http://schemas.openxmlformats.org/officeDocument/2006/relationships/hyperlink" Target="consultantplus://offline/ref=6C83BAAB2B5E956FB7B3BA4FCAEBA91129B8423E0C7897F8DD6A03645EEEDCE7660C4B3B6A61666CF8F829FD1C63FF29A144F701A1D295B7EBE7AC93R9R5M" TargetMode = "External"/>
	<Relationship Id="rId168" Type="http://schemas.openxmlformats.org/officeDocument/2006/relationships/hyperlink" Target="consultantplus://offline/ref=6C83BAAB2B5E956FB7B3BA4FCAEBA91129B8423E047A98FEDE665E6E56B7D0E56103142C6D286A6DF8FA2FFF143CFA3CB01CFB00BFCC93AFF7E5AER9R2M" TargetMode = "External"/>
	<Relationship Id="rId169" Type="http://schemas.openxmlformats.org/officeDocument/2006/relationships/hyperlink" Target="consultantplus://offline/ref=6C83BAAB2B5E956FB7B3BA4FCAEBA91129B8423E047A98FEDE665E6E56B7D0E56103142C6D286A6DF8FA2EFA143CFA3CB01CFB00BFCC93AFF7E5AER9R2M" TargetMode = "External"/>
	<Relationship Id="rId170" Type="http://schemas.openxmlformats.org/officeDocument/2006/relationships/hyperlink" Target="consultantplus://offline/ref=6C83BAAB2B5E956FB7B3A442DC87F51E29B714310D7D9AAC8339053301BEDAB2264C4D6E29256369F0F37BA85B3DA679E50FFA06BFCE95B3RFR6M" TargetMode = "External"/>
	<Relationship Id="rId171" Type="http://schemas.openxmlformats.org/officeDocument/2006/relationships/hyperlink" Target="consultantplus://offline/ref=6C83BAAB2B5E956FB7B3A442DC87F51E29B714310D7D9AAC8339053301BEDAB2264C4D6E2924626FFEF37BA85B3DA679E50FFA06BFCE95B3RFR6M" TargetMode = "External"/>
	<Relationship Id="rId172" Type="http://schemas.openxmlformats.org/officeDocument/2006/relationships/hyperlink" Target="consultantplus://offline/ref=6C83BAAB2B5E956FB7B3BA4FCAEBA91129B8423E0E7D98FCDC665E6E56B7D0E56103142C6D286A6DF8F82DFB143CFA3CB01CFB00BFCC93AFF7E5AER9R2M" TargetMode = "External"/>
	<Relationship Id="rId173" Type="http://schemas.openxmlformats.org/officeDocument/2006/relationships/hyperlink" Target="consultantplus://offline/ref=6C83BAAB2B5E956FB7B3BA4FCAEBA91129B8423E0C7C98F9D66C03645EEEDCE7660C4B3B6A61666CF8F82EFE1D63FF29A144F701A1D295B7EBE7AC93R9R5M" TargetMode = "External"/>
	<Relationship Id="rId174" Type="http://schemas.openxmlformats.org/officeDocument/2006/relationships/hyperlink" Target="consultantplus://offline/ref=6C83BAAB2B5E956FB7B3BA4FCAEBA91129B8423E0C7897F8DD6A03645EEEDCE7660C4B3B6A61666CF8F829FD1B63FF29A144F701A1D295B7EBE7AC93R9R5M" TargetMode = "External"/>
	<Relationship Id="rId175" Type="http://schemas.openxmlformats.org/officeDocument/2006/relationships/hyperlink" Target="consultantplus://offline/ref=6C83BAAB2B5E956FB7B3BA4FCAEBA91129B8423E0B7E96FAD6665E6E56B7D0E56103142C6D286A6DF8F82AF0143CFA3CB01CFB00BFCC93AFF7E5AER9R2M" TargetMode = "External"/>
	<Relationship Id="rId176" Type="http://schemas.openxmlformats.org/officeDocument/2006/relationships/hyperlink" Target="consultantplus://offline/ref=6C83BAAB2B5E956FB7B3BA4FCAEBA91129B8423E0C7D96FADD6F03645EEEDCE7660C4B3B6A61666CF8F82EFF1B63FF29A144F701A1D295B7EBE7AC93R9R5M" TargetMode = "External"/>
	<Relationship Id="rId177" Type="http://schemas.openxmlformats.org/officeDocument/2006/relationships/hyperlink" Target="consultantplus://offline/ref=6C83BAAB2B5E956FB7B3BA4FCAEBA91129B8423E0C7C92FBDB6C03645EEEDCE7660C4B3B6A61666CF8F82EFB1F63FF29A144F701A1D295B7EBE7AC93R9R5M" TargetMode = "External"/>
	<Relationship Id="rId178" Type="http://schemas.openxmlformats.org/officeDocument/2006/relationships/hyperlink" Target="consultantplus://offline/ref=6C83BAAB2B5E956FB7B3BA4FCAEBA91129B8423E0C7D96FADD6F03645EEEDCE7660C4B3B6A61666CF8F82EFF1A63FF29A144F701A1D295B7EBE7AC93R9R5M" TargetMode = "External"/>
	<Relationship Id="rId179" Type="http://schemas.openxmlformats.org/officeDocument/2006/relationships/hyperlink" Target="consultantplus://offline/ref=6C83BAAB2B5E956FB7B3A442DC87F51E29B714310D7D9AAC8339053301BEDAB2264C4D6E29266A6DF8F37BA85B3DA679E50FFA06BFCE95B3RFR6M" TargetMode = "External"/>
	<Relationship Id="rId180" Type="http://schemas.openxmlformats.org/officeDocument/2006/relationships/hyperlink" Target="consultantplus://offline/ref=6C83BAAB2B5E956FB7B3BA4FCAEBA91129B8423E0C7F97FDDB6403645EEEDCE7660C4B3B6A61666CF8F828FB1963FF29A144F701A1D295B7EBE7AC93R9R5M" TargetMode = "External"/>
	<Relationship Id="rId181" Type="http://schemas.openxmlformats.org/officeDocument/2006/relationships/hyperlink" Target="consultantplus://offline/ref=6C83BAAB2B5E956FB7B3BA4FCAEBA91129B8423E057B97F2DA665E6E56B7D0E56103142C6D286A6DF8FC2DF0143CFA3CB01CFB00BFCC93AFF7E5AER9R2M" TargetMode = "External"/>
	<Relationship Id="rId182" Type="http://schemas.openxmlformats.org/officeDocument/2006/relationships/hyperlink" Target="consultantplus://offline/ref=6C83BAAB2B5E956FB7B3BA4FCAEBA91129B8423E0C7C98F9D66C03645EEEDCE7660C4B3B6A61666CF8F82EFE1C63FF29A144F701A1D295B7EBE7AC93R9R5M" TargetMode = "External"/>
	<Relationship Id="rId183" Type="http://schemas.openxmlformats.org/officeDocument/2006/relationships/hyperlink" Target="consultantplus://offline/ref=6C83BAAB2B5E956FB7B3BA4FCAEBA91129B8423E0C7C98F9D66C03645EEEDCE7660C4B3B6A61666CF8F82EFE1A63FF29A144F701A1D295B7EBE7AC93R9R5M" TargetMode = "External"/>
	<Relationship Id="rId184" Type="http://schemas.openxmlformats.org/officeDocument/2006/relationships/hyperlink" Target="consultantplus://offline/ref=6C83BAAB2B5E956FB7B3BA4FCAEBA91129B8423E0A7994FDD8665E6E56B7D0E56103142C6D286A6DF8F92CFE143CFA3CB01CFB00BFCC93AFF7E5AER9R2M" TargetMode = "External"/>
	<Relationship Id="rId185" Type="http://schemas.openxmlformats.org/officeDocument/2006/relationships/hyperlink" Target="consultantplus://offline/ref=6C83BAAB2B5E956FB7B3BA4FCAEBA91129B8423E057B97F2DA665E6E56B7D0E56103142C6D286A6DF8FC2CF8143CFA3CB01CFB00BFCC93AFF7E5AER9R2M" TargetMode = "External"/>
	<Relationship Id="rId186" Type="http://schemas.openxmlformats.org/officeDocument/2006/relationships/hyperlink" Target="consultantplus://offline/ref=6C83BAAB2B5E956FB7B3BA4FCAEBA91129B8423E0C7897F8DD6A03645EEEDCE7660C4B3B6A61666CF8F829FF1D63FF29A144F701A1D295B7EBE7AC93R9R5M" TargetMode = "External"/>
	<Relationship Id="rId187" Type="http://schemas.openxmlformats.org/officeDocument/2006/relationships/hyperlink" Target="consultantplus://offline/ref=6C83BAAB2B5E956FB7B3A442DC87F51E29B714310D7D9AAC8339053301BEDAB2264C4D6E2926686AFAF37BA85B3DA679E50FFA06BFCE95B3RFR6M" TargetMode = "External"/>
	<Relationship Id="rId188" Type="http://schemas.openxmlformats.org/officeDocument/2006/relationships/hyperlink" Target="consultantplus://offline/ref=6C83BAAB2B5E956FB7B3BA4FCAEBA91129B8423E0C7F97FDDB6403645EEEDCE7660C4B3B6A61666CF8F828FB1863FF29A144F701A1D295B7EBE7AC93R9R5M" TargetMode = "External"/>
	<Relationship Id="rId189" Type="http://schemas.openxmlformats.org/officeDocument/2006/relationships/hyperlink" Target="consultantplus://offline/ref=6C83BAAB2B5E956FB7B3BA4FCAEBA91129B8423E0A7994FDD8665E6E56B7D0E56103142C6D286A6DF8F92CF0143CFA3CB01CFB00BFCC93AFF7E5AER9R2M" TargetMode = "External"/>
	<Relationship Id="rId190" Type="http://schemas.openxmlformats.org/officeDocument/2006/relationships/hyperlink" Target="consultantplus://offline/ref=6C83BAAB2B5E956FB7B3BA4FCAEBA91129B8423E0A7994FDD8665E6E56B7D0E56103142C6D286A6DF8F92BFB143CFA3CB01CFB00BFCC93AFF7E5AER9R2M" TargetMode = "External"/>
	<Relationship Id="rId191" Type="http://schemas.openxmlformats.org/officeDocument/2006/relationships/hyperlink" Target="consultantplus://offline/ref=6C83BAAB2B5E956FB7B3BA4FCAEBA91129B8423E0C7897F8DD6A03645EEEDCE7660C4B3B6A61666CF8F829FF1B63FF29A144F701A1D295B7EBE7AC93R9R5M" TargetMode = "External"/>
	<Relationship Id="rId192" Type="http://schemas.openxmlformats.org/officeDocument/2006/relationships/hyperlink" Target="consultantplus://offline/ref=6C83BAAB2B5E956FB7B3BA4FCAEBA91129B8423E0C7C92FBDB6C03645EEEDCE7660C4B3B6A61666CF8F82EFB1D63FF29A144F701A1D295B7EBE7AC93R9R5M" TargetMode = "External"/>
	<Relationship Id="rId193" Type="http://schemas.openxmlformats.org/officeDocument/2006/relationships/hyperlink" Target="consultantplus://offline/ref=6C83BAAB2B5E956FB7B3BA4FCAEBA91129B8423E0C7C92FBDB6C03645EEEDCE7660C4B3B6A61666CF8F82EFB1C63FF29A144F701A1D295B7EBE7AC93R9R5M" TargetMode = "External"/>
	<Relationship Id="rId194" Type="http://schemas.openxmlformats.org/officeDocument/2006/relationships/hyperlink" Target="consultantplus://offline/ref=6C83BAAB2B5E956FB7B3A442DC87F51E29B714310D7D9AAC8339053301BEDAB2264C4D6E29276B6CF8F37BA85B3DA679E50FFA06BFCE95B3RFR6M" TargetMode = "External"/>
	<Relationship Id="rId195" Type="http://schemas.openxmlformats.org/officeDocument/2006/relationships/hyperlink" Target="consultantplus://offline/ref=6C83BAAB2B5E956FB7B3BA4FCAEBA91129B8423E0A7994FDD8665E6E56B7D0E56103142C6D286A6DF8F92BFD143CFA3CB01CFB00BFCC93AFF7E5AER9R2M" TargetMode = "External"/>
	<Relationship Id="rId196" Type="http://schemas.openxmlformats.org/officeDocument/2006/relationships/hyperlink" Target="consultantplus://offline/ref=6C83BAAB2B5E956FB7B3A442DC87F51E29B714310D7D9AAC8339053301BEDAB2264C4D6E29256F65FDF37BA85B3DA679E50FFA06BFCE95B3RFR6M" TargetMode = "External"/>
	<Relationship Id="rId197" Type="http://schemas.openxmlformats.org/officeDocument/2006/relationships/hyperlink" Target="consultantplus://offline/ref=6C83BAAB2B5E956FB7B3BA4FCAEBA91129B8423E0C7897F8DD6A03645EEEDCE7660C4B3B6A61666CF8F829FE1B63FF29A144F701A1D295B7EBE7AC93R9R5M" TargetMode = "External"/>
	<Relationship Id="rId198" Type="http://schemas.openxmlformats.org/officeDocument/2006/relationships/hyperlink" Target="consultantplus://offline/ref=6C83BAAB2B5E956FB7B3BA4FCAEBA91129B8423E0C7C92FBDB6C03645EEEDCE7660C4B3B6A61666CF8F82EFB1A63FF29A144F701A1D295B7EBE7AC93R9R5M" TargetMode = "External"/>
	<Relationship Id="rId199" Type="http://schemas.openxmlformats.org/officeDocument/2006/relationships/hyperlink" Target="consultantplus://offline/ref=6C83BAAB2B5E956FB7B3BA4FCAEBA91129B8423E057B97F2DA665E6E56B7D0E56103142C6D286A6DF8FC2CFA143CFA3CB01CFB00BFCC93AFF7E5AER9R2M" TargetMode = "External"/>
	<Relationship Id="rId200" Type="http://schemas.openxmlformats.org/officeDocument/2006/relationships/hyperlink" Target="consultantplus://offline/ref=6C83BAAB2B5E956FB7B3BA4FCAEBA91129B8423E0C7C92FBDB6C03645EEEDCE7660C4B3B6A61666CF8F82EFB1863FF29A144F701A1D295B7EBE7AC93R9R5M" TargetMode = "External"/>
	<Relationship Id="rId201" Type="http://schemas.openxmlformats.org/officeDocument/2006/relationships/hyperlink" Target="consultantplus://offline/ref=6C83BAAB2B5E956FB7B3BA4FCAEBA91129B8423E0C7C92FBDB6C03645EEEDCE7660C4B3B6A61666CF8F82EFB1763FF29A144F701A1D295B7EBE7AC93R9R5M" TargetMode = "External"/>
	<Relationship Id="rId202" Type="http://schemas.openxmlformats.org/officeDocument/2006/relationships/hyperlink" Target="consultantplus://offline/ref=6C83BAAB2B5E956FB7B3A442DC87F51E29B714310D7D9AAC8339053301BEDAB2264C4D6E29256F65FDF37BA85B3DA679E50FFA06BFCE95B3RFR6M" TargetMode = "External"/>
	<Relationship Id="rId203" Type="http://schemas.openxmlformats.org/officeDocument/2006/relationships/hyperlink" Target="consultantplus://offline/ref=6C83BAAB2B5E956FB7B3BA4FCAEBA91129B8423E0C7F97FDDB6403645EEEDCE7660C4B3B6A61666CF8F828FA1F63FF29A144F701A1D295B7EBE7AC93R9R5M" TargetMode = "External"/>
	<Relationship Id="rId204" Type="http://schemas.openxmlformats.org/officeDocument/2006/relationships/hyperlink" Target="consultantplus://offline/ref=6C83BAAB2B5E956FB7B3BA4FCAEBA91129B8423E0C7897F8DD6A03645EEEDCE7660C4B3B6A61666CF8F829F11A63FF29A144F701A1D295B7EBE7AC93R9R5M" TargetMode = "External"/>
	<Relationship Id="rId205" Type="http://schemas.openxmlformats.org/officeDocument/2006/relationships/hyperlink" Target="consultantplus://offline/ref=6C83BAAB2B5E956FB7B3BA4FCAEBA91129B8423E0C7F97FDDB6403645EEEDCE7660C4B3B6A61666CF8F828FA1E63FF29A144F701A1D295B7EBE7AC93R9R5M" TargetMode = "External"/>
	<Relationship Id="rId206" Type="http://schemas.openxmlformats.org/officeDocument/2006/relationships/hyperlink" Target="consultantplus://offline/ref=6C83BAAB2B5E956FB7B3A442DC87F51E29B714310D7D9AAC8339053301BEDAB2264C4D6E29256F65FDF37BA85B3DA679E50FFA06BFCE95B3RFR6M" TargetMode = "External"/>
	<Relationship Id="rId207" Type="http://schemas.openxmlformats.org/officeDocument/2006/relationships/hyperlink" Target="consultantplus://offline/ref=6C83BAAB2B5E956FB7B3A442DC87F51E29B714310D7D9AAC8339053301BEDAB2264C4D6E29256F65FDF37BA85B3DA679E50FFA06BFCE95B3RFR6M" TargetMode = "External"/>
	<Relationship Id="rId208" Type="http://schemas.openxmlformats.org/officeDocument/2006/relationships/hyperlink" Target="consultantplus://offline/ref=6C83BAAB2B5E956FB7B3A442DC87F51E29B714310D7D9AAC8339053301BEDAB2264C4D6E29256F65FDF37BA85B3DA679E50FFA06BFCE95B3RFR6M" TargetMode = "External"/>
	<Relationship Id="rId209" Type="http://schemas.openxmlformats.org/officeDocument/2006/relationships/hyperlink" Target="consultantplus://offline/ref=6C83BAAB2B5E956FB7B3BA4FCAEBA91129B8423E0A7994FDD8665E6E56B7D0E56103142C6D286A6DF8F92BFC143CFA3CB01CFB00BFCC93AFF7E5AER9R2M" TargetMode = "External"/>
	<Relationship Id="rId210" Type="http://schemas.openxmlformats.org/officeDocument/2006/relationships/hyperlink" Target="consultantplus://offline/ref=6C83BAAB2B5E956FB7B3BA4FCAEBA91129B8423E0C7F97FDDB6403645EEEDCE7660C4B3B6A61666CF8F828FA1D63FF29A144F701A1D295B7EBE7AC93R9R5M" TargetMode = "External"/>
	<Relationship Id="rId211" Type="http://schemas.openxmlformats.org/officeDocument/2006/relationships/hyperlink" Target="consultantplus://offline/ref=6C83BAAB2B5E956FB7B3A442DC87F51E29B714310D7D9AAC8339053301BEDAB2264C4D6E29246B6AF8F37BA85B3DA679E50FFA06BFCE95B3RFR6M" TargetMode = "External"/>
	<Relationship Id="rId212" Type="http://schemas.openxmlformats.org/officeDocument/2006/relationships/hyperlink" Target="consultantplus://offline/ref=6C83BAAB2B5E956FB7B3A442DC87F51E29B714310D7D9AAC8339053301BEDAB2264C4D6E29246B65FDF37BA85B3DA679E50FFA06BFCE95B3RFR6M" TargetMode = "External"/>
	<Relationship Id="rId213" Type="http://schemas.openxmlformats.org/officeDocument/2006/relationships/hyperlink" Target="consultantplus://offline/ref=6C83BAAB2B5E956FB7B3BA4FCAEBA91129B8423E097991F9D9665E6E56B7D0E56103142C6D286A6DF8F829F1143CFA3CB01CFB00BFCC93AFF7E5AER9R2M" TargetMode = "External"/>
	<Relationship Id="rId214" Type="http://schemas.openxmlformats.org/officeDocument/2006/relationships/hyperlink" Target="consultantplus://offline/ref=6C83BAAB2B5E956FB7B3A442DC87F51E29B714310D7D9AAC8339053301BEDAB2264C4D6E29256F65FDF37BA85B3DA679E50FFA06BFCE95B3RFR6M" TargetMode = "External"/>
	<Relationship Id="rId215" Type="http://schemas.openxmlformats.org/officeDocument/2006/relationships/hyperlink" Target="consultantplus://offline/ref=6C83BAAB2B5E956FB7B3BA4FCAEBA91129B8423E097991F9D9665E6E56B7D0E56103142C6D286A6DF8F829F0143CFA3CB01CFB00BFCC93AFF7E5AER9R2M" TargetMode = "External"/>
	<Relationship Id="rId216" Type="http://schemas.openxmlformats.org/officeDocument/2006/relationships/hyperlink" Target="consultantplus://offline/ref=6C83BAAB2B5E956FB7B3BA4FCAEBA91129B8423E0C7897F8DD6A03645EEEDCE7660C4B3B6A61666CF8F829F11863FF29A144F701A1D295B7EBE7AC93R9R5M" TargetMode = "External"/>
	<Relationship Id="rId217" Type="http://schemas.openxmlformats.org/officeDocument/2006/relationships/hyperlink" Target="consultantplus://offline/ref=6C83BAAB2B5E956FB7B3BA4FCAEBA91129B8423E0C7F97FDDB6403645EEEDCE7660C4B3B6A61666CF8F828FA1C63FF29A144F701A1D295B7EBE7AC93R9R5M" TargetMode = "External"/>
	<Relationship Id="rId218" Type="http://schemas.openxmlformats.org/officeDocument/2006/relationships/hyperlink" Target="consultantplus://offline/ref=6C83BAAB2B5E956FB7B3A442DC87F51E29B714310D7D9AAC8339053301BEDAB2264C4D6E29256F65FDF37BA85B3DA679E50FFA06BFCE95B3RFR6M" TargetMode = "External"/>
	<Relationship Id="rId219" Type="http://schemas.openxmlformats.org/officeDocument/2006/relationships/hyperlink" Target="consultantplus://offline/ref=6C83BAAB2B5E956FB7B3BA4FCAEBA91129B8423E097991F9D9665E6E56B7D0E56103142C6D286A6DF8F828F9143CFA3CB01CFB00BFCC93AFF7E5AER9R2M" TargetMode = "External"/>
	<Relationship Id="rId220" Type="http://schemas.openxmlformats.org/officeDocument/2006/relationships/hyperlink" Target="consultantplus://offline/ref=6C83BAAB2B5E956FB7B3BA4FCAEBA91129B8423E0C7897F8DD6A03645EEEDCE7660C4B3B6A61666CF8F829F11763FF29A144F701A1D295B7EBE7AC93R9R5M" TargetMode = "External"/>
	<Relationship Id="rId221" Type="http://schemas.openxmlformats.org/officeDocument/2006/relationships/hyperlink" Target="consultantplus://offline/ref=6C83BAAB2B5E956FB7B3BA4FCAEBA91129B8423E0C7C92FBDB6C03645EEEDCE7660C4B3B6A61666CF8F82EFB1663FF29A144F701A1D295B7EBE7AC93R9R5M" TargetMode = "External"/>
	<Relationship Id="rId222" Type="http://schemas.openxmlformats.org/officeDocument/2006/relationships/hyperlink" Target="consultantplus://offline/ref=6C83BAAB2B5E956FB7B3BA4FCAEBA91129B8423E0B7E96FBDE665E6E56B7D0E56103142C6D286A6DF8FA28FE143CFA3CB01CFB00BFCC93AFF7E5AER9R2M" TargetMode = "External"/>
	<Relationship Id="rId223" Type="http://schemas.openxmlformats.org/officeDocument/2006/relationships/hyperlink" Target="consultantplus://offline/ref=6C83BAAB2B5E956FB7B3BA4FCAEBA91129B8423E057B97F2DA665E6E56B7D0E56103142C6D286A6DF8FC2CFD143CFA3CB01CFB00BFCC93AFF7E5AER9R2M" TargetMode = "External"/>
	<Relationship Id="rId224" Type="http://schemas.openxmlformats.org/officeDocument/2006/relationships/hyperlink" Target="consultantplus://offline/ref=6C83BAAB2B5E956FB7B3BA4FCAEBA91129B8423E0C7897F8DD6A03645EEEDCE7660C4B3B6A61666CF8F829F11663FF29A144F701A1D295B7EBE7AC93R9R5M" TargetMode = "External"/>
	<Relationship Id="rId225" Type="http://schemas.openxmlformats.org/officeDocument/2006/relationships/hyperlink" Target="consultantplus://offline/ref=6C83BAAB2B5E956FB7B3BA4FCAEBA91129B8423E0C7C92FBDB6C03645EEEDCE7660C4B3B6A61666CF8F82EFA1F63FF29A144F701A1D295B7EBE7AC93R9R5M" TargetMode = "External"/>
	<Relationship Id="rId226" Type="http://schemas.openxmlformats.org/officeDocument/2006/relationships/hyperlink" Target="consultantplus://offline/ref=6C83BAAB2B5E956FB7B3BA4FCAEBA91129B8423E057B97F2DA665E6E56B7D0E56103142C6D286A6DF8FC2CFD143CFA3CB01CFB00BFCC93AFF7E5AER9R2M" TargetMode = "External"/>
	<Relationship Id="rId227" Type="http://schemas.openxmlformats.org/officeDocument/2006/relationships/hyperlink" Target="consultantplus://offline/ref=6C83BAAB2B5E956FB7B3BA4FCAEBA91129B8423E0C7C92FBDB6C03645EEEDCE7660C4B3B6A61666CF8F82EFA1F63FF29A144F701A1D295B7EBE7AC93R9R5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Ивановской области от 30.04.2008 N 19-ОЗ
(ред. от 02.05.2023)
"О местном референдуме"
(принят Ивановской областной Думой 10.04.2008)</dc:title>
  <dcterms:created xsi:type="dcterms:W3CDTF">2023-06-10T12:17:17Z</dcterms:created>
</cp:coreProperties>
</file>