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Калининградской области от 12.07.2006 N 43</w:t>
              <w:br/>
              <w:t xml:space="preserve">(ред. от 27.09.2023)</w:t>
              <w:br/>
              <w:t xml:space="preserve">"Об областном референдуме в Калининградской области"</w:t>
              <w:br/>
              <w:t xml:space="preserve">(принят Калининградской областной Думой 29.06.2006)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июля 2006 года</w:t>
            </w:r>
          </w:p>
        </w:tc>
        <w:tc>
          <w:tcPr>
            <w:tcW w:w="5103" w:type="dxa"/>
            <w:tcBorders>
              <w:top w:val="nil"/>
              <w:left w:val="nil"/>
              <w:bottom w:val="nil"/>
              <w:right w:val="nil"/>
            </w:tcBorders>
          </w:tcPr>
          <w:p>
            <w:pPr>
              <w:pStyle w:val="0"/>
              <w:outlineLvl w:val="0"/>
              <w:jc w:val="right"/>
            </w:pPr>
            <w:r>
              <w:rPr>
                <w:sz w:val="20"/>
              </w:rPr>
              <w:t xml:space="preserve">N 43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КАЛИНИНГРАДСКОЙ ОБЛАСТИ</w:t>
      </w:r>
    </w:p>
    <w:p>
      <w:pPr>
        <w:pStyle w:val="2"/>
        <w:jc w:val="center"/>
      </w:pPr>
      <w:r>
        <w:rPr>
          <w:sz w:val="20"/>
        </w:rPr>
      </w:r>
    </w:p>
    <w:p>
      <w:pPr>
        <w:pStyle w:val="2"/>
        <w:jc w:val="center"/>
      </w:pPr>
      <w:r>
        <w:rPr>
          <w:sz w:val="20"/>
        </w:rPr>
        <w:t xml:space="preserve">Об областном референдуме в Калининградской области</w:t>
      </w:r>
    </w:p>
    <w:p>
      <w:pPr>
        <w:pStyle w:val="0"/>
        <w:jc w:val="center"/>
      </w:pPr>
      <w:r>
        <w:rPr>
          <w:sz w:val="20"/>
        </w:rPr>
      </w:r>
    </w:p>
    <w:p>
      <w:pPr>
        <w:pStyle w:val="0"/>
        <w:jc w:val="center"/>
      </w:pPr>
      <w:r>
        <w:rPr>
          <w:sz w:val="20"/>
        </w:rPr>
        <w:t xml:space="preserve">(Принят Калининградской областной Думой четвертого созыва</w:t>
      </w:r>
    </w:p>
    <w:p>
      <w:pPr>
        <w:pStyle w:val="0"/>
        <w:jc w:val="center"/>
      </w:pPr>
      <w:r>
        <w:rPr>
          <w:sz w:val="20"/>
        </w:rPr>
        <w:t xml:space="preserve">29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02.11.2007 </w:t>
            </w:r>
            <w:hyperlink w:history="0" r:id="rId7" w:tooltip="Закон Калининградской области от 02.11.2007 N 176 &quot;О внесении изменений и дополнений в законодательные акты Калининградской области о референдумах&quot; (принят Калининградской областной Думой 18.10.2007)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22.12.2009 </w:t>
            </w:r>
            <w:hyperlink w:history="0" r:id="rId8"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N 407</w:t>
              </w:r>
            </w:hyperlink>
            <w:r>
              <w:rPr>
                <w:sz w:val="20"/>
                <w:color w:val="392c69"/>
              </w:rPr>
              <w:t xml:space="preserve">, от 20.09.2010 </w:t>
            </w:r>
            <w:hyperlink w:history="0" r:id="rId9" w:tooltip="Закон Калининградской области от 20.09.2010 N 494 &quot;О внесении изменений в отдельные законы Калининградской области о выборах и референдумах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принят Калининградской областной Думой 16.09.2010) {КонсультантПлюс}">
              <w:r>
                <w:rPr>
                  <w:sz w:val="20"/>
                  <w:color w:val="0000ff"/>
                </w:rPr>
                <w:t xml:space="preserve">N 494</w:t>
              </w:r>
            </w:hyperlink>
            <w:r>
              <w:rPr>
                <w:sz w:val="20"/>
                <w:color w:val="392c69"/>
              </w:rPr>
              <w:t xml:space="preserve">, от 20.09.2010 </w:t>
            </w:r>
            <w:hyperlink w:history="0" r:id="rId10" w:tooltip="Закон Калининградской области от 20.09.2010 N 495 &quot;О внесении изменений в отдельные законы Калининградской области о выборах и референдумах в связи с изменением порядка досрочного голосования&quot; (принят Калининградской областной Думой 16.09.2010) {КонсультантПлюс}">
              <w:r>
                <w:rPr>
                  <w:sz w:val="20"/>
                  <w:color w:val="0000ff"/>
                </w:rPr>
                <w:t xml:space="preserve">N 495</w:t>
              </w:r>
            </w:hyperlink>
            <w:r>
              <w:rPr>
                <w:sz w:val="20"/>
                <w:color w:val="392c69"/>
              </w:rPr>
              <w:t xml:space="preserve">,</w:t>
            </w:r>
          </w:p>
          <w:p>
            <w:pPr>
              <w:pStyle w:val="0"/>
              <w:jc w:val="center"/>
            </w:pPr>
            <w:r>
              <w:rPr>
                <w:sz w:val="20"/>
                <w:color w:val="392c69"/>
              </w:rPr>
              <w:t xml:space="preserve">от 10.11.2010 </w:t>
            </w:r>
            <w:hyperlink w:history="0" r:id="rId11"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N 507</w:t>
              </w:r>
            </w:hyperlink>
            <w:r>
              <w:rPr>
                <w:sz w:val="20"/>
                <w:color w:val="392c69"/>
              </w:rPr>
              <w:t xml:space="preserve">, от 28.12.2011 </w:t>
            </w:r>
            <w:hyperlink w:history="0" r:id="rId1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color w:val="392c69"/>
              </w:rPr>
              <w:t xml:space="preserve">, от 03.04.2013 </w:t>
            </w:r>
            <w:hyperlink w:history="0" r:id="rId13"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29.10.2013 </w:t>
            </w:r>
            <w:hyperlink w:history="0" r:id="rId1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color w:val="392c69"/>
              </w:rPr>
              <w:t xml:space="preserve">, от 09.06.2014 </w:t>
            </w:r>
            <w:hyperlink w:history="0" r:id="rId1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color w:val="392c69"/>
              </w:rPr>
              <w:t xml:space="preserve">, от 26.12.2014 </w:t>
            </w:r>
            <w:hyperlink w:history="0" r:id="rId16"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03.04.2015 </w:t>
            </w:r>
            <w:hyperlink w:history="0" r:id="rId17"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N 405</w:t>
              </w:r>
            </w:hyperlink>
            <w:r>
              <w:rPr>
                <w:sz w:val="20"/>
                <w:color w:val="392c69"/>
              </w:rPr>
              <w:t xml:space="preserve">, от 11.06.2015 </w:t>
            </w:r>
            <w:hyperlink w:history="0" r:id="rId18" w:tooltip="Закон Калининградской области от 11.06.2015 N 425 &quot;О внесении изменений в отдельные законы Калининградской области&quot; (принят Калининградской областной Думой 28.05.2015) {КонсультантПлюс}">
              <w:r>
                <w:rPr>
                  <w:sz w:val="20"/>
                  <w:color w:val="0000ff"/>
                </w:rPr>
                <w:t xml:space="preserve">N 425</w:t>
              </w:r>
            </w:hyperlink>
            <w:r>
              <w:rPr>
                <w:sz w:val="20"/>
                <w:color w:val="392c69"/>
              </w:rPr>
              <w:t xml:space="preserve">, от 12.05.2016 </w:t>
            </w:r>
            <w:hyperlink w:history="0" r:id="rId1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26.05.2017 </w:t>
            </w:r>
            <w:hyperlink w:history="0" r:id="rId20" w:tooltip="Закон Калининградской области от 26.05.2017 N 71 &quot;О внесении изменений в отдельные законы Калининградской области о выборах и референдумах&quot; (принят Калининградской областной Думой 26.05.2017) {КонсультантПлюс}">
              <w:r>
                <w:rPr>
                  <w:sz w:val="20"/>
                  <w:color w:val="0000ff"/>
                </w:rPr>
                <w:t xml:space="preserve">N 71</w:t>
              </w:r>
            </w:hyperlink>
            <w:r>
              <w:rPr>
                <w:sz w:val="20"/>
                <w:color w:val="392c69"/>
              </w:rPr>
              <w:t xml:space="preserve">, от 28.11.2017 </w:t>
            </w:r>
            <w:hyperlink w:history="0" r:id="rId2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color w:val="392c69"/>
              </w:rPr>
              <w:t xml:space="preserve">, от 31.05.2018 </w:t>
            </w:r>
            <w:hyperlink w:history="0" r:id="rId22"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color w:val="392c69"/>
              </w:rPr>
              <w:t xml:space="preserve">,</w:t>
            </w:r>
          </w:p>
          <w:p>
            <w:pPr>
              <w:pStyle w:val="0"/>
              <w:jc w:val="center"/>
            </w:pPr>
            <w:r>
              <w:rPr>
                <w:sz w:val="20"/>
                <w:color w:val="392c69"/>
              </w:rPr>
              <w:t xml:space="preserve">от 26.10.2018 </w:t>
            </w:r>
            <w:hyperlink w:history="0" r:id="rId23"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color w:val="392c69"/>
              </w:rPr>
              <w:t xml:space="preserve">, от 22.02.2019 </w:t>
            </w:r>
            <w:hyperlink w:history="0" r:id="rId24" w:tooltip="Закон Калининградской области от 22.02.2019 N 264 &quot;О внесении изменений в отдельные законы Калининградской области о выборах и референдумах&quot; (принят Калининградской областной Думой 14.02.2019) {КонсультантПлюс}">
              <w:r>
                <w:rPr>
                  <w:sz w:val="20"/>
                  <w:color w:val="0000ff"/>
                </w:rPr>
                <w:t xml:space="preserve">N 264</w:t>
              </w:r>
            </w:hyperlink>
            <w:r>
              <w:rPr>
                <w:sz w:val="20"/>
                <w:color w:val="392c69"/>
              </w:rPr>
              <w:t xml:space="preserve">, от 02.12.2019 </w:t>
            </w:r>
            <w:hyperlink w:history="0" r:id="rId25"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22.12.2020 </w:t>
            </w:r>
            <w:hyperlink w:history="0" r:id="rId2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color w:val="392c69"/>
              </w:rPr>
              <w:t xml:space="preserve">, от 25.03.2021 </w:t>
            </w:r>
            <w:hyperlink w:history="0" r:id="rId27"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color w:val="392c69"/>
              </w:rPr>
              <w:t xml:space="preserve">, от 07.06.2021 </w:t>
            </w:r>
            <w:hyperlink w:history="0" r:id="rId2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color w:val="392c69"/>
              </w:rPr>
              <w:t xml:space="preserve">,</w:t>
            </w:r>
          </w:p>
          <w:p>
            <w:pPr>
              <w:pStyle w:val="0"/>
              <w:jc w:val="center"/>
            </w:pPr>
            <w:r>
              <w:rPr>
                <w:sz w:val="20"/>
                <w:color w:val="392c69"/>
              </w:rPr>
              <w:t xml:space="preserve">от 01.03.2022 </w:t>
            </w:r>
            <w:hyperlink w:history="0" r:id="rId29"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color w:val="392c69"/>
              </w:rPr>
              <w:t xml:space="preserve">, от 23.05.2022 </w:t>
            </w:r>
            <w:hyperlink w:history="0" r:id="rId3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color w:val="392c69"/>
              </w:rPr>
              <w:t xml:space="preserve">, от 19.04.2023 </w:t>
            </w:r>
            <w:hyperlink w:history="0" r:id="rId31"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27.09.2023 </w:t>
            </w:r>
            <w:hyperlink w:history="0" r:id="rId3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2"/>
        <w:outlineLvl w:val="2"/>
        <w:ind w:firstLine="540"/>
        <w:jc w:val="both"/>
      </w:pPr>
      <w:r>
        <w:rPr>
          <w:sz w:val="20"/>
        </w:rPr>
        <w:t xml:space="preserve">Статья 1. Правовая основа проведения областного референдума в Калининградской области</w:t>
      </w:r>
    </w:p>
    <w:p>
      <w:pPr>
        <w:pStyle w:val="0"/>
        <w:ind w:firstLine="540"/>
        <w:jc w:val="both"/>
      </w:pPr>
      <w:r>
        <w:rPr>
          <w:sz w:val="20"/>
        </w:rPr>
      </w:r>
    </w:p>
    <w:p>
      <w:pPr>
        <w:pStyle w:val="0"/>
        <w:ind w:firstLine="540"/>
        <w:jc w:val="both"/>
      </w:pPr>
      <w:r>
        <w:rPr>
          <w:sz w:val="20"/>
        </w:rPr>
        <w:t xml:space="preserve">Областной референдум в Калининградской области проводится на основе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других федеральных законов, </w:t>
      </w:r>
      <w:hyperlink w:history="0" r:id="rId35"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Устава</w:t>
        </w:r>
      </w:hyperlink>
      <w:r>
        <w:rPr>
          <w:sz w:val="20"/>
        </w:rPr>
        <w:t xml:space="preserve"> (Основного Закона) Калининградской области, настоящего Закона и иных законов Калининградской области.</w:t>
      </w:r>
    </w:p>
    <w:p>
      <w:pPr>
        <w:pStyle w:val="0"/>
        <w:ind w:firstLine="540"/>
        <w:jc w:val="both"/>
      </w:pPr>
      <w:r>
        <w:rPr>
          <w:sz w:val="20"/>
        </w:rPr>
      </w:r>
    </w:p>
    <w:p>
      <w:pPr>
        <w:pStyle w:val="2"/>
        <w:outlineLvl w:val="2"/>
        <w:ind w:firstLine="540"/>
        <w:jc w:val="both"/>
      </w:pPr>
      <w:r>
        <w:rPr>
          <w:sz w:val="20"/>
        </w:rPr>
        <w:t xml:space="preserve">Статья 2. Основные термины, используемые в настоящем Законе</w:t>
      </w:r>
    </w:p>
    <w:p>
      <w:pPr>
        <w:pStyle w:val="0"/>
        <w:ind w:firstLine="540"/>
        <w:jc w:val="both"/>
      </w:pPr>
      <w:r>
        <w:rPr>
          <w:sz w:val="20"/>
        </w:rPr>
      </w:r>
    </w:p>
    <w:p>
      <w:pPr>
        <w:pStyle w:val="0"/>
        <w:ind w:firstLine="540"/>
        <w:jc w:val="both"/>
      </w:pPr>
      <w:r>
        <w:rPr>
          <w:sz w:val="20"/>
        </w:rPr>
        <w:t xml:space="preserve">В настоящем Законе используются следующие термины:</w:t>
      </w:r>
    </w:p>
    <w:p>
      <w:pPr>
        <w:pStyle w:val="0"/>
        <w:spacing w:before="200" w:line-rule="auto"/>
        <w:ind w:firstLine="540"/>
        <w:jc w:val="both"/>
      </w:pPr>
      <w:r>
        <w:rPr>
          <w:sz w:val="20"/>
        </w:rPr>
        <w:t xml:space="preserve">иная группа участников референдума - группа участников областного референдума, образуемая в порядке и на срок, которые установлены настоящим Законом, в целях проведения агитации по вопросам областного референдума;</w:t>
      </w:r>
    </w:p>
    <w:p>
      <w:pPr>
        <w:pStyle w:val="0"/>
        <w:spacing w:before="200" w:line-rule="auto"/>
        <w:ind w:firstLine="540"/>
        <w:jc w:val="both"/>
      </w:pPr>
      <w:r>
        <w:rPr>
          <w:sz w:val="20"/>
        </w:rPr>
        <w:t xml:space="preserve">инициативная группа по проведению областного референдума - группа участников областного референдума, образуемая в порядке и на срок, которые установлены настоящим Законом, в целях реализации инициативы проведения областного референдума;</w:t>
      </w:r>
    </w:p>
    <w:p>
      <w:pPr>
        <w:pStyle w:val="0"/>
        <w:spacing w:before="200" w:line-rule="auto"/>
        <w:ind w:firstLine="540"/>
        <w:jc w:val="both"/>
      </w:pPr>
      <w:r>
        <w:rPr>
          <w:sz w:val="20"/>
        </w:rPr>
        <w:t xml:space="preserve">информационное обеспечение референдума - информирование участников референдума и агитация по вопросам референдума, способствующая осознанному волеизъявлению граждан, гласности референдума;</w:t>
      </w:r>
    </w:p>
    <w:p>
      <w:pPr>
        <w:pStyle w:val="0"/>
        <w:spacing w:before="200" w:line-rule="auto"/>
        <w:ind w:firstLine="540"/>
        <w:jc w:val="both"/>
      </w:pPr>
      <w:r>
        <w:rPr>
          <w:sz w:val="20"/>
        </w:rPr>
        <w:t xml:space="preserve">комиссия - соответствующая избирательная комиссия (комиссия областного референдума);</w:t>
      </w:r>
    </w:p>
    <w:p>
      <w:pPr>
        <w:pStyle w:val="0"/>
        <w:spacing w:before="200" w:line-rule="auto"/>
        <w:ind w:firstLine="540"/>
        <w:jc w:val="both"/>
      </w:pPr>
      <w:r>
        <w:rPr>
          <w:sz w:val="20"/>
        </w:rPr>
        <w:t xml:space="preserve">областной референдум - референдум, проводимый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8"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Калининградской области, настоящим Законом среди обладающих правом на участие в референдуме граждан Российской Федерации, место жительства которых расположено на территории Калининградской области;</w:t>
      </w:r>
    </w:p>
    <w:p>
      <w:pPr>
        <w:pStyle w:val="0"/>
        <w:spacing w:before="200" w:line-rule="auto"/>
        <w:ind w:firstLine="540"/>
        <w:jc w:val="both"/>
      </w:pPr>
      <w:r>
        <w:rPr>
          <w:sz w:val="20"/>
        </w:rPr>
        <w:t xml:space="preserve">референдум - областной референдум;</w:t>
      </w:r>
    </w:p>
    <w:p>
      <w:pPr>
        <w:pStyle w:val="0"/>
        <w:spacing w:before="200" w:line-rule="auto"/>
        <w:ind w:firstLine="540"/>
        <w:jc w:val="both"/>
      </w:pPr>
      <w:r>
        <w:rPr>
          <w:sz w:val="20"/>
        </w:rPr>
        <w:t xml:space="preserve">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Иные понятия и термины, используемые в настоящем Законе, применяются в том же значении, что и в Федеральном </w:t>
      </w:r>
      <w:hyperlink w:history="0" r:id="rId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Законом.</w:t>
      </w:r>
    </w:p>
    <w:p>
      <w:pPr>
        <w:pStyle w:val="0"/>
        <w:ind w:firstLine="540"/>
        <w:jc w:val="both"/>
      </w:pPr>
      <w:r>
        <w:rPr>
          <w:sz w:val="20"/>
        </w:rPr>
      </w:r>
    </w:p>
    <w:p>
      <w:pPr>
        <w:pStyle w:val="2"/>
        <w:outlineLvl w:val="2"/>
        <w:ind w:firstLine="540"/>
        <w:jc w:val="both"/>
      </w:pPr>
      <w:r>
        <w:rPr>
          <w:sz w:val="20"/>
        </w:rPr>
        <w:t xml:space="preserve">Статья 3. Общие принципы проведения областного референдума</w:t>
      </w:r>
    </w:p>
    <w:p>
      <w:pPr>
        <w:pStyle w:val="0"/>
        <w:ind w:firstLine="540"/>
        <w:jc w:val="both"/>
      </w:pPr>
      <w:r>
        <w:rPr>
          <w:sz w:val="20"/>
        </w:rPr>
      </w:r>
    </w:p>
    <w:p>
      <w:pPr>
        <w:pStyle w:val="0"/>
        <w:ind w:firstLine="540"/>
        <w:jc w:val="both"/>
      </w:pPr>
      <w:r>
        <w:rPr>
          <w:sz w:val="20"/>
        </w:rPr>
        <w:t xml:space="preserve">1. Областной референдум проводится на всей территории Калининградской области.</w:t>
      </w:r>
    </w:p>
    <w:p>
      <w:pPr>
        <w:pStyle w:val="0"/>
        <w:spacing w:before="200" w:line-rule="auto"/>
        <w:ind w:firstLine="540"/>
        <w:jc w:val="both"/>
      </w:pPr>
      <w:r>
        <w:rPr>
          <w:sz w:val="20"/>
        </w:rPr>
        <w:t xml:space="preserve">2. Граждане участвуют в областном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Граждане участвуют в областном референдуме на равных основаниях. Каждый участник областного референдума обладает равным числом голосов.</w:t>
      </w:r>
    </w:p>
    <w:p>
      <w:pPr>
        <w:pStyle w:val="0"/>
        <w:spacing w:before="200" w:line-rule="auto"/>
        <w:ind w:firstLine="540"/>
        <w:jc w:val="both"/>
      </w:pPr>
      <w:r>
        <w:rPr>
          <w:sz w:val="20"/>
        </w:rPr>
        <w:t xml:space="preserve">4. Гражданин голосует на областном референдуме за или против вынесенного на референдум вопроса непосредственно.</w:t>
      </w:r>
    </w:p>
    <w:p>
      <w:pPr>
        <w:pStyle w:val="0"/>
        <w:spacing w:before="200" w:line-rule="auto"/>
        <w:ind w:firstLine="540"/>
        <w:jc w:val="both"/>
      </w:pPr>
      <w:r>
        <w:rPr>
          <w:sz w:val="20"/>
        </w:rPr>
        <w:t xml:space="preserve">5. Участие гражданина Российской Федерации в областном референдуме является добровольным и свободным. Никто не вправе воздействовать на гражданина с целью принудить его к участию или неучастию в областном референдуме, а также на его свободное волеизъявление.</w:t>
      </w:r>
    </w:p>
    <w:p>
      <w:pPr>
        <w:pStyle w:val="0"/>
        <w:spacing w:before="200" w:line-rule="auto"/>
        <w:ind w:firstLine="540"/>
        <w:jc w:val="both"/>
      </w:pPr>
      <w:r>
        <w:rPr>
          <w:sz w:val="20"/>
        </w:rPr>
        <w:t xml:space="preserve">6. Деятельность комиссии при подготовке и проведении областного референдума, подсчете голосов и установлении итогов голосования, определении результатов областного референдума осуществляется открыто и гласно.</w:t>
      </w:r>
    </w:p>
    <w:p>
      <w:pPr>
        <w:pStyle w:val="0"/>
        <w:ind w:firstLine="540"/>
        <w:jc w:val="both"/>
      </w:pPr>
      <w:r>
        <w:rPr>
          <w:sz w:val="20"/>
        </w:rPr>
      </w:r>
    </w:p>
    <w:p>
      <w:pPr>
        <w:pStyle w:val="2"/>
        <w:outlineLvl w:val="2"/>
        <w:ind w:firstLine="540"/>
        <w:jc w:val="both"/>
      </w:pPr>
      <w:r>
        <w:rPr>
          <w:sz w:val="20"/>
        </w:rPr>
        <w:t xml:space="preserve">Статья 4. Право граждан на участие в областном референдуме</w:t>
      </w:r>
    </w:p>
    <w:p>
      <w:pPr>
        <w:pStyle w:val="0"/>
        <w:ind w:firstLine="540"/>
        <w:jc w:val="both"/>
      </w:pPr>
      <w:r>
        <w:rPr>
          <w:sz w:val="20"/>
        </w:rPr>
      </w:r>
    </w:p>
    <w:p>
      <w:pPr>
        <w:pStyle w:val="0"/>
        <w:ind w:firstLine="540"/>
        <w:jc w:val="both"/>
      </w:pPr>
      <w:r>
        <w:rPr>
          <w:sz w:val="20"/>
        </w:rPr>
        <w:t xml:space="preserve">1. Каждый гражданин Российской Федерации, место жительства которого расположено на территории Калининградской области, достигший на день проведения референдума 18 лет, имеет право голосовать на областном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иных действиях по подготовке и проведению назначенного референдума. До назначения областного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1-1. Правом голосовать на областном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Калининградской области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r:id="rId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703" w:tooltip="15. Участник областного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
        <w:r>
          <w:rPr>
            <w:sz w:val="20"/>
            <w:color w:val="0000ff"/>
          </w:rPr>
          <w:t xml:space="preserve">пунктом 15 статьи 39</w:t>
        </w:r>
      </w:hyperlink>
      <w:r>
        <w:rPr>
          <w:sz w:val="20"/>
        </w:rPr>
        <w:t xml:space="preserve"> настоящего Закона для голосования в пределах округа референдума, где он зарегистрирован по месту пребывания.</w:t>
      </w:r>
    </w:p>
    <w:p>
      <w:pPr>
        <w:pStyle w:val="0"/>
        <w:jc w:val="both"/>
      </w:pPr>
      <w:r>
        <w:rPr>
          <w:sz w:val="20"/>
        </w:rPr>
        <w:t xml:space="preserve">(п. 1-1 введен </w:t>
      </w:r>
      <w:hyperlink w:history="0" r:id="rId42"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Законом</w:t>
        </w:r>
      </w:hyperlink>
      <w:r>
        <w:rPr>
          <w:sz w:val="20"/>
        </w:rPr>
        <w:t xml:space="preserve"> Калининградской области от 02.12.2019 N 351)</w:t>
      </w:r>
    </w:p>
    <w:p>
      <w:pPr>
        <w:pStyle w:val="0"/>
        <w:spacing w:before="200" w:line-rule="auto"/>
        <w:ind w:firstLine="540"/>
        <w:jc w:val="both"/>
      </w:pPr>
      <w:r>
        <w:rPr>
          <w:sz w:val="20"/>
        </w:rPr>
        <w:t xml:space="preserve">2. В областном референдуме не участвуют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3. Гражданин Российской Федерации может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p>
      <w:pPr>
        <w:pStyle w:val="0"/>
        <w:spacing w:before="200" w:line-rule="auto"/>
        <w:ind w:firstLine="540"/>
        <w:jc w:val="both"/>
      </w:pPr>
      <w:r>
        <w:rPr>
          <w:sz w:val="20"/>
        </w:rPr>
        <w:t xml:space="preserve">4. В случае принятия комиссией решений, предусмотренных </w:t>
      </w:r>
      <w:hyperlink w:history="0" w:anchor="P663" w:tooltip="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пунктами 1</w:t>
        </w:r>
      </w:hyperlink>
      <w:r>
        <w:rPr>
          <w:sz w:val="20"/>
        </w:rPr>
        <w:t xml:space="preserve"> и </w:t>
      </w:r>
      <w:hyperlink w:history="0" w:anchor="P664"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38-1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областном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областном референдуме.</w:t>
      </w:r>
    </w:p>
    <w:p>
      <w:pPr>
        <w:pStyle w:val="0"/>
        <w:jc w:val="both"/>
      </w:pPr>
      <w:r>
        <w:rPr>
          <w:sz w:val="20"/>
        </w:rPr>
        <w:t xml:space="preserve">(п. 4 введен </w:t>
      </w:r>
      <w:hyperlink w:history="0" r:id="rId4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spacing w:before="200" w:line-rule="auto"/>
        <w:ind w:firstLine="540"/>
        <w:jc w:val="both"/>
      </w:pPr>
      <w:r>
        <w:rPr>
          <w:sz w:val="20"/>
        </w:rPr>
        <w:t xml:space="preserve">5-1.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областного референдума и проведению областного референдума, достижению определенного результата на референдуме, а также в иных формах участвовать в кампаниях референдума. Участие в кампании областного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(п. 5-1 введен </w:t>
      </w:r>
      <w:hyperlink w:history="0" r:id="rId44"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45"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ind w:firstLine="540"/>
        <w:jc w:val="both"/>
      </w:pPr>
      <w:r>
        <w:rPr>
          <w:sz w:val="20"/>
        </w:rPr>
      </w:r>
    </w:p>
    <w:bookmarkStart w:id="65" w:name="P65"/>
    <w:bookmarkEnd w:id="65"/>
    <w:p>
      <w:pPr>
        <w:pStyle w:val="2"/>
        <w:outlineLvl w:val="2"/>
        <w:ind w:firstLine="540"/>
        <w:jc w:val="both"/>
      </w:pPr>
      <w:r>
        <w:rPr>
          <w:sz w:val="20"/>
        </w:rPr>
        <w:t xml:space="preserve">Статья 5. Вопросы областного референдума</w:t>
      </w:r>
    </w:p>
    <w:p>
      <w:pPr>
        <w:pStyle w:val="0"/>
        <w:ind w:firstLine="540"/>
        <w:jc w:val="both"/>
      </w:pPr>
      <w:r>
        <w:rPr>
          <w:sz w:val="20"/>
        </w:rPr>
      </w:r>
    </w:p>
    <w:p>
      <w:pPr>
        <w:pStyle w:val="0"/>
        <w:ind w:firstLine="540"/>
        <w:jc w:val="both"/>
      </w:pPr>
      <w:r>
        <w:rPr>
          <w:sz w:val="20"/>
        </w:rPr>
        <w:t xml:space="preserve">1. На областной референдум могут быть вынесены только вопросы, находящиеся в ведении Калининградской области или в совместном ведении Российской Федерации и Калининградской области, если указанные вопросы не урегулированы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w:t>
      </w:r>
      <w:hyperlink w:history="0" r:id="rId47"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Калининградской области и законами Калининградской области могут быть установлены вопросы, подлежащие обязательному вынесению на областной референдум.</w:t>
      </w:r>
    </w:p>
    <w:p>
      <w:pPr>
        <w:pStyle w:val="0"/>
        <w:spacing w:before="200" w:line-rule="auto"/>
        <w:ind w:firstLine="540"/>
        <w:jc w:val="both"/>
      </w:pPr>
      <w:r>
        <w:rPr>
          <w:sz w:val="20"/>
        </w:rPr>
        <w:t xml:space="preserve">3. На областной референдум не могут быть вынесены следующие вопросы:</w:t>
      </w:r>
    </w:p>
    <w:p>
      <w:pPr>
        <w:pStyle w:val="0"/>
        <w:spacing w:before="200" w:line-rule="auto"/>
        <w:ind w:firstLine="540"/>
        <w:jc w:val="both"/>
      </w:pPr>
      <w:r>
        <w:rPr>
          <w:sz w:val="20"/>
        </w:rPr>
        <w:t xml:space="preserve">о досрочном прекращении или продлении срока полномочий, приостановлении осуществления полномочий органов государственной власти Калининградской области, органов местного самоуправления, а также о проведении досрочных выборов органов государственной власти Калининградской области, органов местного самоуправления либо об отсрочке указанных выборов;</w:t>
      </w:r>
    </w:p>
    <w:p>
      <w:pPr>
        <w:pStyle w:val="0"/>
        <w:spacing w:before="200" w:line-rule="auto"/>
        <w:ind w:firstLine="540"/>
        <w:jc w:val="both"/>
      </w:pPr>
      <w:r>
        <w:rPr>
          <w:sz w:val="20"/>
        </w:rPr>
        <w:t xml:space="preserve">о персональном составе органов государственной власти Калининградской области и органов местного самоуправления;</w:t>
      </w:r>
    </w:p>
    <w:p>
      <w:pPr>
        <w:pStyle w:val="0"/>
        <w:spacing w:before="200" w:line-rule="auto"/>
        <w:ind w:firstLine="540"/>
        <w:jc w:val="both"/>
      </w:pPr>
      <w:r>
        <w:rPr>
          <w:sz w:val="20"/>
        </w:rPr>
        <w:t xml:space="preserve">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о принятии или об изменении областного бюджета, исполнении и изменении финансовых обязательств Калининградской области;</w:t>
      </w:r>
    </w:p>
    <w:p>
      <w:pPr>
        <w:pStyle w:val="0"/>
        <w:spacing w:before="200" w:line-rule="auto"/>
        <w:ind w:firstLine="540"/>
        <w:jc w:val="both"/>
      </w:pPr>
      <w:r>
        <w:rPr>
          <w:sz w:val="20"/>
        </w:rPr>
        <w:t xml:space="preserve">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4. Вопросы, выносимые на областной референдум, не должны ограничивать или отменять общепризнанные права и свободы человека и гражданина, конституционные гарантии их реализации.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Вопросы, выносимые на областной референдум, не должны противоречить законодательству Российской Федерации.</w:t>
      </w:r>
    </w:p>
    <w:p>
      <w:pPr>
        <w:pStyle w:val="0"/>
        <w:spacing w:before="200" w:line-rule="auto"/>
        <w:ind w:firstLine="540"/>
        <w:jc w:val="both"/>
      </w:pPr>
      <w:r>
        <w:rPr>
          <w:sz w:val="20"/>
        </w:rPr>
        <w:t xml:space="preserve">7. Установление иных ограничений для вопросов, выносимых на областной референдум, за исключением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областного референдума</w:t>
      </w:r>
    </w:p>
    <w:p>
      <w:pPr>
        <w:pStyle w:val="0"/>
        <w:ind w:firstLine="540"/>
        <w:jc w:val="both"/>
      </w:pPr>
      <w:r>
        <w:rPr>
          <w:sz w:val="20"/>
        </w:rPr>
      </w:r>
    </w:p>
    <w:p>
      <w:pPr>
        <w:pStyle w:val="0"/>
        <w:ind w:firstLine="540"/>
        <w:jc w:val="both"/>
      </w:pPr>
      <w:r>
        <w:rPr>
          <w:sz w:val="20"/>
        </w:rPr>
        <w:t xml:space="preserve">1. Областной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включающей территорию Калининградской области, или на части территории Калининградской области, а также в течение трех месяцев после отмены военного или чрезвычайного положения, за исключением случаев, предусмотренных </w:t>
      </w:r>
      <w:hyperlink w:history="0" r:id="rId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2. Областной референдум с такой же по смыслу формулировкой вопроса не проводится в течение двух лет, а при проведении областного референдума по </w:t>
      </w:r>
      <w:hyperlink w:history="0" r:id="rId51"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Уставу</w:t>
        </w:r>
      </w:hyperlink>
      <w:r>
        <w:rPr>
          <w:sz w:val="20"/>
        </w:rPr>
        <w:t xml:space="preserve"> (Основному Закону) Калининградской области - в течение одного года со дня официального опубликования (обнародования) результатов областного референдума.</w:t>
      </w:r>
    </w:p>
    <w:p>
      <w:pPr>
        <w:pStyle w:val="0"/>
        <w:spacing w:before="200" w:line-rule="auto"/>
        <w:ind w:firstLine="540"/>
        <w:jc w:val="both"/>
      </w:pPr>
      <w:r>
        <w:rPr>
          <w:sz w:val="20"/>
        </w:rPr>
        <w:t xml:space="preserve">3. Не допускается установление обстоятельств, исключающих проведение областного референдума, кроме указанных в настоящей статье.</w:t>
      </w:r>
    </w:p>
    <w:p>
      <w:pPr>
        <w:pStyle w:val="0"/>
        <w:spacing w:before="200" w:line-rule="auto"/>
        <w:ind w:firstLine="540"/>
        <w:jc w:val="both"/>
      </w:pPr>
      <w:r>
        <w:rPr>
          <w:sz w:val="20"/>
        </w:rPr>
        <w:t xml:space="preserve">4. Принятие органом государственной власти решения по существу вопроса, который может быть вынесен на областной референдум, не является обстоятельством, исключающим проведение областного референдума по этому вопросу.</w:t>
      </w:r>
    </w:p>
    <w:p>
      <w:pPr>
        <w:pStyle w:val="0"/>
        <w:ind w:firstLine="540"/>
        <w:jc w:val="both"/>
      </w:pPr>
      <w:r>
        <w:rPr>
          <w:sz w:val="20"/>
        </w:rPr>
      </w:r>
    </w:p>
    <w:p>
      <w:pPr>
        <w:pStyle w:val="2"/>
        <w:outlineLvl w:val="2"/>
        <w:ind w:firstLine="540"/>
        <w:jc w:val="both"/>
      </w:pPr>
      <w:r>
        <w:rPr>
          <w:sz w:val="20"/>
        </w:rPr>
        <w:t xml:space="preserve">Статья 7. Порядок исчисления сроков, установленных законодательством о референдумах</w:t>
      </w:r>
    </w:p>
    <w:p>
      <w:pPr>
        <w:pStyle w:val="0"/>
        <w:ind w:firstLine="540"/>
        <w:jc w:val="both"/>
      </w:pPr>
      <w:r>
        <w:rPr>
          <w:sz w:val="20"/>
        </w:rPr>
      </w:r>
    </w:p>
    <w:p>
      <w:pPr>
        <w:pStyle w:val="0"/>
        <w:ind w:firstLine="540"/>
        <w:jc w:val="both"/>
      </w:pPr>
      <w:r>
        <w:rPr>
          <w:sz w:val="20"/>
        </w:rPr>
        <w:t xml:space="preserve">Порядок исчисления сроков, установленных федеральным законодательством о референдумах, настоящим Законом применительно к областному референдуму определяется в соответствии со </w:t>
      </w:r>
      <w:hyperlink w:history="0" r:id="rId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2. НАЗНАЧЕНИЕ ОБЛАСТНОГО РЕФЕРЕНДУМА</w:t>
      </w:r>
    </w:p>
    <w:p>
      <w:pPr>
        <w:pStyle w:val="0"/>
        <w:ind w:firstLine="540"/>
        <w:jc w:val="both"/>
      </w:pPr>
      <w:r>
        <w:rPr>
          <w:sz w:val="20"/>
        </w:rPr>
      </w:r>
    </w:p>
    <w:p>
      <w:pPr>
        <w:pStyle w:val="2"/>
        <w:outlineLvl w:val="2"/>
        <w:ind w:firstLine="540"/>
        <w:jc w:val="both"/>
      </w:pPr>
      <w:r>
        <w:rPr>
          <w:sz w:val="20"/>
        </w:rPr>
        <w:t xml:space="preserve">Статья 8. Инициатива проведения областного референдума</w:t>
      </w:r>
    </w:p>
    <w:p>
      <w:pPr>
        <w:pStyle w:val="0"/>
        <w:ind w:firstLine="540"/>
        <w:jc w:val="both"/>
      </w:pPr>
      <w:r>
        <w:rPr>
          <w:sz w:val="20"/>
        </w:rPr>
      </w:r>
    </w:p>
    <w:p>
      <w:pPr>
        <w:pStyle w:val="0"/>
        <w:ind w:firstLine="540"/>
        <w:jc w:val="both"/>
      </w:pPr>
      <w:r>
        <w:rPr>
          <w:sz w:val="20"/>
        </w:rPr>
        <w:t xml:space="preserve">1. Инициатива проведения областного референдума может принадлежать:</w:t>
      </w:r>
    </w:p>
    <w:bookmarkStart w:id="97" w:name="P97"/>
    <w:bookmarkEnd w:id="97"/>
    <w:p>
      <w:pPr>
        <w:pStyle w:val="0"/>
        <w:spacing w:before="200" w:line-rule="auto"/>
        <w:ind w:firstLine="540"/>
        <w:jc w:val="both"/>
      </w:pPr>
      <w:r>
        <w:rPr>
          <w:sz w:val="20"/>
        </w:rPr>
        <w:t xml:space="preserve">1) гражданам Российской Федерации, имеющим право на участие в областном референдуме;</w:t>
      </w:r>
    </w:p>
    <w:bookmarkStart w:id="98" w:name="P98"/>
    <w:bookmarkEnd w:id="98"/>
    <w:p>
      <w:pPr>
        <w:pStyle w:val="0"/>
        <w:spacing w:before="200" w:line-rule="auto"/>
        <w:ind w:firstLine="540"/>
        <w:jc w:val="both"/>
      </w:pPr>
      <w:r>
        <w:rPr>
          <w:sz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2. Для выдвижения инициативы проведения референдума, предусмотренной </w:t>
      </w:r>
      <w:hyperlink w:history="0" w:anchor="P97" w:tooltip="1) гражданам Российской Федерации, имеющим право на участие в областном референдуме;">
        <w:r>
          <w:rPr>
            <w:sz w:val="20"/>
            <w:color w:val="0000ff"/>
          </w:rPr>
          <w:t xml:space="preserve">подпунктом 1 пункта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референдума.</w:t>
      </w:r>
    </w:p>
    <w:p>
      <w:pPr>
        <w:pStyle w:val="0"/>
        <w:spacing w:before="200" w:line-rule="auto"/>
        <w:ind w:firstLine="540"/>
        <w:jc w:val="both"/>
      </w:pPr>
      <w:r>
        <w:rPr>
          <w:sz w:val="20"/>
        </w:rPr>
        <w:t xml:space="preserve">3. Для назначения областного референдума инициативная группа по проведению областного референдума должна представить в избирательную комиссию Калининградской области подписи участников областного референдума в поддержку инициативы его проведения в количестве, установленном настоящим Законом.</w:t>
      </w:r>
    </w:p>
    <w:p>
      <w:pPr>
        <w:pStyle w:val="0"/>
        <w:ind w:firstLine="540"/>
        <w:jc w:val="both"/>
      </w:pPr>
      <w:r>
        <w:rPr>
          <w:sz w:val="20"/>
        </w:rPr>
      </w:r>
    </w:p>
    <w:p>
      <w:pPr>
        <w:pStyle w:val="2"/>
        <w:outlineLvl w:val="2"/>
        <w:ind w:firstLine="540"/>
        <w:jc w:val="both"/>
      </w:pPr>
      <w:r>
        <w:rPr>
          <w:sz w:val="20"/>
        </w:rPr>
        <w:t xml:space="preserve">Статья 9. Порядок реализации инициативы проведения областного референдума</w:t>
      </w:r>
    </w:p>
    <w:p>
      <w:pPr>
        <w:pStyle w:val="0"/>
        <w:ind w:firstLine="540"/>
        <w:jc w:val="both"/>
      </w:pPr>
      <w:r>
        <w:rPr>
          <w:sz w:val="20"/>
        </w:rPr>
      </w:r>
    </w:p>
    <w:bookmarkStart w:id="104" w:name="P104"/>
    <w:bookmarkEnd w:id="104"/>
    <w:p>
      <w:pPr>
        <w:pStyle w:val="0"/>
        <w:ind w:firstLine="540"/>
        <w:jc w:val="both"/>
      </w:pPr>
      <w:r>
        <w:rPr>
          <w:sz w:val="20"/>
        </w:rPr>
        <w:t xml:space="preserve">1. Каждый гражданин Российской Федерации или группа граждан, имеющие право на участие в областном референдуме, могут образовать инициативную группу для проведения областного референдума в количестве не менее 20 человек. В случае, если инициатором проведения областного референдума выступает общественное объединение, указанное в </w:t>
      </w:r>
      <w:hyperlink w:history="0" w:anchor="P98"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подпункте 2 пункта 1 статьи 8</w:t>
        </w:r>
      </w:hyperlink>
      <w:r>
        <w:rPr>
          <w:sz w:val="20"/>
        </w:rPr>
        <w:t xml:space="preserve"> настоящего Закона, его руководящий орган или руководящий орган его регионального отделения выступает в качестве инициативной группы по проведению областного референдума независимо от своей численности.</w:t>
      </w:r>
    </w:p>
    <w:p>
      <w:pPr>
        <w:pStyle w:val="0"/>
        <w:spacing w:before="200" w:line-rule="auto"/>
        <w:ind w:firstLine="540"/>
        <w:jc w:val="both"/>
      </w:pPr>
      <w:r>
        <w:rPr>
          <w:sz w:val="20"/>
        </w:rPr>
        <w:t xml:space="preserve">2. Инициативная группа по проведению областного референдума обращается в Избирательную комиссию Калининградской области, которая со дня обращения инициативной группы действует в качестве организующей областной референдум комиссии, с ходатайством о регистрации группы.</w:t>
      </w:r>
    </w:p>
    <w:p>
      <w:pPr>
        <w:pStyle w:val="0"/>
        <w:jc w:val="both"/>
      </w:pPr>
      <w:r>
        <w:rPr>
          <w:sz w:val="20"/>
        </w:rPr>
        <w:t xml:space="preserve">(п. 2 в ред. </w:t>
      </w:r>
      <w:hyperlink w:history="0" r:id="rId5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3. В ходатайстве инициативной группы по проведению областного референдума указывается:</w:t>
      </w:r>
    </w:p>
    <w:p>
      <w:pPr>
        <w:pStyle w:val="0"/>
        <w:spacing w:before="200" w:line-rule="auto"/>
        <w:ind w:firstLine="540"/>
        <w:jc w:val="both"/>
      </w:pPr>
      <w:r>
        <w:rPr>
          <w:sz w:val="20"/>
        </w:rPr>
        <w:t xml:space="preserve">формулировка вопроса (вопросов) или текст проекта закона Калининградской области или иного нормативного правового акта, предлагаемого для вынесения на областной референдум;</w:t>
      </w:r>
    </w:p>
    <w:p>
      <w:pPr>
        <w:pStyle w:val="0"/>
        <w:spacing w:before="200" w:line-rule="auto"/>
        <w:ind w:firstLine="540"/>
        <w:jc w:val="both"/>
      </w:pPr>
      <w:r>
        <w:rPr>
          <w:sz w:val="20"/>
        </w:rPr>
        <w:t xml:space="preserve">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областного референдума, на котором было принято решение о выдвижении инициативы о проведении областного референдума. Ходатайство подписывается всеми членами инициативной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54"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Закона</w:t>
        </w:r>
      </w:hyperlink>
      <w:r>
        <w:rPr>
          <w:sz w:val="20"/>
        </w:rPr>
        <w:t xml:space="preserve"> Калининградской области от 26.12.2014 N 392)</w:t>
      </w:r>
    </w:p>
    <w:p>
      <w:pPr>
        <w:pStyle w:val="0"/>
        <w:spacing w:before="200" w:line-rule="auto"/>
        <w:ind w:firstLine="540"/>
        <w:jc w:val="both"/>
      </w:pPr>
      <w:r>
        <w:rPr>
          <w:sz w:val="20"/>
        </w:rPr>
        <w:t xml:space="preserve">5. В случае, если формулировка вопроса, предлагаемого инициативной группой по проведению областного референдума, не отвечает установленным в настоящем Законе требованиям, избирательная комиссия Калининградской области может согласовать с инициативной группой по проведению областного референдума новую формулировку, не изменяющую основное содержание вопроса. Право изменения формулировки вопроса, выносимого на областной референдум, принадлежит исключительно инициативной группе по проведению областного референдума. Формулировка вопроса, выносимого на областной референдум, не может быть изменена после регистрации инициативной группы.</w:t>
      </w:r>
    </w:p>
    <w:bookmarkStart w:id="113" w:name="P113"/>
    <w:bookmarkEnd w:id="113"/>
    <w:p>
      <w:pPr>
        <w:pStyle w:val="0"/>
        <w:spacing w:before="200" w:line-rule="auto"/>
        <w:ind w:firstLine="540"/>
        <w:jc w:val="both"/>
      </w:pPr>
      <w:r>
        <w:rPr>
          <w:sz w:val="20"/>
        </w:rPr>
        <w:t xml:space="preserve">6. Избирательная комиссия Калининградской области в течение 15 дней со дня поступления ходатайства инициативной группы по проведению областного референдума обязана рассмотреть указанное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56"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Устава</w:t>
        </w:r>
      </w:hyperlink>
      <w:r>
        <w:rPr>
          <w:sz w:val="20"/>
        </w:rPr>
        <w:t xml:space="preserve"> (Основного Закона) Калининградской области, настоящего Закона - о направлении их в Законодательное Собрание Калининградской области;</w:t>
      </w:r>
    </w:p>
    <w:p>
      <w:pPr>
        <w:pStyle w:val="0"/>
        <w:jc w:val="both"/>
      </w:pPr>
      <w:r>
        <w:rPr>
          <w:sz w:val="20"/>
        </w:rPr>
        <w:t xml:space="preserve">(в ред. </w:t>
      </w:r>
      <w:hyperlink w:history="0" r:id="rId5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7. Законодательное Собрание Калининградской области обязано проверить соответствие вопроса, предлагаемого для вынесения на областной референдум, требованиям </w:t>
      </w:r>
      <w:hyperlink w:history="0" w:anchor="P65" w:tooltip="Статья 5. Вопросы областного референдума">
        <w:r>
          <w:rPr>
            <w:sz w:val="20"/>
            <w:color w:val="0000ff"/>
          </w:rPr>
          <w:t xml:space="preserve">статьи 5</w:t>
        </w:r>
      </w:hyperlink>
      <w:r>
        <w:rPr>
          <w:sz w:val="20"/>
        </w:rPr>
        <w:t xml:space="preserve"> настоящего Закона в течение 20 дней со дня поступления в Законодательное Собрание Калининградской области в порядке, предусмотренном </w:t>
      </w:r>
      <w:hyperlink w:history="0" w:anchor="P113" w:tooltip="6. Избирательная комиссия Калининградской области в течение 15 дней со дня поступления ходатайства инициативной группы по проведению областного референдума обязана рассмотреть указанное ходатайство и приложенные к нему документы и принять решение:">
        <w:r>
          <w:rPr>
            <w:sz w:val="20"/>
            <w:color w:val="0000ff"/>
          </w:rPr>
          <w:t xml:space="preserve">пунктом 6</w:t>
        </w:r>
      </w:hyperlink>
      <w:r>
        <w:rPr>
          <w:sz w:val="20"/>
        </w:rPr>
        <w:t xml:space="preserve"> настоящей статьи, ходатайства инициативной группы по проведению областного референдума и приложенных к нему документов.</w:t>
      </w:r>
    </w:p>
    <w:p>
      <w:pPr>
        <w:pStyle w:val="0"/>
        <w:jc w:val="both"/>
      </w:pPr>
      <w:r>
        <w:rPr>
          <w:sz w:val="20"/>
        </w:rPr>
        <w:t xml:space="preserve">(в ред. </w:t>
      </w:r>
      <w:hyperlink w:history="0" r:id="rId5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8. Законодательное Собрание Калининградской области не позднее чем через 5 дней со дня поступления в порядке, предусмотренном </w:t>
      </w:r>
      <w:hyperlink w:history="0" w:anchor="P113" w:tooltip="6. Избирательная комиссия Калининградской области в течение 15 дней со дня поступления ходатайства инициативной группы по проведению областного референдума обязана рассмотреть указанное ходатайство и приложенные к нему документы и принять решение:">
        <w:r>
          <w:rPr>
            <w:sz w:val="20"/>
            <w:color w:val="0000ff"/>
          </w:rPr>
          <w:t xml:space="preserve">пунктом 6</w:t>
        </w:r>
      </w:hyperlink>
      <w:r>
        <w:rPr>
          <w:sz w:val="20"/>
        </w:rPr>
        <w:t xml:space="preserve"> настоящей статьи, ходатайства инициативной группы по проведению областного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jc w:val="both"/>
      </w:pPr>
      <w:r>
        <w:rPr>
          <w:sz w:val="20"/>
        </w:rPr>
        <w:t xml:space="preserve">(в ред. </w:t>
      </w:r>
      <w:hyperlink w:history="0" r:id="rId5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9. Если Законодательное Собрание Калининградской области признает, что вопрос, выносимый на референдум, отвечает требованиям </w:t>
      </w:r>
      <w:hyperlink w:history="0" w:anchor="P65" w:tooltip="Статья 5. Вопросы областного референдума">
        <w:r>
          <w:rPr>
            <w:sz w:val="20"/>
            <w:color w:val="0000ff"/>
          </w:rPr>
          <w:t xml:space="preserve">статьи 5</w:t>
        </w:r>
      </w:hyperlink>
      <w:r>
        <w:rPr>
          <w:sz w:val="20"/>
        </w:rPr>
        <w:t xml:space="preserve"> настоящего Закона, избирательная комиссия Калининградской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Калининградской области соответствия вопроса, выносимого на референдум, требованиям </w:t>
      </w:r>
      <w:hyperlink w:history="0" w:anchor="P65" w:tooltip="Статья 5. Вопросы областного референдума">
        <w:r>
          <w:rPr>
            <w:sz w:val="20"/>
            <w:color w:val="0000ff"/>
          </w:rPr>
          <w:t xml:space="preserve">статьи 5</w:t>
        </w:r>
      </w:hyperlink>
      <w:r>
        <w:rPr>
          <w:sz w:val="20"/>
        </w:rPr>
        <w:t xml:space="preserve"> настоящего Закона.</w:t>
      </w:r>
    </w:p>
    <w:p>
      <w:pPr>
        <w:pStyle w:val="0"/>
        <w:jc w:val="both"/>
      </w:pPr>
      <w:r>
        <w:rPr>
          <w:sz w:val="20"/>
        </w:rPr>
        <w:t xml:space="preserve">(в ред. </w:t>
      </w:r>
      <w:hyperlink w:history="0" r:id="rId6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10. В случае признания Законодательным Собранием Калининградской области вопроса, выносимого на областной референдум, не отвечающим требованиям </w:t>
      </w:r>
      <w:hyperlink w:history="0" w:anchor="P65" w:tooltip="Статья 5. Вопросы областного референдума">
        <w:r>
          <w:rPr>
            <w:sz w:val="20"/>
            <w:color w:val="0000ff"/>
          </w:rPr>
          <w:t xml:space="preserve">статьи 5</w:t>
        </w:r>
      </w:hyperlink>
      <w:r>
        <w:rPr>
          <w:sz w:val="20"/>
        </w:rPr>
        <w:t xml:space="preserve"> настоящего Закона избирательная комиссия Калининградской области отказывает в регистрации инициативной группы по проведению областного референдума. В случае отказа в регистрации инициативной группе по проведению областного референдума выдается решение избирательной комиссии Калининградской области, в котором указываются основания отказа.</w:t>
      </w:r>
    </w:p>
    <w:p>
      <w:pPr>
        <w:pStyle w:val="0"/>
        <w:jc w:val="both"/>
      </w:pPr>
      <w:r>
        <w:rPr>
          <w:sz w:val="20"/>
        </w:rPr>
        <w:t xml:space="preserve">(в ред. </w:t>
      </w:r>
      <w:hyperlink w:history="0" r:id="rId6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11. Основанием отказа в регистрации инициативной группы по проведению областного референдума может быть только нарушение инициативной группой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3"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Устава</w:t>
        </w:r>
      </w:hyperlink>
      <w:r>
        <w:rPr>
          <w:sz w:val="20"/>
        </w:rPr>
        <w:t xml:space="preserve"> (Основного Закона) Калининградской области и иных законов Калининградской области. Отказ в регистрации может быть обжалован в порядке, установленном </w:t>
      </w:r>
      <w:hyperlink w:history="0" w:anchor="P960" w:tooltip="Статья 48. Обжалование решений и действий (бездействия), нарушающих право на участие в областном референдуме граждан Российской Федерации">
        <w:r>
          <w:rPr>
            <w:sz w:val="20"/>
            <w:color w:val="0000ff"/>
          </w:rPr>
          <w:t xml:space="preserve">статьей 48</w:t>
        </w:r>
      </w:hyperlink>
      <w:r>
        <w:rPr>
          <w:sz w:val="20"/>
        </w:rPr>
        <w:t xml:space="preserve"> настоящего Закона.</w:t>
      </w:r>
    </w:p>
    <w:bookmarkStart w:id="126" w:name="P126"/>
    <w:bookmarkEnd w:id="126"/>
    <w:p>
      <w:pPr>
        <w:pStyle w:val="0"/>
        <w:spacing w:before="200" w:line-rule="auto"/>
        <w:ind w:firstLine="540"/>
        <w:jc w:val="both"/>
      </w:pPr>
      <w:r>
        <w:rPr>
          <w:sz w:val="20"/>
        </w:rPr>
        <w:t xml:space="preserve">12. Со дня оплаты изготовления подписных листов инициативная группа по проведению областного референдума вправе организовать сбор подписей граждан в поддержку инициативы проведения областного референдума в порядке, установленном настоящим Законом. При этом учитываются только подписи, собранные после даты, предшествующей дате оплаты изготовления подписных листов. Подписные листы должны изготавливаться за счет средств фонда областного референдума. Регистрационное свидетельство, форма которого утверждается избирательной комиссией Калининградской области и которое выдается инициативной группе по проведению областного референдума, действительно до окончания кампании областного референдума. Период сбора подписей участников областного референдума составляет 45 дней. Расходы, связанные со сбором подписей, несет инициативная группа.</w:t>
      </w:r>
    </w:p>
    <w:p>
      <w:pPr>
        <w:pStyle w:val="0"/>
        <w:jc w:val="both"/>
      </w:pPr>
      <w:r>
        <w:rPr>
          <w:sz w:val="20"/>
        </w:rPr>
        <w:t xml:space="preserve">(в ред. </w:t>
      </w:r>
      <w:hyperlink w:history="0" r:id="rId64" w:tooltip="Закон Калининградской области от 02.11.2007 N 176 &quot;О внесении изменений и дополнений в законодательные акты Калининградской области о референдумах&quot; (принят Калининградской областной Думой 18.10.2007) {КонсультантПлюс}">
        <w:r>
          <w:rPr>
            <w:sz w:val="20"/>
            <w:color w:val="0000ff"/>
          </w:rPr>
          <w:t xml:space="preserve">Закона</w:t>
        </w:r>
      </w:hyperlink>
      <w:r>
        <w:rPr>
          <w:sz w:val="20"/>
        </w:rPr>
        <w:t xml:space="preserve"> Калининградской области от 02.11.2007 N 176)</w:t>
      </w:r>
    </w:p>
    <w:bookmarkStart w:id="128" w:name="P128"/>
    <w:bookmarkEnd w:id="128"/>
    <w:p>
      <w:pPr>
        <w:pStyle w:val="0"/>
        <w:spacing w:before="200" w:line-rule="auto"/>
        <w:ind w:firstLine="540"/>
        <w:jc w:val="both"/>
      </w:pPr>
      <w:r>
        <w:rPr>
          <w:sz w:val="20"/>
        </w:rPr>
        <w:t xml:space="preserve">13. Количество подписей, которое необходимо собрать в поддержку инициативы проведения областного референдума, составляет 2 процента от числа участников референдума, зарегистрированных на территории проведения областного референдума. Число граждан, имеющих право на участие в областном референдуме, определяется на основании данных регистрации участников областного референдума по состоянию на 1 января или на 1 июля соответствующего года. Требуемое количество подписей должно быть собрано инициативной группой в течение установленного </w:t>
      </w:r>
      <w:hyperlink w:history="0" w:anchor="P126" w:tooltip="12. Со дня оплаты изготовления подписных листов инициативная группа по проведению областного референдума вправе организовать сбор подписей граждан в поддержку инициативы проведения областного референдума в порядке, установленном настоящим Законом. При этом учитываются только подписи, собранные после даты, предшествующей дате оплаты изготовления подписных листов. Подписные листы должны изготавливаться за счет средств фонда областного референдума. Регистрационное свидетельство, форма которого утверждается ...">
        <w:r>
          <w:rPr>
            <w:sz w:val="20"/>
            <w:color w:val="0000ff"/>
          </w:rPr>
          <w:t xml:space="preserve">пунктом 12</w:t>
        </w:r>
      </w:hyperlink>
      <w:r>
        <w:rPr>
          <w:sz w:val="20"/>
        </w:rPr>
        <w:t xml:space="preserve"> настоящей статьи периода сбора подписей. В случае, если в течение этого срока не будет собрано необходимое количество подписей граждан, имеющих право на участие в областном референдуме, дальнейший сбор подписей прекращается.</w:t>
      </w:r>
    </w:p>
    <w:p>
      <w:pPr>
        <w:pStyle w:val="0"/>
        <w:spacing w:before="200" w:line-rule="auto"/>
        <w:ind w:firstLine="540"/>
        <w:jc w:val="both"/>
      </w:pPr>
      <w:r>
        <w:rPr>
          <w:sz w:val="20"/>
        </w:rPr>
        <w:t xml:space="preserve">14. Утратил силу. - </w:t>
      </w:r>
      <w:hyperlink w:history="0" r:id="rId6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spacing w:before="200" w:line-rule="auto"/>
        <w:ind w:firstLine="540"/>
        <w:jc w:val="both"/>
      </w:pPr>
      <w:r>
        <w:rPr>
          <w:sz w:val="20"/>
        </w:rPr>
        <w:t xml:space="preserve">15. Количество представляемых для назначения областного референдума подписей участников референдума может превышать количество подписей, необходимое для назначения референдума, установленное в </w:t>
      </w:r>
      <w:hyperlink w:history="0" w:anchor="P128" w:tooltip="13. Количество подписей, которое необходимо собрать в поддержку инициативы проведения областного референдума, составляет 2 процента от числа участников референдума, зарегистрированных на территории проведения областного референдума. Число граждан, имеющих право на участие в областном референдуме, определяется на основании данных регистрации участников областного референдума по состоянию на 1 января или на 1 июля соответствующего года. Требуемое количество подписей должно быть собрано инициативной группой...">
        <w:r>
          <w:rPr>
            <w:sz w:val="20"/>
            <w:color w:val="0000ff"/>
          </w:rPr>
          <w:t xml:space="preserve">пункте 13</w:t>
        </w:r>
      </w:hyperlink>
      <w:r>
        <w:rPr>
          <w:sz w:val="20"/>
        </w:rPr>
        <w:t xml:space="preserve"> настоящей статьи, не более чем на 10 процентов, если иное не установлено федеральным законом.</w:t>
      </w:r>
    </w:p>
    <w:p>
      <w:pPr>
        <w:pStyle w:val="0"/>
        <w:spacing w:before="200" w:line-rule="auto"/>
        <w:ind w:firstLine="540"/>
        <w:jc w:val="both"/>
      </w:pPr>
      <w:r>
        <w:rPr>
          <w:sz w:val="20"/>
        </w:rPr>
        <w:t xml:space="preserve">Подписные листы и два экземпляра протокола об итогах сбора подписей передаются уполномоченными представителями инициативной группы в избирательную комиссию Калининградской области, которая в течение 7 дней проверяет соблюдение инициативной группой требований федеральных законов, настоящего Закона при сборе подписей, в том числе достоверность данных, содержащихся в подписных листах, и собранных подписей участников референдума в порядке, установленном </w:t>
      </w:r>
      <w:hyperlink w:history="0" w:anchor="P177" w:tooltip="Статья 11. Порядок проверки подписей граждан в поддержку инициативы проведения областного референдума">
        <w:r>
          <w:rPr>
            <w:sz w:val="20"/>
            <w:color w:val="0000ff"/>
          </w:rPr>
          <w:t xml:space="preserve">статьей 11</w:t>
        </w:r>
      </w:hyperlink>
      <w:r>
        <w:rPr>
          <w:sz w:val="20"/>
        </w:rPr>
        <w:t xml:space="preserve"> настоящего Закона. По результатам проверки комиссия принимает решение.</w:t>
      </w:r>
    </w:p>
    <w:p>
      <w:pPr>
        <w:pStyle w:val="0"/>
        <w:jc w:val="both"/>
      </w:pPr>
      <w:r>
        <w:rPr>
          <w:sz w:val="20"/>
        </w:rPr>
        <w:t xml:space="preserve">(в ред. </w:t>
      </w:r>
      <w:hyperlink w:history="0" r:id="rId6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В случае отказа в проведении референдума избирательная комиссия Калининградской области обязана в течение одних суток с момента принятия ею решения об отказе в проведении референдума выдать уполномоченному представителю инициативной группы по проведению референдума копию соответствующего решения комиссии с изложением оснований отказа. Члены соответствующей инициативной группы не могут в течение двух лет со дня принятия этого решения выступать повторно с инициативой проведения областного референдума с той же по смыслу или содержанию формулировкой вопроса.</w:t>
      </w:r>
    </w:p>
    <w:p>
      <w:pPr>
        <w:pStyle w:val="0"/>
        <w:spacing w:before="200" w:line-rule="auto"/>
        <w:ind w:firstLine="540"/>
        <w:jc w:val="both"/>
      </w:pPr>
      <w:r>
        <w:rPr>
          <w:sz w:val="20"/>
        </w:rPr>
        <w:t xml:space="preserve">16. Основаниями отказа в проведении областного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Федеральным </w:t>
      </w:r>
      <w:hyperlink w:history="0" r:id="rId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6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(пп. "б-1" введен </w:t>
      </w:r>
      <w:hyperlink w:history="0" r:id="rId6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 в ред. </w:t>
      </w:r>
      <w:hyperlink w:history="0" r:id="rId7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регистрации назначения референдума;</w:t>
      </w:r>
    </w:p>
    <w:p>
      <w:pPr>
        <w:pStyle w:val="0"/>
        <w:jc w:val="both"/>
      </w:pPr>
      <w:r>
        <w:rPr>
          <w:sz w:val="20"/>
        </w:rPr>
        <w:t xml:space="preserve">(пп. "в" в ред. </w:t>
      </w:r>
      <w:hyperlink w:history="0" r:id="rId7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r:id="rId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"ж" в ред. </w:t>
      </w:r>
      <w:hyperlink w:history="0" r:id="rId74" w:tooltip="Закон Калининградской области от 02.11.2007 N 176 &quot;О внесении изменений и дополнений в законодательные акты Калининградской области о референдумах&quot; (принят Калининградской областной Думой 18.10.2007) {КонсультантПлюс}">
        <w:r>
          <w:rPr>
            <w:sz w:val="20"/>
            <w:color w:val="0000ff"/>
          </w:rPr>
          <w:t xml:space="preserve">Закона</w:t>
        </w:r>
      </w:hyperlink>
      <w:r>
        <w:rPr>
          <w:sz w:val="20"/>
        </w:rPr>
        <w:t xml:space="preserve"> Калининградской области от 02.11.2007 N 176)</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17. В случае соответствия порядка выдвижения инициативы проведения областного референдума требованиям федеральных законов и настоящего Закона избирательная комиссия Калининградской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решения в Законодательное Собрание Калининградской области. Копия решения избирательной комиссии Калининградской области направляется также инициативной группе по проведению областного референдума.</w:t>
      </w:r>
    </w:p>
    <w:p>
      <w:pPr>
        <w:pStyle w:val="0"/>
        <w:jc w:val="both"/>
      </w:pPr>
      <w:r>
        <w:rPr>
          <w:sz w:val="20"/>
        </w:rPr>
        <w:t xml:space="preserve">(в ред. </w:t>
      </w:r>
      <w:hyperlink w:history="0" r:id="rId7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2"/>
        <w:outlineLvl w:val="2"/>
        <w:ind w:firstLine="540"/>
        <w:jc w:val="both"/>
      </w:pPr>
      <w:r>
        <w:rPr>
          <w:sz w:val="20"/>
        </w:rPr>
        <w:t xml:space="preserve">Статья 10. Порядок сбора подписей граждан в поддержку инициативы проведения областного референдума</w:t>
      </w:r>
    </w:p>
    <w:p>
      <w:pPr>
        <w:pStyle w:val="0"/>
        <w:ind w:firstLine="540"/>
        <w:jc w:val="both"/>
      </w:pPr>
      <w:r>
        <w:rPr>
          <w:sz w:val="20"/>
        </w:rPr>
      </w:r>
    </w:p>
    <w:p>
      <w:pPr>
        <w:pStyle w:val="0"/>
        <w:ind w:firstLine="540"/>
        <w:jc w:val="both"/>
      </w:pPr>
      <w:r>
        <w:rPr>
          <w:sz w:val="20"/>
        </w:rPr>
        <w:t xml:space="preserve">1. Подписи собираются посредством внесения их в подписные листы, содержащие формулировку вопроса (вопросов), выносимого на референдум. Подписные листы изготавливаются и оформляются по форме согласно </w:t>
      </w:r>
      <w:hyperlink w:history="0" r:id="rId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В случае вынесения на референдум проекта нормативного правового акта органа Калининградской области лицо, собирающее подписи, должно представлять текст этого проекта гражданину, проставляющему свою подпись, по его первому требованию.</w:t>
      </w:r>
    </w:p>
    <w:p>
      <w:pPr>
        <w:pStyle w:val="0"/>
        <w:jc w:val="both"/>
      </w:pPr>
      <w:r>
        <w:rPr>
          <w:sz w:val="20"/>
        </w:rPr>
        <w:t xml:space="preserve">(в ред. </w:t>
      </w:r>
      <w:hyperlink w:history="0" r:id="rId7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bookmarkStart w:id="155" w:name="P155"/>
    <w:bookmarkEnd w:id="155"/>
    <w:p>
      <w:pPr>
        <w:pStyle w:val="0"/>
        <w:spacing w:before="200" w:line-rule="auto"/>
        <w:ind w:firstLine="540"/>
        <w:jc w:val="both"/>
      </w:pPr>
      <w:r>
        <w:rPr>
          <w:sz w:val="20"/>
        </w:rPr>
        <w:t xml:space="preserve">1-1. На основании формы подписного </w:t>
      </w:r>
      <w:hyperlink w:history="0" r:id="rId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установленного приложением 9 к Федеральному закону "Об основных гарантиях избирательных прав и права на участие в референдуме граждан Российской Федерации", Избирательная комиссия Калининградской области утверждает образец заполнения подписного листа в части, касающейся указания наименования Калининградской области.</w:t>
      </w:r>
    </w:p>
    <w:p>
      <w:pPr>
        <w:pStyle w:val="0"/>
        <w:jc w:val="both"/>
      </w:pPr>
      <w:r>
        <w:rPr>
          <w:sz w:val="20"/>
        </w:rPr>
        <w:t xml:space="preserve">(п. 1-1 введен </w:t>
      </w:r>
      <w:hyperlink w:history="0" r:id="rId79"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bookmarkStart w:id="157" w:name="P157"/>
    <w:bookmarkEnd w:id="157"/>
    <w:p>
      <w:pPr>
        <w:pStyle w:val="0"/>
        <w:spacing w:before="200" w:line-rule="auto"/>
        <w:ind w:firstLine="540"/>
        <w:jc w:val="both"/>
      </w:pPr>
      <w:r>
        <w:rPr>
          <w:sz w:val="20"/>
        </w:rPr>
        <w:t xml:space="preserve">2.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(п. 2 в ред. </w:t>
      </w:r>
      <w:hyperlink w:history="0" r:id="rId8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3.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Калининградской области от 28.11.2017 </w:t>
      </w:r>
      <w:hyperlink w:history="0" r:id="rId82"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22.12.2020 </w:t>
      </w:r>
      <w:hyperlink w:history="0" r:id="rId8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w:t>
      </w:r>
    </w:p>
    <w:p>
      <w:pPr>
        <w:pStyle w:val="0"/>
        <w:jc w:val="both"/>
      </w:pPr>
      <w:r>
        <w:rPr>
          <w:sz w:val="20"/>
        </w:rPr>
        <w:t xml:space="preserve">(п. 4 введен </w:t>
      </w:r>
      <w:hyperlink w:history="0" r:id="rId8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bookmarkStart w:id="163" w:name="P163"/>
    <w:bookmarkEnd w:id="163"/>
    <w:p>
      <w:pPr>
        <w:pStyle w:val="0"/>
        <w:spacing w:before="200" w:line-rule="auto"/>
        <w:ind w:firstLine="540"/>
        <w:jc w:val="both"/>
      </w:pPr>
      <w:r>
        <w:rPr>
          <w:sz w:val="20"/>
        </w:rPr>
        <w:t xml:space="preserve">5.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(п. 5 введен </w:t>
      </w:r>
      <w:hyperlink w:history="0" r:id="rId8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8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6.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(п. 6 введен </w:t>
      </w:r>
      <w:hyperlink w:history="0" r:id="rId8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8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7. Каждый подписной лист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7 введен </w:t>
      </w:r>
      <w:hyperlink w:history="0" r:id="rId9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9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8. Утратил силу. - </w:t>
      </w:r>
      <w:hyperlink w:history="0" r:id="rId92"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w:t>
        </w:r>
      </w:hyperlink>
      <w:r>
        <w:rPr>
          <w:sz w:val="20"/>
        </w:rPr>
        <w:t xml:space="preserve"> Калининградской области от 22.12.2020 N 496.</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(п. 9 в ред. </w:t>
      </w:r>
      <w:hyperlink w:history="0" r:id="rId9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10. Подписные листы представляются в Избирательную комиссию Калининградской области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(п. 10 введен </w:t>
      </w:r>
      <w:hyperlink w:history="0" r:id="rId9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Законов Калининградской области от 09.06.2014 </w:t>
      </w:r>
      <w:hyperlink w:history="0" r:id="rId9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9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bookmarkStart w:id="174" w:name="P174"/>
    <w:bookmarkEnd w:id="174"/>
    <w:p>
      <w:pPr>
        <w:pStyle w:val="0"/>
        <w:spacing w:before="200" w:line-rule="auto"/>
        <w:ind w:firstLine="540"/>
        <w:jc w:val="both"/>
      </w:pPr>
      <w:r>
        <w:rPr>
          <w:sz w:val="20"/>
        </w:rPr>
        <w:t xml:space="preserve">11. Инициативная группа по проведению референдума обязана составить список лиц, осуществлявших сбор подписей участников референдума, по форме, установленной Избирательной комиссией Калининградской области. В списке указываются сведения о каждом лице, осуществлявшем сбор подписей участников референдума: фамилия, имя и отчество, дата рождения, адрес места жительства,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участников референдума. Сведения о лицах, осуществлявших сбор подписей участников референдума, и подписи этих лиц в указанном списке удостоверяются нотариально. Указанный список представляется в Избирательную комиссию Калининградской области в машиночитаемом виде вместе с подписными листами.</w:t>
      </w:r>
    </w:p>
    <w:p>
      <w:pPr>
        <w:pStyle w:val="0"/>
        <w:jc w:val="both"/>
      </w:pPr>
      <w:r>
        <w:rPr>
          <w:sz w:val="20"/>
        </w:rPr>
        <w:t xml:space="preserve">(п. 11 введен </w:t>
      </w:r>
      <w:hyperlink w:history="0" r:id="rId9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ind w:firstLine="540"/>
        <w:jc w:val="both"/>
      </w:pPr>
      <w:r>
        <w:rPr>
          <w:sz w:val="20"/>
        </w:rPr>
      </w:r>
    </w:p>
    <w:bookmarkStart w:id="177" w:name="P177"/>
    <w:bookmarkEnd w:id="177"/>
    <w:p>
      <w:pPr>
        <w:pStyle w:val="2"/>
        <w:outlineLvl w:val="2"/>
        <w:ind w:firstLine="540"/>
        <w:jc w:val="both"/>
      </w:pPr>
      <w:r>
        <w:rPr>
          <w:sz w:val="20"/>
        </w:rPr>
        <w:t xml:space="preserve">Статья 11. Порядок проверки подписей граждан в поддержку инициативы проведения областного референдума</w:t>
      </w:r>
    </w:p>
    <w:p>
      <w:pPr>
        <w:pStyle w:val="0"/>
        <w:ind w:firstLine="540"/>
        <w:jc w:val="both"/>
      </w:pPr>
      <w:r>
        <w:rPr>
          <w:sz w:val="20"/>
        </w:rPr>
      </w:r>
    </w:p>
    <w:bookmarkStart w:id="179" w:name="P179"/>
    <w:bookmarkEnd w:id="179"/>
    <w:p>
      <w:pPr>
        <w:pStyle w:val="0"/>
        <w:ind w:firstLine="540"/>
        <w:jc w:val="both"/>
      </w:pPr>
      <w:r>
        <w:rPr>
          <w:sz w:val="20"/>
        </w:rPr>
        <w:t xml:space="preserve">1. Избирательная комиссия Калининградской области проверяет достоверность данных, содержащихся в подписных листах, и подписей участников референдума, собранных в поддержку инициативы проведения областного референдума. По решению избирательной комиссии Калининградской области для проведения указанной проверки могут создаваться рабочие группы из числа членов комиссии, привлеченных специалистов, экспертов. К проверке могут привлекаться члены нижестоящих комиссий, эксперты из числа специалистов органов и учреждений, указанных в Федеральном </w:t>
      </w:r>
      <w:hyperlink w:history="0" r:id="rId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Калининградской области от 28.12.2011 </w:t>
      </w:r>
      <w:hyperlink w:history="0" r:id="rId9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09.06.2014 </w:t>
      </w:r>
      <w:hyperlink w:history="0" r:id="rId10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2. Проверке подлежит не менее 20 процентов от количества подписей, необходимого для назначения референдума в соответствии с </w:t>
      </w:r>
      <w:hyperlink w:history="0" w:anchor="P128" w:tooltip="13. Количество подписей, которое необходимо собрать в поддержку инициативы проведения областного референдума, составляет 2 процента от числа участников референдума, зарегистрированных на территории проведения областного референдума. Число граждан, имеющих право на участие в областном референдуме, определяется на основании данных регистрации участников областного референдума по состоянию на 1 января или на 1 июля соответствующего года. Требуемое количество подписей должно быть собрано инициативной группой...">
        <w:r>
          <w:rPr>
            <w:sz w:val="20"/>
            <w:color w:val="0000ff"/>
          </w:rPr>
          <w:t xml:space="preserve">пунктом 13 статьи 9</w:t>
        </w:r>
      </w:hyperlink>
      <w:r>
        <w:rPr>
          <w:sz w:val="20"/>
        </w:rPr>
        <w:t xml:space="preserve"> настоящего Закона. Подписные листы отбираются для выборочной проверки посредством случайной выборки (жребия) на заседании избирательной комиссии Калининградской области.</w:t>
      </w:r>
    </w:p>
    <w:p>
      <w:pPr>
        <w:pStyle w:val="0"/>
        <w:spacing w:before="200" w:line-rule="auto"/>
        <w:ind w:firstLine="540"/>
        <w:jc w:val="both"/>
      </w:pPr>
      <w:r>
        <w:rPr>
          <w:sz w:val="20"/>
        </w:rPr>
        <w:t xml:space="preserve">При проведении жеребьевки и проверки подписных листов в комиссии вправе присутствовать члены или уполномоченные представители инициативной группы по проведению областного референдума, представившей необходимое для назначения референдума количество подписей участников референдума. О времени проведения каждой проверки подписных листов избирательная комиссия Калининградской области обязана заблаговременно сообщать указанным лицам. Проверке подлежат все подписи на подписных листах, отобранных для проверки.</w:t>
      </w:r>
    </w:p>
    <w:p>
      <w:pPr>
        <w:pStyle w:val="0"/>
        <w:spacing w:before="200" w:line-rule="auto"/>
        <w:ind w:firstLine="540"/>
        <w:jc w:val="both"/>
      </w:pPr>
      <w:r>
        <w:rPr>
          <w:sz w:val="20"/>
        </w:rPr>
        <w:t xml:space="preserve">3.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Калининградской области, если это ими специально отмечено в подписном листе или протоколе об итогах сбора подписей.</w:t>
      </w:r>
    </w:p>
    <w:p>
      <w:pPr>
        <w:pStyle w:val="0"/>
        <w:jc w:val="both"/>
      </w:pPr>
      <w:r>
        <w:rPr>
          <w:sz w:val="20"/>
        </w:rPr>
        <w:t xml:space="preserve">(в ред. </w:t>
      </w:r>
      <w:hyperlink w:history="0" r:id="rId10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4.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(п. 4 в ред. </w:t>
      </w:r>
      <w:hyperlink w:history="0" r:id="rId10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5.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Калининградской области от 28.12.2011 </w:t>
      </w:r>
      <w:hyperlink w:history="0" r:id="rId10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09.06.2014 </w:t>
      </w:r>
      <w:hyperlink w:history="0" r:id="rId10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79" w:tooltip="1. Избирательная комиссия Калининградской области проверяет достоверность данных, содержащихся в подписных листах, и подписей участников референдума, собранных в поддержку инициативы проведения областного референдума. По решению избирательной комиссии Калининградской области для проведения указанной проверки могут создаваться рабочие группы из числа членов комиссии, привлеченных специалистов, экспертов. К проверке могут привлекаться члены нижестоящих комиссий, эксперты из числа специалистов органов и учр...">
        <w:r>
          <w:rPr>
            <w:sz w:val="20"/>
            <w:color w:val="0000ff"/>
          </w:rPr>
          <w:t xml:space="preserve">пунктом 1</w:t>
        </w:r>
      </w:hyperlink>
      <w:r>
        <w:rPr>
          <w:sz w:val="20"/>
        </w:rPr>
        <w:t xml:space="preserve"> настоящей статьи.</w:t>
      </w:r>
    </w:p>
    <w:p>
      <w:pPr>
        <w:pStyle w:val="0"/>
        <w:jc w:val="both"/>
      </w:pPr>
      <w:r>
        <w:rPr>
          <w:sz w:val="20"/>
        </w:rPr>
        <w:t xml:space="preserve">(п. 6 в ред. </w:t>
      </w:r>
      <w:hyperlink w:history="0" r:id="rId10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6-1.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до дня оплаты изготовления подписных листов;</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79" w:tooltip="1. Избирательная комиссия Калининградской области проверяет достоверность данных, содержащихся в подписных листах, и подписей участников референдума, собранных в поддержку инициативы проведения областного референдума. По решению избирательной комиссии Калининградской области для проведения указанной проверки могут создаваться рабочие группы из числа членов комиссии, привлеченных специалистов, экспертов. К проверке могут привлекаться члены нижестоящих комиссий, эксперты из числа специалистов органов и учр...">
        <w:r>
          <w:rPr>
            <w:sz w:val="20"/>
            <w:color w:val="0000ff"/>
          </w:rPr>
          <w:t xml:space="preserve">пунктом 1</w:t>
        </w:r>
      </w:hyperlink>
      <w:r>
        <w:rPr>
          <w:sz w:val="20"/>
        </w:rPr>
        <w:t xml:space="preserve"> настоящей статьи;</w:t>
      </w:r>
    </w:p>
    <w:p>
      <w:pPr>
        <w:pStyle w:val="0"/>
        <w:jc w:val="both"/>
      </w:pPr>
      <w:r>
        <w:rPr>
          <w:sz w:val="20"/>
        </w:rPr>
        <w:t xml:space="preserve">(пп. "в" в ред. </w:t>
      </w:r>
      <w:hyperlink w:history="0" r:id="rId10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Федеральным </w:t>
      </w:r>
      <w:hyperlink w:history="0" r:id="rId1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79" w:tooltip="1. Избирательная комиссия Калининградской области проверяет достоверность данных, содержащихся в подписных листах, и подписей участников референдума, собранных в поддержку инициативы проведения областного референдума. По решению избирательной комиссии Калининградской области для проведения указанной проверки могут создаваться рабочие группы из числа членов комиссии, привлеченных специалистов, экспертов. К проверке могут привлекаться члены нижестоящих комиссий, эксперты из числа специалистов органов и учр...">
        <w:r>
          <w:rPr>
            <w:sz w:val="20"/>
            <w:color w:val="0000ff"/>
          </w:rPr>
          <w:t xml:space="preserve">пунктом 1</w:t>
        </w:r>
      </w:hyperlink>
      <w:r>
        <w:rPr>
          <w:sz w:val="20"/>
        </w:rPr>
        <w:t xml:space="preserve"> настоящей статьи;</w:t>
      </w:r>
    </w:p>
    <w:p>
      <w:pPr>
        <w:pStyle w:val="0"/>
        <w:jc w:val="both"/>
      </w:pPr>
      <w:r>
        <w:rPr>
          <w:sz w:val="20"/>
        </w:rPr>
        <w:t xml:space="preserve">(в ред. </w:t>
      </w:r>
      <w:hyperlink w:history="0" r:id="rId10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0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202" w:name="P202"/>
    <w:bookmarkEnd w:id="202"/>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"з" в ред. </w:t>
      </w:r>
      <w:hyperlink w:history="0" r:id="rId11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204" w:name="P204"/>
    <w:bookmarkEnd w:id="204"/>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w:t>
      </w:r>
      <w:hyperlink w:history="0" r:id="rId1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57" w:tooltip="2.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пунктом 2 статьи 10</w:t>
        </w:r>
      </w:hyperlink>
      <w:r>
        <w:rPr>
          <w:sz w:val="20"/>
        </w:rPr>
        <w:t xml:space="preserve"> настоящего Закона в соответствии с </w:t>
      </w:r>
      <w:hyperlink w:history="0" r:id="rId1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26" w:tooltip="12. Со дня оплаты изготовления подписных листов инициативная группа по проведению областного референдума вправе организовать сбор подписей граждан в поддержку инициативы проведения областного референдума в порядке, установленном настоящим Законом. При этом учитываются только подписи, собранные после даты, предшествующей дате оплаты изготовления подписных листов. Подписные листы должны изготавливаться за счет средств фонда областного референдума. Регистрационное свидетельство, форма которого утверждается ...">
        <w:r>
          <w:rPr>
            <w:sz w:val="20"/>
            <w:color w:val="0000ff"/>
          </w:rPr>
          <w:t xml:space="preserve">пунктом 12 статьи 9</w:t>
        </w:r>
      </w:hyperlink>
      <w:r>
        <w:rPr>
          <w:sz w:val="20"/>
        </w:rPr>
        <w:t xml:space="preserve"> настоящего Закона в соответствии с </w:t>
      </w:r>
      <w:hyperlink w:history="0" r:id="rId1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Калининградской области, если оно соответствует образцу, утвержденному в соответствии с </w:t>
      </w:r>
      <w:hyperlink w:history="0" w:anchor="P155" w:tooltip="1-1. На основании формы подписного листа, установленного приложением 9 к Федеральному закону &quot;Об основных гарантиях избирательных прав и права на участие в референдуме граждан Российской Федерации&quot;, Избирательная комиссия Калининградской области утверждает образец заполнения подписного листа в части, касающейся указания наименования Калининградской области.">
        <w:r>
          <w:rPr>
            <w:sz w:val="20"/>
            <w:color w:val="0000ff"/>
          </w:rPr>
          <w:t xml:space="preserve">пунктом 1-1 статьи 10</w:t>
        </w:r>
      </w:hyperlink>
      <w:r>
        <w:rPr>
          <w:sz w:val="20"/>
        </w:rPr>
        <w:t xml:space="preserve"> настоящего Закона, не может служить основанием для признания подписей участников областного референдума недействительными;</w:t>
      </w:r>
    </w:p>
    <w:p>
      <w:pPr>
        <w:pStyle w:val="0"/>
        <w:jc w:val="both"/>
      </w:pPr>
      <w:r>
        <w:rPr>
          <w:sz w:val="20"/>
        </w:rPr>
        <w:t xml:space="preserve">(в ред. </w:t>
      </w:r>
      <w:hyperlink w:history="0" r:id="rId11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163" w:tooltip="5.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
        <w:r>
          <w:rPr>
            <w:sz w:val="20"/>
            <w:color w:val="0000ff"/>
          </w:rPr>
          <w:t xml:space="preserve">пунктом 5 статьи 10</w:t>
        </w:r>
      </w:hyperlink>
      <w:r>
        <w:rPr>
          <w:sz w:val="20"/>
        </w:rPr>
        <w:t xml:space="preserve"> настоящего Закона в соответствии с </w:t>
      </w:r>
      <w:hyperlink w:history="0" r:id="rId1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79" w:tooltip="1. Избирательная комиссия Калининградской области проверяет достоверность данных, содержащихся в подписных листах, и подписей участников референдума, собранных в поддержку инициативы проведения областного референдума. По решению избирательной комиссии Калининградской области для проведения указанной проверки могут создаваться рабочие группы из числа членов комиссии, привлеченных специалистов, экспертов. К проверке могут привлекаться члены нижестоящих комиссий, эксперты из числа специалистов органов и учр...">
        <w:r>
          <w:rPr>
            <w:sz w:val="20"/>
            <w:color w:val="0000ff"/>
          </w:rPr>
          <w:t xml:space="preserve">пунктом 1</w:t>
        </w:r>
      </w:hyperlink>
      <w:r>
        <w:rPr>
          <w:sz w:val="20"/>
        </w:rPr>
        <w:t xml:space="preserve"> настоящей статьи;</w:t>
      </w:r>
    </w:p>
    <w:p>
      <w:pPr>
        <w:pStyle w:val="0"/>
        <w:jc w:val="both"/>
      </w:pPr>
      <w:r>
        <w:rPr>
          <w:sz w:val="20"/>
        </w:rPr>
        <w:t xml:space="preserve">(в ред. Законов Калининградской области от 09.06.2014 </w:t>
      </w:r>
      <w:hyperlink w:history="0" r:id="rId11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11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bookmarkStart w:id="209" w:name="P209"/>
    <w:bookmarkEnd w:id="209"/>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w:anchor="P174" w:tooltip="11. Инициативная группа по проведению референдума обязана составить список лиц, осуществлявших сбор подписей участников референдума, по форме, установленной Избирательной комиссией Калининградской области. В списке указываются сведения о каждом лице, осуществлявшем сбор подписей участников референдума: фамилия, имя и отчество, дата рождения, адрес места жительства, номер и дата выдачи паспорта или документа, заменяющего паспорт гражданина, наименование или код выдавшего его органа, а также ставится подпи...">
        <w:r>
          <w:rPr>
            <w:sz w:val="20"/>
            <w:color w:val="0000ff"/>
          </w:rPr>
          <w:t xml:space="preserve">пунктом 11 статьи 10</w:t>
        </w:r>
      </w:hyperlink>
      <w:r>
        <w:rPr>
          <w:sz w:val="20"/>
        </w:rPr>
        <w:t xml:space="preserve"> настоящего Закона;</w:t>
      </w:r>
    </w:p>
    <w:p>
      <w:pPr>
        <w:pStyle w:val="0"/>
        <w:jc w:val="both"/>
      </w:pPr>
      <w:r>
        <w:rPr>
          <w:sz w:val="20"/>
        </w:rPr>
        <w:t xml:space="preserve">(в ред. </w:t>
      </w:r>
      <w:hyperlink w:history="0" r:id="rId11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12" w:name="P212"/>
    <w:bookmarkEnd w:id="212"/>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6-1 введен </w:t>
      </w:r>
      <w:hyperlink w:history="0" r:id="rId11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6-2.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02"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204"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2 статьи 10 настоящего Закона в соответствии с пунктом 10 статьи 37 Федерального закона &quot;Об основных гарантиях избирательных прав и права на участие в референдуме граждан Российской Федерации&quot;, и (или) ко...">
        <w:r>
          <w:rPr>
            <w:sz w:val="20"/>
            <w:color w:val="0000ff"/>
          </w:rPr>
          <w:t xml:space="preserve">"и"</w:t>
        </w:r>
      </w:hyperlink>
      <w:r>
        <w:rPr>
          <w:sz w:val="20"/>
        </w:rPr>
        <w:t xml:space="preserve">, </w:t>
      </w:r>
      <w:hyperlink w:history="0" w:anchor="P209"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1 статьи 10 настоящего Закона;">
        <w:r>
          <w:rPr>
            <w:sz w:val="20"/>
            <w:color w:val="0000ff"/>
          </w:rPr>
          <w:t xml:space="preserve">"м"</w:t>
        </w:r>
      </w:hyperlink>
      <w:r>
        <w:rPr>
          <w:sz w:val="20"/>
        </w:rPr>
        <w:t xml:space="preserve"> и </w:t>
      </w:r>
      <w:hyperlink w:history="0" w:anchor="P212"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6-1</w:t>
        </w:r>
      </w:hyperlink>
      <w:r>
        <w:rPr>
          <w:sz w:val="20"/>
        </w:rPr>
        <w:t xml:space="preserve"> настоящей статьи.</w:t>
      </w:r>
    </w:p>
    <w:p>
      <w:pPr>
        <w:pStyle w:val="0"/>
        <w:jc w:val="both"/>
      </w:pPr>
      <w:r>
        <w:rPr>
          <w:sz w:val="20"/>
        </w:rPr>
        <w:t xml:space="preserve">(п. 6-2 введен </w:t>
      </w:r>
      <w:hyperlink w:history="0" r:id="rId12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6-3.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02"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204"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2 статьи 10 настоящего Закона в соответствии с пунктом 10 статьи 37 Федерального закона &quot;Об основных гарантиях избирательных прав и права на участие в референдуме граждан Российской Федерации&quot;, и (или) ко...">
        <w:r>
          <w:rPr>
            <w:sz w:val="20"/>
            <w:color w:val="0000ff"/>
          </w:rPr>
          <w:t xml:space="preserve">"и"</w:t>
        </w:r>
      </w:hyperlink>
      <w:r>
        <w:rPr>
          <w:sz w:val="20"/>
        </w:rPr>
        <w:t xml:space="preserve">, </w:t>
      </w:r>
      <w:hyperlink w:history="0" w:anchor="P209"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1 статьи 10 настоящего Закона;">
        <w:r>
          <w:rPr>
            <w:sz w:val="20"/>
            <w:color w:val="0000ff"/>
          </w:rPr>
          <w:t xml:space="preserve">"м"</w:t>
        </w:r>
      </w:hyperlink>
      <w:r>
        <w:rPr>
          <w:sz w:val="20"/>
        </w:rPr>
        <w:t xml:space="preserve"> и </w:t>
      </w:r>
      <w:hyperlink w:history="0" w:anchor="P212"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6-1</w:t>
        </w:r>
      </w:hyperlink>
      <w:r>
        <w:rPr>
          <w:sz w:val="20"/>
        </w:rPr>
        <w:t xml:space="preserve"> настоящей статьи.</w:t>
      </w:r>
    </w:p>
    <w:p>
      <w:pPr>
        <w:pStyle w:val="0"/>
        <w:jc w:val="both"/>
      </w:pPr>
      <w:r>
        <w:rPr>
          <w:sz w:val="20"/>
        </w:rPr>
        <w:t xml:space="preserve">(п. 6-3 введен </w:t>
      </w:r>
      <w:hyperlink w:history="0" r:id="rId12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7.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(п. 7 в ред. </w:t>
      </w:r>
      <w:hyperlink w:history="0" r:id="rId122" w:tooltip="Закон Калининградской области от 02.11.2007 N 176 &quot;О внесении изменений и дополнений в законодательные акты Калининградской области о референдумах&quot; (принят Калининградской областной Думой 18.10.2007) {КонсультантПлюс}">
        <w:r>
          <w:rPr>
            <w:sz w:val="20"/>
            <w:color w:val="0000ff"/>
          </w:rPr>
          <w:t xml:space="preserve">Закона</w:t>
        </w:r>
      </w:hyperlink>
      <w:r>
        <w:rPr>
          <w:sz w:val="20"/>
        </w:rPr>
        <w:t xml:space="preserve"> Калининградской области от 02.11.2007 N 176)</w:t>
      </w:r>
    </w:p>
    <w:p>
      <w:pPr>
        <w:pStyle w:val="0"/>
        <w:spacing w:before="200" w:line-rule="auto"/>
        <w:ind w:firstLine="540"/>
        <w:jc w:val="both"/>
      </w:pPr>
      <w:r>
        <w:rPr>
          <w:sz w:val="20"/>
        </w:rPr>
        <w:t xml:space="preserve">8. Для установления достоверности содержащихся в подписных листах сведений об участниках референдума используется ГАС "Выборы", включая регистр участников референдума.</w:t>
      </w:r>
    </w:p>
    <w:p>
      <w:pPr>
        <w:pStyle w:val="0"/>
        <w:jc w:val="both"/>
      </w:pPr>
      <w:r>
        <w:rPr>
          <w:sz w:val="20"/>
        </w:rPr>
        <w:t xml:space="preserve">(п. 8 в ред. </w:t>
      </w:r>
      <w:hyperlink w:history="0" r:id="rId12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9. О результатах соответствующей проверки, указанной в </w:t>
      </w:r>
      <w:hyperlink w:history="0" w:anchor="P179" w:tooltip="1. Избирательная комиссия Калининградской области проверяет достоверность данных, содержащихся в подписных листах, и подписей участников референдума, собранных в поддержку инициативы проведения областного референдума. По решению избирательной комиссии Калининградской области для проведения указанной проверки могут создаваться рабочие группы из числа членов комиссии, привлеченных специалистов, экспертов. К проверке могут привлекаться члены нижестоящих комиссий, эксперты из числа специалистов органов и учр...">
        <w:r>
          <w:rPr>
            <w:sz w:val="20"/>
            <w:color w:val="0000ff"/>
          </w:rPr>
          <w:t xml:space="preserve">пункте 1</w:t>
        </w:r>
      </w:hyperlink>
      <w:r>
        <w:rPr>
          <w:sz w:val="20"/>
        </w:rPr>
        <w:t xml:space="preserve"> настоящей статьи, уполномоченный представитель инициативной группы по проведению референдума должен быть извещен не менее чем за двое суток до заседания комиссии референдума, на котором будет рассматриваться вопрос о проведении референдума.</w:t>
      </w:r>
    </w:p>
    <w:p>
      <w:pPr>
        <w:pStyle w:val="0"/>
        <w:spacing w:before="200" w:line-rule="auto"/>
        <w:ind w:firstLine="540"/>
        <w:jc w:val="both"/>
      </w:pPr>
      <w:r>
        <w:rPr>
          <w:sz w:val="20"/>
        </w:rPr>
        <w:t xml:space="preserve">Если в результате соответствующей проверки установлено, что представленных подписей недостаточно для назначения референдума или превышена предельная величина доли недостоверных и недействительных подписей среди подписей, подвергшихся проверке, уполномоченный представитель инициативной группы по проведению референдума вправе получить в комиссии одновременно с копией итогового протокола проверки подписных листов, заверенные копии ведомостей проверки подписных листов с указанием оснований (причин) признания подписей участников референдума недостоверными и недействительными (с указанием номеров папки, подписного листа и строки в подписном листе, в которых содержится каждая из таких подписей), копии официальных документов, на основании которых соответствующие подписи были признаны недостоверными или недействительными.</w:t>
      </w:r>
    </w:p>
    <w:p>
      <w:pPr>
        <w:pStyle w:val="0"/>
        <w:spacing w:before="200" w:line-rule="auto"/>
        <w:ind w:firstLine="540"/>
        <w:jc w:val="both"/>
      </w:pPr>
      <w:r>
        <w:rPr>
          <w:sz w:val="20"/>
        </w:rPr>
        <w:t xml:space="preserve">10. Повторная проверка подписных листов после принятия комиссией указанного решения может быть осуществлена только субъектами, предусмотренными Федеральным </w:t>
      </w:r>
      <w:hyperlink w:history="0" r:id="rId1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соответствии с его положениями, и только в пределах подписей, подлежавших проверке.</w:t>
      </w:r>
    </w:p>
    <w:p>
      <w:pPr>
        <w:pStyle w:val="0"/>
        <w:jc w:val="both"/>
      </w:pPr>
      <w:r>
        <w:rPr>
          <w:sz w:val="20"/>
        </w:rPr>
        <w:t xml:space="preserve">(п. 10 в ред. </w:t>
      </w:r>
      <w:hyperlink w:history="0" r:id="rId125" w:tooltip="Закон Калининградской области от 02.11.2007 N 176 &quot;О внесении изменений и дополнений в законодательные акты Калининградской области о референдумах&quot; (принят Калининградской областной Думой 18.10.2007) {КонсультантПлюс}">
        <w:r>
          <w:rPr>
            <w:sz w:val="20"/>
            <w:color w:val="0000ff"/>
          </w:rPr>
          <w:t xml:space="preserve">Закона</w:t>
        </w:r>
      </w:hyperlink>
      <w:r>
        <w:rPr>
          <w:sz w:val="20"/>
        </w:rPr>
        <w:t xml:space="preserve"> Калининградской области от 02.11.2007 N 176)</w:t>
      </w:r>
    </w:p>
    <w:p>
      <w:pPr>
        <w:pStyle w:val="0"/>
        <w:spacing w:before="200" w:line-rule="auto"/>
        <w:ind w:firstLine="540"/>
        <w:jc w:val="both"/>
      </w:pPr>
      <w:r>
        <w:rPr>
          <w:sz w:val="20"/>
        </w:rPr>
        <w:t xml:space="preserve">11. По окончании проверки подписных листов в поддержку инициативы назначения областного референдума составляется итоговый протокол, который подписывается руководителем рабочей группы (членом избирательной комиссии Калининградской области с правом решающего голоса) и представляется избирательной комиссии Калининградской области для принятия соответствующего решения.</w:t>
      </w:r>
    </w:p>
    <w:p>
      <w:pPr>
        <w:pStyle w:val="0"/>
        <w:spacing w:before="200" w:line-rule="auto"/>
        <w:ind w:firstLine="540"/>
        <w:jc w:val="both"/>
      </w:pPr>
      <w:r>
        <w:rPr>
          <w:sz w:val="20"/>
        </w:rPr>
        <w:t xml:space="preserve">Указанный протокол содержит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и прилагается к решению комиссии о результатах выдвижения инициативы проведения референдума.</w:t>
      </w:r>
    </w:p>
    <w:p>
      <w:pPr>
        <w:pStyle w:val="0"/>
        <w:spacing w:before="200" w:line-rule="auto"/>
        <w:ind w:firstLine="540"/>
        <w:jc w:val="both"/>
      </w:pPr>
      <w:r>
        <w:rPr>
          <w:sz w:val="20"/>
        </w:rPr>
        <w:t xml:space="preserve">Копия протокола передается уполномоченному представителю инициативой группы по проведению областного референдума не позднее чем за двое суток до заседания комиссии, на котором должен рассматриваться вопрос о проведении референдума.</w:t>
      </w:r>
    </w:p>
    <w:p>
      <w:pPr>
        <w:pStyle w:val="0"/>
        <w:ind w:firstLine="540"/>
        <w:jc w:val="both"/>
      </w:pPr>
      <w:r>
        <w:rPr>
          <w:sz w:val="20"/>
        </w:rPr>
      </w:r>
    </w:p>
    <w:p>
      <w:pPr>
        <w:pStyle w:val="2"/>
        <w:outlineLvl w:val="2"/>
        <w:ind w:firstLine="540"/>
        <w:jc w:val="both"/>
      </w:pPr>
      <w:r>
        <w:rPr>
          <w:sz w:val="20"/>
        </w:rPr>
        <w:t xml:space="preserve">Статья 12. Назначение областного референдума</w:t>
      </w:r>
    </w:p>
    <w:p>
      <w:pPr>
        <w:pStyle w:val="0"/>
        <w:ind w:firstLine="540"/>
        <w:jc w:val="both"/>
      </w:pPr>
      <w:r>
        <w:rPr>
          <w:sz w:val="20"/>
        </w:rPr>
      </w:r>
    </w:p>
    <w:p>
      <w:pPr>
        <w:pStyle w:val="0"/>
        <w:ind w:firstLine="540"/>
        <w:jc w:val="both"/>
      </w:pPr>
      <w:r>
        <w:rPr>
          <w:sz w:val="20"/>
        </w:rPr>
        <w:t xml:space="preserve">1. Решение о назначении областного референдума принимается Законодательным Собранием Калининградской области. В решении о назначении областного референдума указываются дата его проведения, вопрос референдума или проект выносимого на областной референдум закона Калининградской области или иного нормативного правового акта. Законодательное Собрание Калининградской области принимает решение о назначении областного референдума в течение 30 дней после представления ему документов, необходимых для назначения референдума, в порядке, предусмотренном настоящим Законом.</w:t>
      </w:r>
    </w:p>
    <w:p>
      <w:pPr>
        <w:pStyle w:val="0"/>
        <w:jc w:val="both"/>
      </w:pPr>
      <w:r>
        <w:rPr>
          <w:sz w:val="20"/>
        </w:rPr>
        <w:t xml:space="preserve">(в ред. </w:t>
      </w:r>
      <w:hyperlink w:history="0" r:id="rId12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Законодательное Собрание Калининградской области вправе отказать в назначении областного референдума только в случае нарушения при выдвижении инициативы о проведении референдума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1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 </w:t>
      </w:r>
      <w:hyperlink w:history="0" r:id="rId129"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Устава</w:t>
        </w:r>
      </w:hyperlink>
      <w:r>
        <w:rPr>
          <w:sz w:val="20"/>
        </w:rPr>
        <w:t xml:space="preserve"> (Основного Закона) и законов Калининградской области.</w:t>
      </w:r>
    </w:p>
    <w:p>
      <w:pPr>
        <w:pStyle w:val="0"/>
        <w:jc w:val="both"/>
      </w:pPr>
      <w:r>
        <w:rPr>
          <w:sz w:val="20"/>
        </w:rPr>
        <w:t xml:space="preserve">(в ред. </w:t>
      </w:r>
      <w:hyperlink w:history="0" r:id="rId13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3. Голосование на областном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областного референдума должно быть официально опубликовано в средствах массовой информации не менее чем за 60 дней до дня голосования.</w:t>
      </w:r>
    </w:p>
    <w:bookmarkStart w:id="237" w:name="P237"/>
    <w:bookmarkEnd w:id="237"/>
    <w:p>
      <w:pPr>
        <w:pStyle w:val="0"/>
        <w:spacing w:before="200" w:line-rule="auto"/>
        <w:ind w:firstLine="540"/>
        <w:jc w:val="both"/>
      </w:pPr>
      <w:r>
        <w:rPr>
          <w:sz w:val="20"/>
        </w:rPr>
        <w:t xml:space="preserve">4. Голосование на областном референдуме не позднее чем за 25 дней до назначенного дня голосования может быть перенесено на более поздний срок (но не более чем на 90 дней) Законодательным Собранием Калининградской области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jc w:val="both"/>
      </w:pPr>
      <w:r>
        <w:rPr>
          <w:sz w:val="20"/>
        </w:rPr>
        <w:t xml:space="preserve">(в ред. </w:t>
      </w:r>
      <w:hyperlink w:history="0" r:id="rId13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5. Решение о назначении областного референдума, а также о перенесении дня голосования в соответствии с </w:t>
      </w:r>
      <w:hyperlink w:history="0" w:anchor="P237" w:tooltip="4. Голосование на областном референдуме не позднее чем за 25 дней до назначенного дня голосования может быть перенесено на более поздний срок (но не более чем на 90 дней) Законодательным Собранием Калининградской области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4</w:t>
        </w:r>
      </w:hyperlink>
      <w:r>
        <w:rPr>
          <w:sz w:val="20"/>
        </w:rPr>
        <w:t xml:space="preserve"> настоящей статьи подлежит официальному опубликованию в средствах массовой информации не позднее чем через 5 дней со дня его принятия.</w:t>
      </w:r>
    </w:p>
    <w:p>
      <w:pPr>
        <w:pStyle w:val="0"/>
        <w:ind w:firstLine="540"/>
        <w:jc w:val="both"/>
      </w:pPr>
      <w:r>
        <w:rPr>
          <w:sz w:val="20"/>
        </w:rPr>
      </w:r>
    </w:p>
    <w:p>
      <w:pPr>
        <w:pStyle w:val="2"/>
        <w:outlineLvl w:val="2"/>
        <w:ind w:firstLine="540"/>
        <w:jc w:val="both"/>
      </w:pPr>
      <w:r>
        <w:rPr>
          <w:sz w:val="20"/>
        </w:rPr>
        <w:t xml:space="preserve">Статья 12-1. Проведение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3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ind w:firstLine="540"/>
        <w:jc w:val="both"/>
      </w:pPr>
      <w:r>
        <w:rPr>
          <w:sz w:val="20"/>
        </w:rPr>
        <w:t xml:space="preserve">(введена </w:t>
      </w:r>
      <w:hyperlink w:history="0" r:id="rId13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jc w:val="both"/>
      </w:pPr>
      <w:r>
        <w:rPr>
          <w:sz w:val="20"/>
        </w:rPr>
      </w:r>
    </w:p>
    <w:p>
      <w:pPr>
        <w:pStyle w:val="0"/>
        <w:ind w:firstLine="540"/>
        <w:jc w:val="both"/>
      </w:pPr>
      <w:r>
        <w:rPr>
          <w:sz w:val="20"/>
        </w:rPr>
        <w:t xml:space="preserve">При введении режима повышенной готовности или чрезвычайной ситуации в соответствии с Федеральным </w:t>
      </w:r>
      <w:hyperlink w:history="0" r:id="rId13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настоящим Законом назначен или должен быть назначен областной референдум, голосование может быть отложено в порядке, предусмотренном Федеральным </w:t>
      </w:r>
      <w:hyperlink w:history="0" r:id="rId1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3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При введении военного положения в соответствии с Федеральным конституционным </w:t>
      </w:r>
      <w:hyperlink w:history="0" r:id="rId137" w:tooltip="Федеральный конституционный закон от 30.01.2002 N 1-ФКЗ (ред. от 02.11.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решение о назначении (проведении) областного референдума на территории действия военного положения принимается Центральной избирательной комиссией Российской Федерации в порядке, предусмотренном </w:t>
      </w:r>
      <w:hyperlink w:history="0" r:id="rId1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5</w:t>
        </w:r>
      </w:hyperlink>
      <w:r>
        <w:rPr>
          <w:sz w:val="20"/>
        </w:rPr>
        <w:t xml:space="preserve">-</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12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14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1"/>
        <w:jc w:val="center"/>
      </w:pPr>
      <w:r>
        <w:rPr>
          <w:sz w:val="20"/>
        </w:rPr>
        <w:t xml:space="preserve">Глава 3. ОБРАЗОВАНИЕ УЧАСТКОВ ОБЛАСТНОГО РЕФЕРЕНДУМА,</w:t>
      </w:r>
    </w:p>
    <w:p>
      <w:pPr>
        <w:pStyle w:val="2"/>
        <w:jc w:val="center"/>
      </w:pPr>
      <w:r>
        <w:rPr>
          <w:sz w:val="20"/>
        </w:rPr>
        <w:t xml:space="preserve">РЕГИСТРАЦИЯ И УЧЕТ УЧАСТНИКОВ ОБЛАСТНОГО РЕФЕРЕНДУМА,</w:t>
      </w:r>
    </w:p>
    <w:p>
      <w:pPr>
        <w:pStyle w:val="2"/>
        <w:jc w:val="center"/>
      </w:pPr>
      <w:r>
        <w:rPr>
          <w:sz w:val="20"/>
        </w:rPr>
        <w:t xml:space="preserve">СОСТАВЛЕНИЕ СПИСКОВ УЧАСТНИКОВ ОБЛАСТНОГО РЕФЕРЕНДУМА</w:t>
      </w:r>
    </w:p>
    <w:p>
      <w:pPr>
        <w:pStyle w:val="0"/>
        <w:jc w:val="center"/>
      </w:pPr>
      <w:r>
        <w:rPr>
          <w:sz w:val="20"/>
        </w:rPr>
      </w:r>
    </w:p>
    <w:p>
      <w:pPr>
        <w:pStyle w:val="2"/>
        <w:outlineLvl w:val="2"/>
        <w:ind w:firstLine="540"/>
        <w:jc w:val="both"/>
      </w:pPr>
      <w:r>
        <w:rPr>
          <w:sz w:val="20"/>
        </w:rPr>
        <w:t xml:space="preserve">Статья 13. Образование участков областного референдума</w:t>
      </w:r>
    </w:p>
    <w:p>
      <w:pPr>
        <w:pStyle w:val="0"/>
        <w:ind w:firstLine="540"/>
        <w:jc w:val="both"/>
      </w:pPr>
      <w:r>
        <w:rPr>
          <w:sz w:val="20"/>
        </w:rPr>
      </w:r>
    </w:p>
    <w:p>
      <w:pPr>
        <w:pStyle w:val="0"/>
        <w:ind w:firstLine="540"/>
        <w:jc w:val="both"/>
      </w:pPr>
      <w:r>
        <w:rPr>
          <w:sz w:val="20"/>
        </w:rPr>
        <w:t xml:space="preserve">1. Голосование и подсчет голосов участников областного референдума проводятся на участках референдума, образованных в соответствии со </w:t>
      </w:r>
      <w:hyperlink w:history="0" r:id="rId1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Решение об уточнении перечня участков референдума и (или) их границ в случаях, предусмотренных Федеральным </w:t>
      </w:r>
      <w:hyperlink w:history="0" r:id="rId1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должно быть принято вне периода кампании референдума, а в исключительных случаях - не позднее чем за 70 дней до дня голосования.</w:t>
      </w:r>
    </w:p>
    <w:p>
      <w:pPr>
        <w:pStyle w:val="0"/>
        <w:jc w:val="both"/>
      </w:pPr>
      <w:r>
        <w:rPr>
          <w:sz w:val="20"/>
        </w:rPr>
        <w:t xml:space="preserve">(п. 1 в ред. </w:t>
      </w:r>
      <w:hyperlink w:history="0" r:id="rId14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2. Утратил силу. - </w:t>
      </w:r>
      <w:hyperlink w:history="0" r:id="rId144"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Закон</w:t>
        </w:r>
      </w:hyperlink>
      <w:r>
        <w:rPr>
          <w:sz w:val="20"/>
        </w:rPr>
        <w:t xml:space="preserve"> Калининградской области от 03.04.2013 N 206.</w:t>
      </w:r>
    </w:p>
    <w:bookmarkStart w:id="259" w:name="P259"/>
    <w:bookmarkEnd w:id="259"/>
    <w:p>
      <w:pPr>
        <w:pStyle w:val="0"/>
        <w:spacing w:before="200" w:line-rule="auto"/>
        <w:ind w:firstLine="540"/>
        <w:jc w:val="both"/>
      </w:pPr>
      <w:r>
        <w:rPr>
          <w:sz w:val="20"/>
        </w:rPr>
        <w:t xml:space="preserve">3. В местах временного пребывания участников областного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областного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Калининградской области - не позднее чем за три дня до дня (первого дня) голосования. Такие участки входят в округ областного референдума по месту их расположения или по месту приписки судна. На судах, которые будут находиться в день голосования в плавании, участки областного референдума могут образовываться территориальной комиссией по согласованию с капитаном судна или судовладельцем. Для проведения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 статьи 39</w:t>
        </w:r>
      </w:hyperlink>
      <w:r>
        <w:rPr>
          <w:sz w:val="20"/>
        </w:rPr>
        <w:t xml:space="preserve">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участки референдума в местах содержания под стражей подозреваемых и обвиняемых на территории Калининградской области могут образовываться Избирательной комиссией Калининградской области.</w:t>
      </w:r>
    </w:p>
    <w:p>
      <w:pPr>
        <w:pStyle w:val="0"/>
        <w:jc w:val="both"/>
      </w:pPr>
      <w:r>
        <w:rPr>
          <w:sz w:val="20"/>
        </w:rPr>
        <w:t xml:space="preserve">(в ред. Законов Калининградской области от 03.04.2013 </w:t>
      </w:r>
      <w:hyperlink w:history="0" r:id="rId145"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N 206</w:t>
        </w:r>
      </w:hyperlink>
      <w:r>
        <w:rPr>
          <w:sz w:val="20"/>
        </w:rPr>
        <w:t xml:space="preserve">, от 12.05.2016 </w:t>
      </w:r>
      <w:hyperlink w:history="0" r:id="rId14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14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27.09.2023 </w:t>
      </w:r>
      <w:hyperlink w:history="0" r:id="rId14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bookmarkStart w:id="261" w:name="P261"/>
    <w:bookmarkEnd w:id="261"/>
    <w:p>
      <w:pPr>
        <w:pStyle w:val="0"/>
        <w:spacing w:before="200" w:line-rule="auto"/>
        <w:ind w:firstLine="540"/>
        <w:jc w:val="both"/>
      </w:pPr>
      <w:r>
        <w:rPr>
          <w:sz w:val="20"/>
        </w:rPr>
        <w:t xml:space="preserve">4. Военнослужащие голосуют на общих участках областного референдума. В порядке исключения допускается образование участков областного референдума в воинских частях, расположенных в обособленных и удаленных от населенных пунктов местностях. В таких случаях участки областного референдума могут образовываться командирами воинских частей по решению территориальной комиссии областного референдума на установленный ею срок не позднее чем за 30 дней до дня голосования. Членам избирательной комиссии Калининградской области, членам или уполномоченным представителям инициативной группы по проведению областного референдума, наблюдателям, а также представителям средств массовой информации должен быть обеспечен доступ в помещения для голосования на участках областного референдума, образованных в воинских частях, и возможность осуществления их прав в соответствии с настоящим Законом по предъявлении ими соответствующих удостоверений.</w:t>
      </w:r>
    </w:p>
    <w:p>
      <w:pPr>
        <w:pStyle w:val="0"/>
        <w:jc w:val="both"/>
      </w:pPr>
      <w:r>
        <w:rPr>
          <w:sz w:val="20"/>
        </w:rPr>
        <w:t xml:space="preserve">(в ред. </w:t>
      </w:r>
      <w:hyperlink w:history="0" r:id="rId149"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Закона</w:t>
        </w:r>
      </w:hyperlink>
      <w:r>
        <w:rPr>
          <w:sz w:val="20"/>
        </w:rPr>
        <w:t xml:space="preserve"> Калининградской области от 03.04.2013 N 206)</w:t>
      </w:r>
    </w:p>
    <w:p>
      <w:pPr>
        <w:pStyle w:val="0"/>
        <w:spacing w:before="200" w:line-rule="auto"/>
        <w:ind w:firstLine="540"/>
        <w:jc w:val="both"/>
      </w:pPr>
      <w:r>
        <w:rPr>
          <w:sz w:val="20"/>
        </w:rPr>
        <w:t xml:space="preserve">5. Списки участков областного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округа, городского округа не позднее чем за 40 дней до дня голосования. Информация об участках областного референдума, образованных в порядке, предусмотренном </w:t>
      </w:r>
      <w:hyperlink w:history="0" w:anchor="P259" w:tooltip="3. В местах временного пребывания участников обла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областного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
        <w:r>
          <w:rPr>
            <w:sz w:val="20"/>
            <w:color w:val="0000ff"/>
          </w:rPr>
          <w:t xml:space="preserve">пунктами 3</w:t>
        </w:r>
      </w:hyperlink>
      <w:r>
        <w:rPr>
          <w:sz w:val="20"/>
        </w:rPr>
        <w:t xml:space="preserve"> и </w:t>
      </w:r>
      <w:hyperlink w:history="0" w:anchor="P261" w:tooltip="4. Военнослужащие голосуют на общих участках областного референдума. В порядке исключения допускается образование участков областного референдума в воинских частях, расположенных в обособленных и удаленных от населенных пунктов местностях. В таких случаях участки областного референдума могут образовываться командирами воинских частей по решению территориальной комиссии областного референдума на установленный ею срок не позднее чем за 30 дней до дня голосования. Членам избирательной комиссии Калининградск...">
        <w:r>
          <w:rPr>
            <w:sz w:val="20"/>
            <w:color w:val="0000ff"/>
          </w:rPr>
          <w:t xml:space="preserve">4</w:t>
        </w:r>
      </w:hyperlink>
      <w:r>
        <w:rPr>
          <w:sz w:val="20"/>
        </w:rPr>
        <w:t xml:space="preserve"> настоящей статьи, должна быть опубликована либо доведена до сведения участников референдума иным способом территориальной избирательной комиссией не позднее чем через два дня после их образования.</w:t>
      </w:r>
    </w:p>
    <w:p>
      <w:pPr>
        <w:pStyle w:val="0"/>
        <w:jc w:val="both"/>
      </w:pPr>
      <w:r>
        <w:rPr>
          <w:sz w:val="20"/>
        </w:rPr>
        <w:t xml:space="preserve">(в ред. Законов Калининградской области от 03.04.2013 </w:t>
      </w:r>
      <w:hyperlink w:history="0" r:id="rId150"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N 206</w:t>
        </w:r>
      </w:hyperlink>
      <w:r>
        <w:rPr>
          <w:sz w:val="20"/>
        </w:rPr>
        <w:t xml:space="preserve">, от 22.12.2020 </w:t>
      </w:r>
      <w:hyperlink w:history="0" r:id="rId15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52"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6. Утратил силу. - </w:t>
      </w:r>
      <w:hyperlink w:history="0" r:id="rId153"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Закон</w:t>
        </w:r>
      </w:hyperlink>
      <w:r>
        <w:rPr>
          <w:sz w:val="20"/>
        </w:rPr>
        <w:t xml:space="preserve"> Калининградской области от 03.04.2013 N 206.</w:t>
      </w:r>
    </w:p>
    <w:p>
      <w:pPr>
        <w:pStyle w:val="0"/>
        <w:ind w:firstLine="540"/>
        <w:jc w:val="both"/>
      </w:pPr>
      <w:r>
        <w:rPr>
          <w:sz w:val="20"/>
        </w:rPr>
      </w:r>
    </w:p>
    <w:p>
      <w:pPr>
        <w:pStyle w:val="2"/>
        <w:outlineLvl w:val="2"/>
        <w:ind w:firstLine="540"/>
        <w:jc w:val="both"/>
      </w:pPr>
      <w:r>
        <w:rPr>
          <w:sz w:val="20"/>
        </w:rPr>
        <w:t xml:space="preserve">Статья 14. Регистрация (учет) участников областного референдума</w:t>
      </w:r>
    </w:p>
    <w:p>
      <w:pPr>
        <w:pStyle w:val="0"/>
        <w:ind w:firstLine="540"/>
        <w:jc w:val="both"/>
      </w:pPr>
      <w:r>
        <w:rPr>
          <w:sz w:val="20"/>
        </w:rPr>
      </w:r>
    </w:p>
    <w:p>
      <w:pPr>
        <w:pStyle w:val="0"/>
        <w:ind w:firstLine="540"/>
        <w:jc w:val="both"/>
      </w:pPr>
      <w:r>
        <w:rPr>
          <w:sz w:val="20"/>
        </w:rPr>
        <w:t xml:space="preserve">1. Регистрации (учету) подлежат все участники областного референдума.</w:t>
      </w:r>
    </w:p>
    <w:p>
      <w:pPr>
        <w:pStyle w:val="0"/>
        <w:spacing w:before="200" w:line-rule="auto"/>
        <w:ind w:firstLine="540"/>
        <w:jc w:val="both"/>
      </w:pPr>
      <w:r>
        <w:rPr>
          <w:sz w:val="20"/>
        </w:rPr>
        <w:t xml:space="preserve">2. Основанием для регистрации (учета) участников областного референдума, проживающих на территории соответствующего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3. Регистрация (учет) участников областного референдума осуществляется главой местной администрации муниципального округа, городского округа, командиром воинской части. Регистрация (учет) участников референдума осуществляется в соответствии с требованиями </w:t>
      </w:r>
      <w:hyperlink w:history="0" r:id="rId1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22.12.2020 </w:t>
      </w:r>
      <w:hyperlink w:history="0" r:id="rId155"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56"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4. Регистрация участников областного референдума и установление численности зарегистрированных на территории Калининградской области участников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5. Участник областного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ind w:firstLine="540"/>
        <w:jc w:val="both"/>
      </w:pPr>
      <w:r>
        <w:rPr>
          <w:sz w:val="20"/>
        </w:rPr>
      </w:r>
    </w:p>
    <w:p>
      <w:pPr>
        <w:pStyle w:val="2"/>
        <w:outlineLvl w:val="2"/>
        <w:ind w:firstLine="540"/>
        <w:jc w:val="both"/>
      </w:pPr>
      <w:r>
        <w:rPr>
          <w:sz w:val="20"/>
        </w:rPr>
        <w:t xml:space="preserve">Статья 15. Порядок составления списков участников областного референдума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7"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Законом</w:t>
              </w:r>
            </w:hyperlink>
            <w:r>
              <w:rPr>
                <w:sz w:val="20"/>
                <w:color w:val="392c69"/>
              </w:rPr>
              <w:t xml:space="preserve"> Калининградской области от 28.11.2017 N 121 в пункт 1 статьи 15 внесены изменения, в соответствии с которыми слова "в пункте 6" заменены словами "в </w:t>
            </w:r>
            <w:hyperlink w:history="0" w:anchor="P284" w:tooltip="4. Сведения о зарегистрированных участниках областного референдума формирует и уточняет глава местной администрации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об...">
              <w:r>
                <w:rPr>
                  <w:sz w:val="20"/>
                  <w:color w:val="0000ff"/>
                </w:rPr>
                <w:t xml:space="preserve">пункте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 w:name="P279"/>
    <w:bookmarkEnd w:id="279"/>
    <w:p>
      <w:pPr>
        <w:pStyle w:val="0"/>
        <w:spacing w:before="260" w:line-rule="auto"/>
        <w:ind w:firstLine="540"/>
        <w:jc w:val="both"/>
      </w:pPr>
      <w:r>
        <w:rPr>
          <w:sz w:val="20"/>
        </w:rPr>
        <w:t xml:space="preserve">1. В целях реализации прав участников областного референдума соответствующие территориальные избирательные комиссии составляют списки участников областного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288" w:tooltip="6.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
        <w:r>
          <w:rPr>
            <w:sz w:val="20"/>
            <w:color w:val="0000ff"/>
          </w:rPr>
          <w:t xml:space="preserve">пунктом 6</w:t>
        </w:r>
      </w:hyperlink>
      <w:r>
        <w:rPr>
          <w:sz w:val="20"/>
        </w:rPr>
        <w:t xml:space="preserve"> настоящей статьи. Форма списка участников областного референдума устанавливается избирательной комиссией Калининградской области.</w:t>
      </w:r>
    </w:p>
    <w:p>
      <w:pPr>
        <w:pStyle w:val="0"/>
        <w:jc w:val="both"/>
      </w:pPr>
      <w:r>
        <w:rPr>
          <w:sz w:val="20"/>
        </w:rPr>
        <w:t xml:space="preserve">(в ред. </w:t>
      </w:r>
      <w:hyperlink w:history="0" r:id="rId15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В списки участников областного референдума на участках референдума включаются граждане Российской Федерации, обладающие на день голосования правом на участие в областном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областного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w:history="0" r:id="rId1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областном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областного референдума по месту его нахождения на территории определенного участка референдума осуществляется в соответствии с </w:t>
      </w:r>
      <w:hyperlink w:history="0" w:anchor="P703" w:tooltip="15. Участник областного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
        <w:r>
          <w:rPr>
            <w:sz w:val="20"/>
            <w:color w:val="0000ff"/>
          </w:rPr>
          <w:t xml:space="preserve">пунктом 15 статьи 39</w:t>
        </w:r>
      </w:hyperlink>
      <w:r>
        <w:rPr>
          <w:sz w:val="20"/>
        </w:rPr>
        <w:t xml:space="preserve"> настоящего Закона.</w:t>
      </w:r>
    </w:p>
    <w:p>
      <w:pPr>
        <w:pStyle w:val="0"/>
        <w:jc w:val="both"/>
      </w:pPr>
      <w:r>
        <w:rPr>
          <w:sz w:val="20"/>
        </w:rPr>
        <w:t xml:space="preserve">(п. 3 в ред. </w:t>
      </w:r>
      <w:hyperlink w:history="0" r:id="rId16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bookmarkStart w:id="284" w:name="P284"/>
    <w:bookmarkEnd w:id="284"/>
    <w:p>
      <w:pPr>
        <w:pStyle w:val="0"/>
        <w:spacing w:before="200" w:line-rule="auto"/>
        <w:ind w:firstLine="540"/>
        <w:jc w:val="both"/>
      </w:pPr>
      <w:r>
        <w:rPr>
          <w:sz w:val="20"/>
        </w:rPr>
        <w:t xml:space="preserve">4. Сведения о зарегистрированных участниках областного референдума формирует и уточняет глава местной администрации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областного референдума, находящихся в местах временного пребывания, представляет в комиссию референдума руководитель организации, в которой участник референдума временно пребывает. Указанные сведения направляются уполномоченным на то органом или уполномоченным должностным лицом в соответствующие комиссии областного референдума сразу после назначения дня голосования или после образования этих комиссий.</w:t>
      </w:r>
    </w:p>
    <w:p>
      <w:pPr>
        <w:pStyle w:val="0"/>
        <w:jc w:val="both"/>
      </w:pPr>
      <w:r>
        <w:rPr>
          <w:sz w:val="20"/>
        </w:rPr>
        <w:t xml:space="preserve">(в ред. Законов Калининградской области от 12.05.2016 </w:t>
      </w:r>
      <w:hyperlink w:history="0" r:id="rId16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16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64"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5. Список участников областного референдума составляется комиссией референдума, указанной в </w:t>
      </w:r>
      <w:hyperlink w:history="0" w:anchor="P279" w:tooltip="1. В целях реализации прав участников областного референдума соответствующие территориальные избирательные комиссии составляют списки участников областного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пунктом 6 настоящей статьи. Форма списка участников областного референдума устанавливается избирательной комиссией Калининградской области.">
        <w:r>
          <w:rPr>
            <w:sz w:val="20"/>
            <w:color w:val="0000ff"/>
          </w:rPr>
          <w:t xml:space="preserve">пункте 1</w:t>
        </w:r>
      </w:hyperlink>
      <w:r>
        <w:rPr>
          <w:sz w:val="20"/>
        </w:rPr>
        <w:t xml:space="preserve"> настоящей статьи, не позднее чем за 11 дней до дня голосования, в том числе с использованием ГАС "Выборы" отдельно по каждому участку областного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(п. 5 в ред. </w:t>
      </w:r>
      <w:hyperlink w:history="0" r:id="rId165"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bookmarkStart w:id="288" w:name="P288"/>
    <w:bookmarkEnd w:id="288"/>
    <w:p>
      <w:pPr>
        <w:pStyle w:val="0"/>
        <w:spacing w:before="200" w:line-rule="auto"/>
        <w:ind w:firstLine="540"/>
        <w:jc w:val="both"/>
      </w:pPr>
      <w:r>
        <w:rPr>
          <w:sz w:val="20"/>
        </w:rPr>
        <w:t xml:space="preserve">6.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7. Гражданин Российской Федерации включается в список участников областного референдума только на одном участке областного референдума. При выявлении территориальной избирательной комиссией факта включения гражданина Российской Федерации в списки участников референдума на разных участках референдума соответствующая комиссия до передачи списков участников референдума в участковые комиссии областного референдума проводит работу по устранению ошибки или неточности в указанных списках.</w:t>
      </w:r>
    </w:p>
    <w:p>
      <w:pPr>
        <w:pStyle w:val="0"/>
        <w:spacing w:before="200" w:line-rule="auto"/>
        <w:ind w:firstLine="540"/>
        <w:jc w:val="both"/>
      </w:pPr>
      <w:r>
        <w:rPr>
          <w:sz w:val="20"/>
        </w:rPr>
        <w:t xml:space="preserve">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комиссии, выдавшего бюллетень участнику референдума.</w:t>
      </w:r>
    </w:p>
    <w:p>
      <w:pPr>
        <w:pStyle w:val="0"/>
        <w:jc w:val="both"/>
      </w:pPr>
      <w:r>
        <w:rPr>
          <w:sz w:val="20"/>
        </w:rPr>
        <w:t xml:space="preserve">(в ред. </w:t>
      </w:r>
      <w:hyperlink w:history="0" r:id="rId16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8-1. Список участников референдума по участку референдума на судне, которое будет находиться в день голосования в плавании, составляется соответствующей участковой комиссией референдума не позднее дня, предшествующего дню голосования, на основании сведений об участниках референдума, представляемых капитаном судна.</w:t>
      </w:r>
    </w:p>
    <w:p>
      <w:pPr>
        <w:pStyle w:val="0"/>
        <w:jc w:val="both"/>
      </w:pPr>
      <w:r>
        <w:rPr>
          <w:sz w:val="20"/>
        </w:rPr>
        <w:t xml:space="preserve">(п. 8-1 введен </w:t>
      </w:r>
      <w:hyperlink w:history="0" r:id="rId16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 в ред. </w:t>
      </w:r>
      <w:hyperlink w:history="0" r:id="rId16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94" w:name="P294"/>
    <w:bookmarkEnd w:id="294"/>
    <w:p>
      <w:pPr>
        <w:pStyle w:val="0"/>
        <w:spacing w:before="200" w:line-rule="auto"/>
        <w:ind w:firstLine="540"/>
        <w:jc w:val="both"/>
      </w:pPr>
      <w:r>
        <w:rPr>
          <w:sz w:val="20"/>
        </w:rPr>
        <w:t xml:space="preserve">9. Первый экземпляр списка участников референдума подписывают председатель и секретарь комиссии референдума, составившей список. На участках областного референдума, образованных на территории воинской части,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избирательной комиссии и (или) участковой комиссии областного референдума.</w:t>
      </w:r>
    </w:p>
    <w:p>
      <w:pPr>
        <w:pStyle w:val="0"/>
        <w:jc w:val="both"/>
      </w:pPr>
      <w:r>
        <w:rPr>
          <w:sz w:val="20"/>
        </w:rPr>
        <w:t xml:space="preserve">(в ред. </w:t>
      </w:r>
      <w:hyperlink w:history="0" r:id="rId16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10. Соответствующая территориальная избирательная комиссия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w:t>
      </w:r>
      <w:hyperlink w:history="0" r:id="rId170"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Закона</w:t>
        </w:r>
      </w:hyperlink>
      <w:r>
        <w:rPr>
          <w:sz w:val="20"/>
        </w:rPr>
        <w:t xml:space="preserve"> Калининградской области от 29.10.2013 N 267)</w:t>
      </w:r>
    </w:p>
    <w:p>
      <w:pPr>
        <w:pStyle w:val="0"/>
        <w:spacing w:before="200" w:line-rule="auto"/>
        <w:ind w:firstLine="540"/>
        <w:jc w:val="both"/>
      </w:pPr>
      <w:r>
        <w:rPr>
          <w:sz w:val="20"/>
        </w:rPr>
        <w:t xml:space="preserve">11.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12. Участковая комиссия за 10 дней до дня голосования представляет список участников референдума для ознакомления участникам референдума и его дополнительного уточнения, при досрочном голосовании на судах, которые будут находиться в день голосования в плавании, - в день составления списка участников референдума, но не позднее дня, предшествующего дню досрочного голосования.</w:t>
      </w:r>
    </w:p>
    <w:p>
      <w:pPr>
        <w:pStyle w:val="0"/>
        <w:jc w:val="both"/>
      </w:pPr>
      <w:r>
        <w:rPr>
          <w:sz w:val="20"/>
        </w:rPr>
        <w:t xml:space="preserve">(в ред. Законов Калининградской области от 29.10.2013 </w:t>
      </w:r>
      <w:hyperlink w:history="0" r:id="rId171"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17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17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12-1. Список участников областного референдума может составляться, уточняться и использоваться в электронном виде в порядке и сроки, определенные при проведении областных референдумов Избирательной комиссией Калининградской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областного референдума и печатью участковой комиссии областного референдума,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областного референдума.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(в ред. </w:t>
      </w:r>
      <w:hyperlink w:history="0" r:id="rId17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jc w:val="both"/>
      </w:pPr>
      <w:r>
        <w:rPr>
          <w:sz w:val="20"/>
        </w:rPr>
        <w:t xml:space="preserve">(п. 12-1 введен </w:t>
      </w:r>
      <w:hyperlink w:history="0" r:id="rId17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13. Гражданин Российской Федерации, обладающий правом на участие в областном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вышестоящей комиссии или в суде (по месту нахождения участковой комиссии). Вышестоящая комиссия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94" w:tooltip="9. Первый экземпляр списка участников референдума подписывают председатель и секретарь комиссии референдума, составившей список. На участках областного референдума, образованных на территории воинской ча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избирательной комиссии и (или) участковой комиссии областного референдума.">
        <w:r>
          <w:rPr>
            <w:sz w:val="20"/>
            <w:color w:val="0000ff"/>
          </w:rPr>
          <w:t xml:space="preserve">пунктом 9</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Законов Калининградской области от 12.05.2016 </w:t>
      </w:r>
      <w:hyperlink w:history="0" r:id="rId17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17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14. Участники областного референдума, которые будут находиться в день голосования в больницах или местах содержания под стражей подозреваемых и обвиняемых, а также участники областного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на основании личного письменного заявления, поданного в участковую комиссию референдума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комиссию референдума того участка референдума, где данный участник референдума включен в список участников референдума по месту жительства. Участковая комиссия референдума, получившая данную информацию,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Калининградской области от 28.11.2017 </w:t>
      </w:r>
      <w:hyperlink w:history="0" r:id="rId17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02.12.2019 </w:t>
      </w:r>
      <w:hyperlink w:history="0" r:id="rId180"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w:t>
      </w:r>
    </w:p>
    <w:p>
      <w:pPr>
        <w:pStyle w:val="0"/>
        <w:spacing w:before="200" w:line-rule="auto"/>
        <w:ind w:firstLine="540"/>
        <w:jc w:val="both"/>
      </w:pPr>
      <w:r>
        <w:rPr>
          <w:sz w:val="20"/>
        </w:rPr>
        <w:t xml:space="preserve">14-1. В случае проведения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 статьи 39</w:t>
        </w:r>
      </w:hyperlink>
      <w:r>
        <w:rPr>
          <w:sz w:val="20"/>
        </w:rPr>
        <w:t xml:space="preserve">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списки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(п. 14-1 введен </w:t>
      </w:r>
      <w:hyperlink w:history="0" r:id="rId181"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15. Вносить какие-либо изменения в списки участников областного референдума после окончания голосования и начала подсчета голосов участников областного референдума запрещается.</w:t>
      </w:r>
    </w:p>
    <w:p>
      <w:pPr>
        <w:pStyle w:val="0"/>
        <w:spacing w:before="200" w:line-rule="auto"/>
        <w:ind w:firstLine="540"/>
        <w:jc w:val="both"/>
      </w:pPr>
      <w:r>
        <w:rPr>
          <w:sz w:val="20"/>
        </w:rPr>
        <w:t xml:space="preserve">16. Утратил силу. - </w:t>
      </w:r>
      <w:hyperlink w:history="0" r:id="rId182"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spacing w:before="200" w:line-rule="auto"/>
        <w:ind w:firstLine="540"/>
        <w:jc w:val="both"/>
      </w:pPr>
      <w:r>
        <w:rPr>
          <w:sz w:val="20"/>
        </w:rPr>
        <w:t xml:space="preserve">17. Утратил силу. - </w:t>
      </w:r>
      <w:hyperlink w:history="0" r:id="rId18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ind w:firstLine="540"/>
        <w:jc w:val="both"/>
      </w:pPr>
      <w:r>
        <w:rPr>
          <w:sz w:val="20"/>
        </w:rPr>
      </w:r>
    </w:p>
    <w:p>
      <w:pPr>
        <w:pStyle w:val="2"/>
        <w:outlineLvl w:val="1"/>
        <w:jc w:val="center"/>
      </w:pPr>
      <w:r>
        <w:rPr>
          <w:sz w:val="20"/>
        </w:rPr>
        <w:t xml:space="preserve">Глава 4. КОМИССИИ ОБЛАСТНОГО РЕФЕРЕНДУМА</w:t>
      </w:r>
    </w:p>
    <w:p>
      <w:pPr>
        <w:pStyle w:val="0"/>
        <w:jc w:val="center"/>
      </w:pPr>
      <w:r>
        <w:rPr>
          <w:sz w:val="20"/>
        </w:rPr>
      </w:r>
    </w:p>
    <w:p>
      <w:pPr>
        <w:pStyle w:val="2"/>
        <w:outlineLvl w:val="2"/>
        <w:ind w:firstLine="540"/>
        <w:jc w:val="both"/>
      </w:pPr>
      <w:r>
        <w:rPr>
          <w:sz w:val="20"/>
        </w:rPr>
        <w:t xml:space="preserve">Статья 16. Комиссии областного референдума</w:t>
      </w:r>
    </w:p>
    <w:p>
      <w:pPr>
        <w:pStyle w:val="0"/>
        <w:ind w:firstLine="540"/>
        <w:jc w:val="both"/>
      </w:pPr>
      <w:r>
        <w:rPr>
          <w:sz w:val="20"/>
        </w:rPr>
      </w:r>
    </w:p>
    <w:p>
      <w:pPr>
        <w:pStyle w:val="0"/>
        <w:ind w:firstLine="540"/>
        <w:jc w:val="both"/>
      </w:pPr>
      <w:r>
        <w:rPr>
          <w:sz w:val="20"/>
        </w:rPr>
        <w:t xml:space="preserve">1. Подготовку и проведение областного референдума осуществляют следующие комиссии:</w:t>
      </w:r>
    </w:p>
    <w:p>
      <w:pPr>
        <w:pStyle w:val="0"/>
        <w:spacing w:before="200" w:line-rule="auto"/>
        <w:ind w:firstLine="540"/>
        <w:jc w:val="both"/>
      </w:pPr>
      <w:r>
        <w:rPr>
          <w:sz w:val="20"/>
        </w:rPr>
        <w:t xml:space="preserve">Избирательная комиссия Калининградской области;</w:t>
      </w:r>
    </w:p>
    <w:p>
      <w:pPr>
        <w:pStyle w:val="0"/>
        <w:spacing w:before="200" w:line-rule="auto"/>
        <w:ind w:firstLine="540"/>
        <w:jc w:val="both"/>
      </w:pPr>
      <w:r>
        <w:rPr>
          <w:sz w:val="20"/>
        </w:rPr>
        <w:t xml:space="preserve">территориальные комиссии областного референдума (в качестве данных комиссий действуют соответствующие территориальные избирательные комиссии);</w:t>
      </w:r>
    </w:p>
    <w:p>
      <w:pPr>
        <w:pStyle w:val="0"/>
        <w:spacing w:before="200" w:line-rule="auto"/>
        <w:ind w:firstLine="540"/>
        <w:jc w:val="both"/>
      </w:pPr>
      <w:r>
        <w:rPr>
          <w:sz w:val="20"/>
        </w:rPr>
        <w:t xml:space="preserve">участковые комиссии областного референдума.</w:t>
      </w:r>
    </w:p>
    <w:p>
      <w:pPr>
        <w:pStyle w:val="0"/>
        <w:spacing w:before="200" w:line-rule="auto"/>
        <w:ind w:firstLine="540"/>
        <w:jc w:val="both"/>
      </w:pPr>
      <w:r>
        <w:rPr>
          <w:sz w:val="20"/>
        </w:rPr>
        <w:t xml:space="preserve">Организующей областной референдум комиссией является Избирательная комиссия Калининградской области.</w:t>
      </w:r>
    </w:p>
    <w:p>
      <w:pPr>
        <w:pStyle w:val="0"/>
        <w:spacing w:before="200" w:line-rule="auto"/>
        <w:ind w:firstLine="540"/>
        <w:jc w:val="both"/>
      </w:pPr>
      <w:r>
        <w:rPr>
          <w:sz w:val="20"/>
        </w:rPr>
        <w:t xml:space="preserve">Организующая областной референдум комиссия является вышестоящей по отношению к территориальным комиссиям областного референдума и участковым комиссиям областного референдума.</w:t>
      </w:r>
    </w:p>
    <w:p>
      <w:pPr>
        <w:pStyle w:val="0"/>
        <w:spacing w:before="200" w:line-rule="auto"/>
        <w:ind w:firstLine="540"/>
        <w:jc w:val="both"/>
      </w:pPr>
      <w:r>
        <w:rPr>
          <w:sz w:val="20"/>
        </w:rPr>
        <w:t xml:space="preserve">Организующая областной референдум комиссия в период подготовки и проведения областного референдума использует печать Избирательной комиссии Калининградской области.</w:t>
      </w:r>
    </w:p>
    <w:p>
      <w:pPr>
        <w:pStyle w:val="0"/>
        <w:jc w:val="both"/>
      </w:pPr>
      <w:r>
        <w:rPr>
          <w:sz w:val="20"/>
        </w:rPr>
        <w:t xml:space="preserve">(п. 1 в ред. </w:t>
      </w:r>
      <w:hyperlink w:history="0" r:id="rId18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Избирательная комиссия Калининградской области участвует в подготовке и проведении областного референдума в порядке и в формах, предусмотренных настоящим Законом.</w:t>
      </w:r>
    </w:p>
    <w:p>
      <w:pPr>
        <w:pStyle w:val="0"/>
        <w:spacing w:before="200" w:line-rule="auto"/>
        <w:ind w:firstLine="540"/>
        <w:jc w:val="both"/>
      </w:pPr>
      <w:r>
        <w:rPr>
          <w:sz w:val="20"/>
        </w:rPr>
        <w:t xml:space="preserve">2-1. Избирательная комиссия Калининградской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референдумах, информации, распространяемой с нарушением законодательства Российской Федерации о референдумах, при проведении областного референдума.</w:t>
      </w:r>
    </w:p>
    <w:p>
      <w:pPr>
        <w:pStyle w:val="0"/>
        <w:jc w:val="both"/>
      </w:pPr>
      <w:r>
        <w:rPr>
          <w:sz w:val="20"/>
        </w:rPr>
        <w:t xml:space="preserve">(п. 2-1 введен </w:t>
      </w:r>
      <w:hyperlink w:history="0" r:id="rId185"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Законом</w:t>
        </w:r>
      </w:hyperlink>
      <w:r>
        <w:rPr>
          <w:sz w:val="20"/>
        </w:rPr>
        <w:t xml:space="preserve"> Калининградской области от 25.03.2021 N 543)</w:t>
      </w:r>
    </w:p>
    <w:p>
      <w:pPr>
        <w:pStyle w:val="0"/>
        <w:spacing w:before="200" w:line-rule="auto"/>
        <w:ind w:firstLine="540"/>
        <w:jc w:val="both"/>
      </w:pPr>
      <w:r>
        <w:rPr>
          <w:sz w:val="20"/>
        </w:rPr>
        <w:t xml:space="preserve">3. Комиссии областного референдума обязаны в пределах своей компетенции рассматривать поступившие к ним в ходе подготовки и проведения областного референдума обращения о нарушении Федерального </w:t>
      </w:r>
      <w:hyperlink w:history="0" r:id="rId1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Закона и иных законов Калининградской области в части, регулирующей подготовку и проведение областного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эта инициативная группа по проведению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 Комиссии областного референдума вправе обращаться с представлением о проведении соответствующей проверки и пресечении нарушений Федерального </w:t>
      </w:r>
      <w:hyperlink w:history="0" r:id="rId1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 настоящего Закона, иных законов Калининградской области в части, регулирующей подготовку и проведение областного референдума,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 В случае нарушения инициативной группой по проведению референдума Федерального </w:t>
      </w:r>
      <w:hyperlink w:history="0" r:id="rId1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соответствующая комиссия вправе вынести этой инициативной группе по проведению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spacing w:before="200" w:line-rule="auto"/>
        <w:ind w:firstLine="540"/>
        <w:jc w:val="both"/>
      </w:pPr>
      <w:r>
        <w:rPr>
          <w:sz w:val="20"/>
        </w:rPr>
        <w:t xml:space="preserve">4. Комиссии областного референдума обеспечивают информирование участников областного референдума о сроках и порядке осуществления действий, связанных с подготовкой и проведением областного референдума, о ходе подготовки и проведения областного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18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5. При подготовке и проведении областного референдума комиссии областного референдума в пределах своих полномочий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6. Решения вышестоящей комиссии областного референдума,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7. Решение комиссии областного референдума, противоречащее федеральным законам или законам Калининградской области либо принятое с превышением установленных полномочий, подлежит отмене вышестоящей избирательной комиссией либо может быть отменено в судебном порядке.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комиссией,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8. Решения и акты комиссий областного референдума, принятые в пределах их компетенции, установленной федеральными законами, законами Калининградской области, обязательны для органов исполнительной власти области, органов местного самоуправления, общественных объединений, организаций, должностных лиц, участников областного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9. В целях обеспечения реализации права на участие в областном референдуме граждан Российской Федерации, а также оказания содействия комиссиям областного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9 введен </w:t>
      </w:r>
      <w:hyperlink w:history="0" r:id="rId190"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Законом</w:t>
        </w:r>
      </w:hyperlink>
      <w:r>
        <w:rPr>
          <w:sz w:val="20"/>
        </w:rPr>
        <w:t xml:space="preserve"> Калининградской области от 02.12.2019 N 351)</w:t>
      </w:r>
    </w:p>
    <w:p>
      <w:pPr>
        <w:pStyle w:val="0"/>
        <w:ind w:firstLine="540"/>
        <w:jc w:val="both"/>
      </w:pPr>
      <w:r>
        <w:rPr>
          <w:sz w:val="20"/>
        </w:rPr>
      </w:r>
    </w:p>
    <w:p>
      <w:pPr>
        <w:pStyle w:val="2"/>
        <w:outlineLvl w:val="2"/>
        <w:ind w:firstLine="540"/>
        <w:jc w:val="both"/>
      </w:pPr>
      <w:r>
        <w:rPr>
          <w:sz w:val="20"/>
        </w:rPr>
        <w:t xml:space="preserve">Статья 17. Порядок формирования, состав и срок полномочий комиссий областного референдума</w:t>
      </w:r>
    </w:p>
    <w:p>
      <w:pPr>
        <w:pStyle w:val="0"/>
        <w:ind w:firstLine="540"/>
        <w:jc w:val="both"/>
      </w:pPr>
      <w:r>
        <w:rPr>
          <w:sz w:val="20"/>
        </w:rPr>
      </w:r>
    </w:p>
    <w:p>
      <w:pPr>
        <w:pStyle w:val="0"/>
        <w:ind w:firstLine="540"/>
        <w:jc w:val="both"/>
      </w:pPr>
      <w:r>
        <w:rPr>
          <w:sz w:val="20"/>
        </w:rPr>
        <w:t xml:space="preserve">1. Положение избирательной комиссии Калининградской области, действующей в качестве комиссии областного референдума, в системе органов государственной власти определяется Федеральным </w:t>
      </w:r>
      <w:hyperlink w:history="0" r:id="rId1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92"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Калининградской области, законами Калининградской области.</w:t>
      </w:r>
    </w:p>
    <w:p>
      <w:pPr>
        <w:pStyle w:val="0"/>
        <w:spacing w:before="200" w:line-rule="auto"/>
        <w:ind w:firstLine="540"/>
        <w:jc w:val="both"/>
      </w:pPr>
      <w:r>
        <w:rPr>
          <w:sz w:val="20"/>
        </w:rPr>
        <w:t xml:space="preserve">2. Порядок формирования, состав и срок полномочий территориальных избирательных комиссий, действующих в качестве комиссий областного референдума, определяются Уставным </w:t>
      </w:r>
      <w:hyperlink w:history="0" r:id="rId193" w:tooltip="Уставный закон Калининградской области от 29.09.2010 N 497 (ред. от 27.09.2023) &quot;О выборах депутатов Законодательного Собрания Калининградской области&quot; (принят Калининградской областной Думой 16.09.2010) {КонсультантПлюс}">
        <w:r>
          <w:rPr>
            <w:sz w:val="20"/>
            <w:color w:val="0000ff"/>
          </w:rPr>
          <w:t xml:space="preserve">законом</w:t>
        </w:r>
      </w:hyperlink>
      <w:r>
        <w:rPr>
          <w:sz w:val="20"/>
        </w:rPr>
        <w:t xml:space="preserve"> Калининградской области "О выборах депутатов Законодательного Собрания Калининградской области", иными законами области в соответствии с Федеральным </w:t>
      </w:r>
      <w:hyperlink w:history="0" r:id="rId1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28.11.2017 </w:t>
      </w:r>
      <w:hyperlink w:history="0" r:id="rId195"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23.05.2022 </w:t>
      </w:r>
      <w:hyperlink w:history="0" r:id="rId19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 Порядок формирования, численный состав и срок полномочий участковых комиссий областного референдума определяются </w:t>
      </w:r>
      <w:hyperlink w:history="0" r:id="rId1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Уставным </w:t>
      </w:r>
      <w:hyperlink w:history="0" r:id="rId198" w:tooltip="Уставный закон Калининградской области от 29.09.2010 N 497 (ред. от 27.09.2023) &quot;О выборах депутатов Законодательного Собрания Калининградской области&quot; (принят Калининградской областной Думой 16.09.2010) {КонсультантПлюс}">
        <w:r>
          <w:rPr>
            <w:sz w:val="20"/>
            <w:color w:val="0000ff"/>
          </w:rPr>
          <w:t xml:space="preserve">законом</w:t>
        </w:r>
      </w:hyperlink>
      <w:r>
        <w:rPr>
          <w:sz w:val="20"/>
        </w:rPr>
        <w:t xml:space="preserve"> Калининградской области "О выборах депутатов Законодательного Собрания Калининградской области", иными законами области.</w:t>
      </w:r>
    </w:p>
    <w:p>
      <w:pPr>
        <w:pStyle w:val="0"/>
        <w:jc w:val="both"/>
      </w:pPr>
      <w:r>
        <w:rPr>
          <w:sz w:val="20"/>
        </w:rPr>
        <w:t xml:space="preserve">(в ред. Законов Калининградской области от 03.04.2013 </w:t>
      </w:r>
      <w:hyperlink w:history="0" r:id="rId199"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N 206</w:t>
        </w:r>
      </w:hyperlink>
      <w:r>
        <w:rPr>
          <w:sz w:val="20"/>
        </w:rPr>
        <w:t xml:space="preserve">, от 28.11.2017 </w:t>
      </w:r>
      <w:hyperlink w:history="0" r:id="rId200"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23.05.2022 </w:t>
      </w:r>
      <w:hyperlink w:history="0" r:id="rId20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18. Расформирование комиссий областного референдума</w:t>
      </w:r>
    </w:p>
    <w:p>
      <w:pPr>
        <w:pStyle w:val="0"/>
        <w:ind w:firstLine="540"/>
        <w:jc w:val="both"/>
      </w:pPr>
      <w:r>
        <w:rPr>
          <w:sz w:val="20"/>
        </w:rPr>
      </w:r>
    </w:p>
    <w:p>
      <w:pPr>
        <w:pStyle w:val="0"/>
        <w:ind w:firstLine="540"/>
        <w:jc w:val="both"/>
      </w:pPr>
      <w:r>
        <w:rPr>
          <w:sz w:val="20"/>
        </w:rPr>
        <w:t xml:space="preserve">Порядок и основания расформирования комиссий областного референдума определяются в соответствии с положениями </w:t>
      </w:r>
      <w:hyperlink w:history="0" r:id="rId2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19. Полномочия избирательной комиссии Калининградской области</w:t>
      </w:r>
    </w:p>
    <w:p>
      <w:pPr>
        <w:pStyle w:val="0"/>
        <w:ind w:firstLine="540"/>
        <w:jc w:val="both"/>
      </w:pPr>
      <w:r>
        <w:rPr>
          <w:sz w:val="20"/>
        </w:rPr>
      </w:r>
    </w:p>
    <w:p>
      <w:pPr>
        <w:pStyle w:val="0"/>
        <w:ind w:firstLine="540"/>
        <w:jc w:val="both"/>
      </w:pPr>
      <w:r>
        <w:rPr>
          <w:sz w:val="20"/>
        </w:rPr>
        <w:t xml:space="preserve">Избирательная комиссия Калининградской области:</w:t>
      </w:r>
    </w:p>
    <w:p>
      <w:pPr>
        <w:pStyle w:val="0"/>
        <w:spacing w:before="200" w:line-rule="auto"/>
        <w:ind w:firstLine="540"/>
        <w:jc w:val="both"/>
      </w:pPr>
      <w:r>
        <w:rPr>
          <w:sz w:val="20"/>
        </w:rPr>
        <w:t xml:space="preserve">осуществляет на территории Калининградской области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референдума Российской Федерации; осуществляет на территории Калининградской области контроль за соблюдением нормативов технологического оборудования для участковых комиссий;</w:t>
      </w:r>
    </w:p>
    <w:p>
      <w:pPr>
        <w:pStyle w:val="0"/>
        <w:jc w:val="both"/>
      </w:pPr>
      <w:r>
        <w:rPr>
          <w:sz w:val="20"/>
        </w:rPr>
        <w:t xml:space="preserve">(в ред. </w:t>
      </w:r>
      <w:hyperlink w:history="0" r:id="rId203"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обеспечивает на территории Калининградской области реализацию мероприятий, связанных с подготовкой и проведением областного референдума, развитием избирательной системы в Российской Федерации, внедрением, эксплуатацией и развитием средств автоматизации, правовым обучением участников референдума, профессиональной подготовкой членов комиссий и других организаторов областного референдума, изданием необходимой печатной продукции;</w:t>
      </w:r>
    </w:p>
    <w:p>
      <w:pPr>
        <w:pStyle w:val="0"/>
        <w:spacing w:before="200" w:line-rule="auto"/>
        <w:ind w:firstLine="540"/>
        <w:jc w:val="both"/>
      </w:pPr>
      <w:r>
        <w:rPr>
          <w:sz w:val="20"/>
        </w:rPr>
        <w:t xml:space="preserve">осуществляет на территории Калининградской области меры по организации единого порядка распределения эфирного времени и печатной площади между инициативной группой по проведению областного референдума и иными группами участников референдума для проведения агитации по вопросам областного референдума, определения результатов областного референдума, а также порядка опубликования результатов областного референдума;</w:t>
      </w:r>
    </w:p>
    <w:p>
      <w:pPr>
        <w:pStyle w:val="0"/>
        <w:spacing w:before="200" w:line-rule="auto"/>
        <w:ind w:firstLine="540"/>
        <w:jc w:val="both"/>
      </w:pPr>
      <w:r>
        <w:rPr>
          <w:sz w:val="20"/>
        </w:rPr>
        <w:t xml:space="preserve">осуществляет на территории Калининградской области меры по организации финансирования подготовки и проведения областного референдума, распределяет выделенные из областного бюджета средства на финансовое обеспечение подготовки и проведения областного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осуществляет регистрацию инициативной группы по проведению референдума, иных групп участников референдума, выдает им регистрационные свидетельства, а также сообщает об этом в средства массовой информации;</w:t>
      </w:r>
    </w:p>
    <w:p>
      <w:pPr>
        <w:pStyle w:val="0"/>
        <w:spacing w:before="200" w:line-rule="auto"/>
        <w:ind w:firstLine="540"/>
        <w:jc w:val="both"/>
      </w:pPr>
      <w:r>
        <w:rPr>
          <w:sz w:val="20"/>
        </w:rPr>
        <w:t xml:space="preserve">утверждает перечень территориальных избирательных комиссий;</w:t>
      </w:r>
    </w:p>
    <w:p>
      <w:pPr>
        <w:pStyle w:val="0"/>
        <w:spacing w:before="200" w:line-rule="auto"/>
        <w:ind w:firstLine="540"/>
        <w:jc w:val="both"/>
      </w:pPr>
      <w:r>
        <w:rPr>
          <w:sz w:val="20"/>
        </w:rPr>
        <w:t xml:space="preserve">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заслушивает сообщения органов исполнительной власти Калининградской области и органов местного самоуправления Калининградской области по вопросам, связанным с подготовкой и проведением областного референдума;</w:t>
      </w:r>
    </w:p>
    <w:p>
      <w:pPr>
        <w:pStyle w:val="0"/>
        <w:spacing w:before="200" w:line-rule="auto"/>
        <w:ind w:firstLine="540"/>
        <w:jc w:val="both"/>
      </w:pPr>
      <w:r>
        <w:rPr>
          <w:sz w:val="20"/>
        </w:rPr>
        <w:t xml:space="preserve">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областного референдума, а также документы, связанные с подготовкой и проведением областного референдума;</w:t>
      </w:r>
    </w:p>
    <w:p>
      <w:pPr>
        <w:pStyle w:val="0"/>
        <w:spacing w:before="200" w:line-rule="auto"/>
        <w:ind w:firstLine="540"/>
        <w:jc w:val="both"/>
      </w:pPr>
      <w:r>
        <w:rPr>
          <w:sz w:val="20"/>
        </w:rPr>
        <w:t xml:space="preserve">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участвует в организации государственной системы регистрации (учета) участников областного референдума и в осуществлении этой регистрации (учета), в формировании и ведении регистра участников областного референдума;</w:t>
      </w:r>
    </w:p>
    <w:p>
      <w:pPr>
        <w:pStyle w:val="0"/>
        <w:spacing w:before="200" w:line-rule="auto"/>
        <w:ind w:firstLine="540"/>
        <w:jc w:val="both"/>
      </w:pPr>
      <w:r>
        <w:rPr>
          <w:sz w:val="20"/>
        </w:rPr>
        <w:t xml:space="preserve">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0"/>
        <w:spacing w:before="200" w:line-rule="auto"/>
        <w:ind w:firstLine="540"/>
        <w:jc w:val="both"/>
      </w:pPr>
      <w:r>
        <w:rPr>
          <w:sz w:val="20"/>
        </w:rPr>
        <w:t xml:space="preserve">осуществляет иные полномочия в соответствии с федеральными законами, </w:t>
      </w:r>
      <w:hyperlink w:history="0" r:id="rId204"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законами Калининградской области.</w:t>
      </w:r>
    </w:p>
    <w:p>
      <w:pPr>
        <w:pStyle w:val="0"/>
        <w:ind w:firstLine="540"/>
        <w:jc w:val="both"/>
      </w:pPr>
      <w:r>
        <w:rPr>
          <w:sz w:val="20"/>
        </w:rPr>
      </w:r>
    </w:p>
    <w:p>
      <w:pPr>
        <w:pStyle w:val="2"/>
        <w:outlineLvl w:val="2"/>
        <w:ind w:firstLine="540"/>
        <w:jc w:val="both"/>
      </w:pPr>
      <w:r>
        <w:rPr>
          <w:sz w:val="20"/>
        </w:rPr>
        <w:t xml:space="preserve">Статья 20. Полномочия территориальной избирательной комиссии</w:t>
      </w:r>
    </w:p>
    <w:p>
      <w:pPr>
        <w:pStyle w:val="0"/>
        <w:ind w:firstLine="540"/>
        <w:jc w:val="both"/>
      </w:pPr>
      <w:r>
        <w:rPr>
          <w:sz w:val="20"/>
        </w:rPr>
      </w:r>
    </w:p>
    <w:p>
      <w:pPr>
        <w:pStyle w:val="0"/>
        <w:ind w:firstLine="540"/>
        <w:jc w:val="both"/>
      </w:pPr>
      <w:r>
        <w:rPr>
          <w:sz w:val="20"/>
        </w:rPr>
        <w:t xml:space="preserve">Территориальная избирательная комиссия Калининградской области:</w:t>
      </w:r>
    </w:p>
    <w:p>
      <w:pPr>
        <w:pStyle w:val="0"/>
        <w:spacing w:before="200" w:line-rule="auto"/>
        <w:ind w:firstLine="540"/>
        <w:jc w:val="both"/>
      </w:pPr>
      <w:r>
        <w:rPr>
          <w:sz w:val="20"/>
        </w:rPr>
        <w:t xml:space="preserve">осуществляет на соответствующей территории контроль за соблюдением права на участие в областном референдуме;</w:t>
      </w:r>
    </w:p>
    <w:p>
      <w:pPr>
        <w:pStyle w:val="0"/>
        <w:spacing w:before="200" w:line-rule="auto"/>
        <w:ind w:firstLine="540"/>
        <w:jc w:val="both"/>
      </w:pPr>
      <w:r>
        <w:rPr>
          <w:sz w:val="20"/>
        </w:rPr>
        <w:t xml:space="preserve">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обеспечивает на соответствующей территории реализацию мероприятий, связанных с подготовкой и проведением областного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и других организаторов областного референдума;</w:t>
      </w:r>
    </w:p>
    <w:p>
      <w:pPr>
        <w:pStyle w:val="0"/>
        <w:spacing w:before="200" w:line-rule="auto"/>
        <w:ind w:firstLine="540"/>
        <w:jc w:val="both"/>
      </w:pPr>
      <w:r>
        <w:rPr>
          <w:sz w:val="20"/>
        </w:rPr>
        <w:t xml:space="preserve">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распределяет выделенные ей из областного бюджета средства на финансовое обеспечение подготовки и проведения областного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оказывает методическую, организационно-техническую помощь нижестоящим комиссиям;</w:t>
      </w:r>
    </w:p>
    <w:p>
      <w:pPr>
        <w:pStyle w:val="0"/>
        <w:spacing w:before="200" w:line-rule="auto"/>
        <w:ind w:firstLine="540"/>
        <w:jc w:val="both"/>
      </w:pPr>
      <w:r>
        <w:rPr>
          <w:sz w:val="20"/>
        </w:rPr>
        <w:t xml:space="preserve">заслушивает сообщения органов исполнительной власти Калининградской области и органов местного самоуправления Калининградской области по вопросам, связанным с подготовкой и проведением областного референдума;</w:t>
      </w:r>
    </w:p>
    <w:p>
      <w:pPr>
        <w:pStyle w:val="0"/>
        <w:spacing w:before="200" w:line-rule="auto"/>
        <w:ind w:firstLine="540"/>
        <w:jc w:val="both"/>
      </w:pPr>
      <w:r>
        <w:rPr>
          <w:sz w:val="20"/>
        </w:rPr>
        <w:t xml:space="preserve">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осуществляет иные полномочия в соответствии с федеральными законами, </w:t>
      </w:r>
      <w:hyperlink w:history="0" r:id="rId205"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законами Калининградской области.</w:t>
      </w:r>
    </w:p>
    <w:p>
      <w:pPr>
        <w:pStyle w:val="0"/>
        <w:ind w:firstLine="540"/>
        <w:jc w:val="both"/>
      </w:pPr>
      <w:r>
        <w:rPr>
          <w:sz w:val="20"/>
        </w:rPr>
      </w:r>
    </w:p>
    <w:p>
      <w:pPr>
        <w:pStyle w:val="2"/>
        <w:outlineLvl w:val="2"/>
        <w:ind w:firstLine="540"/>
        <w:jc w:val="both"/>
      </w:pPr>
      <w:r>
        <w:rPr>
          <w:sz w:val="20"/>
        </w:rPr>
        <w:t xml:space="preserve">Статья 21. Полномочия участковой комиссии областного референдума</w:t>
      </w:r>
    </w:p>
    <w:p>
      <w:pPr>
        <w:pStyle w:val="0"/>
        <w:ind w:firstLine="540"/>
        <w:jc w:val="both"/>
      </w:pPr>
      <w:r>
        <w:rPr>
          <w:sz w:val="20"/>
        </w:rPr>
      </w:r>
    </w:p>
    <w:p>
      <w:pPr>
        <w:pStyle w:val="0"/>
        <w:ind w:firstLine="540"/>
        <w:jc w:val="both"/>
      </w:pPr>
      <w:r>
        <w:rPr>
          <w:sz w:val="20"/>
        </w:rPr>
        <w:t xml:space="preserve">1. Участковая комиссия областного референдума:</w:t>
      </w:r>
    </w:p>
    <w:p>
      <w:pPr>
        <w:pStyle w:val="0"/>
        <w:jc w:val="both"/>
      </w:pPr>
      <w:r>
        <w:rPr>
          <w:sz w:val="20"/>
        </w:rPr>
        <w:t xml:space="preserve">(в ред. </w:t>
      </w:r>
      <w:hyperlink w:history="0" r:id="rId206"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Закона</w:t>
        </w:r>
      </w:hyperlink>
      <w:r>
        <w:rPr>
          <w:sz w:val="20"/>
        </w:rPr>
        <w:t xml:space="preserve"> Калининградской области от 31.05.2018 N 172)</w:t>
      </w:r>
    </w:p>
    <w:p>
      <w:pPr>
        <w:pStyle w:val="0"/>
        <w:spacing w:before="200" w:line-rule="auto"/>
        <w:ind w:firstLine="540"/>
        <w:jc w:val="both"/>
      </w:pPr>
      <w:r>
        <w:rPr>
          <w:sz w:val="20"/>
        </w:rPr>
        <w:t xml:space="preserve">информирует население об адресе и о номере телефона участковой комиссии, времени ее работы, а также о дне, времени и месте голосования на областном референдуме;</w:t>
      </w:r>
    </w:p>
    <w:p>
      <w:pPr>
        <w:pStyle w:val="0"/>
        <w:spacing w:before="200" w:line-rule="auto"/>
        <w:ind w:firstLine="540"/>
        <w:jc w:val="both"/>
      </w:pPr>
      <w:r>
        <w:rPr>
          <w:sz w:val="20"/>
        </w:rPr>
        <w:t xml:space="preserve">уточняет список участников областного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обеспечивает информирование участников областного референдума о вопросах областного референдума на основе сведений, полученных из вышестоящей комиссии;</w:t>
      </w:r>
    </w:p>
    <w:p>
      <w:pPr>
        <w:pStyle w:val="0"/>
        <w:spacing w:before="200" w:line-rule="auto"/>
        <w:ind w:firstLine="540"/>
        <w:jc w:val="both"/>
      </w:pPr>
      <w:r>
        <w:rPr>
          <w:sz w:val="20"/>
        </w:rPr>
        <w:t xml:space="preserve">контролирует соблюдение на территории участка референдума порядка проведения агитации по вопросам областного референдума;</w:t>
      </w:r>
    </w:p>
    <w:p>
      <w:pPr>
        <w:pStyle w:val="0"/>
        <w:spacing w:before="200" w:line-rule="auto"/>
        <w:ind w:firstLine="540"/>
        <w:jc w:val="both"/>
      </w:pPr>
      <w:r>
        <w:rPr>
          <w:sz w:val="20"/>
        </w:rPr>
        <w:t xml:space="preserve">организует на участке референдума голосование в день голосования;</w:t>
      </w:r>
    </w:p>
    <w:p>
      <w:pPr>
        <w:pStyle w:val="0"/>
        <w:jc w:val="both"/>
      </w:pPr>
      <w:r>
        <w:rPr>
          <w:sz w:val="20"/>
        </w:rPr>
        <w:t xml:space="preserve">(в ред. </w:t>
      </w:r>
      <w:hyperlink w:history="0" r:id="rId207"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избирательную комиссию;</w:t>
      </w:r>
    </w:p>
    <w:p>
      <w:pPr>
        <w:pStyle w:val="0"/>
        <w:spacing w:before="200" w:line-rule="auto"/>
        <w:ind w:firstLine="540"/>
        <w:jc w:val="both"/>
      </w:pPr>
      <w:r>
        <w:rPr>
          <w:sz w:val="20"/>
        </w:rPr>
        <w:t xml:space="preserve">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рассматривает в пределах своих полномочий жалобы (заявления) на нарушение федеральных законов, настоящего Закона, иных законов Калининградской области и принимает по указанным жалобам (заявлениям) мотивированные решения;</w:t>
      </w:r>
    </w:p>
    <w:p>
      <w:pPr>
        <w:pStyle w:val="0"/>
        <w:spacing w:before="200" w:line-rule="auto"/>
        <w:ind w:firstLine="540"/>
        <w:jc w:val="both"/>
      </w:pPr>
      <w:r>
        <w:rPr>
          <w:sz w:val="20"/>
        </w:rPr>
        <w:t xml:space="preserve">обеспечивает хранение и передачу в вышестоящие комиссии документов, связанных с подготовкой и проведением областного референдума;</w:t>
      </w:r>
    </w:p>
    <w:p>
      <w:pPr>
        <w:pStyle w:val="0"/>
        <w:spacing w:before="200" w:line-rule="auto"/>
        <w:ind w:firstLine="540"/>
        <w:jc w:val="both"/>
      </w:pPr>
      <w:r>
        <w:rPr>
          <w:sz w:val="20"/>
        </w:rPr>
        <w:t xml:space="preserve">осуществляет иные полномочия в соответствии с законом.</w:t>
      </w:r>
    </w:p>
    <w:p>
      <w:pPr>
        <w:pStyle w:val="0"/>
        <w:spacing w:before="200" w:line-rule="auto"/>
        <w:ind w:firstLine="540"/>
        <w:jc w:val="both"/>
      </w:pPr>
      <w:r>
        <w:rPr>
          <w:sz w:val="20"/>
        </w:rPr>
        <w:t xml:space="preserve">2. Утратил силу. - </w:t>
      </w:r>
      <w:hyperlink w:history="0" r:id="rId208" w:tooltip="Закон Калининградской области от 03.04.2013 N 206 &quot;О внесении изменений в Закон Калининградской области &quot;Об областном референдуме в Калининградской области&quot; (принят Калининградской областной Думой 21.03.2013) {КонсультантПлюс}">
        <w:r>
          <w:rPr>
            <w:sz w:val="20"/>
            <w:color w:val="0000ff"/>
          </w:rPr>
          <w:t xml:space="preserve">Закон</w:t>
        </w:r>
      </w:hyperlink>
      <w:r>
        <w:rPr>
          <w:sz w:val="20"/>
        </w:rPr>
        <w:t xml:space="preserve"> Калининградской области от 03.04.2013 N 206.</w:t>
      </w:r>
    </w:p>
    <w:p>
      <w:pPr>
        <w:pStyle w:val="0"/>
        <w:ind w:firstLine="540"/>
        <w:jc w:val="both"/>
      </w:pPr>
      <w:r>
        <w:rPr>
          <w:sz w:val="20"/>
        </w:rPr>
      </w:r>
    </w:p>
    <w:p>
      <w:pPr>
        <w:pStyle w:val="2"/>
        <w:outlineLvl w:val="2"/>
        <w:ind w:firstLine="540"/>
        <w:jc w:val="both"/>
      </w:pPr>
      <w:r>
        <w:rPr>
          <w:sz w:val="20"/>
        </w:rPr>
        <w:t xml:space="preserve">Статья 22. Статус членов комиссий областного референдума</w:t>
      </w:r>
    </w:p>
    <w:p>
      <w:pPr>
        <w:pStyle w:val="0"/>
        <w:ind w:firstLine="540"/>
        <w:jc w:val="both"/>
      </w:pPr>
      <w:r>
        <w:rPr>
          <w:sz w:val="20"/>
        </w:rPr>
      </w:r>
    </w:p>
    <w:p>
      <w:pPr>
        <w:pStyle w:val="0"/>
        <w:ind w:firstLine="540"/>
        <w:jc w:val="both"/>
      </w:pPr>
      <w:r>
        <w:rPr>
          <w:sz w:val="20"/>
        </w:rPr>
        <w:t xml:space="preserve">Статус членов комиссий областного референдума определяется в соответствии с положениями </w:t>
      </w:r>
      <w:hyperlink w:history="0" r:id="rId2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23. Гласность в деятельности комиссий областного референдума</w:t>
      </w:r>
    </w:p>
    <w:p>
      <w:pPr>
        <w:pStyle w:val="0"/>
        <w:ind w:firstLine="540"/>
        <w:jc w:val="both"/>
      </w:pPr>
      <w:r>
        <w:rPr>
          <w:sz w:val="20"/>
        </w:rPr>
      </w:r>
    </w:p>
    <w:p>
      <w:pPr>
        <w:pStyle w:val="0"/>
        <w:ind w:firstLine="540"/>
        <w:jc w:val="both"/>
      </w:pPr>
      <w:r>
        <w:rPr>
          <w:sz w:val="20"/>
        </w:rPr>
        <w:t xml:space="preserve">1. Деятельность комиссий областного референдума осуществляется на основе принципа гласности в соответствии с требованиями </w:t>
      </w:r>
      <w:hyperlink w:history="0" r:id="rId2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409" w:name="P409"/>
    <w:bookmarkEnd w:id="409"/>
    <w:p>
      <w:pPr>
        <w:pStyle w:val="0"/>
        <w:spacing w:before="200" w:line-rule="auto"/>
        <w:ind w:firstLine="540"/>
        <w:jc w:val="both"/>
      </w:pPr>
      <w:r>
        <w:rPr>
          <w:sz w:val="20"/>
        </w:rPr>
        <w:t xml:space="preserve">2 - 3. Утратили силу. - </w:t>
      </w:r>
      <w:hyperlink w:history="0" r:id="rId21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ind w:firstLine="540"/>
        <w:jc w:val="both"/>
      </w:pPr>
      <w:r>
        <w:rPr>
          <w:sz w:val="20"/>
        </w:rPr>
      </w:r>
    </w:p>
    <w:p>
      <w:pPr>
        <w:pStyle w:val="2"/>
        <w:outlineLvl w:val="2"/>
        <w:ind w:firstLine="540"/>
        <w:jc w:val="both"/>
      </w:pPr>
      <w:r>
        <w:rPr>
          <w:sz w:val="20"/>
        </w:rPr>
        <w:t xml:space="preserve">Статья 24. Организация работы комиссий областного референдума</w:t>
      </w:r>
    </w:p>
    <w:p>
      <w:pPr>
        <w:pStyle w:val="0"/>
        <w:ind w:firstLine="540"/>
        <w:jc w:val="both"/>
      </w:pPr>
      <w:r>
        <w:rPr>
          <w:sz w:val="20"/>
        </w:rPr>
      </w:r>
    </w:p>
    <w:p>
      <w:pPr>
        <w:pStyle w:val="0"/>
        <w:ind w:firstLine="540"/>
        <w:jc w:val="both"/>
      </w:pPr>
      <w:r>
        <w:rPr>
          <w:sz w:val="20"/>
        </w:rPr>
        <w:t xml:space="preserve">Деятельность комиссий областного референдума организуется в соответствии с требованиями </w:t>
      </w:r>
      <w:hyperlink w:history="0" r:id="rId2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5. ИНФОРМАЦИОННОЕ ОБЕСПЕЧЕНИЕ ОБЛАСТНОГО РЕФЕРЕНДУМА</w:t>
      </w:r>
    </w:p>
    <w:p>
      <w:pPr>
        <w:pStyle w:val="0"/>
        <w:ind w:firstLine="540"/>
        <w:jc w:val="both"/>
      </w:pPr>
      <w:r>
        <w:rPr>
          <w:sz w:val="20"/>
        </w:rPr>
      </w:r>
    </w:p>
    <w:p>
      <w:pPr>
        <w:pStyle w:val="2"/>
        <w:outlineLvl w:val="2"/>
        <w:ind w:firstLine="540"/>
        <w:jc w:val="both"/>
      </w:pPr>
      <w:r>
        <w:rPr>
          <w:sz w:val="20"/>
        </w:rPr>
        <w:t xml:space="preserve">Статья 25. Агитация по вопросам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1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14"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Инициативная группа по проведению областного референдума и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(п. 2-1 введен </w:t>
      </w:r>
      <w:hyperlink w:history="0" r:id="rId215"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Законом</w:t>
        </w:r>
      </w:hyperlink>
      <w:r>
        <w:rPr>
          <w:sz w:val="20"/>
        </w:rPr>
        <w:t xml:space="preserve"> Калининградской области от 25.03.2021 N 543)</w:t>
      </w:r>
    </w:p>
    <w:p>
      <w:pPr>
        <w:pStyle w:val="0"/>
        <w:spacing w:before="200" w:line-rule="auto"/>
        <w:ind w:firstLine="540"/>
        <w:jc w:val="both"/>
      </w:pPr>
      <w:r>
        <w:rPr>
          <w:sz w:val="20"/>
        </w:rPr>
        <w:t xml:space="preserve">3. Запрещается проводить агитацию по вопросам областного референдума субъектам, определенным </w:t>
      </w:r>
      <w:hyperlink w:history="0" r:id="rId2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26. Порядок создания иной группы участников референдума</w:t>
      </w:r>
    </w:p>
    <w:p>
      <w:pPr>
        <w:pStyle w:val="0"/>
        <w:ind w:firstLine="540"/>
        <w:jc w:val="both"/>
      </w:pPr>
      <w:r>
        <w:rPr>
          <w:sz w:val="20"/>
        </w:rPr>
      </w:r>
    </w:p>
    <w:bookmarkStart w:id="434" w:name="P434"/>
    <w:bookmarkEnd w:id="434"/>
    <w:p>
      <w:pPr>
        <w:pStyle w:val="0"/>
        <w:ind w:firstLine="540"/>
        <w:jc w:val="both"/>
      </w:pPr>
      <w:r>
        <w:rPr>
          <w:sz w:val="20"/>
        </w:rPr>
        <w:t xml:space="preserve">1. В целях реализации права на проведение агитации по вопросам областного референдума, оплачиваемой из фонда областного референдума, руководящие органы политических партий, иных общественных объединений, их региональных отделений и иных структурных подразделений общественных объединений, уставы которых предусматривают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поведении областного референдума, граждане Российской Федерации, имеющие право на участие в областном референдуме, могут создавать иные группы участников референдума в количестве не менее 10 человек. Иная группа участников референдума может быть создана после регистрации инициативной группы по проведению областного референдума, но не позднее чем через 20 дней со дня официального опубликования решения о назначении областного референдума.</w:t>
      </w:r>
    </w:p>
    <w:p>
      <w:pPr>
        <w:pStyle w:val="0"/>
        <w:spacing w:before="200" w:line-rule="auto"/>
        <w:ind w:firstLine="540"/>
        <w:jc w:val="both"/>
      </w:pPr>
      <w:r>
        <w:rPr>
          <w:sz w:val="20"/>
        </w:rPr>
        <w:t xml:space="preserve">2. Иная группа участников референдума обращается в избирательную комиссию Калининградской области с ходатайством о регистрации группы. В качестве иной группы участников референдума могут действовать руководящие органы указанных выше избирательных объединений, иных общественных объединений, соответствующих региональных отделений и иных структурных подразделений.</w:t>
      </w:r>
    </w:p>
    <w:p>
      <w:pPr>
        <w:pStyle w:val="0"/>
        <w:spacing w:before="200" w:line-rule="auto"/>
        <w:ind w:firstLine="540"/>
        <w:jc w:val="both"/>
      </w:pPr>
      <w:r>
        <w:rPr>
          <w:sz w:val="20"/>
        </w:rPr>
        <w:t xml:space="preserve">3. В ходатайстве иной группы участников референдума указывается: формулировка вопроса (вопросов) или текст проекта решения, по которому (по которым) предполагается проводить агитацию; список членов иной группы участников референдума, содержащий следующие сведения: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участников референдума; список уполномоченных представителей иной группы участников референдума с указанием аналогичных сведений.</w:t>
      </w:r>
    </w:p>
    <w:bookmarkStart w:id="437" w:name="P437"/>
    <w:bookmarkEnd w:id="437"/>
    <w:p>
      <w:pPr>
        <w:pStyle w:val="0"/>
        <w:spacing w:before="200" w:line-rule="auto"/>
        <w:ind w:firstLine="540"/>
        <w:jc w:val="both"/>
      </w:pPr>
      <w:r>
        <w:rPr>
          <w:sz w:val="20"/>
        </w:rPr>
        <w:t xml:space="preserve">4. К ходатайству должен быть приложен протокол собрания иной группы участников референдума, на котором было принято решение о создании иной группы участников референдума, либо решение уполномоченного органа избирательного объединения, иного общественного объединения о создании иной группы участников референдума, в качестве которой будет выступать руководящий орган соответствующего объединения либо руководящий орган его регионального отделения или иного структурного подразделения. Ходатайство подписывается всеми членами иной группы участников референдума.</w:t>
      </w:r>
    </w:p>
    <w:p>
      <w:pPr>
        <w:pStyle w:val="0"/>
        <w:spacing w:before="200" w:line-rule="auto"/>
        <w:ind w:firstLine="540"/>
        <w:jc w:val="both"/>
      </w:pPr>
      <w:r>
        <w:rPr>
          <w:sz w:val="20"/>
        </w:rPr>
        <w:t xml:space="preserve">5. Избирательная комиссия Калининградской области не позднее чем через пять дней со дня поступления ходатайства иной группы участников референдума принимает решение о регистрации иной группы участников референдума и выдает ей регистрационное свидетельство либо принимает решение об отказе в регистрации иной группы участников референдума.</w:t>
      </w:r>
    </w:p>
    <w:p>
      <w:pPr>
        <w:pStyle w:val="0"/>
        <w:spacing w:before="200" w:line-rule="auto"/>
        <w:ind w:firstLine="540"/>
        <w:jc w:val="both"/>
      </w:pPr>
      <w:r>
        <w:rPr>
          <w:sz w:val="20"/>
        </w:rPr>
        <w:t xml:space="preserve">6. Основанием для отказа в регистрации иной группы участников референдума может быть несоблюдение требований, предусмотренных </w:t>
      </w:r>
      <w:hyperlink w:history="0" w:anchor="P434" w:tooltip="1. В целях реализации права на проведение агитации по вопросам областного референдума, оплачиваемой из фонда областного референдума, руководящие органы политических партий, иных общественных объединений, их региональных отделений и иных структурных подразделений общественных объединений, уставы которых предусматриваю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
        <w:r>
          <w:rPr>
            <w:sz w:val="20"/>
            <w:color w:val="0000ff"/>
          </w:rPr>
          <w:t xml:space="preserve">пунктами 1</w:t>
        </w:r>
      </w:hyperlink>
      <w:r>
        <w:rPr>
          <w:sz w:val="20"/>
        </w:rPr>
        <w:t xml:space="preserve">-</w:t>
      </w:r>
      <w:hyperlink w:history="0" w:anchor="P437" w:tooltip="4. К ходатайству должен быть приложен протокол собрания иной группы участников референдума, на котором было принято решение о создании иной группы участников референдума, либо решение уполномоченного органа избирательного объединения, иного общественного объединения о создании иной группы участников референдума, в качестве которой будет выступать руководящий орган соответствующего объединения либо руководящий орган его регионального отделения или иного структурного подразделения. Ходатайство подписываетс...">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27. Сроки проведения агитации</w:t>
      </w:r>
    </w:p>
    <w:p>
      <w:pPr>
        <w:pStyle w:val="0"/>
        <w:ind w:firstLine="540"/>
        <w:jc w:val="both"/>
      </w:pPr>
      <w:r>
        <w:rPr>
          <w:sz w:val="20"/>
        </w:rPr>
      </w:r>
    </w:p>
    <w:bookmarkStart w:id="443" w:name="P443"/>
    <w:bookmarkEnd w:id="443"/>
    <w:p>
      <w:pPr>
        <w:pStyle w:val="0"/>
        <w:ind w:firstLine="540"/>
        <w:jc w:val="both"/>
      </w:pPr>
      <w:r>
        <w:rPr>
          <w:sz w:val="20"/>
        </w:rPr>
        <w:t xml:space="preserve">1. Агитационный период при проведении областного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2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63" w:tooltip="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 статьи 38-1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Калининградской области от 12.05.2016 </w:t>
      </w:r>
      <w:hyperlink w:history="0" r:id="rId21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07.06.2021 </w:t>
      </w:r>
      <w:hyperlink w:history="0" r:id="rId220"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w:t>
      </w:r>
    </w:p>
    <w:bookmarkStart w:id="445" w:name="P445"/>
    <w:bookmarkEnd w:id="445"/>
    <w:p>
      <w:pPr>
        <w:pStyle w:val="0"/>
        <w:spacing w:before="200" w:line-rule="auto"/>
        <w:ind w:firstLine="540"/>
        <w:jc w:val="both"/>
      </w:pPr>
      <w:r>
        <w:rPr>
          <w:sz w:val="20"/>
        </w:rPr>
        <w:t xml:space="preserve">2. Агитация по вопросам областного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2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63" w:tooltip="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 статьи 38-1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Калининградской области от 12.05.2016 </w:t>
      </w:r>
      <w:hyperlink w:history="0" r:id="rId22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07.06.2021 </w:t>
      </w:r>
      <w:hyperlink w:history="0" r:id="rId224"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w:t>
      </w:r>
    </w:p>
    <w:p>
      <w:pPr>
        <w:pStyle w:val="0"/>
        <w:spacing w:before="200" w:line-rule="auto"/>
        <w:ind w:firstLine="540"/>
        <w:jc w:val="both"/>
      </w:pPr>
      <w:r>
        <w:rPr>
          <w:sz w:val="20"/>
        </w:rPr>
        <w:t xml:space="preserve">3. Проведение агитации по вопросам областного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областного референдума в день, предшествующий дню голосования, запрещается, за исключением случая принятия предусмотренного </w:t>
      </w:r>
      <w:hyperlink w:history="0" r:id="rId2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663" w:tooltip="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 статьи 38-1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227"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564)</w:t>
      </w:r>
    </w:p>
    <w:p>
      <w:pPr>
        <w:pStyle w:val="0"/>
        <w:ind w:firstLine="540"/>
        <w:jc w:val="both"/>
      </w:pPr>
      <w:r>
        <w:rPr>
          <w:sz w:val="20"/>
        </w:rPr>
      </w:r>
    </w:p>
    <w:p>
      <w:pPr>
        <w:pStyle w:val="2"/>
        <w:outlineLvl w:val="2"/>
        <w:ind w:firstLine="540"/>
        <w:jc w:val="both"/>
      </w:pPr>
      <w:r>
        <w:rPr>
          <w:sz w:val="20"/>
        </w:rPr>
        <w:t xml:space="preserve">Статья 28. Общие условия проведения агитации по вопросам областного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2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ind w:firstLine="540"/>
        <w:jc w:val="both"/>
      </w:pPr>
      <w:r>
        <w:rPr>
          <w:sz w:val="20"/>
        </w:rPr>
      </w:r>
    </w:p>
    <w:p>
      <w:pPr>
        <w:pStyle w:val="0"/>
        <w:ind w:firstLine="540"/>
        <w:jc w:val="both"/>
      </w:pPr>
      <w:r>
        <w:rPr>
          <w:sz w:val="20"/>
        </w:rP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обеспечить инициативной группе по проведению областного референдума и иным группам участников референдума равные условия проведения агитации по вопросам областного референдума в порядке, установленном Федеральным </w:t>
      </w:r>
      <w:hyperlink w:history="0" r:id="rId2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областного референдума и иным группам участников референдума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230"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Закона</w:t>
        </w:r>
      </w:hyperlink>
      <w:r>
        <w:rPr>
          <w:sz w:val="20"/>
        </w:rPr>
        <w:t xml:space="preserve"> Калининградской области от 22.12.2009 N 407)</w:t>
      </w:r>
    </w:p>
    <w:p>
      <w:pPr>
        <w:pStyle w:val="0"/>
        <w:spacing w:before="200" w:line-rule="auto"/>
        <w:ind w:firstLine="540"/>
        <w:jc w:val="both"/>
      </w:pPr>
      <w:r>
        <w:rPr>
          <w:sz w:val="20"/>
        </w:rPr>
        <w:t xml:space="preserve">2. Муниципальные организации телерадиовещания и редакции муниципальных периодических печатных изданий вправе предоставлять инициативной группе по проведению референдума и иным группам участников референдума эфирное время и печатную площадь только за плату.</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областного референдума, вправе предоставлять инициативной группе по проведению областного референдума и иным группам участников областного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459"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областного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
        <w:r>
          <w:rPr>
            <w:sz w:val="20"/>
            <w:color w:val="0000ff"/>
          </w:rPr>
          <w:t xml:space="preserve">пунктами 4</w:t>
        </w:r>
      </w:hyperlink>
      <w:r>
        <w:rPr>
          <w:sz w:val="20"/>
        </w:rPr>
        <w:t xml:space="preserve"> и </w:t>
      </w:r>
      <w:hyperlink w:history="0" w:anchor="P461" w:tooltip="5. При проведении обла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лининградской области не позднее чем за один день до дня выпуска первого агитационного материала.">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областного референдума и иным группам участников областного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Калининградской области от 12.05.2016 </w:t>
      </w:r>
      <w:hyperlink w:history="0" r:id="rId23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23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459" w:name="P459"/>
    <w:bookmarkEnd w:id="459"/>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областного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областного референдума.</w:t>
      </w:r>
    </w:p>
    <w:p>
      <w:pPr>
        <w:pStyle w:val="0"/>
        <w:jc w:val="both"/>
      </w:pPr>
      <w:r>
        <w:rPr>
          <w:sz w:val="20"/>
        </w:rPr>
        <w:t xml:space="preserve">(п. 4 в ред. </w:t>
      </w:r>
      <w:hyperlink w:history="0" r:id="rId23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461" w:name="P461"/>
    <w:bookmarkEnd w:id="461"/>
    <w:p>
      <w:pPr>
        <w:pStyle w:val="0"/>
        <w:spacing w:before="200" w:line-rule="auto"/>
        <w:ind w:firstLine="540"/>
        <w:jc w:val="both"/>
      </w:pPr>
      <w:r>
        <w:rPr>
          <w:sz w:val="20"/>
        </w:rPr>
        <w:t xml:space="preserve">5. При проведении областного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Калининградской области не позднее чем за один день до дня выпуска первого агитационного материала.</w:t>
      </w:r>
    </w:p>
    <w:p>
      <w:pPr>
        <w:pStyle w:val="0"/>
        <w:jc w:val="both"/>
      </w:pPr>
      <w:r>
        <w:rPr>
          <w:sz w:val="20"/>
        </w:rPr>
        <w:t xml:space="preserve">(п. 5 в ред. </w:t>
      </w:r>
      <w:hyperlink w:history="0" r:id="rId23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областного референдума, услуг по размещению агитационных материалов в сетевом издании, выраженный путем непредставления в Избирательную комиссию Калининградской области уведомления, указанного в </w:t>
      </w:r>
      <w:hyperlink w:history="0" w:anchor="P461" w:tooltip="5. При проведении обла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лининградской области не позднее чем за один день до дня выпуска первого агитационного материала.">
        <w:r>
          <w:rPr>
            <w:sz w:val="20"/>
            <w:color w:val="0000ff"/>
          </w:rPr>
          <w:t xml:space="preserve">пункте 5</w:t>
        </w:r>
      </w:hyperlink>
      <w:r>
        <w:rPr>
          <w:sz w:val="20"/>
        </w:rPr>
        <w:t xml:space="preserve"> настоящей статьи, в установленные в указанном </w:t>
      </w:r>
      <w:hyperlink w:history="0" w:anchor="P461" w:tooltip="5. При проведении обла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лининградской области не позднее чем за один день до дня выпуска первого агитационного материала.">
        <w:r>
          <w:rPr>
            <w:sz w:val="20"/>
            <w:color w:val="0000ff"/>
          </w:rPr>
          <w:t xml:space="preserve">пункте</w:t>
        </w:r>
      </w:hyperlink>
      <w:r>
        <w:rPr>
          <w:sz w:val="20"/>
        </w:rPr>
        <w:t xml:space="preserve">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6 в ред. </w:t>
      </w:r>
      <w:hyperlink w:history="0" r:id="rId23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470" w:name="P470"/>
    <w:bookmarkEnd w:id="470"/>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областного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Калининградской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(п. 7 в ред. </w:t>
      </w:r>
      <w:hyperlink w:history="0" r:id="rId23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470"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обла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алининградской области, и представлять данные такого у...">
        <w:r>
          <w:rPr>
            <w:sz w:val="20"/>
            <w:color w:val="0000ff"/>
          </w:rPr>
          <w:t xml:space="preserve">пунктах 7</w:t>
        </w:r>
      </w:hyperlink>
      <w:r>
        <w:rPr>
          <w:sz w:val="20"/>
        </w:rPr>
        <w:t xml:space="preserve"> и </w:t>
      </w:r>
      <w:hyperlink w:history="0" w:anchor="P475"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обла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областного ...">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23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9. Расходы региональных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областного референдума, относятся на результаты деятельности этих организаций и редакций.</w:t>
      </w:r>
    </w:p>
    <w:bookmarkStart w:id="475" w:name="P475"/>
    <w:bookmarkEnd w:id="475"/>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областного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областного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23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ind w:firstLine="540"/>
        <w:jc w:val="both"/>
      </w:pPr>
      <w:r>
        <w:rPr>
          <w:sz w:val="20"/>
        </w:rPr>
      </w:r>
    </w:p>
    <w:bookmarkStart w:id="478" w:name="P478"/>
    <w:bookmarkEnd w:id="478"/>
    <w:p>
      <w:pPr>
        <w:pStyle w:val="2"/>
        <w:outlineLvl w:val="2"/>
        <w:ind w:firstLine="540"/>
        <w:jc w:val="both"/>
      </w:pPr>
      <w:r>
        <w:rPr>
          <w:sz w:val="20"/>
        </w:rPr>
        <w:t xml:space="preserve">Статья 29. Условия проведения агитации по вопросам областного референдума на телевидении и радио</w:t>
      </w:r>
    </w:p>
    <w:p>
      <w:pPr>
        <w:pStyle w:val="0"/>
        <w:ind w:firstLine="540"/>
        <w:jc w:val="both"/>
      </w:pPr>
      <w:r>
        <w:rPr>
          <w:sz w:val="20"/>
        </w:rPr>
      </w:r>
    </w:p>
    <w:bookmarkStart w:id="480" w:name="P480"/>
    <w:bookmarkEnd w:id="480"/>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2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отвечающих требованию, установленному </w:t>
      </w:r>
      <w:hyperlink w:history="0" r:id="rId2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51</w:t>
        </w:r>
      </w:hyperlink>
      <w:r>
        <w:rPr>
          <w:sz w:val="20"/>
        </w:rPr>
        <w:t xml:space="preserve"> указанного Федерального закона.</w:t>
      </w:r>
    </w:p>
    <w:p>
      <w:pPr>
        <w:pStyle w:val="0"/>
        <w:jc w:val="both"/>
      </w:pPr>
      <w:r>
        <w:rPr>
          <w:sz w:val="20"/>
        </w:rPr>
        <w:t xml:space="preserve">(в ред. Законов Калининградской области от 22.12.2009 </w:t>
      </w:r>
      <w:hyperlink w:history="0" r:id="rId241"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N 407</w:t>
        </w:r>
      </w:hyperlink>
      <w:r>
        <w:rPr>
          <w:sz w:val="20"/>
        </w:rPr>
        <w:t xml:space="preserve">, от 10.11.2010 </w:t>
      </w:r>
      <w:hyperlink w:history="0" r:id="rId242"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N 507</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областного референдума и иным группам участников референдума, указанным в </w:t>
      </w:r>
      <w:hyperlink w:history="0" w:anchor="P480"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quot;Об основных гарантиях избирательных прав...">
        <w:r>
          <w:rPr>
            <w:sz w:val="20"/>
            <w:color w:val="0000ff"/>
          </w:rPr>
          <w:t xml:space="preserve">пункте 1</w:t>
        </w:r>
      </w:hyperlink>
      <w:r>
        <w:rPr>
          <w:sz w:val="20"/>
        </w:rPr>
        <w:t xml:space="preserve"> настоящей статьи, для проведения агитации по вопросам областного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областного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инициативную группу по проведению референдума или иную группу участников референдума, указанную в </w:t>
      </w:r>
      <w:hyperlink w:history="0" w:anchor="P480"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quot;Об основных гарантиях избирательных прав...">
        <w:r>
          <w:rPr>
            <w:sz w:val="20"/>
            <w:color w:val="0000ff"/>
          </w:rPr>
          <w:t xml:space="preserve">пункте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областного референдума. Дата и время выхода в эфир агитационных материалов безвозмездно и за плату определяются жеребьевкой, проводимой избирательной комиссией Калининградской области не позднее, чем за 32 дня до дня голосования. При проведении жеребьевки вправе присутствовать члены избирательной комиссии Калининградской области и лица, указанные в </w:t>
      </w:r>
      <w:hyperlink w:history="0" r:id="rId2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44"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Закона</w:t>
        </w:r>
      </w:hyperlink>
      <w:r>
        <w:rPr>
          <w:sz w:val="20"/>
        </w:rPr>
        <w:t xml:space="preserve"> Калининградской области от 22.12.2009 N 407)</w:t>
      </w:r>
    </w:p>
    <w:p>
      <w:pPr>
        <w:pStyle w:val="0"/>
        <w:spacing w:before="200" w:line-rule="auto"/>
        <w:ind w:firstLine="540"/>
        <w:jc w:val="both"/>
      </w:pPr>
      <w:r>
        <w:rPr>
          <w:sz w:val="20"/>
        </w:rPr>
        <w:t xml:space="preserve">4. При проведении областного референдума не менее половины общего объема бесплатного эфирного времени должно быть предоставлено инициативной группе по проведению областного референдума, иным группам участников референдума (с учетом положения </w:t>
      </w:r>
      <w:hyperlink w:history="0" w:anchor="P480"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quot;Об основных гарантиях избирательных прав...">
        <w:r>
          <w:rPr>
            <w:sz w:val="20"/>
            <w:color w:val="0000ff"/>
          </w:rPr>
          <w:t xml:space="preserve">пункта 1</w:t>
        </w:r>
      </w:hyperlink>
      <w:r>
        <w:rPr>
          <w:sz w:val="20"/>
        </w:rPr>
        <w:t xml:space="preserve"> настоящей статьи) для совместного проведения дискуссий, "круглых столов", иных аналогичных совместных агитационных мероприятий.</w:t>
      </w:r>
    </w:p>
    <w:p>
      <w:pPr>
        <w:pStyle w:val="0"/>
        <w:spacing w:before="200" w:line-rule="auto"/>
        <w:ind w:firstLine="540"/>
        <w:jc w:val="both"/>
      </w:pPr>
      <w:r>
        <w:rPr>
          <w:sz w:val="20"/>
        </w:rPr>
        <w:t xml:space="preserve">5. Инициативная группа по проведению областного референдума, иные группы участников референдума вправе отказаться от участия в совместном агитационном мероприятии.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w:t>
      </w:r>
      <w:hyperlink w:history="0" r:id="rId24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инициативной группе по проведению областного референдума и указанным в </w:t>
      </w:r>
      <w:hyperlink w:history="0" w:anchor="P480"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quot;Об основных гарантиях избирательных прав...">
        <w:r>
          <w:rPr>
            <w:sz w:val="20"/>
            <w:color w:val="0000ff"/>
          </w:rPr>
          <w:t xml:space="preserve">пункте 1</w:t>
        </w:r>
      </w:hyperlink>
      <w:r>
        <w:rPr>
          <w:sz w:val="20"/>
        </w:rPr>
        <w:t xml:space="preserve"> настоящей статьи иным группам участников областного референдума для размещения агитационных материалов.</w:t>
      </w:r>
    </w:p>
    <w:p>
      <w:pPr>
        <w:pStyle w:val="0"/>
        <w:spacing w:before="200" w:line-rule="auto"/>
        <w:ind w:firstLine="540"/>
        <w:jc w:val="both"/>
      </w:pPr>
      <w:r>
        <w:rPr>
          <w:sz w:val="20"/>
        </w:rPr>
        <w:t xml:space="preserve">7. Региональные государственные организации телерадиовещания обязаны резервировать эфирное время для проведения агитации по вопросам областного референдума за плату. Размер и условия оплаты должны быть едиными для инициативной группы по проведению областного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областного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областного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областного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4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8. Негосударственные и муниципальные организации телерадиовещания, выполнившие условия </w:t>
      </w:r>
      <w:hyperlink w:history="0" w:anchor="P461" w:tooltip="5. При проведении обла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лининградской области не позднее чем за один день до дня выпуска первого агитационного материала.">
        <w:r>
          <w:rPr>
            <w:sz w:val="20"/>
            <w:color w:val="0000ff"/>
          </w:rPr>
          <w:t xml:space="preserve">пункта 5 статьи 28</w:t>
        </w:r>
      </w:hyperlink>
      <w:r>
        <w:rPr>
          <w:sz w:val="20"/>
        </w:rPr>
        <w:t xml:space="preserve"> настоящего Закона, обязаны предоставлять эфирное время инициативной группе по проведению областного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ind w:firstLine="540"/>
        <w:jc w:val="both"/>
      </w:pPr>
      <w:r>
        <w:rPr>
          <w:sz w:val="20"/>
        </w:rPr>
      </w:r>
    </w:p>
    <w:bookmarkStart w:id="494" w:name="P494"/>
    <w:bookmarkEnd w:id="494"/>
    <w:p>
      <w:pPr>
        <w:pStyle w:val="2"/>
        <w:outlineLvl w:val="2"/>
        <w:ind w:firstLine="540"/>
        <w:jc w:val="both"/>
      </w:pPr>
      <w:r>
        <w:rPr>
          <w:sz w:val="20"/>
        </w:rPr>
        <w:t xml:space="preserve">Статья 30. Условия проведения агитации по вопросам областного референдума в периодических печатных изданиях</w:t>
      </w:r>
    </w:p>
    <w:p>
      <w:pPr>
        <w:pStyle w:val="0"/>
        <w:ind w:firstLine="540"/>
        <w:jc w:val="both"/>
      </w:pPr>
      <w:r>
        <w:rPr>
          <w:sz w:val="20"/>
        </w:rPr>
      </w:r>
    </w:p>
    <w:bookmarkStart w:id="496" w:name="P496"/>
    <w:bookmarkEnd w:id="496"/>
    <w:p>
      <w:pPr>
        <w:pStyle w:val="0"/>
        <w:ind w:firstLine="540"/>
        <w:jc w:val="both"/>
      </w:pPr>
      <w:r>
        <w:rPr>
          <w:sz w:val="20"/>
        </w:rPr>
        <w:t xml:space="preserve">1. Редакции региональных государственных периодических печатных изданий, распространяемых на территории, на которой проводится областной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 группам участников референдума. Указанные печатные площади предоставляются на равных условиях (размеры предоставляемой печатной площади, место на полосе, шрифт и иные условия).</w:t>
      </w:r>
    </w:p>
    <w:p>
      <w:pPr>
        <w:pStyle w:val="0"/>
        <w:spacing w:before="200" w:line-rule="auto"/>
        <w:ind w:firstLine="540"/>
        <w:jc w:val="both"/>
      </w:pPr>
      <w:r>
        <w:rPr>
          <w:sz w:val="20"/>
        </w:rPr>
        <w:t xml:space="preserve">При этом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областного референдума, иным группам участников референдума, должен составлять не менее 10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2.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областного референдума за плату. Размер и условия оплаты должны быть едиными для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Общий еженедельный минимальный объем печатной площади, которую каждая из редакций периодических печатных изданий, указанных в </w:t>
      </w:r>
      <w:hyperlink w:history="0" w:anchor="P496" w:tooltip="1. Редакции региональных государственных периодических печатных изданий, распространяемых на территории, на которой проводится областно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 группам участников референдума. Указанные печатные площади предоставляются на равных условиях (размеры предоставляемой печатной площади, место на полосе, шрифт и иные условия).">
        <w:r>
          <w:rPr>
            <w:sz w:val="20"/>
            <w:color w:val="0000ff"/>
          </w:rPr>
          <w:t xml:space="preserve">пункте 1</w:t>
        </w:r>
      </w:hyperlink>
      <w:r>
        <w:rPr>
          <w:sz w:val="20"/>
        </w:rPr>
        <w:t xml:space="preserve"> настоящей статьи, резервирует для предоставления за плату инициативной группе по проведению областного референдума, иным группам участников референдума, должен составлять не менее 20 процентов общего объема еженедельной печатной площади соответствующего издания в течение периода, определенного </w:t>
      </w:r>
      <w:hyperlink w:history="0" w:anchor="P443" w:tooltip="1. Агитационный период при проведении областного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пунктом 1 статьи 38-1 настоящего Закона решения о голосовании в течение неск...">
        <w:r>
          <w:rPr>
            <w:sz w:val="20"/>
            <w:color w:val="0000ff"/>
          </w:rPr>
          <w:t xml:space="preserve">пунктами 1</w:t>
        </w:r>
      </w:hyperlink>
      <w:r>
        <w:rPr>
          <w:sz w:val="20"/>
        </w:rPr>
        <w:t xml:space="preserve"> и </w:t>
      </w:r>
      <w:hyperlink w:history="0" w:anchor="P445" w:tooltip="2. Агитация по вопросам обла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пунктом 1 статьи 38...">
        <w:r>
          <w:rPr>
            <w:sz w:val="20"/>
            <w:color w:val="0000ff"/>
          </w:rPr>
          <w:t xml:space="preserve">2 статьи 27</w:t>
        </w:r>
      </w:hyperlink>
      <w:r>
        <w:rPr>
          <w:sz w:val="20"/>
        </w:rPr>
        <w:t xml:space="preserve"> настоящего Закона.</w:t>
      </w:r>
    </w:p>
    <w:p>
      <w:pPr>
        <w:pStyle w:val="0"/>
        <w:spacing w:before="200" w:line-rule="auto"/>
        <w:ind w:firstLine="540"/>
        <w:jc w:val="both"/>
      </w:pPr>
      <w:r>
        <w:rPr>
          <w:sz w:val="20"/>
        </w:rPr>
        <w:t xml:space="preserve">Инициативная группа по проведению областного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областного референдума.</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областного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(абзац введен </w:t>
      </w:r>
      <w:hyperlink w:history="0" r:id="rId24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3. Распределение печатной площади, предоставляемой редакцией регионального государственного периодического печатного издания безвозмездно и за плату для проведения агитации по вопросам областного референдума, определяется жеребьевкой, проводимой избирательной комиссией Калининградской области не позднее чем за 32 дня до дня голосования. При проведении жеребьевки вправе присутствовать лица, указанные в </w:t>
      </w:r>
      <w:hyperlink w:history="0" r:id="rId2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p>
      <w:pPr>
        <w:pStyle w:val="0"/>
        <w:jc w:val="both"/>
      </w:pPr>
      <w:r>
        <w:rPr>
          <w:sz w:val="20"/>
        </w:rPr>
        <w:t xml:space="preserve">(в ред. </w:t>
      </w:r>
      <w:hyperlink w:history="0" r:id="rId249"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Закона</w:t>
        </w:r>
      </w:hyperlink>
      <w:r>
        <w:rPr>
          <w:sz w:val="20"/>
        </w:rPr>
        <w:t xml:space="preserve"> Калининградской области от 22.12.2009 N 407)</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461" w:tooltip="5. При проведении обла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лининградской области не позднее чем за один день до дня выпуска первого агитационного материала.">
        <w:r>
          <w:rPr>
            <w:sz w:val="20"/>
            <w:color w:val="0000ff"/>
          </w:rPr>
          <w:t xml:space="preserve">пункта 5 статьи 28</w:t>
        </w:r>
      </w:hyperlink>
      <w:r>
        <w:rPr>
          <w:sz w:val="20"/>
        </w:rPr>
        <w:t xml:space="preserve"> настоящего Закона, вправе отказать в предоставлении печатной площади для проведения агитации по вопросам областного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областного референдума, иной группой участников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областного референдума какой группы, обладающей правом на проведение агитации по вопросам областного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250"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Закона</w:t>
        </w:r>
      </w:hyperlink>
      <w:r>
        <w:rPr>
          <w:sz w:val="20"/>
        </w:rPr>
        <w:t xml:space="preserve"> Калининградской области от 22.12.2009 N 407)</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ind w:firstLine="540"/>
        <w:jc w:val="both"/>
      </w:pPr>
      <w:r>
        <w:rPr>
          <w:sz w:val="20"/>
        </w:rPr>
      </w:r>
    </w:p>
    <w:p>
      <w:pPr>
        <w:pStyle w:val="2"/>
        <w:outlineLvl w:val="2"/>
        <w:ind w:firstLine="540"/>
        <w:jc w:val="both"/>
      </w:pPr>
      <w:r>
        <w:rPr>
          <w:sz w:val="20"/>
        </w:rPr>
        <w:t xml:space="preserve">Статья 31. Условия проведения агитации по вопросам областного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Калининградской области, органы местного самоуправления обязаны оказывать содействие инициативной группе по проведению областного референдума,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515" w:name="P515"/>
    <w:bookmarkEnd w:id="515"/>
    <w:p>
      <w:pPr>
        <w:pStyle w:val="0"/>
        <w:spacing w:before="200" w:line-rule="auto"/>
        <w:ind w:firstLine="540"/>
        <w:jc w:val="both"/>
      </w:pPr>
      <w:r>
        <w:rPr>
          <w:sz w:val="20"/>
        </w:rPr>
        <w:t xml:space="preserve">3. По заявке инициативной группы по проведению областного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собственности области или в муниципальной собственности, безвозмездно предоставляется собственником, владельцем помещения на время, установленное избирательной комиссией Калининградской области, территориальной избирательной комиссией, представителям инициативной группы по проведению референдума,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516" w:name="P516"/>
    <w:bookmarkEnd w:id="516"/>
    <w:p>
      <w:pPr>
        <w:pStyle w:val="0"/>
        <w:spacing w:before="200" w:line-rule="auto"/>
        <w:ind w:firstLine="540"/>
        <w:jc w:val="both"/>
      </w:pPr>
      <w:r>
        <w:rPr>
          <w:sz w:val="20"/>
        </w:rPr>
        <w:t xml:space="preserve">4. Если указанное в </w:t>
      </w:r>
      <w:hyperlink w:history="0" w:anchor="P515" w:tooltip="3. По заявке инициативной группы по проведению обла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собственности области или в муниципальной собственности, безвозмездно предоставляется собственником, владельцем помещения на время, установленное избирательной комиссией Калининградской области, территориальной избирательной комиссией, представителям инициативной группы по проведени...">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Калининградской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51" w:tooltip="Закон Калининградской области от 20.09.2010 N 494 &quot;О внесении изменений в отдельные законы Калининградской области о выборах и референдумах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принят Калининградской областной Думой 16.09.2010) {КонсультантПлюс}">
        <w:r>
          <w:rPr>
            <w:sz w:val="20"/>
            <w:color w:val="0000ff"/>
          </w:rPr>
          <w:t xml:space="preserve">Закона</w:t>
        </w:r>
      </w:hyperlink>
      <w:r>
        <w:rPr>
          <w:sz w:val="20"/>
        </w:rPr>
        <w:t xml:space="preserve"> Калининградской области от 20.09.2010 N 494)</w:t>
      </w:r>
    </w:p>
    <w:p>
      <w:pPr>
        <w:pStyle w:val="0"/>
        <w:spacing w:before="200" w:line-rule="auto"/>
        <w:ind w:firstLine="540"/>
        <w:jc w:val="both"/>
      </w:pPr>
      <w:r>
        <w:rPr>
          <w:sz w:val="20"/>
        </w:rPr>
        <w:t xml:space="preserve">4-1. Избирательная комиссия Калининградской области,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4-1 введен </w:t>
      </w:r>
      <w:hyperlink w:history="0" r:id="rId252" w:tooltip="Закон Калининградской области от 20.09.2010 N 494 &quot;О внесении изменений в отдельные законы Калининградской области о выборах и референдумах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принят Калининградской областной Думой 16.09.2010) {КонсультантПлюс}">
        <w:r>
          <w:rPr>
            <w:sz w:val="20"/>
            <w:color w:val="0000ff"/>
          </w:rPr>
          <w:t xml:space="preserve">Законом</w:t>
        </w:r>
      </w:hyperlink>
      <w:r>
        <w:rPr>
          <w:sz w:val="20"/>
        </w:rPr>
        <w:t xml:space="preserve"> Калининградской области от 20.09.2010 N 494; в ред. </w:t>
      </w:r>
      <w:hyperlink w:history="0" r:id="rId25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5. Заявки на выделение помещений, указанных в </w:t>
      </w:r>
      <w:hyperlink w:history="0" w:anchor="P515" w:tooltip="3. По заявке инициативной группы по проведению обла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собственности области или в муниципальной собственности, безвозмездно предоставляется собственником, владельцем помещения на время, установленное избирательной комиссией Калининградской области, территориальной избирательной комиссией, представителям инициативной группы по проведени...">
        <w:r>
          <w:rPr>
            <w:sz w:val="20"/>
            <w:color w:val="0000ff"/>
          </w:rPr>
          <w:t xml:space="preserve">пунктах 3</w:t>
        </w:r>
      </w:hyperlink>
      <w:r>
        <w:rPr>
          <w:sz w:val="20"/>
        </w:rPr>
        <w:t xml:space="preserve"> и </w:t>
      </w:r>
      <w:hyperlink w:history="0" w:anchor="P516"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областного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Иные требования при проведении агитации по вопросам областного референдума посредством агитационных публичных мероприятий определяются в соответствии со </w:t>
      </w:r>
      <w:hyperlink w:history="0" r:id="rId2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32.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55"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ind w:firstLine="540"/>
        <w:jc w:val="both"/>
      </w:pPr>
      <w:r>
        <w:rPr>
          <w:sz w:val="20"/>
        </w:rPr>
      </w:r>
    </w:p>
    <w:p>
      <w:pPr>
        <w:pStyle w:val="0"/>
        <w:ind w:firstLine="540"/>
        <w:jc w:val="both"/>
      </w:pPr>
      <w:r>
        <w:rPr>
          <w:sz w:val="20"/>
        </w:rPr>
        <w:t xml:space="preserve">1. Инициативная группа по проведению областного референдума,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56"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bookmarkStart w:id="529" w:name="P529"/>
    <w:bookmarkEnd w:id="529"/>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областного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Калининградской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(п. 2 в ред. </w:t>
      </w:r>
      <w:hyperlink w:history="0" r:id="rId25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531" w:name="P531"/>
    <w:bookmarkEnd w:id="531"/>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областного референдума. Агитационные материалы, в которых использованы высказывания, указанные в </w:t>
      </w:r>
      <w:hyperlink w:history="0" r:id="rId2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9.5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должны содержать информацию об этом в соответствии с </w:t>
      </w:r>
      <w:hyperlink w:history="0" r:id="rId2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9.5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25.03.2021 </w:t>
      </w:r>
      <w:hyperlink w:history="0" r:id="rId260"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 от 23.05.2022 </w:t>
      </w:r>
      <w:hyperlink w:history="0" r:id="rId26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533" w:name="P533"/>
    <w:bookmarkEnd w:id="533"/>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избирательную комиссию Калининградской области или по ее решению - в соответствующую территориальную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референдума. Вместе с указанными материалами в комиссию должны быть представлены электронные образы этих агитационных материалов в машиночитаемом виде.</w:t>
      </w:r>
    </w:p>
    <w:p>
      <w:pPr>
        <w:pStyle w:val="0"/>
        <w:jc w:val="both"/>
      </w:pPr>
      <w:r>
        <w:rPr>
          <w:sz w:val="20"/>
        </w:rPr>
        <w:t xml:space="preserve">(в ред. Законов Калининградской области от 12.05.2016 </w:t>
      </w:r>
      <w:hyperlink w:history="0" r:id="rId26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26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25.03.2021 </w:t>
      </w:r>
      <w:hyperlink w:history="0" r:id="rId264"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w:t>
      </w:r>
    </w:p>
    <w:p>
      <w:pPr>
        <w:pStyle w:val="0"/>
        <w:spacing w:before="200" w:line-rule="auto"/>
        <w:ind w:firstLine="540"/>
        <w:jc w:val="both"/>
      </w:pPr>
      <w:r>
        <w:rPr>
          <w:sz w:val="20"/>
        </w:rPr>
        <w:t xml:space="preserve">5. Утратил силу. - </w:t>
      </w:r>
      <w:hyperlink w:history="0" r:id="rId265" w:tooltip="Закон Калининградской области от 02.11.2007 N 176 &quot;О внесении изменений и дополнений в законодательные акты Калининградской области о референдумах&quot; (принят Калининградской областной Думой 18.10.2007) {КонсультантПлюс}">
        <w:r>
          <w:rPr>
            <w:sz w:val="20"/>
            <w:color w:val="0000ff"/>
          </w:rPr>
          <w:t xml:space="preserve">Закон</w:t>
        </w:r>
      </w:hyperlink>
      <w:r>
        <w:rPr>
          <w:sz w:val="20"/>
        </w:rPr>
        <w:t xml:space="preserve"> Калининградской области от 02.11.2007 N 176.</w:t>
      </w:r>
    </w:p>
    <w:bookmarkStart w:id="536" w:name="P536"/>
    <w:bookmarkEnd w:id="536"/>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529"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областного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
        <w:r>
          <w:rPr>
            <w:sz w:val="20"/>
            <w:color w:val="0000ff"/>
          </w:rPr>
          <w:t xml:space="preserve">пунктом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r:id="rId2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w:t>
      </w:r>
      <w:hyperlink w:history="0" r:id="rId2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w:t>
        </w:r>
      </w:hyperlink>
      <w:r>
        <w:rPr>
          <w:sz w:val="20"/>
        </w:rPr>
        <w:t xml:space="preserve">, </w:t>
      </w:r>
      <w:hyperlink w:history="0" r:id="rId2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8.2</w:t>
        </w:r>
      </w:hyperlink>
      <w:r>
        <w:rPr>
          <w:sz w:val="20"/>
        </w:rPr>
        <w:t xml:space="preserve"> и </w:t>
      </w:r>
      <w:hyperlink w:history="0" r:id="rId2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9.1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31"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3</w:t>
        </w:r>
      </w:hyperlink>
      <w:r>
        <w:rPr>
          <w:sz w:val="20"/>
        </w:rPr>
        <w:t xml:space="preserve"> настоящей статьи.</w:t>
      </w:r>
    </w:p>
    <w:p>
      <w:pPr>
        <w:pStyle w:val="0"/>
        <w:jc w:val="both"/>
      </w:pPr>
      <w:r>
        <w:rPr>
          <w:sz w:val="20"/>
        </w:rPr>
        <w:t xml:space="preserve">(п. 6 в ред. </w:t>
      </w:r>
      <w:hyperlink w:history="0" r:id="rId27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536"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пунктами 6, 7, 8.2 и 9.1 статьи 48 Федерального закона &quot;Об основных гаран...">
        <w:r>
          <w:rPr>
            <w:sz w:val="20"/>
            <w:color w:val="0000ff"/>
          </w:rPr>
          <w:t xml:space="preserve">пункта 6</w:t>
        </w:r>
      </w:hyperlink>
      <w:r>
        <w:rPr>
          <w:sz w:val="20"/>
        </w:rPr>
        <w:t xml:space="preserve"> настоящей статьи и (или) с нарушением требований, предусмотренных </w:t>
      </w:r>
      <w:hyperlink w:history="0" w:anchor="P533"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избирательную комиссию Калининградской области или по ее решению - в соответствующую территориальную комиссию. Вместе с указанными материалами должны быть также представлены сведения о...">
        <w:r>
          <w:rPr>
            <w:sz w:val="20"/>
            <w:color w:val="0000ff"/>
          </w:rPr>
          <w:t xml:space="preserve">пунктом 4</w:t>
        </w:r>
      </w:hyperlink>
      <w:r>
        <w:rPr>
          <w:sz w:val="20"/>
        </w:rPr>
        <w:t xml:space="preserve"> настоящей статьи, </w:t>
      </w:r>
      <w:hyperlink w:history="0" r:id="rId2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w:t>
      </w:r>
      <w:hyperlink w:history="0" r:id="rId2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9.3</w:t>
        </w:r>
      </w:hyperlink>
      <w:r>
        <w:rPr>
          <w:sz w:val="20"/>
        </w:rPr>
        <w:t xml:space="preserve"> и </w:t>
      </w:r>
      <w:hyperlink w:history="0" r:id="rId2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9.5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12.05.2016 </w:t>
      </w:r>
      <w:hyperlink w:history="0" r:id="rId27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27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540" w:name="P540"/>
    <w:bookmarkEnd w:id="540"/>
    <w:p>
      <w:pPr>
        <w:pStyle w:val="0"/>
        <w:spacing w:before="200" w:line-rule="auto"/>
        <w:ind w:firstLine="540"/>
        <w:jc w:val="both"/>
      </w:pPr>
      <w:r>
        <w:rPr>
          <w:sz w:val="20"/>
        </w:rPr>
        <w:t xml:space="preserve">8. Органы местного самоуправления по предложению соответствующей комиссии областного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540" w:tooltip="8. Органы местного самоуправления по предложению соответствующей комиссии обла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
        <w:r>
          <w:rPr>
            <w:sz w:val="20"/>
            <w:color w:val="0000ff"/>
          </w:rPr>
          <w:t xml:space="preserve">пунктом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27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областного референдума и иным группам участников референдума равные условия оплаты своих работ (услуг).</w:t>
      </w:r>
    </w:p>
    <w:p>
      <w:pPr>
        <w:pStyle w:val="0"/>
        <w:jc w:val="both"/>
      </w:pPr>
      <w:r>
        <w:rPr>
          <w:sz w:val="20"/>
        </w:rPr>
        <w:t xml:space="preserve">(п. 10 в ред. </w:t>
      </w:r>
      <w:hyperlink w:history="0" r:id="rId27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478" w:tooltip="Статья 29. Условия проведения агитации по вопросам областного референдума на телевидении и радио">
        <w:r>
          <w:rPr>
            <w:sz w:val="20"/>
            <w:color w:val="0000ff"/>
          </w:rPr>
          <w:t xml:space="preserve">статьями 29</w:t>
        </w:r>
      </w:hyperlink>
      <w:r>
        <w:rPr>
          <w:sz w:val="20"/>
        </w:rPr>
        <w:t xml:space="preserve"> и </w:t>
      </w:r>
      <w:hyperlink w:history="0" w:anchor="P494" w:tooltip="Статья 30. Условия проведения агитации по вопросам областного референдума в периодических печатных изданиях">
        <w:r>
          <w:rPr>
            <w:sz w:val="20"/>
            <w:color w:val="0000ff"/>
          </w:rPr>
          <w:t xml:space="preserve">30</w:t>
        </w:r>
      </w:hyperlink>
      <w:r>
        <w:rPr>
          <w:sz w:val="20"/>
        </w:rPr>
        <w:t xml:space="preserve"> настоящего Закона.</w:t>
      </w:r>
    </w:p>
    <w:p>
      <w:pPr>
        <w:pStyle w:val="0"/>
        <w:jc w:val="both"/>
      </w:pPr>
      <w:r>
        <w:rPr>
          <w:sz w:val="20"/>
        </w:rPr>
        <w:t xml:space="preserve">(п. 11 в ред. </w:t>
      </w:r>
      <w:hyperlink w:history="0" r:id="rId278"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ind w:firstLine="540"/>
        <w:jc w:val="both"/>
      </w:pPr>
      <w:r>
        <w:rPr>
          <w:sz w:val="20"/>
        </w:rPr>
      </w:r>
    </w:p>
    <w:p>
      <w:pPr>
        <w:pStyle w:val="2"/>
        <w:outlineLvl w:val="2"/>
        <w:ind w:firstLine="540"/>
        <w:jc w:val="both"/>
      </w:pPr>
      <w:r>
        <w:rPr>
          <w:sz w:val="20"/>
        </w:rPr>
        <w:t xml:space="preserve">Статья 33. Гарантии права участников референдума на своевременное ознакомление с текстом нормативного правового акта, выносимого на областной референдум</w:t>
      </w:r>
    </w:p>
    <w:p>
      <w:pPr>
        <w:pStyle w:val="0"/>
        <w:ind w:firstLine="540"/>
        <w:jc w:val="both"/>
      </w:pPr>
      <w:r>
        <w:rPr>
          <w:sz w:val="20"/>
        </w:rPr>
      </w:r>
    </w:p>
    <w:p>
      <w:pPr>
        <w:pStyle w:val="0"/>
        <w:ind w:firstLine="540"/>
        <w:jc w:val="both"/>
      </w:pPr>
      <w:r>
        <w:rPr>
          <w:sz w:val="20"/>
        </w:rPr>
        <w:t xml:space="preserve">В случае вынесения на областной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избирательной комиссии (избирательной комиссии Калининградской области).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pPr>
        <w:pStyle w:val="0"/>
        <w:ind w:firstLine="540"/>
        <w:jc w:val="both"/>
      </w:pPr>
      <w:r>
        <w:rPr>
          <w:sz w:val="20"/>
        </w:rPr>
      </w:r>
    </w:p>
    <w:p>
      <w:pPr>
        <w:pStyle w:val="2"/>
        <w:outlineLvl w:val="2"/>
        <w:ind w:firstLine="540"/>
        <w:jc w:val="both"/>
      </w:pPr>
      <w:r>
        <w:rPr>
          <w:sz w:val="20"/>
        </w:rPr>
        <w:t xml:space="preserve">Статья 34. Ограничения при проведении агитации по вопросам областного референдума</w:t>
      </w:r>
    </w:p>
    <w:p>
      <w:pPr>
        <w:pStyle w:val="0"/>
        <w:ind w:firstLine="540"/>
        <w:jc w:val="both"/>
      </w:pPr>
      <w:r>
        <w:rPr>
          <w:sz w:val="20"/>
        </w:rPr>
      </w:r>
    </w:p>
    <w:p>
      <w:pPr>
        <w:pStyle w:val="0"/>
        <w:ind w:firstLine="540"/>
        <w:jc w:val="both"/>
      </w:pPr>
      <w:r>
        <w:rPr>
          <w:sz w:val="20"/>
        </w:rPr>
        <w:t xml:space="preserve">В ходе кампании областного референдума должны соблюдаться ограничения при проведении агитации по вопросам областного референдума в соответствии с требованиями </w:t>
      </w:r>
      <w:hyperlink w:history="0" r:id="rId2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6. ФИНАНСИРОВАНИЕ ОБЛАСТНОГО РЕФЕРЕНДУМА</w:t>
      </w:r>
    </w:p>
    <w:p>
      <w:pPr>
        <w:pStyle w:val="0"/>
        <w:ind w:firstLine="540"/>
        <w:jc w:val="both"/>
      </w:pPr>
      <w:r>
        <w:rPr>
          <w:sz w:val="20"/>
        </w:rPr>
      </w:r>
    </w:p>
    <w:p>
      <w:pPr>
        <w:pStyle w:val="2"/>
        <w:outlineLvl w:val="2"/>
        <w:ind w:firstLine="540"/>
        <w:jc w:val="both"/>
      </w:pPr>
      <w:r>
        <w:rPr>
          <w:sz w:val="20"/>
        </w:rPr>
        <w:t xml:space="preserve">Статья 35. Финансовое обеспечение подготовки и проведения областного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областного референдума, осуществляются за счет средств, выделенных из областного бюджета на указанные цели. При этом за счет средств, выделенных комиссиям из областного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Расходы комиссий областного референдума предусматриваются отдельной строкой в областном бюджете.</w:t>
      </w:r>
    </w:p>
    <w:p>
      <w:pPr>
        <w:pStyle w:val="0"/>
        <w:spacing w:before="200" w:line-rule="auto"/>
        <w:ind w:firstLine="540"/>
        <w:jc w:val="both"/>
      </w:pPr>
      <w:r>
        <w:rPr>
          <w:sz w:val="20"/>
        </w:rPr>
        <w:t xml:space="preserve">3. Порядок перечисления денежных средств комиссиям областного референдума, порядок учета поступления и расходования бюджетных средств, выделенных на подготовку и проведение областного референдума, устанавливаются избирательной комиссией Калининградской области по согласованию с территориальным учреждением Центрального Банка Российской Федерации по Калининградской области, а в случае его отсутствия на территории, на которую распространяются полномочия комиссии, - в филиале публичного акционерного общества "Сбербанк России". Денежные средства перечисляются на счета, открываемые избирательной комиссией Калининградской области в территориальном учреждении Центрального Банка Российской Федерации по Калининградской области, а в случае его отсутствия на территории, на которую распространяются полномочия комиссии, - в филиале публичного акционерного общества "Сбербанк России".</w:t>
      </w:r>
    </w:p>
    <w:p>
      <w:pPr>
        <w:pStyle w:val="0"/>
        <w:jc w:val="both"/>
      </w:pPr>
      <w:r>
        <w:rPr>
          <w:sz w:val="20"/>
        </w:rPr>
        <w:t xml:space="preserve">(в ред. Законов Калининградской области от 11.06.2015 </w:t>
      </w:r>
      <w:hyperlink w:history="0" r:id="rId280" w:tooltip="Закон Калининградской области от 11.06.2015 N 425 &quot;О внесении изменений в отдельные законы Калининградской области&quot; (принят Калининградской областной Думой 28.05.2015) {КонсультантПлюс}">
        <w:r>
          <w:rPr>
            <w:sz w:val="20"/>
            <w:color w:val="0000ff"/>
          </w:rPr>
          <w:t xml:space="preserve">N 425</w:t>
        </w:r>
      </w:hyperlink>
      <w:r>
        <w:rPr>
          <w:sz w:val="20"/>
        </w:rPr>
        <w:t xml:space="preserve">, от 12.05.2016 </w:t>
      </w:r>
      <w:hyperlink w:history="0" r:id="rId28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02.12.2019 </w:t>
      </w:r>
      <w:hyperlink w:history="0" r:id="rId282"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w:t>
      </w:r>
    </w:p>
    <w:p>
      <w:pPr>
        <w:pStyle w:val="0"/>
        <w:spacing w:before="200" w:line-rule="auto"/>
        <w:ind w:firstLine="540"/>
        <w:jc w:val="both"/>
      </w:pPr>
      <w:r>
        <w:rPr>
          <w:sz w:val="20"/>
        </w:rPr>
        <w:t xml:space="preserve">4. Формы финансовых отчетов комиссий областного референдума о расходовании бюджетных средств устанавливаются избирательной комиссией Калининградской области.</w:t>
      </w:r>
    </w:p>
    <w:p>
      <w:pPr>
        <w:pStyle w:val="0"/>
        <w:spacing w:before="200" w:line-rule="auto"/>
        <w:ind w:firstLine="540"/>
        <w:jc w:val="both"/>
      </w:pPr>
      <w:r>
        <w:rPr>
          <w:sz w:val="20"/>
        </w:rPr>
        <w:t xml:space="preserve">5. Председатели комиссий областного референдума распоряжаются денежными средствами, выделенными на подготовку и проведение областного референдума, и несут ответственность за соответствие финансовых документов решениям комиссий областного референдума по финансовым вопросам и представление финансовых отчетов о расходовании указанных средств в порядке и сроки, которые установлены федеральными законами, настоящим Законом.</w:t>
      </w:r>
    </w:p>
    <w:p>
      <w:pPr>
        <w:pStyle w:val="0"/>
        <w:spacing w:before="200" w:line-rule="auto"/>
        <w:ind w:firstLine="540"/>
        <w:jc w:val="both"/>
      </w:pPr>
      <w:r>
        <w:rPr>
          <w:sz w:val="20"/>
        </w:rPr>
        <w:t xml:space="preserve">6. Участковые комиссии областного референдума представляют финансовые отчеты о расходовании средств, выделенных на подготовку и проведение областного референдума, в соответствующую территориальную комиссию областного референдума, избирательную комиссию Калининградской области не позднее чем через 10 дней после официального опубликования результатов референдума.</w:t>
      </w:r>
    </w:p>
    <w:p>
      <w:pPr>
        <w:pStyle w:val="0"/>
        <w:spacing w:before="200" w:line-rule="auto"/>
        <w:ind w:firstLine="540"/>
        <w:jc w:val="both"/>
      </w:pPr>
      <w:r>
        <w:rPr>
          <w:sz w:val="20"/>
        </w:rPr>
        <w:t xml:space="preserve">7. Территориальные избирательные комиссии представляют финансовые отчеты о расходовании средств, выделенных на подготовку и проведение областного референдума, в избирательную комиссию Калининградской области не позднее чем через 20 дней со дня официального опубликования результатов референдума.</w:t>
      </w:r>
    </w:p>
    <w:p>
      <w:pPr>
        <w:pStyle w:val="0"/>
        <w:spacing w:before="200" w:line-rule="auto"/>
        <w:ind w:firstLine="540"/>
        <w:jc w:val="both"/>
      </w:pPr>
      <w:r>
        <w:rPr>
          <w:sz w:val="20"/>
        </w:rPr>
        <w:t xml:space="preserve">8. Избирательная комиссия Калининградской области представляет финансовый отчет о расходовании средств, выделенных на подготовку и проведение областного референдума, в Законодательное Собрание Калининградской области не позднее чем через 30 дней со дня официального опубликования результатов референдума. Указанный отчет подлежит опубликованию в средствах массовой информации в течение одного месяца после представления его в Законодательное Собрание Калининградской области.</w:t>
      </w:r>
    </w:p>
    <w:p>
      <w:pPr>
        <w:pStyle w:val="0"/>
        <w:jc w:val="both"/>
      </w:pPr>
      <w:r>
        <w:rPr>
          <w:sz w:val="20"/>
        </w:rPr>
        <w:t xml:space="preserve">(в ред. </w:t>
      </w:r>
      <w:hyperlink w:history="0" r:id="rId28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9. Остатки денежных средств, выделенных комиссиям областного референдума из областного бюджета, не израсходованные ими на указанные цели, возвращаются в областной бюджет.</w:t>
      </w:r>
    </w:p>
    <w:p>
      <w:pPr>
        <w:pStyle w:val="0"/>
        <w:spacing w:before="200" w:line-rule="auto"/>
        <w:ind w:firstLine="540"/>
        <w:jc w:val="both"/>
      </w:pPr>
      <w:r>
        <w:rPr>
          <w:sz w:val="20"/>
        </w:rPr>
        <w:t xml:space="preserve">10. Закупки товаров, работ или услуг, связанных с подготовкой и проведением областного референдума, осуществляются Избирательной комиссией Калининградской области или по ее решению соответствующими нижестоящими комиссиями областного референдума в соответствии с Федеральным </w:t>
      </w:r>
      <w:hyperlink w:history="0" r:id="rId2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2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10 в ред. </w:t>
      </w:r>
      <w:hyperlink w:history="0" r:id="rId286"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Закона</w:t>
        </w:r>
      </w:hyperlink>
      <w:r>
        <w:rPr>
          <w:sz w:val="20"/>
        </w:rPr>
        <w:t xml:space="preserve"> Калининградской области от 01.03.2022 N 61)</w:t>
      </w:r>
    </w:p>
    <w:p>
      <w:pPr>
        <w:pStyle w:val="0"/>
        <w:spacing w:before="200" w:line-rule="auto"/>
        <w:ind w:firstLine="540"/>
        <w:jc w:val="both"/>
      </w:pPr>
      <w:r>
        <w:rPr>
          <w:sz w:val="20"/>
        </w:rPr>
        <w:t xml:space="preserve">11. Закупка товара, работы или услуги, связанных с подготовкой и проведением областного референдума, может осуществляться Избирательной комиссией Калининградской области в соответствии с утвержденной бюджетной росписью областного бюджета Калининградской области до дня официального опубликования решения о назначении областного референдума.</w:t>
      </w:r>
    </w:p>
    <w:p>
      <w:pPr>
        <w:pStyle w:val="0"/>
        <w:jc w:val="both"/>
      </w:pPr>
      <w:r>
        <w:rPr>
          <w:sz w:val="20"/>
        </w:rPr>
        <w:t xml:space="preserve">(п. 11 введен </w:t>
      </w:r>
      <w:hyperlink w:history="0" r:id="rId287"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w:t>
      </w:r>
      <w:hyperlink w:history="0" r:id="rId28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12. В период проведения кампании областного референдума средства областного бюджета, выделенные комиссиям областного референдума на подготовку и проведение областного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областного референдума на единый счет областного бюджета и подлежат использованию ими на те же цели до завершения соответствующей кампании областного референдума.</w:t>
      </w:r>
    </w:p>
    <w:p>
      <w:pPr>
        <w:pStyle w:val="0"/>
        <w:jc w:val="both"/>
      </w:pPr>
      <w:r>
        <w:rPr>
          <w:sz w:val="20"/>
        </w:rPr>
        <w:t xml:space="preserve">(п. 12 введен </w:t>
      </w:r>
      <w:hyperlink w:history="0" r:id="rId289"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Законом</w:t>
        </w:r>
      </w:hyperlink>
      <w:r>
        <w:rPr>
          <w:sz w:val="20"/>
        </w:rPr>
        <w:t xml:space="preserve"> Калининградской области от 26.10.2018 N 218)</w:t>
      </w:r>
    </w:p>
    <w:p>
      <w:pPr>
        <w:pStyle w:val="0"/>
        <w:ind w:firstLine="540"/>
        <w:jc w:val="both"/>
      </w:pPr>
      <w:r>
        <w:rPr>
          <w:sz w:val="20"/>
        </w:rPr>
      </w:r>
    </w:p>
    <w:p>
      <w:pPr>
        <w:pStyle w:val="2"/>
        <w:outlineLvl w:val="2"/>
        <w:ind w:firstLine="540"/>
        <w:jc w:val="both"/>
      </w:pPr>
      <w:r>
        <w:rPr>
          <w:sz w:val="20"/>
        </w:rPr>
        <w:t xml:space="preserve">Статья 36. Порядок создания фондов областного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областного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также могут создавать фонды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Инициативной группой по проведению областного референдума назначается уполномоченный по финансовым вопросам, решение о его назначении передается в избирательную комиссию Калининградской области в течение суток со дня его принятия для регистрации уполномоченного представителя по финансовым вопросам.</w:t>
      </w:r>
    </w:p>
    <w:p>
      <w:pPr>
        <w:pStyle w:val="0"/>
        <w:spacing w:before="200" w:line-rule="auto"/>
        <w:ind w:firstLine="540"/>
        <w:jc w:val="both"/>
      </w:pPr>
      <w:r>
        <w:rPr>
          <w:sz w:val="20"/>
        </w:rPr>
        <w:t xml:space="preserve">3. Фонд областного референдума может создаваться за счет следующих средств:</w:t>
      </w:r>
    </w:p>
    <w:p>
      <w:pPr>
        <w:pStyle w:val="0"/>
        <w:spacing w:before="200" w:line-rule="auto"/>
        <w:ind w:firstLine="540"/>
        <w:jc w:val="both"/>
      </w:pPr>
      <w:r>
        <w:rPr>
          <w:sz w:val="20"/>
        </w:rPr>
        <w:t xml:space="preserve">собственных средств членов инициативной группы по проведению референдума, иной группы участников референдума, которые в совокупности для каждого члена группы не могут превышать одного процента от предельной суммы всех расходов из средств фонда областного референдума, установленной в соответствии с настоящим Законом;</w:t>
      </w:r>
    </w:p>
    <w:p>
      <w:pPr>
        <w:pStyle w:val="0"/>
        <w:spacing w:before="200" w:line-rule="auto"/>
        <w:ind w:firstLine="540"/>
        <w:jc w:val="both"/>
      </w:pPr>
      <w:r>
        <w:rPr>
          <w:sz w:val="20"/>
        </w:rPr>
        <w:t xml:space="preserve">средств общественного объединения, руководящий орган которого (его отделения или подразделения) выступает в качестве инициативной группы по проведению областного референдума в соответствии с </w:t>
      </w:r>
      <w:hyperlink w:history="0" w:anchor="P104" w:tooltip="1. Каждый гражданин Российской Федерации или группа граждан, имеющие право на участие в областном референдуме, могут образовать инициативную группу для проведения областного референдума в количестве не менее 20 человек. В случае, если инициатором проведения областного референдума выступает общественное объединение, указанное в подпункте 2 пункта 1 статьи 8 настоящего Закона, его руководящий орган или руководящий орган его регионального отделения выступает в качестве инициативной группы по проведению обла...">
        <w:r>
          <w:rPr>
            <w:sz w:val="20"/>
            <w:color w:val="0000ff"/>
          </w:rPr>
          <w:t xml:space="preserve">пунктом 1 статьи 9</w:t>
        </w:r>
      </w:hyperlink>
      <w:r>
        <w:rPr>
          <w:sz w:val="20"/>
        </w:rPr>
        <w:t xml:space="preserve"> настоящего Закона, которые в совокупности не могут превышать 50 процентов от предельной суммы всех расходов из средств фонда областного референдума, установленной в соответствии с настоящим Законом;</w:t>
      </w:r>
    </w:p>
    <w:p>
      <w:pPr>
        <w:pStyle w:val="0"/>
        <w:spacing w:before="200" w:line-rule="auto"/>
        <w:ind w:firstLine="540"/>
        <w:jc w:val="both"/>
      </w:pPr>
      <w:r>
        <w:rPr>
          <w:sz w:val="20"/>
        </w:rPr>
        <w:t xml:space="preserve">добровольных пожертвований граждан и юридических лиц в размере, не превышающем соответственно 1 и 7 процентов от предельной суммы всех расходов из средств фонда областного референдума, установленной в соответствии с настоящим Законом, для каждого гражданина, юридического лица.</w:t>
      </w:r>
    </w:p>
    <w:p>
      <w:pPr>
        <w:pStyle w:val="0"/>
        <w:spacing w:before="200" w:line-rule="auto"/>
        <w:ind w:firstLine="540"/>
        <w:jc w:val="both"/>
      </w:pPr>
      <w:r>
        <w:rPr>
          <w:sz w:val="20"/>
        </w:rPr>
        <w:t xml:space="preserve">Предельная сумма всех расходов из средств фонда областного референдума не может превышать шести миллионов рублей.</w:t>
      </w:r>
    </w:p>
    <w:p>
      <w:pPr>
        <w:pStyle w:val="0"/>
        <w:spacing w:before="200" w:line-rule="auto"/>
        <w:ind w:firstLine="540"/>
        <w:jc w:val="both"/>
      </w:pPr>
      <w:r>
        <w:rPr>
          <w:sz w:val="20"/>
        </w:rPr>
        <w:t xml:space="preserve">4. Запрещается вносить пожертвования в фонды областного референдума субъектам, определенным </w:t>
      </w:r>
      <w:hyperlink w:history="0" r:id="rId2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 Все денежные средства, образующие фонд областного референдума, перечисляются на специальный счет фонда референдума, открытый с разрешения Избирательной комиссии Калининградской области уполномоченным представителем по финансовым вопросам инициативной группы по проведению областного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кредитных организаций инициативная группа по проведению областного референдума определяет по согласованию с Избирательной комиссией Калининградской области кредитную организацию, в которой открывается специальный счет фонда референдума. Инициативная группа по проведению областного референдума вправе открыть только один специальный счет. Порядок открытия, ведения и закрытия указанных счетов устанавливается избирательной комиссией Калининградской области по согласованию с территориальным учреждением Центрального Банка Российской Федерации по Калининградской области. Порядок и формы учета и отчетности о поступлении средств фондов областного референдума и расходовании этих средств, в том числе по каждой операции, устанавливаются избирательной комиссией Калининградской области.</w:t>
      </w:r>
    </w:p>
    <w:p>
      <w:pPr>
        <w:pStyle w:val="0"/>
        <w:jc w:val="both"/>
      </w:pPr>
      <w:r>
        <w:rPr>
          <w:sz w:val="20"/>
        </w:rPr>
        <w:t xml:space="preserve">(в ред. Законов Калининградской области от 03.04.2015 </w:t>
      </w:r>
      <w:hyperlink w:history="0" r:id="rId291"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N 405</w:t>
        </w:r>
      </w:hyperlink>
      <w:r>
        <w:rPr>
          <w:sz w:val="20"/>
        </w:rPr>
        <w:t xml:space="preserve">, от 11.06.2015 </w:t>
      </w:r>
      <w:hyperlink w:history="0" r:id="rId292" w:tooltip="Закон Калининградской области от 11.06.2015 N 425 &quot;О внесении изменений в отдельные законы Калининградской области&quot; (принят Калининградской областной Думой 28.05.2015) {КонсультантПлюс}">
        <w:r>
          <w:rPr>
            <w:sz w:val="20"/>
            <w:color w:val="0000ff"/>
          </w:rPr>
          <w:t xml:space="preserve">N 425</w:t>
        </w:r>
      </w:hyperlink>
      <w:r>
        <w:rPr>
          <w:sz w:val="20"/>
        </w:rPr>
        <w:t xml:space="preserve">, от 12.05.2016 </w:t>
      </w:r>
      <w:hyperlink w:history="0" r:id="rId29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5-1. По предъявлении разрешения на открытие специального счета фонда референдума филиал публичного акционерного общества "Сбербанк России", а в случаях, установленных Федеральным </w:t>
      </w:r>
      <w:hyperlink w:history="0" r:id="rId2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5-1 введен </w:t>
      </w:r>
      <w:hyperlink w:history="0" r:id="rId29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6. Порядок расходования средств фондов областного референдума определяется в соответствии со </w:t>
      </w:r>
      <w:hyperlink w:history="0" r:id="rId2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7. Средства фондов для участия в референдуме используются только на покрытие расходов, связанных с реализацией инициативы проведения областного референдума и агитацией при проведении областного референдума. Инициативная группа по проведению областного референдума вправе вернуть любое пожертвование перечислившим его организациям или лицам, за исключением пожертвования, внесенного анонимным жертвователем. Если добровольное пожертвование поступило в фонд для участия в областном референдуме от физических или юридических лиц, не имеющих права осуществлять такие пожертвования, либо без указания необходимых сведений о жертвователе, либо в размерах, превышающих установленные настоящим Законом, инициативная группа по проведению областного референдума обязана в срок, не превышающий 10 дней со дня поступления указанных средств, вернуть эти пожертвования соответственно полностью или их часть, превышающую установленные пределы, с указанием причины возврата. Анонимные пожертвования не позднее 10 дней со дня их поступления перечисляются инициативной группой по проведению областного референдума в доход областного бюджета.</w:t>
      </w:r>
    </w:p>
    <w:p>
      <w:pPr>
        <w:pStyle w:val="0"/>
        <w:spacing w:before="200" w:line-rule="auto"/>
        <w:ind w:firstLine="540"/>
        <w:jc w:val="both"/>
      </w:pPr>
      <w:r>
        <w:rPr>
          <w:sz w:val="20"/>
        </w:rPr>
        <w:t xml:space="preserve">8. Инициативной группе по проведению областного референдума запрещается использовать иные денежные средства, полученные помимо фондов для участия в областном референдуме, для финансирования мероприятий, связанных с реализацией инициативы проведения областного референдума и агитацией при проведении областного референдума.</w:t>
      </w:r>
    </w:p>
    <w:p>
      <w:pPr>
        <w:pStyle w:val="0"/>
        <w:spacing w:before="200" w:line-rule="auto"/>
        <w:ind w:firstLine="540"/>
        <w:jc w:val="both"/>
      </w:pPr>
      <w:r>
        <w:rPr>
          <w:sz w:val="20"/>
        </w:rPr>
        <w:t xml:space="preserve">9. Все финансовые операции со специальными счетами инициативной группы по проведению референдума осуществляются до 24 часов дня накануне дня голосования. По ходатайству инициативной группы избирательная комиссия Калининградской области вправе дать разрешение на оплату кредиторской задолженности по расходам денежных средств при наличии документов, подтверждающих финансовые операции.</w:t>
      </w:r>
    </w:p>
    <w:p>
      <w:pPr>
        <w:pStyle w:val="0"/>
        <w:spacing w:before="200" w:line-rule="auto"/>
        <w:ind w:firstLine="540"/>
        <w:jc w:val="both"/>
      </w:pPr>
      <w:r>
        <w:rPr>
          <w:sz w:val="20"/>
        </w:rPr>
        <w:t xml:space="preserve">10. Инициативная группа по проведению областного референдума не позднее чем через 20 дней со дня официального опубликования результатов областного референдума обязана представить в избирательную комиссию Калининградской области итоговый финансовый отчет о размере своего фонда областного референдума, обо всех источниках его формирования, а также обо всех расходах, произведенных за счет средств своего указанного фонда.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избирательной комиссией Калининградской области. Копия соответствующего финансового отчета не позднее чем через пять дней со дня его получения передается комиссией в редакции средств массовой информации для опубликования.</w:t>
      </w:r>
    </w:p>
    <w:p>
      <w:pPr>
        <w:pStyle w:val="0"/>
        <w:spacing w:before="200" w:line-rule="auto"/>
        <w:ind w:firstLine="540"/>
        <w:jc w:val="both"/>
      </w:pPr>
      <w:r>
        <w:rPr>
          <w:sz w:val="20"/>
        </w:rPr>
        <w:t xml:space="preserve">11. Неизрасходованные средства фонда областного референдума инициативная группа по проведению референдума после дня голосования обязана перечислить пропорционально вложенным средствам на счета организаций и лицам, осуществившим пожертвования. Оставшиеся на специальном счете фонда областного референдума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pPr>
        <w:pStyle w:val="0"/>
        <w:jc w:val="both"/>
      </w:pPr>
      <w:r>
        <w:rPr>
          <w:sz w:val="20"/>
        </w:rPr>
        <w:t xml:space="preserve">(в ред. </w:t>
      </w:r>
      <w:hyperlink w:history="0" r:id="rId297"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Закона</w:t>
        </w:r>
      </w:hyperlink>
      <w:r>
        <w:rPr>
          <w:sz w:val="20"/>
        </w:rPr>
        <w:t xml:space="preserve"> Калининградской области от 02.12.2019 N 351)</w:t>
      </w:r>
    </w:p>
    <w:p>
      <w:pPr>
        <w:pStyle w:val="0"/>
        <w:spacing w:before="200" w:line-rule="auto"/>
        <w:ind w:firstLine="540"/>
        <w:jc w:val="both"/>
      </w:pPr>
      <w:r>
        <w:rPr>
          <w:sz w:val="20"/>
        </w:rPr>
        <w:t xml:space="preserve">12. Комиссии областного референдума осуществляют контроль за использованием средств фонда для участия в референдуме.</w:t>
      </w:r>
    </w:p>
    <w:bookmarkStart w:id="600" w:name="P600"/>
    <w:bookmarkEnd w:id="600"/>
    <w:p>
      <w:pPr>
        <w:pStyle w:val="0"/>
        <w:spacing w:before="200" w:line-rule="auto"/>
        <w:ind w:firstLine="540"/>
        <w:jc w:val="both"/>
      </w:pPr>
      <w:r>
        <w:rPr>
          <w:sz w:val="20"/>
        </w:rPr>
        <w:t xml:space="preserve">13. Сведения о поступлении средств на специальный счет фонда референдума и расходовании этих средств размещаются Избирательной комиссией Калининградской области на своем официальном сайте в информационно-телекоммуникационной сети "Интернет". При проведении областного референдума обязательному размещению подлежат сведения:</w:t>
      </w:r>
    </w:p>
    <w:p>
      <w:pPr>
        <w:pStyle w:val="0"/>
        <w:jc w:val="both"/>
      </w:pPr>
      <w:r>
        <w:rPr>
          <w:sz w:val="20"/>
        </w:rPr>
        <w:t xml:space="preserve">(в ред. </w:t>
      </w:r>
      <w:hyperlink w:history="0" r:id="rId29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50000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25000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20000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(п. 13 введен </w:t>
      </w:r>
      <w:hyperlink w:history="0" r:id="rId299"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spacing w:before="200" w:line-rule="auto"/>
        <w:ind w:firstLine="540"/>
        <w:jc w:val="both"/>
      </w:pPr>
      <w:r>
        <w:rPr>
          <w:sz w:val="20"/>
        </w:rPr>
        <w:t xml:space="preserve">14. Размещение сведений, указанных в </w:t>
      </w:r>
      <w:hyperlink w:history="0" w:anchor="P600" w:tooltip="13. Сведения о поступлении средств на специальный счет фонда референдума и расходовании этих средств размещаются Избирательной комиссией Калининградской области на своем официальном сайте в информационно-телекоммуникационной сети &quot;Интернет&quot;. При проведении областного референдума обязательному размещению подлежат сведения:">
        <w:r>
          <w:rPr>
            <w:sz w:val="20"/>
            <w:color w:val="0000ff"/>
          </w:rPr>
          <w:t xml:space="preserve">пункте 13</w:t>
        </w:r>
      </w:hyperlink>
      <w:r>
        <w:rPr>
          <w:sz w:val="20"/>
        </w:rPr>
        <w:t xml:space="preserve"> настоящей статьи, осуществляется в объеме, определяемом Избирательной комиссией Калининградской области.</w:t>
      </w:r>
    </w:p>
    <w:p>
      <w:pPr>
        <w:pStyle w:val="0"/>
        <w:jc w:val="both"/>
      </w:pPr>
      <w:r>
        <w:rPr>
          <w:sz w:val="20"/>
        </w:rPr>
        <w:t xml:space="preserve">(п. 14 введен </w:t>
      </w:r>
      <w:hyperlink w:history="0" r:id="rId300"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ind w:firstLine="540"/>
        <w:jc w:val="both"/>
      </w:pPr>
      <w:r>
        <w:rPr>
          <w:sz w:val="20"/>
        </w:rPr>
      </w:r>
    </w:p>
    <w:p>
      <w:pPr>
        <w:pStyle w:val="2"/>
        <w:outlineLvl w:val="2"/>
        <w:ind w:firstLine="540"/>
        <w:jc w:val="both"/>
      </w:pPr>
      <w:r>
        <w:rPr>
          <w:sz w:val="20"/>
        </w:rPr>
        <w:t xml:space="preserve">Статья 36-1. Контрольно-ревизионная служба</w:t>
      </w:r>
    </w:p>
    <w:p>
      <w:pPr>
        <w:pStyle w:val="0"/>
        <w:ind w:firstLine="540"/>
        <w:jc w:val="both"/>
      </w:pPr>
      <w:r>
        <w:rPr>
          <w:sz w:val="20"/>
        </w:rPr>
        <w:t xml:space="preserve">(введена </w:t>
      </w:r>
      <w:hyperlink w:history="0" r:id="rId301"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ind w:firstLine="540"/>
        <w:jc w:val="both"/>
      </w:pPr>
      <w:r>
        <w:rPr>
          <w:sz w:val="20"/>
        </w:rPr>
      </w:r>
    </w:p>
    <w:p>
      <w:pPr>
        <w:pStyle w:val="0"/>
        <w:ind w:firstLine="540"/>
        <w:jc w:val="both"/>
      </w:pPr>
      <w:r>
        <w:rPr>
          <w:sz w:val="20"/>
        </w:rPr>
        <w:t xml:space="preserve">Контроль за целевым расходованием денежных средств, выделенных комиссиям референдума на подготовку и проведение областного референдума, за источниками поступления средств в фонды референдума, за организацией учета этих средств и их использования, проверку финансовых отчетов инициативной группы по проведению областного референдума и иных групп участников референдума осуществляет контрольно-ревизионная служба при Избирательной комиссии Калининградской области. Объем ее полномочий установлен </w:t>
      </w:r>
      <w:hyperlink w:history="0" r:id="rId3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7. ГОЛОСОВАНИЕ НА ОБЛАСТНОМ РЕФЕРЕНДУМЕ, УСТАНОВЛЕНИЕ</w:t>
      </w:r>
    </w:p>
    <w:p>
      <w:pPr>
        <w:pStyle w:val="2"/>
        <w:jc w:val="center"/>
      </w:pPr>
      <w:r>
        <w:rPr>
          <w:sz w:val="20"/>
        </w:rPr>
        <w:t xml:space="preserve">ИТОГОВ ГОЛОСОВАНИЯ И ОПРЕДЕЛЕНИЕ РЕЗУЛЬТАТОВ РЕФЕРЕНДУМА</w:t>
      </w:r>
    </w:p>
    <w:p>
      <w:pPr>
        <w:pStyle w:val="0"/>
        <w:ind w:firstLine="540"/>
        <w:jc w:val="both"/>
      </w:pPr>
      <w:r>
        <w:rPr>
          <w:sz w:val="20"/>
        </w:rPr>
      </w:r>
    </w:p>
    <w:p>
      <w:pPr>
        <w:pStyle w:val="2"/>
        <w:outlineLvl w:val="2"/>
        <w:ind w:firstLine="540"/>
        <w:jc w:val="both"/>
      </w:pPr>
      <w:r>
        <w:rPr>
          <w:sz w:val="20"/>
        </w:rPr>
        <w:t xml:space="preserve">Статья 37.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областного референдума главой местной администрации соответствующего муниципального образования.</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r:id="rId3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представителей средств массовой информации.</w:t>
      </w:r>
    </w:p>
    <w:p>
      <w:pPr>
        <w:pStyle w:val="0"/>
        <w:jc w:val="both"/>
      </w:pPr>
      <w:r>
        <w:rPr>
          <w:sz w:val="20"/>
        </w:rPr>
        <w:t xml:space="preserve">(в ред. </w:t>
      </w:r>
      <w:hyperlink w:history="0" r:id="rId304"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bookmarkStart w:id="624" w:name="P624"/>
    <w:bookmarkEnd w:id="624"/>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областного референдума, включая текст нормативного акта, вынесенного на референдум,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624"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областного референдума, включая текст нормативного акта, вынесенного на референдум, образцы бюллетеней для голосования на референдуме, в которых должны быть приведены варианты заполнения бюллетеня (бюллетеней).">
        <w:r>
          <w:rPr>
            <w:sz w:val="20"/>
            <w:color w:val="0000ff"/>
          </w:rPr>
          <w:t xml:space="preserve">пункте 3</w:t>
        </w:r>
      </w:hyperlink>
      <w:r>
        <w:rPr>
          <w:sz w:val="20"/>
        </w:rPr>
        <w:t xml:space="preserve"> настоящей статьи (за исключением образцов бюллетеней),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Калининградской области.</w:t>
      </w:r>
    </w:p>
    <w:p>
      <w:pPr>
        <w:pStyle w:val="0"/>
        <w:jc w:val="both"/>
      </w:pPr>
      <w:r>
        <w:rPr>
          <w:sz w:val="20"/>
        </w:rPr>
        <w:t xml:space="preserve">(п. 4-1 введен </w:t>
      </w:r>
      <w:hyperlink w:history="0" r:id="rId30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областного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30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7.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областного референдума, наблюдателей.</w:t>
      </w:r>
    </w:p>
    <w:p>
      <w:pPr>
        <w:pStyle w:val="0"/>
        <w:spacing w:before="200" w:line-rule="auto"/>
        <w:ind w:firstLine="540"/>
        <w:jc w:val="both"/>
      </w:pPr>
      <w:r>
        <w:rPr>
          <w:sz w:val="20"/>
        </w:rPr>
        <w:t xml:space="preserve">8.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3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(п. 8 введен </w:t>
      </w:r>
      <w:hyperlink w:history="0" r:id="rId309"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ind w:firstLine="540"/>
        <w:jc w:val="both"/>
      </w:pPr>
      <w:r>
        <w:rPr>
          <w:sz w:val="20"/>
        </w:rPr>
      </w:r>
    </w:p>
    <w:p>
      <w:pPr>
        <w:pStyle w:val="2"/>
        <w:outlineLvl w:val="2"/>
        <w:ind w:firstLine="540"/>
        <w:jc w:val="both"/>
      </w:pPr>
      <w:r>
        <w:rPr>
          <w:sz w:val="20"/>
        </w:rPr>
        <w:t xml:space="preserve">Статья 37-1. Утратила силу. - </w:t>
      </w:r>
      <w:hyperlink w:history="0" r:id="rId310"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ind w:firstLine="540"/>
        <w:jc w:val="both"/>
      </w:pPr>
      <w:r>
        <w:rPr>
          <w:sz w:val="20"/>
        </w:rPr>
      </w:r>
    </w:p>
    <w:p>
      <w:pPr>
        <w:pStyle w:val="2"/>
        <w:outlineLvl w:val="2"/>
        <w:ind w:firstLine="540"/>
        <w:jc w:val="both"/>
      </w:pPr>
      <w:r>
        <w:rPr>
          <w:sz w:val="20"/>
        </w:rPr>
        <w:t xml:space="preserve">Статья 38. Бюллетень для голосования на областном референдуме</w:t>
      </w:r>
    </w:p>
    <w:p>
      <w:pPr>
        <w:pStyle w:val="0"/>
        <w:ind w:firstLine="540"/>
        <w:jc w:val="both"/>
      </w:pPr>
      <w:r>
        <w:rPr>
          <w:sz w:val="20"/>
        </w:rPr>
      </w:r>
    </w:p>
    <w:p>
      <w:pPr>
        <w:pStyle w:val="0"/>
        <w:ind w:firstLine="540"/>
        <w:jc w:val="both"/>
      </w:pPr>
      <w:r>
        <w:rPr>
          <w:sz w:val="20"/>
        </w:rPr>
        <w:t xml:space="preserve">1. Для участия в голосовании на областном референдуме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и под наблюдением избирательной комиссии Калининградской области. Нумерация бюллетеней не допускается. Число изготовленных бюллетеней не должно более чем на 1,5 процента превышать число зарегистрированных участников областного референдума.</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Калининградской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Калининградской области.</w:t>
      </w:r>
    </w:p>
    <w:p>
      <w:pPr>
        <w:pStyle w:val="0"/>
        <w:jc w:val="both"/>
      </w:pPr>
      <w:r>
        <w:rPr>
          <w:sz w:val="20"/>
        </w:rPr>
        <w:t xml:space="preserve">(п. 2-1 введен </w:t>
      </w:r>
      <w:hyperlink w:history="0" r:id="rId31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bookmarkStart w:id="643" w:name="P643"/>
    <w:bookmarkEnd w:id="643"/>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Калининградской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Калининградской области в этих целях используются конверты.</w:t>
      </w:r>
    </w:p>
    <w:p>
      <w:pPr>
        <w:pStyle w:val="0"/>
        <w:jc w:val="both"/>
      </w:pPr>
      <w:r>
        <w:rPr>
          <w:sz w:val="20"/>
        </w:rPr>
        <w:t xml:space="preserve">(в ред. Законов Калининградской области от 12.05.2016 </w:t>
      </w:r>
      <w:hyperlink w:history="0" r:id="rId31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31.05.2018 </w:t>
      </w:r>
      <w:hyperlink w:history="0" r:id="rId313"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w:t>
      </w:r>
    </w:p>
    <w:bookmarkStart w:id="645" w:name="P645"/>
    <w:bookmarkEnd w:id="645"/>
    <w:p>
      <w:pPr>
        <w:pStyle w:val="0"/>
        <w:spacing w:before="200" w:line-rule="auto"/>
        <w:ind w:firstLine="540"/>
        <w:jc w:val="both"/>
      </w:pPr>
      <w:r>
        <w:rPr>
          <w:sz w:val="20"/>
        </w:rPr>
        <w:t xml:space="preserve">4. В бюллетене для голосования на областном референдуме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областной референдум вынесен проект закона Калининградской области, то в бюллетене воспроизводится его текст либо указывается наименование этого нормативного акта.</w:t>
      </w:r>
    </w:p>
    <w:bookmarkStart w:id="646" w:name="P646"/>
    <w:bookmarkEnd w:id="646"/>
    <w:p>
      <w:pPr>
        <w:pStyle w:val="0"/>
        <w:spacing w:before="200" w:line-rule="auto"/>
        <w:ind w:firstLine="540"/>
        <w:jc w:val="both"/>
      </w:pPr>
      <w:r>
        <w:rPr>
          <w:sz w:val="20"/>
        </w:rPr>
        <w:t xml:space="preserve">5. Бюллетени печатаются на русском языке. Каждый бюллетень должен содержать разъяснения о порядке его заполнения.</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избирательной комиссии Калининградской области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w:t>
      </w:r>
      <w:hyperlink w:history="0" r:id="rId314"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7.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Калининградской области,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315"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8.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9. Передача бюллетеней участковым комиссиям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710" w:tooltip="Статья 39-1. Дистанционное электронное голосование">
        <w:r>
          <w:rPr>
            <w:sz w:val="20"/>
            <w:color w:val="0000ff"/>
          </w:rPr>
          <w:t xml:space="preserve">статьей 39-1</w:t>
        </w:r>
      </w:hyperlink>
      <w:r>
        <w:rPr>
          <w:sz w:val="20"/>
        </w:rPr>
        <w:t xml:space="preserve"> настоящего Закона. В этом случае количество передаваемых бюллетеней определяется решением Избирательной комиссии Калининградской области.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w:anchor="P703" w:tooltip="15. Участник областного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
        <w:r>
          <w:rPr>
            <w:sz w:val="20"/>
            <w:color w:val="0000ff"/>
          </w:rPr>
          <w:t xml:space="preserve">пунктом 15 статьи 39</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территориальной избирательной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Калининградской области от 28.11.2017 </w:t>
      </w:r>
      <w:hyperlink w:history="0" r:id="rId31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22.12.2020 </w:t>
      </w:r>
      <w:hyperlink w:history="0" r:id="rId31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27.09.2023 </w:t>
      </w:r>
      <w:hyperlink w:history="0" r:id="rId31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10.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каждой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областного референдума, подсчитываются и погашаются. В участковых комиссиях эта процедура осуществляется в соответствии с </w:t>
      </w:r>
      <w:hyperlink w:history="0" r:id="rId3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w:t>
      </w:r>
    </w:p>
    <w:p>
      <w:pPr>
        <w:pStyle w:val="0"/>
        <w:jc w:val="both"/>
      </w:pPr>
      <w:r>
        <w:rPr>
          <w:sz w:val="20"/>
        </w:rPr>
        <w:t xml:space="preserve">(в ред. </w:t>
      </w:r>
      <w:hyperlink w:history="0" r:id="rId32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13. При проведении областного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Калининградской области не позднее чем за 20 дней до дня голосования и должны соответствовать требованиям, предусмотренным </w:t>
      </w:r>
      <w:hyperlink w:history="0" w:anchor="P645" w:tooltip="4. В бюллетене для голосования на областном референдум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областной референдум вынесен проект закона Калининградской области, то в бюллетене воспроизводится его текст либо указывается наименование этого нормативного акта.">
        <w:r>
          <w:rPr>
            <w:sz w:val="20"/>
            <w:color w:val="0000ff"/>
          </w:rPr>
          <w:t xml:space="preserve">пунктами 4</w:t>
        </w:r>
      </w:hyperlink>
      <w:r>
        <w:rPr>
          <w:sz w:val="20"/>
        </w:rPr>
        <w:t xml:space="preserve">-</w:t>
      </w:r>
      <w:hyperlink w:history="0" w:anchor="P646" w:tooltip="5. Бюллетени печатаются на русском языке. Каждый бюллетень должен содержать разъяснения о порядке его заполнения.">
        <w:r>
          <w:rPr>
            <w:sz w:val="20"/>
            <w:color w:val="0000ff"/>
          </w:rPr>
          <w:t xml:space="preserve">5</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38-1. Дни голосования на областном референдуме</w:t>
      </w:r>
    </w:p>
    <w:p>
      <w:pPr>
        <w:pStyle w:val="0"/>
        <w:ind w:firstLine="540"/>
        <w:jc w:val="both"/>
      </w:pPr>
      <w:r>
        <w:rPr>
          <w:sz w:val="20"/>
        </w:rPr>
        <w:t xml:space="preserve">(введена </w:t>
      </w:r>
      <w:hyperlink w:history="0" r:id="rId32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jc w:val="both"/>
      </w:pPr>
      <w:r>
        <w:rPr>
          <w:sz w:val="20"/>
        </w:rPr>
      </w:r>
    </w:p>
    <w:bookmarkStart w:id="663" w:name="P663"/>
    <w:bookmarkEnd w:id="663"/>
    <w:p>
      <w:pPr>
        <w:pStyle w:val="0"/>
        <w:ind w:firstLine="540"/>
        <w:jc w:val="both"/>
      </w:pPr>
      <w:r>
        <w:rPr>
          <w:sz w:val="20"/>
        </w:rPr>
        <w:t xml:space="preserve">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664" w:name="P664"/>
    <w:bookmarkEnd w:id="664"/>
    <w:p>
      <w:pPr>
        <w:pStyle w:val="0"/>
        <w:spacing w:before="200" w:line-rule="auto"/>
        <w:ind w:firstLine="540"/>
        <w:jc w:val="both"/>
      </w:pPr>
      <w:r>
        <w:rPr>
          <w:sz w:val="20"/>
        </w:rPr>
        <w:t xml:space="preserve">2. В соответствии с федеральным законодательством право принятия решения, указанного в </w:t>
      </w:r>
      <w:hyperlink w:history="0" w:anchor="P663" w:tooltip="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областного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3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3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666" w:name="P666"/>
    <w:bookmarkEnd w:id="666"/>
    <w:p>
      <w:pPr>
        <w:pStyle w:val="0"/>
        <w:spacing w:before="200" w:line-rule="auto"/>
        <w:ind w:firstLine="540"/>
        <w:jc w:val="both"/>
      </w:pPr>
      <w:r>
        <w:rPr>
          <w:sz w:val="20"/>
        </w:rPr>
        <w:t xml:space="preserve">4. По решению Избирательной комиссии Калининградской области в период, определенный в соответствии с </w:t>
      </w:r>
      <w:hyperlink w:history="0" w:anchor="P663" w:tooltip="1. По решению Избирательной комиссии Калининградской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667" w:name="P667"/>
    <w:bookmarkEnd w:id="667"/>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соответствии с федеральным законодательством право принятия решения о проведении голосования с использованием дополнительных возможностей, указанных в </w:t>
      </w:r>
      <w:hyperlink w:history="0" w:anchor="P666" w:tooltip="4. По решению Избирательной комиссии Калининградской област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пункте 4</w:t>
        </w:r>
      </w:hyperlink>
      <w:r>
        <w:rPr>
          <w:sz w:val="20"/>
        </w:rPr>
        <w:t xml:space="preserve">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6.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673" w:name="P673"/>
    <w:bookmarkEnd w:id="673"/>
    <w:p>
      <w:pPr>
        <w:pStyle w:val="2"/>
        <w:outlineLvl w:val="2"/>
        <w:ind w:firstLine="540"/>
        <w:jc w:val="both"/>
      </w:pPr>
      <w:r>
        <w:rPr>
          <w:sz w:val="20"/>
        </w:rPr>
        <w:t xml:space="preserve">Статья 39. Порядок голосования на областном референдуме</w:t>
      </w:r>
    </w:p>
    <w:p>
      <w:pPr>
        <w:pStyle w:val="0"/>
        <w:ind w:firstLine="540"/>
        <w:jc w:val="both"/>
      </w:pPr>
      <w:r>
        <w:rPr>
          <w:sz w:val="20"/>
        </w:rPr>
      </w:r>
    </w:p>
    <w:bookmarkStart w:id="675" w:name="P675"/>
    <w:bookmarkEnd w:id="675"/>
    <w:p>
      <w:pPr>
        <w:pStyle w:val="0"/>
        <w:ind w:firstLine="540"/>
        <w:jc w:val="both"/>
      </w:pPr>
      <w:r>
        <w:rPr>
          <w:sz w:val="20"/>
        </w:rPr>
        <w:t xml:space="preserve">1. На всех участках областного референдума голосование проводится с 8 до 20 часов по местному времени, за исключением случаев, установленных федеральным законом. В случае, если на территории участка областного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Калининградской области время начала голосования на этом участке референдума может быть перенесено на более раннее время, но не более чем на два часа. При совмещении дня голосования на областном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r:id="rId3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Калининградской области от 12.05.2016 </w:t>
      </w:r>
      <w:hyperlink w:history="0" r:id="rId32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26.05.2017 </w:t>
      </w:r>
      <w:hyperlink w:history="0" r:id="rId326" w:tooltip="Закон Калининградской области от 26.05.2017 N 71 &quot;О внесении изменений в отдельные законы Калининградской области о выборах и референдумах&quot; (принят Калининградской областной Думой 26.05.2017) {КонсультантПлюс}">
        <w:r>
          <w:rPr>
            <w:sz w:val="20"/>
            <w:color w:val="0000ff"/>
          </w:rPr>
          <w:t xml:space="preserve">N 71</w:t>
        </w:r>
      </w:hyperlink>
      <w:r>
        <w:rPr>
          <w:sz w:val="20"/>
        </w:rPr>
        <w:t xml:space="preserve">, от 31.05.2018 </w:t>
      </w:r>
      <w:hyperlink w:history="0" r:id="rId327"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областного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w:t>
      </w:r>
    </w:p>
    <w:p>
      <w:pPr>
        <w:pStyle w:val="0"/>
        <w:jc w:val="both"/>
      </w:pPr>
      <w:r>
        <w:rPr>
          <w:sz w:val="20"/>
        </w:rPr>
        <w:t xml:space="preserve">(в ред. Законов Калининградской области от 29.10.2013 </w:t>
      </w:r>
      <w:hyperlink w:history="0" r:id="rId328"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32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на судах, которые будут находиться в день голосования в плавании, а также на участках референдума, образованных для проведения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w:t>
        </w:r>
      </w:hyperlink>
      <w:r>
        <w:rPr>
          <w:sz w:val="20"/>
        </w:rPr>
        <w:t xml:space="preserve"> настоящей статьи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участковая комиссия может объявить голосование законченным раньше времени, установленного в соответствии с </w:t>
      </w:r>
      <w:hyperlink w:history="0" w:anchor="P675" w:tooltip="1. На всех участках областного референдума голосование проводится с 8 до 20 часов по местному времени, за исключением случаев, установленных федеральным законом. В случае, если на территории участка областного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Калининградской области время начала голосовани...">
        <w:r>
          <w:rPr>
            <w:sz w:val="20"/>
            <w:color w:val="0000ff"/>
          </w:rPr>
          <w:t xml:space="preserve">пунктом 1</w:t>
        </w:r>
      </w:hyperlink>
      <w:r>
        <w:rPr>
          <w:sz w:val="20"/>
        </w:rPr>
        <w:t xml:space="preserve"> настоящей статьи, если проголосовали все участники областного референдума, включенные в список участников референдума.</w:t>
      </w:r>
    </w:p>
    <w:p>
      <w:pPr>
        <w:pStyle w:val="0"/>
        <w:jc w:val="both"/>
      </w:pPr>
      <w:r>
        <w:rPr>
          <w:sz w:val="20"/>
        </w:rPr>
        <w:t xml:space="preserve">(п. 2-1 введен </w:t>
      </w:r>
      <w:hyperlink w:history="0" r:id="rId33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 в ред. </w:t>
      </w:r>
      <w:hyperlink w:history="0" r:id="rId331"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3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(в ред. Законов Калининградской области от 29.10.2013 </w:t>
      </w:r>
      <w:hyperlink w:history="0" r:id="rId333"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28.11.2017 </w:t>
      </w:r>
      <w:hyperlink w:history="0" r:id="rId334"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Законов Калининградской области от 12.05.2016 </w:t>
      </w:r>
      <w:hyperlink w:history="0" r:id="rId33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33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решения Избирательной комиссии Калининградской области серия и номер паспорта или документа, заменяющего паспорт гражданина, могут быть внесены в список участников областного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областного референдума в электронном виде допускается применение электронной графической подписи в порядке, определенном при проведении областного референдума Избирательной комиссией Калининградской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Калининградской области от 28.11.2017 </w:t>
      </w:r>
      <w:hyperlink w:history="0" r:id="rId337"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23.05.2022 </w:t>
      </w:r>
      <w:hyperlink w:history="0" r:id="rId33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референдума в бюллетене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691"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691" w:name="P691"/>
    <w:bookmarkEnd w:id="691"/>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w:t>
      </w:r>
      <w:hyperlink w:history="0" r:id="rId33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Калининградской области в соответствии с </w:t>
      </w:r>
      <w:hyperlink w:history="0" w:anchor="P643" w:tooltip="3. Форма и текст бюллетеня, число бюллетеней, а также порядок осуществления контроля за изготовлением бюллетеней утверждаются избирательной комиссией Калининградско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алининградской области...">
        <w:r>
          <w:rPr>
            <w:sz w:val="20"/>
            <w:color w:val="0000ff"/>
          </w:rPr>
          <w:t xml:space="preserve">пунктом 3 статьи 38</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34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34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3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34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12. Член участковой комиссии областного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областного референдума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областного референдума.</w:t>
      </w:r>
    </w:p>
    <w:p>
      <w:pPr>
        <w:pStyle w:val="0"/>
        <w:jc w:val="both"/>
      </w:pPr>
      <w:r>
        <w:rPr>
          <w:sz w:val="20"/>
        </w:rPr>
        <w:t xml:space="preserve">(п. 12 в ред. </w:t>
      </w:r>
      <w:hyperlink w:history="0" r:id="rId34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областного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14. При проведении областного референдума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w:history="0" r:id="rId3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703" w:name="P703"/>
    <w:bookmarkEnd w:id="703"/>
    <w:p>
      <w:pPr>
        <w:pStyle w:val="0"/>
        <w:spacing w:before="200" w:line-rule="auto"/>
        <w:ind w:firstLine="540"/>
        <w:jc w:val="both"/>
      </w:pPr>
      <w:r>
        <w:rPr>
          <w:sz w:val="20"/>
        </w:rPr>
        <w:t xml:space="preserve">15. Участник областного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референдума.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участника референдума по месту жительства он утрачивает право быть включенным в список участников референдума по месту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сети "Интернет" в соответствии с порядком.</w:t>
      </w:r>
    </w:p>
    <w:p>
      <w:pPr>
        <w:pStyle w:val="0"/>
        <w:jc w:val="both"/>
      </w:pPr>
      <w:r>
        <w:rPr>
          <w:sz w:val="20"/>
        </w:rPr>
        <w:t xml:space="preserve">(п. 15 введен </w:t>
      </w:r>
      <w:hyperlink w:history="0" r:id="rId34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Законом</w:t>
        </w:r>
      </w:hyperlink>
      <w:r>
        <w:rPr>
          <w:sz w:val="20"/>
        </w:rPr>
        <w:t xml:space="preserve"> Калининградской области от 28.11.2017 N 121; в ред. </w:t>
      </w:r>
      <w:hyperlink w:history="0" r:id="rId34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16. В соответствии с федеральным законодательством при проведении областного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(п. 16 введен </w:t>
      </w:r>
      <w:hyperlink w:history="0" r:id="rId34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 в ред. </w:t>
      </w:r>
      <w:hyperlink w:history="0" r:id="rId34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707" w:name="P707"/>
    <w:bookmarkEnd w:id="707"/>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w:t>
      </w:r>
      <w:hyperlink w:history="0" r:id="rId3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17 введен </w:t>
      </w:r>
      <w:hyperlink w:history="0" r:id="rId351"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bookmarkStart w:id="710" w:name="P710"/>
    <w:bookmarkEnd w:id="710"/>
    <w:p>
      <w:pPr>
        <w:pStyle w:val="2"/>
        <w:outlineLvl w:val="2"/>
        <w:ind w:firstLine="540"/>
        <w:jc w:val="both"/>
      </w:pPr>
      <w:r>
        <w:rPr>
          <w:sz w:val="20"/>
        </w:rPr>
        <w:t xml:space="preserve">Статья 39-1. Дистанционное электронное голосование</w:t>
      </w:r>
    </w:p>
    <w:p>
      <w:pPr>
        <w:pStyle w:val="0"/>
        <w:ind w:firstLine="540"/>
        <w:jc w:val="both"/>
      </w:pPr>
      <w:r>
        <w:rPr>
          <w:sz w:val="20"/>
        </w:rPr>
        <w:t xml:space="preserve">(введена </w:t>
      </w:r>
      <w:hyperlink w:history="0" r:id="rId35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jc w:val="both"/>
      </w:pPr>
      <w:r>
        <w:rPr>
          <w:sz w:val="20"/>
        </w:rPr>
      </w:r>
    </w:p>
    <w:p>
      <w:pPr>
        <w:pStyle w:val="0"/>
        <w:ind w:firstLine="540"/>
        <w:jc w:val="both"/>
      </w:pPr>
      <w:r>
        <w:rPr>
          <w:sz w:val="20"/>
        </w:rPr>
        <w:t xml:space="preserve">1. При проведении областного референдума может проводиться дистанционное электронное голосование.</w:t>
      </w:r>
    </w:p>
    <w:p>
      <w:pPr>
        <w:pStyle w:val="0"/>
        <w:spacing w:before="200" w:line-rule="auto"/>
        <w:ind w:firstLine="540"/>
        <w:jc w:val="both"/>
      </w:pPr>
      <w:r>
        <w:rPr>
          <w:sz w:val="20"/>
        </w:rPr>
        <w:t xml:space="preserve">2. Решение о проведении дистанционного электронного голосования на областном референдуме принимается Избирательной комиссией Калининградской области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областном референдуме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предложений Избирательной комиссии Калининградской области.</w:t>
      </w:r>
    </w:p>
    <w:p>
      <w:pPr>
        <w:pStyle w:val="0"/>
        <w:spacing w:before="200" w:line-rule="auto"/>
        <w:ind w:firstLine="540"/>
        <w:jc w:val="both"/>
      </w:pPr>
      <w:r>
        <w:rPr>
          <w:sz w:val="20"/>
        </w:rPr>
        <w:t xml:space="preserve">4. Порядок проведения дистанционного электронного голосования на областном референдуме устанавливается Центральной избирательной комиссией Российской Федерации или Избирательной комиссией Калининградской области в соответствии с требованиями </w:t>
      </w:r>
      <w:hyperlink w:history="0" r:id="rId3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40. Досрочное голосование</w:t>
      </w:r>
    </w:p>
    <w:p>
      <w:pPr>
        <w:pStyle w:val="0"/>
        <w:ind w:firstLine="540"/>
        <w:jc w:val="both"/>
      </w:pPr>
      <w:r>
        <w:rPr>
          <w:sz w:val="20"/>
        </w:rPr>
        <w:t xml:space="preserve">(в ред. </w:t>
      </w:r>
      <w:hyperlink w:history="0" r:id="rId35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jc w:val="both"/>
      </w:pPr>
      <w:r>
        <w:rPr>
          <w:sz w:val="20"/>
        </w:rPr>
      </w:r>
    </w:p>
    <w:p>
      <w:pPr>
        <w:pStyle w:val="0"/>
        <w:ind w:firstLine="540"/>
        <w:jc w:val="both"/>
      </w:pPr>
      <w:r>
        <w:rPr>
          <w:sz w:val="20"/>
        </w:rPr>
        <w:t xml:space="preserve">1. Избирательная комиссия Калининградской области вправе разрешить провести досрочно (но не ранее чем за 20 дней до дня голосования) голосование всех участников областного референдума на одном или нескольких участках референдума, образованных на судах, которые будут находиться в день голосования в плавании.</w:t>
      </w:r>
    </w:p>
    <w:p>
      <w:pPr>
        <w:pStyle w:val="0"/>
        <w:spacing w:before="200" w:line-rule="auto"/>
        <w:ind w:firstLine="540"/>
        <w:jc w:val="both"/>
      </w:pPr>
      <w:r>
        <w:rPr>
          <w:sz w:val="20"/>
        </w:rPr>
        <w:t xml:space="preserve">2. В соответствии с федеральным законодательством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3. В соответствии с федеральным законодательством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bookmarkStart w:id="725" w:name="P725"/>
    <w:bookmarkEnd w:id="725"/>
    <w:p>
      <w:pPr>
        <w:pStyle w:val="0"/>
        <w:spacing w:before="200" w:line-rule="auto"/>
        <w:ind w:firstLine="540"/>
        <w:jc w:val="both"/>
      </w:pPr>
      <w:r>
        <w:rPr>
          <w:sz w:val="20"/>
        </w:rPr>
        <w:t xml:space="preserve">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3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4 введен </w:t>
      </w:r>
      <w:hyperlink w:history="0" r:id="rId35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2"/>
        <w:ind w:firstLine="540"/>
        <w:jc w:val="both"/>
      </w:pPr>
      <w:r>
        <w:rPr>
          <w:sz w:val="20"/>
        </w:rPr>
        <w:t xml:space="preserve">Статья 41. Порядок голосования участников областного референдума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областного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357"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Калининградской области от 12.05.2016 </w:t>
      </w:r>
      <w:hyperlink w:history="0" r:id="rId35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31.05.2018 </w:t>
      </w:r>
      <w:hyperlink w:history="0" r:id="rId359"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 от 22.02.2019 </w:t>
      </w:r>
      <w:hyperlink w:history="0" r:id="rId360" w:tooltip="Закон Калининградской области от 22.02.2019 N 264 &quot;О внесении изменений в отдельные законы Калининградской области о выборах и референдумах&quot; (принят Калининградской областной Думой 14.02.2019) {КонсультантПлюс}">
        <w:r>
          <w:rPr>
            <w:sz w:val="20"/>
            <w:color w:val="0000ff"/>
          </w:rPr>
          <w:t xml:space="preserve">N 264</w:t>
        </w:r>
      </w:hyperlink>
      <w:r>
        <w:rPr>
          <w:sz w:val="20"/>
        </w:rPr>
        <w:t xml:space="preserve">, от 22.12.2020 </w:t>
      </w:r>
      <w:hyperlink w:history="0" r:id="rId36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bookmarkStart w:id="732" w:name="P732"/>
    <w:bookmarkEnd w:id="732"/>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667" w:tooltip="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1 пункта 4 статьи 38-1</w:t>
        </w:r>
      </w:hyperlink>
      <w:r>
        <w:rPr>
          <w:sz w:val="20"/>
        </w:rPr>
        <w:t xml:space="preserve"> настоящего Закона и </w:t>
      </w:r>
      <w:hyperlink w:history="0" w:anchor="P772" w:tooltip="17. В соответствии с федеральным законодательством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w:r>
          <w:rPr>
            <w:sz w:val="20"/>
            <w:color w:val="0000ff"/>
          </w:rPr>
          <w:t xml:space="preserve">пунктом 17</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Калининградской области от 12.05.2016 </w:t>
      </w:r>
      <w:hyperlink w:history="0" r:id="rId36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36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22.12.2020 </w:t>
      </w:r>
      <w:hyperlink w:history="0" r:id="rId36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27.09.2023 </w:t>
      </w:r>
      <w:hyperlink w:history="0" r:id="rId36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732" w:tooltip="2. Голосование вне помещения для голосования проводится, за исключением случаев, предусмотренных подпунктом 1 пункта 4 статьи 38-1 настоящего Закона и пунктом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bookmarkStart w:id="735" w:name="P735"/>
    <w:bookmarkEnd w:id="735"/>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735"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Калининградской области от 28.12.2011 </w:t>
      </w:r>
      <w:hyperlink w:history="0" r:id="rId36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29.10.2013 </w:t>
      </w:r>
      <w:hyperlink w:history="0" r:id="rId367"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w:t>
      </w:r>
    </w:p>
    <w:p>
      <w:pPr>
        <w:pStyle w:val="0"/>
        <w:spacing w:before="200" w:line-rule="auto"/>
        <w:ind w:firstLine="540"/>
        <w:jc w:val="both"/>
      </w:pPr>
      <w:r>
        <w:rPr>
          <w:sz w:val="20"/>
        </w:rPr>
        <w:t xml:space="preserve">5-1. В соответствии с федеральным законодательством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36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Калининградской области от 28.12.2011 </w:t>
      </w:r>
      <w:hyperlink w:history="0" r:id="rId36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23.05.2022 </w:t>
      </w:r>
      <w:hyperlink w:history="0" r:id="rId37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pStyle w:val="0"/>
        <w:jc w:val="both"/>
      </w:pPr>
      <w:r>
        <w:rPr>
          <w:sz w:val="20"/>
        </w:rPr>
        <w:t xml:space="preserve">(в ред. </w:t>
      </w:r>
      <w:hyperlink w:history="0" r:id="rId371"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Закона</w:t>
        </w:r>
      </w:hyperlink>
      <w:r>
        <w:rPr>
          <w:sz w:val="20"/>
        </w:rPr>
        <w:t xml:space="preserve"> Калининградской области от 31.05.2018 N 172)</w:t>
      </w:r>
    </w:p>
    <w:bookmarkStart w:id="744" w:name="P744"/>
    <w:bookmarkEnd w:id="744"/>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Законов Калининградской области от 28.12.2011 </w:t>
      </w:r>
      <w:hyperlink w:history="0" r:id="rId37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09.06.2014 </w:t>
      </w:r>
      <w:hyperlink w:history="0" r:id="rId37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31.05.2018 </w:t>
      </w:r>
      <w:hyperlink w:history="0" r:id="rId375"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w:t>
      </w:r>
    </w:p>
    <w:bookmarkStart w:id="746" w:name="P746"/>
    <w:bookmarkEnd w:id="746"/>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jc w:val="both"/>
      </w:pPr>
      <w:r>
        <w:rPr>
          <w:sz w:val="20"/>
        </w:rPr>
        <w:t xml:space="preserve">(п. "а" в ред. </w:t>
      </w:r>
      <w:hyperlink w:history="0" r:id="rId37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bookmarkStart w:id="748" w:name="P748"/>
    <w:bookmarkEnd w:id="748"/>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jc w:val="both"/>
      </w:pPr>
      <w:r>
        <w:rPr>
          <w:sz w:val="20"/>
        </w:rPr>
        <w:t xml:space="preserve">(п. "б" в ред. </w:t>
      </w:r>
      <w:hyperlink w:history="0" r:id="rId37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(п. "в" в ред. </w:t>
      </w:r>
      <w:hyperlink w:history="0" r:id="rId37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79"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color w:val="392c69"/>
              </w:rPr>
              <w:t xml:space="preserve"> Калининградской области от 07.06.2021 N 564 в абзац 1 пункта 8-1 статьи 41 внесены изменения, в соответствии с которыми слова "подпунктах 1 и 2 пункта 8" заменены словами "пункте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Решением соответствующей комиссии, указанной в </w:t>
      </w:r>
      <w:hyperlink w:history="0" w:anchor="P744"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746" w:tooltip="а) до 501 участника референдума - 1 переносной ящик для голосования;">
        <w:r>
          <w:rPr>
            <w:sz w:val="20"/>
            <w:color w:val="0000ff"/>
          </w:rPr>
          <w:t xml:space="preserve">подпунктах "а"</w:t>
        </w:r>
      </w:hyperlink>
      <w:r>
        <w:rPr>
          <w:sz w:val="20"/>
        </w:rPr>
        <w:t xml:space="preserve"> и </w:t>
      </w:r>
      <w:hyperlink w:history="0" w:anchor="P748" w:tooltip="б) от 501 до 1001 участника референдума - 2 переносных ящика для голосования;">
        <w:r>
          <w:rPr>
            <w:sz w:val="20"/>
            <w:color w:val="0000ff"/>
          </w:rPr>
          <w:t xml:space="preserve">"б" пункта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380"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564)</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r:id="rId3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3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указанного Федерального закона.</w:t>
      </w:r>
    </w:p>
    <w:p>
      <w:pPr>
        <w:pStyle w:val="0"/>
        <w:jc w:val="both"/>
      </w:pPr>
      <w:r>
        <w:rPr>
          <w:sz w:val="20"/>
        </w:rPr>
        <w:t xml:space="preserve">(п. 8-1 введен </w:t>
      </w:r>
      <w:hyperlink w:history="0" r:id="rId38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областного референдума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732" w:tooltip="2. Голосование вне помещения для голосования проводится, за исключением случаев, предусмотренных подпунктом 1 пункта 4 статьи 38-1 настоящего Закона и пунктом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областного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767" w:tooltip="14. При проведении голосования вне помещения для голосования вправе присутствовать наблюдател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Калининградской области от 28.12.2011 </w:t>
      </w:r>
      <w:hyperlink w:history="0" r:id="rId38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12.05.2016 </w:t>
      </w:r>
      <w:hyperlink w:history="0" r:id="rId38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673" w:tooltip="Статья 39. Порядок голосования на областном референдуме">
        <w:r>
          <w:rPr>
            <w:sz w:val="20"/>
            <w:color w:val="0000ff"/>
          </w:rPr>
          <w:t xml:space="preserve">статье 39</w:t>
        </w:r>
      </w:hyperlink>
      <w:r>
        <w:rPr>
          <w:sz w:val="20"/>
        </w:rPr>
        <w:t xml:space="preserve"> настоящего Закона.</w:t>
      </w:r>
    </w:p>
    <w:p>
      <w:pPr>
        <w:pStyle w:val="0"/>
        <w:spacing w:before="200" w:line-rule="auto"/>
        <w:ind w:firstLine="540"/>
        <w:jc w:val="both"/>
      </w:pPr>
      <w:r>
        <w:rPr>
          <w:sz w:val="20"/>
        </w:rPr>
        <w:t xml:space="preserve">11. Устное заявление о предоставлении возможности проголосовать вне помещения для голосования должно быть подтверждено гражданином в письменной форме по прибытии к нему членов участковой комиссии областного референдума. В письменном заявлении о предоставлении возможности проголосовать вне помещения для голосования участник областного референдума проставляет серию и номер своего паспорта или заменяющего его документа и своей подписью удостоверяет получение бюллетеня для голосования на референдуме. В заявлении указывается причина, по которой участник областного референдума не может прибыть в помещение для голосования, а в случае получения участником областного референдума нового бюллетеня взамен испорченного также делаются отметки о получении нового бюллетеня. Члены комиссии своими подписями на заявлении удостоверяют факт выдачи бюллетеня для голосования.</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691"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
        <w:r>
          <w:rPr>
            <w:sz w:val="20"/>
            <w:color w:val="0000ff"/>
          </w:rPr>
          <w:t xml:space="preserve">пунктом 10 статьи 39</w:t>
        </w:r>
      </w:hyperlink>
      <w:r>
        <w:rPr>
          <w:sz w:val="20"/>
        </w:rPr>
        <w:t xml:space="preserve"> настоящего Закона.</w:t>
      </w:r>
    </w:p>
    <w:p>
      <w:pPr>
        <w:pStyle w:val="0"/>
        <w:jc w:val="both"/>
      </w:pPr>
      <w:r>
        <w:rPr>
          <w:sz w:val="20"/>
        </w:rPr>
        <w:t xml:space="preserve">(п. 11-1 введен </w:t>
      </w:r>
      <w:hyperlink w:history="0" r:id="rId38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732" w:tooltip="2. Голосование вне помещения для голосования проводится, за исключением случаев, предусмотренных подпунктом 1 пункта 4 статьи 38-1 настоящего Закона и пунктом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проголосовавших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767" w:name="P767"/>
    <w:bookmarkEnd w:id="767"/>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w:t>
      </w:r>
    </w:p>
    <w:p>
      <w:pPr>
        <w:pStyle w:val="0"/>
        <w:jc w:val="both"/>
      </w:pPr>
      <w:r>
        <w:rPr>
          <w:sz w:val="20"/>
        </w:rPr>
        <w:t xml:space="preserve">(в ред. </w:t>
      </w:r>
      <w:hyperlink w:history="0" r:id="rId38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15.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16. По окончании голосования с использованием каждого переносного ящика для голосования участковая комиссия составляет акт, в котором указывается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38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772" w:name="P772"/>
    <w:bookmarkEnd w:id="772"/>
    <w:p>
      <w:pPr>
        <w:pStyle w:val="0"/>
        <w:spacing w:before="200" w:line-rule="auto"/>
        <w:ind w:firstLine="540"/>
        <w:jc w:val="both"/>
      </w:pPr>
      <w:r>
        <w:rPr>
          <w:sz w:val="20"/>
        </w:rPr>
        <w:t xml:space="preserve">17. В соответствии с федеральным законодательством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17 введен </w:t>
      </w:r>
      <w:hyperlink w:history="0" r:id="rId389"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bookmarkStart w:id="774" w:name="P774"/>
    <w:bookmarkEnd w:id="774"/>
    <w:p>
      <w:pPr>
        <w:pStyle w:val="0"/>
        <w:spacing w:before="200" w:line-rule="auto"/>
        <w:ind w:firstLine="540"/>
        <w:jc w:val="both"/>
      </w:pPr>
      <w:r>
        <w:rPr>
          <w:sz w:val="20"/>
        </w:rPr>
        <w:t xml:space="preserve">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w:t>
      </w:r>
      <w:hyperlink w:history="0" r:id="rId3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18 введен </w:t>
      </w:r>
      <w:hyperlink w:history="0" r:id="rId391"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bookmarkStart w:id="777" w:name="P777"/>
    <w:bookmarkEnd w:id="777"/>
    <w:p>
      <w:pPr>
        <w:pStyle w:val="2"/>
        <w:outlineLvl w:val="2"/>
        <w:ind w:firstLine="540"/>
        <w:jc w:val="both"/>
      </w:pPr>
      <w:r>
        <w:rPr>
          <w:sz w:val="20"/>
        </w:rPr>
        <w:t xml:space="preserve">Статья 42. Протокол участковой комиссии областного референдума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областного референдума оформляет свое решение об итогах голосования протоколом об итогах голосования на соответствующем участке областного референдума. В случае вынесения на областной референдум нескольких вопросов и изготовления для каждого вопроса референдума отдельного бюллетеня участковая избирательная комиссия областного референдума оформляет свое решение об итогах голосования протоколом об итогах голосования отдельно по каждому вопросу областного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392"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w:t>
      </w:r>
    </w:p>
    <w:bookmarkStart w:id="782" w:name="P782"/>
    <w:bookmarkEnd w:id="78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393"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Закона</w:t>
        </w:r>
      </w:hyperlink>
      <w:r>
        <w:rPr>
          <w:sz w:val="20"/>
        </w:rPr>
        <w:t xml:space="preserve"> Калининградской области от 29.10.2013 N 267)</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областного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 число бюллетеней, полученных участковой комиссией;</w:t>
      </w:r>
    </w:p>
    <w:p>
      <w:pPr>
        <w:pStyle w:val="0"/>
        <w:spacing w:before="200" w:line-rule="auto"/>
        <w:ind w:firstLine="540"/>
        <w:jc w:val="both"/>
      </w:pPr>
      <w:r>
        <w:rPr>
          <w:sz w:val="20"/>
        </w:rPr>
        <w:t xml:space="preserve">строка 3 - число бюллетеней, выданных участковой комиссией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 число погашенных бюллетеней;</w:t>
      </w:r>
    </w:p>
    <w:p>
      <w:pPr>
        <w:pStyle w:val="0"/>
        <w:spacing w:before="200" w:line-rule="auto"/>
        <w:ind w:firstLine="540"/>
        <w:jc w:val="both"/>
      </w:pPr>
      <w:r>
        <w:rPr>
          <w:sz w:val="20"/>
        </w:rPr>
        <w:t xml:space="preserve">строка 6 -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 число недействительных бюллетеней;</w:t>
      </w:r>
    </w:p>
    <w:p>
      <w:pPr>
        <w:pStyle w:val="0"/>
        <w:spacing w:before="200" w:line-rule="auto"/>
        <w:ind w:firstLine="540"/>
        <w:jc w:val="both"/>
      </w:pPr>
      <w:r>
        <w:rPr>
          <w:sz w:val="20"/>
        </w:rPr>
        <w:t xml:space="preserve">строка 9 - число действительных бюллетеней;</w:t>
      </w:r>
    </w:p>
    <w:p>
      <w:pPr>
        <w:pStyle w:val="0"/>
        <w:spacing w:before="200" w:line-rule="auto"/>
        <w:ind w:firstLine="540"/>
        <w:jc w:val="both"/>
      </w:pPr>
      <w:r>
        <w:rPr>
          <w:sz w:val="20"/>
        </w:rPr>
        <w:t xml:space="preserve">строка 10 - число утраченных бюллетеней;</w:t>
      </w:r>
    </w:p>
    <w:p>
      <w:pPr>
        <w:pStyle w:val="0"/>
        <w:spacing w:before="200" w:line-rule="auto"/>
        <w:ind w:firstLine="540"/>
        <w:jc w:val="both"/>
      </w:pPr>
      <w:r>
        <w:rPr>
          <w:sz w:val="20"/>
        </w:rPr>
        <w:t xml:space="preserve">строка 11 - число бюллетеней, не учтенных при получении;</w:t>
      </w:r>
    </w:p>
    <w:p>
      <w:pPr>
        <w:pStyle w:val="0"/>
        <w:spacing w:before="200" w:line-rule="auto"/>
        <w:ind w:firstLine="540"/>
        <w:jc w:val="both"/>
      </w:pPr>
      <w:r>
        <w:rPr>
          <w:sz w:val="20"/>
        </w:rPr>
        <w:t xml:space="preserve">строка 12 - число голосов участников областного референдума, поданных за позицию "Да" ("За"), содержащуюся в бюллетенях для голосования на референдуме;</w:t>
      </w:r>
    </w:p>
    <w:p>
      <w:pPr>
        <w:pStyle w:val="0"/>
        <w:spacing w:before="200" w:line-rule="auto"/>
        <w:ind w:firstLine="540"/>
        <w:jc w:val="both"/>
      </w:pPr>
      <w:r>
        <w:rPr>
          <w:sz w:val="20"/>
        </w:rPr>
        <w:t xml:space="preserve">строка 13 - число голосов участников областного референдума, поданных за позицию "Нет" ("Против"), содержащуюся в бюллетенях для голосования на референдуме;</w:t>
      </w:r>
    </w:p>
    <w:p>
      <w:pPr>
        <w:pStyle w:val="0"/>
        <w:jc w:val="both"/>
      </w:pPr>
      <w:r>
        <w:rPr>
          <w:sz w:val="20"/>
        </w:rPr>
        <w:t xml:space="preserve">(пп. "д" в ред. </w:t>
      </w:r>
      <w:hyperlink w:history="0" r:id="rId394"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областного референдума (для протокола, составленного на бумажном носителе).</w:t>
      </w:r>
    </w:p>
    <w:p>
      <w:pPr>
        <w:pStyle w:val="0"/>
        <w:jc w:val="both"/>
      </w:pPr>
      <w:r>
        <w:rPr>
          <w:sz w:val="20"/>
        </w:rPr>
        <w:t xml:space="preserve">(в ред. </w:t>
      </w:r>
      <w:hyperlink w:history="0" r:id="rId395"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Закона</w:t>
        </w:r>
      </w:hyperlink>
      <w:r>
        <w:rPr>
          <w:sz w:val="20"/>
        </w:rPr>
        <w:t xml:space="preserve"> Калининградской области от 29.10.2013 N 267)</w:t>
      </w:r>
    </w:p>
    <w:p>
      <w:pPr>
        <w:pStyle w:val="0"/>
        <w:spacing w:before="200" w:line-rule="auto"/>
        <w:ind w:firstLine="540"/>
        <w:jc w:val="both"/>
      </w:pPr>
      <w:r>
        <w:rPr>
          <w:sz w:val="20"/>
        </w:rPr>
        <w:t xml:space="preserve">3. Утратил силу. - </w:t>
      </w:r>
      <w:hyperlink w:history="0" r:id="rId39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spacing w:before="200" w:line-rule="auto"/>
        <w:ind w:firstLine="540"/>
        <w:jc w:val="both"/>
      </w:pPr>
      <w:r>
        <w:rPr>
          <w:sz w:val="20"/>
        </w:rPr>
        <w:t xml:space="preserve">4. Числа, указанные в </w:t>
      </w:r>
      <w:hyperlink w:history="0" w:anchor="P78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43. Порядок подсчета голосов участников областного референдума и составления протокола об итогах голосования участковыми комиссиями областного референдума</w:t>
      </w:r>
    </w:p>
    <w:p>
      <w:pPr>
        <w:pStyle w:val="0"/>
        <w:ind w:firstLine="540"/>
        <w:jc w:val="both"/>
      </w:pPr>
      <w:r>
        <w:rPr>
          <w:sz w:val="20"/>
        </w:rPr>
      </w:r>
    </w:p>
    <w:p>
      <w:pPr>
        <w:pStyle w:val="0"/>
        <w:ind w:firstLine="540"/>
        <w:jc w:val="both"/>
      </w:pPr>
      <w:r>
        <w:rPr>
          <w:sz w:val="20"/>
        </w:rPr>
        <w:t xml:space="preserve">1. Подсчет голосов участников областного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областного референдума членами участковой комиссии областного референдума с правом решающего голоса. Лицам, указанным в </w:t>
      </w:r>
      <w:hyperlink w:history="0" r:id="rId3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39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областного референдума,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лиц, указанных в </w:t>
      </w:r>
      <w:hyperlink w:history="0" r:id="rId3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 С погашенными бюллетенями вправе визуально ознакомиться присутствующие при подсчете голосов лица, указанные в </w:t>
      </w:r>
      <w:hyperlink w:history="0" r:id="rId4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под контролем членов участковой комиссии с правом решающего голоса.</w:t>
      </w:r>
    </w:p>
    <w:p>
      <w:pPr>
        <w:pStyle w:val="0"/>
        <w:jc w:val="both"/>
      </w:pPr>
      <w:r>
        <w:rPr>
          <w:sz w:val="20"/>
        </w:rPr>
        <w:t xml:space="preserve">(п. 3 в ред. </w:t>
      </w:r>
      <w:hyperlink w:history="0" r:id="rId40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уточняют, оглашают и вносят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(п. 4 в ред. </w:t>
      </w:r>
      <w:hyperlink w:history="0" r:id="rId402"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bookmarkStart w:id="820" w:name="P820"/>
    <w:bookmarkEnd w:id="820"/>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Законов Калининградской области от 12.05.2016 </w:t>
      </w:r>
      <w:hyperlink w:history="0" r:id="rId40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04"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27.09.2023 </w:t>
      </w:r>
      <w:hyperlink w:history="0" r:id="rId40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 ж) утратили силу. - </w:t>
      </w:r>
      <w:hyperlink w:history="0" r:id="rId40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bookmarkStart w:id="826" w:name="P826"/>
    <w:bookmarkEnd w:id="826"/>
    <w:p>
      <w:pPr>
        <w:pStyle w:val="0"/>
        <w:spacing w:before="200" w:line-rule="auto"/>
        <w:ind w:firstLine="540"/>
        <w:jc w:val="both"/>
      </w:pPr>
      <w:r>
        <w:rPr>
          <w:sz w:val="20"/>
        </w:rPr>
        <w:t xml:space="preserve">6. После внесения указанных в </w:t>
      </w:r>
      <w:hyperlink w:history="0" w:anchor="P82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82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утратил силу. - </w:t>
      </w:r>
      <w:hyperlink w:history="0" r:id="rId407"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spacing w:before="200" w:line-rule="auto"/>
        <w:ind w:firstLine="540"/>
        <w:jc w:val="both"/>
      </w:pPr>
      <w:r>
        <w:rPr>
          <w:sz w:val="20"/>
        </w:rPr>
        <w:t xml:space="preserve">в) в строку 3 - число бюллетеней, выданных участникам референдума, проголосовавшим в помещении для голосования в день голосования;</w:t>
      </w:r>
    </w:p>
    <w:p>
      <w:pPr>
        <w:pStyle w:val="0"/>
        <w:jc w:val="both"/>
      </w:pPr>
      <w:r>
        <w:rPr>
          <w:sz w:val="20"/>
        </w:rPr>
        <w:t xml:space="preserve">(в ред. </w:t>
      </w:r>
      <w:hyperlink w:history="0" r:id="rId40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г) в строку 4 - число бюллетеней, выданных участникам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40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д) - ж) утратили силу. - </w:t>
      </w:r>
      <w:hyperlink w:history="0" r:id="rId410"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spacing w:before="200" w:line-rule="auto"/>
        <w:ind w:firstLine="540"/>
        <w:jc w:val="both"/>
      </w:pPr>
      <w:r>
        <w:rPr>
          <w:sz w:val="20"/>
        </w:rPr>
        <w:t xml:space="preserve">Абзац исключен. - </w:t>
      </w:r>
      <w:hyperlink w:history="0" r:id="rId41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spacing w:before="200" w:line-rule="auto"/>
        <w:ind w:firstLine="540"/>
        <w:jc w:val="both"/>
      </w:pPr>
      <w:r>
        <w:rPr>
          <w:sz w:val="20"/>
        </w:rPr>
        <w:t xml:space="preserve">После этого со списком участников референдума вправе ознакомиться лица, указанные в </w:t>
      </w:r>
      <w:hyperlink w:history="0" r:id="rId4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1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82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826"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41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859" w:tooltip="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пунктом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лица, указанные в </w:t>
      </w:r>
      <w:hyperlink w:history="0" r:id="rId4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12.05.2016 </w:t>
      </w:r>
      <w:hyperlink w:history="0" r:id="rId41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41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8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и </w:t>
      </w:r>
      <w:hyperlink w:history="0" w:anchor="P852"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quot;За&quot;) и &quot;Нет&quot;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участника областного референдума этот бюллетень откладывается в отдельную пачку. По окончании сортировки участковая комиссия решает вопрос о действительности вс...">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Калининградской области от 28.11.2017 </w:t>
      </w:r>
      <w:hyperlink w:history="0" r:id="rId41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23.05.2022 </w:t>
      </w:r>
      <w:hyperlink w:history="0" r:id="rId41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4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847" w:name="P847"/>
    <w:bookmarkEnd w:id="847"/>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("За") и "Нет"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Калининградской области от 28.11.2017 </w:t>
      </w:r>
      <w:hyperlink w:history="0" r:id="rId42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23.05.2022 </w:t>
      </w:r>
      <w:hyperlink w:history="0" r:id="rId42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("За") и "Нет"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15. Утратил силу. - </w:t>
      </w:r>
      <w:hyperlink w:history="0" r:id="rId42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bookmarkStart w:id="852" w:name="P852"/>
    <w:bookmarkEnd w:id="852"/>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("За") и "Нет" ("Против"), или в которых число отметок в указанных квадратах превышает число отметок, установленное законом. В случае возникновения сомнений в определении участника областного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8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заносится в строку 8 протокола об итогах голосования и его увеличенной формы.</w:t>
      </w:r>
    </w:p>
    <w:p>
      <w:pPr>
        <w:pStyle w:val="0"/>
        <w:jc w:val="both"/>
      </w:pPr>
      <w:r>
        <w:rPr>
          <w:sz w:val="20"/>
        </w:rPr>
        <w:t xml:space="preserve">(в ред. Законов Калининградской области от 20.09.2010 </w:t>
      </w:r>
      <w:hyperlink w:history="0" r:id="rId424" w:tooltip="Закон Калининградской области от 20.09.2010 N 495 &quot;О внесении изменений в отдельные законы Калининградской области о выборах и референдумах в связи с изменением порядка досрочного голосования&quot; (принят Калининградской областной Думой 16.09.2010) {КонсультантПлюс}">
        <w:r>
          <w:rPr>
            <w:sz w:val="20"/>
            <w:color w:val="0000ff"/>
          </w:rPr>
          <w:t xml:space="preserve">N 495</w:t>
        </w:r>
      </w:hyperlink>
      <w:r>
        <w:rPr>
          <w:sz w:val="20"/>
        </w:rPr>
        <w:t xml:space="preserve">, от 09.06.2014 </w:t>
      </w:r>
      <w:hyperlink w:history="0" r:id="rId42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28.11.2017 </w:t>
      </w:r>
      <w:hyperlink w:history="0" r:id="rId42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областного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jc w:val="both"/>
      </w:pPr>
      <w:r>
        <w:rPr>
          <w:sz w:val="20"/>
        </w:rPr>
        <w:t xml:space="preserve">(в ред. Законов Калининградской области от 12.05.2016 </w:t>
      </w:r>
      <w:hyperlink w:history="0" r:id="rId42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2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42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859" w:name="P859"/>
    <w:bookmarkEnd w:id="859"/>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3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048" w:tooltip="КОНТРОЛЬНЫЕ СООТНОШЕНИЯ">
        <w:r>
          <w:rPr>
            <w:sz w:val="20"/>
            <w:color w:val="0000ff"/>
          </w:rPr>
          <w:t xml:space="preserve">приложением N 2</w:t>
        </w:r>
      </w:hyperlink>
      <w:r>
        <w:rPr>
          <w:sz w:val="20"/>
        </w:rPr>
        <w:t xml:space="preserve">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w:t>
      </w:r>
    </w:p>
    <w:p>
      <w:pPr>
        <w:pStyle w:val="0"/>
        <w:jc w:val="both"/>
      </w:pPr>
      <w:r>
        <w:rPr>
          <w:sz w:val="20"/>
        </w:rPr>
        <w:t xml:space="preserve">(в ред. </w:t>
      </w:r>
      <w:hyperlink w:history="0" r:id="rId43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Если в результате дополнительного подсчета контрольные соотношения не выполняются снова, участковая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в строку 10 "Число утраченных бюллетеней" и строку 11 "Число бюллетеней, не учтенных при получении". Если число, указанное в строке 2 протокола об итогах голосования, больше суммы чисел, указанных в строках 3, 4, 5, разность между числом, указанным в строке 2, и суммой чисел, указанных в строках 3, 4, 5, вносится в строку 10, при этом в строке 11 проставляется цифра "0". Если сумма чисел, указанных в строках 3, 4, 5 протокола об итогах голосования, больше числа, указанного в строке 2, разность между суммой чисел, указанных в строках 3, 4, 5, и числом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(п. 21 в ред. </w:t>
      </w:r>
      <w:hyperlink w:history="0" r:id="rId432"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r:id="rId4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pPr>
        <w:pStyle w:val="0"/>
        <w:jc w:val="both"/>
      </w:pPr>
      <w:r>
        <w:rPr>
          <w:sz w:val="20"/>
        </w:rPr>
        <w:t xml:space="preserve">(в ред. Законов Калининградской области от 12.05.2016 </w:t>
      </w:r>
      <w:hyperlink w:history="0" r:id="rId43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35"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23.05.2022 </w:t>
      </w:r>
      <w:hyperlink w:history="0" r:id="rId43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референдума в присутствии лиц, указанных в </w:t>
      </w:r>
      <w:hyperlink w:history="0" r:id="rId4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12.05.2016 </w:t>
      </w:r>
      <w:hyperlink w:history="0" r:id="rId43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43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8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увеличенной формы протокола об итогах голосования;</w:t>
      </w:r>
    </w:p>
    <w:p>
      <w:pPr>
        <w:pStyle w:val="0"/>
        <w:jc w:val="both"/>
      </w:pPr>
      <w:r>
        <w:rPr>
          <w:sz w:val="20"/>
        </w:rPr>
        <w:t xml:space="preserve">(в ред. Законов Калининградской области от 12.05.2016 </w:t>
      </w:r>
      <w:hyperlink w:history="0" r:id="rId44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4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и последующие строки увеличенной формы протокола об итогах голосования;</w:t>
      </w:r>
    </w:p>
    <w:p>
      <w:pPr>
        <w:pStyle w:val="0"/>
        <w:jc w:val="both"/>
      </w:pPr>
      <w:r>
        <w:rPr>
          <w:sz w:val="20"/>
        </w:rPr>
        <w:t xml:space="preserve">(в ред. Законов Калининградской области от 12.05.2016 </w:t>
      </w:r>
      <w:hyperlink w:history="0" r:id="rId44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4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(в ред. Законов Калининградской области от 12.05.2016 </w:t>
      </w:r>
      <w:hyperlink w:history="0" r:id="rId44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45"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е) утратил силу. - </w:t>
      </w:r>
      <w:hyperlink w:history="0" r:id="rId44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либо с использованием комплекса для электронного голосования, хотя бы по одной из следующих строк: 8, 9,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областного референдума.</w:t>
      </w:r>
    </w:p>
    <w:p>
      <w:pPr>
        <w:pStyle w:val="0"/>
        <w:jc w:val="both"/>
      </w:pPr>
      <w:r>
        <w:rPr>
          <w:sz w:val="20"/>
        </w:rPr>
        <w:t xml:space="preserve">(в ред. Законов Калининградской области от 12.05.2016 </w:t>
      </w:r>
      <w:hyperlink w:history="0" r:id="rId44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44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4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45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5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color w:val="392c69"/>
              </w:rPr>
              <w:t xml:space="preserve"> Калининградской области от 12.05.2016 N 534 в пункт 28 статьи 43 внесены изменения, в соответствии с которыми слова "наблюдателя, иных лиц, указанных в пункте 3 статьи 23 настоящего Закона" заменены словами "лиц, указанных в </w:t>
            </w:r>
            <w:hyperlink w:history="0" r:id="rId4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color w:val="392c69"/>
              </w:rPr>
              <w:t xml:space="preserve"> Федерального закона "Об основных гарантиях избирательных прав и права на участие в референдуме граждан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По требованию члена участковой комиссии областного референдума, наблюдателя, иных лиц, указанных в </w:t>
      </w:r>
      <w:hyperlink w:history="0" w:anchor="P409" w:tooltip="2 - 3. Утратили силу. - Закон Калининградской области от 12.05.2016 N 534.">
        <w:r>
          <w:rPr>
            <w:sz w:val="20"/>
            <w:color w:val="0000ff"/>
          </w:rPr>
          <w:t xml:space="preserve">пункте 2 статьи 23</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4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Калининградской области от 29.10.2013 </w:t>
      </w:r>
      <w:hyperlink w:history="0" r:id="rId45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45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областного референдума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областного референдума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5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color w:val="392c69"/>
              </w:rPr>
              <w:t xml:space="preserve"> Калининградской области от 12.05.2016 N 534 в пункт 30 статьи 43 внесены изменения, в соответствии с которыми во втором предложении слова "в пункте 2 статьи 23 настоящего Закона" заменены словами "в </w:t>
            </w:r>
            <w:hyperlink w:history="0" r:id="rId4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color w:val="392c69"/>
              </w:rPr>
              <w:t xml:space="preserve"> Федерального закона "Об основных гарантиях избирательных прав и права на участие в референдуме граждан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Второй экземпляр протокола об итогах голосования предоставляется для ознакомления лицам, указанным в </w:t>
      </w:r>
      <w:hyperlink w:history="0" r:id="rId4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w:anchor="P409" w:tooltip="2 - 3. Утратили силу. - Закон Калининградской области от 12.05.2016 N 534.">
        <w:r>
          <w:rPr>
            <w:sz w:val="20"/>
            <w:color w:val="0000ff"/>
          </w:rPr>
          <w:t xml:space="preserve">пункте 3 статьи 23</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Калининградской области от 29.10.2013 </w:t>
      </w:r>
      <w:hyperlink w:history="0" r:id="rId459"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46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46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30-1. В случае проведения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 статьи 39</w:t>
        </w:r>
      </w:hyperlink>
      <w:r>
        <w:rPr>
          <w:sz w:val="20"/>
        </w:rPr>
        <w:t xml:space="preserve">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особенности составления протокола участковой комиссии областного референдума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30-1 введен </w:t>
      </w:r>
      <w:hyperlink w:history="0" r:id="rId46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референдума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на судне, которое будет находиться в день голосования в плавании,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приложенных к нему документов, а также иной документации референдума, включая бюллетени, в вышестоящую комиссию референдума при первой возможности.</w:t>
      </w:r>
    </w:p>
    <w:p>
      <w:pPr>
        <w:pStyle w:val="0"/>
        <w:jc w:val="both"/>
      </w:pPr>
      <w:r>
        <w:rPr>
          <w:sz w:val="20"/>
        </w:rPr>
        <w:t xml:space="preserve">(в ред. Законов Калининградской области от 12.05.2016 </w:t>
      </w:r>
      <w:hyperlink w:history="0" r:id="rId46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31.05.2018 </w:t>
      </w:r>
      <w:hyperlink w:history="0" r:id="rId464"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32. Данные протоколов участковых комиссий об итогах голосования на областном референдуме размещаются в информационно-телекоммуникационной сети "Интернет" в соответствии с Федеральным </w:t>
      </w:r>
      <w:hyperlink w:history="0" r:id="rId4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6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ind w:firstLine="540"/>
        <w:jc w:val="both"/>
      </w:pPr>
      <w:r>
        <w:rPr>
          <w:sz w:val="20"/>
        </w:rPr>
      </w:r>
    </w:p>
    <w:p>
      <w:pPr>
        <w:pStyle w:val="2"/>
        <w:outlineLvl w:val="2"/>
        <w:ind w:firstLine="540"/>
        <w:jc w:val="both"/>
      </w:pPr>
      <w:r>
        <w:rPr>
          <w:sz w:val="20"/>
        </w:rPr>
        <w:t xml:space="preserve">Статья 44. Обработка итогов голосования в территориальных избирательных комиссиях</w:t>
      </w:r>
    </w:p>
    <w:p>
      <w:pPr>
        <w:pStyle w:val="0"/>
        <w:ind w:firstLine="540"/>
        <w:jc w:val="both"/>
      </w:pPr>
      <w:r>
        <w:rPr>
          <w:sz w:val="20"/>
        </w:rPr>
      </w:r>
    </w:p>
    <w:bookmarkStart w:id="900" w:name="P900"/>
    <w:bookmarkEnd w:id="900"/>
    <w:p>
      <w:pPr>
        <w:pStyle w:val="0"/>
        <w:ind w:firstLine="540"/>
        <w:jc w:val="both"/>
      </w:pPr>
      <w:r>
        <w:rPr>
          <w:sz w:val="20"/>
        </w:rPr>
        <w:t xml:space="preserve">1. Первые экземпляры протоколов об итогах голосования участковых комиссий областного референдума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территориальную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Калининградской области, устанавливающую итоги голосования в целом на территории Калининградской области и определяющую результаты референдума.</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лиц, указанных в </w:t>
      </w:r>
      <w:hyperlink w:history="0" r:id="rId4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w:t>
      </w:r>
      <w:hyperlink w:history="0" r:id="rId46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916"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11, ...">
        <w:r>
          <w:rPr>
            <w:sz w:val="20"/>
            <w:color w:val="0000ff"/>
          </w:rPr>
          <w:t xml:space="preserve">пункта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областного референдума),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78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42</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областного референдума) и выдает копии протокола лицам, указанным в </w:t>
      </w:r>
      <w:hyperlink w:history="0" r:id="rId4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(о результатах областного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w:t>
      </w:r>
      <w:hyperlink w:history="0" r:id="rId47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900" w:tooltip="1. Первые экземпляры протоколов об итогах голосования участковых комиссий областного референдума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территориальн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Калининградской области, устанавлива...">
        <w:r>
          <w:rPr>
            <w:sz w:val="20"/>
            <w:color w:val="0000ff"/>
          </w:rPr>
          <w:t xml:space="preserve">пункте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w:history="0" r:id="rId4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иного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лиц, указанных в </w:t>
      </w:r>
      <w:hyperlink w:history="0" r:id="rId4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jc w:val="both"/>
      </w:pPr>
      <w:r>
        <w:rPr>
          <w:sz w:val="20"/>
        </w:rPr>
        <w:t xml:space="preserve">(в ред. Законов Калининградской области от 12.05.2016 </w:t>
      </w:r>
      <w:hyperlink w:history="0" r:id="rId47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47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лицам, указанным в </w:t>
      </w:r>
      <w:hyperlink w:history="0" r:id="rId4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заверенная копия протокола вывешивается для всеобщего ознакомления.</w:t>
      </w:r>
    </w:p>
    <w:p>
      <w:pPr>
        <w:pStyle w:val="0"/>
        <w:jc w:val="both"/>
      </w:pPr>
      <w:r>
        <w:rPr>
          <w:sz w:val="20"/>
        </w:rPr>
        <w:t xml:space="preserve">(в ред. </w:t>
      </w:r>
      <w:hyperlink w:history="0" r:id="rId47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916" w:name="P916"/>
    <w:bookmarkEnd w:id="916"/>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1-11, 18 и 19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20 и последующие строки протокола об итогах голосования, проводится повторный подсчет голосов в порядке, установленном </w:t>
      </w:r>
      <w:hyperlink w:history="0" w:anchor="P918"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областного референдума нижестоящей комиссией либо о самостоятельном проведении повторного подсчета голосов участников областного референдума на соответствующем участке ...">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Калининградской области от 12.05.2016 </w:t>
      </w:r>
      <w:hyperlink w:history="0" r:id="rId47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47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918" w:name="P918"/>
    <w:bookmarkEnd w:id="918"/>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областного референдума нижестоящей комиссией либо о самостоятельном проведении повторного подсчета голосов участников областного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наблюдателей, кандидатов, иных лиц, указанных в </w:t>
      </w:r>
      <w:hyperlink w:history="0" r:id="rId4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r:id="rId4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t xml:space="preserve">(в ред. Законов Калининградской области от 12.05.2016 </w:t>
      </w:r>
      <w:hyperlink w:history="0" r:id="rId48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48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10. В случае проведения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 статьи 39</w:t>
        </w:r>
      </w:hyperlink>
      <w:r>
        <w:rPr>
          <w:sz w:val="20"/>
        </w:rPr>
        <w:t xml:space="preserve">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особенности составления сводной таблицы и протокола об итогах голосования территориальной комиссии областного референдума с учетом данных об итогах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 статьи 39</w:t>
        </w:r>
      </w:hyperlink>
      <w:r>
        <w:rPr>
          <w:sz w:val="20"/>
        </w:rPr>
        <w:t xml:space="preserve">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10 введен </w:t>
      </w:r>
      <w:hyperlink w:history="0" r:id="rId48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bookmarkStart w:id="923" w:name="P923"/>
    <w:bookmarkEnd w:id="923"/>
    <w:p>
      <w:pPr>
        <w:pStyle w:val="2"/>
        <w:outlineLvl w:val="2"/>
        <w:ind w:firstLine="540"/>
        <w:jc w:val="both"/>
      </w:pPr>
      <w:r>
        <w:rPr>
          <w:sz w:val="20"/>
        </w:rPr>
        <w:t xml:space="preserve">Статья 45. Порядок определения результатов областного референдума</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областного референдума путем суммирования содержащихся в этих протоколах данных определяет не позднее чем через три дня со дня голосования избирательная комиссия Калининградской области. Члены избирательной комиссии Калининградской области с правом решающего голоса определяют результаты областного референдума лично. О результатах областного референдума составляются в двух экземплярах протокол и сводная таблица. Протокол о результатах областного референдума подписывают все присутствующие члены Избирательной комиссии Калининградской области с правом решающего голоса. Сводную таблицу подписывают председатель (заместитель председателя) и секретарь Избирательной комиссии Калининградской области. На основании протокола о результатах референдума комиссия принимает решение о результатах референдума. В случае проведения голосования, предусмотренного </w:t>
      </w:r>
      <w:hyperlink w:history="0" w:anchor="P707" w:tooltip="17. По решению Центральной избирательной комиссии Российской Федерации при проведении областного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17 статьи 39</w:t>
        </w:r>
      </w:hyperlink>
      <w:r>
        <w:rPr>
          <w:sz w:val="20"/>
        </w:rPr>
        <w:t xml:space="preserve"> и (или) </w:t>
      </w:r>
      <w:hyperlink w:history="0" w:anchor="P774" w:tooltip="18. По решению Центральной избирательной комиссии Российской Федерации при проведении областного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18 статьи 41</w:t>
        </w:r>
      </w:hyperlink>
      <w:r>
        <w:rPr>
          <w:sz w:val="20"/>
        </w:rPr>
        <w:t xml:space="preserve"> настоящего Закона, и (или) досрочного голосования, предусмотренного </w:t>
      </w:r>
      <w:hyperlink w:history="0" w:anchor="P725" w:tooltip="4. По решению Центральной избирательной комиссии Российской Федерации при проведении областного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Калининградской области,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
        <w:r>
          <w:rPr>
            <w:sz w:val="20"/>
            <w:color w:val="0000ff"/>
          </w:rPr>
          <w:t xml:space="preserve">пунктом 4 статьи 40</w:t>
        </w:r>
      </w:hyperlink>
      <w:r>
        <w:rPr>
          <w:sz w:val="20"/>
        </w:rPr>
        <w:t xml:space="preserve"> настоящего Закона, протокол о результатах областного референдума, сводная таблица должны включать данные такого голосования.</w:t>
      </w:r>
    </w:p>
    <w:p>
      <w:pPr>
        <w:pStyle w:val="0"/>
        <w:jc w:val="both"/>
      </w:pPr>
      <w:r>
        <w:rPr>
          <w:sz w:val="20"/>
        </w:rPr>
        <w:t xml:space="preserve">(в ред. Законов Калининградской области от 12.05.2016 </w:t>
      </w:r>
      <w:hyperlink w:history="0" r:id="rId48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48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Избирательная комиссия Калининградской области признает областной референдум состоявшимся, если в нем приняло участие более половины участников референдума, внесенных в список участников референдума.</w:t>
      </w:r>
    </w:p>
    <w:p>
      <w:pPr>
        <w:pStyle w:val="0"/>
        <w:spacing w:before="200" w:line-rule="auto"/>
        <w:ind w:firstLine="540"/>
        <w:jc w:val="both"/>
      </w:pPr>
      <w:r>
        <w:rPr>
          <w:sz w:val="20"/>
        </w:rPr>
        <w:t xml:space="preserve">Избирательная комиссия Калининградской области признает решение принятым на областном референдуме, если за вопрос областного референдума проголосовало более половины участников областного референдума, принявших участие в голосовании.</w:t>
      </w:r>
    </w:p>
    <w:p>
      <w:pPr>
        <w:pStyle w:val="0"/>
        <w:spacing w:before="200" w:line-rule="auto"/>
        <w:ind w:firstLine="540"/>
        <w:jc w:val="both"/>
      </w:pPr>
      <w:r>
        <w:rPr>
          <w:sz w:val="20"/>
        </w:rPr>
        <w:t xml:space="preserve">3. Число участников областного референдума, принявших участие в областном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Число участников областного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jc w:val="both"/>
      </w:pPr>
      <w:r>
        <w:rPr>
          <w:sz w:val="20"/>
        </w:rPr>
        <w:t xml:space="preserve">(в ред. </w:t>
      </w:r>
      <w:hyperlink w:history="0" r:id="rId48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4. Избирательная комиссия Калининградской области признает результаты областного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областного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5. Документация комиссий областного референдума всех уровней, включая подписные листы с подписями участников референдума, бюллетени и списки участников референдума, подлежит хранению в течение одного года со дня опубликования результатов областного референдума. Протоколы об итогах голосования и сводные таблицы комиссий областного референдума хранятся в течение пяти лет со дня опубликования итогов голосования на областном референдуме.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областного референдума возлагается на председателя (заместителя председателя) и секретаря соответствующей комиссии областного референдума до передачи документации в вышестоящую комиссию либо в архив.</w:t>
      </w:r>
    </w:p>
    <w:p>
      <w:pPr>
        <w:pStyle w:val="0"/>
        <w:spacing w:before="200" w:line-rule="auto"/>
        <w:ind w:firstLine="540"/>
        <w:jc w:val="both"/>
      </w:pPr>
      <w:r>
        <w:rPr>
          <w:sz w:val="20"/>
        </w:rPr>
        <w:t xml:space="preserve">6. Порядок хранения, передачи в архив и уничтожения документации областного референдума утверждается в соответствии с нормативными документами Центральной избирательной комиссии Российской Федерации избирательной комиссией Калининградской области по согласованию с соответствующими государственными архивными органами.</w:t>
      </w:r>
    </w:p>
    <w:p>
      <w:pPr>
        <w:pStyle w:val="0"/>
        <w:ind w:firstLine="540"/>
        <w:jc w:val="both"/>
      </w:pPr>
      <w:r>
        <w:rPr>
          <w:sz w:val="20"/>
        </w:rPr>
      </w:r>
    </w:p>
    <w:p>
      <w:pPr>
        <w:pStyle w:val="2"/>
        <w:outlineLvl w:val="2"/>
        <w:ind w:firstLine="540"/>
        <w:jc w:val="both"/>
      </w:pPr>
      <w:r>
        <w:rPr>
          <w:sz w:val="20"/>
        </w:rPr>
        <w:t xml:space="preserve">Статья 46. Опубликование и обнародование итогов голосования и результатов областного референдума</w:t>
      </w:r>
    </w:p>
    <w:p>
      <w:pPr>
        <w:pStyle w:val="0"/>
        <w:ind w:firstLine="540"/>
        <w:jc w:val="both"/>
      </w:pPr>
      <w:r>
        <w:rPr>
          <w:sz w:val="20"/>
        </w:rPr>
      </w:r>
    </w:p>
    <w:p>
      <w:pPr>
        <w:pStyle w:val="0"/>
        <w:ind w:firstLine="540"/>
        <w:jc w:val="both"/>
      </w:pPr>
      <w:r>
        <w:rPr>
          <w:sz w:val="20"/>
        </w:rPr>
        <w:t xml:space="preserve">1. Соответствующая комиссия областного референдума предоставляет для ознакомления итоги голосования по каждому участку областного референдума, каждой территории, на которую распространяется деятельность избирательной комиссии Калининградской области, результаты областного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областного референдума, уполномоченным представителям инициативной группы по проведению областного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Калининградской области, определяющая результаты областного референдума, направляет общие данные о результатах областного референдума в средства массовой информации в течение одних суток после определения результатов областного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областного референдума, поданных по позициям "Да" и "Нет" ("За" и "Против"), осуществляется избирательной комиссией Калининградской области в течение 15 дней со дня голосования на областном референдуме.</w:t>
      </w:r>
    </w:p>
    <w:p>
      <w:pPr>
        <w:pStyle w:val="0"/>
        <w:spacing w:before="200" w:line-rule="auto"/>
        <w:ind w:firstLine="540"/>
        <w:jc w:val="both"/>
      </w:pPr>
      <w:r>
        <w:rPr>
          <w:sz w:val="20"/>
        </w:rPr>
        <w:t xml:space="preserve">4. Комиссии областного референдума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областного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областного референдума в соответствующих комиссиях. Официальное опубликование (обнародование) полных данных о результатах областного референдума осуществляется избирательной комиссией Калининградской области в течение двух месяцев со дня голосования.</w:t>
      </w:r>
    </w:p>
    <w:p>
      <w:pPr>
        <w:pStyle w:val="0"/>
        <w:ind w:firstLine="540"/>
        <w:jc w:val="both"/>
      </w:pPr>
      <w:r>
        <w:rPr>
          <w:sz w:val="20"/>
        </w:rPr>
      </w:r>
    </w:p>
    <w:p>
      <w:pPr>
        <w:pStyle w:val="2"/>
        <w:outlineLvl w:val="2"/>
        <w:ind w:firstLine="540"/>
        <w:jc w:val="both"/>
      </w:pPr>
      <w:r>
        <w:rPr>
          <w:sz w:val="20"/>
        </w:rPr>
        <w:t xml:space="preserve">Статья 47. Юридическая сила решения, принятого на областном референдуме</w:t>
      </w:r>
    </w:p>
    <w:p>
      <w:pPr>
        <w:pStyle w:val="0"/>
        <w:ind w:firstLine="540"/>
        <w:jc w:val="both"/>
      </w:pPr>
      <w:r>
        <w:rPr>
          <w:sz w:val="20"/>
        </w:rPr>
      </w:r>
    </w:p>
    <w:p>
      <w:pPr>
        <w:pStyle w:val="0"/>
        <w:ind w:firstLine="540"/>
        <w:jc w:val="both"/>
      </w:pPr>
      <w:r>
        <w:rPr>
          <w:sz w:val="20"/>
        </w:rPr>
        <w:t xml:space="preserve">1. Решение, принятое на областном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областном референдуме, действует на всей территории Калининградской области.</w:t>
      </w:r>
    </w:p>
    <w:p>
      <w:pPr>
        <w:pStyle w:val="0"/>
        <w:spacing w:before="200" w:line-rule="auto"/>
        <w:ind w:firstLine="540"/>
        <w:jc w:val="both"/>
      </w:pPr>
      <w:r>
        <w:rPr>
          <w:sz w:val="20"/>
        </w:rPr>
        <w:t xml:space="preserve">3. Решение, принятое на областном референдуме, подлежит регистрации в уполномоченном органе государственной власти области в порядке, установленном для регистрации нормативных правовых актов Калининградской области.</w:t>
      </w:r>
    </w:p>
    <w:p>
      <w:pPr>
        <w:pStyle w:val="0"/>
        <w:spacing w:before="200" w:line-rule="auto"/>
        <w:ind w:firstLine="540"/>
        <w:jc w:val="both"/>
      </w:pPr>
      <w:r>
        <w:rPr>
          <w:sz w:val="20"/>
        </w:rPr>
        <w:t xml:space="preserve">4. Решение, принятое на областном референдуме, может быть отменено или изменено путем принятия иного решения на областном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областном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областном референдуме.</w:t>
      </w:r>
    </w:p>
    <w:p>
      <w:pPr>
        <w:pStyle w:val="0"/>
        <w:spacing w:before="200" w:line-rule="auto"/>
        <w:ind w:firstLine="540"/>
        <w:jc w:val="both"/>
      </w:pPr>
      <w:r>
        <w:rPr>
          <w:sz w:val="20"/>
        </w:rPr>
        <w:t xml:space="preserve">5. Если результаты областного референдума признаны недействительными, избирательная комиссия Калининградской области назначает повторное голосование. Повторное голосование проводится не позднее чем через 21 день со дня признания результатов референдума недействительными с соблюдением требований настоящего Закона. Результаты референдума при повторном голосовании определяются в порядке, установленном </w:t>
      </w:r>
      <w:hyperlink w:history="0" w:anchor="P923" w:tooltip="Статья 45. Порядок определения результатов областного референдума">
        <w:r>
          <w:rPr>
            <w:sz w:val="20"/>
            <w:color w:val="0000ff"/>
          </w:rPr>
          <w:t xml:space="preserve">статьей 45</w:t>
        </w:r>
      </w:hyperlink>
      <w:r>
        <w:rPr>
          <w:sz w:val="20"/>
        </w:rPr>
        <w:t xml:space="preserve"> настоящего Закона.</w:t>
      </w:r>
    </w:p>
    <w:p>
      <w:pPr>
        <w:pStyle w:val="0"/>
        <w:spacing w:before="200" w:line-rule="auto"/>
        <w:ind w:firstLine="540"/>
        <w:jc w:val="both"/>
      </w:pPr>
      <w:r>
        <w:rPr>
          <w:sz w:val="20"/>
        </w:rPr>
        <w:t xml:space="preserve">6. В случае проведения повторного голосования агитационный период возобновляется со дня назначения избирательной комиссией Калининградской области дня повторного голосования и прекращается в ноль часов по местному времени за одни сутки до дня повторного голосования.</w:t>
      </w:r>
    </w:p>
    <w:p>
      <w:pPr>
        <w:pStyle w:val="0"/>
        <w:spacing w:before="200" w:line-rule="auto"/>
        <w:ind w:firstLine="540"/>
        <w:jc w:val="both"/>
      </w:pPr>
      <w:r>
        <w:rPr>
          <w:sz w:val="20"/>
        </w:rPr>
        <w:t xml:space="preserve">7. Если для реализации решения, принятого на областном референдуме, дополнительно требуется издание нормативного правового акта, орган, в чью компетенцию входит данный вопрос, обязан в течение 15 дней со дня вступления в силу решения, принятого на областном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8. Принятое на областном референдуме решение вступает в силу со дня его официального опубликования, если иное не предусмотрено в формулировке вопроса, принятого на областном референдуме.</w:t>
      </w:r>
    </w:p>
    <w:p>
      <w:pPr>
        <w:pStyle w:val="0"/>
        <w:ind w:firstLine="540"/>
        <w:jc w:val="both"/>
      </w:pPr>
      <w:r>
        <w:rPr>
          <w:sz w:val="20"/>
        </w:rPr>
      </w:r>
    </w:p>
    <w:p>
      <w:pPr>
        <w:pStyle w:val="2"/>
        <w:outlineLvl w:val="1"/>
        <w:jc w:val="center"/>
      </w:pPr>
      <w:r>
        <w:rPr>
          <w:sz w:val="20"/>
        </w:rPr>
        <w:t xml:space="preserve">Глава 8. ОБЖАЛОВАНИЕ НАРУШЕНИЙ ПРАВА НА УЧАСТИЕ</w:t>
      </w:r>
    </w:p>
    <w:p>
      <w:pPr>
        <w:pStyle w:val="2"/>
        <w:jc w:val="center"/>
      </w:pPr>
      <w:r>
        <w:rPr>
          <w:sz w:val="20"/>
        </w:rPr>
        <w:t xml:space="preserve">В ОБЛАСТНОМ РЕФЕРЕНДУМЕ. ОТВЕТСТВЕННОСТЬ ЗА НАРУШЕНИЕ</w:t>
      </w:r>
    </w:p>
    <w:p>
      <w:pPr>
        <w:pStyle w:val="2"/>
        <w:jc w:val="center"/>
      </w:pPr>
      <w:r>
        <w:rPr>
          <w:sz w:val="20"/>
        </w:rPr>
        <w:t xml:space="preserve">ЗАКОНОДАТЕЛЬСТВА ОБ ОБЛАСТНОМ РЕФЕРЕНДУМЕ</w:t>
      </w:r>
    </w:p>
    <w:p>
      <w:pPr>
        <w:pStyle w:val="0"/>
        <w:ind w:firstLine="540"/>
        <w:jc w:val="both"/>
      </w:pPr>
      <w:r>
        <w:rPr>
          <w:sz w:val="20"/>
        </w:rPr>
      </w:r>
    </w:p>
    <w:bookmarkStart w:id="960" w:name="P960"/>
    <w:bookmarkEnd w:id="960"/>
    <w:p>
      <w:pPr>
        <w:pStyle w:val="2"/>
        <w:outlineLvl w:val="2"/>
        <w:ind w:firstLine="540"/>
        <w:jc w:val="both"/>
      </w:pPr>
      <w:r>
        <w:rPr>
          <w:sz w:val="20"/>
        </w:rPr>
        <w:t xml:space="preserve">Статья 48. Обжалование решений и действий (бездействия), нарушающих право на участие в областном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Решения и действия (бездействие) органов государственной власти области, органов местного самоуправления, общественных объединений и должностных лиц, а также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в суде.</w:t>
      </w:r>
    </w:p>
    <w:bookmarkStart w:id="963" w:name="P963"/>
    <w:bookmarkEnd w:id="963"/>
    <w:p>
      <w:pPr>
        <w:pStyle w:val="0"/>
        <w:spacing w:before="200" w:line-rule="auto"/>
        <w:ind w:firstLine="540"/>
        <w:jc w:val="both"/>
      </w:pPr>
      <w:r>
        <w:rPr>
          <w:sz w:val="20"/>
        </w:rPr>
        <w:t xml:space="preserve">2.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в непосредственно вышестоящей комиссии,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0"/>
        <w:spacing w:before="200" w:line-rule="auto"/>
        <w:ind w:firstLine="540"/>
        <w:jc w:val="both"/>
      </w:pPr>
      <w:r>
        <w:rPr>
          <w:sz w:val="20"/>
        </w:rPr>
        <w:t xml:space="preserve">3. Решения или действия (бездействие) территориальной избирательной комиссии или ее должностного лица, нарушающие право граждан на участие в областном референдуме, могут быть обжалованы в избирательной комиссии Калининградской области. Соответствующие комиссии, рассматривающие жалобы, обязаны принять решение в соответствии с </w:t>
      </w:r>
      <w:hyperlink w:history="0" w:anchor="P963" w:tooltip="2.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в непосредственно вышестоящей комиссии,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Решение комиссии, принятое по жалобе на решение комиссии об отказе в регистрации инициативной группы по проведению областного референдума, иной группы участников референдума, может быть обжаловано только в суд.</w:t>
      </w:r>
    </w:p>
    <w:p>
      <w:pPr>
        <w:pStyle w:val="0"/>
        <w:jc w:val="both"/>
      </w:pPr>
      <w:r>
        <w:rPr>
          <w:sz w:val="20"/>
        </w:rPr>
        <w:t xml:space="preserve">(п. 3-1 введен </w:t>
      </w:r>
      <w:hyperlink w:history="0" r:id="rId487"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w:t>
      </w:r>
    </w:p>
    <w:p>
      <w:pPr>
        <w:pStyle w:val="0"/>
        <w:spacing w:before="200" w:line-rule="auto"/>
        <w:ind w:firstLine="540"/>
        <w:jc w:val="both"/>
      </w:pPr>
      <w:r>
        <w:rPr>
          <w:sz w:val="20"/>
        </w:rPr>
        <w:t xml:space="preserve">4.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5. С жалобами на решения и действия (бездействие), нарушающие право граждан на участие в областном референдуме, могут обратиться участники областного референдума, инициативная группа по проведению областного референдума и ее уполномоченные представители, наблюдатели, комиссии областного референдума, иные субъекты в соответствии с федеральным законом. Участники областного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областном референдуме.</w:t>
      </w:r>
    </w:p>
    <w:p>
      <w:pPr>
        <w:pStyle w:val="0"/>
        <w:jc w:val="both"/>
      </w:pPr>
      <w:r>
        <w:rPr>
          <w:sz w:val="20"/>
        </w:rPr>
        <w:t xml:space="preserve">(в ред. </w:t>
      </w:r>
      <w:hyperlink w:history="0" r:id="rId48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6. 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ind w:firstLine="540"/>
        <w:jc w:val="both"/>
      </w:pPr>
      <w:r>
        <w:rPr>
          <w:sz w:val="20"/>
        </w:rPr>
      </w:r>
    </w:p>
    <w:p>
      <w:pPr>
        <w:pStyle w:val="2"/>
        <w:outlineLvl w:val="2"/>
        <w:ind w:firstLine="540"/>
        <w:jc w:val="both"/>
      </w:pPr>
      <w:r>
        <w:rPr>
          <w:sz w:val="20"/>
        </w:rPr>
        <w:t xml:space="preserve">Статья 49. Отмена решения об итогах голосования, о результатах областного референдума</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4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вышестоящая комиссия до установления ею итогов голосования, определения результатов областного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может признать итоги голосования недействительными.</w:t>
      </w:r>
    </w:p>
    <w:p>
      <w:pPr>
        <w:pStyle w:val="0"/>
        <w:spacing w:before="200" w:line-rule="auto"/>
        <w:ind w:firstLine="540"/>
        <w:jc w:val="both"/>
      </w:pPr>
      <w:r>
        <w:rPr>
          <w:sz w:val="20"/>
        </w:rPr>
        <w:t xml:space="preserve">1-1. После установления итогов голосования, определения результатов областного референдума вышестоящей комиссией референдума решение нижестоящей комиссии референдума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сводную таблицу. О принятом комиссией решении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комиссию, организующую областной референдум.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новую сводную таблицу с отметкой: "Повторная".</w:t>
      </w:r>
    </w:p>
    <w:p>
      <w:pPr>
        <w:pStyle w:val="0"/>
        <w:jc w:val="both"/>
      </w:pPr>
      <w:r>
        <w:rPr>
          <w:sz w:val="20"/>
        </w:rPr>
        <w:t xml:space="preserve">(п. 1-1 введен </w:t>
      </w:r>
      <w:hyperlink w:history="0" r:id="rId49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2. Суд соответствующего уровня может отменить решение комиссии референдума об итогах голосования в случае:</w:t>
      </w:r>
    </w:p>
    <w:bookmarkStart w:id="981" w:name="P981"/>
    <w:bookmarkEnd w:id="981"/>
    <w:p>
      <w:pPr>
        <w:pStyle w:val="0"/>
        <w:spacing w:before="200" w:line-rule="auto"/>
        <w:ind w:firstLine="540"/>
        <w:jc w:val="both"/>
      </w:pPr>
      <w:r>
        <w:rPr>
          <w:sz w:val="20"/>
        </w:rPr>
        <w:t xml:space="preserve">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областного референдума;</w:t>
      </w:r>
    </w:p>
    <w:bookmarkStart w:id="982" w:name="P982"/>
    <w:bookmarkEnd w:id="982"/>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областного референдума;</w:t>
      </w:r>
    </w:p>
    <w:p>
      <w:pPr>
        <w:pStyle w:val="0"/>
        <w:spacing w:before="200" w:line-rule="auto"/>
        <w:ind w:firstLine="540"/>
        <w:jc w:val="both"/>
      </w:pPr>
      <w:r>
        <w:rPr>
          <w:sz w:val="20"/>
        </w:rPr>
        <w:t xml:space="preserve">д) других нарушений законодательства Российской Федерации о референдуме, если эти нарушения не позволяют выявить действительную волю участников областного референдума.</w:t>
      </w:r>
    </w:p>
    <w:p>
      <w:pPr>
        <w:pStyle w:val="0"/>
        <w:jc w:val="both"/>
      </w:pPr>
      <w:r>
        <w:rPr>
          <w:sz w:val="20"/>
        </w:rPr>
        <w:t xml:space="preserve">(п. 2 в ред. </w:t>
      </w:r>
      <w:hyperlink w:history="0" r:id="rId49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2-1. Суд соответствующего уровня по заявлению участника областного референдума об оспаривании итогов голосования на участке референдума, на котором этот участник референдума принял участие в областном референдуме, может отменить решение участковой комиссии об итогах голосования на участке референдума в случаях, указанных в </w:t>
      </w:r>
      <w:hyperlink w:history="0" w:anchor="P981" w:tooltip="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областного референдума;">
        <w:r>
          <w:rPr>
            <w:sz w:val="20"/>
            <w:color w:val="0000ff"/>
          </w:rPr>
          <w:t xml:space="preserve">подпунктах "а"</w:t>
        </w:r>
      </w:hyperlink>
      <w:r>
        <w:rPr>
          <w:sz w:val="20"/>
        </w:rPr>
        <w:t xml:space="preserve"> и </w:t>
      </w:r>
      <w:hyperlink w:history="0" w:anchor="P982"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областного референдума;">
        <w:r>
          <w:rPr>
            <w:sz w:val="20"/>
            <w:color w:val="0000ff"/>
          </w:rPr>
          <w:t xml:space="preserve">"б" пункта 2</w:t>
        </w:r>
      </w:hyperlink>
      <w:r>
        <w:rPr>
          <w:sz w:val="20"/>
        </w:rPr>
        <w:t xml:space="preserve"> настоящей статьи.</w:t>
      </w:r>
    </w:p>
    <w:p>
      <w:pPr>
        <w:pStyle w:val="0"/>
        <w:jc w:val="both"/>
      </w:pPr>
      <w:r>
        <w:rPr>
          <w:sz w:val="20"/>
        </w:rPr>
        <w:t xml:space="preserve">(п. 2-1 введен </w:t>
      </w:r>
      <w:hyperlink w:history="0" r:id="rId49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2-2.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областного референдума (выявить действительную волю участников областного референдума), влечет признание соответствующей комиссией этих итогов голосования недействительными.</w:t>
      </w:r>
    </w:p>
    <w:p>
      <w:pPr>
        <w:pStyle w:val="0"/>
        <w:jc w:val="both"/>
      </w:pPr>
      <w:r>
        <w:rPr>
          <w:sz w:val="20"/>
        </w:rPr>
        <w:t xml:space="preserve">(п. 2-2 введен </w:t>
      </w:r>
      <w:hyperlink w:history="0" r:id="rId49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2-3. Суд соответствующего уровня может отменить решение Избирательной комиссии Калининградской области о результатах областного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областного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областного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областного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областной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областного референдума.</w:t>
      </w:r>
    </w:p>
    <w:p>
      <w:pPr>
        <w:pStyle w:val="0"/>
        <w:jc w:val="both"/>
      </w:pPr>
      <w:r>
        <w:rPr>
          <w:sz w:val="20"/>
        </w:rPr>
        <w:t xml:space="preserve">(п. 2-3 введен </w:t>
      </w:r>
      <w:hyperlink w:history="0" r:id="rId49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2-4. Суд соответствующего уровня, отменив решение комиссии об итогах голосования, о результатах областного референдума, может принять решение о проведении повторного подсчета голосов участников референдума, если при проведении голосования, установлении его итогов или определении результатов областного референдума были допущены нарушения Федерального </w:t>
      </w:r>
      <w:hyperlink w:history="0" r:id="rId4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2-4 введен </w:t>
      </w:r>
      <w:hyperlink w:history="0" r:id="rId49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3. Отмена судом решения о результатах областного референдума в случае, если допущенные нарушения не позволяют выявить действительную волю участников референдума, влечет признание результатов областного референдума недействительными.</w:t>
      </w:r>
    </w:p>
    <w:p>
      <w:pPr>
        <w:pStyle w:val="0"/>
        <w:spacing w:before="200" w:line-rule="auto"/>
        <w:ind w:firstLine="540"/>
        <w:jc w:val="both"/>
      </w:pPr>
      <w:r>
        <w:rPr>
          <w:sz w:val="20"/>
        </w:rPr>
        <w:t xml:space="preserve">4. В случае признания итогов голосования на участке, территории областного референдума недействительными после составления соответствующей вышестоящей комиссией референдума протокола об итогах голосования,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spacing w:before="200" w:line-rule="auto"/>
        <w:ind w:firstLine="540"/>
        <w:jc w:val="both"/>
      </w:pPr>
      <w:r>
        <w:rPr>
          <w:sz w:val="20"/>
        </w:rPr>
        <w:t xml:space="preserve">5.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референдума протокола об итогах голосования,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pPr>
        <w:pStyle w:val="0"/>
        <w:ind w:firstLine="540"/>
        <w:jc w:val="both"/>
      </w:pPr>
      <w:r>
        <w:rPr>
          <w:sz w:val="20"/>
        </w:rPr>
      </w:r>
    </w:p>
    <w:p>
      <w:pPr>
        <w:pStyle w:val="2"/>
        <w:outlineLvl w:val="2"/>
        <w:ind w:firstLine="540"/>
        <w:jc w:val="both"/>
      </w:pPr>
      <w:r>
        <w:rPr>
          <w:sz w:val="20"/>
        </w:rPr>
        <w:t xml:space="preserve">Статья 50. Ответственность за нарушение права граждан на участие в областном референдуме, неисполнение или ненадлежащее исполнение решений, принятых на областном референдуме</w:t>
      </w:r>
    </w:p>
    <w:p>
      <w:pPr>
        <w:pStyle w:val="0"/>
        <w:ind w:firstLine="540"/>
        <w:jc w:val="both"/>
      </w:pPr>
      <w:r>
        <w:rPr>
          <w:sz w:val="20"/>
        </w:rPr>
      </w:r>
    </w:p>
    <w:p>
      <w:pPr>
        <w:pStyle w:val="0"/>
        <w:ind w:firstLine="540"/>
        <w:jc w:val="both"/>
      </w:pPr>
      <w:r>
        <w:rPr>
          <w:sz w:val="20"/>
        </w:rPr>
        <w:t xml:space="preserve">Нарушение законодательства Калининградской области об областном референдуме влечет ответственность в соответствии с законодательством Российской Федерации и законодательством Калининградской области.</w:t>
      </w:r>
    </w:p>
    <w:p>
      <w:pPr>
        <w:pStyle w:val="0"/>
        <w:ind w:firstLine="540"/>
        <w:jc w:val="both"/>
      </w:pPr>
      <w:r>
        <w:rPr>
          <w:sz w:val="20"/>
        </w:rPr>
      </w:r>
    </w:p>
    <w:p>
      <w:pPr>
        <w:pStyle w:val="2"/>
        <w:outlineLvl w:val="1"/>
        <w:jc w:val="center"/>
      </w:pPr>
      <w:r>
        <w:rPr>
          <w:sz w:val="20"/>
        </w:rPr>
        <w:t xml:space="preserve">Глава 9. ЗАКЛЮЧИТЕЛЬНЫЕ ПОЛОЖЕНИЯ</w:t>
      </w:r>
    </w:p>
    <w:p>
      <w:pPr>
        <w:pStyle w:val="0"/>
        <w:jc w:val="center"/>
      </w:pPr>
      <w:r>
        <w:rPr>
          <w:sz w:val="20"/>
        </w:rPr>
      </w:r>
    </w:p>
    <w:p>
      <w:pPr>
        <w:pStyle w:val="2"/>
        <w:outlineLvl w:val="2"/>
        <w:ind w:firstLine="540"/>
        <w:jc w:val="both"/>
      </w:pPr>
      <w:r>
        <w:rPr>
          <w:sz w:val="20"/>
        </w:rPr>
        <w:t xml:space="preserve">Статья 51.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и не распространяется на правоотношения, возникшие в связи с проведением областных референдумов, назначенных до его вступления в силу.</w:t>
      </w:r>
    </w:p>
    <w:bookmarkStart w:id="1012" w:name="P1012"/>
    <w:bookmarkEnd w:id="1012"/>
    <w:p>
      <w:pPr>
        <w:pStyle w:val="0"/>
        <w:spacing w:before="200" w:line-rule="auto"/>
        <w:ind w:firstLine="540"/>
        <w:jc w:val="both"/>
      </w:pPr>
      <w:r>
        <w:rPr>
          <w:sz w:val="20"/>
        </w:rPr>
        <w:t xml:space="preserve">2. Установить, что на правоотношения, возникшие в связи с проведением областных референдумов, назначенных до вступления в силу настоящего Закона, распространяется </w:t>
      </w:r>
      <w:hyperlink w:history="0" r:id="rId497" w:tooltip="Закон Калининградской области от 15.12.1994 N 1 (ред. от 09.01.2004) &quot;Об областном референдуме Калининградской области&quot; (принят Калининградской областной Думой 27.12.1994) ------------ Утратил силу или отменен {КонсультантПлюс}">
        <w:r>
          <w:rPr>
            <w:sz w:val="20"/>
            <w:color w:val="0000ff"/>
          </w:rPr>
          <w:t xml:space="preserve">Закон</w:t>
        </w:r>
      </w:hyperlink>
      <w:r>
        <w:rPr>
          <w:sz w:val="20"/>
        </w:rPr>
        <w:t xml:space="preserve"> Калининградской области от 15 декабря 1994 г. N 1 "Об областном референдуме в Калининградской области" (с последующими изменениями и дополнениями), действующий в части, не противоречащей Федеральному </w:t>
      </w:r>
      <w:hyperlink w:history="0" r:id="rId4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Со дня вступления в силу настоящего Закона признать утратившими силу, за исключением случая, указанного в </w:t>
      </w:r>
      <w:hyperlink w:history="0" w:anchor="P1012" w:tooltip="2. Установить, что на правоотношения, возникшие в связи с проведением областных референдумов, назначенных до вступления в силу настоящего Закона, распространяется Закон Калининградской области от 15 декабря 1994 г. N 1 &quot;Об областном референдуме в Калининградской области&quot; (с последующими изменениями и дополнениями), действующий в части, не противоречащей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пункте 2</w:t>
        </w:r>
      </w:hyperlink>
      <w:r>
        <w:rPr>
          <w:sz w:val="20"/>
        </w:rPr>
        <w:t xml:space="preserve"> настоящей статьи:</w:t>
      </w:r>
    </w:p>
    <w:p>
      <w:pPr>
        <w:pStyle w:val="0"/>
        <w:spacing w:before="200" w:line-rule="auto"/>
        <w:ind w:firstLine="540"/>
        <w:jc w:val="both"/>
      </w:pPr>
      <w:hyperlink w:history="0" r:id="rId499" w:tooltip="Закон Калининградской области от 15.12.1994 N 1 (ред. от 09.01.2004) &quot;Об областном референдуме Калининградской области&quot; (принят Калининградской областной Думой 27.12.1994) ------------ Утратил силу или отменен {КонсультантПлюс}">
        <w:r>
          <w:rPr>
            <w:sz w:val="20"/>
            <w:color w:val="0000ff"/>
          </w:rPr>
          <w:t xml:space="preserve">Закон</w:t>
        </w:r>
      </w:hyperlink>
      <w:r>
        <w:rPr>
          <w:sz w:val="20"/>
        </w:rPr>
        <w:t xml:space="preserve"> Калининградской области от 15 декабря 1994 года N 1 "Об областном референдуме Калининградской области";</w:t>
      </w:r>
    </w:p>
    <w:p>
      <w:pPr>
        <w:pStyle w:val="0"/>
        <w:spacing w:before="200" w:line-rule="auto"/>
        <w:ind w:firstLine="540"/>
        <w:jc w:val="both"/>
      </w:pPr>
      <w:hyperlink w:history="0" r:id="rId500" w:tooltip="Закон Калининградской области от 05.08.1995 N 17 &quot;О внесении изменений и дополнений в Закон Калининградской области &quot;Об областном референдуме Калининградской области&quot; (принят Калининградской областной Думой 27.07.1995) ------------ Утратил силу или отменен {КонсультантПлюс}">
        <w:r>
          <w:rPr>
            <w:sz w:val="20"/>
            <w:color w:val="0000ff"/>
          </w:rPr>
          <w:t xml:space="preserve">Закон</w:t>
        </w:r>
      </w:hyperlink>
      <w:r>
        <w:rPr>
          <w:sz w:val="20"/>
        </w:rPr>
        <w:t xml:space="preserve"> Калининградской области от 5 августа 1995 года N 17 "О внесении изменений и дополнений в Закон Калининградской области "Об областном референдуме Калининградской области";</w:t>
      </w:r>
    </w:p>
    <w:p>
      <w:pPr>
        <w:pStyle w:val="0"/>
        <w:spacing w:before="200" w:line-rule="auto"/>
        <w:ind w:firstLine="540"/>
        <w:jc w:val="both"/>
      </w:pPr>
      <w:hyperlink w:history="0" r:id="rId501" w:tooltip="Закон Калининградской области от 11.03.1999 N 115 &quot;О внесении изменений и дополнений в Закон Калининградской области &quot;Об областном референдуме Калининградской области&quot; (принят Калининградской областной Думой 11.02.1999) ------------ Утратил силу или отменен {КонсультантПлюс}">
        <w:r>
          <w:rPr>
            <w:sz w:val="20"/>
            <w:color w:val="0000ff"/>
          </w:rPr>
          <w:t xml:space="preserve">Закон</w:t>
        </w:r>
      </w:hyperlink>
      <w:r>
        <w:rPr>
          <w:sz w:val="20"/>
        </w:rPr>
        <w:t xml:space="preserve"> Калининградской области от 11 марта 1999 года N 115 "О внесении изменений и дополнений в Закон Калининградской области "Об областном референдуме Калининградской области";</w:t>
      </w:r>
    </w:p>
    <w:p>
      <w:pPr>
        <w:pStyle w:val="0"/>
        <w:spacing w:before="200" w:line-rule="auto"/>
        <w:ind w:firstLine="540"/>
        <w:jc w:val="both"/>
      </w:pPr>
      <w:hyperlink w:history="0" r:id="rId502" w:tooltip="Закон Калининградской области от 02.06.2000 N 212 (ред. от 19.07.2000) &quot;О внесении изменений и дополнений в Закон Калининградской области &quot;Об областном референдуме Калининградской области&quot; (принят Калининградской областной Думой 18.05.2000) ------------ Утратил силу или отменен {КонсультантПлюс}">
        <w:r>
          <w:rPr>
            <w:sz w:val="20"/>
            <w:color w:val="0000ff"/>
          </w:rPr>
          <w:t xml:space="preserve">Закон</w:t>
        </w:r>
      </w:hyperlink>
      <w:r>
        <w:rPr>
          <w:sz w:val="20"/>
        </w:rPr>
        <w:t xml:space="preserve"> Калининградской области от 2 июня 2000 года N 212 "О внесении изменений и дополнений в Закон Калининградской области "Об областном референдуме Калининградской области";</w:t>
      </w:r>
    </w:p>
    <w:p>
      <w:pPr>
        <w:pStyle w:val="0"/>
        <w:spacing w:before="200" w:line-rule="auto"/>
        <w:ind w:firstLine="540"/>
        <w:jc w:val="both"/>
      </w:pPr>
      <w:hyperlink w:history="0" r:id="rId503" w:tooltip="Закон Калининградской области от 19.07.2000 N 222 &quot;О внесении дополнений в Закон Калининградской области &quot;О внесении изменений и дополнений в Закон Калининградской области &quot;Об областном референдуме Калининградской области&quot; (принят Калининградской областной Думой 29.06.2000) ------------ Утратил силу или отменен {КонсультантПлюс}">
        <w:r>
          <w:rPr>
            <w:sz w:val="20"/>
            <w:color w:val="0000ff"/>
          </w:rPr>
          <w:t xml:space="preserve">Закон</w:t>
        </w:r>
      </w:hyperlink>
      <w:r>
        <w:rPr>
          <w:sz w:val="20"/>
        </w:rPr>
        <w:t xml:space="preserve"> Калининградской области от 19 июля 2000 года N 222 "О внесении изменений и дополнений в Закон Калининградской области "Об областном референдуме Калининградской области";</w:t>
      </w:r>
    </w:p>
    <w:p>
      <w:pPr>
        <w:pStyle w:val="0"/>
        <w:spacing w:before="200" w:line-rule="auto"/>
        <w:ind w:firstLine="540"/>
        <w:jc w:val="both"/>
      </w:pPr>
      <w:hyperlink w:history="0" r:id="rId504" w:tooltip="Закон Калининградской области от 09.01.2004 N 352 (ред. от 07.07.2005) &quot;О внесении изменений и дополнений в отдельные законодательные акты Калининградской области&quot; (принят Калининградской областной Думой 25.12.2003) ------------ Утратил силу или отменен {КонсультантПлюс}">
        <w:r>
          <w:rPr>
            <w:sz w:val="20"/>
            <w:color w:val="0000ff"/>
          </w:rPr>
          <w:t xml:space="preserve">Закон</w:t>
        </w:r>
      </w:hyperlink>
      <w:r>
        <w:rPr>
          <w:sz w:val="20"/>
        </w:rPr>
        <w:t xml:space="preserve"> Калининградской области от 9 января 2004 года N 352 "О внесении изменений и дополнений в отдельные законодательные акты Калининградской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Г.В. Боос</w:t>
      </w:r>
    </w:p>
    <w:p>
      <w:pPr>
        <w:pStyle w:val="0"/>
      </w:pPr>
      <w:r>
        <w:rPr>
          <w:sz w:val="20"/>
        </w:rPr>
        <w:t xml:space="preserve">12 июля 2006 г.</w:t>
      </w:r>
    </w:p>
    <w:p>
      <w:pPr>
        <w:pStyle w:val="0"/>
        <w:spacing w:before="200" w:line-rule="auto"/>
      </w:pPr>
      <w:r>
        <w:rPr>
          <w:sz w:val="20"/>
        </w:rPr>
        <w:t xml:space="preserve">N 43</w:t>
      </w:r>
    </w:p>
    <w:p>
      <w:pPr>
        <w:pStyle w:val="0"/>
        <w:spacing w:before="200" w:line-rule="auto"/>
      </w:pPr>
      <w:r>
        <w:rPr>
          <w:sz w:val="20"/>
        </w:rPr>
        <w:t xml:space="preserve">г. Калининград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Калининградской области</w:t>
      </w:r>
    </w:p>
    <w:p>
      <w:pPr>
        <w:pStyle w:val="0"/>
        <w:jc w:val="right"/>
      </w:pPr>
      <w:r>
        <w:rPr>
          <w:sz w:val="20"/>
        </w:rPr>
        <w:t xml:space="preserve">от 12 июля 2006 г. N 43</w:t>
      </w:r>
    </w:p>
    <w:p>
      <w:pPr>
        <w:pStyle w:val="0"/>
      </w:pPr>
      <w:r>
        <w:rPr>
          <w:sz w:val="20"/>
        </w:rPr>
      </w:r>
    </w:p>
    <w:p>
      <w:pPr>
        <w:pStyle w:val="0"/>
        <w:jc w:val="center"/>
      </w:pPr>
      <w:r>
        <w:rPr>
          <w:sz w:val="20"/>
        </w:rPr>
        <w:t xml:space="preserve">Подписной лист областного референдума</w:t>
      </w:r>
    </w:p>
    <w:p>
      <w:pPr>
        <w:pStyle w:val="0"/>
        <w:ind w:firstLine="540"/>
        <w:jc w:val="both"/>
      </w:pPr>
      <w:r>
        <w:rPr>
          <w:sz w:val="20"/>
        </w:rPr>
      </w:r>
    </w:p>
    <w:p>
      <w:pPr>
        <w:pStyle w:val="0"/>
        <w:ind w:firstLine="540"/>
        <w:jc w:val="both"/>
      </w:pPr>
      <w:r>
        <w:rPr>
          <w:sz w:val="20"/>
        </w:rPr>
        <w:t xml:space="preserve">Утратил силу. - </w:t>
      </w:r>
      <w:hyperlink w:history="0" r:id="rId50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Калининградской области</w:t>
      </w:r>
    </w:p>
    <w:p>
      <w:pPr>
        <w:pStyle w:val="0"/>
        <w:jc w:val="right"/>
      </w:pPr>
      <w:r>
        <w:rPr>
          <w:sz w:val="20"/>
        </w:rPr>
        <w:t xml:space="preserve">от 12 июля 2006 г. N 43</w:t>
      </w:r>
    </w:p>
    <w:p>
      <w:pPr>
        <w:pStyle w:val="0"/>
        <w:ind w:firstLine="540"/>
        <w:jc w:val="both"/>
      </w:pPr>
      <w:r>
        <w:rPr>
          <w:sz w:val="20"/>
        </w:rPr>
      </w:r>
    </w:p>
    <w:bookmarkStart w:id="1048" w:name="P1048"/>
    <w:bookmarkEnd w:id="1048"/>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12.05.2016 </w:t>
            </w:r>
            <w:hyperlink w:history="0" r:id="rId50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28.11.2017 </w:t>
            </w:r>
            <w:hyperlink w:history="0" r:id="rId507"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777" w:tooltip="Статья 42. Протокол участковой комиссии областного референдума об итогах голосования">
        <w:r>
          <w:rPr>
            <w:sz w:val="20"/>
            <w:color w:val="0000ff"/>
          </w:rPr>
          <w:t xml:space="preserve">статьей 42</w:t>
        </w:r>
      </w:hyperlink>
      <w:r>
        <w:rPr>
          <w:sz w:val="20"/>
        </w:rPr>
        <w:t xml:space="preserve"> настоящего Закона)</w:t>
      </w:r>
    </w:p>
    <w:p>
      <w:pPr>
        <w:pStyle w:val="0"/>
        <w:ind w:firstLine="540"/>
        <w:jc w:val="both"/>
      </w:pPr>
      <w:r>
        <w:rPr>
          <w:sz w:val="20"/>
        </w:rPr>
      </w:r>
    </w:p>
    <w:p>
      <w:pPr>
        <w:pStyle w:val="0"/>
        <w:ind w:firstLine="540"/>
        <w:jc w:val="both"/>
      </w:pPr>
      <w:r>
        <w:rPr>
          <w:sz w:val="20"/>
        </w:rPr>
        <w:t xml:space="preserve">1) 1 больше или равно 3 + 4;</w:t>
      </w:r>
    </w:p>
    <w:p>
      <w:pPr>
        <w:pStyle w:val="0"/>
        <w:jc w:val="both"/>
      </w:pPr>
      <w:r>
        <w:rPr>
          <w:sz w:val="20"/>
        </w:rPr>
        <w:t xml:space="preserve">(пп. 1 в ред. </w:t>
      </w:r>
      <w:hyperlink w:history="0" r:id="rId50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2) 2 равно 3 + 4 + 5 + 10 - 11;</w:t>
      </w:r>
    </w:p>
    <w:p>
      <w:pPr>
        <w:pStyle w:val="0"/>
        <w:jc w:val="both"/>
      </w:pPr>
      <w:r>
        <w:rPr>
          <w:sz w:val="20"/>
        </w:rPr>
        <w:t xml:space="preserve">(пп. 2 в ред. </w:t>
      </w:r>
      <w:hyperlink w:history="0" r:id="rId50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3) 6 + 7 = 8 + 9;</w:t>
      </w:r>
    </w:p>
    <w:p>
      <w:pPr>
        <w:pStyle w:val="0"/>
        <w:jc w:val="both"/>
      </w:pPr>
      <w:r>
        <w:rPr>
          <w:sz w:val="20"/>
        </w:rPr>
        <w:t xml:space="preserve">(пп. 3 в ред. </w:t>
      </w:r>
      <w:hyperlink w:history="0" r:id="rId510"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4) 9 = 12 плюс все последующие строки протокола;</w:t>
      </w:r>
    </w:p>
    <w:p>
      <w:pPr>
        <w:pStyle w:val="0"/>
        <w:jc w:val="both"/>
      </w:pPr>
      <w:r>
        <w:rPr>
          <w:sz w:val="20"/>
        </w:rPr>
        <w:t xml:space="preserve">(пп. 4 в ред. </w:t>
      </w:r>
      <w:hyperlink w:history="0" r:id="rId51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5) утратил силу. - </w:t>
      </w:r>
      <w:hyperlink w:history="0" r:id="rId512"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w:t>
        </w:r>
      </w:hyperlink>
      <w:r>
        <w:rPr>
          <w:sz w:val="20"/>
        </w:rPr>
        <w:t xml:space="preserve"> Калининградской области от 28.11.2017 N 121.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Калининградской области от 12.07.2006 N 43</w:t>
            <w:br/>
            <w:t>(ред. от 27.09.2023)</w:t>
            <w:br/>
            <w:t>"Об областном референдуме в Калининградской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6F2AC5A022EA1048EAFFABC3E2C033FF9C02392AB4F5406DFE64C34BA0D26C91343C682948AA1DE4358711B9B42CA64EB5C74697ECEDE4090F46C3E7F" TargetMode = "External"/>
	<Relationship Id="rId8" Type="http://schemas.openxmlformats.org/officeDocument/2006/relationships/hyperlink" Target="consultantplus://offline/ref=DF5F03307541754A1AF02A7B8C9FCD73E734DA93E593137B46974E18433F6FC576CF286E0EC27AF9B45938E1183599B71A69C3ECB8EAED9F972C9CD8EDF" TargetMode = "External"/>
	<Relationship Id="rId9" Type="http://schemas.openxmlformats.org/officeDocument/2006/relationships/hyperlink" Target="consultantplus://offline/ref=DF5F03307541754A1AF02A7B8C9FCD73E734DA93EF98117247974E18433F6FC576CF286E0EC27AF9B45938E6183599B71A69C3ECB8EAED9F972C9CD8EDF" TargetMode = "External"/>
	<Relationship Id="rId10" Type="http://schemas.openxmlformats.org/officeDocument/2006/relationships/hyperlink" Target="consultantplus://offline/ref=DF5F03307541754A1AF02A7B8C9FCD73E734DA93EF98117246974E18433F6FC576CF286E0EC27AF9B45939E3183599B71A69C3ECB8EAED9F972C9CD8EDF" TargetMode = "External"/>
	<Relationship Id="rId11" Type="http://schemas.openxmlformats.org/officeDocument/2006/relationships/hyperlink" Target="consultantplus://offline/ref=DF5F03307541754A1AF02A7B8C9FCD73E734DA93EF99167A41974E18433F6FC576CF286E0EC27AF9B4593BE2183599B71A69C3ECB8EAED9F972C9CD8EDF" TargetMode = "External"/>
	<Relationship Id="rId12" Type="http://schemas.openxmlformats.org/officeDocument/2006/relationships/hyperlink" Target="consultantplus://offline/ref=DF5F03307541754A1AF02A7B8C9FCD73E734DA93E8941D7241974E18433F6FC576CF286E0EC27AF9B4583BEF183599B71A69C3ECB8EAED9F972C9CD8EDF" TargetMode = "External"/>
	<Relationship Id="rId13" Type="http://schemas.openxmlformats.org/officeDocument/2006/relationships/hyperlink" Target="consultantplus://offline/ref=DF5F03307541754A1AF02A7B8C9FCD73E734DA93E991127F4F974E18433F6FC576CF286E0EC27AF9B45939E1183599B71A69C3ECB8EAED9F972C9CD8EDF" TargetMode = "External"/>
	<Relationship Id="rId14" Type="http://schemas.openxmlformats.org/officeDocument/2006/relationships/hyperlink" Target="consultantplus://offline/ref=DF5F03307541754A1AF02A7B8C9FCD73E734DA93E994137342974E18433F6FC576CF286E0EC27AF9B4583CE7183599B71A69C3ECB8EAED9F972C9CD8EDF" TargetMode = "External"/>
	<Relationship Id="rId15" Type="http://schemas.openxmlformats.org/officeDocument/2006/relationships/hyperlink" Target="consultantplus://offline/ref=DF5F03307541754A1AF02A7B8C9FCD73E734DA93ED90107E439B13124B6663C771C07779098B76F8B4593BE4116A9CA20B31CCE9A1F5ED808B2E9E8CD4EBF" TargetMode = "External"/>
	<Relationship Id="rId16" Type="http://schemas.openxmlformats.org/officeDocument/2006/relationships/hyperlink" Target="consultantplus://offline/ref=DF5F03307541754A1AF02A7B8C9FCD73E734DA93EA911D7E40974E18433F6FC576CF286E0EC27AF9B45938EF183599B71A69C3ECB8EAED9F972C9CD8EDF" TargetMode = "External"/>
	<Relationship Id="rId17" Type="http://schemas.openxmlformats.org/officeDocument/2006/relationships/hyperlink" Target="consultantplus://offline/ref=DF5F03307541754A1AF02A7B8C9FCD73E734DA93EA93167344974E18433F6FC576CF286E0EC27AF9B4593FE4183599B71A69C3ECB8EAED9F972C9CD8EDF" TargetMode = "External"/>
	<Relationship Id="rId18" Type="http://schemas.openxmlformats.org/officeDocument/2006/relationships/hyperlink" Target="consultantplus://offline/ref=DF5F03307541754A1AF02A7B8C9FCD73E734DA93EA94117D44974E18433F6FC576CF286E0EC27AF9B45938E4183599B71A69C3ECB8EAED9F972C9CD8EDF" TargetMode = "External"/>
	<Relationship Id="rId19" Type="http://schemas.openxmlformats.org/officeDocument/2006/relationships/hyperlink" Target="consultantplus://offline/ref=DF5F03307541754A1AF02A7B8C9FCD73E734DA93ED90107E429D13124B6663C771C07779098B76F8B4593DE71A6A9CA20B31CCE9A1F5ED808B2E9E8CD4EBF" TargetMode = "External"/>
	<Relationship Id="rId20" Type="http://schemas.openxmlformats.org/officeDocument/2006/relationships/hyperlink" Target="consultantplus://offline/ref=DF5F03307541754A1AF02A7B8C9FCD73E734DA93EB951C7E47974E18433F6FC576CF286E0EC27AF9B45939EF183599B71A69C3ECB8EAED9F972C9CD8EDF" TargetMode = "External"/>
	<Relationship Id="rId21" Type="http://schemas.openxmlformats.org/officeDocument/2006/relationships/hyperlink" Target="consultantplus://offline/ref=DF5F03307541754A1AF02A7B8C9FCD73E734DA93EB98127D43974E18433F6FC576CF286E0EC27AF9B4593CE5183599B71A69C3ECB8EAED9F972C9CD8EDF" TargetMode = "External"/>
	<Relationship Id="rId22" Type="http://schemas.openxmlformats.org/officeDocument/2006/relationships/hyperlink" Target="consultantplus://offline/ref=DF5F03307541754A1AF02A7B8C9FCD73E734DA93E491167B44974E18433F6FC576CF286E0EC27AF9B4593AE4183599B71A69C3ECB8EAED9F972C9CD8EDF" TargetMode = "External"/>
	<Relationship Id="rId23" Type="http://schemas.openxmlformats.org/officeDocument/2006/relationships/hyperlink" Target="consultantplus://offline/ref=DF5F03307541754A1AF02A7B8C9FCD73E734DA93E493117244974E18433F6FC576CF286E0EC27AF9B4583DE0183599B71A69C3ECB8EAED9F972C9CD8EDF" TargetMode = "External"/>
	<Relationship Id="rId24" Type="http://schemas.openxmlformats.org/officeDocument/2006/relationships/hyperlink" Target="consultantplus://offline/ref=DF5F03307541754A1AF02A7B8C9FCD73E734DA93E495177942974E18433F6FC576CF286E0EC27AF9B45939EF183599B71A69C3ECB8EAED9F972C9CD8EDF" TargetMode = "External"/>
	<Relationship Id="rId25" Type="http://schemas.openxmlformats.org/officeDocument/2006/relationships/hyperlink" Target="consultantplus://offline/ref=DF5F03307541754A1AF02A7B8C9FCD73E734DA93E499157847974E18433F6FC576CF286E0EC27AF9B4593BE2183599B71A69C3ECB8EAED9F972C9CD8EDF" TargetMode = "External"/>
	<Relationship Id="rId26" Type="http://schemas.openxmlformats.org/officeDocument/2006/relationships/hyperlink" Target="consultantplus://offline/ref=DF5F03307541754A1AF02A7B8C9FCD73E734DA93E594147D4F974E18433F6FC576CF286E0EC27AF9B45830E7183599B71A69C3ECB8EAED9F972C9CD8EDF" TargetMode = "External"/>
	<Relationship Id="rId27" Type="http://schemas.openxmlformats.org/officeDocument/2006/relationships/hyperlink" Target="consultantplus://offline/ref=DF5F03307541754A1AF02A7B8C9FCD73E734DA93E595177F45974E18433F6FC576CF286E0EC27AF9B4593CE0183599B71A69C3ECB8EAED9F972C9CD8EDF" TargetMode = "External"/>
	<Relationship Id="rId28" Type="http://schemas.openxmlformats.org/officeDocument/2006/relationships/hyperlink" Target="consultantplus://offline/ref=DF5F03307541754A1AF02A7B8C9FCD73E734DA93E596167B4F974E18433F6FC576CF286E0EC27AF9B4593FEF183599B71A69C3ECB8EAED9F972C9CD8EDF" TargetMode = "External"/>
	<Relationship Id="rId29" Type="http://schemas.openxmlformats.org/officeDocument/2006/relationships/hyperlink" Target="consultantplus://offline/ref=DF5F03307541754A1AF02A7B8C9FCD73E734DA93E599117244974E18433F6FC576CF286E0EC27AF9B4593CE5183599B71A69C3ECB8EAED9F972C9CD8EDF" TargetMode = "External"/>
	<Relationship Id="rId30" Type="http://schemas.openxmlformats.org/officeDocument/2006/relationships/hyperlink" Target="consultantplus://offline/ref=DF5F03307541754A1AF02A7B8C9FCD73E734DA93ED90107E429413124B6663C771C07779098B76F8B4593AE5156A9CA20B31CCE9A1F5ED808B2E9E8CD4EBF" TargetMode = "External"/>
	<Relationship Id="rId31" Type="http://schemas.openxmlformats.org/officeDocument/2006/relationships/hyperlink" Target="consultantplus://offline/ref=DF5F03307541754A1AF02A7B8C9FCD73E734DA93ED90107E479C13124B6663C771C07779098B76F8B45939E2126A9CA20B31CCE9A1F5ED808B2E9E8CD4EBF" TargetMode = "External"/>
	<Relationship Id="rId32" Type="http://schemas.openxmlformats.org/officeDocument/2006/relationships/hyperlink" Target="consultantplus://offline/ref=DF5F03307541754A1AF02A7B8C9FCD73E734DA93ED90127B439913124B6663C771C07779098B76F8B45939E3146A9CA20B31CCE9A1F5ED808B2E9E8CD4EBF" TargetMode = "External"/>
	<Relationship Id="rId33" Type="http://schemas.openxmlformats.org/officeDocument/2006/relationships/hyperlink" Target="consultantplus://offline/ref=DF5F03307541754A1AF034769AF3937AE137839BE7C6482E4A9D1B401C663F8227C97E2A54CE7AE7B6593BDEE5F" TargetMode = "External"/>
	<Relationship Id="rId34" Type="http://schemas.openxmlformats.org/officeDocument/2006/relationships/hyperlink" Target="consultantplus://offline/ref=DF5F03307541754A1AF034769AF3937AE7398596EF951F2C1BC81545143665923180712C4ACE7EF9B6526DB75734C5F1487AC0EAB8E9EC83D9E6F" TargetMode = "External"/>
	<Relationship Id="rId35" Type="http://schemas.openxmlformats.org/officeDocument/2006/relationships/hyperlink" Target="consultantplus://offline/ref=DF5F03307541754A1AF02A7B8C9FCD73E734DA93ED90177D4E9C13124B6663C771C07779098B76F8B45839EE1A6A9CA20B31CCE9A1F5ED808B2E9E8CD4EBF" TargetMode = "External"/>
	<Relationship Id="rId36" Type="http://schemas.openxmlformats.org/officeDocument/2006/relationships/hyperlink" Target="consultantplus://offline/ref=DF5F03307541754A1AF034769AF3937AE137839BE7C6482E4A9D1B401C663F8227C97E2A54CE7AE7B6593BDEE5F" TargetMode = "External"/>
	<Relationship Id="rId37" Type="http://schemas.openxmlformats.org/officeDocument/2006/relationships/hyperlink" Target="consultantplus://offline/ref=DF5F03307541754A1AF034769AF3937AE7398596EF951F2C1BC81545143665922380292048C865F8B5473BE611D6E2F" TargetMode = "External"/>
	<Relationship Id="rId38" Type="http://schemas.openxmlformats.org/officeDocument/2006/relationships/hyperlink" Target="consultantplus://offline/ref=DF5F03307541754A1AF02A7B8C9FCD73E734DA93ED90177D4E9C13124B6663C771C07779098B76F8B45939E7126A9CA20B31CCE9A1F5ED808B2E9E8CD4EBF" TargetMode = "External"/>
	<Relationship Id="rId39" Type="http://schemas.openxmlformats.org/officeDocument/2006/relationships/hyperlink" Target="consultantplus://offline/ref=DF5F03307541754A1AF034769AF3937AE7398596EF951F2C1BC81545143665923180712C4ACF7BF8B3526DB75734C5F1487AC0EAB8E9EC83D9E6F" TargetMode = "External"/>
	<Relationship Id="rId40" Type="http://schemas.openxmlformats.org/officeDocument/2006/relationships/hyperlink" Target="consultantplus://offline/ref=DF5F03307541754A1AF02A7B8C9FCD73E734DA93ED90107E429D13124B6663C771C07779098B76F8B4593DE4136A9CA20B31CCE9A1F5ED808B2E9E8CD4EBF" TargetMode = "External"/>
	<Relationship Id="rId41" Type="http://schemas.openxmlformats.org/officeDocument/2006/relationships/hyperlink" Target="consultantplus://offline/ref=DF5F03307541754A1AF034769AF3937AE7398596EF951F2C1BC81545143665923180712B4DCD70ADE51D6CEB1166D6F24E7AC3EBA4DEE8F" TargetMode = "External"/>
	<Relationship Id="rId42" Type="http://schemas.openxmlformats.org/officeDocument/2006/relationships/hyperlink" Target="consultantplus://offline/ref=DF5F03307541754A1AF02A7B8C9FCD73E734DA93E499157847974E18433F6FC576CF286E0EC27AF9B4593BE3183599B71A69C3ECB8EAED9F972C9CD8EDF" TargetMode = "External"/>
	<Relationship Id="rId43" Type="http://schemas.openxmlformats.org/officeDocument/2006/relationships/hyperlink" Target="consultantplus://offline/ref=DF5F03307541754A1AF02A7B8C9FCD73E734DA93E594147D4F974E18433F6FC576CF286E0EC27AF9B45830E4183599B71A69C3ECB8EAED9F972C9CD8EDF" TargetMode = "External"/>
	<Relationship Id="rId44" Type="http://schemas.openxmlformats.org/officeDocument/2006/relationships/hyperlink" Target="consultantplus://offline/ref=DF5F03307541754A1AF02A7B8C9FCD73E734DA93E596167B4F974E18433F6FC576CF286E0EC27AF9B4593EE6183599B71A69C3ECB8EAED9F972C9CD8EDF" TargetMode = "External"/>
	<Relationship Id="rId45" Type="http://schemas.openxmlformats.org/officeDocument/2006/relationships/hyperlink" Target="consultantplus://offline/ref=DF5F03307541754A1AF02A7B8C9FCD73E734DA93ED90107E479C13124B6663C771C07779098B76F8B45939E2116A9CA20B31CCE9A1F5ED808B2E9E8CD4EBF" TargetMode = "External"/>
	<Relationship Id="rId46" Type="http://schemas.openxmlformats.org/officeDocument/2006/relationships/hyperlink" Target="consultantplus://offline/ref=DF5F03307541754A1AF034769AF3937AE137839BE7C6482E4A9D1B401C663F8227C97E2A54CE7AE7B6593BDEE5F" TargetMode = "External"/>
	<Relationship Id="rId47" Type="http://schemas.openxmlformats.org/officeDocument/2006/relationships/hyperlink" Target="consultantplus://offline/ref=DF5F03307541754A1AF02A7B8C9FCD73E734DA93ED90177D4E9C13124B6663C771C07779098B76F8B45939E7126A9CA20B31CCE9A1F5ED808B2E9E8CD4EBF" TargetMode = "External"/>
	<Relationship Id="rId48" Type="http://schemas.openxmlformats.org/officeDocument/2006/relationships/hyperlink" Target="consultantplus://offline/ref=DF5F03307541754A1AF034769AF3937AE7398596EF951F2C1BC81545143665923180712C4ACC7FF1B7526DB75734C5F1487AC0EAB8E9EC83D9E6F" TargetMode = "External"/>
	<Relationship Id="rId49" Type="http://schemas.openxmlformats.org/officeDocument/2006/relationships/hyperlink" Target="consultantplus://offline/ref=DF5F03307541754A1AF034769AF3937AE7398596EF951F2C1BC81545143665923180712C4ACC7FF1B2526DB75734C5F1487AC0EAB8E9EC83D9E6F" TargetMode = "External"/>
	<Relationship Id="rId50" Type="http://schemas.openxmlformats.org/officeDocument/2006/relationships/hyperlink" Target="consultantplus://offline/ref=DF5F03307541754A1AF02A7B8C9FCD73E734DA93ED90127B439913124B6663C771C07779098B76F8B45939E31B6A9CA20B31CCE9A1F5ED808B2E9E8CD4EBF" TargetMode = "External"/>
	<Relationship Id="rId51" Type="http://schemas.openxmlformats.org/officeDocument/2006/relationships/hyperlink" Target="consultantplus://offline/ref=DF5F03307541754A1AF02A7B8C9FCD73E734DA93ED90177D4E9C13124B6663C771C07779098B76F8B45939E7126A9CA20B31CCE9A1F5ED808B2E9E8CD4EBF" TargetMode = "External"/>
	<Relationship Id="rId52" Type="http://schemas.openxmlformats.org/officeDocument/2006/relationships/hyperlink" Target="consultantplus://offline/ref=DF5F03307541754A1AF034769AF3937AE7398596EF951F2C1BC81545143665923180712C4ACE7EF9B0526DB75734C5F1487AC0EAB8E9EC83D9E6F" TargetMode = "External"/>
	<Relationship Id="rId53" Type="http://schemas.openxmlformats.org/officeDocument/2006/relationships/hyperlink" Target="consultantplus://offline/ref=DF5F03307541754A1AF02A7B8C9FCD73E734DA93ED90107E429413124B6663C771C07779098B76F8B4593AE51B6A9CA20B31CCE9A1F5ED808B2E9E8CD4EBF" TargetMode = "External"/>
	<Relationship Id="rId54" Type="http://schemas.openxmlformats.org/officeDocument/2006/relationships/hyperlink" Target="consultantplus://offline/ref=DF5F03307541754A1AF02A7B8C9FCD73E734DA93EA911D7E40974E18433F6FC576CF286E0EC27AF9B45938EF183599B71A69C3ECB8EAED9F972C9CD8EDF" TargetMode = "External"/>
	<Relationship Id="rId55" Type="http://schemas.openxmlformats.org/officeDocument/2006/relationships/hyperlink" Target="consultantplus://offline/ref=DF5F03307541754A1AF034769AF3937AE7398596EF951F2C1BC81545143665922380292048C865F8B5473BE611D6E2F" TargetMode = "External"/>
	<Relationship Id="rId56" Type="http://schemas.openxmlformats.org/officeDocument/2006/relationships/hyperlink" Target="consultantplus://offline/ref=DF5F03307541754A1AF02A7B8C9FCD73E734DA93ED90177D4E9C13124B6663C771C07779098B76F8B45939E7126A9CA20B31CCE9A1F5ED808B2E9E8CD4EBF" TargetMode = "External"/>
	<Relationship Id="rId57" Type="http://schemas.openxmlformats.org/officeDocument/2006/relationships/hyperlink" Target="consultantplus://offline/ref=DF5F03307541754A1AF02A7B8C9FCD73E734DA93ED90107E429413124B6663C771C07779098B76F8B4593AE2136A9CA20B31CCE9A1F5ED808B2E9E8CD4EBF" TargetMode = "External"/>
	<Relationship Id="rId58" Type="http://schemas.openxmlformats.org/officeDocument/2006/relationships/hyperlink" Target="consultantplus://offline/ref=DF5F03307541754A1AF02A7B8C9FCD73E734DA93ED90107E429413124B6663C771C07779098B76F8B4593AE2126A9CA20B31CCE9A1F5ED808B2E9E8CD4EBF" TargetMode = "External"/>
	<Relationship Id="rId59" Type="http://schemas.openxmlformats.org/officeDocument/2006/relationships/hyperlink" Target="consultantplus://offline/ref=DF5F03307541754A1AF02A7B8C9FCD73E734DA93ED90107E429413124B6663C771C07779098B76F8B4593AE2116A9CA20B31CCE9A1F5ED808B2E9E8CD4EBF" TargetMode = "External"/>
	<Relationship Id="rId60" Type="http://schemas.openxmlformats.org/officeDocument/2006/relationships/hyperlink" Target="consultantplus://offline/ref=DF5F03307541754A1AF02A7B8C9FCD73E734DA93ED90107E429413124B6663C771C07779098B76F8B4593AE2106A9CA20B31CCE9A1F5ED808B2E9E8CD4EBF" TargetMode = "External"/>
	<Relationship Id="rId61" Type="http://schemas.openxmlformats.org/officeDocument/2006/relationships/hyperlink" Target="consultantplus://offline/ref=DF5F03307541754A1AF02A7B8C9FCD73E734DA93ED90107E429413124B6663C771C07779098B76F8B4593AE2176A9CA20B31CCE9A1F5ED808B2E9E8CD4EBF" TargetMode = "External"/>
	<Relationship Id="rId62" Type="http://schemas.openxmlformats.org/officeDocument/2006/relationships/hyperlink" Target="consultantplus://offline/ref=DF5F03307541754A1AF034769AF3937AE137839BE7C6482E4A9D1B401C663F8227C97E2A54CE7AE7B6593BDEE5F" TargetMode = "External"/>
	<Relationship Id="rId63" Type="http://schemas.openxmlformats.org/officeDocument/2006/relationships/hyperlink" Target="consultantplus://offline/ref=DF5F03307541754A1AF02A7B8C9FCD73E734DA93ED90177D4E9C13124B6663C771C07779098B76F8B45939E7126A9CA20B31CCE9A1F5ED808B2E9E8CD4EBF" TargetMode = "External"/>
	<Relationship Id="rId64" Type="http://schemas.openxmlformats.org/officeDocument/2006/relationships/hyperlink" Target="consultantplus://offline/ref=DF5F03307541754A1AF02A7B8C9FCD73E734DA93EE94137F4F974E18433F6FC576CF286E0EC27AF9B45939E1183599B71A69C3ECB8EAED9F972C9CD8EDF" TargetMode = "External"/>
	<Relationship Id="rId65" Type="http://schemas.openxmlformats.org/officeDocument/2006/relationships/hyperlink" Target="consultantplus://offline/ref=DF5F03307541754A1AF02A7B8C9FCD73E734DA93E8941D7241974E18433F6FC576CF286E0EC27AF9B4583AE7183599B71A69C3ECB8EAED9F972C9CD8EDF" TargetMode = "External"/>
	<Relationship Id="rId66" Type="http://schemas.openxmlformats.org/officeDocument/2006/relationships/hyperlink" Target="consultantplus://offline/ref=DF5F03307541754A1AF02A7B8C9FCD73E734DA93E8941D7241974E18433F6FC576CF286E0EC27AF9B4583AE4183599B71A69C3ECB8EAED9F972C9CD8EDF" TargetMode = "External"/>
	<Relationship Id="rId67" Type="http://schemas.openxmlformats.org/officeDocument/2006/relationships/hyperlink" Target="consultantplus://offline/ref=DF5F03307541754A1AF034769AF3937AE7398596EF951F2C1BC81545143665922380292048C865F8B5473BE611D6E2F" TargetMode = "External"/>
	<Relationship Id="rId68" Type="http://schemas.openxmlformats.org/officeDocument/2006/relationships/hyperlink" Target="consultantplus://offline/ref=DF5F03307541754A1AF02A7B8C9FCD73E734DA93E594147D4F974E18433F6FC576CF286E0EC27AF9B45830EE183599B71A69C3ECB8EAED9F972C9CD8EDF" TargetMode = "External"/>
	<Relationship Id="rId69" Type="http://schemas.openxmlformats.org/officeDocument/2006/relationships/hyperlink" Target="consultantplus://offline/ref=DF5F03307541754A1AF02A7B8C9FCD73E734DA93ED90107E439B13124B6663C771C07779098B76F8B4593BE4166A9CA20B31CCE9A1F5ED808B2E9E8CD4EBF" TargetMode = "External"/>
	<Relationship Id="rId70" Type="http://schemas.openxmlformats.org/officeDocument/2006/relationships/hyperlink" Target="consultantplus://offline/ref=DF5F03307541754A1AF02A7B8C9FCD73E734DA93E594147D4F974E18433F6FC576CF286E0EC27AF9B45830EF183599B71A69C3ECB8EAED9F972C9CD8EDF" TargetMode = "External"/>
	<Relationship Id="rId71" Type="http://schemas.openxmlformats.org/officeDocument/2006/relationships/hyperlink" Target="consultantplus://offline/ref=DF5F03307541754A1AF02A7B8C9FCD73E734DA93ED90107E439B13124B6663C771C07779098B76F8B4593BE4146A9CA20B31CCE9A1F5ED808B2E9E8CD4EBF" TargetMode = "External"/>
	<Relationship Id="rId72" Type="http://schemas.openxmlformats.org/officeDocument/2006/relationships/hyperlink" Target="consultantplus://offline/ref=DF5F03307541754A1AF034769AF3937AE7398596EF951F2C1BC81545143665923180712C4ACD7AF1B4526DB75734C5F1487AC0EAB8E9EC83D9E6F" TargetMode = "External"/>
	<Relationship Id="rId73" Type="http://schemas.openxmlformats.org/officeDocument/2006/relationships/hyperlink" Target="consultantplus://offline/ref=DF5F03307541754A1AF034769AF3937AE7398596EF951F2C1BC81545143665923180712C4ACD7AF1B5526DB75734C5F1487AC0EAB8E9EC83D9E6F" TargetMode = "External"/>
	<Relationship Id="rId74" Type="http://schemas.openxmlformats.org/officeDocument/2006/relationships/hyperlink" Target="consultantplus://offline/ref=DF5F03307541754A1AF02A7B8C9FCD73E734DA93EE94137F4F974E18433F6FC576CF286E0EC27AF9B45939EF183599B71A69C3ECB8EAED9F972C9CD8EDF" TargetMode = "External"/>
	<Relationship Id="rId75" Type="http://schemas.openxmlformats.org/officeDocument/2006/relationships/hyperlink" Target="consultantplus://offline/ref=DF5F03307541754A1AF02A7B8C9FCD73E734DA93ED90107E429413124B6663C771C07779098B76F8B4593AE2166A9CA20B31CCE9A1F5ED808B2E9E8CD4EBF" TargetMode = "External"/>
	<Relationship Id="rId76" Type="http://schemas.openxmlformats.org/officeDocument/2006/relationships/hyperlink" Target="consultantplus://offline/ref=DF5F03307541754A1AF034769AF3937AE7398596EF951F2C1BC81545143665923180712C4ACD7FFCB7526DB75734C5F1487AC0EAB8E9EC83D9E6F" TargetMode = "External"/>
	<Relationship Id="rId77" Type="http://schemas.openxmlformats.org/officeDocument/2006/relationships/hyperlink" Target="consultantplus://offline/ref=DF5F03307541754A1AF02A7B8C9FCD73E734DA93E8941D7241974E18433F6FC576CF286E0EC27AF9B4583AE2183599B71A69C3ECB8EAED9F972C9CD8EDF" TargetMode = "External"/>
	<Relationship Id="rId78" Type="http://schemas.openxmlformats.org/officeDocument/2006/relationships/hyperlink" Target="consultantplus://offline/ref=DF5F03307541754A1AF034769AF3937AE7398596EF951F2C1BC81545143665923180712B4BC970ADE51D6CEB1166D6F24E7AC3EBA4DEE8F" TargetMode = "External"/>
	<Relationship Id="rId79" Type="http://schemas.openxmlformats.org/officeDocument/2006/relationships/hyperlink" Target="consultantplus://offline/ref=DF5F03307541754A1AF02A7B8C9FCD73E734DA93E594147D4F974E18433F6FC576CF286E0EC27AF9B45B39E7183599B71A69C3ECB8EAED9F972C9CD8EDF" TargetMode = "External"/>
	<Relationship Id="rId80" Type="http://schemas.openxmlformats.org/officeDocument/2006/relationships/hyperlink" Target="consultantplus://offline/ref=DF5F03307541754A1AF02A7B8C9FCD73E734DA93E8941D7241974E18433F6FC576CF286E0EC27AF9B4583AE0183599B71A69C3ECB8EAED9F972C9CD8EDF" TargetMode = "External"/>
	<Relationship Id="rId81" Type="http://schemas.openxmlformats.org/officeDocument/2006/relationships/hyperlink" Target="consultantplus://offline/ref=DF5F03307541754A1AF034769AF3937AE7398596EF951F2C1BC81545143665923180712C4ACF7BFBB7526DB75734C5F1487AC0EAB8E9EC83D9E6F" TargetMode = "External"/>
	<Relationship Id="rId82" Type="http://schemas.openxmlformats.org/officeDocument/2006/relationships/hyperlink" Target="consultantplus://offline/ref=DF5F03307541754A1AF02A7B8C9FCD73E734DA93EB98127D43974E18433F6FC576CF286E0EC27AF9B4593CE3183599B71A69C3ECB8EAED9F972C9CD8EDF" TargetMode = "External"/>
	<Relationship Id="rId83" Type="http://schemas.openxmlformats.org/officeDocument/2006/relationships/hyperlink" Target="consultantplus://offline/ref=DF5F03307541754A1AF02A7B8C9FCD73E734DA93E594147D4F974E18433F6FC576CF286E0EC27AF9B45B39E5183599B71A69C3ECB8EAED9F972C9CD8EDF" TargetMode = "External"/>
	<Relationship Id="rId84" Type="http://schemas.openxmlformats.org/officeDocument/2006/relationships/hyperlink" Target="consultantplus://offline/ref=DF5F03307541754A1AF02A7B8C9FCD73E734DA93E8941D7241974E18433F6FC576CF286E0EC27AF9B4583DE6183599B71A69C3ECB8EAED9F972C9CD8EDF" TargetMode = "External"/>
	<Relationship Id="rId85" Type="http://schemas.openxmlformats.org/officeDocument/2006/relationships/hyperlink" Target="consultantplus://offline/ref=DF5F03307541754A1AF02A7B8C9FCD73E734DA93E8941D7241974E18433F6FC576CF286E0EC27AF9B4583DE4183599B71A69C3ECB8EAED9F972C9CD8EDF" TargetMode = "External"/>
	<Relationship Id="rId86" Type="http://schemas.openxmlformats.org/officeDocument/2006/relationships/hyperlink" Target="consultantplus://offline/ref=DF5F03307541754A1AF02A7B8C9FCD73E734DA93ED90107E439B13124B6663C771C07779098B76F8B4593BE5126A9CA20B31CCE9A1F5ED808B2E9E8CD4EBF" TargetMode = "External"/>
	<Relationship Id="rId87" Type="http://schemas.openxmlformats.org/officeDocument/2006/relationships/hyperlink" Target="consultantplus://offline/ref=DF5F03307541754A1AF034769AF3937AE7398596EF951F2C1BC81545143665923180712C4ACF7BFBB7526DB75734C5F1487AC0EAB8E9EC83D9E6F" TargetMode = "External"/>
	<Relationship Id="rId88" Type="http://schemas.openxmlformats.org/officeDocument/2006/relationships/hyperlink" Target="consultantplus://offline/ref=DF5F03307541754A1AF02A7B8C9FCD73E734DA93E8941D7241974E18433F6FC576CF286E0EC27AF9B4583DE5183599B71A69C3ECB8EAED9F972C9CD8EDF" TargetMode = "External"/>
	<Relationship Id="rId89" Type="http://schemas.openxmlformats.org/officeDocument/2006/relationships/hyperlink" Target="consultantplus://offline/ref=DF5F03307541754A1AF02A7B8C9FCD73E734DA93EB98127D43974E18433F6FC576CF286E0EC27AF9B4593CE1183599B71A69C3ECB8EAED9F972C9CD8EDF" TargetMode = "External"/>
	<Relationship Id="rId90" Type="http://schemas.openxmlformats.org/officeDocument/2006/relationships/hyperlink" Target="consultantplus://offline/ref=DF5F03307541754A1AF02A7B8C9FCD73E734DA93E8941D7241974E18433F6FC576CF286E0EC27AF9B4583DE2183599B71A69C3ECB8EAED9F972C9CD8EDF" TargetMode = "External"/>
	<Relationship Id="rId91" Type="http://schemas.openxmlformats.org/officeDocument/2006/relationships/hyperlink" Target="consultantplus://offline/ref=DF5F03307541754A1AF02A7B8C9FCD73E734DA93ED90107E439B13124B6663C771C07779098B76F8B4593BE5116A9CA20B31CCE9A1F5ED808B2E9E8CD4EBF" TargetMode = "External"/>
	<Relationship Id="rId92" Type="http://schemas.openxmlformats.org/officeDocument/2006/relationships/hyperlink" Target="consultantplus://offline/ref=DF5F03307541754A1AF02A7B8C9FCD73E734DA93E594147D4F974E18433F6FC576CF286E0EC27AF9B45B39E2183599B71A69C3ECB8EAED9F972C9CD8EDF" TargetMode = "External"/>
	<Relationship Id="rId93" Type="http://schemas.openxmlformats.org/officeDocument/2006/relationships/hyperlink" Target="consultantplus://offline/ref=DF5F03307541754A1AF02A7B8C9FCD73E734DA93ED90107E439B13124B6663C771C07779098B76F8B4593BE5106A9CA20B31CCE9A1F5ED808B2E9E8CD4EBF" TargetMode = "External"/>
	<Relationship Id="rId94" Type="http://schemas.openxmlformats.org/officeDocument/2006/relationships/hyperlink" Target="consultantplus://offline/ref=DF5F03307541754A1AF02A7B8C9FCD73E734DA93E8941D7241974E18433F6FC576CF286E0EC27AF9B4583DE1183599B71A69C3ECB8EAED9F972C9CD8EDF" TargetMode = "External"/>
	<Relationship Id="rId95" Type="http://schemas.openxmlformats.org/officeDocument/2006/relationships/hyperlink" Target="consultantplus://offline/ref=DF5F03307541754A1AF02A7B8C9FCD73E734DA93ED90107E439B13124B6663C771C07779098B76F8B4593BE5166A9CA20B31CCE9A1F5ED808B2E9E8CD4EBF" TargetMode = "External"/>
	<Relationship Id="rId96" Type="http://schemas.openxmlformats.org/officeDocument/2006/relationships/hyperlink" Target="consultantplus://offline/ref=DF5F03307541754A1AF02A7B8C9FCD73E734DA93E594147D4F974E18433F6FC576CF286E0EC27AF9B45B39E3183599B71A69C3ECB8EAED9F972C9CD8EDF" TargetMode = "External"/>
	<Relationship Id="rId97" Type="http://schemas.openxmlformats.org/officeDocument/2006/relationships/hyperlink" Target="consultantplus://offline/ref=DF5F03307541754A1AF02A7B8C9FCD73E734DA93E8941D7241974E18433F6FC576CF286E0EC27AF9B4583DEE183599B71A69C3ECB8EAED9F972C9CD8EDF" TargetMode = "External"/>
	<Relationship Id="rId98" Type="http://schemas.openxmlformats.org/officeDocument/2006/relationships/hyperlink" Target="consultantplus://offline/ref=DF5F03307541754A1AF034769AF3937AE7398596EF951F2C1BC81545143665922380292048C865F8B5473BE611D6E2F" TargetMode = "External"/>
	<Relationship Id="rId99" Type="http://schemas.openxmlformats.org/officeDocument/2006/relationships/hyperlink" Target="consultantplus://offline/ref=DF5F03307541754A1AF02A7B8C9FCD73E734DA93E8941D7241974E18433F6FC576CF286E0EC27AF9B4583CE6183599B71A69C3ECB8EAED9F972C9CD8EDF" TargetMode = "External"/>
	<Relationship Id="rId100" Type="http://schemas.openxmlformats.org/officeDocument/2006/relationships/hyperlink" Target="consultantplus://offline/ref=DF5F03307541754A1AF02A7B8C9FCD73E734DA93ED90107E439B13124B6663C771C07779098B76F8B4593BE5146A9CA20B31CCE9A1F5ED808B2E9E8CD4EBF" TargetMode = "External"/>
	<Relationship Id="rId101" Type="http://schemas.openxmlformats.org/officeDocument/2006/relationships/hyperlink" Target="consultantplus://offline/ref=DF5F03307541754A1AF02A7B8C9FCD73E734DA93ED90107E439B13124B6663C771C07779098B76F8B4593BE51B6A9CA20B31CCE9A1F5ED808B2E9E8CD4EBF" TargetMode = "External"/>
	<Relationship Id="rId102" Type="http://schemas.openxmlformats.org/officeDocument/2006/relationships/hyperlink" Target="consultantplus://offline/ref=DF5F03307541754A1AF02A7B8C9FCD73E734DA93E8941D7241974E18433F6FC576CF286E0EC27AF9B4583CE4183599B71A69C3ECB8EAED9F972C9CD8EDF" TargetMode = "External"/>
	<Relationship Id="rId103" Type="http://schemas.openxmlformats.org/officeDocument/2006/relationships/hyperlink" Target="consultantplus://offline/ref=DF5F03307541754A1AF02A7B8C9FCD73E734DA93E8941D7241974E18433F6FC576CF286E0EC27AF9B4583CE2183599B71A69C3ECB8EAED9F972C9CD8EDF" TargetMode = "External"/>
	<Relationship Id="rId104" Type="http://schemas.openxmlformats.org/officeDocument/2006/relationships/hyperlink" Target="consultantplus://offline/ref=DF5F03307541754A1AF02A7B8C9FCD73E734DA93ED90107E439B13124B6663C771C07779098B76F8B4593BE51A6A9CA20B31CCE9A1F5ED808B2E9E8CD4EBF" TargetMode = "External"/>
	<Relationship Id="rId105" Type="http://schemas.openxmlformats.org/officeDocument/2006/relationships/hyperlink" Target="consultantplus://offline/ref=DF5F03307541754A1AF02A7B8C9FCD73E734DA93E8941D7241974E18433F6FC576CF286E0EC27AF9B4583CE3183599B71A69C3ECB8EAED9F972C9CD8EDF" TargetMode = "External"/>
	<Relationship Id="rId106" Type="http://schemas.openxmlformats.org/officeDocument/2006/relationships/hyperlink" Target="consultantplus://offline/ref=DF5F03307541754A1AF02A7B8C9FCD73E734DA93ED90107E439B13124B6663C771C07779098B76F8B4593BE2126A9CA20B31CCE9A1F5ED808B2E9E8CD4EBF" TargetMode = "External"/>
	<Relationship Id="rId107" Type="http://schemas.openxmlformats.org/officeDocument/2006/relationships/hyperlink" Target="consultantplus://offline/ref=DF5F03307541754A1AF034769AF3937AE7398596EF951F2C1BC81545143665922380292048C865F8B5473BE611D6E2F" TargetMode = "External"/>
	<Relationship Id="rId108" Type="http://schemas.openxmlformats.org/officeDocument/2006/relationships/hyperlink" Target="consultantplus://offline/ref=DF5F03307541754A1AF02A7B8C9FCD73E734DA93ED90107E439B13124B6663C771C07779098B76F8B4593BE2106A9CA20B31CCE9A1F5ED808B2E9E8CD4EBF" TargetMode = "External"/>
	<Relationship Id="rId109" Type="http://schemas.openxmlformats.org/officeDocument/2006/relationships/hyperlink" Target="consultantplus://offline/ref=DF5F03307541754A1AF02A7B8C9FCD73E734DA93ED90107E439B13124B6663C771C07779098B76F8B4593BE2176A9CA20B31CCE9A1F5ED808B2E9E8CD4EBF" TargetMode = "External"/>
	<Relationship Id="rId110" Type="http://schemas.openxmlformats.org/officeDocument/2006/relationships/hyperlink" Target="consultantplus://offline/ref=DF5F03307541754A1AF02A7B8C9FCD73E734DA93ED90107E439B13124B6663C771C07779098B76F8B4593BE2166A9CA20B31CCE9A1F5ED808B2E9E8CD4EBF" TargetMode = "External"/>
	<Relationship Id="rId111" Type="http://schemas.openxmlformats.org/officeDocument/2006/relationships/hyperlink" Target="consultantplus://offline/ref=DF5F03307541754A1AF034769AF3937AE7398596EF951F2C1BC81545143665923180712C4ACD7FFCB7526DB75734C5F1487AC0EAB8E9EC83D9E6F" TargetMode = "External"/>
	<Relationship Id="rId112" Type="http://schemas.openxmlformats.org/officeDocument/2006/relationships/hyperlink" Target="consultantplus://offline/ref=DF5F03307541754A1AF034769AF3937AE7398596EF951F2C1BC81545143665923180712C4ACD78FFB7526DB75734C5F1487AC0EAB8E9EC83D9E6F" TargetMode = "External"/>
	<Relationship Id="rId113" Type="http://schemas.openxmlformats.org/officeDocument/2006/relationships/hyperlink" Target="consultantplus://offline/ref=DF5F03307541754A1AF034769AF3937AE7398596EF951F2C1BC81545143665923180712C4ACD7AFCB0526DB75734C5F1487AC0EAB8E9EC83D9E6F" TargetMode = "External"/>
	<Relationship Id="rId114" Type="http://schemas.openxmlformats.org/officeDocument/2006/relationships/hyperlink" Target="consultantplus://offline/ref=DF5F03307541754A1AF02A7B8C9FCD73E734DA93E594147D4F974E18433F6FC576CF286E0EC27AF9B45B39E1183599B71A69C3ECB8EAED9F972C9CD8EDF" TargetMode = "External"/>
	<Relationship Id="rId115" Type="http://schemas.openxmlformats.org/officeDocument/2006/relationships/hyperlink" Target="consultantplus://offline/ref=DF5F03307541754A1AF034769AF3937AE7398596EF951F2C1BC81545143665923180712C4ACD7AFCB1526DB75734C5F1487AC0EAB8E9EC83D9E6F" TargetMode = "External"/>
	<Relationship Id="rId116" Type="http://schemas.openxmlformats.org/officeDocument/2006/relationships/hyperlink" Target="consultantplus://offline/ref=DF5F03307541754A1AF02A7B8C9FCD73E734DA93ED90107E439B13124B6663C771C07779098B76F8B4593BE2146A9CA20B31CCE9A1F5ED808B2E9E8CD4EBF" TargetMode = "External"/>
	<Relationship Id="rId117" Type="http://schemas.openxmlformats.org/officeDocument/2006/relationships/hyperlink" Target="consultantplus://offline/ref=DF5F03307541754A1AF02A7B8C9FCD73E734DA93E594147D4F974E18433F6FC576CF286E0EC27AF9B45B39EE183599B71A69C3ECB8EAED9F972C9CD8EDF" TargetMode = "External"/>
	<Relationship Id="rId118" Type="http://schemas.openxmlformats.org/officeDocument/2006/relationships/hyperlink" Target="consultantplus://offline/ref=DF5F03307541754A1AF02A7B8C9FCD73E734DA93ED90107E439B13124B6663C771C07779098B76F8B4593BE21B6A9CA20B31CCE9A1F5ED808B2E9E8CD4EBF" TargetMode = "External"/>
	<Relationship Id="rId119" Type="http://schemas.openxmlformats.org/officeDocument/2006/relationships/hyperlink" Target="consultantplus://offline/ref=DF5F03307541754A1AF02A7B8C9FCD73E734DA93E8941D7241974E18433F6FC576CF286E0EC27AF9B4583CE0183599B71A69C3ECB8EAED9F972C9CD8EDF" TargetMode = "External"/>
	<Relationship Id="rId120" Type="http://schemas.openxmlformats.org/officeDocument/2006/relationships/hyperlink" Target="consultantplus://offline/ref=DF5F03307541754A1AF02A7B8C9FCD73E734DA93E8941D7241974E18433F6FC576CF286E0EC27AF9B4583EE4183599B71A69C3ECB8EAED9F972C9CD8EDF" TargetMode = "External"/>
	<Relationship Id="rId121" Type="http://schemas.openxmlformats.org/officeDocument/2006/relationships/hyperlink" Target="consultantplus://offline/ref=DF5F03307541754A1AF02A7B8C9FCD73E734DA93E8941D7241974E18433F6FC576CF286E0EC27AF9B4583EE5183599B71A69C3ECB8EAED9F972C9CD8EDF" TargetMode = "External"/>
	<Relationship Id="rId122" Type="http://schemas.openxmlformats.org/officeDocument/2006/relationships/hyperlink" Target="consultantplus://offline/ref=DF5F03307541754A1AF02A7B8C9FCD73E734DA93EE94137F4F974E18433F6FC576CF286E0EC27AF9B45938E2183599B71A69C3ECB8EAED9F972C9CD8EDF" TargetMode = "External"/>
	<Relationship Id="rId123" Type="http://schemas.openxmlformats.org/officeDocument/2006/relationships/hyperlink" Target="consultantplus://offline/ref=DF5F03307541754A1AF02A7B8C9FCD73E734DA93E8941D7241974E18433F6FC576CF286E0EC27AF9B4583EE2183599B71A69C3ECB8EAED9F972C9CD8EDF" TargetMode = "External"/>
	<Relationship Id="rId124" Type="http://schemas.openxmlformats.org/officeDocument/2006/relationships/hyperlink" Target="consultantplus://offline/ref=DF5F03307541754A1AF034769AF3937AE7398596EF951F2C1BC81545143665923180712C4ACD7AFCBD526DB75734C5F1487AC0EAB8E9EC83D9E6F" TargetMode = "External"/>
	<Relationship Id="rId125" Type="http://schemas.openxmlformats.org/officeDocument/2006/relationships/hyperlink" Target="consultantplus://offline/ref=DF5F03307541754A1AF02A7B8C9FCD73E734DA93EE94137F4F974E18433F6FC576CF286E0EC27AF9B45938E0183599B71A69C3ECB8EAED9F972C9CD8EDF" TargetMode = "External"/>
	<Relationship Id="rId126" Type="http://schemas.openxmlformats.org/officeDocument/2006/relationships/hyperlink" Target="consultantplus://offline/ref=DF5F03307541754A1AF02A7B8C9FCD73E734DA93ED90107E429413124B6663C771C07779098B76F8B4593AE2146A9CA20B31CCE9A1F5ED808B2E9E8CD4EBF" TargetMode = "External"/>
	<Relationship Id="rId127" Type="http://schemas.openxmlformats.org/officeDocument/2006/relationships/hyperlink" Target="consultantplus://offline/ref=DF5F03307541754A1AF034769AF3937AE137839BE7C6482E4A9D1B401C663F8227C97E2A54CE7AE7B6593BDEE5F" TargetMode = "External"/>
	<Relationship Id="rId128" Type="http://schemas.openxmlformats.org/officeDocument/2006/relationships/hyperlink" Target="consultantplus://offline/ref=DF5F03307541754A1AF034769AF3937AE7398596EF951F2C1BC81545143665922380292048C865F8B5473BE611D6E2F" TargetMode = "External"/>
	<Relationship Id="rId129" Type="http://schemas.openxmlformats.org/officeDocument/2006/relationships/hyperlink" Target="consultantplus://offline/ref=DF5F03307541754A1AF02A7B8C9FCD73E734DA93ED90177D4E9C13124B6663C771C07779098B76F8B45939E7126A9CA20B31CCE9A1F5ED808B2E9E8CD4EBF" TargetMode = "External"/>
	<Relationship Id="rId130" Type="http://schemas.openxmlformats.org/officeDocument/2006/relationships/hyperlink" Target="consultantplus://offline/ref=DF5F03307541754A1AF02A7B8C9FCD73E734DA93ED90107E429413124B6663C771C07779098B76F8B4593AE21B6A9CA20B31CCE9A1F5ED808B2E9E8CD4EBF" TargetMode = "External"/>
	<Relationship Id="rId131" Type="http://schemas.openxmlformats.org/officeDocument/2006/relationships/hyperlink" Target="consultantplus://offline/ref=DF5F03307541754A1AF02A7B8C9FCD73E734DA93ED90107E429413124B6663C771C07779098B76F8B4593AE21A6A9CA20B31CCE9A1F5ED808B2E9E8CD4EBF" TargetMode = "External"/>
	<Relationship Id="rId132" Type="http://schemas.openxmlformats.org/officeDocument/2006/relationships/hyperlink" Target="consultantplus://offline/ref=DF5F03307541754A1AF02A7B8C9FCD73E734DA93ED90127B439913124B6663C771C07779098B76F8B45939E0136A9CA20B31CCE9A1F5ED808B2E9E8CD4EBF" TargetMode = "External"/>
	<Relationship Id="rId133" Type="http://schemas.openxmlformats.org/officeDocument/2006/relationships/hyperlink" Target="consultantplus://offline/ref=DF5F03307541754A1AF02A7B8C9FCD73E734DA93E594147D4F974E18433F6FC576CF286E0EC27AF9B45B39EF183599B71A69C3ECB8EAED9F972C9CD8EDF" TargetMode = "External"/>
	<Relationship Id="rId134" Type="http://schemas.openxmlformats.org/officeDocument/2006/relationships/hyperlink" Target="consultantplus://offline/ref=DF5F03307541754A1AF034769AF3937AE73B8099E8981F2C1BC81545143665922380292048C865F8B5473BE611D6E2F" TargetMode = "External"/>
	<Relationship Id="rId135" Type="http://schemas.openxmlformats.org/officeDocument/2006/relationships/hyperlink" Target="consultantplus://offline/ref=DF5F03307541754A1AF034769AF3937AE7398596EF951F2C1BC81545143665922380292048C865F8B5473BE611D6E2F" TargetMode = "External"/>
	<Relationship Id="rId136" Type="http://schemas.openxmlformats.org/officeDocument/2006/relationships/hyperlink" Target="consultantplus://offline/ref=DF5F03307541754A1AF02A7B8C9FCD73E734DA93ED90107E429413124B6663C771C07779098B76F8B4593AE3136A9CA20B31CCE9A1F5ED808B2E9E8CD4EBF" TargetMode = "External"/>
	<Relationship Id="rId137" Type="http://schemas.openxmlformats.org/officeDocument/2006/relationships/hyperlink" Target="consultantplus://offline/ref=DF5F03307541754A1AF034769AF3937AE739859FEC911F2C1BC81545143665922380292048C865F8B5473BE611D6E2F" TargetMode = "External"/>
	<Relationship Id="rId138" Type="http://schemas.openxmlformats.org/officeDocument/2006/relationships/hyperlink" Target="consultantplus://offline/ref=DF5F03307541754A1AF034769AF3937AE7398596EF951F2C1BC81545143665923180712C4ACC7FF1B4526DB75734C5F1487AC0EAB8E9EC83D9E6F" TargetMode = "External"/>
	<Relationship Id="rId139" Type="http://schemas.openxmlformats.org/officeDocument/2006/relationships/hyperlink" Target="consultantplus://offline/ref=DF5F03307541754A1AF034769AF3937AE7398596EF951F2C1BC81545143665923180712C4ACC7FF1B3526DB75734C5F1487AC0EAB8E9EC83D9E6F" TargetMode = "External"/>
	<Relationship Id="rId140" Type="http://schemas.openxmlformats.org/officeDocument/2006/relationships/hyperlink" Target="consultantplus://offline/ref=DF5F03307541754A1AF02A7B8C9FCD73E734DA93ED90127B439913124B6663C771C07779098B76F8B45939E0116A9CA20B31CCE9A1F5ED808B2E9E8CD4EBF" TargetMode = "External"/>
	<Relationship Id="rId141" Type="http://schemas.openxmlformats.org/officeDocument/2006/relationships/hyperlink" Target="consultantplus://offline/ref=DF5F03307541754A1AF034769AF3937AE7398596EF951F2C1BC81545143665923180712C4ACF79F8B4526DB75734C5F1487AC0EAB8E9EC83D9E6F" TargetMode = "External"/>
	<Relationship Id="rId142" Type="http://schemas.openxmlformats.org/officeDocument/2006/relationships/hyperlink" Target="consultantplus://offline/ref=DF5F03307541754A1AF034769AF3937AE7398596EF951F2C1BC81545143665922380292048C865F8B5473BE611D6E2F" TargetMode = "External"/>
	<Relationship Id="rId143" Type="http://schemas.openxmlformats.org/officeDocument/2006/relationships/hyperlink" Target="consultantplus://offline/ref=DF5F03307541754A1AF02A7B8C9FCD73E734DA93EB98127D43974E18433F6FC576CF286E0EC27AF9B4593CEF183599B71A69C3ECB8EAED9F972C9CD8EDF" TargetMode = "External"/>
	<Relationship Id="rId144" Type="http://schemas.openxmlformats.org/officeDocument/2006/relationships/hyperlink" Target="consultantplus://offline/ref=DF5F03307541754A1AF02A7B8C9FCD73E734DA93E991127F4F974E18433F6FC576CF286E0EC27AF9B45938E7183599B71A69C3ECB8EAED9F972C9CD8EDF" TargetMode = "External"/>
	<Relationship Id="rId145" Type="http://schemas.openxmlformats.org/officeDocument/2006/relationships/hyperlink" Target="consultantplus://offline/ref=DF5F03307541754A1AF02A7B8C9FCD73E734DA93E991127F4F974E18433F6FC576CF286E0EC27AF9B45938E4183599B71A69C3ECB8EAED9F972C9CD8EDF" TargetMode = "External"/>
	<Relationship Id="rId146" Type="http://schemas.openxmlformats.org/officeDocument/2006/relationships/hyperlink" Target="consultantplus://offline/ref=DF5F03307541754A1AF02A7B8C9FCD73E734DA93ED90107E429D13124B6663C771C07779098B76F8B4593DE4126A9CA20B31CCE9A1F5ED808B2E9E8CD4EBF" TargetMode = "External"/>
	<Relationship Id="rId147" Type="http://schemas.openxmlformats.org/officeDocument/2006/relationships/hyperlink" Target="consultantplus://offline/ref=DF5F03307541754A1AF02A7B8C9FCD73E734DA93E594147D4F974E18433F6FC576CF286E0EC27AF9B45B38E4183599B71A69C3ECB8EAED9F972C9CD8EDF" TargetMode = "External"/>
	<Relationship Id="rId148" Type="http://schemas.openxmlformats.org/officeDocument/2006/relationships/hyperlink" Target="consultantplus://offline/ref=DF5F03307541754A1AF02A7B8C9FCD73E734DA93ED90127B439913124B6663C771C07779098B76F8B45939E0176A9CA20B31CCE9A1F5ED808B2E9E8CD4EBF" TargetMode = "External"/>
	<Relationship Id="rId149" Type="http://schemas.openxmlformats.org/officeDocument/2006/relationships/hyperlink" Target="consultantplus://offline/ref=DF5F03307541754A1AF02A7B8C9FCD73E734DA93E991127F4F974E18433F6FC576CF286E0EC27AF9B45938E2183599B71A69C3ECB8EAED9F972C9CD8EDF" TargetMode = "External"/>
	<Relationship Id="rId150" Type="http://schemas.openxmlformats.org/officeDocument/2006/relationships/hyperlink" Target="consultantplus://offline/ref=DF5F03307541754A1AF02A7B8C9FCD73E734DA93E991127F4F974E18433F6FC576CF286E0EC27AF9B45938E0183599B71A69C3ECB8EAED9F972C9CD8EDF" TargetMode = "External"/>
	<Relationship Id="rId151" Type="http://schemas.openxmlformats.org/officeDocument/2006/relationships/hyperlink" Target="consultantplus://offline/ref=DF5F03307541754A1AF02A7B8C9FCD73E734DA93E594147D4F974E18433F6FC576CF286E0EC27AF9B45830E2183599B71A69C3ECB8EAED9F972C9CD8EDF" TargetMode = "External"/>
	<Relationship Id="rId152" Type="http://schemas.openxmlformats.org/officeDocument/2006/relationships/hyperlink" Target="consultantplus://offline/ref=DF5F03307541754A1AF02A7B8C9FCD73E734DA93E599117244974E18433F6FC576CF286E0EC27AF9B4593CE2183599B71A69C3ECB8EAED9F972C9CD8EDF" TargetMode = "External"/>
	<Relationship Id="rId153" Type="http://schemas.openxmlformats.org/officeDocument/2006/relationships/hyperlink" Target="consultantplus://offline/ref=DF5F03307541754A1AF02A7B8C9FCD73E734DA93E991127F4F974E18433F6FC576CF286E0EC27AF9B45938EE183599B71A69C3ECB8EAED9F972C9CD8EDF" TargetMode = "External"/>
	<Relationship Id="rId154" Type="http://schemas.openxmlformats.org/officeDocument/2006/relationships/hyperlink" Target="consultantplus://offline/ref=DF5F03307541754A1AF034769AF3937AE7398596EF951F2C1BC81545143665923180712C4ACE7EF8B6526DB75734C5F1487AC0EAB8E9EC83D9E6F" TargetMode = "External"/>
	<Relationship Id="rId155" Type="http://schemas.openxmlformats.org/officeDocument/2006/relationships/hyperlink" Target="consultantplus://offline/ref=DF5F03307541754A1AF02A7B8C9FCD73E734DA93E594147D4F974E18433F6FC576CF286E0EC27AF9B45830E3183599B71A69C3ECB8EAED9F972C9CD8EDF" TargetMode = "External"/>
	<Relationship Id="rId156" Type="http://schemas.openxmlformats.org/officeDocument/2006/relationships/hyperlink" Target="consultantplus://offline/ref=DF5F03307541754A1AF02A7B8C9FCD73E734DA93E599117244974E18433F6FC576CF286E0EC27AF9B4593CE3183599B71A69C3ECB8EAED9F972C9CD8EDF" TargetMode = "External"/>
	<Relationship Id="rId157" Type="http://schemas.openxmlformats.org/officeDocument/2006/relationships/hyperlink" Target="consultantplus://offline/ref=DF5F03307541754A1AF02A7B8C9FCD73E734DA93EB98127D43974E18433F6FC576CF286E0EC27AF9B4593FE4183599B71A69C3ECB8EAED9F972C9CD8EDF" TargetMode = "External"/>
	<Relationship Id="rId158" Type="http://schemas.openxmlformats.org/officeDocument/2006/relationships/hyperlink" Target="consultantplus://offline/ref=DF5F03307541754A1AF02A7B8C9FCD73E734DA93ED90107E429413124B6663C771C07779098B76F8B4593AE3116A9CA20B31CCE9A1F5ED808B2E9E8CD4EBF" TargetMode = "External"/>
	<Relationship Id="rId159" Type="http://schemas.openxmlformats.org/officeDocument/2006/relationships/hyperlink" Target="consultantplus://offline/ref=DF5F03307541754A1AF034769AF3937AE7398596EF951F2C1BC81545143665922380292048C865F8B5473BE611D6E2F" TargetMode = "External"/>
	<Relationship Id="rId160" Type="http://schemas.openxmlformats.org/officeDocument/2006/relationships/hyperlink" Target="consultantplus://offline/ref=DF5F03307541754A1AF034769AF3937AE7398596EF951F2C1BC81545143665922380292048C865F8B5473BE611D6E2F" TargetMode = "External"/>
	<Relationship Id="rId161" Type="http://schemas.openxmlformats.org/officeDocument/2006/relationships/hyperlink" Target="consultantplus://offline/ref=DF5F03307541754A1AF02A7B8C9FCD73E734DA93EB98127D43974E18433F6FC576CF286E0EC27AF9B4593FE5183599B71A69C3ECB8EAED9F972C9CD8EDF" TargetMode = "External"/>
	<Relationship Id="rId162" Type="http://schemas.openxmlformats.org/officeDocument/2006/relationships/hyperlink" Target="consultantplus://offline/ref=DF5F03307541754A1AF02A7B8C9FCD73E734DA93ED90107E429D13124B6663C771C07779098B76F8B4593DE4176A9CA20B31CCE9A1F5ED808B2E9E8CD4EBF" TargetMode = "External"/>
	<Relationship Id="rId163" Type="http://schemas.openxmlformats.org/officeDocument/2006/relationships/hyperlink" Target="consultantplus://offline/ref=DF5F03307541754A1AF02A7B8C9FCD73E734DA93E594147D4F974E18433F6FC576CF286E0EC27AF9B45830E0183599B71A69C3ECB8EAED9F972C9CD8EDF" TargetMode = "External"/>
	<Relationship Id="rId164" Type="http://schemas.openxmlformats.org/officeDocument/2006/relationships/hyperlink" Target="consultantplus://offline/ref=DF5F03307541754A1AF02A7B8C9FCD73E734DA93E599117244974E18433F6FC576CF286E0EC27AF9B4593CE0183599B71A69C3ECB8EAED9F972C9CD8EDF" TargetMode = "External"/>
	<Relationship Id="rId165" Type="http://schemas.openxmlformats.org/officeDocument/2006/relationships/hyperlink" Target="consultantplus://offline/ref=DF5F03307541754A1AF02A7B8C9FCD73E734DA93EB98127D43974E18433F6FC576CF286E0EC27AF9B4593FE3183599B71A69C3ECB8EAED9F972C9CD8EDF" TargetMode = "External"/>
	<Relationship Id="rId166" Type="http://schemas.openxmlformats.org/officeDocument/2006/relationships/hyperlink" Target="consultantplus://offline/ref=DF5F03307541754A1AF02A7B8C9FCD73E734DA93EB98127D43974E18433F6FC576CF286E0EC27AF9B4593FE1183599B71A69C3ECB8EAED9F972C9CD8EDF" TargetMode = "External"/>
	<Relationship Id="rId167" Type="http://schemas.openxmlformats.org/officeDocument/2006/relationships/hyperlink" Target="consultantplus://offline/ref=DF5F03307541754A1AF02A7B8C9FCD73E734DA93ED90107E439B13124B6663C771C07779098B76F8B4593BE3136A9CA20B31CCE9A1F5ED808B2E9E8CD4EBF" TargetMode = "External"/>
	<Relationship Id="rId168" Type="http://schemas.openxmlformats.org/officeDocument/2006/relationships/hyperlink" Target="consultantplus://offline/ref=DF5F03307541754A1AF02A7B8C9FCD73E734DA93ED90107E429D13124B6663C771C07779098B76F8B4593DE4166A9CA20B31CCE9A1F5ED808B2E9E8CD4EBF" TargetMode = "External"/>
	<Relationship Id="rId169" Type="http://schemas.openxmlformats.org/officeDocument/2006/relationships/hyperlink" Target="consultantplus://offline/ref=DF5F03307541754A1AF02A7B8C9FCD73E734DA93ED90107E429D13124B6663C771C07779098B76F8B4593DE4156A9CA20B31CCE9A1F5ED808B2E9E8CD4EBF" TargetMode = "External"/>
	<Relationship Id="rId170" Type="http://schemas.openxmlformats.org/officeDocument/2006/relationships/hyperlink" Target="consultantplus://offline/ref=DF5F03307541754A1AF02A7B8C9FCD73E734DA93E994137342974E18433F6FC576CF286E0EC27AF9B4583CE5183599B71A69C3ECB8EAED9F972C9CD8EDF" TargetMode = "External"/>
	<Relationship Id="rId171" Type="http://schemas.openxmlformats.org/officeDocument/2006/relationships/hyperlink" Target="consultantplus://offline/ref=DF5F03307541754A1AF02A7B8C9FCD73E734DA93E994137342974E18433F6FC576CF286E0EC27AF9B4583CE2183599B71A69C3ECB8EAED9F972C9CD8EDF" TargetMode = "External"/>
	<Relationship Id="rId172" Type="http://schemas.openxmlformats.org/officeDocument/2006/relationships/hyperlink" Target="consultantplus://offline/ref=DF5F03307541754A1AF02A7B8C9FCD73E734DA93ED90107E439B13124B6663C771C07779098B76F8B4593BE3116A9CA20B31CCE9A1F5ED808B2E9E8CD4EBF" TargetMode = "External"/>
	<Relationship Id="rId173" Type="http://schemas.openxmlformats.org/officeDocument/2006/relationships/hyperlink" Target="consultantplus://offline/ref=DF5F03307541754A1AF02A7B8C9FCD73E734DA93ED90107E429D13124B6663C771C07779098B76F8B4593DE4146A9CA20B31CCE9A1F5ED808B2E9E8CD4EBF" TargetMode = "External"/>
	<Relationship Id="rId174" Type="http://schemas.openxmlformats.org/officeDocument/2006/relationships/hyperlink" Target="consultantplus://offline/ref=DF5F03307541754A1AF034769AF3937AE7398596EF951F2C1BC81545143665922380292048C865F8B5473BE611D6E2F" TargetMode = "External"/>
	<Relationship Id="rId175" Type="http://schemas.openxmlformats.org/officeDocument/2006/relationships/hyperlink" Target="consultantplus://offline/ref=DF5F03307541754A1AF02A7B8C9FCD73E734DA93ED90127B439913124B6663C771C07779098B76F8B45939E0156A9CA20B31CCE9A1F5ED808B2E9E8CD4EBF" TargetMode = "External"/>
	<Relationship Id="rId176" Type="http://schemas.openxmlformats.org/officeDocument/2006/relationships/hyperlink" Target="consultantplus://offline/ref=DF5F03307541754A1AF02A7B8C9FCD73E734DA93ED90107E429413124B6663C771C07779098B76F8B4593AE3106A9CA20B31CCE9A1F5ED808B2E9E8CD4EBF" TargetMode = "External"/>
	<Relationship Id="rId177" Type="http://schemas.openxmlformats.org/officeDocument/2006/relationships/hyperlink" Target="consultantplus://offline/ref=DF5F03307541754A1AF02A7B8C9FCD73E734DA93ED90107E429D13124B6663C771C07779098B76F8B4593DE41B6A9CA20B31CCE9A1F5ED808B2E9E8CD4EBF" TargetMode = "External"/>
	<Relationship Id="rId178" Type="http://schemas.openxmlformats.org/officeDocument/2006/relationships/hyperlink" Target="consultantplus://offline/ref=DF5F03307541754A1AF02A7B8C9FCD73E734DA93EB98127D43974E18433F6FC576CF286E0EC27AF9B4593FEE183599B71A69C3ECB8EAED9F972C9CD8EDF" TargetMode = "External"/>
	<Relationship Id="rId179" Type="http://schemas.openxmlformats.org/officeDocument/2006/relationships/hyperlink" Target="consultantplus://offline/ref=DF5F03307541754A1AF02A7B8C9FCD73E734DA93EB98127D43974E18433F6FC576CF286E0EC27AF9B4593FEF183599B71A69C3ECB8EAED9F972C9CD8EDF" TargetMode = "External"/>
	<Relationship Id="rId180" Type="http://schemas.openxmlformats.org/officeDocument/2006/relationships/hyperlink" Target="consultantplus://offline/ref=DF5F03307541754A1AF02A7B8C9FCD73E734DA93E499157847974E18433F6FC576CF286E0EC27AF9B4593BE1183599B71A69C3ECB8EAED9F972C9CD8EDF" TargetMode = "External"/>
	<Relationship Id="rId181" Type="http://schemas.openxmlformats.org/officeDocument/2006/relationships/hyperlink" Target="consultantplus://offline/ref=DF5F03307541754A1AF02A7B8C9FCD73E734DA93ED90127B439913124B6663C771C07779098B76F8B45939E0146A9CA20B31CCE9A1F5ED808B2E9E8CD4EBF" TargetMode = "External"/>
	<Relationship Id="rId182" Type="http://schemas.openxmlformats.org/officeDocument/2006/relationships/hyperlink" Target="consultantplus://offline/ref=DF5F03307541754A1AF02A7B8C9FCD73E734DA93EB98127D43974E18433F6FC576CF286E0EC27AF9B4593EE7183599B71A69C3ECB8EAED9F972C9CD8EDF" TargetMode = "External"/>
	<Relationship Id="rId183" Type="http://schemas.openxmlformats.org/officeDocument/2006/relationships/hyperlink" Target="consultantplus://offline/ref=DF5F03307541754A1AF02A7B8C9FCD73E734DA93ED90107E429D13124B6663C771C07779098B76F8B4593DE5126A9CA20B31CCE9A1F5ED808B2E9E8CD4EBF" TargetMode = "External"/>
	<Relationship Id="rId184" Type="http://schemas.openxmlformats.org/officeDocument/2006/relationships/hyperlink" Target="consultantplus://offline/ref=DF5F03307541754A1AF02A7B8C9FCD73E734DA93ED90107E429413124B6663C771C07779098B76F8B4593AE3156A9CA20B31CCE9A1F5ED808B2E9E8CD4EBF" TargetMode = "External"/>
	<Relationship Id="rId185" Type="http://schemas.openxmlformats.org/officeDocument/2006/relationships/hyperlink" Target="consultantplus://offline/ref=DF5F03307541754A1AF02A7B8C9FCD73E734DA93E595177F45974E18433F6FC576CF286E0EC27AF9B4593CE1183599B71A69C3ECB8EAED9F972C9CD8EDF" TargetMode = "External"/>
	<Relationship Id="rId186" Type="http://schemas.openxmlformats.org/officeDocument/2006/relationships/hyperlink" Target="consultantplus://offline/ref=DF5F03307541754A1AF034769AF3937AE7398596EF951F2C1BC81545143665922380292048C865F8B5473BE611D6E2F" TargetMode = "External"/>
	<Relationship Id="rId187" Type="http://schemas.openxmlformats.org/officeDocument/2006/relationships/hyperlink" Target="consultantplus://offline/ref=DF5F03307541754A1AF034769AF3937AE7398596EF951F2C1BC81545143665922380292048C865F8B5473BE611D6E2F" TargetMode = "External"/>
	<Relationship Id="rId188" Type="http://schemas.openxmlformats.org/officeDocument/2006/relationships/hyperlink" Target="consultantplus://offline/ref=DF5F03307541754A1AF034769AF3937AE7398596EF951F2C1BC81545143665922380292048C865F8B5473BE611D6E2F" TargetMode = "External"/>
	<Relationship Id="rId189" Type="http://schemas.openxmlformats.org/officeDocument/2006/relationships/hyperlink" Target="consultantplus://offline/ref=DF5F03307541754A1AF02A7B8C9FCD73E734DA93E8941D7241974E18433F6FC576CF286E0EC27AF9B4583EE0183599B71A69C3ECB8EAED9F972C9CD8EDF" TargetMode = "External"/>
	<Relationship Id="rId190" Type="http://schemas.openxmlformats.org/officeDocument/2006/relationships/hyperlink" Target="consultantplus://offline/ref=DF5F03307541754A1AF02A7B8C9FCD73E734DA93E499157847974E18433F6FC576CF286E0EC27AF9B4593BEE183599B71A69C3ECB8EAED9F972C9CD8EDF" TargetMode = "External"/>
	<Relationship Id="rId191" Type="http://schemas.openxmlformats.org/officeDocument/2006/relationships/hyperlink" Target="consultantplus://offline/ref=DF5F03307541754A1AF034769AF3937AE7398596EF951F2C1BC81545143665923180712C4ACF79F8BC526DB75734C5F1487AC0EAB8E9EC83D9E6F" TargetMode = "External"/>
	<Relationship Id="rId192" Type="http://schemas.openxmlformats.org/officeDocument/2006/relationships/hyperlink" Target="consultantplus://offline/ref=DF5F03307541754A1AF02A7B8C9FCD73E734DA93ED90177D4E9C13124B6663C771C07779098B76F8B45939E7126A9CA20B31CCE9A1F5ED808B2E9E8CD4EBF" TargetMode = "External"/>
	<Relationship Id="rId193" Type="http://schemas.openxmlformats.org/officeDocument/2006/relationships/hyperlink" Target="consultantplus://offline/ref=DF5F03307541754A1AF02A7B8C9FCD73E734DA93ED901278469A13124B6663C771C077791B8B2EF4B65E27E7127FCAF34DD6E7F" TargetMode = "External"/>
	<Relationship Id="rId194" Type="http://schemas.openxmlformats.org/officeDocument/2006/relationships/hyperlink" Target="consultantplus://offline/ref=DF5F03307541754A1AF034769AF3937AE7398596EF951F2C1BC81545143665922380292048C865F8B5473BE611D6E2F" TargetMode = "External"/>
	<Relationship Id="rId195" Type="http://schemas.openxmlformats.org/officeDocument/2006/relationships/hyperlink" Target="consultantplus://offline/ref=DF5F03307541754A1AF02A7B8C9FCD73E734DA93EB98127D43974E18433F6FC576CF286E0EC27AF9B4593EE5183599B71A69C3ECB8EAED9F972C9CD8EDF" TargetMode = "External"/>
	<Relationship Id="rId196" Type="http://schemas.openxmlformats.org/officeDocument/2006/relationships/hyperlink" Target="consultantplus://offline/ref=DF5F03307541754A1AF02A7B8C9FCD73E734DA93ED90107E429413124B6663C771C07779098B76F8B4593AE0166A9CA20B31CCE9A1F5ED808B2E9E8CD4EBF" TargetMode = "External"/>
	<Relationship Id="rId197" Type="http://schemas.openxmlformats.org/officeDocument/2006/relationships/hyperlink" Target="consultantplus://offline/ref=DF5F03307541754A1AF034769AF3937AE7398596EF951F2C1BC81545143665923180712C4ACF78FEBC526DB75734C5F1487AC0EAB8E9EC83D9E6F" TargetMode = "External"/>
	<Relationship Id="rId198" Type="http://schemas.openxmlformats.org/officeDocument/2006/relationships/hyperlink" Target="consultantplus://offline/ref=DF5F03307541754A1AF02A7B8C9FCD73E734DA93ED901278469A13124B6663C771C077791B8B2EF4B65E27E7127FCAF34DD6E7F" TargetMode = "External"/>
	<Relationship Id="rId199" Type="http://schemas.openxmlformats.org/officeDocument/2006/relationships/hyperlink" Target="consultantplus://offline/ref=DF5F03307541754A1AF02A7B8C9FCD73E734DA93E991127F4F974E18433F6FC576CF286E0EC27AF9B45938EF183599B71A69C3ECB8EAED9F972C9CD8EDF" TargetMode = "External"/>
	<Relationship Id="rId200" Type="http://schemas.openxmlformats.org/officeDocument/2006/relationships/hyperlink" Target="consultantplus://offline/ref=DF5F03307541754A1AF02A7B8C9FCD73E734DA93EB98127D43974E18433F6FC576CF286E0EC27AF9B4593EE2183599B71A69C3ECB8EAED9F972C9CD8EDF" TargetMode = "External"/>
	<Relationship Id="rId201" Type="http://schemas.openxmlformats.org/officeDocument/2006/relationships/hyperlink" Target="consultantplus://offline/ref=DF5F03307541754A1AF02A7B8C9FCD73E734DA93ED90107E429413124B6663C771C07779098B76F8B4593AE0156A9CA20B31CCE9A1F5ED808B2E9E8CD4EBF" TargetMode = "External"/>
	<Relationship Id="rId202" Type="http://schemas.openxmlformats.org/officeDocument/2006/relationships/hyperlink" Target="consultantplus://offline/ref=DF5F03307541754A1AF034769AF3937AE7398596EF951F2C1BC81545143665923180712C4ACF7EF8B7526DB75734C5F1487AC0EAB8E9EC83D9E6F" TargetMode = "External"/>
	<Relationship Id="rId203" Type="http://schemas.openxmlformats.org/officeDocument/2006/relationships/hyperlink" Target="consultantplus://offline/ref=DF5F03307541754A1AF02A7B8C9FCD73E734DA93EA93167344974E18433F6FC576CF286E0EC27AF9B4593FE5183599B71A69C3ECB8EAED9F972C9CD8EDF" TargetMode = "External"/>
	<Relationship Id="rId204" Type="http://schemas.openxmlformats.org/officeDocument/2006/relationships/hyperlink" Target="consultantplus://offline/ref=DF5F03307541754A1AF02A7B8C9FCD73E734DA93ED90177D4E9C13124B6663C771C07779098B76F8B45939E7126A9CA20B31CCE9A1F5ED808B2E9E8CD4EBF" TargetMode = "External"/>
	<Relationship Id="rId205" Type="http://schemas.openxmlformats.org/officeDocument/2006/relationships/hyperlink" Target="consultantplus://offline/ref=DF5F03307541754A1AF02A7B8C9FCD73E734DA93ED90177D4E9C13124B6663C771C07779098B76F8B45939E7126A9CA20B31CCE9A1F5ED808B2E9E8CD4EBF" TargetMode = "External"/>
	<Relationship Id="rId206" Type="http://schemas.openxmlformats.org/officeDocument/2006/relationships/hyperlink" Target="consultantplus://offline/ref=DF5F03307541754A1AF02A7B8C9FCD73E734DA93E491167B44974E18433F6FC576CF286E0EC27AF9B4593AE5183599B71A69C3ECB8EAED9F972C9CD8EDF" TargetMode = "External"/>
	<Relationship Id="rId207" Type="http://schemas.openxmlformats.org/officeDocument/2006/relationships/hyperlink" Target="consultantplus://offline/ref=DF5F03307541754A1AF02A7B8C9FCD73E734DA93EB98127D43974E18433F6FC576CF286E0EC27AF9B4593EE3183599B71A69C3ECB8EAED9F972C9CD8EDF" TargetMode = "External"/>
	<Relationship Id="rId208" Type="http://schemas.openxmlformats.org/officeDocument/2006/relationships/hyperlink" Target="consultantplus://offline/ref=DF5F03307541754A1AF02A7B8C9FCD73E734DA93E991127F4F974E18433F6FC576CF286E0EC27AF9B4593BE7183599B71A69C3ECB8EAED9F972C9CD8EDF" TargetMode = "External"/>
	<Relationship Id="rId209" Type="http://schemas.openxmlformats.org/officeDocument/2006/relationships/hyperlink" Target="consultantplus://offline/ref=DF5F03307541754A1AF034769AF3937AE7398596EF951F2C1BC81545143665923180712C4ACF7FFBB7526DB75734C5F1487AC0EAB8E9EC83D9E6F" TargetMode = "External"/>
	<Relationship Id="rId210" Type="http://schemas.openxmlformats.org/officeDocument/2006/relationships/hyperlink" Target="consultantplus://offline/ref=DF5F03307541754A1AF034769AF3937AE7398596EF951F2C1BC81545143665923180712C4ACF7FF1B6526DB75734C5F1487AC0EAB8E9EC83D9E6F" TargetMode = "External"/>
	<Relationship Id="rId211" Type="http://schemas.openxmlformats.org/officeDocument/2006/relationships/hyperlink" Target="consultantplus://offline/ref=DF5F03307541754A1AF02A7B8C9FCD73E734DA93ED90107E429D13124B6663C771C07779098B76F8B4593DE5116A9CA20B31CCE9A1F5ED808B2E9E8CD4EBF" TargetMode = "External"/>
	<Relationship Id="rId212" Type="http://schemas.openxmlformats.org/officeDocument/2006/relationships/hyperlink" Target="consultantplus://offline/ref=DF5F03307541754A1AF034769AF3937AE7398596EF951F2C1BC81545143665923180712C4ACF7FF9B5526DB75734C5F1487AC0EAB8E9EC83D9E6F" TargetMode = "External"/>
	<Relationship Id="rId213" Type="http://schemas.openxmlformats.org/officeDocument/2006/relationships/hyperlink" Target="consultantplus://offline/ref=DF5F03307541754A1AF02A7B8C9FCD73E734DA93ED90107E429D13124B6663C771C07779098B76F8B4593DE5106A9CA20B31CCE9A1F5ED808B2E9E8CD4EBF" TargetMode = "External"/>
	<Relationship Id="rId214" Type="http://schemas.openxmlformats.org/officeDocument/2006/relationships/hyperlink" Target="consultantplus://offline/ref=DF5F03307541754A1AF02A7B8C9FCD73E734DA93E595177F45974E18433F6FC576CF286E0EC27AF9B4593FE6183599B71A69C3ECB8EAED9F972C9CD8EDF" TargetMode = "External"/>
	<Relationship Id="rId215" Type="http://schemas.openxmlformats.org/officeDocument/2006/relationships/hyperlink" Target="consultantplus://offline/ref=DF5F03307541754A1AF02A7B8C9FCD73E734DA93E595177F45974E18433F6FC576CF286E0EC27AF9B4593FE7183599B71A69C3ECB8EAED9F972C9CD8EDF" TargetMode = "External"/>
	<Relationship Id="rId216" Type="http://schemas.openxmlformats.org/officeDocument/2006/relationships/hyperlink" Target="consultantplus://offline/ref=DF5F03307541754A1AF034769AF3937AE7398596EF951F2C1BC81545143665923180712C4ACF7CFBBD526DB75734C5F1487AC0EAB8E9EC83D9E6F" TargetMode = "External"/>
	<Relationship Id="rId217" Type="http://schemas.openxmlformats.org/officeDocument/2006/relationships/hyperlink" Target="consultantplus://offline/ref=DF5F03307541754A1AF034769AF3937AE7398596EF951F2C1BC81545143665923180712A4BCD70ADE51D6CEB1166D6F24E7AC3EBA4DEE8F" TargetMode = "External"/>
	<Relationship Id="rId218" Type="http://schemas.openxmlformats.org/officeDocument/2006/relationships/hyperlink" Target="consultantplus://offline/ref=DF5F03307541754A1AF034769AF3937AE7398596EF951F2C1BC81545143665923180712A4BCC70ADE51D6CEB1166D6F24E7AC3EBA4DEE8F" TargetMode = "External"/>
	<Relationship Id="rId219" Type="http://schemas.openxmlformats.org/officeDocument/2006/relationships/hyperlink" Target="consultantplus://offline/ref=DF5F03307541754A1AF02A7B8C9FCD73E734DA93ED90107E429D13124B6663C771C07779098B76F8B4593DE5176A9CA20B31CCE9A1F5ED808B2E9E8CD4EBF" TargetMode = "External"/>
	<Relationship Id="rId220" Type="http://schemas.openxmlformats.org/officeDocument/2006/relationships/hyperlink" Target="consultantplus://offline/ref=DF5F03307541754A1AF02A7B8C9FCD73E734DA93E596167B4F974E18433F6FC576CF286E0EC27AF9B4593EE5183599B71A69C3ECB8EAED9F972C9CD8EDF" TargetMode = "External"/>
	<Relationship Id="rId221" Type="http://schemas.openxmlformats.org/officeDocument/2006/relationships/hyperlink" Target="consultantplus://offline/ref=DF5F03307541754A1AF034769AF3937AE7398596EF951F2C1BC81545143665923180712A4BCD70ADE51D6CEB1166D6F24E7AC3EBA4DEE8F" TargetMode = "External"/>
	<Relationship Id="rId222" Type="http://schemas.openxmlformats.org/officeDocument/2006/relationships/hyperlink" Target="consultantplus://offline/ref=DF5F03307541754A1AF034769AF3937AE7398596EF951F2C1BC81545143665923180712A4BCC70ADE51D6CEB1166D6F24E7AC3EBA4DEE8F" TargetMode = "External"/>
	<Relationship Id="rId223" Type="http://schemas.openxmlformats.org/officeDocument/2006/relationships/hyperlink" Target="consultantplus://offline/ref=DF5F03307541754A1AF02A7B8C9FCD73E734DA93ED90107E429D13124B6663C771C07779098B76F8B4593DE5156A9CA20B31CCE9A1F5ED808B2E9E8CD4EBF" TargetMode = "External"/>
	<Relationship Id="rId224" Type="http://schemas.openxmlformats.org/officeDocument/2006/relationships/hyperlink" Target="consultantplus://offline/ref=DF5F03307541754A1AF02A7B8C9FCD73E734DA93E596167B4F974E18433F6FC576CF286E0EC27AF9B4593EE2183599B71A69C3ECB8EAED9F972C9CD8EDF" TargetMode = "External"/>
	<Relationship Id="rId225" Type="http://schemas.openxmlformats.org/officeDocument/2006/relationships/hyperlink" Target="consultantplus://offline/ref=DF5F03307541754A1AF034769AF3937AE7398596EF951F2C1BC81545143665923180712A4BCD70ADE51D6CEB1166D6F24E7AC3EBA4DEE8F" TargetMode = "External"/>
	<Relationship Id="rId226" Type="http://schemas.openxmlformats.org/officeDocument/2006/relationships/hyperlink" Target="consultantplus://offline/ref=DF5F03307541754A1AF034769AF3937AE7398596EF951F2C1BC81545143665923180712A4BCC70ADE51D6CEB1166D6F24E7AC3EBA4DEE8F" TargetMode = "External"/>
	<Relationship Id="rId227" Type="http://schemas.openxmlformats.org/officeDocument/2006/relationships/hyperlink" Target="consultantplus://offline/ref=DF5F03307541754A1AF02A7B8C9FCD73E734DA93E596167B4F974E18433F6FC576CF286E0EC27AF9B4593EE3183599B71A69C3ECB8EAED9F972C9CD8EDF" TargetMode = "External"/>
	<Relationship Id="rId228" Type="http://schemas.openxmlformats.org/officeDocument/2006/relationships/hyperlink" Target="consultantplus://offline/ref=DF5F03307541754A1AF02A7B8C9FCD73E734DA93ED90107E429D13124B6663C771C07779098B76F8B4593DE51B6A9CA20B31CCE9A1F5ED808B2E9E8CD4EBF" TargetMode = "External"/>
	<Relationship Id="rId229" Type="http://schemas.openxmlformats.org/officeDocument/2006/relationships/hyperlink" Target="consultantplus://offline/ref=DF5F03307541754A1AF034769AF3937AE7398596EF951F2C1BC81545143665922380292048C865F8B5473BE611D6E2F" TargetMode = "External"/>
	<Relationship Id="rId230" Type="http://schemas.openxmlformats.org/officeDocument/2006/relationships/hyperlink" Target="consultantplus://offline/ref=DF5F03307541754A1AF02A7B8C9FCD73E734DA93E593137B46974E18433F6FC576CF286E0EC27AF9B45938EF183599B71A69C3ECB8EAED9F972C9CD8EDF" TargetMode = "External"/>
	<Relationship Id="rId231" Type="http://schemas.openxmlformats.org/officeDocument/2006/relationships/hyperlink" Target="consultantplus://offline/ref=DF5F03307541754A1AF02A7B8C9FCD73E734DA93ED90107E429D13124B6663C771C07779098B76F8B4593DE51A6A9CA20B31CCE9A1F5ED808B2E9E8CD4EBF" TargetMode = "External"/>
	<Relationship Id="rId232" Type="http://schemas.openxmlformats.org/officeDocument/2006/relationships/hyperlink" Target="consultantplus://offline/ref=DF5F03307541754A1AF02A7B8C9FCD73E734DA93ED90107E429413124B6663C771C07779098B76F8B4593AE0146A9CA20B31CCE9A1F5ED808B2E9E8CD4EBF" TargetMode = "External"/>
	<Relationship Id="rId233" Type="http://schemas.openxmlformats.org/officeDocument/2006/relationships/hyperlink" Target="consultantplus://offline/ref=DF5F03307541754A1AF02A7B8C9FCD73E734DA93ED90107E429D13124B6663C771C07779098B76F8B4593DE2126A9CA20B31CCE9A1F5ED808B2E9E8CD4EBF" TargetMode = "External"/>
	<Relationship Id="rId234" Type="http://schemas.openxmlformats.org/officeDocument/2006/relationships/hyperlink" Target="consultantplus://offline/ref=DF5F03307541754A1AF02A7B8C9FCD73E734DA93ED90107E429D13124B6663C771C07779098B76F8B4593DE2116A9CA20B31CCE9A1F5ED808B2E9E8CD4EBF" TargetMode = "External"/>
	<Relationship Id="rId235" Type="http://schemas.openxmlformats.org/officeDocument/2006/relationships/hyperlink" Target="consultantplus://offline/ref=DF5F03307541754A1AF02A7B8C9FCD73E734DA93ED90107E429D13124B6663C771C07779098B76F8B4593DE2106A9CA20B31CCE9A1F5ED808B2E9E8CD4EBF" TargetMode = "External"/>
	<Relationship Id="rId236" Type="http://schemas.openxmlformats.org/officeDocument/2006/relationships/hyperlink" Target="consultantplus://offline/ref=DF5F03307541754A1AF02A7B8C9FCD73E734DA93ED90107E429D13124B6663C771C07779098B76F8B4593DE21A6A9CA20B31CCE9A1F5ED808B2E9E8CD4EBF" TargetMode = "External"/>
	<Relationship Id="rId237" Type="http://schemas.openxmlformats.org/officeDocument/2006/relationships/hyperlink" Target="consultantplus://offline/ref=DF5F03307541754A1AF02A7B8C9FCD73E734DA93ED90107E429D13124B6663C771C07779098B76F8B4593DE3136A9CA20B31CCE9A1F5ED808B2E9E8CD4EBF" TargetMode = "External"/>
	<Relationship Id="rId238" Type="http://schemas.openxmlformats.org/officeDocument/2006/relationships/hyperlink" Target="consultantplus://offline/ref=DF5F03307541754A1AF02A7B8C9FCD73E734DA93ED90107E429D13124B6663C771C07779098B76F8B4593DE3126A9CA20B31CCE9A1F5ED808B2E9E8CD4EBF" TargetMode = "External"/>
	<Relationship Id="rId239" Type="http://schemas.openxmlformats.org/officeDocument/2006/relationships/hyperlink" Target="consultantplus://offline/ref=DF5F03307541754A1AF034769AF3937AE7398596EF951F2C1BC81545143665923180712C4ACF7DFEBC526DB75734C5F1487AC0EAB8E9EC83D9E6F" TargetMode = "External"/>
	<Relationship Id="rId240" Type="http://schemas.openxmlformats.org/officeDocument/2006/relationships/hyperlink" Target="consultantplus://offline/ref=DF5F03307541754A1AF034769AF3937AE7398596EF951F2C1BC81545143665923180712B4AC42FA8F00C34E4147FC9F25166C1E9DAE5F" TargetMode = "External"/>
	<Relationship Id="rId241" Type="http://schemas.openxmlformats.org/officeDocument/2006/relationships/hyperlink" Target="consultantplus://offline/ref=DF5F03307541754A1AF02A7B8C9FCD73E734DA93E593137B46974E18433F6FC576CF286E0EC27AF9B4593BE5183599B71A69C3ECB8EAED9F972C9CD8EDF" TargetMode = "External"/>
	<Relationship Id="rId242" Type="http://schemas.openxmlformats.org/officeDocument/2006/relationships/hyperlink" Target="consultantplus://offline/ref=DF5F03307541754A1AF02A7B8C9FCD73E734DA93EF99167A41974E18433F6FC576CF286E0EC27AF9B4593BE3183599B71A69C3ECB8EAED9F972C9CD8EDF" TargetMode = "External"/>
	<Relationship Id="rId243" Type="http://schemas.openxmlformats.org/officeDocument/2006/relationships/hyperlink" Target="consultantplus://offline/ref=DF5F03307541754A1AF034769AF3937AE7398596EF951F2C1BC81545143665923180712C4ACE7DFDB1526DB75734C5F1487AC0EAB8E9EC83D9E6F" TargetMode = "External"/>
	<Relationship Id="rId244" Type="http://schemas.openxmlformats.org/officeDocument/2006/relationships/hyperlink" Target="consultantplus://offline/ref=DF5F03307541754A1AF02A7B8C9FCD73E734DA93E593137B46974E18433F6FC576CF286E0EC27AF9B4593BE2183599B71A69C3ECB8EAED9F972C9CD8EDF" TargetMode = "External"/>
	<Relationship Id="rId245" Type="http://schemas.openxmlformats.org/officeDocument/2006/relationships/hyperlink" Target="consultantplus://offline/ref=DF5F03307541754A1AF02A7B8C9FCD73E734DA93ED90107E429D13124B6663C771C07779098B76F8B4593DE3176A9CA20B31CCE9A1F5ED808B2E9E8CD4EBF" TargetMode = "External"/>
	<Relationship Id="rId246" Type="http://schemas.openxmlformats.org/officeDocument/2006/relationships/hyperlink" Target="consultantplus://offline/ref=DF5F03307541754A1AF02A7B8C9FCD73E734DA93ED90107E429D13124B6663C771C07779098B76F8B4593DE3166A9CA20B31CCE9A1F5ED808B2E9E8CD4EBF" TargetMode = "External"/>
	<Relationship Id="rId247" Type="http://schemas.openxmlformats.org/officeDocument/2006/relationships/hyperlink" Target="consultantplus://offline/ref=DF5F03307541754A1AF02A7B8C9FCD73E734DA93ED90107E429D13124B6663C771C07779098B76F8B4593DE3156A9CA20B31CCE9A1F5ED808B2E9E8CD4EBF" TargetMode = "External"/>
	<Relationship Id="rId248" Type="http://schemas.openxmlformats.org/officeDocument/2006/relationships/hyperlink" Target="consultantplus://offline/ref=DF5F03307541754A1AF034769AF3937AE7398596EF951F2C1BC81545143665923180712C4ACE7DFDB1526DB75734C5F1487AC0EAB8E9EC83D9E6F" TargetMode = "External"/>
	<Relationship Id="rId249" Type="http://schemas.openxmlformats.org/officeDocument/2006/relationships/hyperlink" Target="consultantplus://offline/ref=DF5F03307541754A1AF02A7B8C9FCD73E734DA93E593137B46974E18433F6FC576CF286E0EC27AF9B4593BE0183599B71A69C3ECB8EAED9F972C9CD8EDF" TargetMode = "External"/>
	<Relationship Id="rId250" Type="http://schemas.openxmlformats.org/officeDocument/2006/relationships/hyperlink" Target="consultantplus://offline/ref=DF5F03307541754A1AF02A7B8C9FCD73E734DA93E593137B46974E18433F6FC576CF286E0EC27AF9B4593BE1183599B71A69C3ECB8EAED9F972C9CD8EDF" TargetMode = "External"/>
	<Relationship Id="rId251" Type="http://schemas.openxmlformats.org/officeDocument/2006/relationships/hyperlink" Target="consultantplus://offline/ref=DF5F03307541754A1AF02A7B8C9FCD73E734DA93EF98117247974E18433F6FC576CF286E0EC27AF9B45938E7183599B71A69C3ECB8EAED9F972C9CD8EDF" TargetMode = "External"/>
	<Relationship Id="rId252" Type="http://schemas.openxmlformats.org/officeDocument/2006/relationships/hyperlink" Target="consultantplus://offline/ref=DF5F03307541754A1AF02A7B8C9FCD73E734DA93EF98117247974E18433F6FC576CF286E0EC27AF9B45938E5183599B71A69C3ECB8EAED9F972C9CD8EDF" TargetMode = "External"/>
	<Relationship Id="rId253" Type="http://schemas.openxmlformats.org/officeDocument/2006/relationships/hyperlink" Target="consultantplus://offline/ref=DF5F03307541754A1AF02A7B8C9FCD73E734DA93E8941D7241974E18433F6FC576CF286E0EC27AF9B4583EE1183599B71A69C3ECB8EAED9F972C9CD8EDF" TargetMode = "External"/>
	<Relationship Id="rId254" Type="http://schemas.openxmlformats.org/officeDocument/2006/relationships/hyperlink" Target="consultantplus://offline/ref=DF5F03307541754A1AF034769AF3937AE7398596EF951F2C1BC81545143665923180712C4ACE73FEB5526DB75734C5F1487AC0EAB8E9EC83D9E6F" TargetMode = "External"/>
	<Relationship Id="rId255" Type="http://schemas.openxmlformats.org/officeDocument/2006/relationships/hyperlink" Target="consultantplus://offline/ref=DF5F03307541754A1AF02A7B8C9FCD73E734DA93E595177F45974E18433F6FC576CF286E0EC27AF9B4593FE2183599B71A69C3ECB8EAED9F972C9CD8EDF" TargetMode = "External"/>
	<Relationship Id="rId256" Type="http://schemas.openxmlformats.org/officeDocument/2006/relationships/hyperlink" Target="consultantplus://offline/ref=DF5F03307541754A1AF02A7B8C9FCD73E734DA93E595177F45974E18433F6FC576CF286E0EC27AF9B4593FE3183599B71A69C3ECB8EAED9F972C9CD8EDF" TargetMode = "External"/>
	<Relationship Id="rId257" Type="http://schemas.openxmlformats.org/officeDocument/2006/relationships/hyperlink" Target="consultantplus://offline/ref=DF5F03307541754A1AF02A7B8C9FCD73E734DA93ED90107E429D13124B6663C771C07779098B76F8B4593DE31A6A9CA20B31CCE9A1F5ED808B2E9E8CD4EBF" TargetMode = "External"/>
	<Relationship Id="rId258" Type="http://schemas.openxmlformats.org/officeDocument/2006/relationships/hyperlink" Target="consultantplus://offline/ref=DF5F03307541754A1AF034769AF3937AE7398596EF951F2C1BC81545143665923180712C4ACC78FCB5526DB75734C5F1487AC0EAB8E9EC83D9E6F" TargetMode = "External"/>
	<Relationship Id="rId259" Type="http://schemas.openxmlformats.org/officeDocument/2006/relationships/hyperlink" Target="consultantplus://offline/ref=DF5F03307541754A1AF034769AF3937AE7398596EF951F2C1BC81545143665923180712C4ACC78FCB5526DB75734C5F1487AC0EAB8E9EC83D9E6F" TargetMode = "External"/>
	<Relationship Id="rId260" Type="http://schemas.openxmlformats.org/officeDocument/2006/relationships/hyperlink" Target="consultantplus://offline/ref=DF5F03307541754A1AF02A7B8C9FCD73E734DA93E595177F45974E18433F6FC576CF286E0EC27AF9B4593FE0183599B71A69C3ECB8EAED9F972C9CD8EDF" TargetMode = "External"/>
	<Relationship Id="rId261" Type="http://schemas.openxmlformats.org/officeDocument/2006/relationships/hyperlink" Target="consultantplus://offline/ref=DF5F03307541754A1AF02A7B8C9FCD73E734DA93ED90107E429413124B6663C771C07779098B76F8B4593AE01A6A9CA20B31CCE9A1F5ED808B2E9E8CD4EBF" TargetMode = "External"/>
	<Relationship Id="rId262" Type="http://schemas.openxmlformats.org/officeDocument/2006/relationships/hyperlink" Target="consultantplus://offline/ref=DF5F03307541754A1AF02A7B8C9FCD73E734DA93ED90107E429D13124B6663C771C07779098B76F8B4593DE0126A9CA20B31CCE9A1F5ED808B2E9E8CD4EBF" TargetMode = "External"/>
	<Relationship Id="rId263" Type="http://schemas.openxmlformats.org/officeDocument/2006/relationships/hyperlink" Target="consultantplus://offline/ref=DF5F03307541754A1AF02A7B8C9FCD73E734DA93EB98127D43974E18433F6FC576CF286E0EC27AF9B4593EE0183599B71A69C3ECB8EAED9F972C9CD8EDF" TargetMode = "External"/>
	<Relationship Id="rId264" Type="http://schemas.openxmlformats.org/officeDocument/2006/relationships/hyperlink" Target="consultantplus://offline/ref=DF5F03307541754A1AF02A7B8C9FCD73E734DA93E595177F45974E18433F6FC576CF286E0EC27AF9B4593FE1183599B71A69C3ECB8EAED9F972C9CD8EDF" TargetMode = "External"/>
	<Relationship Id="rId265" Type="http://schemas.openxmlformats.org/officeDocument/2006/relationships/hyperlink" Target="consultantplus://offline/ref=DF5F03307541754A1AF02A7B8C9FCD73E734DA93EE94137F4F974E18433F6FC576CF286E0EC27AF9B45938EE183599B71A69C3ECB8EAED9F972C9CD8EDF" TargetMode = "External"/>
	<Relationship Id="rId266" Type="http://schemas.openxmlformats.org/officeDocument/2006/relationships/hyperlink" Target="consultantplus://offline/ref=DF5F03307541754A1AF034769AF3937AE7398596EF951F2C1BC81545143665923180712C4ACD72F0BD526DB75734C5F1487AC0EAB8E9EC83D9E6F" TargetMode = "External"/>
	<Relationship Id="rId267" Type="http://schemas.openxmlformats.org/officeDocument/2006/relationships/hyperlink" Target="consultantplus://offline/ref=DF5F03307541754A1AF034769AF3937AE7398596EF951F2C1BC81545143665923180712C4ACF7CFBBD526DB75734C5F1487AC0EAB8E9EC83D9E6F" TargetMode = "External"/>
	<Relationship Id="rId268" Type="http://schemas.openxmlformats.org/officeDocument/2006/relationships/hyperlink" Target="consultantplus://offline/ref=DF5F03307541754A1AF034769AF3937AE7398596EF951F2C1BC81545143665923180712C4ACC7BF9B5526DB75734C5F1487AC0EAB8E9EC83D9E6F" TargetMode = "External"/>
	<Relationship Id="rId269" Type="http://schemas.openxmlformats.org/officeDocument/2006/relationships/hyperlink" Target="consultantplus://offline/ref=DF5F03307541754A1AF034769AF3937AE7398596EF951F2C1BC81545143665923180712C4ACC7BF9B2526DB75734C5F1487AC0EAB8E9EC83D9E6F" TargetMode = "External"/>
	<Relationship Id="rId270" Type="http://schemas.openxmlformats.org/officeDocument/2006/relationships/hyperlink" Target="consultantplus://offline/ref=DF5F03307541754A1AF02A7B8C9FCD73E734DA93ED90107E429D13124B6663C771C07779098B76F8B4593DE0116A9CA20B31CCE9A1F5ED808B2E9E8CD4EBF" TargetMode = "External"/>
	<Relationship Id="rId271" Type="http://schemas.openxmlformats.org/officeDocument/2006/relationships/hyperlink" Target="consultantplus://offline/ref=DF5F03307541754A1AF034769AF3937AE7398596EF951F2C1BC81545143665923180712C4ACC7BF9B6526DB75734C5F1487AC0EAB8E9EC83D9E6F" TargetMode = "External"/>
	<Relationship Id="rId272" Type="http://schemas.openxmlformats.org/officeDocument/2006/relationships/hyperlink" Target="consultantplus://offline/ref=DF5F03307541754A1AF034769AF3937AE7398596EF951F2C1BC81545143665923180712C4ACC7BF8B4526DB75734C5F1487AC0EAB8E9EC83D9E6F" TargetMode = "External"/>
	<Relationship Id="rId273" Type="http://schemas.openxmlformats.org/officeDocument/2006/relationships/hyperlink" Target="consultantplus://offline/ref=DF5F03307541754A1AF034769AF3937AE7398596EF951F2C1BC81545143665923180712C4ACC78FCB5526DB75734C5F1487AC0EAB8E9EC83D9E6F" TargetMode = "External"/>
	<Relationship Id="rId274" Type="http://schemas.openxmlformats.org/officeDocument/2006/relationships/hyperlink" Target="consultantplus://offline/ref=DF5F03307541754A1AF02A7B8C9FCD73E734DA93ED90107E429D13124B6663C771C07779098B76F8B4593DE0176A9CA20B31CCE9A1F5ED808B2E9E8CD4EBF" TargetMode = "External"/>
	<Relationship Id="rId275" Type="http://schemas.openxmlformats.org/officeDocument/2006/relationships/hyperlink" Target="consultantplus://offline/ref=DF5F03307541754A1AF02A7B8C9FCD73E734DA93ED90107E429413124B6663C771C07779098B76F8B4593AE1136A9CA20B31CCE9A1F5ED808B2E9E8CD4EBF" TargetMode = "External"/>
	<Relationship Id="rId276" Type="http://schemas.openxmlformats.org/officeDocument/2006/relationships/hyperlink" Target="consultantplus://offline/ref=DF5F03307541754A1AF02A7B8C9FCD73E734DA93ED90107E429D13124B6663C771C07779098B76F8B4593DE0156A9CA20B31CCE9A1F5ED808B2E9E8CD4EBF" TargetMode = "External"/>
	<Relationship Id="rId277" Type="http://schemas.openxmlformats.org/officeDocument/2006/relationships/hyperlink" Target="consultantplus://offline/ref=DF5F03307541754A1AF02A7B8C9FCD73E734DA93ED90107E429D13124B6663C771C07779098B76F8B4593DE0146A9CA20B31CCE9A1F5ED808B2E9E8CD4EBF" TargetMode = "External"/>
	<Relationship Id="rId278" Type="http://schemas.openxmlformats.org/officeDocument/2006/relationships/hyperlink" Target="consultantplus://offline/ref=DF5F03307541754A1AF02A7B8C9FCD73E734DA93E595177F45974E18433F6FC576CF286E0EC27AF9B4593FEE183599B71A69C3ECB8EAED9F972C9CD8EDF" TargetMode = "External"/>
	<Relationship Id="rId279" Type="http://schemas.openxmlformats.org/officeDocument/2006/relationships/hyperlink" Target="consultantplus://offline/ref=DF5F03307541754A1AF034769AF3937AE7398596EF951F2C1BC81545143665923180712C4ACE73F1BD526DB75734C5F1487AC0EAB8E9EC83D9E6F" TargetMode = "External"/>
	<Relationship Id="rId280" Type="http://schemas.openxmlformats.org/officeDocument/2006/relationships/hyperlink" Target="consultantplus://offline/ref=DF5F03307541754A1AF02A7B8C9FCD73E734DA93EA94117D44974E18433F6FC576CF286E0EC27AF9B45938E5183599B71A69C3ECB8EAED9F972C9CD8EDF" TargetMode = "External"/>
	<Relationship Id="rId281" Type="http://schemas.openxmlformats.org/officeDocument/2006/relationships/hyperlink" Target="consultantplus://offline/ref=DF5F03307541754A1AF02A7B8C9FCD73E734DA93ED90107E429D13124B6663C771C07779098B76F8B4593DE1126A9CA20B31CCE9A1F5ED808B2E9E8CD4EBF" TargetMode = "External"/>
	<Relationship Id="rId282" Type="http://schemas.openxmlformats.org/officeDocument/2006/relationships/hyperlink" Target="consultantplus://offline/ref=DF5F03307541754A1AF02A7B8C9FCD73E734DA93E499157847974E18433F6FC576CF286E0EC27AF9B4593AE6183599B71A69C3ECB8EAED9F972C9CD8EDF" TargetMode = "External"/>
	<Relationship Id="rId283" Type="http://schemas.openxmlformats.org/officeDocument/2006/relationships/hyperlink" Target="consultantplus://offline/ref=DF5F03307541754A1AF02A7B8C9FCD73E734DA93ED90107E429413124B6663C771C07779098B76F8B4593AE1126A9CA20B31CCE9A1F5ED808B2E9E8CD4EBF" TargetMode = "External"/>
	<Relationship Id="rId284" Type="http://schemas.openxmlformats.org/officeDocument/2006/relationships/hyperlink" Target="consultantplus://offline/ref=DF5F03307541754A1AF034769AF3937AE7398596EF961F2C1BC81545143665922380292048C865F8B5473BE611D6E2F" TargetMode = "External"/>
	<Relationship Id="rId285" Type="http://schemas.openxmlformats.org/officeDocument/2006/relationships/hyperlink" Target="consultantplus://offline/ref=DF5F03307541754A1AF034769AF3937AE73A8697E5911F2C1BC81545143665922380292048C865F8B5473BE611D6E2F" TargetMode = "External"/>
	<Relationship Id="rId286" Type="http://schemas.openxmlformats.org/officeDocument/2006/relationships/hyperlink" Target="consultantplus://offline/ref=DF5F03307541754A1AF02A7B8C9FCD73E734DA93E599117244974E18433F6FC576CF286E0EC27AF9B4593CE1183599B71A69C3ECB8EAED9F972C9CD8EDF" TargetMode = "External"/>
	<Relationship Id="rId287" Type="http://schemas.openxmlformats.org/officeDocument/2006/relationships/hyperlink" Target="consultantplus://offline/ref=DF5F03307541754A1AF02A7B8C9FCD73E734DA93E994137342974E18433F6FC576CF286E0EC27AF9B4583CE1183599B71A69C3ECB8EAED9F972C9CD8EDF" TargetMode = "External"/>
	<Relationship Id="rId288" Type="http://schemas.openxmlformats.org/officeDocument/2006/relationships/hyperlink" Target="consultantplus://offline/ref=DF5F03307541754A1AF02A7B8C9FCD73E734DA93ED90107E439B13124B6663C771C07779098B76F8B4593BE3156A9CA20B31CCE9A1F5ED808B2E9E8CD4EBF" TargetMode = "External"/>
	<Relationship Id="rId289" Type="http://schemas.openxmlformats.org/officeDocument/2006/relationships/hyperlink" Target="consultantplus://offline/ref=DF5F03307541754A1AF02A7B8C9FCD73E734DA93E493117244974E18433F6FC576CF286E0EC27AF9B4583DE1183599B71A69C3ECB8EAED9F972C9CD8EDF" TargetMode = "External"/>
	<Relationship Id="rId290" Type="http://schemas.openxmlformats.org/officeDocument/2006/relationships/hyperlink" Target="consultantplus://offline/ref=DF5F03307541754A1AF034769AF3937AE7398596EF951F2C1BC81545143665923180712C4ACE72F8B5526DB75734C5F1487AC0EAB8E9EC83D9E6F" TargetMode = "External"/>
	<Relationship Id="rId291" Type="http://schemas.openxmlformats.org/officeDocument/2006/relationships/hyperlink" Target="consultantplus://offline/ref=DF5F03307541754A1AF02A7B8C9FCD73E734DA93EA93167344974E18433F6FC576CF286E0EC27AF9B4593FE3183599B71A69C3ECB8EAED9F972C9CD8EDF" TargetMode = "External"/>
	<Relationship Id="rId292" Type="http://schemas.openxmlformats.org/officeDocument/2006/relationships/hyperlink" Target="consultantplus://offline/ref=DF5F03307541754A1AF02A7B8C9FCD73E734DA93EA94117D44974E18433F6FC576CF286E0EC27AF9B45938E2183599B71A69C3ECB8EAED9F972C9CD8EDF" TargetMode = "External"/>
	<Relationship Id="rId293" Type="http://schemas.openxmlformats.org/officeDocument/2006/relationships/hyperlink" Target="consultantplus://offline/ref=DF5F03307541754A1AF02A7B8C9FCD73E734DA93ED90107E429D13124B6663C771C07779098B76F8B4593DE1176A9CA20B31CCE9A1F5ED808B2E9E8CD4EBF" TargetMode = "External"/>
	<Relationship Id="rId294" Type="http://schemas.openxmlformats.org/officeDocument/2006/relationships/hyperlink" Target="consultantplus://offline/ref=DF5F03307541754A1AF034769AF3937AE7398596EF951F2C1BC81545143665922380292048C865F8B5473BE611D6E2F" TargetMode = "External"/>
	<Relationship Id="rId295" Type="http://schemas.openxmlformats.org/officeDocument/2006/relationships/hyperlink" Target="consultantplus://offline/ref=DF5F03307541754A1AF02A7B8C9FCD73E734DA93ED90107E429D13124B6663C771C07779098B76F8B4593DE1166A9CA20B31CCE9A1F5ED808B2E9E8CD4EBF" TargetMode = "External"/>
	<Relationship Id="rId296" Type="http://schemas.openxmlformats.org/officeDocument/2006/relationships/hyperlink" Target="consultantplus://offline/ref=DF5F03307541754A1AF034769AF3937AE7398596EF951F2C1BC81545143665923180712C4ACF73FCB0526DB75734C5F1487AC0EAB8E9EC83D9E6F" TargetMode = "External"/>
	<Relationship Id="rId297" Type="http://schemas.openxmlformats.org/officeDocument/2006/relationships/hyperlink" Target="consultantplus://offline/ref=DF5F03307541754A1AF02A7B8C9FCD73E734DA93E499157847974E18433F6FC576CF286E0EC27AF9B4593AE7183599B71A69C3ECB8EAED9F972C9CD8EDF" TargetMode = "External"/>
	<Relationship Id="rId298" Type="http://schemas.openxmlformats.org/officeDocument/2006/relationships/hyperlink" Target="consultantplus://offline/ref=DF5F03307541754A1AF02A7B8C9FCD73E734DA93ED90107E429D13124B6663C771C07779098B76F8B4593DE1146A9CA20B31CCE9A1F5ED808B2E9E8CD4EBF" TargetMode = "External"/>
	<Relationship Id="rId299" Type="http://schemas.openxmlformats.org/officeDocument/2006/relationships/hyperlink" Target="consultantplus://offline/ref=DF5F03307541754A1AF02A7B8C9FCD73E734DA93EA93167344974E18433F6FC576CF286E0EC27AF9B4593FE0183599B71A69C3ECB8EAED9F972C9CD8EDF" TargetMode = "External"/>
	<Relationship Id="rId300" Type="http://schemas.openxmlformats.org/officeDocument/2006/relationships/hyperlink" Target="consultantplus://offline/ref=DF5F03307541754A1AF02A7B8C9FCD73E734DA93EA93167344974E18433F6FC576CF286E0EC27AF9B4593EE5183599B71A69C3ECB8EAED9F972C9CD8EDF" TargetMode = "External"/>
	<Relationship Id="rId301" Type="http://schemas.openxmlformats.org/officeDocument/2006/relationships/hyperlink" Target="consultantplus://offline/ref=DF5F03307541754A1AF02A7B8C9FCD73E734DA93EA93167344974E18433F6FC576CF286E0EC27AF9B4593EE3183599B71A69C3ECB8EAED9F972C9CD8EDF" TargetMode = "External"/>
	<Relationship Id="rId302" Type="http://schemas.openxmlformats.org/officeDocument/2006/relationships/hyperlink" Target="consultantplus://offline/ref=DF5F03307541754A1AF034769AF3937AE7398596EF951F2C1BC81545143665923180712E43CC70ADE51D6CEB1166D6F24E7AC3EBA4DEE8F" TargetMode = "External"/>
	<Relationship Id="rId303" Type="http://schemas.openxmlformats.org/officeDocument/2006/relationships/hyperlink" Target="consultantplus://offline/ref=DF5F03307541754A1AF034769AF3937AE7398596EF951F2C1BC81545143665923180712C4ACC7EF9B2526DB75734C5F1487AC0EAB8E9EC83D9E6F" TargetMode = "External"/>
	<Relationship Id="rId304" Type="http://schemas.openxmlformats.org/officeDocument/2006/relationships/hyperlink" Target="consultantplus://offline/ref=DF5F03307541754A1AF02A7B8C9FCD73E734DA93ED90127B439913124B6663C771C07779098B76F8B45939E01A6A9CA20B31CCE9A1F5ED808B2E9E8CD4EBF" TargetMode = "External"/>
	<Relationship Id="rId305" Type="http://schemas.openxmlformats.org/officeDocument/2006/relationships/hyperlink" Target="consultantplus://offline/ref=DF5F03307541754A1AF02A7B8C9FCD73E734DA93E8941D7241974E18433F6FC576CF286E0EC27AF9B4583EEE183599B71A69C3ECB8EAED9F972C9CD8EDF" TargetMode = "External"/>
	<Relationship Id="rId306" Type="http://schemas.openxmlformats.org/officeDocument/2006/relationships/hyperlink" Target="consultantplus://offline/ref=DF5F03307541754A1AF034769AF3937AE7398596EF951F2C1BC81545143665923180712C4ACE7EFCB0526DB75734C5F1487AC0EAB8E9EC83D9E6F" TargetMode = "External"/>
	<Relationship Id="rId307" Type="http://schemas.openxmlformats.org/officeDocument/2006/relationships/hyperlink" Target="consultantplus://offline/ref=DF5F03307541754A1AF02A7B8C9FCD73E734DA93ED90107E439B13124B6663C771C07779098B76F8B4593BE3146A9CA20B31CCE9A1F5ED808B2E9E8CD4EBF" TargetMode = "External"/>
	<Relationship Id="rId308" Type="http://schemas.openxmlformats.org/officeDocument/2006/relationships/hyperlink" Target="consultantplus://offline/ref=DF5F03307541754A1AF034769AF3937AE7398596EF951F2C1BC81545143665922380292048C865F8B5473BE611D6E2F" TargetMode = "External"/>
	<Relationship Id="rId309" Type="http://schemas.openxmlformats.org/officeDocument/2006/relationships/hyperlink" Target="consultantplus://offline/ref=DF5F03307541754A1AF02A7B8C9FCD73E734DA93EA93167344974E18433F6FC576CF286E0EC27AF9B4593EEE183599B71A69C3ECB8EAED9F972C9CD8EDF" TargetMode = "External"/>
	<Relationship Id="rId310" Type="http://schemas.openxmlformats.org/officeDocument/2006/relationships/hyperlink" Target="consultantplus://offline/ref=DF5F03307541754A1AF02A7B8C9FCD73E734DA93EB98127D43974E18433F6FC576CF286E0EC27AF9B4593EEE183599B71A69C3ECB8EAED9F972C9CD8EDF" TargetMode = "External"/>
	<Relationship Id="rId311" Type="http://schemas.openxmlformats.org/officeDocument/2006/relationships/hyperlink" Target="consultantplus://offline/ref=DF5F03307541754A1AF02A7B8C9FCD73E734DA93E8941D7241974E18433F6FC576CF286E0EC27AF9B45831E6183599B71A69C3ECB8EAED9F972C9CD8EDF" TargetMode = "External"/>
	<Relationship Id="rId312" Type="http://schemas.openxmlformats.org/officeDocument/2006/relationships/hyperlink" Target="consultantplus://offline/ref=DF5F03307541754A1AF02A7B8C9FCD73E734DA93ED90107E429D13124B6663C771C07779098B76F8B4593DEF156A9CA20B31CCE9A1F5ED808B2E9E8CD4EBF" TargetMode = "External"/>
	<Relationship Id="rId313" Type="http://schemas.openxmlformats.org/officeDocument/2006/relationships/hyperlink" Target="consultantplus://offline/ref=DF5F03307541754A1AF02A7B8C9FCD73E734DA93E491167B44974E18433F6FC576CF286E0EC27AF9B4593AE2183599B71A69C3ECB8EAED9F972C9CD8EDF" TargetMode = "External"/>
	<Relationship Id="rId314" Type="http://schemas.openxmlformats.org/officeDocument/2006/relationships/hyperlink" Target="consultantplus://offline/ref=DF5F03307541754A1AF02A7B8C9FCD73E734DA93EA93167344974E18433F6FC576CF286E0EC27AF9B45931E7183599B71A69C3ECB8EAED9F972C9CD8EDF" TargetMode = "External"/>
	<Relationship Id="rId315" Type="http://schemas.openxmlformats.org/officeDocument/2006/relationships/hyperlink" Target="consultantplus://offline/ref=DF5F03307541754A1AF02A7B8C9FCD73E734DA93EA93167344974E18433F6FC576CF286E0EC27AF9B45931E4183599B71A69C3ECB8EAED9F972C9CD8EDF" TargetMode = "External"/>
	<Relationship Id="rId316" Type="http://schemas.openxmlformats.org/officeDocument/2006/relationships/hyperlink" Target="consultantplus://offline/ref=DF5F03307541754A1AF02A7B8C9FCD73E734DA93EB98127D43974E18433F6FC576CF286E0EC27AF9B4593EEF183599B71A69C3ECB8EAED9F972C9CD8EDF" TargetMode = "External"/>
	<Relationship Id="rId317" Type="http://schemas.openxmlformats.org/officeDocument/2006/relationships/hyperlink" Target="consultantplus://offline/ref=DF5F03307541754A1AF02A7B8C9FCD73E734DA93E594147D4F974E18433F6FC576CF286E0EC27AF9B45B38E2183599B71A69C3ECB8EAED9F972C9CD8EDF" TargetMode = "External"/>
	<Relationship Id="rId318" Type="http://schemas.openxmlformats.org/officeDocument/2006/relationships/hyperlink" Target="consultantplus://offline/ref=DF5F03307541754A1AF02A7B8C9FCD73E734DA93ED90127B439913124B6663C771C07779098B76F8B45939E1136A9CA20B31CCE9A1F5ED808B2E9E8CD4EBF" TargetMode = "External"/>
	<Relationship Id="rId319" Type="http://schemas.openxmlformats.org/officeDocument/2006/relationships/hyperlink" Target="consultantplus://offline/ref=DF5F03307541754A1AF034769AF3937AE7398596EF951F2C1BC81545143665923180712C4ACD7BF9B0526DB75734C5F1487AC0EAB8E9EC83D9E6F" TargetMode = "External"/>
	<Relationship Id="rId320" Type="http://schemas.openxmlformats.org/officeDocument/2006/relationships/hyperlink" Target="consultantplus://offline/ref=DF5F03307541754A1AF02A7B8C9FCD73E734DA93E594147D4F974E18433F6FC576CF286E0EC27AF9B45B38E3183599B71A69C3ECB8EAED9F972C9CD8EDF" TargetMode = "External"/>
	<Relationship Id="rId321" Type="http://schemas.openxmlformats.org/officeDocument/2006/relationships/hyperlink" Target="consultantplus://offline/ref=DF5F03307541754A1AF02A7B8C9FCD73E734DA93E594147D4F974E18433F6FC576CF286E0EC27AF9B45B38E0183599B71A69C3ECB8EAED9F972C9CD8EDF" TargetMode = "External"/>
	<Relationship Id="rId322" Type="http://schemas.openxmlformats.org/officeDocument/2006/relationships/hyperlink" Target="consultantplus://offline/ref=DF5F03307541754A1AF034769AF3937AE7398596EF951F2C1BC81545143665922380292048C865F8B5473BE611D6E2F" TargetMode = "External"/>
	<Relationship Id="rId323" Type="http://schemas.openxmlformats.org/officeDocument/2006/relationships/hyperlink" Target="consultantplus://offline/ref=DF5F03307541754A1AF034769AF3937AE7398596EF951F2C1BC81545143665922380292048C865F8B5473BE611D6E2F" TargetMode = "External"/>
	<Relationship Id="rId324" Type="http://schemas.openxmlformats.org/officeDocument/2006/relationships/hyperlink" Target="consultantplus://offline/ref=DF5F03307541754A1AF034769AF3937AE7398596EF951F2C1BC81545143665923180712C4ACD73FAB2526DB75734C5F1487AC0EAB8E9EC83D9E6F" TargetMode = "External"/>
	<Relationship Id="rId325" Type="http://schemas.openxmlformats.org/officeDocument/2006/relationships/hyperlink" Target="consultantplus://offline/ref=DF5F03307541754A1AF02A7B8C9FCD73E734DA93ED90107E429D13124B6663C771C07779098B76F8B4593DEF1B6A9CA20B31CCE9A1F5ED808B2E9E8CD4EBF" TargetMode = "External"/>
	<Relationship Id="rId326" Type="http://schemas.openxmlformats.org/officeDocument/2006/relationships/hyperlink" Target="consultantplus://offline/ref=DF5F03307541754A1AF02A7B8C9FCD73E734DA93EB951C7E47974E18433F6FC576CF286E0EC27AF9B45938E6183599B71A69C3ECB8EAED9F972C9CD8EDF" TargetMode = "External"/>
	<Relationship Id="rId327" Type="http://schemas.openxmlformats.org/officeDocument/2006/relationships/hyperlink" Target="consultantplus://offline/ref=DF5F03307541754A1AF02A7B8C9FCD73E734DA93E491167B44974E18433F6FC576CF286E0EC27AF9B4593AE3183599B71A69C3ECB8EAED9F972C9CD8EDF" TargetMode = "External"/>
	<Relationship Id="rId328" Type="http://schemas.openxmlformats.org/officeDocument/2006/relationships/hyperlink" Target="consultantplus://offline/ref=DF5F03307541754A1AF02A7B8C9FCD73E734DA93E994137342974E18433F6FC576CF286E0EC27AF9B4583CEF183599B71A69C3ECB8EAED9F972C9CD8EDF" TargetMode = "External"/>
	<Relationship Id="rId329" Type="http://schemas.openxmlformats.org/officeDocument/2006/relationships/hyperlink" Target="consultantplus://offline/ref=DF5F03307541754A1AF02A7B8C9FCD73E734DA93ED90107E429D13124B6663C771C07779098B76F8B4593DEF1A6A9CA20B31CCE9A1F5ED808B2E9E8CD4EBF" TargetMode = "External"/>
	<Relationship Id="rId330" Type="http://schemas.openxmlformats.org/officeDocument/2006/relationships/hyperlink" Target="consultantplus://offline/ref=DF5F03307541754A1AF02A7B8C9FCD73E734DA93ED90107E429D13124B6663C771C07779098B76F8B4593CE6136A9CA20B31CCE9A1F5ED808B2E9E8CD4EBF" TargetMode = "External"/>
	<Relationship Id="rId331" Type="http://schemas.openxmlformats.org/officeDocument/2006/relationships/hyperlink" Target="consultantplus://offline/ref=DF5F03307541754A1AF02A7B8C9FCD73E734DA93ED90127B439913124B6663C771C07779098B76F8B45939E1116A9CA20B31CCE9A1F5ED808B2E9E8CD4EBF" TargetMode = "External"/>
	<Relationship Id="rId332" Type="http://schemas.openxmlformats.org/officeDocument/2006/relationships/hyperlink" Target="consultantplus://offline/ref=DF5F03307541754A1AF034769AF3937AE7398596EF951F2C1BC81545143665923180712C4ACF7FF1B1526DB75734C5F1487AC0EAB8E9EC83D9E6F" TargetMode = "External"/>
	<Relationship Id="rId333" Type="http://schemas.openxmlformats.org/officeDocument/2006/relationships/hyperlink" Target="consultantplus://offline/ref=DF5F03307541754A1AF02A7B8C9FCD73E734DA93E994137342974E18433F6FC576CF286E0EC27AF9B4583FE6183599B71A69C3ECB8EAED9F972C9CD8EDF" TargetMode = "External"/>
	<Relationship Id="rId334" Type="http://schemas.openxmlformats.org/officeDocument/2006/relationships/hyperlink" Target="consultantplus://offline/ref=DF5F03307541754A1AF02A7B8C9FCD73E734DA93EB98127D43974E18433F6FC576CF286E0EC27AF9B45931E7183599B71A69C3ECB8EAED9F972C9CD8EDF" TargetMode = "External"/>
	<Relationship Id="rId335" Type="http://schemas.openxmlformats.org/officeDocument/2006/relationships/hyperlink" Target="consultantplus://offline/ref=DF5F03307541754A1AF02A7B8C9FCD73E734DA93ED90107E429D13124B6663C771C07779098B76F8B4593CE6116A9CA20B31CCE9A1F5ED808B2E9E8CD4EBF" TargetMode = "External"/>
	<Relationship Id="rId336" Type="http://schemas.openxmlformats.org/officeDocument/2006/relationships/hyperlink" Target="consultantplus://offline/ref=DF5F03307541754A1AF02A7B8C9FCD73E734DA93EB98127D43974E18433F6FC576CF286E0EC27AF9B45931E4183599B71A69C3ECB8EAED9F972C9CD8EDF" TargetMode = "External"/>
	<Relationship Id="rId337" Type="http://schemas.openxmlformats.org/officeDocument/2006/relationships/hyperlink" Target="consultantplus://offline/ref=DF5F03307541754A1AF02A7B8C9FCD73E734DA93EB98127D43974E18433F6FC576CF286E0EC27AF9B45931E5183599B71A69C3ECB8EAED9F972C9CD8EDF" TargetMode = "External"/>
	<Relationship Id="rId338" Type="http://schemas.openxmlformats.org/officeDocument/2006/relationships/hyperlink" Target="consultantplus://offline/ref=DF5F03307541754A1AF02A7B8C9FCD73E734DA93ED90107E429413124B6663C771C07779098B76F8B4593AE1106A9CA20B31CCE9A1F5ED808B2E9E8CD4EBF" TargetMode = "External"/>
	<Relationship Id="rId339" Type="http://schemas.openxmlformats.org/officeDocument/2006/relationships/hyperlink" Target="consultantplus://offline/ref=DF5F03307541754A1AF02A7B8C9FCD73E734DA93E8941D7241974E18433F6FC576CF286E0EC27AF9B45831E4183599B71A69C3ECB8EAED9F972C9CD8EDF" TargetMode = "External"/>
	<Relationship Id="rId340" Type="http://schemas.openxmlformats.org/officeDocument/2006/relationships/hyperlink" Target="consultantplus://offline/ref=DF5F03307541754A1AF02A7B8C9FCD73E734DA93ED90107E429D13124B6663C771C07779098B76F8B4593CE6176A9CA20B31CCE9A1F5ED808B2E9E8CD4EBF" TargetMode = "External"/>
	<Relationship Id="rId341" Type="http://schemas.openxmlformats.org/officeDocument/2006/relationships/hyperlink" Target="consultantplus://offline/ref=DF5F03307541754A1AF02A7B8C9FCD73E734DA93ED90107E429D13124B6663C771C07779098B76F8B4593CE6166A9CA20B31CCE9A1F5ED808B2E9E8CD4EBF" TargetMode = "External"/>
	<Relationship Id="rId342" Type="http://schemas.openxmlformats.org/officeDocument/2006/relationships/hyperlink" Target="consultantplus://offline/ref=DF5F03307541754A1AF034769AF3937AE7398596EF951F2C1BC81545143665923180712C4ACD73FAB2526DB75734C5F1487AC0EAB8E9EC83D9E6F" TargetMode = "External"/>
	<Relationship Id="rId343" Type="http://schemas.openxmlformats.org/officeDocument/2006/relationships/hyperlink" Target="consultantplus://offline/ref=DF5F03307541754A1AF02A7B8C9FCD73E734DA93ED90107E429D13124B6663C771C07779098B76F8B4593CE6146A9CA20B31CCE9A1F5ED808B2E9E8CD4EBF" TargetMode = "External"/>
	<Relationship Id="rId344" Type="http://schemas.openxmlformats.org/officeDocument/2006/relationships/hyperlink" Target="consultantplus://offline/ref=DF5F03307541754A1AF02A7B8C9FCD73E734DA93ED90107E429413124B6663C771C07779098B76F8B4593AE1176A9CA20B31CCE9A1F5ED808B2E9E8CD4EBF" TargetMode = "External"/>
	<Relationship Id="rId345" Type="http://schemas.openxmlformats.org/officeDocument/2006/relationships/hyperlink" Target="consultantplus://offline/ref=DF5F03307541754A1AF034769AF3937AE7398596EF951F2C1BC81545143665922380292048C865F8B5473BE611D6E2F" TargetMode = "External"/>
	<Relationship Id="rId346" Type="http://schemas.openxmlformats.org/officeDocument/2006/relationships/hyperlink" Target="consultantplus://offline/ref=DF5F03307541754A1AF02A7B8C9FCD73E734DA93EB98127D43974E18433F6FC576CF286E0EC27AF9B45931E0183599B71A69C3ECB8EAED9F972C9CD8EDF" TargetMode = "External"/>
	<Relationship Id="rId347" Type="http://schemas.openxmlformats.org/officeDocument/2006/relationships/hyperlink" Target="consultantplus://offline/ref=DF5F03307541754A1AF02A7B8C9FCD73E734DA93E594147D4F974E18433F6FC576CF286E0EC27AF9B45B3BEE183599B71A69C3ECB8EAED9F972C9CD8EDF" TargetMode = "External"/>
	<Relationship Id="rId348" Type="http://schemas.openxmlformats.org/officeDocument/2006/relationships/hyperlink" Target="consultantplus://offline/ref=DF5F03307541754A1AF02A7B8C9FCD73E734DA93E594147D4F974E18433F6FC576CF286E0EC27AF9B45B3BEF183599B71A69C3ECB8EAED9F972C9CD8EDF" TargetMode = "External"/>
	<Relationship Id="rId349" Type="http://schemas.openxmlformats.org/officeDocument/2006/relationships/hyperlink" Target="consultantplus://offline/ref=DF5F03307541754A1AF02A7B8C9FCD73E734DA93ED90107E429413124B6663C771C07779098B76F8B4593AE1156A9CA20B31CCE9A1F5ED808B2E9E8CD4EBF" TargetMode = "External"/>
	<Relationship Id="rId350" Type="http://schemas.openxmlformats.org/officeDocument/2006/relationships/hyperlink" Target="consultantplus://offline/ref=DF5F03307541754A1AF034769AF3937AE7398596EF951F2C1BC81545143665922380292048C865F8B5473BE611D6E2F" TargetMode = "External"/>
	<Relationship Id="rId351" Type="http://schemas.openxmlformats.org/officeDocument/2006/relationships/hyperlink" Target="consultantplus://offline/ref=DF5F03307541754A1AF02A7B8C9FCD73E734DA93ED90127B439913124B6663C771C07779098B76F8B45939E1106A9CA20B31CCE9A1F5ED808B2E9E8CD4EBF" TargetMode = "External"/>
	<Relationship Id="rId352" Type="http://schemas.openxmlformats.org/officeDocument/2006/relationships/hyperlink" Target="consultantplus://offline/ref=DF5F03307541754A1AF02A7B8C9FCD73E734DA93ED90107E429413124B6663C771C07779098B76F8B4593AE1146A9CA20B31CCE9A1F5ED808B2E9E8CD4EBF" TargetMode = "External"/>
	<Relationship Id="rId353" Type="http://schemas.openxmlformats.org/officeDocument/2006/relationships/hyperlink" Target="consultantplus://offline/ref=DF5F03307541754A1AF034769AF3937AE7398596EF951F2C1BC81545143665923180712C4ACC78FEB6526DB75734C5F1487AC0EAB8E9EC83D9E6F" TargetMode = "External"/>
	<Relationship Id="rId354" Type="http://schemas.openxmlformats.org/officeDocument/2006/relationships/hyperlink" Target="consultantplus://offline/ref=DF5F03307541754A1AF02A7B8C9FCD73E734DA93E594147D4F974E18433F6FC576CF286E0EC27AF9B45B3AE7183599B71A69C3ECB8EAED9F972C9CD8EDF" TargetMode = "External"/>
	<Relationship Id="rId355" Type="http://schemas.openxmlformats.org/officeDocument/2006/relationships/hyperlink" Target="consultantplus://offline/ref=DF5F03307541754A1AF034769AF3937AE7398596EF951F2C1BC81545143665922380292048C865F8B5473BE611D6E2F" TargetMode = "External"/>
	<Relationship Id="rId356" Type="http://schemas.openxmlformats.org/officeDocument/2006/relationships/hyperlink" Target="consultantplus://offline/ref=DF5F03307541754A1AF02A7B8C9FCD73E734DA93ED90127B439913124B6663C771C07779098B76F8B45939E1166A9CA20B31CCE9A1F5ED808B2E9E8CD4EBF" TargetMode = "External"/>
	<Relationship Id="rId357" Type="http://schemas.openxmlformats.org/officeDocument/2006/relationships/hyperlink" Target="consultantplus://offline/ref=DF5F03307541754A1AF034769AF3937AE739859FED981F2C1BC81545143665922380292048C865F8B5473BE611D6E2F" TargetMode = "External"/>
	<Relationship Id="rId358" Type="http://schemas.openxmlformats.org/officeDocument/2006/relationships/hyperlink" Target="consultantplus://offline/ref=DF5F03307541754A1AF02A7B8C9FCD73E734DA93ED90107E429D13124B6663C771C07779098B76F8B4593CE7146A9CA20B31CCE9A1F5ED808B2E9E8CD4EBF" TargetMode = "External"/>
	<Relationship Id="rId359" Type="http://schemas.openxmlformats.org/officeDocument/2006/relationships/hyperlink" Target="consultantplus://offline/ref=DF5F03307541754A1AF02A7B8C9FCD73E734DA93E491167B44974E18433F6FC576CF286E0EC27AF9B4593AE1183599B71A69C3ECB8EAED9F972C9CD8EDF" TargetMode = "External"/>
	<Relationship Id="rId360" Type="http://schemas.openxmlformats.org/officeDocument/2006/relationships/hyperlink" Target="consultantplus://offline/ref=DF5F03307541754A1AF02A7B8C9FCD73E734DA93E495177942974E18433F6FC576CF286E0EC27AF9B45939EF183599B71A69C3ECB8EAED9F972C9CD8EDF" TargetMode = "External"/>
	<Relationship Id="rId361" Type="http://schemas.openxmlformats.org/officeDocument/2006/relationships/hyperlink" Target="consultantplus://offline/ref=DF5F03307541754A1AF02A7B8C9FCD73E734DA93E594147D4F974E18433F6FC576CF286E0EC27AF9B45B3AE1183599B71A69C3ECB8EAED9F972C9CD8EDF" TargetMode = "External"/>
	<Relationship Id="rId362" Type="http://schemas.openxmlformats.org/officeDocument/2006/relationships/hyperlink" Target="consultantplus://offline/ref=DF5F03307541754A1AF02A7B8C9FCD73E734DA93ED90107E429D13124B6663C771C07779098B76F8B4593CE71B6A9CA20B31CCE9A1F5ED808B2E9E8CD4EBF" TargetMode = "External"/>
	<Relationship Id="rId363" Type="http://schemas.openxmlformats.org/officeDocument/2006/relationships/hyperlink" Target="consultantplus://offline/ref=DF5F03307541754A1AF02A7B8C9FCD73E734DA93EB98127D43974E18433F6FC576CF286E0EC27AF9B45930E7183599B71A69C3ECB8EAED9F972C9CD8EDF" TargetMode = "External"/>
	<Relationship Id="rId364" Type="http://schemas.openxmlformats.org/officeDocument/2006/relationships/hyperlink" Target="consultantplus://offline/ref=DF5F03307541754A1AF02A7B8C9FCD73E734DA93E594147D4F974E18433F6FC576CF286E0EC27AF9B45B3AEE183599B71A69C3ECB8EAED9F972C9CD8EDF" TargetMode = "External"/>
	<Relationship Id="rId365" Type="http://schemas.openxmlformats.org/officeDocument/2006/relationships/hyperlink" Target="consultantplus://offline/ref=DF5F03307541754A1AF02A7B8C9FCD73E734DA93ED90127B439913124B6663C771C07779098B76F8B45939E11B6A9CA20B31CCE9A1F5ED808B2E9E8CD4EBF" TargetMode = "External"/>
	<Relationship Id="rId366" Type="http://schemas.openxmlformats.org/officeDocument/2006/relationships/hyperlink" Target="consultantplus://offline/ref=DF5F03307541754A1AF02A7B8C9FCD73E734DA93E8941D7241974E18433F6FC576CF286E0EC27AF9B45831E2183599B71A69C3ECB8EAED9F972C9CD8EDF" TargetMode = "External"/>
	<Relationship Id="rId367" Type="http://schemas.openxmlformats.org/officeDocument/2006/relationships/hyperlink" Target="consultantplus://offline/ref=DF5F03307541754A1AF02A7B8C9FCD73E734DA93E994137342974E18433F6FC576CF286E0EC27AF9B4583FE2183599B71A69C3ECB8EAED9F972C9CD8EDF" TargetMode = "External"/>
	<Relationship Id="rId368" Type="http://schemas.openxmlformats.org/officeDocument/2006/relationships/hyperlink" Target="consultantplus://offline/ref=DF5F03307541754A1AF02A7B8C9FCD73E734DA93E594147D4F974E18433F6FC576CF286E0EC27AF9B45B3AEF183599B71A69C3ECB8EAED9F972C9CD8EDF" TargetMode = "External"/>
	<Relationship Id="rId369" Type="http://schemas.openxmlformats.org/officeDocument/2006/relationships/hyperlink" Target="consultantplus://offline/ref=DF5F03307541754A1AF02A7B8C9FCD73E734DA93E8941D7241974E18433F6FC576CF286E0EC27AF9B45831E0183599B71A69C3ECB8EAED9F972C9CD8EDF" TargetMode = "External"/>
	<Relationship Id="rId370" Type="http://schemas.openxmlformats.org/officeDocument/2006/relationships/hyperlink" Target="consultantplus://offline/ref=DF5F03307541754A1AF02A7B8C9FCD73E734DA93ED90107E429413124B6663C771C07779098B76F8B4593AEE166A9CA20B31CCE9A1F5ED808B2E9E8CD4EBF" TargetMode = "External"/>
	<Relationship Id="rId371" Type="http://schemas.openxmlformats.org/officeDocument/2006/relationships/hyperlink" Target="consultantplus://offline/ref=DF5F03307541754A1AF02A7B8C9FCD73E734DA93E491167B44974E18433F6FC576CF286E0EC27AF9B4593AEE183599B71A69C3ECB8EAED9F972C9CD8EDF" TargetMode = "External"/>
	<Relationship Id="rId372" Type="http://schemas.openxmlformats.org/officeDocument/2006/relationships/hyperlink" Target="consultantplus://offline/ref=DF5F03307541754A1AF034769AF3937AE7398596EF951F2C1BC81545143665923180712C4ACE7EFCB0526DB75734C5F1487AC0EAB8E9EC83D9E6F" TargetMode = "External"/>
	<Relationship Id="rId373" Type="http://schemas.openxmlformats.org/officeDocument/2006/relationships/hyperlink" Target="consultantplus://offline/ref=DF5F03307541754A1AF02A7B8C9FCD73E734DA93E8941D7241974E18433F6FC576CF286E0EC27AF9B45831E1183599B71A69C3ECB8EAED9F972C9CD8EDF" TargetMode = "External"/>
	<Relationship Id="rId374" Type="http://schemas.openxmlformats.org/officeDocument/2006/relationships/hyperlink" Target="consultantplus://offline/ref=DF5F03307541754A1AF02A7B8C9FCD73E734DA93ED90107E439B13124B6663C771C07779098B76F8B4593BE1166A9CA20B31CCE9A1F5ED808B2E9E8CD4EBF" TargetMode = "External"/>
	<Relationship Id="rId375" Type="http://schemas.openxmlformats.org/officeDocument/2006/relationships/hyperlink" Target="consultantplus://offline/ref=DF5F03307541754A1AF02A7B8C9FCD73E734DA93E491167B44974E18433F6FC576CF286E0EC27AF9B4593AEF183599B71A69C3ECB8EAED9F972C9CD8EDF" TargetMode = "External"/>
	<Relationship Id="rId376" Type="http://schemas.openxmlformats.org/officeDocument/2006/relationships/hyperlink" Target="consultantplus://offline/ref=DF5F03307541754A1AF02A7B8C9FCD73E734DA93E8941D7241974E18433F6FC576CF286E0EC27AF9B45831EE183599B71A69C3ECB8EAED9F972C9CD8EDF" TargetMode = "External"/>
	<Relationship Id="rId377" Type="http://schemas.openxmlformats.org/officeDocument/2006/relationships/hyperlink" Target="consultantplus://offline/ref=DF5F03307541754A1AF02A7B8C9FCD73E734DA93E8941D7241974E18433F6FC576CF286E0EC27AF9B45831EF183599B71A69C3ECB8EAED9F972C9CD8EDF" TargetMode = "External"/>
	<Relationship Id="rId378" Type="http://schemas.openxmlformats.org/officeDocument/2006/relationships/hyperlink" Target="consultantplus://offline/ref=DF5F03307541754A1AF02A7B8C9FCD73E734DA93E8941D7241974E18433F6FC576CF286E0EC27AF9B45830E6183599B71A69C3ECB8EAED9F972C9CD8EDF" TargetMode = "External"/>
	<Relationship Id="rId379" Type="http://schemas.openxmlformats.org/officeDocument/2006/relationships/hyperlink" Target="consultantplus://offline/ref=DF5F03307541754A1AF02A7B8C9FCD73E734DA93E596167B4F974E18433F6FC576CF286E0EC27AF9B4593EEE183599B71A69C3ECB8EAED9F972C9CD8EDF" TargetMode = "External"/>
	<Relationship Id="rId380" Type="http://schemas.openxmlformats.org/officeDocument/2006/relationships/hyperlink" Target="consultantplus://offline/ref=DF5F03307541754A1AF02A7B8C9FCD73E734DA93E596167B4F974E18433F6FC576CF286E0EC27AF9B4593EEE183599B71A69C3ECB8EAED9F972C9CD8EDF" TargetMode = "External"/>
	<Relationship Id="rId381" Type="http://schemas.openxmlformats.org/officeDocument/2006/relationships/hyperlink" Target="consultantplus://offline/ref=DF5F03307541754A1AF034769AF3937AE7398596EF951F2C1BC81545143665923180712C4ACE7EFBB6526DB75734C5F1487AC0EAB8E9EC83D9E6F" TargetMode = "External"/>
	<Relationship Id="rId382" Type="http://schemas.openxmlformats.org/officeDocument/2006/relationships/hyperlink" Target="consultantplus://offline/ref=DF5F03307541754A1AF034769AF3937AE7398596EF951F2C1BC81545143665923180712C42CD70ADE51D6CEB1166D6F24E7AC3EBA4DEE8F" TargetMode = "External"/>
	<Relationship Id="rId383" Type="http://schemas.openxmlformats.org/officeDocument/2006/relationships/hyperlink" Target="consultantplus://offline/ref=DF5F03307541754A1AF02A7B8C9FCD73E734DA93E8941D7241974E18433F6FC576CF286E0EC27AF9B45830E7183599B71A69C3ECB8EAED9F972C9CD8EDF" TargetMode = "External"/>
	<Relationship Id="rId384" Type="http://schemas.openxmlformats.org/officeDocument/2006/relationships/hyperlink" Target="consultantplus://offline/ref=DF5F03307541754A1AF02A7B8C9FCD73E734DA93E8941D7241974E18433F6FC576CF286E0EC27AF9B45830E0183599B71A69C3ECB8EAED9F972C9CD8EDF" TargetMode = "External"/>
	<Relationship Id="rId385" Type="http://schemas.openxmlformats.org/officeDocument/2006/relationships/hyperlink" Target="consultantplus://offline/ref=DF5F03307541754A1AF02A7B8C9FCD73E734DA93ED90107E429D13124B6663C771C07779098B76F8B4593CE71A6A9CA20B31CCE9A1F5ED808B2E9E8CD4EBF" TargetMode = "External"/>
	<Relationship Id="rId386" Type="http://schemas.openxmlformats.org/officeDocument/2006/relationships/hyperlink" Target="consultantplus://offline/ref=DF5F03307541754A1AF02A7B8C9FCD73E734DA93E8941D7241974E18433F6FC576CF286E0EC27AF9B45830E1183599B71A69C3ECB8EAED9F972C9CD8EDF" TargetMode = "External"/>
	<Relationship Id="rId387" Type="http://schemas.openxmlformats.org/officeDocument/2006/relationships/hyperlink" Target="consultantplus://offline/ref=DF5F03307541754A1AF02A7B8C9FCD73E734DA93ED90107E429413124B6663C771C07779098B76F8B4593AEE156A9CA20B31CCE9A1F5ED808B2E9E8CD4EBF" TargetMode = "External"/>
	<Relationship Id="rId388" Type="http://schemas.openxmlformats.org/officeDocument/2006/relationships/hyperlink" Target="consultantplus://offline/ref=DF5F03307541754A1AF02A7B8C9FCD73E734DA93ED90107E429413124B6663C771C07779098B76F8B4593AEE146A9CA20B31CCE9A1F5ED808B2E9E8CD4EBF" TargetMode = "External"/>
	<Relationship Id="rId389" Type="http://schemas.openxmlformats.org/officeDocument/2006/relationships/hyperlink" Target="consultantplus://offline/ref=DF5F03307541754A1AF02A7B8C9FCD73E734DA93E594147D4F974E18433F6FC576CF286E0EC27AF9B45B3DE7183599B71A69C3ECB8EAED9F972C9CD8EDF" TargetMode = "External"/>
	<Relationship Id="rId390" Type="http://schemas.openxmlformats.org/officeDocument/2006/relationships/hyperlink" Target="consultantplus://offline/ref=DF5F03307541754A1AF034769AF3937AE7398596EF951F2C1BC81545143665922380292048C865F8B5473BE611D6E2F" TargetMode = "External"/>
	<Relationship Id="rId391" Type="http://schemas.openxmlformats.org/officeDocument/2006/relationships/hyperlink" Target="consultantplus://offline/ref=DF5F03307541754A1AF02A7B8C9FCD73E734DA93ED90127B439913124B6663C771C07779098B76F8B45939E11A6A9CA20B31CCE9A1F5ED808B2E9E8CD4EBF" TargetMode = "External"/>
	<Relationship Id="rId392" Type="http://schemas.openxmlformats.org/officeDocument/2006/relationships/hyperlink" Target="consultantplus://offline/ref=DF5F03307541754A1AF02A7B8C9FCD73E734DA93E994137342974E18433F6FC576CF286E0EC27AF9B4583FE0183599B71A69C3ECB8EAED9F972C9CD8EDF" TargetMode = "External"/>
	<Relationship Id="rId393" Type="http://schemas.openxmlformats.org/officeDocument/2006/relationships/hyperlink" Target="consultantplus://offline/ref=DF5F03307541754A1AF02A7B8C9FCD73E734DA93E994137342974E18433F6FC576CF286E0EC27AF9B4583FEF183599B71A69C3ECB8EAED9F972C9CD8EDF" TargetMode = "External"/>
	<Relationship Id="rId394" Type="http://schemas.openxmlformats.org/officeDocument/2006/relationships/hyperlink" Target="consultantplus://offline/ref=DF5F03307541754A1AF02A7B8C9FCD73E734DA93EB98127D43974E18433F6FC576CF286E0EC27AF9B45930E4183599B71A69C3ECB8EAED9F972C9CD8EDF" TargetMode = "External"/>
	<Relationship Id="rId395" Type="http://schemas.openxmlformats.org/officeDocument/2006/relationships/hyperlink" Target="consultantplus://offline/ref=DF5F03307541754A1AF02A7B8C9FCD73E734DA93E994137342974E18433F6FC576CF286E0EC27AF9B4583EE6183599B71A69C3ECB8EAED9F972C9CD8EDF" TargetMode = "External"/>
	<Relationship Id="rId396" Type="http://schemas.openxmlformats.org/officeDocument/2006/relationships/hyperlink" Target="consultantplus://offline/ref=DF5F03307541754A1AF02A7B8C9FCD73E734DA93ED90107E429D13124B6663C771C07779098B76F8B4593CE2106A9CA20B31CCE9A1F5ED808B2E9E8CD4EBF" TargetMode = "External"/>
	<Relationship Id="rId397" Type="http://schemas.openxmlformats.org/officeDocument/2006/relationships/hyperlink" Target="consultantplus://offline/ref=DF5F03307541754A1AF034769AF3937AE7398596EF951F2C1BC81545143665923180712C4ACD73FAB2526DB75734C5F1487AC0EAB8E9EC83D9E6F" TargetMode = "External"/>
	<Relationship Id="rId398" Type="http://schemas.openxmlformats.org/officeDocument/2006/relationships/hyperlink" Target="consultantplus://offline/ref=DF5F03307541754A1AF02A7B8C9FCD73E734DA93ED90107E429D13124B6663C771C07779098B76F8B4593CE2166A9CA20B31CCE9A1F5ED808B2E9E8CD4EBF" TargetMode = "External"/>
	<Relationship Id="rId399" Type="http://schemas.openxmlformats.org/officeDocument/2006/relationships/hyperlink" Target="consultantplus://offline/ref=DF5F03307541754A1AF034769AF3937AE7398596EF951F2C1BC81545143665923180712C4ACD73FAB2526DB75734C5F1487AC0EAB8E9EC83D9E6F" TargetMode = "External"/>
	<Relationship Id="rId400" Type="http://schemas.openxmlformats.org/officeDocument/2006/relationships/hyperlink" Target="consultantplus://offline/ref=DF5F03307541754A1AF034769AF3937AE7398596EF951F2C1BC81545143665923180712C4ACD73FAB2526DB75734C5F1487AC0EAB8E9EC83D9E6F" TargetMode = "External"/>
	<Relationship Id="rId401" Type="http://schemas.openxmlformats.org/officeDocument/2006/relationships/hyperlink" Target="consultantplus://offline/ref=DF5F03307541754A1AF02A7B8C9FCD73E734DA93EB98127D43974E18433F6FC576CF286E0EC27AF9B45839EE183599B71A69C3ECB8EAED9F972C9CD8EDF" TargetMode = "External"/>
	<Relationship Id="rId402" Type="http://schemas.openxmlformats.org/officeDocument/2006/relationships/hyperlink" Target="consultantplus://offline/ref=DF5F03307541754A1AF02A7B8C9FCD73E734DA93EB98127D43974E18433F6FC576CF286E0EC27AF9B45838E6183599B71A69C3ECB8EAED9F972C9CD8EDF" TargetMode = "External"/>
	<Relationship Id="rId403" Type="http://schemas.openxmlformats.org/officeDocument/2006/relationships/hyperlink" Target="consultantplus://offline/ref=DF5F03307541754A1AF02A7B8C9FCD73E734DA93ED90107E429D13124B6663C771C07779098B76F8B4593CE21A6A9CA20B31CCE9A1F5ED808B2E9E8CD4EBF" TargetMode = "External"/>
	<Relationship Id="rId404" Type="http://schemas.openxmlformats.org/officeDocument/2006/relationships/hyperlink" Target="consultantplus://offline/ref=DF5F03307541754A1AF02A7B8C9FCD73E734DA93EB98127D43974E18433F6FC576CF286E0EC27AF9B45838E5183599B71A69C3ECB8EAED9F972C9CD8EDF" TargetMode = "External"/>
	<Relationship Id="rId405" Type="http://schemas.openxmlformats.org/officeDocument/2006/relationships/hyperlink" Target="consultantplus://offline/ref=DF5F03307541754A1AF02A7B8C9FCD73E734DA93ED90127B439913124B6663C771C07779098B76F8B45939EE116A9CA20B31CCE9A1F5ED808B2E9E8CD4EBF" TargetMode = "External"/>
	<Relationship Id="rId406" Type="http://schemas.openxmlformats.org/officeDocument/2006/relationships/hyperlink" Target="consultantplus://offline/ref=DF5F03307541754A1AF02A7B8C9FCD73E734DA93EB98127D43974E18433F6FC576CF286E0EC27AF9B45838E2183599B71A69C3ECB8EAED9F972C9CD8EDF" TargetMode = "External"/>
	<Relationship Id="rId407" Type="http://schemas.openxmlformats.org/officeDocument/2006/relationships/hyperlink" Target="consultantplus://offline/ref=DF5F03307541754A1AF02A7B8C9FCD73E734DA93EB98127D43974E18433F6FC576CF286E0EC27AF9B45838E0183599B71A69C3ECB8EAED9F972C9CD8EDF" TargetMode = "External"/>
	<Relationship Id="rId408" Type="http://schemas.openxmlformats.org/officeDocument/2006/relationships/hyperlink" Target="consultantplus://offline/ref=DF5F03307541754A1AF02A7B8C9FCD73E734DA93EB98127D43974E18433F6FC576CF286E0EC27AF9B45838E1183599B71A69C3ECB8EAED9F972C9CD8EDF" TargetMode = "External"/>
	<Relationship Id="rId409" Type="http://schemas.openxmlformats.org/officeDocument/2006/relationships/hyperlink" Target="consultantplus://offline/ref=DF5F03307541754A1AF02A7B8C9FCD73E734DA93EB98127D43974E18433F6FC576CF286E0EC27AF9B45838EE183599B71A69C3ECB8EAED9F972C9CD8EDF" TargetMode = "External"/>
	<Relationship Id="rId410" Type="http://schemas.openxmlformats.org/officeDocument/2006/relationships/hyperlink" Target="consultantplus://offline/ref=DF5F03307541754A1AF02A7B8C9FCD73E734DA93EB98127D43974E18433F6FC576CF286E0EC27AF9B45838EF183599B71A69C3ECB8EAED9F972C9CD8EDF" TargetMode = "External"/>
	<Relationship Id="rId411" Type="http://schemas.openxmlformats.org/officeDocument/2006/relationships/hyperlink" Target="consultantplus://offline/ref=DF5F03307541754A1AF02A7B8C9FCD73E734DA93EB98127D43974E18433F6FC576CF286E0EC27AF9B4583BE6183599B71A69C3ECB8EAED9F972C9CD8EDF" TargetMode = "External"/>
	<Relationship Id="rId412" Type="http://schemas.openxmlformats.org/officeDocument/2006/relationships/hyperlink" Target="consultantplus://offline/ref=DF5F03307541754A1AF034769AF3937AE7398596EF951F2C1BC81545143665923180712C4ACD73FAB2526DB75734C5F1487AC0EAB8E9EC83D9E6F" TargetMode = "External"/>
	<Relationship Id="rId413" Type="http://schemas.openxmlformats.org/officeDocument/2006/relationships/hyperlink" Target="consultantplus://offline/ref=DF5F03307541754A1AF02A7B8C9FCD73E734DA93ED90107E429413124B6663C771C07779098B76F8B4593AEE1A6A9CA20B31CCE9A1F5ED808B2E9E8CD4EBF" TargetMode = "External"/>
	<Relationship Id="rId414" Type="http://schemas.openxmlformats.org/officeDocument/2006/relationships/hyperlink" Target="consultantplus://offline/ref=DF5F03307541754A1AF02A7B8C9FCD73E734DA93ED90107E429413124B6663C771C07779098B76F8B4593AEF136A9CA20B31CCE9A1F5ED808B2E9E8CD4EBF" TargetMode = "External"/>
	<Relationship Id="rId415" Type="http://schemas.openxmlformats.org/officeDocument/2006/relationships/hyperlink" Target="consultantplus://offline/ref=DF5F03307541754A1AF034769AF3937AE7398596EF951F2C1BC81545143665923180712C4ACD73FAB2526DB75734C5F1487AC0EAB8E9EC83D9E6F" TargetMode = "External"/>
	<Relationship Id="rId416" Type="http://schemas.openxmlformats.org/officeDocument/2006/relationships/hyperlink" Target="consultantplus://offline/ref=DF5F03307541754A1AF02A7B8C9FCD73E734DA93ED90107E429D13124B6663C771C07779098B76F8B4593CE0106A9CA20B31CCE9A1F5ED808B2E9E8CD4EBF" TargetMode = "External"/>
	<Relationship Id="rId417" Type="http://schemas.openxmlformats.org/officeDocument/2006/relationships/hyperlink" Target="consultantplus://offline/ref=DF5F03307541754A1AF02A7B8C9FCD73E734DA93ED90107E429413124B6663C771C07779098B76F8B4593AEF116A9CA20B31CCE9A1F5ED808B2E9E8CD4EBF" TargetMode = "External"/>
	<Relationship Id="rId418" Type="http://schemas.openxmlformats.org/officeDocument/2006/relationships/hyperlink" Target="consultantplus://offline/ref=DF5F03307541754A1AF02A7B8C9FCD73E734DA93EB98127D43974E18433F6FC576CF286E0EC27AF9B4583BE7183599B71A69C3ECB8EAED9F972C9CD8EDF" TargetMode = "External"/>
	<Relationship Id="rId419" Type="http://schemas.openxmlformats.org/officeDocument/2006/relationships/hyperlink" Target="consultantplus://offline/ref=DF5F03307541754A1AF02A7B8C9FCD73E734DA93ED90107E429413124B6663C771C07779098B76F8B4593AEF106A9CA20B31CCE9A1F5ED808B2E9E8CD4EBF" TargetMode = "External"/>
	<Relationship Id="rId420" Type="http://schemas.openxmlformats.org/officeDocument/2006/relationships/hyperlink" Target="consultantplus://offline/ref=DF5F03307541754A1AF02A7B8C9FCD73E734DA93ED90107E429D13124B6663C771C07779098B76F8B4593CE0176A9CA20B31CCE9A1F5ED808B2E9E8CD4EBF" TargetMode = "External"/>
	<Relationship Id="rId421" Type="http://schemas.openxmlformats.org/officeDocument/2006/relationships/hyperlink" Target="consultantplus://offline/ref=DF5F03307541754A1AF02A7B8C9FCD73E734DA93EB98127D43974E18433F6FC576CF286E0EC27AF9B4583BE4183599B71A69C3ECB8EAED9F972C9CD8EDF" TargetMode = "External"/>
	<Relationship Id="rId422" Type="http://schemas.openxmlformats.org/officeDocument/2006/relationships/hyperlink" Target="consultantplus://offline/ref=DF5F03307541754A1AF02A7B8C9FCD73E734DA93ED90107E429413124B6663C771C07779098B76F8B4593AEF176A9CA20B31CCE9A1F5ED808B2E9E8CD4EBF" TargetMode = "External"/>
	<Relationship Id="rId423" Type="http://schemas.openxmlformats.org/officeDocument/2006/relationships/hyperlink" Target="consultantplus://offline/ref=DF5F03307541754A1AF02A7B8C9FCD73E734DA93EB98127D43974E18433F6FC576CF286E0EC27AF9B4583BE5183599B71A69C3ECB8EAED9F972C9CD8EDF" TargetMode = "External"/>
	<Relationship Id="rId424" Type="http://schemas.openxmlformats.org/officeDocument/2006/relationships/hyperlink" Target="consultantplus://offline/ref=DF5F03307541754A1AF02A7B8C9FCD73E734DA93EF98117246974E18433F6FC576CF286E0EC27AF9B4593BE5183599B71A69C3ECB8EAED9F972C9CD8EDF" TargetMode = "External"/>
	<Relationship Id="rId425" Type="http://schemas.openxmlformats.org/officeDocument/2006/relationships/hyperlink" Target="consultantplus://offline/ref=DF5F03307541754A1AF02A7B8C9FCD73E734DA93ED90107E439B13124B6663C771C07779098B76F8B4593BEE126A9CA20B31CCE9A1F5ED808B2E9E8CD4EBF" TargetMode = "External"/>
	<Relationship Id="rId426" Type="http://schemas.openxmlformats.org/officeDocument/2006/relationships/hyperlink" Target="consultantplus://offline/ref=DF5F03307541754A1AF02A7B8C9FCD73E734DA93EB98127D43974E18433F6FC576CF286E0EC27AF9B4583BE2183599B71A69C3ECB8EAED9F972C9CD8EDF" TargetMode = "External"/>
	<Relationship Id="rId427" Type="http://schemas.openxmlformats.org/officeDocument/2006/relationships/hyperlink" Target="consultantplus://offline/ref=DF5F03307541754A1AF02A7B8C9FCD73E734DA93ED90107E429D13124B6663C771C07779098B76F8B4593CE0156A9CA20B31CCE9A1F5ED808B2E9E8CD4EBF" TargetMode = "External"/>
	<Relationship Id="rId428" Type="http://schemas.openxmlformats.org/officeDocument/2006/relationships/hyperlink" Target="consultantplus://offline/ref=DF5F03307541754A1AF02A7B8C9FCD73E734DA93EB98127D43974E18433F6FC576CF286E0EC27AF9B4583BE3183599B71A69C3ECB8EAED9F972C9CD8EDF" TargetMode = "External"/>
	<Relationship Id="rId429" Type="http://schemas.openxmlformats.org/officeDocument/2006/relationships/hyperlink" Target="consultantplus://offline/ref=DF5F03307541754A1AF02A7B8C9FCD73E734DA93EB98127D43974E18433F6FC576CF286E0EC27AF9B4583BE0183599B71A69C3ECB8EAED9F972C9CD8EDF" TargetMode = "External"/>
	<Relationship Id="rId430" Type="http://schemas.openxmlformats.org/officeDocument/2006/relationships/hyperlink" Target="consultantplus://offline/ref=DF5F03307541754A1AF02A7B8C9FCD73E734DA93ED90107E429413124B6663C771C07779098B76F8B4593AEF166A9CA20B31CCE9A1F5ED808B2E9E8CD4EBF" TargetMode = "External"/>
	<Relationship Id="rId431" Type="http://schemas.openxmlformats.org/officeDocument/2006/relationships/hyperlink" Target="consultantplus://offline/ref=DF5F03307541754A1AF02A7B8C9FCD73E734DA93ED90107E429413124B6663C771C07779098B76F8B4593AEF156A9CA20B31CCE9A1F5ED808B2E9E8CD4EBF" TargetMode = "External"/>
	<Relationship Id="rId432" Type="http://schemas.openxmlformats.org/officeDocument/2006/relationships/hyperlink" Target="consultantplus://offline/ref=DF5F03307541754A1AF02A7B8C9FCD73E734DA93EB98127D43974E18433F6FC576CF286E0EC27AF9B4583BE1183599B71A69C3ECB8EAED9F972C9CD8EDF" TargetMode = "External"/>
	<Relationship Id="rId433" Type="http://schemas.openxmlformats.org/officeDocument/2006/relationships/hyperlink" Target="consultantplus://offline/ref=DF5F03307541754A1AF034769AF3937AE7398596EF951F2C1BC81545143665923180712C4ACD73FAB2526DB75734C5F1487AC0EAB8E9EC83D9E6F" TargetMode = "External"/>
	<Relationship Id="rId434" Type="http://schemas.openxmlformats.org/officeDocument/2006/relationships/hyperlink" Target="consultantplus://offline/ref=DF5F03307541754A1AF02A7B8C9FCD73E734DA93ED90107E429D13124B6663C771C07779098B76F8B4593CE01B6A9CA20B31CCE9A1F5ED808B2E9E8CD4EBF" TargetMode = "External"/>
	<Relationship Id="rId435" Type="http://schemas.openxmlformats.org/officeDocument/2006/relationships/hyperlink" Target="consultantplus://offline/ref=DF5F03307541754A1AF02A7B8C9FCD73E734DA93EB98127D43974E18433F6FC576CF286E0EC27AF9B4583AE6183599B71A69C3ECB8EAED9F972C9CD8EDF" TargetMode = "External"/>
	<Relationship Id="rId436" Type="http://schemas.openxmlformats.org/officeDocument/2006/relationships/hyperlink" Target="consultantplus://offline/ref=DF5F03307541754A1AF02A7B8C9FCD73E734DA93ED90107E429413124B6663C771C07779098B76F8B4593AEF146A9CA20B31CCE9A1F5ED808B2E9E8CD4EBF" TargetMode = "External"/>
	<Relationship Id="rId437" Type="http://schemas.openxmlformats.org/officeDocument/2006/relationships/hyperlink" Target="consultantplus://offline/ref=DF5F03307541754A1AF034769AF3937AE7398596EF951F2C1BC81545143665923180712C4ACD73FAB2526DB75734C5F1487AC0EAB8E9EC83D9E6F" TargetMode = "External"/>
	<Relationship Id="rId438" Type="http://schemas.openxmlformats.org/officeDocument/2006/relationships/hyperlink" Target="consultantplus://offline/ref=DF5F03307541754A1AF02A7B8C9FCD73E734DA93ED90107E429D13124B6663C771C07779098B76F8B4593CE1136A9CA20B31CCE9A1F5ED808B2E9E8CD4EBF" TargetMode = "External"/>
	<Relationship Id="rId439" Type="http://schemas.openxmlformats.org/officeDocument/2006/relationships/hyperlink" Target="consultantplus://offline/ref=DF5F03307541754A1AF02A7B8C9FCD73E734DA93ED90107E429413124B6663C771C07779098B76F8B4593AEF1B6A9CA20B31CCE9A1F5ED808B2E9E8CD4EBF" TargetMode = "External"/>
	<Relationship Id="rId440" Type="http://schemas.openxmlformats.org/officeDocument/2006/relationships/hyperlink" Target="consultantplus://offline/ref=DF5F03307541754A1AF02A7B8C9FCD73E734DA93ED90107E429D13124B6663C771C07779098B76F8B4593CE1126A9CA20B31CCE9A1F5ED808B2E9E8CD4EBF" TargetMode = "External"/>
	<Relationship Id="rId441" Type="http://schemas.openxmlformats.org/officeDocument/2006/relationships/hyperlink" Target="consultantplus://offline/ref=DF5F03307541754A1AF02A7B8C9FCD73E734DA93EB98127D43974E18433F6FC576CF286E0EC27AF9B4583AE4183599B71A69C3ECB8EAED9F972C9CD8EDF" TargetMode = "External"/>
	<Relationship Id="rId442" Type="http://schemas.openxmlformats.org/officeDocument/2006/relationships/hyperlink" Target="consultantplus://offline/ref=DF5F03307541754A1AF02A7B8C9FCD73E734DA93ED90107E429D13124B6663C771C07779098B76F8B4593CE1116A9CA20B31CCE9A1F5ED808B2E9E8CD4EBF" TargetMode = "External"/>
	<Relationship Id="rId443" Type="http://schemas.openxmlformats.org/officeDocument/2006/relationships/hyperlink" Target="consultantplus://offline/ref=DF5F03307541754A1AF02A7B8C9FCD73E734DA93EB98127D43974E18433F6FC576CF286E0EC27AF9B4583AE5183599B71A69C3ECB8EAED9F972C9CD8EDF" TargetMode = "External"/>
	<Relationship Id="rId444" Type="http://schemas.openxmlformats.org/officeDocument/2006/relationships/hyperlink" Target="consultantplus://offline/ref=DF5F03307541754A1AF02A7B8C9FCD73E734DA93ED90107E429D13124B6663C771C07779098B76F8B4593CE1106A9CA20B31CCE9A1F5ED808B2E9E8CD4EBF" TargetMode = "External"/>
	<Relationship Id="rId445" Type="http://schemas.openxmlformats.org/officeDocument/2006/relationships/hyperlink" Target="consultantplus://offline/ref=DF5F03307541754A1AF02A7B8C9FCD73E734DA93EB98127D43974E18433F6FC576CF286E0EC27AF9B4583AE2183599B71A69C3ECB8EAED9F972C9CD8EDF" TargetMode = "External"/>
	<Relationship Id="rId446" Type="http://schemas.openxmlformats.org/officeDocument/2006/relationships/hyperlink" Target="consultantplus://offline/ref=DF5F03307541754A1AF02A7B8C9FCD73E734DA93EB98127D43974E18433F6FC576CF286E0EC27AF9B4583AE3183599B71A69C3ECB8EAED9F972C9CD8EDF" TargetMode = "External"/>
	<Relationship Id="rId447" Type="http://schemas.openxmlformats.org/officeDocument/2006/relationships/hyperlink" Target="consultantplus://offline/ref=DF5F03307541754A1AF02A7B8C9FCD73E734DA93ED90107E429D13124B6663C771C07779098B76F8B4593CE1176A9CA20B31CCE9A1F5ED808B2E9E8CD4EBF" TargetMode = "External"/>
	<Relationship Id="rId448" Type="http://schemas.openxmlformats.org/officeDocument/2006/relationships/hyperlink" Target="consultantplus://offline/ref=DF5F03307541754A1AF02A7B8C9FCD73E734DA93EB98127D43974E18433F6FC576CF286E0EC27AF9B4583AE0183599B71A69C3ECB8EAED9F972C9CD8EDF" TargetMode = "External"/>
	<Relationship Id="rId449" Type="http://schemas.openxmlformats.org/officeDocument/2006/relationships/hyperlink" Target="consultantplus://offline/ref=DF5F03307541754A1AF034769AF3937AE7398596EF951F2C1BC81545143665923180712C4ACD73FAB2526DB75734C5F1487AC0EAB8E9EC83D9E6F" TargetMode = "External"/>
	<Relationship Id="rId450" Type="http://schemas.openxmlformats.org/officeDocument/2006/relationships/hyperlink" Target="consultantplus://offline/ref=DF5F03307541754A1AF02A7B8C9FCD73E734DA93ED90107E429D13124B6663C771C07779098B76F8B4593CE1166A9CA20B31CCE9A1F5ED808B2E9E8CD4EBF" TargetMode = "External"/>
	<Relationship Id="rId451" Type="http://schemas.openxmlformats.org/officeDocument/2006/relationships/hyperlink" Target="consultantplus://offline/ref=DF5F03307541754A1AF02A7B8C9FCD73E734DA93ED90107E429D13124B6663C771C07779098B76F8B4593CE1156A9CA20B31CCE9A1F5ED808B2E9E8CD4EBF" TargetMode = "External"/>
	<Relationship Id="rId452" Type="http://schemas.openxmlformats.org/officeDocument/2006/relationships/hyperlink" Target="consultantplus://offline/ref=DF5F03307541754A1AF034769AF3937AE7398596EF951F2C1BC81545143665923180712C4ACD73FAB2526DB75734C5F1487AC0EAB8E9EC83D9E6F" TargetMode = "External"/>
	<Relationship Id="rId453" Type="http://schemas.openxmlformats.org/officeDocument/2006/relationships/hyperlink" Target="consultantplus://offline/ref=DF5F03307541754A1AF034769AF3937AE7398596EF951F2C1BC81545143665922380292048C865F8B5473BE611D6E2F" TargetMode = "External"/>
	<Relationship Id="rId454" Type="http://schemas.openxmlformats.org/officeDocument/2006/relationships/hyperlink" Target="consultantplus://offline/ref=DF5F03307541754A1AF02A7B8C9FCD73E734DA93E994137342974E18433F6FC576CF286E0EC27AF9B4583EE4183599B71A69C3ECB8EAED9F972C9CD8EDF" TargetMode = "External"/>
	<Relationship Id="rId455" Type="http://schemas.openxmlformats.org/officeDocument/2006/relationships/hyperlink" Target="consultantplus://offline/ref=DF5F03307541754A1AF02A7B8C9FCD73E734DA93ED90107E429D13124B6663C771C07779098B76F8B4593CE1156A9CA20B31CCE9A1F5ED808B2E9E8CD4EBF" TargetMode = "External"/>
	<Relationship Id="rId456" Type="http://schemas.openxmlformats.org/officeDocument/2006/relationships/hyperlink" Target="consultantplus://offline/ref=DF5F03307541754A1AF02A7B8C9FCD73E734DA93ED90107E429D13124B6663C771C07779098B76F8B4593CE1146A9CA20B31CCE9A1F5ED808B2E9E8CD4EBF" TargetMode = "External"/>
	<Relationship Id="rId457" Type="http://schemas.openxmlformats.org/officeDocument/2006/relationships/hyperlink" Target="consultantplus://offline/ref=DF5F03307541754A1AF034769AF3937AE7398596EF951F2C1BC81545143665923180712C4ACD73FAB2526DB75734C5F1487AC0EAB8E9EC83D9E6F" TargetMode = "External"/>
	<Relationship Id="rId458" Type="http://schemas.openxmlformats.org/officeDocument/2006/relationships/hyperlink" Target="consultantplus://offline/ref=DF5F03307541754A1AF034769AF3937AE7398596EF951F2C1BC81545143665923180712C4ACD73FAB2526DB75734C5F1487AC0EAB8E9EC83D9E6F" TargetMode = "External"/>
	<Relationship Id="rId459" Type="http://schemas.openxmlformats.org/officeDocument/2006/relationships/hyperlink" Target="consultantplus://offline/ref=DF5F03307541754A1AF02A7B8C9FCD73E734DA93E994137342974E18433F6FC576CF286E0EC27AF9B4583EE2183599B71A69C3ECB8EAED9F972C9CD8EDF" TargetMode = "External"/>
	<Relationship Id="rId460" Type="http://schemas.openxmlformats.org/officeDocument/2006/relationships/hyperlink" Target="consultantplus://offline/ref=DF5F03307541754A1AF02A7B8C9FCD73E734DA93ED90107E429D13124B6663C771C07779098B76F8B4593CE1146A9CA20B31CCE9A1F5ED808B2E9E8CD4EBF" TargetMode = "External"/>
	<Relationship Id="rId461" Type="http://schemas.openxmlformats.org/officeDocument/2006/relationships/hyperlink" Target="consultantplus://offline/ref=DF5F03307541754A1AF02A7B8C9FCD73E734DA93ED90107E429413124B6663C771C07779098B76F8B4593AEF1A6A9CA20B31CCE9A1F5ED808B2E9E8CD4EBF" TargetMode = "External"/>
	<Relationship Id="rId462" Type="http://schemas.openxmlformats.org/officeDocument/2006/relationships/hyperlink" Target="consultantplus://offline/ref=DF5F03307541754A1AF02A7B8C9FCD73E734DA93ED90127B439913124B6663C771C07779098B76F8B45939EE106A9CA20B31CCE9A1F5ED808B2E9E8CD4EBF" TargetMode = "External"/>
	<Relationship Id="rId463" Type="http://schemas.openxmlformats.org/officeDocument/2006/relationships/hyperlink" Target="consultantplus://offline/ref=DF5F03307541754A1AF02A7B8C9FCD73E734DA93ED90107E429D13124B6663C771C07779098B76F8B4593CE11B6A9CA20B31CCE9A1F5ED808B2E9E8CD4EBF" TargetMode = "External"/>
	<Relationship Id="rId464" Type="http://schemas.openxmlformats.org/officeDocument/2006/relationships/hyperlink" Target="consultantplus://offline/ref=DF5F03307541754A1AF02A7B8C9FCD73E734DA93E491167B44974E18433F6FC576CF286E0EC27AF9B4593DE6183599B71A69C3ECB8EAED9F972C9CD8EDF" TargetMode = "External"/>
	<Relationship Id="rId465" Type="http://schemas.openxmlformats.org/officeDocument/2006/relationships/hyperlink" Target="consultantplus://offline/ref=DF5F03307541754A1AF034769AF3937AE7398596EF951F2C1BC81545143665923180712C4ACD7BFBB1526DB75734C5F1487AC0EAB8E9EC83D9E6F" TargetMode = "External"/>
	<Relationship Id="rId466" Type="http://schemas.openxmlformats.org/officeDocument/2006/relationships/hyperlink" Target="consultantplus://offline/ref=DF5F03307541754A1AF02A7B8C9FCD73E734DA93E8941D7241974E18433F6FC576CF286E0EC27AF9B4583EE1183599B71A69C3ECB8EAED9F972C9CD8EDF" TargetMode = "External"/>
	<Relationship Id="rId467" Type="http://schemas.openxmlformats.org/officeDocument/2006/relationships/hyperlink" Target="consultantplus://offline/ref=DF5F03307541754A1AF034769AF3937AE7398596EF951F2C1BC81545143665923180712C4ACD73FAB2526DB75734C5F1487AC0EAB8E9EC83D9E6F" TargetMode = "External"/>
	<Relationship Id="rId468" Type="http://schemas.openxmlformats.org/officeDocument/2006/relationships/hyperlink" Target="consultantplus://offline/ref=DF5F03307541754A1AF02A7B8C9FCD73E734DA93ED90107E429D13124B6663C771C07779098B76F8B4593CEE126A9CA20B31CCE9A1F5ED808B2E9E8CD4EBF" TargetMode = "External"/>
	<Relationship Id="rId469" Type="http://schemas.openxmlformats.org/officeDocument/2006/relationships/hyperlink" Target="consultantplus://offline/ref=DF5F03307541754A1AF034769AF3937AE7398596EF951F2C1BC81545143665923180712C4ACD73FAB2526DB75734C5F1487AC0EAB8E9EC83D9E6F" TargetMode = "External"/>
	<Relationship Id="rId470" Type="http://schemas.openxmlformats.org/officeDocument/2006/relationships/hyperlink" Target="consultantplus://offline/ref=DF5F03307541754A1AF02A7B8C9FCD73E734DA93ED90107E429D13124B6663C771C07779098B76F8B4593CEE116A9CA20B31CCE9A1F5ED808B2E9E8CD4EBF" TargetMode = "External"/>
	<Relationship Id="rId471" Type="http://schemas.openxmlformats.org/officeDocument/2006/relationships/hyperlink" Target="consultantplus://offline/ref=DF5F03307541754A1AF034769AF3937AE7398596EF951F2C1BC81545143665922380292048C865F8B5473BE611D6E2F" TargetMode = "External"/>
	<Relationship Id="rId472" Type="http://schemas.openxmlformats.org/officeDocument/2006/relationships/hyperlink" Target="consultantplus://offline/ref=DF5F03307541754A1AF034769AF3937AE7398596EF951F2C1BC81545143665923180712C4ACD73FAB2526DB75734C5F1487AC0EAB8E9EC83D9E6F" TargetMode = "External"/>
	<Relationship Id="rId473" Type="http://schemas.openxmlformats.org/officeDocument/2006/relationships/hyperlink" Target="consultantplus://offline/ref=DF5F03307541754A1AF02A7B8C9FCD73E734DA93ED90107E429D13124B6663C771C07779098B76F8B4593CEE106A9CA20B31CCE9A1F5ED808B2E9E8CD4EBF" TargetMode = "External"/>
	<Relationship Id="rId474" Type="http://schemas.openxmlformats.org/officeDocument/2006/relationships/hyperlink" Target="consultantplus://offline/ref=DF5F03307541754A1AF02A7B8C9FCD73E734DA93ED90107E429413124B6663C771C07779098B76F8B4593DE6126A9CA20B31CCE9A1F5ED808B2E9E8CD4EBF" TargetMode = "External"/>
	<Relationship Id="rId475" Type="http://schemas.openxmlformats.org/officeDocument/2006/relationships/hyperlink" Target="consultantplus://offline/ref=DF5F03307541754A1AF034769AF3937AE7398596EF951F2C1BC81545143665923180712C4ACD73FAB2526DB75734C5F1487AC0EAB8E9EC83D9E6F" TargetMode = "External"/>
	<Relationship Id="rId476" Type="http://schemas.openxmlformats.org/officeDocument/2006/relationships/hyperlink" Target="consultantplus://offline/ref=DF5F03307541754A1AF02A7B8C9FCD73E734DA93ED90107E429D13124B6663C771C07779098B76F8B4593CEE176A9CA20B31CCE9A1F5ED808B2E9E8CD4EBF" TargetMode = "External"/>
	<Relationship Id="rId477" Type="http://schemas.openxmlformats.org/officeDocument/2006/relationships/hyperlink" Target="consultantplus://offline/ref=DF5F03307541754A1AF02A7B8C9FCD73E734DA93ED90107E429D13124B6663C771C07779098B76F8B4593CEE166A9CA20B31CCE9A1F5ED808B2E9E8CD4EBF" TargetMode = "External"/>
	<Relationship Id="rId478" Type="http://schemas.openxmlformats.org/officeDocument/2006/relationships/hyperlink" Target="consultantplus://offline/ref=DF5F03307541754A1AF02A7B8C9FCD73E734DA93ED90107E429413124B6663C771C07779098B76F8B4593DE6116A9CA20B31CCE9A1F5ED808B2E9E8CD4EBF" TargetMode = "External"/>
	<Relationship Id="rId479" Type="http://schemas.openxmlformats.org/officeDocument/2006/relationships/hyperlink" Target="consultantplus://offline/ref=DF5F03307541754A1AF034769AF3937AE7398596EF951F2C1BC81545143665923180712C4ACD73FAB2526DB75734C5F1487AC0EAB8E9EC83D9E6F" TargetMode = "External"/>
	<Relationship Id="rId480" Type="http://schemas.openxmlformats.org/officeDocument/2006/relationships/hyperlink" Target="consultantplus://offline/ref=DF5F03307541754A1AF034769AF3937AE7398596EF951F2C1BC81545143665923180712C4ACD73FAB2526DB75734C5F1487AC0EAB8E9EC83D9E6F" TargetMode = "External"/>
	<Relationship Id="rId481" Type="http://schemas.openxmlformats.org/officeDocument/2006/relationships/hyperlink" Target="consultantplus://offline/ref=DF5F03307541754A1AF02A7B8C9FCD73E734DA93ED90107E429D13124B6663C771C07779098B76F8B4593CEE156A9CA20B31CCE9A1F5ED808B2E9E8CD4EBF" TargetMode = "External"/>
	<Relationship Id="rId482" Type="http://schemas.openxmlformats.org/officeDocument/2006/relationships/hyperlink" Target="consultantplus://offline/ref=DF5F03307541754A1AF02A7B8C9FCD73E734DA93ED90107E429413124B6663C771C07779098B76F8B4593DE6106A9CA20B31CCE9A1F5ED808B2E9E8CD4EBF" TargetMode = "External"/>
	<Relationship Id="rId483" Type="http://schemas.openxmlformats.org/officeDocument/2006/relationships/hyperlink" Target="consultantplus://offline/ref=DF5F03307541754A1AF02A7B8C9FCD73E734DA93ED90127B439913124B6663C771C07779098B76F8B45939EE166A9CA20B31CCE9A1F5ED808B2E9E8CD4EBF" TargetMode = "External"/>
	<Relationship Id="rId484" Type="http://schemas.openxmlformats.org/officeDocument/2006/relationships/hyperlink" Target="consultantplus://offline/ref=DF5F03307541754A1AF02A7B8C9FCD73E734DA93ED90107E429D13124B6663C771C07779098B76F8B4593CEE146A9CA20B31CCE9A1F5ED808B2E9E8CD4EBF" TargetMode = "External"/>
	<Relationship Id="rId485" Type="http://schemas.openxmlformats.org/officeDocument/2006/relationships/hyperlink" Target="consultantplus://offline/ref=DF5F03307541754A1AF02A7B8C9FCD73E734DA93ED90127B439913124B6663C771C07779098B76F8B45939EE146A9CA20B31CCE9A1F5ED808B2E9E8CD4EBF" TargetMode = "External"/>
	<Relationship Id="rId486" Type="http://schemas.openxmlformats.org/officeDocument/2006/relationships/hyperlink" Target="consultantplus://offline/ref=DF5F03307541754A1AF02A7B8C9FCD73E734DA93EB98127D43974E18433F6FC576CF286E0EC27AF9B4583AE1183599B71A69C3ECB8EAED9F972C9CD8EDF" TargetMode = "External"/>
	<Relationship Id="rId487" Type="http://schemas.openxmlformats.org/officeDocument/2006/relationships/hyperlink" Target="consultantplus://offline/ref=DF5F03307541754A1AF02A7B8C9FCD73E734DA93E596167B4F974E18433F6FC576CF286E0EC27AF9B4593EEF183599B71A69C3ECB8EAED9F972C9CD8EDF" TargetMode = "External"/>
	<Relationship Id="rId488" Type="http://schemas.openxmlformats.org/officeDocument/2006/relationships/hyperlink" Target="consultantplus://offline/ref=DF5F03307541754A1AF02A7B8C9FCD73E734DA93ED90107E439B13124B6663C771C07779098B76F8B4593BEE116A9CA20B31CCE9A1F5ED808B2E9E8CD4EBF" TargetMode = "External"/>
	<Relationship Id="rId489" Type="http://schemas.openxmlformats.org/officeDocument/2006/relationships/hyperlink" Target="consultantplus://offline/ref=DF5F03307541754A1AF034769AF3937AE7398596EF951F2C1BC81545143665922380292048C865F8B5473BE611D6E2F" TargetMode = "External"/>
	<Relationship Id="rId490" Type="http://schemas.openxmlformats.org/officeDocument/2006/relationships/hyperlink" Target="consultantplus://offline/ref=DF5F03307541754A1AF02A7B8C9FCD73E734DA93ED90107E439B13124B6663C771C07779098B76F8B4593BEE176A9CA20B31CCE9A1F5ED808B2E9E8CD4EBF" TargetMode = "External"/>
	<Relationship Id="rId491" Type="http://schemas.openxmlformats.org/officeDocument/2006/relationships/hyperlink" Target="consultantplus://offline/ref=DF5F03307541754A1AF02A7B8C9FCD73E734DA93ED90107E439B13124B6663C771C07779098B76F8B4593BEE156A9CA20B31CCE9A1F5ED808B2E9E8CD4EBF" TargetMode = "External"/>
	<Relationship Id="rId492" Type="http://schemas.openxmlformats.org/officeDocument/2006/relationships/hyperlink" Target="consultantplus://offline/ref=DF5F03307541754A1AF02A7B8C9FCD73E734DA93ED90107E439B13124B6663C771C07779098B76F8B4593BEF106A9CA20B31CCE9A1F5ED808B2E9E8CD4EBF" TargetMode = "External"/>
	<Relationship Id="rId493" Type="http://schemas.openxmlformats.org/officeDocument/2006/relationships/hyperlink" Target="consultantplus://offline/ref=DF5F03307541754A1AF02A7B8C9FCD73E734DA93ED90107E439B13124B6663C771C07779098B76F8B4593BEF166A9CA20B31CCE9A1F5ED808B2E9E8CD4EBF" TargetMode = "External"/>
	<Relationship Id="rId494" Type="http://schemas.openxmlformats.org/officeDocument/2006/relationships/hyperlink" Target="consultantplus://offline/ref=DF5F03307541754A1AF02A7B8C9FCD73E734DA93ED90107E439B13124B6663C771C07779098B76F8B4593BEF156A9CA20B31CCE9A1F5ED808B2E9E8CD4EBF" TargetMode = "External"/>
	<Relationship Id="rId495" Type="http://schemas.openxmlformats.org/officeDocument/2006/relationships/hyperlink" Target="consultantplus://offline/ref=DF5F03307541754A1AF034769AF3937AE7398596EF951F2C1BC81545143665922380292048C865F8B5473BE611D6E2F" TargetMode = "External"/>
	<Relationship Id="rId496" Type="http://schemas.openxmlformats.org/officeDocument/2006/relationships/hyperlink" Target="consultantplus://offline/ref=DF5F03307541754A1AF02A7B8C9FCD73E734DA93ED90107E439B13124B6663C771C07779098B76F8B4593AE6126A9CA20B31CCE9A1F5ED808B2E9E8CD4EBF" TargetMode = "External"/>
	<Relationship Id="rId497" Type="http://schemas.openxmlformats.org/officeDocument/2006/relationships/hyperlink" Target="consultantplus://offline/ref=DF5F03307541754A1AF02A7B8C9FCD73E734DA93ED92117D44974E18433F6FC576CF287C0E9A76FBB34738E70D63C8F1D4ECF" TargetMode = "External"/>
	<Relationship Id="rId498" Type="http://schemas.openxmlformats.org/officeDocument/2006/relationships/hyperlink" Target="consultantplus://offline/ref=DF5F03307541754A1AF034769AF3937AE7398596EF951F2C1BC81545143665922380292048C865F8B5473BE611D6E2F" TargetMode = "External"/>
	<Relationship Id="rId499" Type="http://schemas.openxmlformats.org/officeDocument/2006/relationships/hyperlink" Target="consultantplus://offline/ref=DF5F03307541754A1AF02A7B8C9FCD73E734DA93ED92117D44974E18433F6FC576CF287C0E9A76FBB34738E70D63C8F1D4ECF" TargetMode = "External"/>
	<Relationship Id="rId500" Type="http://schemas.openxmlformats.org/officeDocument/2006/relationships/hyperlink" Target="consultantplus://offline/ref=DF5F03307541754A1AF02A7B8C9FCD73E734DA93E499127111C04C4916316ACD2695387847CD7CE7B55827E41363DCEBF" TargetMode = "External"/>
	<Relationship Id="rId501" Type="http://schemas.openxmlformats.org/officeDocument/2006/relationships/hyperlink" Target="consultantplus://offline/ref=DF5F03307541754A1AF02A7B8C9FCD73E734DA93EF971D734CCA44101A336DC279902D691FC279FEAA5838F81161CADFE0F" TargetMode = "External"/>
	<Relationship Id="rId502" Type="http://schemas.openxmlformats.org/officeDocument/2006/relationships/hyperlink" Target="consultantplus://offline/ref=DF5F03307541754A1AF02A7B8C9FCD73E734DA93E994107A4CCA44101A336DC279902D691FC279FEAA5838F81161CADFE0F" TargetMode = "External"/>
	<Relationship Id="rId503" Type="http://schemas.openxmlformats.org/officeDocument/2006/relationships/hyperlink" Target="consultantplus://offline/ref=DF5F03307541754A1AF02A7B8C9FCD73E734DA93E99311734CCA44101A336DC279902D691FC279FEAA5838F81161CADFE0F" TargetMode = "External"/>
	<Relationship Id="rId504" Type="http://schemas.openxmlformats.org/officeDocument/2006/relationships/hyperlink" Target="consultantplus://offline/ref=DF5F03307541754A1AF02A7B8C9FCD73E734DA93ED941C7E46974E18433F6FC576CF287C0E9A76FBB34738E70D63C8F1D4ECF" TargetMode = "External"/>
	<Relationship Id="rId505" Type="http://schemas.openxmlformats.org/officeDocument/2006/relationships/hyperlink" Target="consultantplus://offline/ref=DF5F03307541754A1AF02A7B8C9FCD73E734DA93E8941D7241974E18433F6FC576CF286E0EC27AF9B45830EF183599B71A69C3ECB8EAED9F972C9CD8EDF" TargetMode = "External"/>
	<Relationship Id="rId506" Type="http://schemas.openxmlformats.org/officeDocument/2006/relationships/hyperlink" Target="consultantplus://offline/ref=DF5F03307541754A1AF02A7B8C9FCD73E734DA93ED90107E429D13124B6663C771C07779098B76F8B4593CEE1B6A9CA20B31CCE9A1F5ED808B2E9E8CD4EBF" TargetMode = "External"/>
	<Relationship Id="rId507" Type="http://schemas.openxmlformats.org/officeDocument/2006/relationships/hyperlink" Target="consultantplus://offline/ref=DF5F03307541754A1AF02A7B8C9FCD73E734DA93EB98127D43974E18433F6FC576CF286E0EC27AF9B4583AEE183599B71A69C3ECB8EAED9F972C9CD8EDF" TargetMode = "External"/>
	<Relationship Id="rId508" Type="http://schemas.openxmlformats.org/officeDocument/2006/relationships/hyperlink" Target="consultantplus://offline/ref=DF5F03307541754A1AF02A7B8C9FCD73E734DA93EB98127D43974E18433F6FC576CF286E0EC27AF9B4583AEF183599B71A69C3ECB8EAED9F972C9CD8EDF" TargetMode = "External"/>
	<Relationship Id="rId509" Type="http://schemas.openxmlformats.org/officeDocument/2006/relationships/hyperlink" Target="consultantplus://offline/ref=DF5F03307541754A1AF02A7B8C9FCD73E734DA93EB98127D43974E18433F6FC576CF286E0EC27AF9B4583DE7183599B71A69C3ECB8EAED9F972C9CD8EDF" TargetMode = "External"/>
	<Relationship Id="rId510" Type="http://schemas.openxmlformats.org/officeDocument/2006/relationships/hyperlink" Target="consultantplus://offline/ref=DF5F03307541754A1AF02A7B8C9FCD73E734DA93EB98127D43974E18433F6FC576CF286E0EC27AF9B4583DE4183599B71A69C3ECB8EAED9F972C9CD8EDF" TargetMode = "External"/>
	<Relationship Id="rId511" Type="http://schemas.openxmlformats.org/officeDocument/2006/relationships/hyperlink" Target="consultantplus://offline/ref=DF5F03307541754A1AF02A7B8C9FCD73E734DA93EB98127D43974E18433F6FC576CF286E0EC27AF9B4583DE5183599B71A69C3ECB8EAED9F972C9CD8EDF" TargetMode = "External"/>
	<Relationship Id="rId512" Type="http://schemas.openxmlformats.org/officeDocument/2006/relationships/hyperlink" Target="consultantplus://offline/ref=DF5F03307541754A1AF02A7B8C9FCD73E734DA93EB98127D43974E18433F6FC576CF286E0EC27AF9B4583DE2183599B71A69C3ECB8EAED9F972C9CD8E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Калининградской области от 12.07.2006 N 43
(ред. от 27.09.2023)
"Об областном референдуме в Калининградской области"
(принят Калининградской областной Думой 29.06.2006)</dc:title>
  <dcterms:created xsi:type="dcterms:W3CDTF">2023-11-27T05:04:02Z</dcterms:created>
</cp:coreProperties>
</file>