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21.11.2013 N 5-1830</w:t>
              <w:br/>
              <w:t xml:space="preserve">(ред. от 06.04.2023)</w:t>
              <w:br/>
              <w:t xml:space="preserve">"Об Уполномоченном по защите прав предпринимателей в Красноярском крае"</w:t>
              <w:br/>
              <w:t xml:space="preserve">(подписан Губернатором Красноярского края 05.12.2013)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2013 года</w:t>
            </w:r>
          </w:p>
        </w:tc>
        <w:tc>
          <w:tcPr>
            <w:tcW w:w="5103" w:type="dxa"/>
            <w:tcBorders>
              <w:top w:val="nil"/>
              <w:left w:val="nil"/>
              <w:bottom w:val="nil"/>
              <w:right w:val="nil"/>
            </w:tcBorders>
          </w:tcPr>
          <w:p>
            <w:pPr>
              <w:pStyle w:val="0"/>
              <w:jc w:val="right"/>
            </w:pPr>
            <w:r>
              <w:rPr>
                <w:sz w:val="20"/>
              </w:rPr>
              <w:t xml:space="preserve">N 5-1830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ОБ УПОЛНОМОЧЕННОМ ПО ЗАЩИТЕ ПРАВ</w:t>
      </w:r>
    </w:p>
    <w:p>
      <w:pPr>
        <w:pStyle w:val="2"/>
        <w:jc w:val="center"/>
      </w:pPr>
      <w:r>
        <w:rPr>
          <w:sz w:val="20"/>
        </w:rPr>
        <w:t xml:space="preserve">ПРЕДПРИНИМАТЕЛЕЙ 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01.12.2014 </w:t>
            </w:r>
            <w:hyperlink w:history="0" r:id="rId7" w:tooltip="Закон Красноярского края от 01.12.2014 N 7-2902 &quot;О внесении изменений в статьи 3 и 15 Закона края &quot;Об Уполномоченном по защите прав предпринимателей в Красноярском крае&quot; (подписан Губернатором Красноярского края 09.12.2014) {КонсультантПлюс}">
              <w:r>
                <w:rPr>
                  <w:sz w:val="20"/>
                  <w:color w:val="0000ff"/>
                </w:rPr>
                <w:t xml:space="preserve">N 7-2902</w:t>
              </w:r>
            </w:hyperlink>
            <w:r>
              <w:rPr>
                <w:sz w:val="20"/>
                <w:color w:val="392c69"/>
              </w:rPr>
              <w:t xml:space="preserve">,</w:t>
            </w:r>
          </w:p>
          <w:p>
            <w:pPr>
              <w:pStyle w:val="0"/>
              <w:jc w:val="center"/>
            </w:pPr>
            <w:r>
              <w:rPr>
                <w:sz w:val="20"/>
                <w:color w:val="392c69"/>
              </w:rPr>
              <w:t xml:space="preserve">от 16.06.2016 </w:t>
            </w:r>
            <w:hyperlink w:history="0" r:id="rId8"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N 10-4683</w:t>
              </w:r>
            </w:hyperlink>
            <w:r>
              <w:rPr>
                <w:sz w:val="20"/>
                <w:color w:val="392c69"/>
              </w:rPr>
              <w:t xml:space="preserve">, от 08.07.2021 </w:t>
            </w:r>
            <w:hyperlink w:history="0" r:id="rId9" w:tooltip="Закон Красноярского края от 08.07.2021 N 11-5314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6.07.2021) {КонсультантПлюс}">
              <w:r>
                <w:rPr>
                  <w:sz w:val="20"/>
                  <w:color w:val="0000ff"/>
                </w:rPr>
                <w:t xml:space="preserve">N 11-5314</w:t>
              </w:r>
            </w:hyperlink>
            <w:r>
              <w:rPr>
                <w:sz w:val="20"/>
                <w:color w:val="392c69"/>
              </w:rPr>
              <w:t xml:space="preserve">, от 28.10.2021 </w:t>
            </w:r>
            <w:hyperlink w:history="0" r:id="rId10" w:tooltip="Закон Красноярского края от 28.10.2021 N 2-77 (ред. от 07.07.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N 2-77</w:t>
              </w:r>
            </w:hyperlink>
            <w:r>
              <w:rPr>
                <w:sz w:val="20"/>
                <w:color w:val="392c69"/>
              </w:rPr>
              <w:t xml:space="preserve">,</w:t>
            </w:r>
          </w:p>
          <w:p>
            <w:pPr>
              <w:pStyle w:val="0"/>
              <w:jc w:val="center"/>
            </w:pPr>
            <w:r>
              <w:rPr>
                <w:sz w:val="20"/>
                <w:color w:val="392c69"/>
              </w:rPr>
              <w:t xml:space="preserve">от 10.11.2022 </w:t>
            </w:r>
            <w:hyperlink w:history="0" r:id="rId11" w:tooltip="Закон Красноярского края от 10.11.2022 N 4-1184 &quot;О внесении изменений в отдельные Законы края в целях приведения в соответствие со статьей 144 Устава Красноярского края&quot; (подписан Губернатором Красноярского края 21.11.2022) {КонсультантПлюс}">
              <w:r>
                <w:rPr>
                  <w:sz w:val="20"/>
                  <w:color w:val="0000ff"/>
                </w:rPr>
                <w:t xml:space="preserve">N 4-1184</w:t>
              </w:r>
            </w:hyperlink>
            <w:r>
              <w:rPr>
                <w:sz w:val="20"/>
                <w:color w:val="392c69"/>
              </w:rPr>
              <w:t xml:space="preserve">, от 06.04.2023 </w:t>
            </w:r>
            <w:hyperlink w:history="0" r:id="rId12" w:tooltip="Закон Красноярского края от 06.04.2023 N 5-1706 &quot;О внесении изменений в статьи 2 и 9 Закона края &quot;Об уполномоченном по защите прав предпринимателей в Красноярском крае&quot; (подписан Губернатором Красноярского края 13.04.2023) {КонсультантПлюс}">
              <w:r>
                <w:rPr>
                  <w:sz w:val="20"/>
                  <w:color w:val="0000ff"/>
                </w:rPr>
                <w:t xml:space="preserve">N 5-1706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Должность Уполномоченного по защите прав предпринимателей в Красноярском крае (далее - Уполномоченный по защите прав предпринимателей) учреждается в соответствии с Федеральным </w:t>
      </w:r>
      <w:hyperlink w:history="0" r:id="rId13"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(далее - Федеральный закон) в целях обеспечения гарантий государственной защиты прав и законных интересов субъектов предпринимательской деятельности и соблюдения прав предпринимателей органами государственной власти края, органами местного самоуправления и должностными лицами.</w:t>
      </w:r>
    </w:p>
    <w:p>
      <w:pPr>
        <w:pStyle w:val="0"/>
        <w:jc w:val="both"/>
      </w:pPr>
      <w:r>
        <w:rPr>
          <w:sz w:val="20"/>
        </w:rPr>
      </w:r>
    </w:p>
    <w:p>
      <w:pPr>
        <w:pStyle w:val="2"/>
        <w:outlineLvl w:val="0"/>
        <w:ind w:firstLine="540"/>
        <w:jc w:val="both"/>
      </w:pPr>
      <w:r>
        <w:rPr>
          <w:sz w:val="20"/>
        </w:rPr>
        <w:t xml:space="preserve">Статья 1. Статус и правовая основа деятельности Уполномоченного по защите прав предпринимателей</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является государственной должностью Красноярского края (далее - край).</w:t>
      </w:r>
    </w:p>
    <w:p>
      <w:pPr>
        <w:pStyle w:val="0"/>
        <w:spacing w:before="200" w:line-rule="auto"/>
        <w:ind w:firstLine="540"/>
        <w:jc w:val="both"/>
      </w:pPr>
      <w:r>
        <w:rPr>
          <w:sz w:val="20"/>
        </w:rPr>
        <w:t xml:space="preserve">2. Уполномоченный по защите прав предпринимателей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федеральными законами, </w:t>
      </w:r>
      <w:hyperlink w:history="0" r:id="rId15" w:tooltip="Устав Красноярского края от 05.06.2008 N 5-1777 (подписан Губернатором Красноярского края 10.06.2008) (ред. от 16.03.2023) {КонсультантПлюс}">
        <w:r>
          <w:rPr>
            <w:sz w:val="20"/>
            <w:color w:val="0000ff"/>
          </w:rPr>
          <w:t xml:space="preserve">Уставом</w:t>
        </w:r>
      </w:hyperlink>
      <w:r>
        <w:rPr>
          <w:sz w:val="20"/>
        </w:rPr>
        <w:t xml:space="preserve"> края, настоящим Законом и иными законами края.</w:t>
      </w:r>
    </w:p>
    <w:p>
      <w:pPr>
        <w:pStyle w:val="0"/>
        <w:spacing w:before="200" w:line-rule="auto"/>
        <w:ind w:firstLine="540"/>
        <w:jc w:val="both"/>
      </w:pPr>
      <w:r>
        <w:rPr>
          <w:sz w:val="20"/>
        </w:rPr>
        <w:t xml:space="preserve">3. Уполномоченный по защите прав предпринимателей при осуществлении своих полномочий независим от органов государственной власти края и органов местного самоуправления, их должностных лиц.</w:t>
      </w:r>
    </w:p>
    <w:p>
      <w:pPr>
        <w:pStyle w:val="0"/>
        <w:spacing w:before="200" w:line-rule="auto"/>
        <w:ind w:firstLine="540"/>
        <w:jc w:val="both"/>
      </w:pPr>
      <w:r>
        <w:rPr>
          <w:sz w:val="20"/>
        </w:rPr>
        <w:t xml:space="preserve">4. Уполномоченный по защите прав предпринимателей обязан соблюдать требования, запреты и ограничения, установленные действующим законодательством для лиц, замещающих государственные должности края. Уполномоченный по защите прав предпринимателей обязан прекратить деятельность, не совместимую с его статусом, не позднее 14 дней со дня его вступления в должность.</w:t>
      </w:r>
    </w:p>
    <w:p>
      <w:pPr>
        <w:pStyle w:val="0"/>
        <w:spacing w:before="200" w:line-rule="auto"/>
        <w:ind w:firstLine="540"/>
        <w:jc w:val="both"/>
      </w:pPr>
      <w:r>
        <w:rPr>
          <w:sz w:val="20"/>
        </w:rPr>
        <w:t xml:space="preserve">5. Уполномоченный по защите прав предпринимателей представляет сведения о доходах, об имуществе и обязательствах имущественного характера и о расходах Губернатору края в порядке, установленном </w:t>
      </w:r>
      <w:hyperlink w:history="0" r:id="rId16"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законодательством</w:t>
        </w:r>
      </w:hyperlink>
      <w:r>
        <w:rPr>
          <w:sz w:val="20"/>
        </w:rPr>
        <w:t xml:space="preserve"> о противодействии коррупции. Положение о проверке достоверности и полноты сведений о доходах, об имуществе и обязательствах имущественного характера, представляемых Уполномоченным по защите прав предпринимателей, утверждается Губернатором края.</w:t>
      </w:r>
    </w:p>
    <w:p>
      <w:pPr>
        <w:pStyle w:val="0"/>
        <w:jc w:val="both"/>
      </w:pPr>
      <w:r>
        <w:rPr>
          <w:sz w:val="20"/>
        </w:rPr>
        <w:t xml:space="preserve">(п. 5 введен </w:t>
      </w:r>
      <w:hyperlink w:history="0" r:id="rId17"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Законом</w:t>
        </w:r>
      </w:hyperlink>
      <w:r>
        <w:rPr>
          <w:sz w:val="20"/>
        </w:rPr>
        <w:t xml:space="preserve"> Красноярского края от 16.06.2016 N 10-4683)</w:t>
      </w:r>
    </w:p>
    <w:p>
      <w:pPr>
        <w:pStyle w:val="0"/>
        <w:jc w:val="both"/>
      </w:pPr>
      <w:r>
        <w:rPr>
          <w:sz w:val="20"/>
        </w:rPr>
      </w:r>
    </w:p>
    <w:p>
      <w:pPr>
        <w:pStyle w:val="2"/>
        <w:outlineLvl w:val="0"/>
        <w:ind w:firstLine="540"/>
        <w:jc w:val="both"/>
      </w:pPr>
      <w:r>
        <w:rPr>
          <w:sz w:val="20"/>
        </w:rPr>
        <w:t xml:space="preserve">Статья 2. Основные задачи Уполномоченного по защите прав предпринимателей</w:t>
      </w:r>
    </w:p>
    <w:p>
      <w:pPr>
        <w:pStyle w:val="0"/>
        <w:jc w:val="both"/>
      </w:pPr>
      <w:r>
        <w:rPr>
          <w:sz w:val="20"/>
        </w:rPr>
      </w:r>
    </w:p>
    <w:p>
      <w:pPr>
        <w:pStyle w:val="0"/>
        <w:ind w:firstLine="540"/>
        <w:jc w:val="both"/>
      </w:pPr>
      <w:r>
        <w:rPr>
          <w:sz w:val="20"/>
        </w:rPr>
        <w:t xml:space="preserve">Основными задачами Уполномоченного по защите прав предпринимателей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w:t>
      </w:r>
    </w:p>
    <w:p>
      <w:pPr>
        <w:pStyle w:val="0"/>
        <w:jc w:val="both"/>
      </w:pPr>
      <w:r>
        <w:rPr>
          <w:sz w:val="20"/>
        </w:rPr>
        <w:t xml:space="preserve">(в ред. </w:t>
      </w:r>
      <w:hyperlink w:history="0" r:id="rId18" w:tooltip="Закон Красноярского края от 06.04.2023 N 5-1706 &quot;О внесении изменений в статьи 2 и 9 Закона края &quot;Об уполномоченном по защите прав предпринимателей в Красноярском крае&quot; (подписан Губернатором Красноярского края 13.04.2023) {КонсультантПлюс}">
        <w:r>
          <w:rPr>
            <w:sz w:val="20"/>
            <w:color w:val="0000ff"/>
          </w:rPr>
          <w:t xml:space="preserve">Закона</w:t>
        </w:r>
      </w:hyperlink>
      <w:r>
        <w:rPr>
          <w:sz w:val="20"/>
        </w:rPr>
        <w:t xml:space="preserve"> Красноярского края от 06.04.2023 N 5-1706)</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органами государственной власти края, органами местного самоуправления и должностными лицами;</w:t>
      </w:r>
    </w:p>
    <w:p>
      <w:pPr>
        <w:pStyle w:val="0"/>
        <w:jc w:val="both"/>
      </w:pPr>
      <w:r>
        <w:rPr>
          <w:sz w:val="20"/>
        </w:rPr>
        <w:t xml:space="preserve">(в ред. </w:t>
      </w:r>
      <w:hyperlink w:history="0" r:id="rId19" w:tooltip="Закон Красноярского края от 06.04.2023 N 5-1706 &quot;О внесении изменений в статьи 2 и 9 Закона края &quot;Об уполномоченном по защите прав предпринимателей в Красноярском крае&quot; (подписан Губернатором Красноярского края 13.04.2023) {КонсультантПлюс}">
        <w:r>
          <w:rPr>
            <w:sz w:val="20"/>
            <w:color w:val="0000ff"/>
          </w:rPr>
          <w:t xml:space="preserve">Закона</w:t>
        </w:r>
      </w:hyperlink>
      <w:r>
        <w:rPr>
          <w:sz w:val="20"/>
        </w:rPr>
        <w:t xml:space="preserve"> Красноярского края от 06.04.2023 N 5-1706)</w:t>
      </w:r>
    </w:p>
    <w:p>
      <w:pPr>
        <w:pStyle w:val="0"/>
        <w:spacing w:before="200" w:line-rule="auto"/>
        <w:ind w:firstLine="540"/>
        <w:jc w:val="both"/>
      </w:pPr>
      <w:r>
        <w:rPr>
          <w:sz w:val="20"/>
        </w:rPr>
        <w:t xml:space="preserve">3) содействие развитию общественных институтов, ориентированных на защиту прав субъектов предпринимательской деятельности;</w:t>
      </w:r>
    </w:p>
    <w:p>
      <w:pPr>
        <w:pStyle w:val="0"/>
        <w:spacing w:before="200" w:line-rule="auto"/>
        <w:ind w:firstLine="540"/>
        <w:jc w:val="both"/>
      </w:pPr>
      <w:r>
        <w:rPr>
          <w:sz w:val="20"/>
        </w:rPr>
        <w:t xml:space="preserve">4) взаимодействие с субъектами предпринимательской деятельности по вопросам, относящимся к компетенции Уполномоченного по защите прав предпринимателей;</w:t>
      </w:r>
    </w:p>
    <w:p>
      <w:pPr>
        <w:pStyle w:val="0"/>
        <w:spacing w:before="200" w:line-rule="auto"/>
        <w:ind w:firstLine="540"/>
        <w:jc w:val="both"/>
      </w:pPr>
      <w:r>
        <w:rPr>
          <w:sz w:val="20"/>
        </w:rPr>
        <w:t xml:space="preserve">5) участие в формировании и реализации государственной политики в области развития предпринимательской деятельности и защиты прав субъектов предпринимательской деятельности, осуществлении мер по улучшению инвестиционного климата в крае;</w:t>
      </w:r>
    </w:p>
    <w:p>
      <w:pPr>
        <w:pStyle w:val="0"/>
        <w:spacing w:before="200" w:line-rule="auto"/>
        <w:ind w:firstLine="540"/>
        <w:jc w:val="both"/>
      </w:pPr>
      <w:r>
        <w:rPr>
          <w:sz w:val="20"/>
        </w:rPr>
        <w:t xml:space="preserve">6) осуществление мер по совершенствованию законодательства в сфере предпринимательской деятельности;</w:t>
      </w:r>
    </w:p>
    <w:p>
      <w:pPr>
        <w:pStyle w:val="0"/>
        <w:spacing w:before="200" w:line-rule="auto"/>
        <w:ind w:firstLine="540"/>
        <w:jc w:val="both"/>
      </w:pPr>
      <w:r>
        <w:rPr>
          <w:sz w:val="20"/>
        </w:rPr>
        <w:t xml:space="preserve">7) участие в осуществлении оценки регулирующего воздействия проектов нормативных правовых актов края, проектов муниципальных нормативных правовых актов, проводимой органами местного самоуправления в соответствии с действующим законодательством;</w:t>
      </w:r>
    </w:p>
    <w:p>
      <w:pPr>
        <w:pStyle w:val="0"/>
        <w:jc w:val="both"/>
      </w:pPr>
      <w:r>
        <w:rPr>
          <w:sz w:val="20"/>
        </w:rPr>
        <w:t xml:space="preserve">(в ред. </w:t>
      </w:r>
      <w:hyperlink w:history="0" r:id="rId20"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Закона</w:t>
        </w:r>
      </w:hyperlink>
      <w:r>
        <w:rPr>
          <w:sz w:val="20"/>
        </w:rPr>
        <w:t xml:space="preserve"> Красноярского края от 16.06.2016 N 10-4683)</w:t>
      </w:r>
    </w:p>
    <w:p>
      <w:pPr>
        <w:pStyle w:val="0"/>
        <w:spacing w:before="200" w:line-rule="auto"/>
        <w:ind w:firstLine="540"/>
        <w:jc w:val="both"/>
      </w:pPr>
      <w:r>
        <w:rPr>
          <w:sz w:val="20"/>
        </w:rPr>
        <w:t xml:space="preserve">8) правовое просвещение по вопросам защиты прав и законных интересов субъектов предпринимательской деятельности, форм и способов их защиты;</w:t>
      </w:r>
    </w:p>
    <w:p>
      <w:pPr>
        <w:pStyle w:val="0"/>
        <w:spacing w:before="200" w:line-rule="auto"/>
        <w:ind w:firstLine="540"/>
        <w:jc w:val="both"/>
      </w:pPr>
      <w:r>
        <w:rPr>
          <w:sz w:val="20"/>
        </w:rPr>
        <w:t xml:space="preserve">9) информирование общественности о состоянии соблюдения прав и законных интересов субъектов предпринимательской деятельности на территории края.</w:t>
      </w:r>
    </w:p>
    <w:p>
      <w:pPr>
        <w:pStyle w:val="0"/>
        <w:jc w:val="both"/>
      </w:pPr>
      <w:r>
        <w:rPr>
          <w:sz w:val="20"/>
        </w:rPr>
      </w:r>
    </w:p>
    <w:p>
      <w:pPr>
        <w:pStyle w:val="2"/>
        <w:outlineLvl w:val="0"/>
        <w:ind w:firstLine="540"/>
        <w:jc w:val="both"/>
      </w:pPr>
      <w:r>
        <w:rPr>
          <w:sz w:val="20"/>
        </w:rPr>
        <w:t xml:space="preserve">Статья 3. Назначение на должность Уполномоченного по защите прав предпринимателей</w:t>
      </w:r>
    </w:p>
    <w:p>
      <w:pPr>
        <w:pStyle w:val="0"/>
        <w:jc w:val="both"/>
      </w:pPr>
      <w:r>
        <w:rPr>
          <w:sz w:val="20"/>
        </w:rPr>
      </w:r>
    </w:p>
    <w:p>
      <w:pPr>
        <w:pStyle w:val="0"/>
        <w:ind w:firstLine="540"/>
        <w:jc w:val="both"/>
      </w:pPr>
      <w:r>
        <w:rPr>
          <w:sz w:val="20"/>
        </w:rPr>
        <w:t xml:space="preserve">1. На должность Уполномоченного по защите прав предпринимателей назначается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(как правило, юридическое или экономическое) и опыт профессиональной деятельности на предприятиях, в учреждениях и организациях, находящихся на территории края, и (или) в качестве индивидуального предпринимателя на территории края в совокупности не менее десяти лет и обладающий безупречной деловой репутацией.</w:t>
      </w:r>
    </w:p>
    <w:p>
      <w:pPr>
        <w:pStyle w:val="0"/>
        <w:jc w:val="both"/>
      </w:pPr>
      <w:r>
        <w:rPr>
          <w:sz w:val="20"/>
        </w:rPr>
        <w:t xml:space="preserve">(в ред. Законов Красноярского края от 01.12.2014 </w:t>
      </w:r>
      <w:hyperlink w:history="0" r:id="rId21" w:tooltip="Закон Красноярского края от 01.12.2014 N 7-2902 &quot;О внесении изменений в статьи 3 и 15 Закона края &quot;Об Уполномоченном по защите прав предпринимателей в Красноярском крае&quot; (подписан Губернатором Красноярского края 09.12.2014) {КонсультантПлюс}">
        <w:r>
          <w:rPr>
            <w:sz w:val="20"/>
            <w:color w:val="0000ff"/>
          </w:rPr>
          <w:t xml:space="preserve">N 7-2902</w:t>
        </w:r>
      </w:hyperlink>
      <w:r>
        <w:rPr>
          <w:sz w:val="20"/>
        </w:rPr>
        <w:t xml:space="preserve">, от 28.10.2021 </w:t>
      </w:r>
      <w:hyperlink w:history="0" r:id="rId22" w:tooltip="Закон Красноярского края от 28.10.2021 N 2-77 (ред. от 07.07.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N 2-77</w:t>
        </w:r>
      </w:hyperlink>
      <w:r>
        <w:rPr>
          <w:sz w:val="20"/>
        </w:rPr>
        <w:t xml:space="preserve">)</w:t>
      </w:r>
    </w:p>
    <w:p>
      <w:pPr>
        <w:pStyle w:val="0"/>
        <w:spacing w:before="200" w:line-rule="auto"/>
        <w:ind w:firstLine="540"/>
        <w:jc w:val="both"/>
      </w:pPr>
      <w:r>
        <w:rPr>
          <w:sz w:val="20"/>
        </w:rPr>
        <w:t xml:space="preserve">2. Одно и то же лицо не может быть назначено на должность Уполномоченного по защите прав предпринимателей более чем на два срока подряд.</w:t>
      </w:r>
    </w:p>
    <w:p>
      <w:pPr>
        <w:pStyle w:val="0"/>
        <w:spacing w:before="200" w:line-rule="auto"/>
        <w:ind w:firstLine="540"/>
        <w:jc w:val="both"/>
      </w:pPr>
      <w:r>
        <w:rPr>
          <w:sz w:val="20"/>
        </w:rPr>
        <w:t xml:space="preserve">3. Уполномоченный по защите прав предпринимателей назначается на должность Законодательным Собранием края (далее - Законодательное Собрание) по представлению Губернатора края.</w:t>
      </w:r>
    </w:p>
    <w:p>
      <w:pPr>
        <w:pStyle w:val="0"/>
        <w:spacing w:before="200" w:line-rule="auto"/>
        <w:ind w:firstLine="540"/>
        <w:jc w:val="both"/>
      </w:pPr>
      <w:r>
        <w:rPr>
          <w:sz w:val="20"/>
        </w:rPr>
        <w:t xml:space="preserve">4. Губернатор края вносит кандидатуру в Законодательное Собрание после согласования с Уполномоченным при Президенте Российской Федерации по защите прав предпринимателей и с учетом мнения предпринимательского сообщества. С целью выявления мнения предпринимательского сообщества о кандидатуре Уполномоченного по защите прав предпринимателей Губернатор края проводит консультации с объединениями предпринимателей в </w:t>
      </w:r>
      <w:hyperlink w:history="0" r:id="rId23" w:tooltip="Указ Губернатора Красноярского края от 20.01.2014 N 4-уг (ред. от 18.08.2021) &quot;О порядке проведения консультаций с объединениями предпринимателей по вопросу определения кандидатур на должность Уполномоченного по защите прав предпринимателей в Красноярском крае&quot; {КонсультантПлюс}">
        <w:r>
          <w:rPr>
            <w:sz w:val="20"/>
            <w:color w:val="0000ff"/>
          </w:rPr>
          <w:t xml:space="preserve">порядке</w:t>
        </w:r>
      </w:hyperlink>
      <w:r>
        <w:rPr>
          <w:sz w:val="20"/>
        </w:rPr>
        <w:t xml:space="preserve">, установленном Губернатором края.</w:t>
      </w:r>
    </w:p>
    <w:p>
      <w:pPr>
        <w:pStyle w:val="0"/>
        <w:spacing w:before="200" w:line-rule="auto"/>
        <w:ind w:firstLine="540"/>
        <w:jc w:val="both"/>
      </w:pPr>
      <w:r>
        <w:rPr>
          <w:sz w:val="20"/>
        </w:rPr>
        <w:t xml:space="preserve">5. Кандидатура на должность Уполномоченного по защите прав предпринимателей вносится Губернатором края в Законодательное Собрание не позднее чем за месяц до окончания срока полномочий Уполномоченного по защите прав предпринимателей или не позднее чем через три месяца со дня принятия постановления Законодательного Собрания о досрочном прекращении полномочий Уполномоченного по защите прав предпринимателей.</w:t>
      </w:r>
    </w:p>
    <w:p>
      <w:pPr>
        <w:pStyle w:val="0"/>
        <w:spacing w:before="200" w:line-rule="auto"/>
        <w:ind w:firstLine="540"/>
        <w:jc w:val="both"/>
      </w:pPr>
      <w:r>
        <w:rPr>
          <w:sz w:val="20"/>
        </w:rPr>
        <w:t xml:space="preserve">6. При внесении кандидатуры на должность Уполномоченного по защите прав предпринимателей в Законодательное Собрание представляются следующие документы:</w:t>
      </w:r>
    </w:p>
    <w:p>
      <w:pPr>
        <w:pStyle w:val="0"/>
        <w:spacing w:before="200" w:line-rule="auto"/>
        <w:ind w:firstLine="540"/>
        <w:jc w:val="both"/>
      </w:pPr>
      <w:r>
        <w:rPr>
          <w:sz w:val="20"/>
        </w:rPr>
        <w:t xml:space="preserve">а) письменное заявление кандидата о его согласии на назначение на должность Уполномоченного по защите прав предпринимателей;</w:t>
      </w:r>
    </w:p>
    <w:p>
      <w:pPr>
        <w:pStyle w:val="0"/>
        <w:spacing w:before="200" w:line-rule="auto"/>
        <w:ind w:firstLine="540"/>
        <w:jc w:val="both"/>
      </w:pPr>
      <w:r>
        <w:rPr>
          <w:sz w:val="20"/>
        </w:rPr>
        <w:t xml:space="preserve">б) копия документа, удостоверяющего личность гражданина;</w:t>
      </w:r>
    </w:p>
    <w:p>
      <w:pPr>
        <w:pStyle w:val="0"/>
        <w:spacing w:before="200" w:line-rule="auto"/>
        <w:ind w:firstLine="540"/>
        <w:jc w:val="both"/>
      </w:pPr>
      <w:r>
        <w:rPr>
          <w:sz w:val="20"/>
        </w:rPr>
        <w:t xml:space="preserve">в) анкета кандидата;</w:t>
      </w:r>
    </w:p>
    <w:p>
      <w:pPr>
        <w:pStyle w:val="0"/>
        <w:spacing w:before="200" w:line-rule="auto"/>
        <w:ind w:firstLine="540"/>
        <w:jc w:val="both"/>
      </w:pPr>
      <w:r>
        <w:rPr>
          <w:sz w:val="20"/>
        </w:rPr>
        <w:t xml:space="preserve">г) копия документа о высшем образовании кандидата;</w:t>
      </w:r>
    </w:p>
    <w:p>
      <w:pPr>
        <w:pStyle w:val="0"/>
        <w:spacing w:before="200" w:line-rule="auto"/>
        <w:ind w:firstLine="540"/>
        <w:jc w:val="both"/>
      </w:pPr>
      <w:r>
        <w:rPr>
          <w:sz w:val="20"/>
        </w:rPr>
        <w:t xml:space="preserve">д) документ о согласовании кандидатуры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е) информация о мнении предпринимательского сообщества по вносимой кандидатуре;</w:t>
      </w:r>
    </w:p>
    <w:p>
      <w:pPr>
        <w:pStyle w:val="0"/>
        <w:spacing w:before="200" w:line-rule="auto"/>
        <w:ind w:firstLine="540"/>
        <w:jc w:val="both"/>
      </w:pPr>
      <w:r>
        <w:rPr>
          <w:sz w:val="20"/>
        </w:rPr>
        <w:t xml:space="preserve">ж)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представляемые по форме, установленной Губернатором края для предоставления гражданами, претендующими на замещение государственных должностей края, сведений о доходах, имуществе и обязательствах имущественного характера.</w:t>
      </w:r>
    </w:p>
    <w:p>
      <w:pPr>
        <w:pStyle w:val="0"/>
        <w:spacing w:before="200" w:line-rule="auto"/>
        <w:ind w:firstLine="540"/>
        <w:jc w:val="both"/>
      </w:pPr>
      <w:r>
        <w:rPr>
          <w:sz w:val="20"/>
        </w:rPr>
        <w:t xml:space="preserve">7. Уполномоченный по защите прав предпринимателей назначается Законодательным Собранием на его заседании большинством голосов от общего установленного для Законодательного Собрания числа депутатов тайным голосованием. Назначение на должность Уполномоченного по защите прав предпринимателей оформляется постановлением Законодательного Собрания.</w:t>
      </w:r>
    </w:p>
    <w:p>
      <w:pPr>
        <w:pStyle w:val="0"/>
        <w:jc w:val="both"/>
      </w:pPr>
      <w:r>
        <w:rPr>
          <w:sz w:val="20"/>
        </w:rPr>
        <w:t xml:space="preserve">(в ред. </w:t>
      </w:r>
      <w:hyperlink w:history="0" r:id="rId24" w:tooltip="Закон Красноярского края от 10.11.2022 N 4-1184 &quot;О внесении изменений в отдельные Законы края в целях приведения в соответствие со статьей 144 Устава Красноярского края&quot; (подписан Губернатором Красноярского края 21.11.2022) {КонсультантПлюс}">
        <w:r>
          <w:rPr>
            <w:sz w:val="20"/>
            <w:color w:val="0000ff"/>
          </w:rPr>
          <w:t xml:space="preserve">Закона</w:t>
        </w:r>
      </w:hyperlink>
      <w:r>
        <w:rPr>
          <w:sz w:val="20"/>
        </w:rPr>
        <w:t xml:space="preserve"> Красноярского края от 10.11.2022 N 4-1184)</w:t>
      </w:r>
    </w:p>
    <w:p>
      <w:pPr>
        <w:pStyle w:val="0"/>
        <w:spacing w:before="200" w:line-rule="auto"/>
        <w:ind w:firstLine="540"/>
        <w:jc w:val="both"/>
      </w:pPr>
      <w:r>
        <w:rPr>
          <w:sz w:val="20"/>
        </w:rPr>
        <w:t xml:space="preserve">8. Если при голосовании кандидатура на должность Уполномоченного по защите прав предпринимателей не набрала требуемого по настоящему Закону числа голосов, она считается отклоненной.</w:t>
      </w:r>
    </w:p>
    <w:p>
      <w:pPr>
        <w:pStyle w:val="0"/>
        <w:spacing w:before="200" w:line-rule="auto"/>
        <w:ind w:firstLine="540"/>
        <w:jc w:val="both"/>
      </w:pPr>
      <w:r>
        <w:rPr>
          <w:sz w:val="20"/>
        </w:rPr>
        <w:t xml:space="preserve">9. В случае отклонения Законодательным Собранием предложенного кандидата на должность Уполномоченного по защите прав предпринимателей Губернатор края не позднее одного месяца со дня отклонения кандидатуры вносит иную кандидатуру на должность Уполномоченного по защите прав предпринимателей. Внесение и рассмотрение кандидатуры осуществляется в порядке, предусмотренном настоящей статьей.</w:t>
      </w:r>
    </w:p>
    <w:p>
      <w:pPr>
        <w:pStyle w:val="0"/>
        <w:spacing w:before="200" w:line-rule="auto"/>
        <w:ind w:firstLine="540"/>
        <w:jc w:val="both"/>
      </w:pPr>
      <w:r>
        <w:rPr>
          <w:sz w:val="20"/>
        </w:rPr>
        <w:t xml:space="preserve">10. Законодательное Собрание принимает постановление о назначении на должность Уполномоченного по защите прав предпринимателей на ближайшем заседании, созванном после прекращения срока полномочий предыдущего Уполномоченного по защите прав предпринимателей.</w:t>
      </w:r>
    </w:p>
    <w:p>
      <w:pPr>
        <w:pStyle w:val="0"/>
        <w:jc w:val="both"/>
      </w:pPr>
      <w:r>
        <w:rPr>
          <w:sz w:val="20"/>
        </w:rPr>
      </w:r>
    </w:p>
    <w:p>
      <w:pPr>
        <w:pStyle w:val="2"/>
        <w:outlineLvl w:val="0"/>
        <w:ind w:firstLine="540"/>
        <w:jc w:val="both"/>
      </w:pPr>
      <w:r>
        <w:rPr>
          <w:sz w:val="20"/>
        </w:rPr>
        <w:t xml:space="preserve">Статья 4. Вступление в должность Уполномоченного по защите прав предпринимателей</w:t>
      </w:r>
    </w:p>
    <w:p>
      <w:pPr>
        <w:pStyle w:val="0"/>
        <w:jc w:val="both"/>
      </w:pPr>
      <w:r>
        <w:rPr>
          <w:sz w:val="20"/>
        </w:rPr>
      </w:r>
    </w:p>
    <w:p>
      <w:pPr>
        <w:pStyle w:val="0"/>
        <w:ind w:firstLine="540"/>
        <w:jc w:val="both"/>
      </w:pPr>
      <w:r>
        <w:rPr>
          <w:sz w:val="20"/>
        </w:rPr>
        <w:t xml:space="preserve">1. При вступлении в должность Уполномоченный по защите прав предпринимателей приносит присягу следующего содержания: "Клянусь добросовестно исполнять свои обязанности, защищать права и законные интересы субъектов предпринимательской деятельности, руководствуясь Конституцией Российской Федерации, общепризнанными принципами и нормами международного права, федеральным законодательством, </w:t>
      </w:r>
      <w:hyperlink w:history="0" r:id="rId25" w:tooltip="Устав Красноярского края от 05.06.2008 N 5-1777 (подписан Губернатором Красноярского края 10.06.2008) (ред. от 16.03.2023) {КонсультантПлюс}">
        <w:r>
          <w:rPr>
            <w:sz w:val="20"/>
            <w:color w:val="0000ff"/>
          </w:rPr>
          <w:t xml:space="preserve">Уставом</w:t>
        </w:r>
      </w:hyperlink>
      <w:r>
        <w:rPr>
          <w:sz w:val="20"/>
        </w:rPr>
        <w:t xml:space="preserve"> Красноярского края, законодательством Красноярского края, справедливостью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непосредственно после назначения Уполномоченного по защите прав предпринимателей на должность.</w:t>
      </w:r>
    </w:p>
    <w:p>
      <w:pPr>
        <w:pStyle w:val="0"/>
        <w:jc w:val="both"/>
      </w:pPr>
      <w:r>
        <w:rPr>
          <w:sz w:val="20"/>
        </w:rPr>
      </w:r>
    </w:p>
    <w:p>
      <w:pPr>
        <w:pStyle w:val="2"/>
        <w:outlineLvl w:val="0"/>
        <w:ind w:firstLine="540"/>
        <w:jc w:val="both"/>
      </w:pPr>
      <w:r>
        <w:rPr>
          <w:sz w:val="20"/>
        </w:rPr>
        <w:t xml:space="preserve">Статья 5. Срок полномочий Уполномоченного по защите прав предпринимателей</w:t>
      </w:r>
    </w:p>
    <w:p>
      <w:pPr>
        <w:pStyle w:val="0"/>
        <w:jc w:val="both"/>
      </w:pPr>
      <w:r>
        <w:rPr>
          <w:sz w:val="20"/>
        </w:rPr>
      </w:r>
    </w:p>
    <w:p>
      <w:pPr>
        <w:pStyle w:val="0"/>
        <w:ind w:firstLine="540"/>
        <w:jc w:val="both"/>
      </w:pPr>
      <w:r>
        <w:rPr>
          <w:sz w:val="20"/>
        </w:rPr>
        <w:t xml:space="preserve">1. Уполномоченный по защите прав предпринимателей назначается на должность сроком на пять лет, считая с момента принесения присяги.</w:t>
      </w:r>
    </w:p>
    <w:p>
      <w:pPr>
        <w:pStyle w:val="0"/>
        <w:spacing w:before="200" w:line-rule="auto"/>
        <w:ind w:firstLine="540"/>
        <w:jc w:val="both"/>
      </w:pPr>
      <w:r>
        <w:rPr>
          <w:sz w:val="20"/>
        </w:rPr>
        <w:t xml:space="preserve">2. Полномочия Уполномоченного по защите прав предпринимателей прекращаются по истечении срока его полномочий, за исключением случаев, указанных в </w:t>
      </w:r>
      <w:hyperlink w:history="0" w:anchor="P78" w:tooltip="1. Полномочия Уполномоченного по защите прав предпринимателей прекращаются досрочно в случаях:">
        <w:r>
          <w:rPr>
            <w:sz w:val="20"/>
            <w:color w:val="0000ff"/>
          </w:rPr>
          <w:t xml:space="preserve">пункте 1 статьи 6</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6. Досрочное прекращение полномочий Уполномоченного по защите прав предпринимателей</w:t>
      </w:r>
    </w:p>
    <w:p>
      <w:pPr>
        <w:pStyle w:val="0"/>
        <w:jc w:val="both"/>
      </w:pPr>
      <w:r>
        <w:rPr>
          <w:sz w:val="20"/>
        </w:rPr>
      </w:r>
    </w:p>
    <w:bookmarkStart w:id="78" w:name="P78"/>
    <w:bookmarkEnd w:id="78"/>
    <w:p>
      <w:pPr>
        <w:pStyle w:val="0"/>
        <w:ind w:firstLine="540"/>
        <w:jc w:val="both"/>
      </w:pPr>
      <w:r>
        <w:rPr>
          <w:sz w:val="20"/>
        </w:rPr>
        <w:t xml:space="preserve">1. Полномочия Уполномоченного по защите прав предпринимателей прекращаются досрочно в случаях:</w:t>
      </w:r>
    </w:p>
    <w:p>
      <w:pPr>
        <w:pStyle w:val="0"/>
        <w:spacing w:before="200" w:line-rule="auto"/>
        <w:ind w:firstLine="540"/>
        <w:jc w:val="both"/>
      </w:pPr>
      <w:r>
        <w:rPr>
          <w:sz w:val="20"/>
        </w:rPr>
        <w:t xml:space="preserve">а) письменного заявления о добровольном сложении полномочий;</w:t>
      </w:r>
    </w:p>
    <w:p>
      <w:pPr>
        <w:pStyle w:val="0"/>
        <w:spacing w:before="200" w:line-rule="auto"/>
        <w:ind w:firstLine="540"/>
        <w:jc w:val="both"/>
      </w:pPr>
      <w:r>
        <w:rPr>
          <w:sz w:val="20"/>
        </w:rPr>
        <w:t xml:space="preserve">б) признания его ограниченно дееспособным, недееспособным, безвестно отсутствующим или умершим решением суда, вступившим в законную силу;</w:t>
      </w:r>
    </w:p>
    <w:p>
      <w:pPr>
        <w:pStyle w:val="0"/>
        <w:spacing w:before="200" w:line-rule="auto"/>
        <w:ind w:firstLine="540"/>
        <w:jc w:val="both"/>
      </w:pPr>
      <w:r>
        <w:rPr>
          <w:sz w:val="20"/>
        </w:rPr>
        <w:t xml:space="preserve">в)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г)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6" w:tooltip="Закон Красноярского края от 28.10.2021 N 2-77 (ред. от 07.07.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Закона</w:t>
        </w:r>
      </w:hyperlink>
      <w:r>
        <w:rPr>
          <w:sz w:val="20"/>
        </w:rPr>
        <w:t xml:space="preserve"> Красноярского края от 28.10.2021 N 2-77)</w:t>
      </w:r>
    </w:p>
    <w:p>
      <w:pPr>
        <w:pStyle w:val="0"/>
        <w:spacing w:before="200" w:line-rule="auto"/>
        <w:ind w:firstLine="540"/>
        <w:jc w:val="both"/>
      </w:pPr>
      <w:r>
        <w:rPr>
          <w:sz w:val="20"/>
        </w:rPr>
        <w:t xml:space="preserve">д) утраты доверия по основаниям, предусмотренным </w:t>
      </w:r>
      <w:hyperlink w:history="0" r:id="rId27"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е) открытия им счета (вклада),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spacing w:before="200" w:line-rule="auto"/>
        <w:ind w:firstLine="540"/>
        <w:jc w:val="both"/>
      </w:pPr>
      <w:r>
        <w:rPr>
          <w:sz w:val="20"/>
        </w:rPr>
        <w:t xml:space="preserve">ж) его смерти.</w:t>
      </w:r>
    </w:p>
    <w:p>
      <w:pPr>
        <w:pStyle w:val="0"/>
        <w:spacing w:before="200" w:line-rule="auto"/>
        <w:ind w:firstLine="540"/>
        <w:jc w:val="both"/>
      </w:pPr>
      <w:r>
        <w:rPr>
          <w:sz w:val="20"/>
        </w:rPr>
        <w:t xml:space="preserve">2. Досрочное прекращение полномочий Уполномоченного по защите прав предпринимателей осуществляется Законодательным Собранием по представлению Губернатора края, предварительно согласованному с Уполномоченным при Президенте Российской Федерации по защите прав предпринимателей, либо по представлению Уполномоченного при Президенте Российской Федерации по защите прав предпринимателей в срок не позднее трех месяцев со дня внесения соответствующего представления.</w:t>
      </w:r>
    </w:p>
    <w:p>
      <w:pPr>
        <w:pStyle w:val="0"/>
        <w:spacing w:before="200" w:line-rule="auto"/>
        <w:ind w:firstLine="540"/>
        <w:jc w:val="both"/>
      </w:pPr>
      <w:r>
        <w:rPr>
          <w:sz w:val="20"/>
        </w:rPr>
        <w:t xml:space="preserve">3. Решение о досрочном прекращении полномочий Уполномоченного по защите прав предпринимателей оформляется постановлением Законодательного Собрания, принимаемым большинством голосов от общего установленного для Законодательного Собрания числа депутатов.</w:t>
      </w:r>
    </w:p>
    <w:p>
      <w:pPr>
        <w:pStyle w:val="0"/>
        <w:jc w:val="both"/>
      </w:pPr>
      <w:r>
        <w:rPr>
          <w:sz w:val="20"/>
        </w:rPr>
        <w:t xml:space="preserve">(в ред. </w:t>
      </w:r>
      <w:hyperlink w:history="0" r:id="rId28" w:tooltip="Закон Красноярского края от 10.11.2022 N 4-1184 &quot;О внесении изменений в отдельные Законы края в целях приведения в соответствие со статьей 144 Устава Красноярского края&quot; (подписан Губернатором Красноярского края 21.11.2022) {КонсультантПлюс}">
        <w:r>
          <w:rPr>
            <w:sz w:val="20"/>
            <w:color w:val="0000ff"/>
          </w:rPr>
          <w:t xml:space="preserve">Закона</w:t>
        </w:r>
      </w:hyperlink>
      <w:r>
        <w:rPr>
          <w:sz w:val="20"/>
        </w:rPr>
        <w:t xml:space="preserve"> Красноярского края от 10.11.2022 N 4-1184)</w:t>
      </w:r>
    </w:p>
    <w:p>
      <w:pPr>
        <w:pStyle w:val="0"/>
        <w:jc w:val="both"/>
      </w:pPr>
      <w:r>
        <w:rPr>
          <w:sz w:val="20"/>
        </w:rPr>
      </w:r>
    </w:p>
    <w:p>
      <w:pPr>
        <w:pStyle w:val="2"/>
        <w:outlineLvl w:val="0"/>
        <w:ind w:firstLine="540"/>
        <w:jc w:val="both"/>
      </w:pPr>
      <w:r>
        <w:rPr>
          <w:sz w:val="20"/>
        </w:rPr>
        <w:t xml:space="preserve">Статья 7. Удостоверение Уполномоченного по защите прав предпринимателей</w:t>
      </w:r>
    </w:p>
    <w:p>
      <w:pPr>
        <w:pStyle w:val="0"/>
        <w:jc w:val="both"/>
      </w:pPr>
      <w:r>
        <w:rPr>
          <w:sz w:val="20"/>
        </w:rPr>
      </w:r>
    </w:p>
    <w:p>
      <w:pPr>
        <w:pStyle w:val="0"/>
        <w:ind w:firstLine="540"/>
        <w:jc w:val="both"/>
      </w:pPr>
      <w:r>
        <w:rPr>
          <w:sz w:val="20"/>
        </w:rPr>
        <w:t xml:space="preserve">1. Уполномоченный по защите прав предпринимателей имеет удостоверение, являющееся документом, подтверждающим его полномочия.</w:t>
      </w:r>
    </w:p>
    <w:p>
      <w:pPr>
        <w:pStyle w:val="0"/>
        <w:spacing w:before="200" w:line-rule="auto"/>
        <w:ind w:firstLine="540"/>
        <w:jc w:val="both"/>
      </w:pPr>
      <w:r>
        <w:rPr>
          <w:sz w:val="20"/>
        </w:rPr>
        <w:t xml:space="preserve">2. </w:t>
      </w:r>
      <w:hyperlink w:history="0" r:id="rId29" w:tooltip="Постановление Законодательного Собрания Красноярского края от 31.03.2016 N 10-4356П &quot;Об удостоверении Уполномоченного по защите прав предпринимателей в Красноярском крае&quot; (вместе с &quot;Положением об удостоверении Уполномоченного по защите прав предпринимателей в Красноярском крае&quot;) {КонсультантПлюс}">
        <w:r>
          <w:rPr>
            <w:sz w:val="20"/>
            <w:color w:val="0000ff"/>
          </w:rPr>
          <w:t xml:space="preserve">Положение</w:t>
        </w:r>
      </w:hyperlink>
      <w:r>
        <w:rPr>
          <w:sz w:val="20"/>
        </w:rPr>
        <w:t xml:space="preserve"> об удостоверении Уполномоченного по защите прав предпринимателей утверждается постановлением Законодательного Собрания.</w:t>
      </w:r>
    </w:p>
    <w:p>
      <w:pPr>
        <w:pStyle w:val="0"/>
        <w:jc w:val="both"/>
      </w:pPr>
      <w:r>
        <w:rPr>
          <w:sz w:val="20"/>
        </w:rPr>
      </w:r>
    </w:p>
    <w:p>
      <w:pPr>
        <w:pStyle w:val="2"/>
        <w:outlineLvl w:val="0"/>
        <w:ind w:firstLine="540"/>
        <w:jc w:val="both"/>
      </w:pPr>
      <w:r>
        <w:rPr>
          <w:sz w:val="20"/>
        </w:rPr>
        <w:t xml:space="preserve">Статья 8. Компетенция Уполномоченного по защите прав предпринимателей</w:t>
      </w:r>
    </w:p>
    <w:p>
      <w:pPr>
        <w:pStyle w:val="0"/>
        <w:jc w:val="both"/>
      </w:pPr>
      <w:r>
        <w:rPr>
          <w:sz w:val="20"/>
        </w:rPr>
      </w:r>
    </w:p>
    <w:p>
      <w:pPr>
        <w:pStyle w:val="0"/>
        <w:ind w:firstLine="540"/>
        <w:jc w:val="both"/>
      </w:pPr>
      <w:r>
        <w:rPr>
          <w:sz w:val="20"/>
        </w:rPr>
        <w:t xml:space="preserve">Уполномоченный по защите прав предпринимателей:</w:t>
      </w:r>
    </w:p>
    <w:p>
      <w:pPr>
        <w:pStyle w:val="0"/>
        <w:spacing w:before="200" w:line-rule="auto"/>
        <w:ind w:firstLine="540"/>
        <w:jc w:val="both"/>
      </w:pPr>
      <w:r>
        <w:rPr>
          <w:sz w:val="20"/>
        </w:rPr>
        <w:t xml:space="preserve">1) информирует и консультирует субъекты предпринимательской деятельности о формах и способах реализации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2)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края, и жалобы субъектов предпринимательской деятельности, права и законные интересы которых были нарушены на территории края (далее - заявители), на решения или действия (бездействие) органов государственной власти края, территориальных органов федеральных органов исполнительной власти в крае,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3) самостоятельно или совместно с органами государственной власти края, органами местного самоуправления, должностными лицами проверяет сообщения о фактах нарушения прав и законных интересов субъектов предпринимательской деятельности, поступившие от граждан и организаций;</w:t>
      </w:r>
    </w:p>
    <w:p>
      <w:pPr>
        <w:pStyle w:val="0"/>
        <w:spacing w:before="200" w:line-rule="auto"/>
        <w:ind w:firstLine="540"/>
        <w:jc w:val="both"/>
      </w:pPr>
      <w:r>
        <w:rPr>
          <w:sz w:val="20"/>
        </w:rPr>
        <w:t xml:space="preserve">4) на основе информации, содержащейся в обращениях субъектов предпринимательской деятельности, сведениях, документах и материалах, поступающих от органов государственной власти края и органов местного самоуправления, публикациях в средствах массовой информации, осуществляет анализ соблюдения прав и законных интересов субъектов предпринимательской деятельности на территории края;</w:t>
      </w:r>
    </w:p>
    <w:p>
      <w:pPr>
        <w:pStyle w:val="0"/>
        <w:spacing w:before="200" w:line-rule="auto"/>
        <w:ind w:firstLine="540"/>
        <w:jc w:val="both"/>
      </w:pPr>
      <w:r>
        <w:rPr>
          <w:sz w:val="20"/>
        </w:rPr>
        <w:t xml:space="preserve">5) принимает в пределах своей компетенции меры по урегулированию споров между субъектами предпринимательской деятельности и органами государственной власти края, органами местного самоуправления, организациями, должностными лицами, действия которых обжалуются;</w:t>
      </w:r>
    </w:p>
    <w:p>
      <w:pPr>
        <w:pStyle w:val="0"/>
        <w:spacing w:before="200" w:line-rule="auto"/>
        <w:ind w:firstLine="540"/>
        <w:jc w:val="both"/>
      </w:pPr>
      <w:r>
        <w:rPr>
          <w:sz w:val="20"/>
        </w:rPr>
        <w:t xml:space="preserve">6) информирует правоохранительные органы о фактах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7) вносит в органы государственной власти края, органы местного самоуправления предложения о совершенствовании способов реализации и защиты прав и законных интересов субъектов предпринимательской деятельности, а также принимает участие в разработке проектов нормативных правовых актов, затрагивающих права и законные интересы субъектов предпринимательской деятельности;</w:t>
      </w:r>
    </w:p>
    <w:p>
      <w:pPr>
        <w:pStyle w:val="0"/>
        <w:spacing w:before="200" w:line-rule="auto"/>
        <w:ind w:firstLine="540"/>
        <w:jc w:val="both"/>
      </w:pPr>
      <w:r>
        <w:rPr>
          <w:sz w:val="20"/>
        </w:rPr>
        <w:t xml:space="preserve">8) осуществляет иные действия в соответствии с федеральными законами и законами края.</w:t>
      </w:r>
    </w:p>
    <w:p>
      <w:pPr>
        <w:pStyle w:val="0"/>
        <w:jc w:val="both"/>
      </w:pPr>
      <w:r>
        <w:rPr>
          <w:sz w:val="20"/>
        </w:rPr>
      </w:r>
    </w:p>
    <w:p>
      <w:pPr>
        <w:pStyle w:val="2"/>
        <w:outlineLvl w:val="0"/>
        <w:ind w:firstLine="540"/>
        <w:jc w:val="both"/>
      </w:pPr>
      <w:r>
        <w:rPr>
          <w:sz w:val="20"/>
        </w:rPr>
        <w:t xml:space="preserve">Статья 9. Права Уполномоченного по защите прав предпринимателей</w:t>
      </w:r>
    </w:p>
    <w:p>
      <w:pPr>
        <w:pStyle w:val="0"/>
        <w:jc w:val="both"/>
      </w:pPr>
      <w:r>
        <w:rPr>
          <w:sz w:val="20"/>
        </w:rPr>
      </w:r>
    </w:p>
    <w:p>
      <w:pPr>
        <w:pStyle w:val="0"/>
        <w:ind w:firstLine="540"/>
        <w:jc w:val="both"/>
      </w:pPr>
      <w:r>
        <w:rPr>
          <w:sz w:val="20"/>
        </w:rPr>
        <w:t xml:space="preserve">1. Уполномоченный по защите прав предпринимателей при осуществлении своей деятельности имеет право:</w:t>
      </w:r>
    </w:p>
    <w:bookmarkStart w:id="111" w:name="P111"/>
    <w:bookmarkEnd w:id="111"/>
    <w:p>
      <w:pPr>
        <w:pStyle w:val="0"/>
        <w:spacing w:before="200" w:line-rule="auto"/>
        <w:ind w:firstLine="540"/>
        <w:jc w:val="both"/>
      </w:pPr>
      <w:r>
        <w:rPr>
          <w:sz w:val="20"/>
        </w:rPr>
        <w:t xml:space="preserve">а) в соответствии с Федеральным </w:t>
      </w:r>
      <w:hyperlink w:history="0" r:id="rId30"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запрашивать у органов государственной власти, органов местного самоуправления и должностных лиц и получать от них необходимые сведения, документы и материалы;</w:t>
      </w:r>
    </w:p>
    <w:p>
      <w:pPr>
        <w:pStyle w:val="0"/>
        <w:spacing w:before="200" w:line-rule="auto"/>
        <w:ind w:firstLine="540"/>
        <w:jc w:val="both"/>
      </w:pPr>
      <w:r>
        <w:rPr>
          <w:sz w:val="20"/>
        </w:rPr>
        <w:t xml:space="preserve">б) в соответствии с Федеральным </w:t>
      </w:r>
      <w:hyperlink w:history="0" r:id="rId31"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края,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в) в соответствии с Федеральным </w:t>
      </w:r>
      <w:hyperlink w:history="0" r:id="rId32"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направлять в органы государственной власти края,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по защите прав предпринимателей;</w:t>
      </w:r>
    </w:p>
    <w:p>
      <w:pPr>
        <w:pStyle w:val="0"/>
        <w:spacing w:before="200" w:line-rule="auto"/>
        <w:ind w:firstLine="540"/>
        <w:jc w:val="both"/>
      </w:pPr>
      <w:r>
        <w:rPr>
          <w:sz w:val="20"/>
        </w:rPr>
        <w:t xml:space="preserve">г) в соответствии с Федеральным </w:t>
      </w:r>
      <w:hyperlink w:history="0" r:id="rId33"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направлять Губернатору края мотивированные предложения об отмене или о приостановлении действия актов исполнительных органов государственной власти края;</w:t>
      </w:r>
    </w:p>
    <w:p>
      <w:pPr>
        <w:pStyle w:val="0"/>
        <w:spacing w:before="200" w:line-rule="auto"/>
        <w:ind w:firstLine="540"/>
        <w:jc w:val="both"/>
      </w:pPr>
      <w:r>
        <w:rPr>
          <w:sz w:val="20"/>
        </w:rPr>
        <w:t xml:space="preserve">д) в соответствии с Федеральным </w:t>
      </w:r>
      <w:hyperlink w:history="0" r:id="rId34"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1"/>
        <w:spacing w:before="200" w:line-rule="auto"/>
        <w:jc w:val="both"/>
      </w:pPr>
      <w:r>
        <w:rPr>
          <w:sz w:val="20"/>
        </w:rPr>
        <w:t xml:space="preserve">     1</w:t>
      </w:r>
    </w:p>
    <w:p>
      <w:pPr>
        <w:pStyle w:val="1"/>
        <w:jc w:val="both"/>
      </w:pPr>
      <w:r>
        <w:rPr>
          <w:sz w:val="20"/>
        </w:rPr>
        <w:t xml:space="preserve">    д )    в   рамках   рассмотрения  жалоб  субъектов  предпринимательской</w:t>
      </w:r>
    </w:p>
    <w:p>
      <w:pPr>
        <w:pStyle w:val="1"/>
        <w:jc w:val="both"/>
      </w:pPr>
      <w:r>
        <w:rPr>
          <w:sz w:val="20"/>
        </w:rPr>
        <w:t xml:space="preserve">деятельности   посещать   без   специального   разрешения  расположенные  в</w:t>
      </w:r>
    </w:p>
    <w:p>
      <w:pPr>
        <w:pStyle w:val="1"/>
        <w:jc w:val="both"/>
      </w:pPr>
      <w:r>
        <w:rPr>
          <w:sz w:val="20"/>
        </w:rPr>
        <w:t xml:space="preserve">Красноярском  крае  места  содержания под стражей и учреждения, исполняющие</w:t>
      </w:r>
    </w:p>
    <w:p>
      <w:pPr>
        <w:pStyle w:val="1"/>
        <w:jc w:val="both"/>
      </w:pPr>
      <w:r>
        <w:rPr>
          <w:sz w:val="20"/>
        </w:rPr>
        <w:t xml:space="preserve">уголовные наказания в виде принудительных работ, ареста, лишения свободы, в</w:t>
      </w:r>
    </w:p>
    <w:p>
      <w:pPr>
        <w:pStyle w:val="1"/>
        <w:jc w:val="both"/>
      </w:pPr>
      <w:r>
        <w:rPr>
          <w:sz w:val="20"/>
        </w:rPr>
        <w:t xml:space="preserve">целях  защиты  прав  подозреваемых,  обвиняемых  и  осужденных  в  случаях,</w:t>
      </w:r>
    </w:p>
    <w:p>
      <w:pPr>
        <w:pStyle w:val="1"/>
        <w:jc w:val="both"/>
      </w:pPr>
      <w:r>
        <w:rPr>
          <w:sz w:val="20"/>
        </w:rPr>
        <w:t xml:space="preserve">установленных </w:t>
      </w:r>
      <w:hyperlink w:history="0" r:id="rId3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пунктом 5.1 части 3 статьи 10</w:t>
        </w:r>
      </w:hyperlink>
      <w:r>
        <w:rPr>
          <w:sz w:val="20"/>
        </w:rPr>
        <w:t xml:space="preserve"> Федерального закона;</w:t>
      </w:r>
    </w:p>
    <w:p>
      <w:pPr>
        <w:pStyle w:val="1"/>
        <w:jc w:val="both"/>
      </w:pPr>
      <w:r>
        <w:rPr>
          <w:sz w:val="20"/>
        </w:rPr>
        <w:t xml:space="preserve">       1</w:t>
      </w:r>
    </w:p>
    <w:p>
      <w:pPr>
        <w:pStyle w:val="1"/>
        <w:jc w:val="both"/>
      </w:pPr>
      <w:r>
        <w:rPr>
          <w:sz w:val="20"/>
        </w:rPr>
        <w:t xml:space="preserve">(пп. "д " введен </w:t>
      </w:r>
      <w:hyperlink w:history="0" r:id="rId36" w:tooltip="Закон Красноярского края от 06.04.2023 N 5-1706 &quot;О внесении изменений в статьи 2 и 9 Закона края &quot;Об уполномоченном по защите прав предпринимателей в Красноярском крае&quot; (подписан Губернатором Красноярского края 13.04.2023) {КонсультантПлюс}">
        <w:r>
          <w:rPr>
            <w:sz w:val="20"/>
            <w:color w:val="0000ff"/>
          </w:rPr>
          <w:t xml:space="preserve">Законом</w:t>
        </w:r>
      </w:hyperlink>
      <w:r>
        <w:rPr>
          <w:sz w:val="20"/>
        </w:rPr>
        <w:t xml:space="preserve"> Красноярского края от 06.04.2023 N 5-1706)</w:t>
      </w:r>
    </w:p>
    <w:bookmarkStart w:id="125" w:name="P125"/>
    <w:bookmarkEnd w:id="125"/>
    <w:p>
      <w:pPr>
        <w:pStyle w:val="0"/>
        <w:ind w:firstLine="540"/>
        <w:jc w:val="both"/>
      </w:pPr>
      <w:r>
        <w:rPr>
          <w:sz w:val="20"/>
        </w:rPr>
        <w:t xml:space="preserve">е) направлять по результатам рассмотрения жалоб субъектов предпринимательской деятельности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заключения с указанием мер по восстановлению и соблюдению законных интересов субъектов предпринимательской деятельности;</w:t>
      </w:r>
    </w:p>
    <w:p>
      <w:pPr>
        <w:pStyle w:val="0"/>
        <w:spacing w:before="200" w:line-rule="auto"/>
        <w:ind w:firstLine="540"/>
        <w:jc w:val="both"/>
      </w:pPr>
      <w:r>
        <w:rPr>
          <w:sz w:val="20"/>
        </w:rPr>
        <w:t xml:space="preserve">ж) беспрепятственно посещать органы государственной власти края, органы местного самоуправления, присутствовать на заседаниях их коллегиальных органов;</w:t>
      </w:r>
    </w:p>
    <w:p>
      <w:pPr>
        <w:pStyle w:val="0"/>
        <w:spacing w:before="200" w:line-rule="auto"/>
        <w:ind w:firstLine="540"/>
        <w:jc w:val="both"/>
      </w:pPr>
      <w:r>
        <w:rPr>
          <w:sz w:val="20"/>
        </w:rPr>
        <w:t xml:space="preserve">з) проводить встречи с субъектами предпринимательской деятельности;</w:t>
      </w:r>
    </w:p>
    <w:bookmarkStart w:id="128" w:name="P128"/>
    <w:bookmarkEnd w:id="128"/>
    <w:p>
      <w:pPr>
        <w:pStyle w:val="0"/>
        <w:spacing w:before="200" w:line-rule="auto"/>
        <w:ind w:firstLine="540"/>
        <w:jc w:val="both"/>
      </w:pPr>
      <w:r>
        <w:rPr>
          <w:sz w:val="20"/>
        </w:rPr>
        <w:t xml:space="preserve">и) направлять в органы местного самоуправления мотивированные предложения об отмене, о приостановлении действия, о признании утратившими силу необоснованно затрудняющих ведение предпринимательской деятельности муниципальных правовых актов;</w:t>
      </w:r>
    </w:p>
    <w:bookmarkStart w:id="129" w:name="P129"/>
    <w:bookmarkEnd w:id="129"/>
    <w:p>
      <w:pPr>
        <w:pStyle w:val="0"/>
        <w:spacing w:before="200" w:line-rule="auto"/>
        <w:ind w:firstLine="540"/>
        <w:jc w:val="both"/>
      </w:pPr>
      <w:r>
        <w:rPr>
          <w:sz w:val="20"/>
        </w:rPr>
        <w:t xml:space="preserve">к) при проведении органами государственной власти края, органами местного самоуправления в установленном </w:t>
      </w:r>
      <w:hyperlink w:history="0" r:id="rId37" w:tooltip="Указ Губернатора Красноярского края от 27.04.2018 N 110-уг (ред. от 28.01.2019) &quot;Об утверждении Порядка проведения оценки регулирующего воздействия проектов нормативных правовых актов Красноярского края, устанавливающих новые или изменяющих ранее предусмотренные нормативными правовыми актами Краснояр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 {КонсультантПлюс}">
        <w:r>
          <w:rPr>
            <w:sz w:val="20"/>
            <w:color w:val="0000ff"/>
          </w:rPr>
          <w:t xml:space="preserve">порядке</w:t>
        </w:r>
      </w:hyperlink>
      <w:r>
        <w:rPr>
          <w:sz w:val="20"/>
        </w:rPr>
        <w:t xml:space="preserve"> оценки регулирующего воздействия проектов нормативных правовых актов края, проектов муниципальных нормативных правовых актов направлять им предложения по оценке регулирующего воздействия проектов нормативных правовых актов края, проектов муниципальных нормативных правовых актов;</w:t>
      </w:r>
    </w:p>
    <w:p>
      <w:pPr>
        <w:pStyle w:val="0"/>
        <w:jc w:val="both"/>
      </w:pPr>
      <w:r>
        <w:rPr>
          <w:sz w:val="20"/>
        </w:rPr>
        <w:t xml:space="preserve">(в ред. </w:t>
      </w:r>
      <w:hyperlink w:history="0" r:id="rId38"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Закона</w:t>
        </w:r>
      </w:hyperlink>
      <w:r>
        <w:rPr>
          <w:sz w:val="20"/>
        </w:rPr>
        <w:t xml:space="preserve"> Красноярского края от 16.06.2016 N 10-4683)</w:t>
      </w:r>
    </w:p>
    <w:bookmarkStart w:id="131" w:name="P131"/>
    <w:bookmarkEnd w:id="131"/>
    <w:p>
      <w:pPr>
        <w:pStyle w:val="0"/>
        <w:spacing w:before="200" w:line-rule="auto"/>
        <w:ind w:firstLine="540"/>
        <w:jc w:val="both"/>
      </w:pPr>
      <w:r>
        <w:rPr>
          <w:sz w:val="20"/>
        </w:rPr>
        <w:t xml:space="preserve">л) давать заключения на проекты нормативных правовых актов края и муниципальных нормативных правовых актов, затрагивающих права и законные интересы субъектов предпринимательской деятельности;</w:t>
      </w:r>
    </w:p>
    <w:bookmarkStart w:id="132" w:name="P132"/>
    <w:bookmarkEnd w:id="132"/>
    <w:p>
      <w:pPr>
        <w:pStyle w:val="0"/>
        <w:spacing w:before="200" w:line-rule="auto"/>
        <w:ind w:firstLine="540"/>
        <w:jc w:val="both"/>
      </w:pPr>
      <w:r>
        <w:rPr>
          <w:sz w:val="20"/>
        </w:rPr>
        <w:t xml:space="preserve">м) направлять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обращения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pPr>
        <w:pStyle w:val="0"/>
        <w:spacing w:before="200" w:line-rule="auto"/>
        <w:ind w:firstLine="540"/>
        <w:jc w:val="both"/>
      </w:pPr>
      <w:r>
        <w:rPr>
          <w:sz w:val="20"/>
        </w:rPr>
        <w:t xml:space="preserve">н) в установленном порядке принимать участие в заседаниях Законодательного Собрания, его постоянных и временных органов, заседаниях Правительства края, иных исполнительных органов государственной власти края, совещательных органов при Губернаторе края;</w:t>
      </w:r>
    </w:p>
    <w:p>
      <w:pPr>
        <w:pStyle w:val="0"/>
        <w:spacing w:before="200" w:line-rule="auto"/>
        <w:ind w:firstLine="540"/>
        <w:jc w:val="both"/>
      </w:pPr>
      <w:r>
        <w:rPr>
          <w:sz w:val="20"/>
        </w:rPr>
        <w:t xml:space="preserve">о) при рассмотрении жалоб субъектов предпринимательской деятельности привлекать на общественных началах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п) осуществлять иные действия в рамках своей компетенции в соответствии с федеральными законами и законами края.</w:t>
      </w:r>
    </w:p>
    <w:p>
      <w:pPr>
        <w:pStyle w:val="0"/>
        <w:spacing w:before="200" w:line-rule="auto"/>
        <w:ind w:firstLine="540"/>
        <w:jc w:val="both"/>
      </w:pPr>
      <w:r>
        <w:rPr>
          <w:sz w:val="20"/>
        </w:rPr>
        <w:t xml:space="preserve">1.1. Уполномоченный по защите прав предпринимателей имеет бланк с указанием своей должности и изображением официальной символики края.</w:t>
      </w:r>
    </w:p>
    <w:p>
      <w:pPr>
        <w:pStyle w:val="0"/>
        <w:jc w:val="both"/>
      </w:pPr>
      <w:r>
        <w:rPr>
          <w:sz w:val="20"/>
        </w:rPr>
        <w:t xml:space="preserve">(п. 1.1 введен </w:t>
      </w:r>
      <w:hyperlink w:history="0" r:id="rId39"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Законом</w:t>
        </w:r>
      </w:hyperlink>
      <w:r>
        <w:rPr>
          <w:sz w:val="20"/>
        </w:rPr>
        <w:t xml:space="preserve"> Красноярского края от 16.06.2016 N 10-4683)</w:t>
      </w:r>
    </w:p>
    <w:p>
      <w:pPr>
        <w:pStyle w:val="0"/>
        <w:spacing w:before="200" w:line-rule="auto"/>
        <w:ind w:firstLine="540"/>
        <w:jc w:val="both"/>
      </w:pPr>
      <w:r>
        <w:rPr>
          <w:sz w:val="20"/>
        </w:rPr>
        <w:t xml:space="preserve">2. В соответствии с Федеральным </w:t>
      </w:r>
      <w:hyperlink w:history="0" r:id="rId40"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руководители и иные должностные лица органов государственной власти края, территориальных органов федеральных органов исполнительной власти в крае, органов местного самоуправления обязаны обеспечить прием Уполномоченного по защите прав предпринимателей, а также предоставить ему запрашиваемые сведения, документы и материалы в срок, не превышающий 15 календарных дней со дня получения соответствующего обращения. Ответ на обращение Уполномоченного по защите прав предпринимателей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Предоставление Уполномоченному по защите прав предпринимателей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bookmarkStart w:id="140" w:name="P140"/>
    <w:bookmarkEnd w:id="140"/>
    <w:p>
      <w:pPr>
        <w:pStyle w:val="0"/>
        <w:spacing w:before="200" w:line-rule="auto"/>
        <w:ind w:firstLine="540"/>
        <w:jc w:val="both"/>
      </w:pPr>
      <w:r>
        <w:rPr>
          <w:sz w:val="20"/>
        </w:rPr>
        <w:t xml:space="preserve">3. Органы государственной власти края, органы местного самоуправления, должностные лица, получившие предложения (заключения, обращения) Уполномоченного по защите прав предпринимателей в соответствии с </w:t>
      </w:r>
      <w:hyperlink w:history="0" w:anchor="P111" w:tooltip="а) в соответствии с Федеральным законом запрашивать у органов государственной власти, органов местного самоуправления и должностных лиц и получать от них необходимые сведения, документы и материалы;">
        <w:r>
          <w:rPr>
            <w:sz w:val="20"/>
            <w:color w:val="0000ff"/>
          </w:rPr>
          <w:t xml:space="preserve">подпунктами "а"</w:t>
        </w:r>
      </w:hyperlink>
      <w:r>
        <w:rPr>
          <w:sz w:val="20"/>
        </w:rPr>
        <w:t xml:space="preserve">, </w:t>
      </w:r>
      <w:hyperlink w:history="0" w:anchor="P125" w:tooltip="е) направлять по результатам рассмотрения жалоб субъектов предпринимательской деятельности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я с указанием мер по восстановлению и соблюдению законных интересов субъектов предпринимательской деятельности;">
        <w:r>
          <w:rPr>
            <w:sz w:val="20"/>
            <w:color w:val="0000ff"/>
          </w:rPr>
          <w:t xml:space="preserve">"е"</w:t>
        </w:r>
      </w:hyperlink>
      <w:r>
        <w:rPr>
          <w:sz w:val="20"/>
        </w:rPr>
        <w:t xml:space="preserve">, </w:t>
      </w:r>
      <w:hyperlink w:history="0" w:anchor="P128" w:tooltip="и) направлять в органы местного самоуправления мотивированные предложения об отмене, о приостановлении действия, о признании утратившими силу необоснованно затрудняющих ведение предпринимательской деятельности муниципальных правовых актов;">
        <w:r>
          <w:rPr>
            <w:sz w:val="20"/>
            <w:color w:val="0000ff"/>
          </w:rPr>
          <w:t xml:space="preserve">"и"</w:t>
        </w:r>
      </w:hyperlink>
      <w:r>
        <w:rPr>
          <w:sz w:val="20"/>
        </w:rPr>
        <w:t xml:space="preserve">, </w:t>
      </w:r>
      <w:hyperlink w:history="0" w:anchor="P129" w:tooltip="к) при проведении органами государственной власти края, органами местного самоуправления в установленном порядке оценки регулирующего воздействия проектов нормативных правовых актов края, проектов муниципальных нормативных правовых актов направлять им предложения по оценке регулирующего воздействия проектов нормативных правовых актов края, проектов муниципальных нормативных правовых актов;">
        <w:r>
          <w:rPr>
            <w:sz w:val="20"/>
            <w:color w:val="0000ff"/>
          </w:rPr>
          <w:t xml:space="preserve">"к"</w:t>
        </w:r>
      </w:hyperlink>
      <w:r>
        <w:rPr>
          <w:sz w:val="20"/>
        </w:rPr>
        <w:t xml:space="preserve">, </w:t>
      </w:r>
      <w:hyperlink w:history="0" w:anchor="P131" w:tooltip="л) давать заключения на проекты нормативных правовых актов края и муниципальных нормативных правовых актов, затрагивающих права и законные интересы субъектов предпринимательской деятельности;">
        <w:r>
          <w:rPr>
            <w:sz w:val="20"/>
            <w:color w:val="0000ff"/>
          </w:rPr>
          <w:t xml:space="preserve">"л"</w:t>
        </w:r>
      </w:hyperlink>
      <w:r>
        <w:rPr>
          <w:sz w:val="20"/>
        </w:rPr>
        <w:t xml:space="preserve"> и </w:t>
      </w:r>
      <w:hyperlink w:history="0" w:anchor="P132" w:tooltip="м) направля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я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
        <w:r>
          <w:rPr>
            <w:sz w:val="20"/>
            <w:color w:val="0000ff"/>
          </w:rPr>
          <w:t xml:space="preserve">"м" пункта 1</w:t>
        </w:r>
      </w:hyperlink>
      <w:r>
        <w:rPr>
          <w:sz w:val="20"/>
        </w:rPr>
        <w:t xml:space="preserve"> настоящей статьи, обязаны рассмотреть его в месячный срок со дня получения, если иное не установлено законодательством Российской Федерации, и направить Уполномоченному по защите прав предпринимателей письменный ответ о результатах рассмотрения предложения (заключения, обращения) и принятых мерах. В случае если рекомендации Уполномоченного по защите прав предпринимателей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4. Уполномоченный по защите прав предпринимателей вправе создавать экспертные, консультативные и общественные советы, рабочие группы и иные совещательные органы, действующие на общественных началах на основании положений, утвержденных Уполномоченным по защите прав предпринимателей.</w:t>
      </w:r>
    </w:p>
    <w:p>
      <w:pPr>
        <w:pStyle w:val="0"/>
        <w:jc w:val="both"/>
      </w:pPr>
      <w:r>
        <w:rPr>
          <w:sz w:val="20"/>
        </w:rPr>
        <w:t xml:space="preserve">(п. 4 введен </w:t>
      </w:r>
      <w:hyperlink w:history="0" r:id="rId41" w:tooltip="Закон Красноярского края от 08.07.2021 N 11-5314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6.07.2021) {КонсультантПлюс}">
        <w:r>
          <w:rPr>
            <w:sz w:val="20"/>
            <w:color w:val="0000ff"/>
          </w:rPr>
          <w:t xml:space="preserve">Законом</w:t>
        </w:r>
      </w:hyperlink>
      <w:r>
        <w:rPr>
          <w:sz w:val="20"/>
        </w:rPr>
        <w:t xml:space="preserve"> Красноярского края от 08.07.2021 N 11-5314)</w:t>
      </w:r>
    </w:p>
    <w:p>
      <w:pPr>
        <w:pStyle w:val="0"/>
        <w:spacing w:before="200" w:line-rule="auto"/>
        <w:ind w:firstLine="540"/>
        <w:jc w:val="both"/>
      </w:pPr>
      <w:r>
        <w:rPr>
          <w:sz w:val="20"/>
        </w:rPr>
        <w:t xml:space="preserve">5. Уполномоченный вправе заключать соглашения с федеральными органами государственной власти, расположенными на территории края, органами местного самоуправления о сотрудничестве и взаимодействии по вопросам обеспечения защиты прав предпринимателей в Красноярском крае.</w:t>
      </w:r>
    </w:p>
    <w:p>
      <w:pPr>
        <w:pStyle w:val="0"/>
        <w:jc w:val="both"/>
      </w:pPr>
      <w:r>
        <w:rPr>
          <w:sz w:val="20"/>
        </w:rPr>
        <w:t xml:space="preserve">(п. 5 введен </w:t>
      </w:r>
      <w:hyperlink w:history="0" r:id="rId42" w:tooltip="Закон Красноярского края от 08.07.2021 N 11-5314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6.07.2021) {КонсультантПлюс}">
        <w:r>
          <w:rPr>
            <w:sz w:val="20"/>
            <w:color w:val="0000ff"/>
          </w:rPr>
          <w:t xml:space="preserve">Законом</w:t>
        </w:r>
      </w:hyperlink>
      <w:r>
        <w:rPr>
          <w:sz w:val="20"/>
        </w:rPr>
        <w:t xml:space="preserve"> Красноярского края от 08.07.2021 N 11-5314)</w:t>
      </w:r>
    </w:p>
    <w:p>
      <w:pPr>
        <w:pStyle w:val="0"/>
        <w:spacing w:before="200" w:line-rule="auto"/>
        <w:ind w:firstLine="540"/>
        <w:jc w:val="both"/>
      </w:pPr>
      <w:r>
        <w:rPr>
          <w:sz w:val="20"/>
        </w:rPr>
        <w:t xml:space="preserve">6. По вопросам организации своей деятельности Уполномоченный по защите прав предпринимателей вправе издавать распоряжения.</w:t>
      </w:r>
    </w:p>
    <w:p>
      <w:pPr>
        <w:pStyle w:val="0"/>
        <w:jc w:val="both"/>
      </w:pPr>
      <w:r>
        <w:rPr>
          <w:sz w:val="20"/>
        </w:rPr>
        <w:t xml:space="preserve">(п. 6 введен </w:t>
      </w:r>
      <w:hyperlink w:history="0" r:id="rId43" w:tooltip="Закон Красноярского края от 08.07.2021 N 11-5314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6.07.2021) {КонсультантПлюс}">
        <w:r>
          <w:rPr>
            <w:sz w:val="20"/>
            <w:color w:val="0000ff"/>
          </w:rPr>
          <w:t xml:space="preserve">Законом</w:t>
        </w:r>
      </w:hyperlink>
      <w:r>
        <w:rPr>
          <w:sz w:val="20"/>
        </w:rPr>
        <w:t xml:space="preserve"> Красноярского края от 08.07.2021 N 11-5314)</w:t>
      </w:r>
    </w:p>
    <w:p>
      <w:pPr>
        <w:pStyle w:val="0"/>
        <w:jc w:val="both"/>
      </w:pPr>
      <w:r>
        <w:rPr>
          <w:sz w:val="20"/>
        </w:rPr>
      </w:r>
    </w:p>
    <w:p>
      <w:pPr>
        <w:pStyle w:val="2"/>
        <w:outlineLvl w:val="0"/>
        <w:ind w:firstLine="540"/>
        <w:jc w:val="both"/>
      </w:pPr>
      <w:r>
        <w:rPr>
          <w:sz w:val="20"/>
        </w:rPr>
        <w:t xml:space="preserve">Статья 9.1. Представители Уполномоченного по защите прав предпринимателей</w:t>
      </w:r>
    </w:p>
    <w:p>
      <w:pPr>
        <w:pStyle w:val="0"/>
        <w:ind w:firstLine="540"/>
        <w:jc w:val="both"/>
      </w:pPr>
      <w:r>
        <w:rPr>
          <w:sz w:val="20"/>
        </w:rPr>
        <w:t xml:space="preserve">(введена </w:t>
      </w:r>
      <w:hyperlink w:history="0" r:id="rId44" w:tooltip="Закон Красноярского края от 08.07.2021 N 11-5314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6.07.2021) {КонсультантПлюс}">
        <w:r>
          <w:rPr>
            <w:sz w:val="20"/>
            <w:color w:val="0000ff"/>
          </w:rPr>
          <w:t xml:space="preserve">Законом</w:t>
        </w:r>
      </w:hyperlink>
      <w:r>
        <w:rPr>
          <w:sz w:val="20"/>
        </w:rPr>
        <w:t xml:space="preserve"> Красноярского края от 08.07.2021 N 11-5314)</w:t>
      </w:r>
    </w:p>
    <w:p>
      <w:pPr>
        <w:pStyle w:val="0"/>
        <w:jc w:val="both"/>
      </w:pPr>
      <w:r>
        <w:rPr>
          <w:sz w:val="20"/>
        </w:rPr>
      </w:r>
    </w:p>
    <w:p>
      <w:pPr>
        <w:pStyle w:val="0"/>
        <w:ind w:firstLine="540"/>
        <w:jc w:val="both"/>
      </w:pPr>
      <w:r>
        <w:rPr>
          <w:sz w:val="20"/>
        </w:rPr>
        <w:t xml:space="preserve">1. Уполномоченный по защите прав предпринимателей вправе назначать своих представителей в муниципальных образованиях края, действующих на общественных началах, для содействия в разъяснении порядка приема жалоб и обращений, компетенции Уполномоченного по защите прав предпринимателей, выполнения организационно-технических поручений.</w:t>
      </w:r>
    </w:p>
    <w:p>
      <w:pPr>
        <w:pStyle w:val="0"/>
        <w:spacing w:before="200" w:line-rule="auto"/>
        <w:ind w:firstLine="540"/>
        <w:jc w:val="both"/>
      </w:pPr>
      <w:r>
        <w:rPr>
          <w:sz w:val="20"/>
        </w:rPr>
        <w:t xml:space="preserve">2. Представители назначаются Уполномоченным по защите прав предпринимателей с учетом мнения представительных органов муниципальных образований и предпринимательского сообщества.</w:t>
      </w:r>
    </w:p>
    <w:p>
      <w:pPr>
        <w:pStyle w:val="0"/>
        <w:spacing w:before="200" w:line-rule="auto"/>
        <w:ind w:firstLine="540"/>
        <w:jc w:val="both"/>
      </w:pPr>
      <w:r>
        <w:rPr>
          <w:sz w:val="20"/>
        </w:rPr>
        <w:t xml:space="preserve">3. Положение о представителях утверждается Уполномоченным по защите прав предпринимателей.</w:t>
      </w:r>
    </w:p>
    <w:p>
      <w:pPr>
        <w:pStyle w:val="0"/>
        <w:jc w:val="both"/>
      </w:pPr>
      <w:r>
        <w:rPr>
          <w:sz w:val="20"/>
        </w:rPr>
      </w:r>
    </w:p>
    <w:p>
      <w:pPr>
        <w:pStyle w:val="2"/>
        <w:outlineLvl w:val="0"/>
        <w:ind w:firstLine="540"/>
        <w:jc w:val="both"/>
      </w:pPr>
      <w:r>
        <w:rPr>
          <w:sz w:val="20"/>
        </w:rPr>
        <w:t xml:space="preserve">Статья 10. Порядок рассмотрения Уполномоченным по защите прав предпринимателей жалоб субъектов предпринимательской деятельности по вопросам защиты их прав и законных интересов</w:t>
      </w:r>
    </w:p>
    <w:p>
      <w:pPr>
        <w:pStyle w:val="0"/>
        <w:jc w:val="both"/>
      </w:pPr>
      <w:r>
        <w:rPr>
          <w:sz w:val="20"/>
        </w:rPr>
      </w:r>
    </w:p>
    <w:p>
      <w:pPr>
        <w:pStyle w:val="0"/>
        <w:ind w:firstLine="540"/>
        <w:jc w:val="both"/>
      </w:pPr>
      <w:r>
        <w:rPr>
          <w:sz w:val="20"/>
        </w:rPr>
        <w:t xml:space="preserve">1. Получив жалобу заявителя на решения или действия (бездействие) органов государственной власти края, территориальных органов федеральных органов исполнительной власти в крае,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субъекта предпринимательской деятельности, Уполномоченный по защите прав предпринимателей рассматривает жалобу в соответствии с федеральным </w:t>
      </w:r>
      <w:hyperlink w:history="0" r:id="rId4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о порядке рассмотрения обращений граждан Российской Федерации.</w:t>
      </w:r>
    </w:p>
    <w:p>
      <w:pPr>
        <w:pStyle w:val="0"/>
        <w:spacing w:before="200" w:line-rule="auto"/>
        <w:ind w:firstLine="540"/>
        <w:jc w:val="both"/>
      </w:pPr>
      <w:r>
        <w:rPr>
          <w:sz w:val="20"/>
        </w:rPr>
        <w:t xml:space="preserve">2. В соответствии с Федеральным </w:t>
      </w:r>
      <w:hyperlink w:history="0" r:id="rId46"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в случае, если после принятия жалобы к рассмотрению Уполномоченным по защите прав предпринимателей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jc w:val="both"/>
      </w:pPr>
      <w:r>
        <w:rPr>
          <w:sz w:val="20"/>
        </w:rPr>
      </w:r>
    </w:p>
    <w:p>
      <w:pPr>
        <w:pStyle w:val="2"/>
        <w:outlineLvl w:val="0"/>
        <w:ind w:firstLine="540"/>
        <w:jc w:val="both"/>
      </w:pPr>
      <w:r>
        <w:rPr>
          <w:sz w:val="20"/>
        </w:rPr>
        <w:t xml:space="preserve">Статья 11. Доклад Уполномоченного по защите прав предпринимателей</w:t>
      </w:r>
    </w:p>
    <w:p>
      <w:pPr>
        <w:pStyle w:val="0"/>
        <w:jc w:val="both"/>
      </w:pPr>
      <w:r>
        <w:rPr>
          <w:sz w:val="20"/>
        </w:rPr>
      </w:r>
    </w:p>
    <w:p>
      <w:pPr>
        <w:pStyle w:val="0"/>
        <w:ind w:firstLine="540"/>
        <w:jc w:val="both"/>
      </w:pPr>
      <w:r>
        <w:rPr>
          <w:sz w:val="20"/>
        </w:rPr>
        <w:t xml:space="preserve">1. Уполномоченный по защите прав предпринимателей не позднее 1 марта года, следующего за отчетным, представляет в Законодательное Собрание и Губернатору края в письменной форме ежегодный доклад о соблюдении прав и законных интересов субъектов предпринимательской деятельности на территории края, содержащий информацию о результатах своей деятельности с оценкой условий осуществления предпринимательской деятельности в крае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2. Доклад Уполномоченного по защите прав предпринимателей размещается на едином краевом портале "Красноярский край" и на официальном сайте Законодательного Собрания в информационно-телекоммуникационной сети Интернет.</w:t>
      </w:r>
    </w:p>
    <w:p>
      <w:pPr>
        <w:pStyle w:val="0"/>
        <w:spacing w:before="200" w:line-rule="auto"/>
        <w:ind w:firstLine="540"/>
        <w:jc w:val="both"/>
      </w:pPr>
      <w:r>
        <w:rPr>
          <w:sz w:val="20"/>
        </w:rPr>
        <w:t xml:space="preserve">3. По отдельным вопросам соблюдения прав предпринимателей в Красноярском крае Уполномоченный по защите прав предпринимателей может направлять в Законодательное Собрание и Губернатору края специальные доклады.</w:t>
      </w:r>
    </w:p>
    <w:p>
      <w:pPr>
        <w:pStyle w:val="0"/>
        <w:jc w:val="both"/>
      </w:pPr>
      <w:r>
        <w:rPr>
          <w:sz w:val="20"/>
        </w:rPr>
        <w:t xml:space="preserve">(п. 3 введен </w:t>
      </w:r>
      <w:hyperlink w:history="0" r:id="rId47" w:tooltip="Закон Красноярского края от 08.07.2021 N 11-5314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6.07.2021) {КонсультантПлюс}">
        <w:r>
          <w:rPr>
            <w:sz w:val="20"/>
            <w:color w:val="0000ff"/>
          </w:rPr>
          <w:t xml:space="preserve">Законом</w:t>
        </w:r>
      </w:hyperlink>
      <w:r>
        <w:rPr>
          <w:sz w:val="20"/>
        </w:rPr>
        <w:t xml:space="preserve"> Красноярского края от 08.07.2021 N 11-5314)</w:t>
      </w:r>
    </w:p>
    <w:p>
      <w:pPr>
        <w:pStyle w:val="0"/>
        <w:jc w:val="both"/>
      </w:pPr>
      <w:r>
        <w:rPr>
          <w:sz w:val="20"/>
        </w:rPr>
      </w:r>
    </w:p>
    <w:p>
      <w:pPr>
        <w:pStyle w:val="2"/>
        <w:outlineLvl w:val="0"/>
        <w:ind w:firstLine="540"/>
        <w:jc w:val="both"/>
      </w:pPr>
      <w:r>
        <w:rPr>
          <w:sz w:val="20"/>
        </w:rPr>
        <w:t xml:space="preserve">Статья 12. Обеспечение деятельности Уполномоченного по защите прав предпринимателей</w:t>
      </w:r>
    </w:p>
    <w:p>
      <w:pPr>
        <w:pStyle w:val="0"/>
        <w:jc w:val="both"/>
      </w:pPr>
      <w:r>
        <w:rPr>
          <w:sz w:val="20"/>
        </w:rPr>
      </w:r>
    </w:p>
    <w:p>
      <w:pPr>
        <w:pStyle w:val="0"/>
        <w:ind w:firstLine="540"/>
        <w:jc w:val="both"/>
      </w:pPr>
      <w:r>
        <w:rPr>
          <w:sz w:val="20"/>
        </w:rPr>
        <w:t xml:space="preserve">1. Юридическое, организационное и иное обеспечение деятельности Уполномоченного по защите прав предпринимателей осуществляют два помощника Уполномоченного по защите прав предпринимателей.</w:t>
      </w:r>
    </w:p>
    <w:p>
      <w:pPr>
        <w:pStyle w:val="0"/>
        <w:spacing w:before="200" w:line-rule="auto"/>
        <w:ind w:firstLine="540"/>
        <w:jc w:val="both"/>
      </w:pPr>
      <w:r>
        <w:rPr>
          <w:sz w:val="20"/>
        </w:rPr>
        <w:t xml:space="preserve">2. Помощники Уполномоченного по защите прав предпринимателей являются государственными гражданскими служащими края и входят в состав рабочего аппарата Уполномоченного по правам человека в крае.</w:t>
      </w:r>
    </w:p>
    <w:p>
      <w:pPr>
        <w:pStyle w:val="0"/>
        <w:spacing w:before="200" w:line-rule="auto"/>
        <w:ind w:firstLine="540"/>
        <w:jc w:val="both"/>
      </w:pPr>
      <w:r>
        <w:rPr>
          <w:sz w:val="20"/>
        </w:rPr>
        <w:t xml:space="preserve">3. Прием на работу помощников Уполномоченного по защите прав предпринимателей производится Уполномоченным по правам человека в крае по представлению Уполномоченного по защите прав предпринимателей.</w:t>
      </w:r>
    </w:p>
    <w:p>
      <w:pPr>
        <w:pStyle w:val="0"/>
        <w:spacing w:before="200" w:line-rule="auto"/>
        <w:ind w:firstLine="540"/>
        <w:jc w:val="both"/>
      </w:pPr>
      <w:r>
        <w:rPr>
          <w:sz w:val="20"/>
        </w:rPr>
        <w:t xml:space="preserve">4. Финансовое и материально-техническое обеспечение деятельности Уполномоченного по защите прав предпринимателей, осуществляется управлением делами Губернатора и Правительства края за счет средств краевого бюджета в объеме, не превышающем расходы по финансово-экономическому обеспечению заместителя Уполномоченного по правам человека за соответствующий финансовый год.</w:t>
      </w:r>
    </w:p>
    <w:p>
      <w:pPr>
        <w:pStyle w:val="0"/>
        <w:jc w:val="both"/>
      </w:pPr>
      <w:r>
        <w:rPr>
          <w:sz w:val="20"/>
        </w:rPr>
        <w:t xml:space="preserve">(п. 4 введен </w:t>
      </w:r>
      <w:hyperlink w:history="0" r:id="rId48"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Законом</w:t>
        </w:r>
      </w:hyperlink>
      <w:r>
        <w:rPr>
          <w:sz w:val="20"/>
        </w:rPr>
        <w:t xml:space="preserve"> Красноярского края от 16.06.2016 N 10-4683)</w:t>
      </w:r>
    </w:p>
    <w:p>
      <w:pPr>
        <w:pStyle w:val="0"/>
        <w:spacing w:before="200" w:line-rule="auto"/>
        <w:ind w:firstLine="540"/>
        <w:jc w:val="both"/>
      </w:pPr>
      <w:r>
        <w:rPr>
          <w:sz w:val="20"/>
        </w:rPr>
        <w:t xml:space="preserve">5. Предоставление отпуска и направление в служебную командировку осуществляются по решению Уполномоченного по защите прав предпринимателей, согласованного с Губернатором края.</w:t>
      </w:r>
    </w:p>
    <w:p>
      <w:pPr>
        <w:pStyle w:val="0"/>
        <w:jc w:val="both"/>
      </w:pPr>
      <w:r>
        <w:rPr>
          <w:sz w:val="20"/>
        </w:rPr>
        <w:t xml:space="preserve">(п. 5 введен </w:t>
      </w:r>
      <w:hyperlink w:history="0" r:id="rId49"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Законом</w:t>
        </w:r>
      </w:hyperlink>
      <w:r>
        <w:rPr>
          <w:sz w:val="20"/>
        </w:rPr>
        <w:t xml:space="preserve"> Красноярского края от 16.06.2016 N 10-4683)</w:t>
      </w:r>
    </w:p>
    <w:p>
      <w:pPr>
        <w:pStyle w:val="0"/>
        <w:spacing w:before="200" w:line-rule="auto"/>
        <w:ind w:firstLine="540"/>
        <w:jc w:val="both"/>
      </w:pPr>
      <w:r>
        <w:rPr>
          <w:sz w:val="20"/>
        </w:rPr>
        <w:t xml:space="preserve">6. Ведение личного дела и трудовой книжки Уполномоченного по защите прав предпринимателей осуществляется Администрацией Губернатора Красноярского края.</w:t>
      </w:r>
    </w:p>
    <w:p>
      <w:pPr>
        <w:pStyle w:val="0"/>
        <w:jc w:val="both"/>
      </w:pPr>
      <w:r>
        <w:rPr>
          <w:sz w:val="20"/>
        </w:rPr>
        <w:t xml:space="preserve">(п. 6 введен </w:t>
      </w:r>
      <w:hyperlink w:history="0" r:id="rId50"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Законом</w:t>
        </w:r>
      </w:hyperlink>
      <w:r>
        <w:rPr>
          <w:sz w:val="20"/>
        </w:rPr>
        <w:t xml:space="preserve"> Красноярского края от 16.06.2016 N 10-4683)</w:t>
      </w:r>
    </w:p>
    <w:p>
      <w:pPr>
        <w:pStyle w:val="0"/>
        <w:jc w:val="both"/>
      </w:pPr>
      <w:r>
        <w:rPr>
          <w:sz w:val="20"/>
        </w:rPr>
      </w:r>
    </w:p>
    <w:p>
      <w:pPr>
        <w:pStyle w:val="2"/>
        <w:outlineLvl w:val="0"/>
        <w:ind w:firstLine="540"/>
        <w:jc w:val="both"/>
      </w:pPr>
      <w:r>
        <w:rPr>
          <w:sz w:val="20"/>
        </w:rPr>
        <w:t xml:space="preserve">Статья 13. Государственные гарантии деятельности Уполномоченного по защите прав предпринимателей</w:t>
      </w:r>
    </w:p>
    <w:p>
      <w:pPr>
        <w:pStyle w:val="0"/>
        <w:jc w:val="both"/>
      </w:pPr>
      <w:r>
        <w:rPr>
          <w:sz w:val="20"/>
        </w:rPr>
      </w:r>
    </w:p>
    <w:p>
      <w:pPr>
        <w:pStyle w:val="0"/>
        <w:ind w:firstLine="540"/>
        <w:jc w:val="both"/>
      </w:pPr>
      <w:r>
        <w:rPr>
          <w:sz w:val="20"/>
        </w:rPr>
        <w:t xml:space="preserve">1. Утратил силу. - </w:t>
      </w:r>
      <w:hyperlink w:history="0" r:id="rId51"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w:t>
        </w:r>
      </w:hyperlink>
      <w:r>
        <w:rPr>
          <w:sz w:val="20"/>
        </w:rPr>
        <w:t xml:space="preserve"> Красноярского края от 16.06.2016 N 10-4683.</w:t>
      </w:r>
    </w:p>
    <w:p>
      <w:pPr>
        <w:pStyle w:val="0"/>
        <w:spacing w:before="200" w:line-rule="auto"/>
        <w:ind w:firstLine="540"/>
        <w:jc w:val="both"/>
      </w:pPr>
      <w:r>
        <w:rPr>
          <w:sz w:val="20"/>
        </w:rPr>
        <w:t xml:space="preserve">2. Гарантии деятельности Уполномоченного по защите прав предпринимателей, связанные с оплатой труда, медицинским, социальным и иным обеспечением и обслуживанием, предоставляются в соответствии с </w:t>
      </w:r>
      <w:hyperlink w:history="0" r:id="rId52" w:tooltip="Закон Красноярского края от 26.12.2006 N 21-5553 (ред. от 16.03.2023)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Законом</w:t>
        </w:r>
      </w:hyperlink>
      <w:r>
        <w:rPr>
          <w:sz w:val="20"/>
        </w:rPr>
        <w:t xml:space="preserve"> края от 26 декабря 2006 года N 21-5553 "О государственных должностях Красноярского края".</w:t>
      </w:r>
    </w:p>
    <w:p>
      <w:pPr>
        <w:pStyle w:val="0"/>
        <w:jc w:val="both"/>
      </w:pPr>
      <w:r>
        <w:rPr>
          <w:sz w:val="20"/>
        </w:rPr>
      </w:r>
    </w:p>
    <w:p>
      <w:pPr>
        <w:pStyle w:val="2"/>
        <w:outlineLvl w:val="0"/>
        <w:ind w:firstLine="540"/>
        <w:jc w:val="both"/>
      </w:pPr>
      <w:r>
        <w:rPr>
          <w:sz w:val="20"/>
        </w:rPr>
        <w:t xml:space="preserve">Статья 13.1. Ответственность за воспрепятствование деятельности Уполномоченного по защите прав предпринимателей</w:t>
      </w:r>
    </w:p>
    <w:p>
      <w:pPr>
        <w:pStyle w:val="0"/>
        <w:ind w:firstLine="540"/>
        <w:jc w:val="both"/>
      </w:pPr>
      <w:r>
        <w:rPr>
          <w:sz w:val="20"/>
        </w:rPr>
        <w:t xml:space="preserve">(введена </w:t>
      </w:r>
      <w:hyperlink w:history="0" r:id="rId53" w:tooltip="Закон Красноярского края от 08.07.2021 N 11-5314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6.07.2021) {КонсультантПлюс}">
        <w:r>
          <w:rPr>
            <w:sz w:val="20"/>
            <w:color w:val="0000ff"/>
          </w:rPr>
          <w:t xml:space="preserve">Законом</w:t>
        </w:r>
      </w:hyperlink>
      <w:r>
        <w:rPr>
          <w:sz w:val="20"/>
        </w:rPr>
        <w:t xml:space="preserve"> Красноярского края от 08.07.2021 N 11-5314)</w:t>
      </w:r>
    </w:p>
    <w:p>
      <w:pPr>
        <w:pStyle w:val="0"/>
        <w:jc w:val="both"/>
      </w:pPr>
      <w:r>
        <w:rPr>
          <w:sz w:val="20"/>
        </w:rPr>
      </w:r>
    </w:p>
    <w:p>
      <w:pPr>
        <w:pStyle w:val="0"/>
        <w:ind w:firstLine="540"/>
        <w:jc w:val="both"/>
      </w:pPr>
      <w:r>
        <w:rPr>
          <w:sz w:val="20"/>
        </w:rPr>
        <w:t xml:space="preserve">Вмешательство в деятельность Уполномоченного по защите прав предпринимателей с целью повлиять на его решения, неисполнение должностными лицами обязанностей, установленных настоящим Законом, а равно воспрепятствование деятельности Уполномоченного по защите прав предпринимателей в иной форме влечет ответственность, установленную </w:t>
      </w:r>
      <w:hyperlink w:history="0" r:id="rId54" w:tooltip="Закон Красноярского края от 02.10.2008 N 7-2161 (ред. от 09.02.2023) &quot;Об административных правонарушениях&quot; (подписан Губернатором Красноярского края 17.10.2008) {КонсультантПлюс}">
        <w:r>
          <w:rPr>
            <w:sz w:val="20"/>
            <w:color w:val="0000ff"/>
          </w:rPr>
          <w:t xml:space="preserve">Законом</w:t>
        </w:r>
      </w:hyperlink>
      <w:r>
        <w:rPr>
          <w:sz w:val="20"/>
        </w:rPr>
        <w:t xml:space="preserve"> края от 2 октября 2008 года N 7-2161 "Об административных правонарушениях".</w:t>
      </w:r>
    </w:p>
    <w:p>
      <w:pPr>
        <w:pStyle w:val="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20 дней со дня его официального опубликования в краевой государственной газете "Наш Красноярский край" с учетом положений пункта 2 настоящей статьи.</w:t>
      </w:r>
    </w:p>
    <w:p>
      <w:pPr>
        <w:pStyle w:val="0"/>
        <w:spacing w:before="200" w:line-rule="auto"/>
        <w:ind w:firstLine="540"/>
        <w:jc w:val="both"/>
      </w:pPr>
      <w:r>
        <w:rPr>
          <w:sz w:val="20"/>
        </w:rPr>
        <w:t xml:space="preserve">2. Положения </w:t>
      </w:r>
      <w:hyperlink w:history="0" w:anchor="P140" w:tooltip="3. Органы государственной власти края, органы местного самоуправления, должностные лица, получившие предложения (заключения, обращения) Уполномоченного по защите прав предпринимателей в соответствии с подпунктами &quot;а&quot;, &quot;е&quot;, &quot;и&quot;, &quot;к&quot;, &quot;л&quot; и &quot;м&quot; пункта 1 настоящей статьи, обязаны рассмотреть его в месячный срок со дня получения, если иное не установлено законодательством Российской Федерации, и направить Уполномоченному по защите прав предпринимателей письменный ответ о результатах рассмотрения предложения ...">
        <w:r>
          <w:rPr>
            <w:sz w:val="20"/>
            <w:color w:val="0000ff"/>
          </w:rPr>
          <w:t xml:space="preserve">пункта 3 статьи 9</w:t>
        </w:r>
      </w:hyperlink>
      <w:r>
        <w:rPr>
          <w:sz w:val="20"/>
        </w:rPr>
        <w:t xml:space="preserve"> настоящего Закона в части обязанности органов местного самоуправления рассмотреть предложения Уполномоченного по защите прав предпринимателей по оценке регулирующего воздействия проектов муниципальных нормативных правовых актов и в установленный срок направить Уполномоченному по защите прав предпринимателей письменный ответ о результатах рассмотрения применяются в отношении органов местного самоуправления города Красноярска с 1 января 2015 года, органов местного самоуправления муниципальных районов и городских округов, органов местного самоуправления иных муниципальных образований - с 1 января 2017 года.</w:t>
      </w:r>
    </w:p>
    <w:p>
      <w:pPr>
        <w:pStyle w:val="0"/>
        <w:jc w:val="both"/>
      </w:pPr>
      <w:r>
        <w:rPr>
          <w:sz w:val="20"/>
        </w:rPr>
        <w:t xml:space="preserve">(в ред. </w:t>
      </w:r>
      <w:hyperlink w:history="0" r:id="rId55" w:tooltip="Закон Красноярского края от 16.06.2016 N 10-4683 &quot;О внесении изменений в Закон края &quot;Об Уполномоченном по защите прав предпринимателей в Красноярском крае&quot; (подписан Губернатором Красноярского края 24.06.2016) {КонсультантПлюс}">
        <w:r>
          <w:rPr>
            <w:sz w:val="20"/>
            <w:color w:val="0000ff"/>
          </w:rPr>
          <w:t xml:space="preserve">Закона</w:t>
        </w:r>
      </w:hyperlink>
      <w:r>
        <w:rPr>
          <w:sz w:val="20"/>
        </w:rPr>
        <w:t xml:space="preserve"> Красноярского края от 16.06.2016 N 10-4683)</w:t>
      </w:r>
    </w:p>
    <w:p>
      <w:pPr>
        <w:pStyle w:val="0"/>
        <w:jc w:val="both"/>
      </w:pPr>
      <w:r>
        <w:rPr>
          <w:sz w:val="20"/>
        </w:rPr>
      </w:r>
    </w:p>
    <w:p>
      <w:pPr>
        <w:pStyle w:val="2"/>
        <w:outlineLvl w:val="0"/>
        <w:ind w:firstLine="540"/>
        <w:jc w:val="both"/>
      </w:pPr>
      <w:r>
        <w:rPr>
          <w:sz w:val="20"/>
        </w:rPr>
        <w:t xml:space="preserve">Статья 15. Особенности применения настоящего Закона при назначении первого Уполномоченного по защите прав предпринимателей</w:t>
      </w:r>
    </w:p>
    <w:p>
      <w:pPr>
        <w:pStyle w:val="0"/>
        <w:jc w:val="both"/>
      </w:pPr>
      <w:r>
        <w:rPr>
          <w:sz w:val="20"/>
        </w:rPr>
      </w:r>
    </w:p>
    <w:p>
      <w:pPr>
        <w:pStyle w:val="0"/>
        <w:ind w:firstLine="540"/>
        <w:jc w:val="both"/>
      </w:pPr>
      <w:r>
        <w:rPr>
          <w:sz w:val="20"/>
        </w:rPr>
        <w:t xml:space="preserve">1. Утратил силу. - </w:t>
      </w:r>
      <w:hyperlink w:history="0" r:id="rId56" w:tooltip="Закон Красноярского края от 01.12.2014 N 7-2902 &quot;О внесении изменений в статьи 3 и 15 Закона края &quot;Об Уполномоченном по защите прав предпринимателей в Красноярском крае&quot; (подписан Губернатором Красноярского края 09.12.2014) {КонсультантПлюс}">
        <w:r>
          <w:rPr>
            <w:sz w:val="20"/>
            <w:color w:val="0000ff"/>
          </w:rPr>
          <w:t xml:space="preserve">Закон</w:t>
        </w:r>
      </w:hyperlink>
      <w:r>
        <w:rPr>
          <w:sz w:val="20"/>
        </w:rPr>
        <w:t xml:space="preserve"> Красноярского края от 01.12.2014 N 7-2902.</w:t>
      </w:r>
    </w:p>
    <w:p>
      <w:pPr>
        <w:pStyle w:val="0"/>
        <w:spacing w:before="200" w:line-rule="auto"/>
        <w:ind w:firstLine="540"/>
        <w:jc w:val="both"/>
      </w:pPr>
      <w:r>
        <w:rPr>
          <w:sz w:val="20"/>
        </w:rPr>
        <w:t xml:space="preserve">2. Первый Уполномоченный по защите прав предпринимателей назначается на должность сроком на три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Л.В.КУЗНЕЦОВ</w:t>
      </w:r>
    </w:p>
    <w:p>
      <w:pPr>
        <w:pStyle w:val="0"/>
        <w:jc w:val="right"/>
      </w:pPr>
      <w:r>
        <w:rPr>
          <w:sz w:val="20"/>
        </w:rPr>
        <w:t xml:space="preserve">05.12.2013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21.11.2013 N 5-1830</w:t>
            <w:br/>
            <w:t>(ред. от 06.04.2023)</w:t>
            <w:br/>
            <w:t>"Об Уполномоченном по защите прав предпринимателей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653BD6604E3DD8E1DB41923410AE99E1D52CCE9DB95F824E4CB75F0C5AC4E9BA30136A14A704F3E827A6D6D9E4947534091EB01F340D944EB6DEC1N1P7M" TargetMode = "External"/>
	<Relationship Id="rId8" Type="http://schemas.openxmlformats.org/officeDocument/2006/relationships/hyperlink" Target="consultantplus://offline/ref=46653BD6604E3DD8E1DB41923410AE99E1D52CCE9DBC53844842B75F0C5AC4E9BA30136A14A704F3E827A6D6D9E4947534091EB01F340D944EB6DEC1N1P7M" TargetMode = "External"/>
	<Relationship Id="rId9" Type="http://schemas.openxmlformats.org/officeDocument/2006/relationships/hyperlink" Target="consultantplus://offline/ref=46653BD6604E3DD8E1DB41923410AE99E1D52CCE9EBC56854E45B75F0C5AC4E9BA30136A14A704F3E827A6D6D9E4947534091EB01F340D944EB6DEC1N1P7M" TargetMode = "External"/>
	<Relationship Id="rId10" Type="http://schemas.openxmlformats.org/officeDocument/2006/relationships/hyperlink" Target="consultantplus://offline/ref=46653BD6604E3DD8E1DB41923410AE99E1D52CCE9EB256814F4DB75F0C5AC4E9BA30136A14A704F3E827A6D7D7E4947534091EB01F340D944EB6DEC1N1P7M" TargetMode = "External"/>
	<Relationship Id="rId11" Type="http://schemas.openxmlformats.org/officeDocument/2006/relationships/hyperlink" Target="consultantplus://offline/ref=46653BD6604E3DD8E1DB41923410AE99E1D52CCE9EB25F8F4A40B75F0C5AC4E9BA30136A14A704F3E827A6D4D1E4947534091EB01F340D944EB6DEC1N1P7M" TargetMode = "External"/>
	<Relationship Id="rId12" Type="http://schemas.openxmlformats.org/officeDocument/2006/relationships/hyperlink" Target="consultantplus://offline/ref=46653BD6604E3DD8E1DB41923410AE99E1D52CCE9FBB508E4641B75F0C5AC4E9BA30136A14A704F3E827A6D6D9E4947534091EB01F340D944EB6DEC1N1P7M" TargetMode = "External"/>
	<Relationship Id="rId13" Type="http://schemas.openxmlformats.org/officeDocument/2006/relationships/hyperlink" Target="consultantplus://offline/ref=46653BD6604E3DD8E1DB5F9F227CF196E6DD74C09BB25CD11210B108530AC2BCFA70153F57E309F5EA2CF28795BACD26724213B403280D90N5P3M" TargetMode = "External"/>
	<Relationship Id="rId14" Type="http://schemas.openxmlformats.org/officeDocument/2006/relationships/hyperlink" Target="consultantplus://offline/ref=46653BD6604E3DD8E1DB5F9F227CF196E0D675C697ED0BD34345BF0D5B5A98ACEC391A3C49E30FECEA27A4NDP5M" TargetMode = "External"/>
	<Relationship Id="rId15" Type="http://schemas.openxmlformats.org/officeDocument/2006/relationships/hyperlink" Target="consultantplus://offline/ref=46653BD6604E3DD8E1DB41923410AE99E1D52CCE9FBB518E4A41B75F0C5AC4E9BA30136A06A75CFFEA25B8D6D7F1C22472N5PFM" TargetMode = "External"/>
	<Relationship Id="rId16" Type="http://schemas.openxmlformats.org/officeDocument/2006/relationships/hyperlink" Target="consultantplus://offline/ref=46653BD6604E3DD8E1DB5F9F227CF196E6DD7BC295BA5CD11210B108530AC2BCFA7015385EE85DA3AC72ABD4D3F1C0226E5E13B0N1PEM" TargetMode = "External"/>
	<Relationship Id="rId17" Type="http://schemas.openxmlformats.org/officeDocument/2006/relationships/hyperlink" Target="consultantplus://offline/ref=46653BD6604E3DD8E1DB41923410AE99E1D52CCE9DBC53844842B75F0C5AC4E9BA30136A14A704F3E827A6D6D8E4947534091EB01F340D944EB6DEC1N1P7M" TargetMode = "External"/>
	<Relationship Id="rId18" Type="http://schemas.openxmlformats.org/officeDocument/2006/relationships/hyperlink" Target="consultantplus://offline/ref=46653BD6604E3DD8E1DB41923410AE99E1D52CCE9FBB508E4641B75F0C5AC4E9BA30136A14A704F3E827A6D7D1E4947534091EB01F340D944EB6DEC1N1P7M" TargetMode = "External"/>
	<Relationship Id="rId19" Type="http://schemas.openxmlformats.org/officeDocument/2006/relationships/hyperlink" Target="consultantplus://offline/ref=46653BD6604E3DD8E1DB41923410AE99E1D52CCE9FBB508E4641B75F0C5AC4E9BA30136A14A704F3E827A6D7D0E4947534091EB01F340D944EB6DEC1N1P7M" TargetMode = "External"/>
	<Relationship Id="rId20" Type="http://schemas.openxmlformats.org/officeDocument/2006/relationships/hyperlink" Target="consultantplus://offline/ref=46653BD6604E3DD8E1DB41923410AE99E1D52CCE9DBC53844842B75F0C5AC4E9BA30136A14A704F3E827A6D7D0E4947534091EB01F340D944EB6DEC1N1P7M" TargetMode = "External"/>
	<Relationship Id="rId21" Type="http://schemas.openxmlformats.org/officeDocument/2006/relationships/hyperlink" Target="consultantplus://offline/ref=46653BD6604E3DD8E1DB41923410AE99E1D52CCE9DB95F824E4CB75F0C5AC4E9BA30136A14A704F3E827A6D6D8E4947534091EB01F340D944EB6DEC1N1P7M" TargetMode = "External"/>
	<Relationship Id="rId22" Type="http://schemas.openxmlformats.org/officeDocument/2006/relationships/hyperlink" Target="consultantplus://offline/ref=46653BD6604E3DD8E1DB41923410AE99E1D52CCE9EB256814F4DB75F0C5AC4E9BA30136A14A704F3E827A6D7D6E4947534091EB01F340D944EB6DEC1N1P7M" TargetMode = "External"/>
	<Relationship Id="rId23" Type="http://schemas.openxmlformats.org/officeDocument/2006/relationships/hyperlink" Target="consultantplus://offline/ref=46653BD6604E3DD8E1DB41923410AE99E1D52CCE9EBC55834740B75F0C5AC4E9BA30136A14A704F3E827A6D4D9E4947534091EB01F340D944EB6DEC1N1P7M" TargetMode = "External"/>
	<Relationship Id="rId24" Type="http://schemas.openxmlformats.org/officeDocument/2006/relationships/hyperlink" Target="consultantplus://offline/ref=46653BD6604E3DD8E1DB41923410AE99E1D52CCE9EB25F8F4A40B75F0C5AC4E9BA30136A14A704F3E827A6D4D0E4947534091EB01F340D944EB6DEC1N1P7M" TargetMode = "External"/>
	<Relationship Id="rId25" Type="http://schemas.openxmlformats.org/officeDocument/2006/relationships/hyperlink" Target="consultantplus://offline/ref=46653BD6604E3DD8E1DB41923410AE99E1D52CCE9FBB518E4A41B75F0C5AC4E9BA30136A06A75CFFEA25B8D6D7F1C22472N5PFM" TargetMode = "External"/>
	<Relationship Id="rId26" Type="http://schemas.openxmlformats.org/officeDocument/2006/relationships/hyperlink" Target="consultantplus://offline/ref=46653BD6604E3DD8E1DB41923410AE99E1D52CCE9EB256814F4DB75F0C5AC4E9BA30136A14A704F3E827A6D7D9E4947534091EB01F340D944EB6DEC1N1P7M" TargetMode = "External"/>
	<Relationship Id="rId27" Type="http://schemas.openxmlformats.org/officeDocument/2006/relationships/hyperlink" Target="consultantplus://offline/ref=46653BD6604E3DD8E1DB5F9F227CF196E6DD7BC295BA5CD11210B108530AC2BCFA70153857E85DA3AC72ABD4D3F1C0226E5E13B0N1PEM" TargetMode = "External"/>
	<Relationship Id="rId28" Type="http://schemas.openxmlformats.org/officeDocument/2006/relationships/hyperlink" Target="consultantplus://offline/ref=46653BD6604E3DD8E1DB41923410AE99E1D52CCE9EB25F8F4A40B75F0C5AC4E9BA30136A14A704F3E827A6D4D3E4947534091EB01F340D944EB6DEC1N1P7M" TargetMode = "External"/>
	<Relationship Id="rId29" Type="http://schemas.openxmlformats.org/officeDocument/2006/relationships/hyperlink" Target="consultantplus://offline/ref=46653BD6604E3DD8E1DB41923410AE99E1D52CCE9DBC56864D46B75F0C5AC4E9BA30136A14A704F3E827A6D6D9E4947534091EB01F340D944EB6DEC1N1P7M" TargetMode = "External"/>
	<Relationship Id="rId30" Type="http://schemas.openxmlformats.org/officeDocument/2006/relationships/hyperlink" Target="consultantplus://offline/ref=46653BD6604E3DD8E1DB5F9F227CF196E6DD74C09BB25CD11210B108530AC2BCE8704D3355E117F2EE39A4D6D3NEPCM" TargetMode = "External"/>
	<Relationship Id="rId31" Type="http://schemas.openxmlformats.org/officeDocument/2006/relationships/hyperlink" Target="consultantplus://offline/ref=46653BD6604E3DD8E1DB5F9F227CF196E6DD74C09BB25CD11210B108530AC2BCE8704D3355E117F2EE39A4D6D3NEPCM" TargetMode = "External"/>
	<Relationship Id="rId32" Type="http://schemas.openxmlformats.org/officeDocument/2006/relationships/hyperlink" Target="consultantplus://offline/ref=46653BD6604E3DD8E1DB5F9F227CF196E6DD74C09BB25CD11210B108530AC2BCE8704D3355E117F2EE39A4D6D3NEPCM" TargetMode = "External"/>
	<Relationship Id="rId33" Type="http://schemas.openxmlformats.org/officeDocument/2006/relationships/hyperlink" Target="consultantplus://offline/ref=46653BD6604E3DD8E1DB5F9F227CF196E6DD74C09BB25CD11210B108530AC2BCE8704D3355E117F2EE39A4D6D3NEPCM" TargetMode = "External"/>
	<Relationship Id="rId34" Type="http://schemas.openxmlformats.org/officeDocument/2006/relationships/hyperlink" Target="consultantplus://offline/ref=46653BD6604E3DD8E1DB5F9F227CF196E6DD74C09BB25CD11210B108530AC2BCE8704D3355E117F2EE39A4D6D3NEPCM" TargetMode = "External"/>
	<Relationship Id="rId35" Type="http://schemas.openxmlformats.org/officeDocument/2006/relationships/hyperlink" Target="consultantplus://offline/ref=46653BD6604E3DD8E1DB5F9F227CF196E6DD74C09BB25CD11210B108530AC2BCFA70153F57E308F3EA2CF28795BACD26724213B403280D90N5P3M" TargetMode = "External"/>
	<Relationship Id="rId36" Type="http://schemas.openxmlformats.org/officeDocument/2006/relationships/hyperlink" Target="consultantplus://offline/ref=46653BD6604E3DD8E1DB41923410AE99E1D52CCE9FBB508E4641B75F0C5AC4E9BA30136A14A704F3E827A6D7D3E4947534091EB01F340D944EB6DEC1N1P7M" TargetMode = "External"/>
	<Relationship Id="rId37" Type="http://schemas.openxmlformats.org/officeDocument/2006/relationships/hyperlink" Target="consultantplus://offline/ref=46653BD6604E3DD8E1DB41923410AE99E1D52CCE9EB9578F4F44B75F0C5AC4E9BA30136A14A704F3E827A6D7D9E4947534091EB01F340D944EB6DEC1N1P7M" TargetMode = "External"/>
	<Relationship Id="rId38" Type="http://schemas.openxmlformats.org/officeDocument/2006/relationships/hyperlink" Target="consultantplus://offline/ref=46653BD6604E3DD8E1DB41923410AE99E1D52CCE9DBC53844842B75F0C5AC4E9BA30136A14A704F3E827A6D7D2E4947534091EB01F340D944EB6DEC1N1P7M" TargetMode = "External"/>
	<Relationship Id="rId39" Type="http://schemas.openxmlformats.org/officeDocument/2006/relationships/hyperlink" Target="consultantplus://offline/ref=46653BD6604E3DD8E1DB41923410AE99E1D52CCE9DBC53844842B75F0C5AC4E9BA30136A14A704F3E827A6D7D5E4947534091EB01F340D944EB6DEC1N1P7M" TargetMode = "External"/>
	<Relationship Id="rId40" Type="http://schemas.openxmlformats.org/officeDocument/2006/relationships/hyperlink" Target="consultantplus://offline/ref=46653BD6604E3DD8E1DB5F9F227CF196E6DD74C09BB25CD11210B108530AC2BCE8704D3355E117F2EE39A4D6D3NEPCM" TargetMode = "External"/>
	<Relationship Id="rId41" Type="http://schemas.openxmlformats.org/officeDocument/2006/relationships/hyperlink" Target="consultantplus://offline/ref=46653BD6604E3DD8E1DB41923410AE99E1D52CCE9EBC56854E45B75F0C5AC4E9BA30136A14A704F3E827A6D6D8E4947534091EB01F340D944EB6DEC1N1P7M" TargetMode = "External"/>
	<Relationship Id="rId42" Type="http://schemas.openxmlformats.org/officeDocument/2006/relationships/hyperlink" Target="consultantplus://offline/ref=46653BD6604E3DD8E1DB41923410AE99E1D52CCE9EBC56854E45B75F0C5AC4E9BA30136A14A704F3E827A6D7D0E4947534091EB01F340D944EB6DEC1N1P7M" TargetMode = "External"/>
	<Relationship Id="rId43" Type="http://schemas.openxmlformats.org/officeDocument/2006/relationships/hyperlink" Target="consultantplus://offline/ref=46653BD6604E3DD8E1DB41923410AE99E1D52CCE9EBC56854E45B75F0C5AC4E9BA30136A14A704F3E827A6D7D3E4947534091EB01F340D944EB6DEC1N1P7M" TargetMode = "External"/>
	<Relationship Id="rId44" Type="http://schemas.openxmlformats.org/officeDocument/2006/relationships/hyperlink" Target="consultantplus://offline/ref=46653BD6604E3DD8E1DB41923410AE99E1D52CCE9EBC56854E45B75F0C5AC4E9BA30136A14A704F3E827A6D7D2E4947534091EB01F340D944EB6DEC1N1P7M" TargetMode = "External"/>
	<Relationship Id="rId45" Type="http://schemas.openxmlformats.org/officeDocument/2006/relationships/hyperlink" Target="consultantplus://offline/ref=46653BD6604E3DD8E1DB5F9F227CF196E1DF76CB9EBB5CD11210B108530AC2BCE8704D3355E117F2EE39A4D6D3NEPCM" TargetMode = "External"/>
	<Relationship Id="rId46" Type="http://schemas.openxmlformats.org/officeDocument/2006/relationships/hyperlink" Target="consultantplus://offline/ref=46653BD6604E3DD8E1DB5F9F227CF196E6DD74C09BB25CD11210B108530AC2BCE8704D3355E117F2EE39A4D6D3NEPCM" TargetMode = "External"/>
	<Relationship Id="rId47" Type="http://schemas.openxmlformats.org/officeDocument/2006/relationships/hyperlink" Target="consultantplus://offline/ref=46653BD6604E3DD8E1DB41923410AE99E1D52CCE9EBC56854E45B75F0C5AC4E9BA30136A14A704F3E827A6D7D9E4947534091EB01F340D944EB6DEC1N1P7M" TargetMode = "External"/>
	<Relationship Id="rId48" Type="http://schemas.openxmlformats.org/officeDocument/2006/relationships/hyperlink" Target="consultantplus://offline/ref=46653BD6604E3DD8E1DB41923410AE99E1D52CCE9DBC53844842B75F0C5AC4E9BA30136A14A704F3E827A6D7D7E4947534091EB01F340D944EB6DEC1N1P7M" TargetMode = "External"/>
	<Relationship Id="rId49" Type="http://schemas.openxmlformats.org/officeDocument/2006/relationships/hyperlink" Target="consultantplus://offline/ref=46653BD6604E3DD8E1DB41923410AE99E1D52CCE9DBC53844842B75F0C5AC4E9BA30136A14A704F3E827A6D7D9E4947534091EB01F340D944EB6DEC1N1P7M" TargetMode = "External"/>
	<Relationship Id="rId50" Type="http://schemas.openxmlformats.org/officeDocument/2006/relationships/hyperlink" Target="consultantplus://offline/ref=46653BD6604E3DD8E1DB41923410AE99E1D52CCE9DBC53844842B75F0C5AC4E9BA30136A14A704F3E827A6D7D8E4947534091EB01F340D944EB6DEC1N1P7M" TargetMode = "External"/>
	<Relationship Id="rId51" Type="http://schemas.openxmlformats.org/officeDocument/2006/relationships/hyperlink" Target="consultantplus://offline/ref=46653BD6604E3DD8E1DB41923410AE99E1D52CCE9DBC53844842B75F0C5AC4E9BA30136A14A704F3E827A6D4D1E4947534091EB01F340D944EB6DEC1N1P7M" TargetMode = "External"/>
	<Relationship Id="rId52" Type="http://schemas.openxmlformats.org/officeDocument/2006/relationships/hyperlink" Target="consultantplus://offline/ref=46653BD6604E3DD8E1DB41923410AE99E1D52CCE9FBB518E4C43B75F0C5AC4E9BA30136A06A75CFFEA25B8D6D7F1C22472N5PFM" TargetMode = "External"/>
	<Relationship Id="rId53" Type="http://schemas.openxmlformats.org/officeDocument/2006/relationships/hyperlink" Target="consultantplus://offline/ref=46653BD6604E3DD8E1DB41923410AE99E1D52CCE9EBC56854E45B75F0C5AC4E9BA30136A14A704F3E827A6D4D1E4947534091EB01F340D944EB6DEC1N1P7M" TargetMode = "External"/>
	<Relationship Id="rId54" Type="http://schemas.openxmlformats.org/officeDocument/2006/relationships/hyperlink" Target="consultantplus://offline/ref=46653BD6604E3DD8E1DB41923410AE99E1D52CCE9FBB52854F40B75F0C5AC4E9BA30136A06A75CFFEA25B8D6D7F1C22472N5PFM" TargetMode = "External"/>
	<Relationship Id="rId55" Type="http://schemas.openxmlformats.org/officeDocument/2006/relationships/hyperlink" Target="consultantplus://offline/ref=46653BD6604E3DD8E1DB41923410AE99E1D52CCE9DBC53844842B75F0C5AC4E9BA30136A14A704F3E827A6D4D0E4947534091EB01F340D944EB6DEC1N1P7M" TargetMode = "External"/>
	<Relationship Id="rId56" Type="http://schemas.openxmlformats.org/officeDocument/2006/relationships/hyperlink" Target="consultantplus://offline/ref=46653BD6604E3DD8E1DB41923410AE99E1D52CCE9DB95F824E4CB75F0C5AC4E9BA30136A14A704F3E827A6D7D0E4947534091EB01F340D944EB6DEC1N1P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21.11.2013 N 5-1830
(ред. от 06.04.2023)
"Об Уполномоченном по защите прав предпринимателей в Красноярском крае"
(подписан Губернатором Красноярского края 05.12.2013)</dc:title>
  <dcterms:created xsi:type="dcterms:W3CDTF">2023-06-22T12:15:13Z</dcterms:created>
</cp:coreProperties>
</file>