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соцобеспечения Курской области от 30.05.2022 N 253</w:t>
              <w:br/>
              <w:t xml:space="preserve">"Об утверждении Административного регламента комитета социального обеспечения, материнства и детства Курской области по предоставлению государственной услуги "Признание граждан нуждающимися в социальном обслуживании и составление индивидуальной программы предоставления социальных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КОМИТЕТ СОЦИАЛЬНОГО ОБЕСПЕЧЕНИЯ, МАТЕРИНСТВА И ДЕТСТВА</w:t>
      </w:r>
    </w:p>
    <w:p>
      <w:pPr>
        <w:pStyle w:val="2"/>
        <w:jc w:val="center"/>
      </w:pPr>
      <w:r>
        <w:rPr>
          <w:sz w:val="20"/>
        </w:rPr>
        <w:t xml:space="preserve">КУРСКОЙ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мая 2022 г. N 253</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КОМИТЕТА СОЦИАЛЬНОГО ОБЕСПЕЧЕНИЯ, МАТЕРИНСТВА И ДЕТСТВА</w:t>
      </w:r>
    </w:p>
    <w:p>
      <w:pPr>
        <w:pStyle w:val="2"/>
        <w:jc w:val="center"/>
      </w:pPr>
      <w:r>
        <w:rPr>
          <w:sz w:val="20"/>
        </w:rPr>
        <w:t xml:space="preserve">КУРСКОЙ ОБЛАСТИ ПО ПРЕДОСТАВЛЕНИЮ ГОСУДАРСТВЕННОЙ УСЛУГИ</w:t>
      </w:r>
    </w:p>
    <w:p>
      <w:pPr>
        <w:pStyle w:val="2"/>
        <w:jc w:val="center"/>
      </w:pPr>
      <w:r>
        <w:rPr>
          <w:sz w:val="20"/>
        </w:rPr>
        <w:t xml:space="preserve">"ПРИЗНАНИЕ ГРАЖДАН НУЖДАЮЩИМИСЯ В СОЦИАЛЬНОМ ОБСЛУЖИВАНИИ</w:t>
      </w:r>
    </w:p>
    <w:p>
      <w:pPr>
        <w:pStyle w:val="2"/>
        <w:jc w:val="center"/>
      </w:pPr>
      <w:r>
        <w:rPr>
          <w:sz w:val="20"/>
        </w:rPr>
        <w:t xml:space="preserve">И СОСТАВЛЕНИЕ ИНДИВИДУАЛЬНОЙ ПРОГРАММЫ ПРЕДОСТАВЛЕНИЯ</w:t>
      </w:r>
    </w:p>
    <w:p>
      <w:pPr>
        <w:pStyle w:val="2"/>
        <w:jc w:val="center"/>
      </w:pPr>
      <w:r>
        <w:rPr>
          <w:sz w:val="20"/>
        </w:rPr>
        <w:t xml:space="preserve">СОЦИАЛЬНЫХ УСЛУГ"</w:t>
      </w:r>
    </w:p>
    <w:p>
      <w:pPr>
        <w:pStyle w:val="0"/>
        <w:jc w:val="center"/>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и </w:t>
      </w:r>
      <w:hyperlink w:history="0" r:id="rId8" w:tooltip="Постановление Администрации Курской области от 29.09.2011 N 473-па (ред. от 02.04.2020)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 ------------ Утратил силу или отменен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утвержденными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w:history="0" r:id="rId9" w:tooltip="Постановление Администрации Курской области от 21.03.2014 N 153-па (ред. от 17.01.2019) &quot;Об определении уполномоченного органа исполнительной власти Курской области в сфере социального обслуживания, а также уполномоченных организаций&quot; {КонсультантПлюс}">
        <w:r>
          <w:rPr>
            <w:sz w:val="20"/>
            <w:color w:val="0000ff"/>
          </w:rPr>
          <w:t xml:space="preserve">постановлением</w:t>
        </w:r>
      </w:hyperlink>
      <w:r>
        <w:rPr>
          <w:sz w:val="20"/>
        </w:rPr>
        <w:t xml:space="preserve"> Администрации Курской области от 21.03.2014 N 153-па "Об определении уполномоченного органа исполнительной власти Курской области в сфере социального обслуживания, а также уполномоченных организаций", а также в целях реализации Федерального </w:t>
      </w:r>
      <w:hyperlink w:history="0" r:id="rId10"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28.12.2013 N 442-ФЗ "Об основах социального обслуживания граждан в Российской Федерации" и </w:t>
      </w:r>
      <w:hyperlink w:history="0" r:id="rId11" w:tooltip="Постановление Администрации Курской области от 31.03.2015 N 173-па (ред. от 20.05.2022) &quot;Об утверждении порядка предоставления социальных услуг поставщиками социальных услуг&quot; (вместе с &quot;Перечнем утративших силу некоторых нормативных правовых актов Курской области&quot;) {КонсультантПлюс}">
        <w:r>
          <w:rPr>
            <w:sz w:val="20"/>
            <w:color w:val="0000ff"/>
          </w:rPr>
          <w:t xml:space="preserve">Порядка</w:t>
        </w:r>
      </w:hyperlink>
      <w:r>
        <w:rPr>
          <w:sz w:val="20"/>
        </w:rPr>
        <w:t xml:space="preserve"> предоставления социальных услуг поставщиками социальных услуг, утвержденного постановлением Администрации Курской области от 31.03.2015 N 173-па, приказываю:</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комитета социального обеспечения, материнства и детства Курской области по предоставлению государственной услуги "Признание граждан нуждающимися в социальном обслуживании и составление индивидуальной программы предоставления социальных услуг".</w:t>
      </w:r>
    </w:p>
    <w:p>
      <w:pPr>
        <w:pStyle w:val="0"/>
        <w:spacing w:before="200" w:line-rule="auto"/>
        <w:ind w:firstLine="540"/>
        <w:jc w:val="both"/>
      </w:pPr>
      <w:r>
        <w:rPr>
          <w:sz w:val="20"/>
        </w:rPr>
        <w:t xml:space="preserve">2. Признать утратившим силу </w:t>
      </w:r>
      <w:hyperlink w:history="0" r:id="rId12" w:tooltip="Приказ комитета соцобеспечения Курской области от 30.08.2021 N 328 &quot;Об утверждении Административного регламента комитета социального обеспечения, материнства и детства Курской области по предоставлению государственной услуги &quot;Признание граждан нуждающимися в социальном обслуживании и составление индивидуальной программы предоставления социальных услуг&quot; ------------ Утратил силу или отменен {КонсультантПлюс}">
        <w:r>
          <w:rPr>
            <w:sz w:val="20"/>
            <w:color w:val="0000ff"/>
          </w:rPr>
          <w:t xml:space="preserve">приказ</w:t>
        </w:r>
      </w:hyperlink>
      <w:r>
        <w:rPr>
          <w:sz w:val="20"/>
        </w:rPr>
        <w:t xml:space="preserve"> комитета социального обеспечения, материнства и детства Курской области от 30.08.2021 N 328 "Об утверждении Административного регламента комитета социального обеспечения, материнства и детства Курской области по предоставлению государственной услуги "Признание граждан нуждающимися в социальном обслуживании и составление индивидуальной программы предоставления социальных услуг".</w:t>
      </w:r>
    </w:p>
    <w:p>
      <w:pPr>
        <w:pStyle w:val="0"/>
        <w:spacing w:before="200" w:line-rule="auto"/>
        <w:ind w:firstLine="540"/>
        <w:jc w:val="both"/>
      </w:pPr>
      <w:r>
        <w:rPr>
          <w:sz w:val="20"/>
        </w:rPr>
        <w:t xml:space="preserve">3. Отделу социального обслуживания семьи и детей (Р.В. Моисеева), управлению организации деятельности по опеке и попечительству (Т.Н. Дроженко), отделу технологий социального обслуживания граждан (И.Н. Рябыкина) довести настоящий приказ до сведения руководителей организаций социального обслуживания.</w:t>
      </w:r>
    </w:p>
    <w:p>
      <w:pPr>
        <w:pStyle w:val="0"/>
        <w:spacing w:before="200" w:line-rule="auto"/>
        <w:ind w:firstLine="540"/>
        <w:jc w:val="both"/>
      </w:pPr>
      <w:r>
        <w:rPr>
          <w:sz w:val="20"/>
        </w:rPr>
        <w:t xml:space="preserve">4. Отделу технологий социального обслуживания граждан (И.Н. Рябыкина) обеспечить размещение настоящего приказа на официальном сайте комитета социального обеспечения, материнства и детства Курской области.</w:t>
      </w:r>
    </w:p>
    <w:p>
      <w:pPr>
        <w:pStyle w:val="0"/>
        <w:spacing w:before="200" w:line-rule="auto"/>
        <w:ind w:firstLine="540"/>
        <w:jc w:val="both"/>
      </w:pPr>
      <w:r>
        <w:rPr>
          <w:sz w:val="20"/>
        </w:rPr>
        <w:t xml:space="preserve">5. Управлению правовой, организационной и аналитической работы (Т.А. Селитренникова) обеспечить размещение (опубликование) настоящего приказа на "Официальном интернет-портале правовой информации" (</w:t>
      </w:r>
      <w:r>
        <w:rPr>
          <w:sz w:val="20"/>
        </w:rPr>
        <w:t xml:space="preserve">www.pravo.gov.ru</w:t>
      </w:r>
      <w:r>
        <w:rPr>
          <w:sz w:val="20"/>
        </w:rPr>
        <w:t xml:space="preserve">) и на официальном сайте Администрации Курской области в сроки, установленные </w:t>
      </w:r>
      <w:hyperlink w:history="0" r:id="rId13" w:tooltip="Постановление Губернатора Курской области от 16.04.2009 N 111 (ред. от 03.08.2022) &quot;О порядке опубликования и вступления в силу нормативных правовых актов органов исполнительной власти Курской области&quot; {КонсультантПлюс}">
        <w:r>
          <w:rPr>
            <w:sz w:val="20"/>
            <w:color w:val="0000ff"/>
          </w:rPr>
          <w:t xml:space="preserve">постановлением</w:t>
        </w:r>
      </w:hyperlink>
      <w:r>
        <w:rPr>
          <w:sz w:val="20"/>
        </w:rPr>
        <w:t xml:space="preserve"> Губернатора Курской области от 16.04.2009 N 111 "О порядке опубликования и вступления в силу нормативных правовых актов органов исполнительной власти Курской области".</w:t>
      </w:r>
    </w:p>
    <w:p>
      <w:pPr>
        <w:pStyle w:val="0"/>
        <w:spacing w:before="200" w:line-rule="auto"/>
        <w:ind w:firstLine="540"/>
        <w:jc w:val="both"/>
      </w:pPr>
      <w:r>
        <w:rPr>
          <w:sz w:val="20"/>
        </w:rPr>
        <w:t xml:space="preserve">6. Контроль за исполнением настоящего приказа возложить на заместителя председателя комитета социального обеспечения, материнства и детства Курской области С.В. Ковалеву и заместителя председателя комитета социального обеспечения, материнства и детства Курской области Н.А. Полякову.</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социального обеспечения,</w:t>
      </w:r>
    </w:p>
    <w:p>
      <w:pPr>
        <w:pStyle w:val="0"/>
        <w:jc w:val="right"/>
      </w:pPr>
      <w:r>
        <w:rPr>
          <w:sz w:val="20"/>
        </w:rPr>
        <w:t xml:space="preserve">материнства и детства</w:t>
      </w:r>
    </w:p>
    <w:p>
      <w:pPr>
        <w:pStyle w:val="0"/>
        <w:jc w:val="right"/>
      </w:pPr>
      <w:r>
        <w:rPr>
          <w:sz w:val="20"/>
        </w:rPr>
        <w:t xml:space="preserve">Курской области</w:t>
      </w:r>
    </w:p>
    <w:p>
      <w:pPr>
        <w:pStyle w:val="0"/>
        <w:jc w:val="right"/>
      </w:pPr>
      <w:r>
        <w:rPr>
          <w:sz w:val="20"/>
        </w:rPr>
        <w:t xml:space="preserve">Т.А.СУКНОВАЛОВА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от 30 мая 2022 г. N 253</w:t>
      </w:r>
    </w:p>
    <w:p>
      <w:pPr>
        <w:pStyle w:val="0"/>
        <w:jc w:val="right"/>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КОМИТЕТА СОЦИАЛЬНОГО ОБЕСПЕЧЕНИЯ, МАТЕРИНСТВА И ДЕТСТВА</w:t>
      </w:r>
    </w:p>
    <w:p>
      <w:pPr>
        <w:pStyle w:val="2"/>
        <w:jc w:val="center"/>
      </w:pPr>
      <w:r>
        <w:rPr>
          <w:sz w:val="20"/>
        </w:rPr>
        <w:t xml:space="preserve">КУРСКОЙ ОБЛАСТИ ПО ПРЕДОСТАВЛЕНИЮ ГОСУДАРСТВЕННОЙ УСЛУГИ</w:t>
      </w:r>
    </w:p>
    <w:p>
      <w:pPr>
        <w:pStyle w:val="2"/>
        <w:jc w:val="center"/>
      </w:pPr>
      <w:r>
        <w:rPr>
          <w:sz w:val="20"/>
        </w:rPr>
        <w:t xml:space="preserve">"ПРИЗНАНИЕ ГРАЖДАН НУЖДАЮЩИМИСЯ В СОЦИАЛЬНОМ ОБСЛУЖИВАНИИ</w:t>
      </w:r>
    </w:p>
    <w:p>
      <w:pPr>
        <w:pStyle w:val="2"/>
        <w:jc w:val="center"/>
      </w:pPr>
      <w:r>
        <w:rPr>
          <w:sz w:val="20"/>
        </w:rPr>
        <w:t xml:space="preserve">И СОСТАВЛЕНИЕ ИНДИВИДУАЛЬНОЙ ПРОГРАММЫ ПРЕДОСТАВЛЕНИЯ</w:t>
      </w:r>
    </w:p>
    <w:p>
      <w:pPr>
        <w:pStyle w:val="2"/>
        <w:jc w:val="center"/>
      </w:pPr>
      <w:r>
        <w:rPr>
          <w:sz w:val="20"/>
        </w:rPr>
        <w:t xml:space="preserve">СОЦИАЛЬНЫХ УСЛУГ"</w:t>
      </w:r>
    </w:p>
    <w:p>
      <w:pPr>
        <w:pStyle w:val="0"/>
        <w:jc w:val="center"/>
      </w:pPr>
      <w:r>
        <w:rPr>
          <w:sz w:val="20"/>
        </w:rPr>
      </w:r>
    </w:p>
    <w:p>
      <w:pPr>
        <w:pStyle w:val="2"/>
        <w:outlineLvl w:val="1"/>
        <w:jc w:val="center"/>
      </w:pPr>
      <w:r>
        <w:rPr>
          <w:sz w:val="20"/>
        </w:rPr>
        <w:t xml:space="preserve">I. Общие положения</w:t>
      </w:r>
    </w:p>
    <w:p>
      <w:pPr>
        <w:pStyle w:val="0"/>
      </w:pPr>
      <w:r>
        <w:rPr>
          <w:sz w:val="20"/>
        </w:rPr>
      </w:r>
    </w:p>
    <w:p>
      <w:pPr>
        <w:pStyle w:val="2"/>
        <w:outlineLvl w:val="2"/>
        <w:jc w:val="center"/>
      </w:pPr>
      <w:r>
        <w:rPr>
          <w:sz w:val="20"/>
        </w:rPr>
        <w:t xml:space="preserve">1.1. 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Административный регламент комитета социального обеспечения, материнства и детства Курской области по предоставлению государственной услуги "Признание граждан нуждающимися в социальном обслуживании и составление индивидуальной программы предоставления социальных услуг" (далее по тексту - Административный регламент, государственная услуга, ИППСУ) определяет стандарт предоставления государственной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государственную услугу.</w:t>
      </w:r>
    </w:p>
    <w:p>
      <w:pPr>
        <w:pStyle w:val="0"/>
        <w:ind w:firstLine="540"/>
        <w:jc w:val="both"/>
      </w:pPr>
      <w:r>
        <w:rPr>
          <w:sz w:val="20"/>
        </w:rPr>
      </w:r>
    </w:p>
    <w:p>
      <w:pPr>
        <w:pStyle w:val="2"/>
        <w:outlineLvl w:val="2"/>
        <w:jc w:val="center"/>
      </w:pPr>
      <w:r>
        <w:rPr>
          <w:sz w:val="20"/>
        </w:rPr>
        <w:t xml:space="preserve">1.2. Круг заявителей</w:t>
      </w:r>
    </w:p>
    <w:p>
      <w:pPr>
        <w:pStyle w:val="0"/>
        <w:jc w:val="center"/>
      </w:pPr>
      <w:r>
        <w:rPr>
          <w:sz w:val="20"/>
        </w:rPr>
      </w:r>
    </w:p>
    <w:bookmarkStart w:id="55" w:name="P55"/>
    <w:bookmarkEnd w:id="55"/>
    <w:p>
      <w:pPr>
        <w:pStyle w:val="0"/>
        <w:ind w:firstLine="540"/>
        <w:jc w:val="both"/>
      </w:pPr>
      <w:r>
        <w:rPr>
          <w:sz w:val="20"/>
        </w:rPr>
        <w:t xml:space="preserve">1.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Курской области, беженцы, в случае, если существуют следующие обстоятельства, которые ухудшают или могут ухудшить условия их жизнедеятельности:</w:t>
      </w:r>
    </w:p>
    <w:p>
      <w:pPr>
        <w:pStyle w:val="0"/>
        <w:spacing w:before="200" w:line-rule="auto"/>
        <w:ind w:firstLine="540"/>
        <w:jc w:val="both"/>
      </w:pPr>
      <w:r>
        <w:rPr>
          <w:sz w:val="20"/>
        </w:rPr>
        <w:t xml:space="preserve">-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 наличие в семье инвалида или инвалидов, в том числе ребенка-инвалида или детей-инвалидов, нуждающихся в постоянном постороннем уходе;</w:t>
      </w:r>
    </w:p>
    <w:p>
      <w:pPr>
        <w:pStyle w:val="0"/>
        <w:spacing w:before="200" w:line-rule="auto"/>
        <w:ind w:firstLine="540"/>
        <w:jc w:val="both"/>
      </w:pPr>
      <w:r>
        <w:rPr>
          <w:sz w:val="20"/>
        </w:rPr>
        <w:t xml:space="preserve">- наличие ребенка или детей (в том числе находящихся под опекой, попечительством), испытывающих трудности в социальной адаптации;</w:t>
      </w:r>
    </w:p>
    <w:p>
      <w:pPr>
        <w:pStyle w:val="0"/>
        <w:spacing w:before="200" w:line-rule="auto"/>
        <w:ind w:firstLine="540"/>
        <w:jc w:val="both"/>
      </w:pPr>
      <w:r>
        <w:rPr>
          <w:sz w:val="20"/>
        </w:rPr>
        <w:t xml:space="preserve">- отсутствие возможности обеспечения ухода (в том числе временного) за инвалидом, ребенком, детьми, а также отсутствие попечения над ними;</w:t>
      </w:r>
    </w:p>
    <w:p>
      <w:pPr>
        <w:pStyle w:val="0"/>
        <w:spacing w:before="200" w:line-rule="auto"/>
        <w:ind w:firstLine="540"/>
        <w:jc w:val="both"/>
      </w:pPr>
      <w:r>
        <w:rPr>
          <w:sz w:val="20"/>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0"/>
        <w:spacing w:before="200" w:line-rule="auto"/>
        <w:ind w:firstLine="540"/>
        <w:jc w:val="both"/>
      </w:pPr>
      <w:r>
        <w:rPr>
          <w:sz w:val="20"/>
        </w:rPr>
        <w:t xml:space="preserve">-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 отсутствие работы и средств к существованию;</w:t>
      </w:r>
    </w:p>
    <w:p>
      <w:pPr>
        <w:pStyle w:val="0"/>
        <w:spacing w:before="200" w:line-rule="auto"/>
        <w:ind w:firstLine="540"/>
        <w:jc w:val="both"/>
      </w:pPr>
      <w:r>
        <w:rPr>
          <w:sz w:val="20"/>
        </w:rPr>
        <w:t xml:space="preserve">- нахождение несовершеннолетнего (семьи) в социально опасном положении;</w:t>
      </w:r>
    </w:p>
    <w:p>
      <w:pPr>
        <w:pStyle w:val="0"/>
        <w:spacing w:before="200" w:line-rule="auto"/>
        <w:ind w:firstLine="540"/>
        <w:jc w:val="both"/>
      </w:pPr>
      <w:r>
        <w:rPr>
          <w:sz w:val="20"/>
        </w:rPr>
        <w:t xml:space="preserve">- нахождение несовершеннолетнего (детей) в трудной жизненной ситуации;</w:t>
      </w:r>
    </w:p>
    <w:p>
      <w:pPr>
        <w:pStyle w:val="0"/>
        <w:spacing w:before="200" w:line-rule="auto"/>
        <w:ind w:firstLine="540"/>
        <w:jc w:val="both"/>
      </w:pPr>
      <w:r>
        <w:rPr>
          <w:sz w:val="20"/>
        </w:rPr>
        <w:t xml:space="preserve">-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(далее - заявители).</w:t>
      </w:r>
    </w:p>
    <w:p>
      <w:pPr>
        <w:pStyle w:val="0"/>
        <w:spacing w:before="200" w:line-rule="auto"/>
        <w:ind w:firstLine="540"/>
        <w:jc w:val="both"/>
      </w:pPr>
      <w:r>
        <w:rPr>
          <w:sz w:val="20"/>
        </w:rPr>
        <w:t xml:space="preserve">2. Интересы лица, указанного в </w:t>
      </w:r>
      <w:hyperlink w:history="0" w:anchor="P55" w:tooltip="1.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Курской области, беженцы, в случае, если существуют следующие обстоятельства, которые ухудшают или могут ухудшить условия их жизнедеятельности:">
        <w:r>
          <w:rPr>
            <w:sz w:val="20"/>
            <w:color w:val="0000ff"/>
          </w:rPr>
          <w:t xml:space="preserve">пункте 1</w:t>
        </w:r>
      </w:hyperlink>
      <w:r>
        <w:rPr>
          <w:sz w:val="20"/>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опекун (попечитель), родитель (усыновитель) (далее - представитель заявителя).</w:t>
      </w:r>
    </w:p>
    <w:p>
      <w:pPr>
        <w:pStyle w:val="0"/>
        <w:jc w:val="center"/>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2"/>
        <w:jc w:val="center"/>
      </w:pPr>
      <w:r>
        <w:rPr>
          <w:sz w:val="20"/>
        </w:rPr>
      </w:r>
    </w:p>
    <w:p>
      <w:pPr>
        <w:pStyle w:val="2"/>
        <w:jc w:val="center"/>
      </w:pPr>
      <w:r>
        <w:rPr>
          <w:sz w:val="20"/>
        </w:rPr>
        <w:t xml:space="preserve">1.3.1. Порядок получения информации заявителями по вопросам</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сведений о ходе предоставления</w:t>
      </w:r>
    </w:p>
    <w:p>
      <w:pPr>
        <w:pStyle w:val="2"/>
        <w:jc w:val="center"/>
      </w:pPr>
      <w:r>
        <w:rPr>
          <w:sz w:val="20"/>
        </w:rPr>
        <w:t xml:space="preserve">указанных услуг, в том числе на официальном сайте органа</w:t>
      </w:r>
    </w:p>
    <w:p>
      <w:pPr>
        <w:pStyle w:val="2"/>
        <w:jc w:val="center"/>
      </w:pPr>
      <w:r>
        <w:rPr>
          <w:sz w:val="20"/>
        </w:rPr>
        <w:t xml:space="preserve">исполнительной власти Курской области являющегося</w:t>
      </w:r>
    </w:p>
    <w:p>
      <w:pPr>
        <w:pStyle w:val="2"/>
        <w:jc w:val="center"/>
      </w:pPr>
      <w:r>
        <w:rPr>
          <w:sz w:val="20"/>
        </w:rPr>
        <w:t xml:space="preserve">разработчиком регламента или на официальном сайте</w:t>
      </w:r>
    </w:p>
    <w:p>
      <w:pPr>
        <w:pStyle w:val="2"/>
        <w:jc w:val="center"/>
      </w:pPr>
      <w:r>
        <w:rPr>
          <w:sz w:val="20"/>
        </w:rPr>
        <w:t xml:space="preserve">Администрации Курской области, в сети "Интернет",</w:t>
      </w:r>
    </w:p>
    <w:p>
      <w:pPr>
        <w:pStyle w:val="2"/>
        <w:jc w:val="center"/>
      </w:pPr>
      <w:r>
        <w:rPr>
          <w:sz w:val="20"/>
        </w:rPr>
        <w:t xml:space="preserve">в федеральной государственной информационной системе</w:t>
      </w:r>
    </w:p>
    <w:p>
      <w:pPr>
        <w:pStyle w:val="2"/>
        <w:jc w:val="center"/>
      </w:pPr>
      <w:r>
        <w:rPr>
          <w:sz w:val="20"/>
        </w:rPr>
        <w:t xml:space="preserve">"Единый портал государственных и муниципальных услуг</w:t>
      </w:r>
    </w:p>
    <w:p>
      <w:pPr>
        <w:pStyle w:val="2"/>
        <w:jc w:val="center"/>
      </w:pPr>
      <w:r>
        <w:rPr>
          <w:sz w:val="20"/>
        </w:rPr>
        <w:t xml:space="preserve">(функций)" (далее - Единый портал)</w:t>
      </w:r>
    </w:p>
    <w:p>
      <w:pPr>
        <w:pStyle w:val="0"/>
        <w:jc w:val="center"/>
      </w:pPr>
      <w:r>
        <w:rPr>
          <w:sz w:val="20"/>
        </w:rPr>
      </w:r>
    </w:p>
    <w:p>
      <w:pPr>
        <w:pStyle w:val="0"/>
        <w:ind w:firstLine="540"/>
        <w:jc w:val="both"/>
      </w:pPr>
      <w:r>
        <w:rPr>
          <w:sz w:val="20"/>
        </w:rPr>
        <w:t xml:space="preserve">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w:t>
      </w:r>
    </w:p>
    <w:p>
      <w:pPr>
        <w:pStyle w:val="0"/>
        <w:spacing w:before="200" w:line-rule="auto"/>
        <w:ind w:firstLine="540"/>
        <w:jc w:val="both"/>
      </w:pPr>
      <w:r>
        <w:rPr>
          <w:sz w:val="20"/>
        </w:rPr>
        <w:t xml:space="preserve">Информирование заявителей организуется следующим образом:</w:t>
      </w:r>
    </w:p>
    <w:p>
      <w:pPr>
        <w:pStyle w:val="0"/>
        <w:spacing w:before="200" w:line-rule="auto"/>
        <w:ind w:firstLine="540"/>
        <w:jc w:val="both"/>
      </w:pPr>
      <w:r>
        <w:rPr>
          <w:sz w:val="20"/>
        </w:rPr>
        <w:t xml:space="preserve">индивидуальное информирование (устное, письменное);</w:t>
      </w:r>
    </w:p>
    <w:p>
      <w:pPr>
        <w:pStyle w:val="0"/>
        <w:spacing w:before="200" w:line-rule="auto"/>
        <w:ind w:firstLine="540"/>
        <w:jc w:val="both"/>
      </w:pPr>
      <w:r>
        <w:rPr>
          <w:sz w:val="20"/>
        </w:rPr>
        <w:t xml:space="preserve">публичное информирование (средства массовой информации, сеть "Интернет").</w:t>
      </w:r>
    </w:p>
    <w:p>
      <w:pPr>
        <w:pStyle w:val="0"/>
        <w:spacing w:before="200" w:line-rule="auto"/>
        <w:ind w:firstLine="540"/>
        <w:jc w:val="both"/>
      </w:pPr>
      <w:r>
        <w:rPr>
          <w:sz w:val="20"/>
        </w:rPr>
        <w:t xml:space="preserve">Индивидуальное устное информирование осуществляется специалистами комитета социального обеспечения, материнства и детства Курской области (далее - Комитет) и организаций социального обслуживания при обращении заявителей за информацией лично (в том числе по телефону).</w:t>
      </w:r>
    </w:p>
    <w:p>
      <w:pPr>
        <w:pStyle w:val="0"/>
        <w:spacing w:before="200" w:line-rule="auto"/>
        <w:ind w:firstLine="540"/>
        <w:jc w:val="both"/>
      </w:pPr>
      <w:r>
        <w:rPr>
          <w:sz w:val="20"/>
        </w:rPr>
        <w:t xml:space="preserve">График работы Комитета и организаций социального обслуживания, график личного приема заявителей размещается в информационно-телекоммуникационной сети "Интернет" на официальном сайте и на информационных стендах Комитета и организаций социального обслуживания.</w:t>
      </w:r>
    </w:p>
    <w:p>
      <w:pPr>
        <w:pStyle w:val="0"/>
        <w:spacing w:before="200" w:line-rule="auto"/>
        <w:ind w:firstLine="540"/>
        <w:jc w:val="both"/>
      </w:pPr>
      <w:r>
        <w:rPr>
          <w:sz w:val="20"/>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0"/>
        <w:spacing w:before="200" w:line-rule="auto"/>
        <w:ind w:firstLine="540"/>
        <w:jc w:val="both"/>
      </w:pPr>
      <w:r>
        <w:rPr>
          <w:sz w:val="20"/>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pStyle w:val="0"/>
        <w:spacing w:before="200" w:line-rule="auto"/>
        <w:ind w:firstLine="540"/>
        <w:jc w:val="both"/>
      </w:pPr>
      <w:r>
        <w:rPr>
          <w:sz w:val="20"/>
        </w:rPr>
        <w:t xml:space="preserve">Время индивидуального устного информирования заявителя (в том числе по телефону) не может превышать 10 минут.</w:t>
      </w:r>
    </w:p>
    <w:p>
      <w:pPr>
        <w:pStyle w:val="0"/>
        <w:spacing w:before="200" w:line-rule="auto"/>
        <w:ind w:firstLine="540"/>
        <w:jc w:val="both"/>
      </w:pPr>
      <w:r>
        <w:rPr>
          <w:sz w:val="20"/>
        </w:rPr>
        <w:t xml:space="preserve">Ответ на телефонный звонок содержит информацию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0"/>
        <w:spacing w:before="200" w:line-rule="auto"/>
        <w:ind w:firstLine="540"/>
        <w:jc w:val="both"/>
      </w:pPr>
      <w:r>
        <w:rPr>
          <w:sz w:val="20"/>
        </w:rPr>
        <w:t xml:space="preserve">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0"/>
        <w:spacing w:before="200" w:line-rule="auto"/>
        <w:ind w:firstLine="540"/>
        <w:jc w:val="both"/>
      </w:pPr>
      <w:r>
        <w:rPr>
          <w:sz w:val="20"/>
        </w:rPr>
        <w:t xml:space="preserve">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0"/>
        <w:spacing w:before="200" w:line-rule="auto"/>
        <w:ind w:firstLine="540"/>
        <w:jc w:val="both"/>
      </w:pPr>
      <w:r>
        <w:rPr>
          <w:sz w:val="20"/>
        </w:rPr>
        <w:t xml:space="preserve">При ответах на телефонные звонки и устные обращения специалисты соблюдают правила служебной этики.</w:t>
      </w:r>
    </w:p>
    <w:p>
      <w:pPr>
        <w:pStyle w:val="0"/>
        <w:spacing w:before="200" w:line-rule="auto"/>
        <w:ind w:firstLine="540"/>
        <w:jc w:val="both"/>
      </w:pPr>
      <w:r>
        <w:rPr>
          <w:sz w:val="20"/>
        </w:rPr>
        <w:t xml:space="preserve">Письменное, индивидуальное информирование осуществляется в письменной форме за подписью руководителя Комитета или организации социального обслуживания.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pStyle w:val="0"/>
        <w:spacing w:before="200" w:line-rule="auto"/>
        <w:ind w:firstLine="540"/>
        <w:jc w:val="both"/>
      </w:pPr>
      <w:r>
        <w:rPr>
          <w:sz w:val="20"/>
        </w:rPr>
        <w:t xml:space="preserve">Письменный ответ по существу поставленных в письменном заявлении вопросов направляется заявителю в течение 30 календарных дней со дня регистрации письменного заявления в Комитете или организации социального обслуживания.</w:t>
      </w:r>
    </w:p>
    <w:p>
      <w:pPr>
        <w:pStyle w:val="0"/>
        <w:spacing w:before="200" w:line-rule="auto"/>
        <w:ind w:firstLine="540"/>
        <w:jc w:val="both"/>
      </w:pPr>
      <w:r>
        <w:rPr>
          <w:sz w:val="20"/>
        </w:rPr>
        <w:t xml:space="preserve">Ответ на обращение, поступившее в Комитет или организацию социального обслуживания в форме электронного документа, направляется в форме электронного документа по адресу электронной почты, указанному в обращении, поступившем в Комитет или организацию социального обслуживания в форме электронного документа, и в письменной форме по почтовому адресу, указанному в обращении, поступившем в Комитет или организацию социального обслуживания в письменной форме. Кроме того, на поступившее в Комитет или организацию социального обслуживания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w:t>
      </w:r>
      <w:hyperlink w:history="0" r:id="rId1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части 2 статьи 6</w:t>
        </w:r>
      </w:hyperlink>
      <w:r>
        <w:rPr>
          <w:sz w:val="20"/>
        </w:rPr>
        <w:t xml:space="preserve"> Федерального закона от 02.05.2006 N 59-ФЗ "О порядке рассмотрения обращений граждан Российской Федерации" на официальном сайте Комитета или организации социального обслуживания в информационно-телекоммуникационной сети "Интернет".</w:t>
      </w:r>
    </w:p>
    <w:p>
      <w:pPr>
        <w:pStyle w:val="0"/>
        <w:spacing w:before="200" w:line-rule="auto"/>
        <w:ind w:firstLine="540"/>
        <w:jc w:val="both"/>
      </w:pPr>
      <w:r>
        <w:rPr>
          <w:sz w:val="20"/>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0"/>
        <w:spacing w:before="200" w:line-rule="auto"/>
        <w:ind w:firstLine="540"/>
        <w:jc w:val="both"/>
      </w:pPr>
      <w:r>
        <w:rPr>
          <w:sz w:val="20"/>
        </w:rPr>
        <w:t xml:space="preserve">Публичное информирование об услуге, порядке ее оказания осуществляется Комитетом или организацией социального обслуживания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0"/>
        <w:spacing w:before="200" w:line-rule="auto"/>
        <w:ind w:firstLine="540"/>
        <w:jc w:val="both"/>
      </w:pPr>
      <w:r>
        <w:rPr>
          <w:sz w:val="20"/>
        </w:rPr>
        <w:t xml:space="preserve">На Едином портале можно получить информацию о (об):</w:t>
      </w:r>
    </w:p>
    <w:p>
      <w:pPr>
        <w:pStyle w:val="0"/>
        <w:spacing w:before="200" w:line-rule="auto"/>
        <w:ind w:firstLine="540"/>
        <w:jc w:val="both"/>
      </w:pPr>
      <w:r>
        <w:rPr>
          <w:sz w:val="20"/>
        </w:rPr>
        <w:t xml:space="preserve">- круге заявителей;</w:t>
      </w:r>
    </w:p>
    <w:p>
      <w:pPr>
        <w:pStyle w:val="0"/>
        <w:spacing w:before="200" w:line-rule="auto"/>
        <w:ind w:firstLine="540"/>
        <w:jc w:val="both"/>
      </w:pPr>
      <w:r>
        <w:rPr>
          <w:sz w:val="20"/>
        </w:rPr>
        <w:t xml:space="preserve">- сроке предоставления государственной услуги;</w:t>
      </w:r>
    </w:p>
    <w:p>
      <w:pPr>
        <w:pStyle w:val="0"/>
        <w:spacing w:before="200" w:line-rule="auto"/>
        <w:ind w:firstLine="540"/>
        <w:jc w:val="both"/>
      </w:pPr>
      <w:r>
        <w:rPr>
          <w:sz w:val="20"/>
        </w:rPr>
        <w:t xml:space="preserve">- результате предоставления государственной услуги, порядке выдачи результата государственной услуги;</w:t>
      </w:r>
    </w:p>
    <w:p>
      <w:pPr>
        <w:pStyle w:val="0"/>
        <w:spacing w:before="200" w:line-rule="auto"/>
        <w:ind w:firstLine="540"/>
        <w:jc w:val="both"/>
      </w:pPr>
      <w:r>
        <w:rPr>
          <w:sz w:val="20"/>
        </w:rPr>
        <w:t xml:space="preserve">- исчерпывающем перечень оснований для приостановления предоставления государственной услуги или об отказе в предоставлении государственной услуги;</w:t>
      </w:r>
    </w:p>
    <w:p>
      <w:pPr>
        <w:pStyle w:val="0"/>
        <w:spacing w:before="200" w:line-rule="auto"/>
        <w:ind w:firstLine="540"/>
        <w:jc w:val="both"/>
      </w:pPr>
      <w:r>
        <w:rPr>
          <w:sz w:val="20"/>
        </w:rPr>
        <w:t xml:space="preserve">-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 формах заявлений (уведомлений, сообщений), используемых при предоставлении государственной услуги.</w:t>
      </w:r>
    </w:p>
    <w:p>
      <w:pPr>
        <w:pStyle w:val="0"/>
        <w:spacing w:before="200" w:line-rule="auto"/>
        <w:ind w:firstLine="540"/>
        <w:jc w:val="both"/>
      </w:pPr>
      <w:r>
        <w:rPr>
          <w:sz w:val="20"/>
        </w:rPr>
        <w:t xml:space="preserve">На Едином портале размещаются сведения, предусмотренные </w:t>
      </w:r>
      <w:hyperlink w:history="0" r:id="rId15"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pPr>
        <w:pStyle w:val="0"/>
        <w:spacing w:before="200" w:line-rule="auto"/>
        <w:ind w:firstLine="540"/>
        <w:jc w:val="both"/>
      </w:pPr>
      <w:r>
        <w:rPr>
          <w:sz w:val="20"/>
        </w:rPr>
        <w:t xml:space="preserve">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Едином портале, а также в соответствующей организации социального обслуживания на территории муниципального образования Курской области при обращении заявителя лично, по телефону, посредством электронной почты.</w:t>
      </w:r>
    </w:p>
    <w:p>
      <w:pPr>
        <w:pStyle w:val="0"/>
        <w:spacing w:before="200" w:line-rule="auto"/>
        <w:ind w:firstLine="540"/>
        <w:jc w:val="both"/>
      </w:pPr>
      <w:r>
        <w:rPr>
          <w:sz w:val="20"/>
        </w:rPr>
        <w:t xml:space="preserve">Информация о государственной услуге предоставляется бесплатно.</w:t>
      </w:r>
    </w:p>
    <w:p>
      <w:pPr>
        <w:pStyle w:val="0"/>
      </w:pPr>
      <w:r>
        <w:rPr>
          <w:sz w:val="20"/>
        </w:rPr>
      </w:r>
    </w:p>
    <w:p>
      <w:pPr>
        <w:pStyle w:val="0"/>
        <w:jc w:val="center"/>
      </w:pPr>
      <w:r>
        <w:rPr>
          <w:sz w:val="20"/>
        </w:rPr>
        <w:t xml:space="preserve">1.3.2. Порядок, форма, место размещения и способы получения</w:t>
      </w:r>
    </w:p>
    <w:p>
      <w:pPr>
        <w:pStyle w:val="0"/>
        <w:jc w:val="center"/>
      </w:pPr>
      <w:r>
        <w:rPr>
          <w:sz w:val="20"/>
        </w:rPr>
        <w:t xml:space="preserve">справочной информации, в том числе на стендах в местах</w:t>
      </w:r>
    </w:p>
    <w:p>
      <w:pPr>
        <w:pStyle w:val="0"/>
        <w:jc w:val="center"/>
      </w:pPr>
      <w:r>
        <w:rPr>
          <w:sz w:val="20"/>
        </w:rPr>
        <w:t xml:space="preserve">предоставления государственной услуги и услуг, которые</w:t>
      </w:r>
    </w:p>
    <w:p>
      <w:pPr>
        <w:pStyle w:val="0"/>
        <w:jc w:val="center"/>
      </w:pPr>
      <w:r>
        <w:rPr>
          <w:sz w:val="20"/>
        </w:rPr>
        <w:t xml:space="preserve">являются необходимыми и обязательными для предоставления</w:t>
      </w:r>
    </w:p>
    <w:p>
      <w:pPr>
        <w:pStyle w:val="0"/>
        <w:jc w:val="center"/>
      </w:pPr>
      <w:r>
        <w:rPr>
          <w:sz w:val="20"/>
        </w:rPr>
        <w:t xml:space="preserve">государственной услуги, и в многофункциональном центре</w:t>
      </w:r>
    </w:p>
    <w:p>
      <w:pPr>
        <w:pStyle w:val="0"/>
        <w:jc w:val="center"/>
      </w:pPr>
      <w:r>
        <w:rPr>
          <w:sz w:val="20"/>
        </w:rPr>
        <w:t xml:space="preserve">предоставления государственных и муниципальных услуг</w:t>
      </w:r>
    </w:p>
    <w:p>
      <w:pPr>
        <w:pStyle w:val="0"/>
      </w:pPr>
      <w:r>
        <w:rPr>
          <w:sz w:val="20"/>
        </w:rPr>
      </w:r>
    </w:p>
    <w:p>
      <w:pPr>
        <w:pStyle w:val="0"/>
        <w:ind w:firstLine="540"/>
        <w:jc w:val="both"/>
      </w:pPr>
      <w:r>
        <w:rPr>
          <w:sz w:val="20"/>
        </w:rPr>
        <w:t xml:space="preserve">На информационных стендах в помещении, предназначенном для предоставления государственной услуги, размещается следующая информация:</w:t>
      </w:r>
    </w:p>
    <w:p>
      <w:pPr>
        <w:pStyle w:val="0"/>
        <w:spacing w:before="200" w:line-rule="auto"/>
        <w:ind w:firstLine="540"/>
        <w:jc w:val="both"/>
      </w:pPr>
      <w:r>
        <w:rPr>
          <w:sz w:val="20"/>
        </w:rPr>
        <w:t xml:space="preserve">краткое описание порядка предоставления государственной услуги;</w:t>
      </w:r>
    </w:p>
    <w:p>
      <w:pPr>
        <w:pStyle w:val="0"/>
        <w:spacing w:before="200" w:line-rule="auto"/>
        <w:ind w:firstLine="540"/>
        <w:jc w:val="both"/>
      </w:pPr>
      <w:r>
        <w:rPr>
          <w:sz w:val="20"/>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pPr>
        <w:pStyle w:val="0"/>
        <w:spacing w:before="200" w:line-rule="auto"/>
        <w:ind w:firstLine="540"/>
        <w:jc w:val="both"/>
      </w:pPr>
      <w:r>
        <w:rPr>
          <w:sz w:val="20"/>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государственной услуги;</w:t>
      </w:r>
    </w:p>
    <w:p>
      <w:pPr>
        <w:pStyle w:val="0"/>
        <w:spacing w:before="200" w:line-rule="auto"/>
        <w:ind w:firstLine="540"/>
        <w:jc w:val="both"/>
      </w:pPr>
      <w:r>
        <w:rPr>
          <w:sz w:val="20"/>
        </w:rPr>
        <w:t xml:space="preserve">перечни документов, необходимых для предоставления государственной услуги, и требования, предъявляемые к этим документам;</w:t>
      </w:r>
    </w:p>
    <w:p>
      <w:pPr>
        <w:pStyle w:val="0"/>
        <w:spacing w:before="200" w:line-rule="auto"/>
        <w:ind w:firstLine="540"/>
        <w:jc w:val="both"/>
      </w:pPr>
      <w:r>
        <w:rPr>
          <w:sz w:val="20"/>
        </w:rPr>
        <w:t xml:space="preserve">порядок обжалования решения, действий или бездействия должностных лиц, предоставляющих государственную услугу;</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w:t>
      </w:r>
    </w:p>
    <w:p>
      <w:pPr>
        <w:pStyle w:val="0"/>
        <w:spacing w:before="200" w:line-rule="auto"/>
        <w:ind w:firstLine="540"/>
        <w:jc w:val="both"/>
      </w:pPr>
      <w:r>
        <w:rPr>
          <w:sz w:val="20"/>
        </w:rPr>
        <w:t xml:space="preserve">порядок информирования о ходе предоставления государственной услуги;</w:t>
      </w:r>
    </w:p>
    <w:p>
      <w:pPr>
        <w:pStyle w:val="0"/>
        <w:spacing w:before="200" w:line-rule="auto"/>
        <w:ind w:firstLine="540"/>
        <w:jc w:val="both"/>
      </w:pPr>
      <w:r>
        <w:rPr>
          <w:sz w:val="20"/>
        </w:rPr>
        <w:t xml:space="preserve">порядок получения консультаций;</w:t>
      </w:r>
    </w:p>
    <w:p>
      <w:pPr>
        <w:pStyle w:val="0"/>
        <w:spacing w:before="200" w:line-rule="auto"/>
        <w:ind w:firstLine="540"/>
        <w:jc w:val="both"/>
      </w:pPr>
      <w:r>
        <w:rPr>
          <w:sz w:val="20"/>
        </w:rPr>
        <w:t xml:space="preserve">образцы оформления документов, необходимых для предоставления государственной услуги, и требования к ним.</w:t>
      </w:r>
    </w:p>
    <w:p>
      <w:pPr>
        <w:pStyle w:val="0"/>
        <w:spacing w:before="200" w:line-rule="auto"/>
        <w:ind w:firstLine="540"/>
        <w:jc w:val="both"/>
      </w:pPr>
      <w:r>
        <w:rPr>
          <w:sz w:val="20"/>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0"/>
        <w:spacing w:before="200" w:line-rule="auto"/>
        <w:ind w:firstLine="540"/>
        <w:jc w:val="both"/>
      </w:pPr>
      <w:r>
        <w:rPr>
          <w:sz w:val="20"/>
        </w:rPr>
        <w:t xml:space="preserve">Справочная информация (местонахождение и график работы, телефоны, адреса официального сайта, а также электронной почты Комитета, организаций социального обслуживания, предоставляющих государственную услугу) размещена на официальном сайте Администрации Курской области по адресу: </w:t>
      </w:r>
      <w:r>
        <w:rPr>
          <w:sz w:val="20"/>
        </w:rPr>
        <w:t xml:space="preserve">https://kursk.ru/</w:t>
      </w:r>
      <w:r>
        <w:rPr>
          <w:sz w:val="20"/>
        </w:rPr>
        <w:t xml:space="preserve">, официальном сайте Комитета в сети "Интернет" по адресу: </w:t>
      </w:r>
      <w:r>
        <w:rPr>
          <w:sz w:val="20"/>
        </w:rPr>
        <w:t xml:space="preserve">http://ksokursk.ru</w:t>
      </w:r>
      <w:r>
        <w:rPr>
          <w:sz w:val="20"/>
        </w:rPr>
        <w:t xml:space="preserve">,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w:t>
      </w:r>
      <w:r>
        <w:rPr>
          <w:sz w:val="20"/>
        </w:rPr>
        <w:t xml:space="preserve">https://www.gosuslugi.ru</w:t>
      </w:r>
      <w:r>
        <w:rPr>
          <w:sz w:val="20"/>
        </w:rPr>
        <w:t xml:space="preserve">.</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center"/>
      </w:pPr>
      <w:r>
        <w:rPr>
          <w:sz w:val="20"/>
        </w:rPr>
      </w:r>
    </w:p>
    <w:p>
      <w:pPr>
        <w:pStyle w:val="2"/>
        <w:outlineLvl w:val="2"/>
        <w:jc w:val="center"/>
      </w:pPr>
      <w:r>
        <w:rPr>
          <w:sz w:val="20"/>
        </w:rPr>
        <w:t xml:space="preserve">2.1. Наименование государственной услуги</w:t>
      </w:r>
    </w:p>
    <w:p>
      <w:pPr>
        <w:pStyle w:val="0"/>
        <w:ind w:firstLine="540"/>
        <w:jc w:val="both"/>
      </w:pPr>
      <w:r>
        <w:rPr>
          <w:sz w:val="20"/>
        </w:rPr>
      </w:r>
    </w:p>
    <w:p>
      <w:pPr>
        <w:pStyle w:val="0"/>
        <w:ind w:firstLine="540"/>
        <w:jc w:val="both"/>
      </w:pPr>
      <w:r>
        <w:rPr>
          <w:sz w:val="20"/>
        </w:rPr>
        <w:t xml:space="preserve">Признание граждан нуждающимися в социальном обслуживании и составление индивидуальной программы предоставления социальных услуг.</w:t>
      </w:r>
    </w:p>
    <w:p>
      <w:pPr>
        <w:pStyle w:val="0"/>
        <w:jc w:val="center"/>
      </w:pPr>
      <w:r>
        <w:rPr>
          <w:sz w:val="20"/>
        </w:rPr>
      </w:r>
    </w:p>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jc w:val="center"/>
      </w:pPr>
      <w:r>
        <w:rPr>
          <w:sz w:val="20"/>
        </w:rPr>
      </w:r>
    </w:p>
    <w:p>
      <w:pPr>
        <w:pStyle w:val="0"/>
        <w:ind w:firstLine="540"/>
        <w:jc w:val="both"/>
      </w:pPr>
      <w:r>
        <w:rPr>
          <w:sz w:val="20"/>
        </w:rPr>
        <w:t xml:space="preserve">2.2.1. Органом исполнительной власти Курской области, который организует выполнение на территории Курской области законодательства по предоставлению государственной услуги является комитет социального обеспечения, материнства и детства Курской области.</w:t>
      </w:r>
    </w:p>
    <w:p>
      <w:pPr>
        <w:pStyle w:val="0"/>
        <w:spacing w:before="200" w:line-rule="auto"/>
        <w:ind w:firstLine="540"/>
        <w:jc w:val="both"/>
      </w:pPr>
      <w:r>
        <w:rPr>
          <w:sz w:val="20"/>
        </w:rPr>
        <w:t xml:space="preserve">2.2.2. Непосредственное предоставление государственной услуги осуществляют:</w:t>
      </w:r>
    </w:p>
    <w:p>
      <w:pPr>
        <w:pStyle w:val="0"/>
        <w:spacing w:before="200" w:line-rule="auto"/>
        <w:ind w:firstLine="540"/>
        <w:jc w:val="both"/>
      </w:pPr>
      <w:r>
        <w:rPr>
          <w:sz w:val="20"/>
        </w:rPr>
        <w:t xml:space="preserve">- </w:t>
      </w:r>
      <w:hyperlink w:history="0" w:anchor="P1090" w:tooltip="ПЕРЕЧЕНЬ">
        <w:r>
          <w:rPr>
            <w:sz w:val="20"/>
            <w:color w:val="0000ff"/>
          </w:rPr>
          <w:t xml:space="preserve">организации</w:t>
        </w:r>
      </w:hyperlink>
      <w:r>
        <w:rPr>
          <w:sz w:val="20"/>
        </w:rPr>
        <w:t xml:space="preserve"> социального обслуживания, в части признания граждан нуждающимися в социальном обслуживании и составления индивидуальной программы предоставления социальных услуг на территориях муниципальных образований Курской области согласно приложению N 9 к настоящему Административному регламенту;</w:t>
      </w:r>
    </w:p>
    <w:p>
      <w:pPr>
        <w:pStyle w:val="0"/>
        <w:spacing w:before="200" w:line-rule="auto"/>
        <w:ind w:firstLine="540"/>
        <w:jc w:val="both"/>
      </w:pPr>
      <w:r>
        <w:rPr>
          <w:sz w:val="20"/>
        </w:rPr>
        <w:t xml:space="preserve">- стационарные </w:t>
      </w:r>
      <w:hyperlink w:history="0" w:anchor="P1264" w:tooltip="ПЕРЕЧЕНЬ">
        <w:r>
          <w:rPr>
            <w:sz w:val="20"/>
            <w:color w:val="0000ff"/>
          </w:rPr>
          <w:t xml:space="preserve">организации</w:t>
        </w:r>
      </w:hyperlink>
      <w:r>
        <w:rPr>
          <w:sz w:val="20"/>
        </w:rPr>
        <w:t xml:space="preserve"> социального обслуживания в части, составления индивидуальной программы предоставления социальных услуг на территориях муниципальных образований Курской области согласно приложению N 10 к настоящему Административному регламенту.</w:t>
      </w:r>
    </w:p>
    <w:p>
      <w:pPr>
        <w:pStyle w:val="0"/>
        <w:spacing w:before="200" w:line-rule="auto"/>
        <w:ind w:firstLine="540"/>
        <w:jc w:val="both"/>
      </w:pPr>
      <w:r>
        <w:rPr>
          <w:sz w:val="20"/>
        </w:rPr>
        <w:t xml:space="preserve">2.2.3. В предоставлении государственной услуги участвуют:</w:t>
      </w:r>
    </w:p>
    <w:p>
      <w:pPr>
        <w:pStyle w:val="0"/>
        <w:spacing w:before="200" w:line-rule="auto"/>
        <w:ind w:firstLine="540"/>
        <w:jc w:val="both"/>
      </w:pPr>
      <w:r>
        <w:rPr>
          <w:sz w:val="20"/>
        </w:rPr>
        <w:t xml:space="preserve">- территориальный орган Министерства внутренних дел Российской Федерации в части предоставления сведений,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(БГИР);</w:t>
      </w:r>
    </w:p>
    <w:p>
      <w:pPr>
        <w:pStyle w:val="0"/>
        <w:spacing w:before="200" w:line-rule="auto"/>
        <w:ind w:firstLine="540"/>
        <w:jc w:val="both"/>
      </w:pPr>
      <w:r>
        <w:rPr>
          <w:sz w:val="20"/>
        </w:rPr>
        <w:t xml:space="preserve">- территориальный орган Пенсионного фонда Российской Федерации или иной орган, осуществляющий пенсионное обеспечение в части предоставления сведений о размере получаемой пенсии, компенсационных выплатах;</w:t>
      </w:r>
    </w:p>
    <w:p>
      <w:pPr>
        <w:pStyle w:val="0"/>
        <w:spacing w:before="200" w:line-rule="auto"/>
        <w:ind w:firstLine="540"/>
        <w:jc w:val="both"/>
      </w:pPr>
      <w:r>
        <w:rPr>
          <w:sz w:val="20"/>
        </w:rPr>
        <w:t xml:space="preserve">- федеральная государственная информационная система "Федеральный реестр инвалидов" в части предоставления сведений необходимых для исполнения индивидуальной программы реабилитации или абилитации инвалида, ребенка-инвалида;</w:t>
      </w:r>
    </w:p>
    <w:p>
      <w:pPr>
        <w:pStyle w:val="0"/>
        <w:spacing w:before="200" w:line-rule="auto"/>
        <w:ind w:firstLine="540"/>
        <w:jc w:val="both"/>
      </w:pPr>
      <w:r>
        <w:rPr>
          <w:sz w:val="20"/>
        </w:rPr>
        <w:t xml:space="preserve">- органы записи актов гражданского состояния в части предоставления сведений из Единого государственного реестра записей актов гражданского состояния;</w:t>
      </w:r>
    </w:p>
    <w:p>
      <w:pPr>
        <w:pStyle w:val="0"/>
        <w:spacing w:before="200" w:line-rule="auto"/>
        <w:ind w:firstLine="540"/>
        <w:jc w:val="both"/>
      </w:pPr>
      <w:r>
        <w:rPr>
          <w:sz w:val="20"/>
        </w:rPr>
        <w:t xml:space="preserve">- медицинские организации в части выдачи справки о состоянии здоровья заявителя, наличия у него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 психолого-медико-педагогическая комиссия областного казенного учреждения для детей, нуждающихся в психолого-педагогической, медицинской и социальной помощи "Курский областной центр психолого-педагогического, медицинского и социального сопровождения" (далее - ПМПК), в части выдачи заключения о наличии особенностей в физическом и (или) психическом развитии ребенка и рекомендацией устройства ребенка в стационарное учреждение социального обслуживания.</w:t>
      </w:r>
    </w:p>
    <w:p>
      <w:pPr>
        <w:pStyle w:val="0"/>
        <w:jc w:val="center"/>
      </w:pPr>
      <w:r>
        <w:rPr>
          <w:sz w:val="20"/>
        </w:rPr>
      </w:r>
    </w:p>
    <w:bookmarkStart w:id="154" w:name="P154"/>
    <w:bookmarkEnd w:id="154"/>
    <w:p>
      <w:pPr>
        <w:pStyle w:val="2"/>
        <w:outlineLvl w:val="2"/>
        <w:jc w:val="center"/>
      </w:pPr>
      <w:r>
        <w:rPr>
          <w:sz w:val="20"/>
        </w:rPr>
        <w:t xml:space="preserve">2.3. Описание результата предоставления государственной</w:t>
      </w:r>
    </w:p>
    <w:p>
      <w:pPr>
        <w:pStyle w:val="2"/>
        <w:jc w:val="center"/>
      </w:pPr>
      <w:r>
        <w:rPr>
          <w:sz w:val="20"/>
        </w:rPr>
        <w:t xml:space="preserve">услуги</w:t>
      </w:r>
    </w:p>
    <w:p>
      <w:pPr>
        <w:pStyle w:val="0"/>
        <w:jc w:val="center"/>
      </w:pPr>
      <w:r>
        <w:rPr>
          <w:sz w:val="20"/>
        </w:rPr>
      </w:r>
    </w:p>
    <w:p>
      <w:pPr>
        <w:pStyle w:val="0"/>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 решение о признании (отказе в признании) гражданина нуждающимся в социальном обслуживании;</w:t>
      </w:r>
    </w:p>
    <w:p>
      <w:pPr>
        <w:pStyle w:val="0"/>
        <w:spacing w:before="200" w:line-rule="auto"/>
        <w:ind w:firstLine="540"/>
        <w:jc w:val="both"/>
      </w:pPr>
      <w:r>
        <w:rPr>
          <w:sz w:val="20"/>
        </w:rPr>
        <w:t xml:space="preserve">- выдача гражданину, в случае признания нуждающимся в социальном обслуживании, индивидуальной программы предоставления социальных услуг (далее - ИППСУ).</w:t>
      </w:r>
    </w:p>
    <w:p>
      <w:pPr>
        <w:pStyle w:val="0"/>
        <w:ind w:firstLine="540"/>
        <w:jc w:val="both"/>
      </w:pPr>
      <w:r>
        <w:rPr>
          <w:sz w:val="20"/>
        </w:rPr>
      </w:r>
    </w:p>
    <w:p>
      <w:pPr>
        <w:pStyle w:val="2"/>
        <w:outlineLvl w:val="2"/>
        <w:jc w:val="center"/>
      </w:pPr>
      <w:r>
        <w:rPr>
          <w:sz w:val="20"/>
        </w:rPr>
        <w:t xml:space="preserve">2.4. 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w:t>
      </w:r>
    </w:p>
    <w:p>
      <w:pPr>
        <w:pStyle w:val="2"/>
        <w:jc w:val="center"/>
      </w:pPr>
      <w:r>
        <w:rPr>
          <w:sz w:val="20"/>
        </w:rPr>
        <w:t xml:space="preserve">срок приостановления предоставления государственной</w:t>
      </w:r>
    </w:p>
    <w:p>
      <w:pPr>
        <w:pStyle w:val="2"/>
        <w:jc w:val="center"/>
      </w:pPr>
      <w:r>
        <w:rPr>
          <w:sz w:val="20"/>
        </w:rPr>
        <w:t xml:space="preserve">услуги в случае, если возможность приостановления</w:t>
      </w:r>
    </w:p>
    <w:p>
      <w:pPr>
        <w:pStyle w:val="2"/>
        <w:jc w:val="center"/>
      </w:pPr>
      <w:r>
        <w:rPr>
          <w:sz w:val="20"/>
        </w:rPr>
        <w:t xml:space="preserve">предусмотрена законодательством Российской Федерации,</w:t>
      </w:r>
    </w:p>
    <w:p>
      <w:pPr>
        <w:pStyle w:val="2"/>
        <w:jc w:val="center"/>
      </w:pPr>
      <w:r>
        <w:rPr>
          <w:sz w:val="20"/>
        </w:rPr>
        <w:t xml:space="preserve">срок выдачи (направления) документов, являющихся</w:t>
      </w:r>
    </w:p>
    <w:p>
      <w:pPr>
        <w:pStyle w:val="2"/>
        <w:jc w:val="center"/>
      </w:pPr>
      <w:r>
        <w:rPr>
          <w:sz w:val="20"/>
        </w:rPr>
        <w:t xml:space="preserve">результатом предоставления государственной услуги</w:t>
      </w:r>
    </w:p>
    <w:p>
      <w:pPr>
        <w:pStyle w:val="0"/>
        <w:ind w:firstLine="540"/>
        <w:jc w:val="both"/>
      </w:pPr>
      <w:r>
        <w:rPr>
          <w:sz w:val="20"/>
        </w:rPr>
      </w:r>
    </w:p>
    <w:p>
      <w:pPr>
        <w:pStyle w:val="0"/>
        <w:ind w:firstLine="540"/>
        <w:jc w:val="both"/>
      </w:pPr>
      <w:r>
        <w:rPr>
          <w:sz w:val="20"/>
        </w:rPr>
        <w:t xml:space="preserve">Срок принятия решения о признании гражданина нуждающимся в социальном обслуживании или об отказе в признании нуждающимся в социальном обслуживании составляет не более пяти рабочих дней от даты подачи заявления и документов, указанных в </w:t>
      </w:r>
      <w:hyperlink w:history="0" w:anchor="P187" w:tooltip="2.6.1. Для предоставления государственной услуги заявителем (представителем заявителя) представляются следующие документы:">
        <w:r>
          <w:rPr>
            <w:sz w:val="20"/>
            <w:color w:val="0000ff"/>
          </w:rPr>
          <w:t xml:space="preserve">подпункте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Срок выдачи индивидуальной программы составляет не более десяти рабочих дней со дня подачи заявления о предоставлении социальных услуг.</w:t>
      </w:r>
    </w:p>
    <w:p>
      <w:pPr>
        <w:pStyle w:val="0"/>
        <w:spacing w:before="200" w:line-rule="auto"/>
        <w:ind w:firstLine="540"/>
        <w:jc w:val="both"/>
      </w:pPr>
      <w:r>
        <w:rPr>
          <w:sz w:val="20"/>
        </w:rPr>
        <w:t xml:space="preserve">Решение об оказании срочных социальных услуг принимается немедленно.</w:t>
      </w:r>
    </w:p>
    <w:p>
      <w:pPr>
        <w:pStyle w:val="0"/>
        <w:ind w:firstLine="540"/>
        <w:jc w:val="both"/>
      </w:pPr>
      <w:r>
        <w:rPr>
          <w:sz w:val="20"/>
        </w:rPr>
      </w:r>
    </w:p>
    <w:p>
      <w:pPr>
        <w:pStyle w:val="2"/>
        <w:outlineLvl w:val="2"/>
        <w:jc w:val="center"/>
      </w:pPr>
      <w:r>
        <w:rPr>
          <w:sz w:val="20"/>
        </w:rPr>
        <w:t xml:space="preserve">2.5. Нормативные правовые акты, регулирующие</w:t>
      </w:r>
    </w:p>
    <w:p>
      <w:pPr>
        <w:pStyle w:val="2"/>
        <w:jc w:val="center"/>
      </w:pPr>
      <w:r>
        <w:rPr>
          <w:sz w:val="20"/>
        </w:rPr>
        <w:t xml:space="preserve">предоставление государственной услуги</w:t>
      </w:r>
    </w:p>
    <w:p>
      <w:pPr>
        <w:pStyle w:val="0"/>
        <w:jc w:val="center"/>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 Курской области в сети "Интернет", Комитета </w:t>
      </w:r>
      <w:r>
        <w:rPr>
          <w:sz w:val="20"/>
        </w:rPr>
        <w:t xml:space="preserve">http://ksokursk.ru/</w:t>
      </w:r>
      <w:r>
        <w:rPr>
          <w:sz w:val="20"/>
        </w:rPr>
        <w:t xml:space="preserve"> в сети "Интернет", а также в соответствующем разделе регионального реестра и на Едином портале </w:t>
      </w:r>
      <w:r>
        <w:rPr>
          <w:sz w:val="20"/>
        </w:rPr>
        <w:t xml:space="preserve">https://www.gosuslugi.ru</w:t>
      </w:r>
      <w:r>
        <w:rPr>
          <w:sz w:val="20"/>
        </w:rPr>
        <w:t xml:space="preserve">.</w:t>
      </w:r>
    </w:p>
    <w:p>
      <w:pPr>
        <w:pStyle w:val="0"/>
        <w:jc w:val="center"/>
      </w:pPr>
      <w:r>
        <w:rPr>
          <w:sz w:val="20"/>
        </w:rPr>
      </w:r>
    </w:p>
    <w:bookmarkStart w:id="179" w:name="P179"/>
    <w:bookmarkEnd w:id="179"/>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государственной услуги и услуг,</w:t>
      </w:r>
    </w:p>
    <w:p>
      <w:pPr>
        <w:pStyle w:val="2"/>
        <w:jc w:val="center"/>
      </w:pPr>
      <w:r>
        <w:rPr>
          <w:sz w:val="20"/>
        </w:rPr>
        <w:t xml:space="preserve">которые являются необходимыми и обязательными для</w:t>
      </w:r>
    </w:p>
    <w:p>
      <w:pPr>
        <w:pStyle w:val="2"/>
        <w:jc w:val="center"/>
      </w:pPr>
      <w:r>
        <w:rPr>
          <w:sz w:val="20"/>
        </w:rPr>
        <w:t xml:space="preserve">предоставления государственной услуги, подлежащих</w:t>
      </w:r>
    </w:p>
    <w:p>
      <w:pPr>
        <w:pStyle w:val="2"/>
        <w:jc w:val="center"/>
      </w:pPr>
      <w:r>
        <w:rPr>
          <w:sz w:val="20"/>
        </w:rPr>
        <w:t xml:space="preserve">представлению заявителем,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ind w:firstLine="540"/>
        <w:jc w:val="both"/>
      </w:pPr>
      <w:r>
        <w:rPr>
          <w:sz w:val="20"/>
        </w:rPr>
      </w:r>
    </w:p>
    <w:bookmarkStart w:id="187" w:name="P187"/>
    <w:bookmarkEnd w:id="187"/>
    <w:p>
      <w:pPr>
        <w:pStyle w:val="0"/>
        <w:ind w:firstLine="540"/>
        <w:jc w:val="both"/>
      </w:pPr>
      <w:r>
        <w:rPr>
          <w:sz w:val="20"/>
        </w:rPr>
        <w:t xml:space="preserve">2.6.1. Для предоставления государственной услуги заявителем (представителем заявителя) представляются следующие документы:</w:t>
      </w:r>
    </w:p>
    <w:p>
      <w:pPr>
        <w:pStyle w:val="0"/>
        <w:spacing w:before="200" w:line-rule="auto"/>
        <w:ind w:firstLine="540"/>
        <w:jc w:val="both"/>
      </w:pPr>
      <w:r>
        <w:rPr>
          <w:sz w:val="20"/>
        </w:rPr>
        <w:t xml:space="preserve">1) </w:t>
      </w:r>
      <w:hyperlink w:history="0" w:anchor="P729" w:tooltip="                                 Заявление">
        <w:r>
          <w:rPr>
            <w:sz w:val="20"/>
            <w:color w:val="0000ff"/>
          </w:rPr>
          <w:t xml:space="preserve">заявление</w:t>
        </w:r>
      </w:hyperlink>
      <w:r>
        <w:rPr>
          <w:sz w:val="20"/>
        </w:rPr>
        <w:t xml:space="preserve"> о предоставлении социальных услуг по </w:t>
      </w:r>
      <w:hyperlink w:history="0" r:id="rId16" w:tooltip="Приказ Минтруда России от 28.03.2014 N 159н (ред. от 01.12.2020)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28 марта 2020 г. N 159н, согласно приложению N 1 к настоящему Административному регламенту (по просьбе заявителя заявление может быть заполнено специалистом организации социального обслуживания). Заполненное заявление заявитель заверяет личной подписью;</w:t>
      </w:r>
    </w:p>
    <w:p>
      <w:pPr>
        <w:pStyle w:val="0"/>
        <w:spacing w:before="200" w:line-rule="auto"/>
        <w:ind w:firstLine="540"/>
        <w:jc w:val="both"/>
      </w:pPr>
      <w:r>
        <w:rPr>
          <w:sz w:val="20"/>
        </w:rPr>
        <w:t xml:space="preserve">2) копия паспорта (для несовершеннолетних в возрасте до 14 лет - копия свидетельства о рождении, выданного компетентными органами иностранного государства, и его нотариально удостоверенный перевод на русский язык (в случае, если регистрация записи акта о рождении ребенка произведена за пределами Российской Федерации); копия свидетельства об усыновлении, выданного органами записи актов гражданского состояния или консульскими учреждениями Российской Федерации.</w:t>
      </w:r>
    </w:p>
    <w:p>
      <w:pPr>
        <w:pStyle w:val="0"/>
        <w:spacing w:before="200" w:line-rule="auto"/>
        <w:ind w:firstLine="540"/>
        <w:jc w:val="both"/>
      </w:pPr>
      <w:r>
        <w:rPr>
          <w:sz w:val="20"/>
        </w:rPr>
        <w:t xml:space="preserve">Иностранные граждане в качестве документа, удостоверяющего личность, возраст, место жительства и гражданство, предъявляют вид на жительство, выданный Управлением МВД России по Курской области.</w:t>
      </w:r>
    </w:p>
    <w:p>
      <w:pPr>
        <w:pStyle w:val="0"/>
        <w:spacing w:before="200" w:line-rule="auto"/>
        <w:ind w:firstLine="540"/>
        <w:jc w:val="both"/>
      </w:pPr>
      <w:r>
        <w:rPr>
          <w:sz w:val="20"/>
        </w:rPr>
        <w:t xml:space="preserve">Беженцы предъявляют удостоверение беженца, выданное в соответствии с действующим законодательством.</w:t>
      </w:r>
    </w:p>
    <w:p>
      <w:pPr>
        <w:pStyle w:val="0"/>
        <w:spacing w:before="200" w:line-rule="auto"/>
        <w:ind w:firstLine="540"/>
        <w:jc w:val="both"/>
      </w:pPr>
      <w:r>
        <w:rPr>
          <w:sz w:val="20"/>
        </w:rPr>
        <w:t xml:space="preserve">3) 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льготного статуса гражданина).</w:t>
      </w:r>
    </w:p>
    <w:p>
      <w:pPr>
        <w:pStyle w:val="0"/>
        <w:spacing w:before="200" w:line-rule="auto"/>
        <w:ind w:firstLine="540"/>
        <w:jc w:val="both"/>
      </w:pPr>
      <w:r>
        <w:rPr>
          <w:sz w:val="20"/>
        </w:rPr>
        <w:t xml:space="preserve">2.6.2. В случае личного обращения несовершеннолетнего в соответствии с требованиями </w:t>
      </w:r>
      <w:hyperlink w:history="0" r:id="rId1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пункта 3 статьи 13</w:t>
        </w:r>
      </w:hyperlink>
      <w:r>
        <w:rPr>
          <w:sz w:val="20"/>
        </w:rPr>
        <w:t xml:space="preserve"> Федерального закона от 24.06.1999 N 120-ФЗ "Об основах системы профилактики безнадзорности и правонарушений несовершеннолетних" признание нуждающимся осуществляется на основании заявления без предоставления сведений и документов, подтверждающих обстоятельства, ухудшающие или способные ухудшить условия жизнедеятельности несовершеннолетнего.</w:t>
      </w:r>
    </w:p>
    <w:p>
      <w:pPr>
        <w:pStyle w:val="0"/>
        <w:spacing w:before="200" w:line-rule="auto"/>
        <w:ind w:firstLine="540"/>
        <w:jc w:val="both"/>
      </w:pPr>
      <w:r>
        <w:rPr>
          <w:sz w:val="20"/>
        </w:rPr>
        <w:t xml:space="preserve">2.6.3. Основанием для предоставления гражданину, в том числе получающему паллиативную медицинскую помощь в амбулаторных и в стационарных условиях, срочных социальных услуг является заявление гражданина, а также полученная от государственных органов, органов местного самоуправления, медицинских, образовательных или иных организаций, не входящих в систему социального обслуживания, информация о гражданине, нуждающемся в предоставлении срочных социальных услуг.</w:t>
      </w:r>
    </w:p>
    <w:p>
      <w:pPr>
        <w:pStyle w:val="0"/>
        <w:spacing w:before="200" w:line-rule="auto"/>
        <w:ind w:firstLine="540"/>
        <w:jc w:val="both"/>
      </w:pPr>
      <w:r>
        <w:rPr>
          <w:sz w:val="20"/>
        </w:rPr>
        <w:t xml:space="preserve">2.6.4. Заявитель (представитель заявителя) вправе представить заявление и документы в организацию социального обслуживания на бумажном носителе посредством почтового отправления, при личном обращении заявителя либо его уполномоченного представителя; в электронной форме путем заполнения формы запроса посредством отправки через Единый портал.</w:t>
      </w:r>
    </w:p>
    <w:p>
      <w:pPr>
        <w:pStyle w:val="0"/>
        <w:spacing w:before="200" w:line-rule="auto"/>
        <w:ind w:firstLine="540"/>
        <w:jc w:val="both"/>
      </w:pPr>
      <w:r>
        <w:rPr>
          <w:sz w:val="20"/>
        </w:rPr>
        <w:t xml:space="preserve">Одновременно с копиями предъявляются подлинники документов для их сверки. Оригиналы документов после их сверки возвращаются заявителю (представителю заявителя). Документы могут быть представлены в копиях, верность которых засвидетельствована в установленном законодательством порядке, подлинники документов в данном случае не предоставляются.</w:t>
      </w:r>
    </w:p>
    <w:p>
      <w:pPr>
        <w:pStyle w:val="0"/>
        <w:spacing w:before="200" w:line-rule="auto"/>
        <w:ind w:firstLine="540"/>
        <w:jc w:val="both"/>
      </w:pPr>
      <w:r>
        <w:rPr>
          <w:sz w:val="20"/>
        </w:rPr>
        <w:t xml:space="preserve">Если документы, необходимые для предоставления государственной услуги, направляются по почте, копии документов, указанных в настоящем подразделе,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Направление документов по почте осуществляется способом, позволяющим подтвердить факт и дату отправления.</w:t>
      </w:r>
    </w:p>
    <w:p>
      <w:pPr>
        <w:pStyle w:val="0"/>
        <w:spacing w:before="200" w:line-rule="auto"/>
        <w:ind w:firstLine="540"/>
        <w:jc w:val="both"/>
      </w:pPr>
      <w:r>
        <w:rPr>
          <w:sz w:val="20"/>
        </w:rPr>
        <w:t xml:space="preserve">В случае если за получением государственной услуги обращается уполномоченный представитель заявителя, то представляются также документы, удостоверяющие личность и полномочия представителя.</w:t>
      </w:r>
    </w:p>
    <w:p>
      <w:pPr>
        <w:pStyle w:val="0"/>
        <w:spacing w:before="200" w:line-rule="auto"/>
        <w:ind w:firstLine="540"/>
        <w:jc w:val="both"/>
      </w:pPr>
      <w:r>
        <w:rPr>
          <w:sz w:val="20"/>
        </w:rPr>
        <w:t xml:space="preserve">2.6.5.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В заявлении также указывается один из следующих способов направления результата предоставления государственной услуги:</w:t>
      </w:r>
    </w:p>
    <w:p>
      <w:pPr>
        <w:pStyle w:val="0"/>
        <w:spacing w:before="200" w:line-rule="auto"/>
        <w:ind w:firstLine="540"/>
        <w:jc w:val="both"/>
      </w:pPr>
      <w:r>
        <w:rPr>
          <w:sz w:val="20"/>
        </w:rPr>
        <w:t xml:space="preserve">в форме электронного документа в личном кабинете на Едином портале;</w:t>
      </w:r>
    </w:p>
    <w:p>
      <w:pPr>
        <w:pStyle w:val="0"/>
        <w:spacing w:before="200" w:line-rule="auto"/>
        <w:ind w:firstLine="540"/>
        <w:jc w:val="both"/>
      </w:pPr>
      <w:r>
        <w:rPr>
          <w:sz w:val="20"/>
        </w:rPr>
        <w:t xml:space="preserve">дополнительно на бумажном носителе в виде распечатанного экземпляра электронного документа в организацию социального обслуживания.</w:t>
      </w:r>
    </w:p>
    <w:p>
      <w:pPr>
        <w:pStyle w:val="0"/>
        <w:spacing w:before="200" w:line-rule="auto"/>
        <w:ind w:firstLine="540"/>
        <w:jc w:val="both"/>
      </w:pPr>
      <w:r>
        <w:rPr>
          <w:sz w:val="20"/>
        </w:rPr>
        <w:t xml:space="preserve">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0"/>
        <w:spacing w:before="200" w:line-rule="auto"/>
        <w:ind w:firstLine="540"/>
        <w:jc w:val="both"/>
      </w:pPr>
      <w:r>
        <w:rPr>
          <w:sz w:val="20"/>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0"/>
        <w:spacing w:before="200" w:line-rule="auto"/>
        <w:ind w:firstLine="540"/>
        <w:jc w:val="both"/>
      </w:pPr>
      <w:r>
        <w:rPr>
          <w:sz w:val="20"/>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pPr>
        <w:pStyle w:val="0"/>
        <w:spacing w:before="200" w:line-rule="auto"/>
        <w:ind w:firstLine="540"/>
        <w:jc w:val="both"/>
      </w:pPr>
      <w:r>
        <w:rPr>
          <w:sz w:val="20"/>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0"/>
        <w:ind w:firstLine="540"/>
        <w:jc w:val="both"/>
      </w:pPr>
      <w:r>
        <w:rPr>
          <w:sz w:val="20"/>
        </w:rPr>
      </w:r>
    </w:p>
    <w:bookmarkStart w:id="209" w:name="P209"/>
    <w:bookmarkEnd w:id="209"/>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 заявителями,</w:t>
      </w:r>
    </w:p>
    <w:p>
      <w:pPr>
        <w:pStyle w:val="2"/>
        <w:jc w:val="center"/>
      </w:pPr>
      <w:r>
        <w:rPr>
          <w:sz w:val="20"/>
        </w:rPr>
        <w:t xml:space="preserve">в том числе в электронной форме, порядок их представления</w:t>
      </w:r>
    </w:p>
    <w:p>
      <w:pPr>
        <w:pStyle w:val="0"/>
        <w:ind w:firstLine="540"/>
        <w:jc w:val="both"/>
      </w:pPr>
      <w:r>
        <w:rPr>
          <w:sz w:val="20"/>
        </w:rPr>
      </w:r>
    </w:p>
    <w:p>
      <w:pPr>
        <w:pStyle w:val="0"/>
        <w:ind w:firstLine="540"/>
        <w:jc w:val="both"/>
      </w:pPr>
      <w:r>
        <w:rPr>
          <w:sz w:val="20"/>
        </w:rPr>
        <w:t xml:space="preserve">Для предоставления государственной услуги заявителю организацией социального обслуживания в рамках межведомственного взаимодействия запрашиваются следующие сведения, которые находятся в распоряжении государственных органов, органов местного самоуправления и иных организаций:</w:t>
      </w:r>
    </w:p>
    <w:p>
      <w:pPr>
        <w:pStyle w:val="0"/>
        <w:spacing w:before="200" w:line-rule="auto"/>
        <w:ind w:firstLine="540"/>
        <w:jc w:val="both"/>
      </w:pPr>
      <w:r>
        <w:rPr>
          <w:sz w:val="20"/>
        </w:rPr>
        <w:t xml:space="preserve">1) сведения,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(БГИР);</w:t>
      </w:r>
    </w:p>
    <w:p>
      <w:pPr>
        <w:pStyle w:val="0"/>
        <w:spacing w:before="200" w:line-rule="auto"/>
        <w:ind w:firstLine="540"/>
        <w:jc w:val="both"/>
      </w:pPr>
      <w:r>
        <w:rPr>
          <w:sz w:val="20"/>
        </w:rPr>
        <w:t xml:space="preserve">2) сведения о размере получаемой пенсии, компенсационных выплатах;</w:t>
      </w:r>
    </w:p>
    <w:p>
      <w:pPr>
        <w:pStyle w:val="0"/>
        <w:spacing w:before="200" w:line-rule="auto"/>
        <w:ind w:firstLine="540"/>
        <w:jc w:val="both"/>
      </w:pPr>
      <w:r>
        <w:rPr>
          <w:sz w:val="20"/>
        </w:rPr>
        <w:t xml:space="preserve">3) сведения, необходимые для исполнения индивидуальной программы реабилитации или абилитации инвалида, ребенка-инвалида, содержащиеся в федеральной государственной информационной системе "Федеральный реестр инвалидов";</w:t>
      </w:r>
    </w:p>
    <w:p>
      <w:pPr>
        <w:pStyle w:val="0"/>
        <w:spacing w:before="200" w:line-rule="auto"/>
        <w:ind w:firstLine="540"/>
        <w:jc w:val="both"/>
      </w:pPr>
      <w:r>
        <w:rPr>
          <w:sz w:val="20"/>
        </w:rPr>
        <w:t xml:space="preserve">4) сведения о государственной регистрации рождения, сведения о внесении исправлений или изменений в записи актов о рождении (в случае обращения законного представителя), содержащиеся в Едином государственном реестре записей актов гражданского состояния;</w:t>
      </w:r>
    </w:p>
    <w:p>
      <w:pPr>
        <w:pStyle w:val="0"/>
        <w:spacing w:before="200" w:line-rule="auto"/>
        <w:ind w:firstLine="540"/>
        <w:jc w:val="both"/>
      </w:pPr>
      <w:r>
        <w:rPr>
          <w:sz w:val="20"/>
        </w:rPr>
        <w:t xml:space="preserve">5) заключение уполномоченной медицинской организации о наличии (отсутствии) медицинских противопоказаний, в связи с наличием которых заявителю может быть отказано, в том числе временно, в предоставлении социальных услуг по форме, утвержденной приказом Министерства здравоохранения Российской Федерации (для стационарной формы социального обслуживания);</w:t>
      </w:r>
    </w:p>
    <w:p>
      <w:pPr>
        <w:pStyle w:val="0"/>
        <w:spacing w:before="200" w:line-rule="auto"/>
        <w:ind w:firstLine="540"/>
        <w:jc w:val="both"/>
      </w:pPr>
      <w:r>
        <w:rPr>
          <w:sz w:val="20"/>
        </w:rPr>
        <w:t xml:space="preserve">6) в случае направления ребенка-инвалида в дом-интернат для умственно отсталых детей - заключение ПМПК, с рекомендацией устройства ребенка в учреждение стационарного социального обслуживания, с указанием диагноза и вида программы обучения и воспитания;</w:t>
      </w:r>
    </w:p>
    <w:p>
      <w:pPr>
        <w:pStyle w:val="0"/>
        <w:spacing w:before="200" w:line-rule="auto"/>
        <w:ind w:firstLine="540"/>
        <w:jc w:val="both"/>
      </w:pPr>
      <w:r>
        <w:rPr>
          <w:sz w:val="20"/>
        </w:rPr>
        <w:t xml:space="preserve">7) страховое свидетельство обязательного пенсионного страхования заявителя (при наличии) или документ, подтверждающий регистрацию гражданина в системе индивидуального (персонифицированного) учета в системе обязательного пенсионного страхования.</w:t>
      </w:r>
    </w:p>
    <w:p>
      <w:pPr>
        <w:pStyle w:val="0"/>
        <w:spacing w:before="200" w:line-rule="auto"/>
        <w:ind w:firstLine="540"/>
        <w:jc w:val="both"/>
      </w:pPr>
      <w:r>
        <w:rPr>
          <w:sz w:val="20"/>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услуги, не может являться основанием для отказа в предоставлении заявителю государственной услуги.</w:t>
      </w:r>
    </w:p>
    <w:p>
      <w:pPr>
        <w:pStyle w:val="0"/>
        <w:spacing w:before="200" w:line-rule="auto"/>
        <w:ind w:firstLine="540"/>
        <w:jc w:val="both"/>
      </w:pPr>
      <w:r>
        <w:rPr>
          <w:sz w:val="20"/>
        </w:rPr>
        <w:t xml:space="preserve">Непредставление заявителем (представителем заявителя)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Заявитель вправе по своей инициативе предоставить документы, указанные в настоящем подразделе Административного регламента.</w:t>
      </w:r>
    </w:p>
    <w:p>
      <w:pPr>
        <w:pStyle w:val="0"/>
        <w:ind w:firstLine="540"/>
        <w:jc w:val="both"/>
      </w:pPr>
      <w:r>
        <w:rPr>
          <w:sz w:val="20"/>
        </w:rPr>
      </w:r>
    </w:p>
    <w:p>
      <w:pPr>
        <w:pStyle w:val="2"/>
        <w:outlineLvl w:val="2"/>
        <w:jc w:val="center"/>
      </w:pPr>
      <w:r>
        <w:rPr>
          <w:sz w:val="20"/>
        </w:rPr>
        <w:t xml:space="preserve">2.8. Указание на запрет требовать от заявителя</w:t>
      </w:r>
    </w:p>
    <w:p>
      <w:pPr>
        <w:pStyle w:val="0"/>
        <w:jc w:val="center"/>
      </w:pPr>
      <w:r>
        <w:rPr>
          <w:sz w:val="20"/>
        </w:rPr>
      </w:r>
    </w:p>
    <w:p>
      <w:pPr>
        <w:pStyle w:val="0"/>
        <w:ind w:firstLine="540"/>
        <w:jc w:val="both"/>
      </w:pPr>
      <w:r>
        <w:rPr>
          <w:sz w:val="20"/>
        </w:rPr>
        <w:t xml:space="preserve">2.8.1. Организации социального обслуживания, предоставляющие государственную услугу, не вправе требовать от заявителя (представителя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частью 1 статьи 1</w:t>
        </w:r>
      </w:hyperlink>
      <w:r>
        <w:rPr>
          <w:sz w:val="20"/>
        </w:rPr>
        <w:t xml:space="preserve"> Федерального закона от 27 июля 2010 года N 210-ФЗ "Об организации предоставления государственных и муниципальных услуг" государственных услуг,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организации, предусмотренной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2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2.8.2. При приеме заявления и документов посредством Единого портала запрещается:</w:t>
      </w:r>
    </w:p>
    <w:p>
      <w:pPr>
        <w:pStyle w:val="0"/>
        <w:spacing w:before="200" w:line-rule="auto"/>
        <w:ind w:firstLine="540"/>
        <w:jc w:val="both"/>
      </w:pPr>
      <w:r>
        <w:rPr>
          <w:sz w:val="20"/>
        </w:rPr>
        <w:t xml:space="preserve">-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w:t>
      </w:r>
    </w:p>
    <w:p>
      <w:pPr>
        <w:pStyle w:val="0"/>
        <w:spacing w:before="200" w:line-rule="auto"/>
        <w:ind w:firstLine="540"/>
        <w:jc w:val="both"/>
      </w:pPr>
      <w:r>
        <w:rPr>
          <w:sz w:val="20"/>
        </w:rPr>
        <w:t xml:space="preserve">-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w:t>
      </w:r>
    </w:p>
    <w:p>
      <w:pPr>
        <w:pStyle w:val="0"/>
        <w:spacing w:before="200" w:line-rule="auto"/>
        <w:ind w:firstLine="540"/>
        <w:jc w:val="both"/>
      </w:pPr>
      <w:r>
        <w:rPr>
          <w:sz w:val="20"/>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 требовать от заявителя предоставления документов, подтверждающих внесение заявителем платы за предоставление услуги.</w:t>
      </w:r>
    </w:p>
    <w:p>
      <w:pPr>
        <w:pStyle w:val="0"/>
        <w:jc w:val="center"/>
      </w:pPr>
      <w:r>
        <w:rPr>
          <w:sz w:val="20"/>
        </w:rPr>
      </w:r>
    </w:p>
    <w:p>
      <w:pPr>
        <w:pStyle w:val="2"/>
        <w:outlineLvl w:val="2"/>
        <w:jc w:val="center"/>
      </w:pPr>
      <w:r>
        <w:rPr>
          <w:sz w:val="20"/>
        </w:rPr>
        <w:t xml:space="preserve">2.9.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Представление гражданином (его законным представителем) неполного перечня документов, указанных в </w:t>
      </w:r>
      <w:hyperlink w:history="0" w:anchor="P179" w:tooltip="2.6. Исчерпывающий перечень документов, необходимых">
        <w:r>
          <w:rPr>
            <w:sz w:val="20"/>
            <w:color w:val="0000ff"/>
          </w:rPr>
          <w:t xml:space="preserve">подразделе 2.6</w:t>
        </w:r>
      </w:hyperlink>
      <w:r>
        <w:rPr>
          <w:sz w:val="20"/>
        </w:rPr>
        <w:t xml:space="preserve"> раздела II настоящего регламента, является основанием для отказа в приеме заявления и документов, о чем гражданину (его законному представителю) сообщается в течение 2 календарных дней со дня регистрации заявления.</w:t>
      </w:r>
    </w:p>
    <w:p>
      <w:pPr>
        <w:pStyle w:val="0"/>
        <w:spacing w:before="200" w:line-rule="auto"/>
        <w:ind w:firstLine="540"/>
        <w:jc w:val="both"/>
      </w:pPr>
      <w:r>
        <w:rPr>
          <w:sz w:val="20"/>
        </w:rPr>
        <w:t xml:space="preserve">Возврат заявления и документов не является препятствием для повторного обращения после устранения гражданином причин, послуживших основанием для их возврата.</w:t>
      </w:r>
    </w:p>
    <w:p>
      <w:pPr>
        <w:pStyle w:val="0"/>
        <w:jc w:val="center"/>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center"/>
      </w:pPr>
      <w:r>
        <w:rPr>
          <w:sz w:val="20"/>
        </w:rPr>
      </w:r>
    </w:p>
    <w:p>
      <w:pPr>
        <w:pStyle w:val="0"/>
        <w:ind w:firstLine="540"/>
        <w:jc w:val="both"/>
      </w:pPr>
      <w:r>
        <w:rPr>
          <w:sz w:val="20"/>
        </w:rPr>
        <w:t xml:space="preserve">В предоставлении государственной услуги заявителю (представителю заявителя) отказывается по следующим основаниям:</w:t>
      </w:r>
    </w:p>
    <w:p>
      <w:pPr>
        <w:pStyle w:val="0"/>
        <w:spacing w:before="200" w:line-rule="auto"/>
        <w:ind w:firstLine="540"/>
        <w:jc w:val="both"/>
      </w:pPr>
      <w:r>
        <w:rPr>
          <w:sz w:val="20"/>
        </w:rPr>
        <w:t xml:space="preserve">1) отсутствие у гражданина обстоятельств, ухудшающих условия жизнедеятельности гражданина;</w:t>
      </w:r>
    </w:p>
    <w:p>
      <w:pPr>
        <w:pStyle w:val="0"/>
        <w:spacing w:before="200" w:line-rule="auto"/>
        <w:ind w:firstLine="540"/>
        <w:jc w:val="both"/>
      </w:pPr>
      <w:r>
        <w:rPr>
          <w:sz w:val="20"/>
        </w:rPr>
        <w:t xml:space="preserve">2)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pPr>
        <w:pStyle w:val="0"/>
        <w:ind w:firstLine="54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w:t>
      </w:r>
    </w:p>
    <w:p>
      <w:pPr>
        <w:pStyle w:val="2"/>
        <w:jc w:val="center"/>
      </w:pPr>
      <w:r>
        <w:rPr>
          <w:sz w:val="20"/>
        </w:rPr>
        <w:t xml:space="preserve">в предоставлении государственной услуги</w:t>
      </w:r>
    </w:p>
    <w:p>
      <w:pPr>
        <w:pStyle w:val="0"/>
        <w:ind w:firstLine="540"/>
        <w:jc w:val="both"/>
      </w:pPr>
      <w:r>
        <w:rPr>
          <w:sz w:val="20"/>
        </w:rPr>
      </w:r>
    </w:p>
    <w:p>
      <w:pPr>
        <w:pStyle w:val="0"/>
        <w:ind w:firstLine="540"/>
        <w:jc w:val="both"/>
      </w:pPr>
      <w:r>
        <w:rPr>
          <w:sz w:val="20"/>
        </w:rPr>
        <w:t xml:space="preserve">Для предоставления государственной услуги в стационарной форме социального обслуживания необходимыми и обязательными услугами являются:</w:t>
      </w:r>
    </w:p>
    <w:p>
      <w:pPr>
        <w:pStyle w:val="0"/>
        <w:spacing w:before="200" w:line-rule="auto"/>
        <w:ind w:firstLine="540"/>
        <w:jc w:val="both"/>
      </w:pPr>
      <w:r>
        <w:rPr>
          <w:sz w:val="20"/>
        </w:rPr>
        <w:t xml:space="preserve">1) прохождение медицинского обследования в уполномоченной медицинской организации с целью получения заключения о наличии (либо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pPr>
        <w:pStyle w:val="0"/>
        <w:spacing w:before="200" w:line-rule="auto"/>
        <w:ind w:firstLine="540"/>
        <w:jc w:val="both"/>
      </w:pPr>
      <w:r>
        <w:rPr>
          <w:sz w:val="20"/>
        </w:rPr>
        <w:t xml:space="preserve">2) прохождение психолого-медико-педагогической комиссии с целью получения заключения (в случае направления ребенка-инвалида в дом-интернат для умственно отсталых детей).</w:t>
      </w:r>
    </w:p>
    <w:p>
      <w:pPr>
        <w:pStyle w:val="0"/>
        <w:ind w:firstLine="540"/>
        <w:jc w:val="both"/>
      </w:pPr>
      <w:r>
        <w:rPr>
          <w:sz w:val="20"/>
        </w:rPr>
      </w:r>
    </w:p>
    <w:p>
      <w:pPr>
        <w:pStyle w:val="2"/>
        <w:outlineLvl w:val="2"/>
        <w:jc w:val="center"/>
      </w:pPr>
      <w:r>
        <w:rPr>
          <w:sz w:val="20"/>
        </w:rPr>
        <w:t xml:space="preserve">2.12. Порядок, размер и основания взимания</w:t>
      </w:r>
    </w:p>
    <w:p>
      <w:pPr>
        <w:pStyle w:val="2"/>
        <w:jc w:val="center"/>
      </w:pPr>
      <w:r>
        <w:rPr>
          <w:sz w:val="20"/>
        </w:rPr>
        <w:t xml:space="preserve">государственной пошлины или иной платы, взимаемой</w:t>
      </w:r>
    </w:p>
    <w:p>
      <w:pPr>
        <w:pStyle w:val="2"/>
        <w:jc w:val="center"/>
      </w:pPr>
      <w:r>
        <w:rPr>
          <w:sz w:val="20"/>
        </w:rPr>
        <w:t xml:space="preserve">за предоставление государственной услуги</w:t>
      </w:r>
    </w:p>
    <w:p>
      <w:pPr>
        <w:pStyle w:val="0"/>
        <w:jc w:val="center"/>
      </w:pPr>
      <w:r>
        <w:rPr>
          <w:sz w:val="20"/>
        </w:rPr>
      </w:r>
    </w:p>
    <w:p>
      <w:pPr>
        <w:pStyle w:val="0"/>
        <w:ind w:firstLine="540"/>
        <w:jc w:val="both"/>
      </w:pPr>
      <w:r>
        <w:rPr>
          <w:sz w:val="20"/>
        </w:rPr>
        <w:t xml:space="preserve">Государственная услуга предоставляется без взимания государственной пошлины или иной платы.</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плата с заявителя не взимается.</w:t>
      </w:r>
    </w:p>
    <w:p>
      <w:pPr>
        <w:pStyle w:val="0"/>
        <w:ind w:firstLine="54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w:t>
      </w:r>
    </w:p>
    <w:p>
      <w:pPr>
        <w:pStyle w:val="2"/>
        <w:jc w:val="center"/>
      </w:pPr>
      <w:r>
        <w:rPr>
          <w:sz w:val="20"/>
        </w:rPr>
        <w:t xml:space="preserve">услуги, включая информацию о методике расчета</w:t>
      </w:r>
    </w:p>
    <w:p>
      <w:pPr>
        <w:pStyle w:val="2"/>
        <w:jc w:val="center"/>
      </w:pPr>
      <w:r>
        <w:rPr>
          <w:sz w:val="20"/>
        </w:rPr>
        <w:t xml:space="preserve">размера такой платы</w:t>
      </w:r>
    </w:p>
    <w:p>
      <w:pPr>
        <w:pStyle w:val="0"/>
        <w:jc w:val="center"/>
      </w:pPr>
      <w:r>
        <w:rPr>
          <w:sz w:val="20"/>
        </w:rPr>
      </w:r>
    </w:p>
    <w:p>
      <w:pPr>
        <w:pStyle w:val="0"/>
        <w:ind w:firstLine="540"/>
        <w:jc w:val="both"/>
      </w:pPr>
      <w:r>
        <w:rPr>
          <w:sz w:val="20"/>
        </w:rPr>
        <w:t xml:space="preserve">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pPr>
        <w:pStyle w:val="0"/>
        <w:jc w:val="center"/>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ind w:firstLine="540"/>
        <w:jc w:val="both"/>
      </w:pPr>
      <w:r>
        <w:rPr>
          <w:sz w:val="20"/>
        </w:rPr>
      </w:r>
    </w:p>
    <w:p>
      <w:pPr>
        <w:pStyle w:val="0"/>
        <w:ind w:firstLine="540"/>
        <w:jc w:val="both"/>
      </w:pPr>
      <w:r>
        <w:rPr>
          <w:sz w:val="20"/>
        </w:rPr>
        <w:t xml:space="preserve">Максимальный срок ожидания в очереди при подаче заявления и документов о предоставлении государственной услуги не более 15 минут.</w:t>
      </w:r>
    </w:p>
    <w:p>
      <w:pPr>
        <w:pStyle w:val="0"/>
        <w:ind w:firstLine="540"/>
        <w:jc w:val="both"/>
      </w:pPr>
      <w:r>
        <w:rPr>
          <w:sz w:val="20"/>
        </w:rPr>
      </w:r>
    </w:p>
    <w:p>
      <w:pPr>
        <w:pStyle w:val="2"/>
        <w:outlineLvl w:val="2"/>
        <w:jc w:val="center"/>
      </w:pPr>
      <w:r>
        <w:rPr>
          <w:sz w:val="20"/>
        </w:rPr>
        <w:t xml:space="preserve">2.15. 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ind w:firstLine="540"/>
        <w:jc w:val="both"/>
      </w:pPr>
      <w:r>
        <w:rPr>
          <w:sz w:val="20"/>
        </w:rPr>
      </w:r>
    </w:p>
    <w:p>
      <w:pPr>
        <w:pStyle w:val="0"/>
        <w:ind w:firstLine="540"/>
        <w:jc w:val="both"/>
      </w:pPr>
      <w:r>
        <w:rPr>
          <w:sz w:val="20"/>
        </w:rPr>
        <w:t xml:space="preserve">2.15.1. При представлении заявителем (представителем заявителя) заявления и документов, необходимых для предоставления государственной услуги, лично в организацию социального обслуживания, заявление регистрируется специалистом организации социального обслуживания в день представления заявления и документов в течение 15 минут.</w:t>
      </w:r>
    </w:p>
    <w:p>
      <w:pPr>
        <w:pStyle w:val="0"/>
        <w:spacing w:before="200" w:line-rule="auto"/>
        <w:ind w:firstLine="540"/>
        <w:jc w:val="both"/>
      </w:pPr>
      <w:r>
        <w:rPr>
          <w:sz w:val="20"/>
        </w:rPr>
        <w:t xml:space="preserve">2.15.2. При направлении заявителем заявления и документов, необходимых для предоставления государственной услуги в организацию социального обслуживания посредством почтового отправления, заявление и документы подлежат обязательной регистрации в порядке общего делопроизводства в срок не позднее 1 рабочего дня, следующего за днем обращения заявителя.</w:t>
      </w:r>
    </w:p>
    <w:p>
      <w:pPr>
        <w:pStyle w:val="0"/>
        <w:spacing w:before="200" w:line-rule="auto"/>
        <w:ind w:firstLine="540"/>
        <w:jc w:val="both"/>
      </w:pPr>
      <w:r>
        <w:rPr>
          <w:sz w:val="20"/>
        </w:rPr>
        <w:t xml:space="preserve">2.15.3. Предоставление государственной услуги в электронной форме предусмотрено в части подачи заявления с помощью Единого портала.</w:t>
      </w:r>
    </w:p>
    <w:p>
      <w:pPr>
        <w:pStyle w:val="0"/>
        <w:spacing w:before="200" w:line-rule="auto"/>
        <w:ind w:firstLine="540"/>
        <w:jc w:val="both"/>
      </w:pPr>
      <w:r>
        <w:rPr>
          <w:sz w:val="20"/>
        </w:rPr>
        <w:t xml:space="preserve">Срок регистрации запроса, поступившего через Единый портал, в журнале регистрации входящей корреспонденций организации социального обслуживания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pPr>
        <w:pStyle w:val="0"/>
        <w:spacing w:before="200" w:line-rule="auto"/>
        <w:ind w:firstLine="540"/>
        <w:jc w:val="both"/>
      </w:pPr>
      <w:r>
        <w:rPr>
          <w:sz w:val="20"/>
        </w:rPr>
        <w:t xml:space="preserve">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pPr>
        <w:pStyle w:val="0"/>
        <w:spacing w:before="200" w:line-rule="auto"/>
        <w:ind w:firstLine="540"/>
        <w:jc w:val="both"/>
      </w:pPr>
      <w:r>
        <w:rPr>
          <w:sz w:val="20"/>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После принятия запроса заявителя должностным лицом, ответственным за прием и регистрацию документов, поступивших посредством Единого портала (ответственным за предоставление услуги), статус запроса заявителя в личном кабинете заявителя на Едином портале обновляется до статуса "принято".</w:t>
      </w:r>
    </w:p>
    <w:p>
      <w:pPr>
        <w:pStyle w:val="0"/>
        <w:spacing w:before="200" w:line-rule="auto"/>
        <w:ind w:firstLine="540"/>
        <w:jc w:val="both"/>
      </w:pPr>
      <w:r>
        <w:rPr>
          <w:sz w:val="20"/>
        </w:rPr>
        <w:t xml:space="preserve">2.15.4. Специалист организации социального обслуживания, ответственный за прием, обработку, регистрацию заявления и документов:</w:t>
      </w:r>
    </w:p>
    <w:p>
      <w:pPr>
        <w:pStyle w:val="0"/>
        <w:spacing w:before="200" w:line-rule="auto"/>
        <w:ind w:firstLine="540"/>
        <w:jc w:val="both"/>
      </w:pPr>
      <w:r>
        <w:rPr>
          <w:sz w:val="20"/>
        </w:rPr>
        <w:t xml:space="preserve">- принимает заявление и проверяет необходимые документы, регистрирует заявление с документами в соответствии с правилами делопроизводства;</w:t>
      </w:r>
    </w:p>
    <w:p>
      <w:pPr>
        <w:pStyle w:val="0"/>
        <w:spacing w:before="200" w:line-rule="auto"/>
        <w:ind w:firstLine="540"/>
        <w:jc w:val="both"/>
      </w:pPr>
      <w:r>
        <w:rPr>
          <w:sz w:val="20"/>
        </w:rPr>
        <w:t xml:space="preserve">- выдает заявителю расписку-уведомление о приеме заявления и необходимых документов с указанием даты приема заявления, перечня документов, в том числе недостающих документов и сроков их представления;</w:t>
      </w:r>
    </w:p>
    <w:p>
      <w:pPr>
        <w:pStyle w:val="0"/>
        <w:spacing w:before="200" w:line-rule="auto"/>
        <w:ind w:firstLine="540"/>
        <w:jc w:val="both"/>
      </w:pPr>
      <w:r>
        <w:rPr>
          <w:sz w:val="20"/>
        </w:rPr>
        <w:t xml:space="preserve">- в случае получения документов посредством почтовой связи направляет заявителю извещение о дате получения заявления и документов.</w:t>
      </w:r>
    </w:p>
    <w:p>
      <w:pPr>
        <w:pStyle w:val="0"/>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 для</w:t>
      </w:r>
    </w:p>
    <w:p>
      <w:pPr>
        <w:pStyle w:val="2"/>
        <w:jc w:val="center"/>
      </w:pPr>
      <w:r>
        <w:rPr>
          <w:sz w:val="20"/>
        </w:rPr>
        <w:t xml:space="preserve">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w:t>
      </w:r>
    </w:p>
    <w:p>
      <w:pPr>
        <w:pStyle w:val="2"/>
        <w:jc w:val="center"/>
      </w:pPr>
      <w:r>
        <w:rPr>
          <w:sz w:val="20"/>
        </w:rPr>
        <w:t xml:space="preserve">о порядке предоставления такой услуги, в том числе</w:t>
      </w:r>
    </w:p>
    <w:p>
      <w:pPr>
        <w:pStyle w:val="2"/>
        <w:jc w:val="center"/>
      </w:pPr>
      <w:r>
        <w:rPr>
          <w:sz w:val="20"/>
        </w:rPr>
        <w:t xml:space="preserve">к обеспечению доступности для инвалидов указанных</w:t>
      </w:r>
    </w:p>
    <w:p>
      <w:pPr>
        <w:pStyle w:val="2"/>
        <w:jc w:val="center"/>
      </w:pPr>
      <w:r>
        <w:rPr>
          <w:sz w:val="20"/>
        </w:rPr>
        <w:t xml:space="preserve">объектов в соответствии с законодательством Российской</w:t>
      </w:r>
    </w:p>
    <w:p>
      <w:pPr>
        <w:pStyle w:val="2"/>
        <w:jc w:val="center"/>
      </w:pPr>
      <w:r>
        <w:rPr>
          <w:sz w:val="20"/>
        </w:rPr>
        <w:t xml:space="preserve">Федерации о социальной защите инвалидов</w:t>
      </w:r>
    </w:p>
    <w:p>
      <w:pPr>
        <w:pStyle w:val="0"/>
        <w:jc w:val="center"/>
      </w:pPr>
      <w:r>
        <w:rPr>
          <w:sz w:val="20"/>
        </w:rPr>
      </w:r>
    </w:p>
    <w:p>
      <w:pPr>
        <w:pStyle w:val="0"/>
        <w:ind w:firstLine="540"/>
        <w:jc w:val="both"/>
      </w:pPr>
      <w:r>
        <w:rPr>
          <w:sz w:val="20"/>
        </w:rPr>
        <w:t xml:space="preserve">2.16.1. Помещения, в которых предоставляется государственная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Места ожидания заявителей оборудуются стульями и (или) кресельными секциями, и (или) скамьями.</w:t>
      </w:r>
    </w:p>
    <w:p>
      <w:pPr>
        <w:pStyle w:val="0"/>
        <w:spacing w:before="200" w:line-rule="auto"/>
        <w:ind w:firstLine="540"/>
        <w:jc w:val="both"/>
      </w:pPr>
      <w:r>
        <w:rPr>
          <w:sz w:val="20"/>
        </w:rPr>
        <w:t xml:space="preserve">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pPr>
        <w:pStyle w:val="0"/>
        <w:spacing w:before="200" w:line-rule="auto"/>
        <w:ind w:firstLine="540"/>
        <w:jc w:val="both"/>
      </w:pPr>
      <w:r>
        <w:rPr>
          <w:sz w:val="20"/>
        </w:rPr>
        <w:t xml:space="preserve">2.16.3. Обеспечение доступности для инвалидов.</w:t>
      </w:r>
    </w:p>
    <w:p>
      <w:pPr>
        <w:pStyle w:val="0"/>
        <w:spacing w:before="200" w:line-rule="auto"/>
        <w:ind w:firstLine="540"/>
        <w:jc w:val="both"/>
      </w:pPr>
      <w:r>
        <w:rPr>
          <w:sz w:val="20"/>
        </w:rPr>
        <w:t xml:space="preserve">Организация социального обслуживания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0"/>
        <w:spacing w:before="200" w:line-rule="auto"/>
        <w:ind w:firstLine="540"/>
        <w:jc w:val="both"/>
      </w:pPr>
      <w:r>
        <w:rPr>
          <w:sz w:val="20"/>
        </w:rPr>
        <w:t xml:space="preserve">возможность беспрепятственного входа в помещение и выхода из него;</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0"/>
        <w:spacing w:before="200" w:line-rule="auto"/>
        <w:ind w:firstLine="540"/>
        <w:jc w:val="both"/>
      </w:pPr>
      <w:r>
        <w:rPr>
          <w:sz w:val="20"/>
        </w:rPr>
        <w:t xml:space="preserve">содействие со стороны должностных лиц, при необходимости, инвалидам при входе в объект и выходе из него;</w:t>
      </w:r>
    </w:p>
    <w:p>
      <w:pPr>
        <w:pStyle w:val="0"/>
        <w:spacing w:before="200" w:line-rule="auto"/>
        <w:ind w:firstLine="540"/>
        <w:jc w:val="both"/>
      </w:pPr>
      <w:r>
        <w:rPr>
          <w:sz w:val="20"/>
        </w:rPr>
        <w:t xml:space="preserve">оборудование на прилегающих к зданию территориях мест для парковки автотранспортных средств инвалидов;</w:t>
      </w:r>
    </w:p>
    <w:p>
      <w:pPr>
        <w:pStyle w:val="0"/>
        <w:spacing w:before="200" w:line-rule="auto"/>
        <w:ind w:firstLine="540"/>
        <w:jc w:val="both"/>
      </w:pPr>
      <w:r>
        <w:rPr>
          <w:sz w:val="20"/>
        </w:rPr>
        <w:t xml:space="preserve">проведение инструктажа должностных лиц, осуществляющих первичный контакт с получателями услуги, по вопросам работы с инвалидами;</w:t>
      </w:r>
    </w:p>
    <w:p>
      <w:pPr>
        <w:pStyle w:val="0"/>
        <w:spacing w:before="200" w:line-rule="auto"/>
        <w:ind w:firstLine="540"/>
        <w:jc w:val="both"/>
      </w:pPr>
      <w:r>
        <w:rPr>
          <w:sz w:val="20"/>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0"/>
        <w:spacing w:before="200" w:line-rule="auto"/>
        <w:ind w:firstLine="540"/>
        <w:jc w:val="both"/>
      </w:pPr>
      <w:r>
        <w:rPr>
          <w:sz w:val="20"/>
        </w:rPr>
        <w:t xml:space="preserve">допуск в помещение сурдопереводчика и тифлосурдопереводчика;</w:t>
      </w:r>
    </w:p>
    <w:p>
      <w:pPr>
        <w:pStyle w:val="0"/>
        <w:spacing w:before="200" w:line-rule="auto"/>
        <w:ind w:firstLine="540"/>
        <w:jc w:val="both"/>
      </w:pPr>
      <w:r>
        <w:rPr>
          <w:sz w:val="20"/>
        </w:rPr>
        <w:t xml:space="preserve">оказание должностными лицами организаций социального обслуживания иной необходимой для инвалидов помощи в преодолении барьеров, мешающих получению ими услуг наравне с другими лицами.</w:t>
      </w:r>
    </w:p>
    <w:p>
      <w:pPr>
        <w:pStyle w:val="0"/>
        <w:jc w:val="center"/>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или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посредством запроса</w:t>
      </w:r>
    </w:p>
    <w:p>
      <w:pPr>
        <w:pStyle w:val="2"/>
        <w:jc w:val="center"/>
      </w:pPr>
      <w:r>
        <w:rPr>
          <w:sz w:val="20"/>
        </w:rPr>
        <w:t xml:space="preserve">о предоставлении нескольких государственных и (или)</w:t>
      </w:r>
    </w:p>
    <w:p>
      <w:pPr>
        <w:pStyle w:val="2"/>
        <w:jc w:val="center"/>
      </w:pPr>
      <w:r>
        <w:rPr>
          <w:sz w:val="20"/>
        </w:rPr>
        <w:t xml:space="preserve">муниципальных услуг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предусмотренного </w:t>
      </w:r>
      <w:hyperlink w:history="0" r:id="rId2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статьей 15.1</w:t>
        </w:r>
      </w:hyperlink>
      <w:r>
        <w:rPr>
          <w:sz w:val="20"/>
        </w:rPr>
        <w:t xml:space="preserve"> Федерального закона</w:t>
      </w:r>
    </w:p>
    <w:p>
      <w:pPr>
        <w:pStyle w:val="2"/>
        <w:jc w:val="center"/>
      </w:pPr>
      <w:r>
        <w:rPr>
          <w:sz w:val="20"/>
        </w:rPr>
        <w:t xml:space="preserve">от 27.07.2010 N 210-ФЗ "Об организации</w:t>
      </w:r>
    </w:p>
    <w:p>
      <w:pPr>
        <w:pStyle w:val="2"/>
        <w:jc w:val="center"/>
      </w:pPr>
      <w:r>
        <w:rPr>
          <w:sz w:val="20"/>
        </w:rPr>
        <w:t xml:space="preserve">предоставления государственных и муниципальных</w:t>
      </w:r>
    </w:p>
    <w:p>
      <w:pPr>
        <w:pStyle w:val="2"/>
        <w:jc w:val="center"/>
      </w:pPr>
      <w:r>
        <w:rPr>
          <w:sz w:val="20"/>
        </w:rPr>
        <w:t xml:space="preserve">услуг" (далее - комплексный запрос)</w:t>
      </w:r>
    </w:p>
    <w:p>
      <w:pPr>
        <w:pStyle w:val="0"/>
        <w:jc w:val="center"/>
      </w:pPr>
      <w:r>
        <w:rPr>
          <w:sz w:val="20"/>
        </w:rPr>
      </w:r>
    </w:p>
    <w:p>
      <w:pPr>
        <w:pStyle w:val="0"/>
        <w:ind w:firstLine="540"/>
        <w:jc w:val="both"/>
      </w:pPr>
      <w:r>
        <w:rPr>
          <w:sz w:val="20"/>
        </w:rPr>
        <w:t xml:space="preserve">Показатели доступности государственной услуги:</w:t>
      </w:r>
    </w:p>
    <w:p>
      <w:pPr>
        <w:pStyle w:val="0"/>
        <w:spacing w:before="200" w:line-rule="auto"/>
        <w:ind w:firstLine="540"/>
        <w:jc w:val="both"/>
      </w:pPr>
      <w:r>
        <w:rPr>
          <w:sz w:val="20"/>
        </w:rPr>
        <w:t xml:space="preserve">транспортная или пешая доступность к местам предоставления государственной услуги;</w:t>
      </w:r>
    </w:p>
    <w:p>
      <w:pPr>
        <w:pStyle w:val="0"/>
        <w:spacing w:before="200" w:line-rule="auto"/>
        <w:ind w:firstLine="540"/>
        <w:jc w:val="both"/>
      </w:pPr>
      <w:r>
        <w:rPr>
          <w:sz w:val="20"/>
        </w:rPr>
        <w:t xml:space="preserve">наличие полной и понятной информации о местах, порядке и сроках предоставления государственной услуги в общедоступных местах помещений органов, организаций социального обслуживания,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0"/>
        <w:spacing w:before="200" w:line-rule="auto"/>
        <w:ind w:firstLine="540"/>
        <w:jc w:val="both"/>
      </w:pPr>
      <w:r>
        <w:rPr>
          <w:sz w:val="20"/>
        </w:rPr>
        <w:t xml:space="preserve">возможность получения заявителем уведомлений о предоставлении государственной услуги с помощью Единого портала;</w:t>
      </w:r>
    </w:p>
    <w:p>
      <w:pPr>
        <w:pStyle w:val="0"/>
        <w:spacing w:before="200" w:line-rule="auto"/>
        <w:ind w:firstLine="540"/>
        <w:jc w:val="both"/>
      </w:pPr>
      <w:r>
        <w:rPr>
          <w:sz w:val="20"/>
        </w:rPr>
        <w:t xml:space="preserve">наличие необходимого и достаточного количества специалистов, а также помещений, в которых предоставляется государственная услуга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доступность обращения за предоставлением государственной услуги, в том числе для лиц с ограниченными возможностями здоровья;</w:t>
      </w:r>
    </w:p>
    <w:p>
      <w:pPr>
        <w:pStyle w:val="0"/>
        <w:spacing w:before="200" w:line-rule="auto"/>
        <w:ind w:firstLine="540"/>
        <w:jc w:val="both"/>
      </w:pPr>
      <w:r>
        <w:rPr>
          <w:sz w:val="20"/>
        </w:rPr>
        <w:t xml:space="preserve">предоставление возможности получения государственной услуги в электронном виде.</w:t>
      </w:r>
    </w:p>
    <w:p>
      <w:pPr>
        <w:pStyle w:val="0"/>
        <w:spacing w:before="200" w:line-rule="auto"/>
        <w:ind w:firstLine="540"/>
        <w:jc w:val="both"/>
      </w:pPr>
      <w:r>
        <w:rPr>
          <w:sz w:val="20"/>
        </w:rPr>
        <w:t xml:space="preserve">Показателями доступности предоставления государственной услуги в электронной форме являются: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формирование запроса;</w:t>
      </w:r>
    </w:p>
    <w:p>
      <w:pPr>
        <w:pStyle w:val="0"/>
        <w:spacing w:before="200" w:line-rule="auto"/>
        <w:ind w:firstLine="540"/>
        <w:jc w:val="both"/>
      </w:pPr>
      <w:r>
        <w:rPr>
          <w:sz w:val="20"/>
        </w:rPr>
        <w:t xml:space="preserve">запись на прием в Орган власти для подачи запроса о предоставлении государственной услуги;</w:t>
      </w:r>
    </w:p>
    <w:p>
      <w:pPr>
        <w:pStyle w:val="0"/>
        <w:spacing w:before="200" w:line-rule="auto"/>
        <w:ind w:firstLine="540"/>
        <w:jc w:val="both"/>
      </w:pPr>
      <w:r>
        <w:rPr>
          <w:sz w:val="20"/>
        </w:rPr>
        <w:t xml:space="preserve">прием и регистрация органом (организацией) запроса и иных документов, необходимых для предоставления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с использованием информационно-коммуникационных технологий;</w:t>
      </w:r>
    </w:p>
    <w:p>
      <w:pPr>
        <w:pStyle w:val="0"/>
        <w:spacing w:before="200" w:line-rule="auto"/>
        <w:ind w:firstLine="540"/>
        <w:jc w:val="both"/>
      </w:pPr>
      <w:r>
        <w:rPr>
          <w:sz w:val="20"/>
        </w:rPr>
        <w:t xml:space="preserve">осуществление оценки качества предоставления услуги;</w:t>
      </w:r>
    </w:p>
    <w:p>
      <w:pPr>
        <w:pStyle w:val="0"/>
        <w:spacing w:before="200" w:line-rule="auto"/>
        <w:ind w:firstLine="540"/>
        <w:jc w:val="both"/>
      </w:pPr>
      <w:r>
        <w:rPr>
          <w:sz w:val="20"/>
        </w:rPr>
        <w:t xml:space="preserve">получение сведений о ходе выполнения запроса;</w:t>
      </w:r>
    </w:p>
    <w:p>
      <w:pPr>
        <w:pStyle w:val="0"/>
        <w:spacing w:before="200" w:line-rule="auto"/>
        <w:ind w:firstLine="540"/>
        <w:jc w:val="both"/>
      </w:pPr>
      <w:r>
        <w:rPr>
          <w:sz w:val="20"/>
        </w:rPr>
        <w:t xml:space="preserve">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pPr>
        <w:pStyle w:val="0"/>
        <w:spacing w:before="200" w:line-rule="auto"/>
        <w:ind w:firstLine="540"/>
        <w:jc w:val="both"/>
      </w:pPr>
      <w:r>
        <w:rPr>
          <w:sz w:val="20"/>
        </w:rPr>
        <w:t xml:space="preserve">Показатели качества государственной услуги:</w:t>
      </w:r>
    </w:p>
    <w:p>
      <w:pPr>
        <w:pStyle w:val="0"/>
        <w:spacing w:before="200" w:line-rule="auto"/>
        <w:ind w:firstLine="540"/>
        <w:jc w:val="both"/>
      </w:pPr>
      <w:r>
        <w:rPr>
          <w:sz w:val="20"/>
        </w:rPr>
        <w:t xml:space="preserve">полнота и актуальность информации о порядке предоставления государственной услуги;</w:t>
      </w:r>
    </w:p>
    <w:p>
      <w:pPr>
        <w:pStyle w:val="0"/>
        <w:spacing w:before="200" w:line-rule="auto"/>
        <w:ind w:firstLine="540"/>
        <w:jc w:val="both"/>
      </w:pPr>
      <w:r>
        <w:rPr>
          <w:sz w:val="20"/>
        </w:rPr>
        <w:t xml:space="preserve">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0"/>
        <w:spacing w:before="200" w:line-rule="auto"/>
        <w:ind w:firstLine="540"/>
        <w:jc w:val="both"/>
      </w:pPr>
      <w:r>
        <w:rPr>
          <w:sz w:val="20"/>
        </w:rPr>
        <w:t xml:space="preserve">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количество фактов взаимодействия заявителя с должностными лицами при предоставлении государственной услуги - не долее двух раз;</w:t>
      </w:r>
    </w:p>
    <w:p>
      <w:pPr>
        <w:pStyle w:val="0"/>
        <w:spacing w:before="200" w:line-rule="auto"/>
        <w:ind w:firstLine="540"/>
        <w:jc w:val="both"/>
      </w:pPr>
      <w:r>
        <w:rPr>
          <w:sz w:val="20"/>
        </w:rPr>
        <w:t xml:space="preserve">отсутствие очередей при приеме и выдаче документов заявителям;</w:t>
      </w:r>
    </w:p>
    <w:p>
      <w:pPr>
        <w:pStyle w:val="0"/>
        <w:spacing w:before="200" w:line-rule="auto"/>
        <w:ind w:firstLine="540"/>
        <w:jc w:val="both"/>
      </w:pPr>
      <w:r>
        <w:rPr>
          <w:sz w:val="20"/>
        </w:rPr>
        <w:t xml:space="preserve">отсутствие обоснованных жалоб на действия (бездействие) специалистов и уполномоченных должностных лиц;</w:t>
      </w:r>
    </w:p>
    <w:p>
      <w:pPr>
        <w:pStyle w:val="0"/>
        <w:spacing w:before="200" w:line-rule="auto"/>
        <w:ind w:firstLine="540"/>
        <w:jc w:val="both"/>
      </w:pPr>
      <w:r>
        <w:rPr>
          <w:sz w:val="20"/>
        </w:rPr>
        <w:t xml:space="preserve">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
    <w:p>
      <w:pPr>
        <w:pStyle w:val="0"/>
        <w:spacing w:before="200" w:line-rule="auto"/>
        <w:ind w:firstLine="540"/>
        <w:jc w:val="both"/>
      </w:pPr>
      <w:r>
        <w:rPr>
          <w:sz w:val="20"/>
        </w:rPr>
        <w:t xml:space="preserve">отсутствие жалоб на некорректное, невнимательное отношение специалистов и уполномоченных должностных лиц к заявителям.</w:t>
      </w:r>
    </w:p>
    <w:p>
      <w:pPr>
        <w:pStyle w:val="0"/>
        <w:jc w:val="center"/>
      </w:pPr>
      <w:r>
        <w:rPr>
          <w:sz w:val="20"/>
        </w:rPr>
      </w:r>
    </w:p>
    <w:p>
      <w:pPr>
        <w:pStyle w:val="2"/>
        <w:outlineLvl w:val="2"/>
        <w:jc w:val="center"/>
      </w:pPr>
      <w:r>
        <w:rPr>
          <w:sz w:val="20"/>
        </w:rPr>
        <w:t xml:space="preserve">2.18. 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в электронной форме</w:t>
      </w:r>
    </w:p>
    <w:p>
      <w:pPr>
        <w:pStyle w:val="0"/>
        <w:ind w:firstLine="540"/>
        <w:jc w:val="both"/>
      </w:pPr>
      <w:r>
        <w:rPr>
          <w:sz w:val="20"/>
        </w:rPr>
      </w:r>
    </w:p>
    <w:p>
      <w:pPr>
        <w:pStyle w:val="0"/>
        <w:ind w:firstLine="540"/>
        <w:jc w:val="both"/>
      </w:pPr>
      <w:r>
        <w:rPr>
          <w:sz w:val="20"/>
        </w:rPr>
        <w:t xml:space="preserve">2.18.1.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pPr>
        <w:pStyle w:val="0"/>
        <w:spacing w:before="200" w:line-rule="auto"/>
        <w:ind w:firstLine="540"/>
        <w:jc w:val="both"/>
      </w:pPr>
      <w:r>
        <w:rPr>
          <w:sz w:val="20"/>
        </w:rPr>
        <w:t xml:space="preserve">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0"/>
        <w:spacing w:before="200" w:line-rule="auto"/>
        <w:ind w:firstLine="540"/>
        <w:jc w:val="both"/>
      </w:pPr>
      <w:r>
        <w:rPr>
          <w:sz w:val="20"/>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организацию социального обслуживания.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указанные в </w:t>
      </w:r>
      <w:hyperlink w:history="0" w:anchor="P154" w:tooltip="2.3. Описание результата предоставления государственной">
        <w:r>
          <w:rPr>
            <w:sz w:val="20"/>
            <w:color w:val="0000ff"/>
          </w:rPr>
          <w:t xml:space="preserve">подразделе 2.3</w:t>
        </w:r>
      </w:hyperlink>
      <w:r>
        <w:rPr>
          <w:sz w:val="20"/>
        </w:rPr>
        <w:t xml:space="preserve"> 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организации социального обслуживания в случае направления заявления посредством Единого портала.</w:t>
      </w:r>
    </w:p>
    <w:p>
      <w:pPr>
        <w:pStyle w:val="0"/>
        <w:spacing w:before="200" w:line-rule="auto"/>
        <w:ind w:firstLine="540"/>
        <w:jc w:val="both"/>
      </w:pPr>
      <w:r>
        <w:rPr>
          <w:sz w:val="20"/>
        </w:rPr>
        <w:t xml:space="preserve">2.18.2. Электронные документы представляются в следующих форматах:</w:t>
      </w:r>
    </w:p>
    <w:p>
      <w:pPr>
        <w:pStyle w:val="0"/>
        <w:spacing w:before="200" w:line-rule="auto"/>
        <w:ind w:firstLine="540"/>
        <w:jc w:val="both"/>
      </w:pPr>
      <w:r>
        <w:rPr>
          <w:sz w:val="20"/>
        </w:rPr>
        <w:t xml:space="preserve">а) xml - для формализованных документов;</w:t>
      </w:r>
    </w:p>
    <w:p>
      <w:pPr>
        <w:pStyle w:val="0"/>
        <w:spacing w:before="200" w:line-rule="auto"/>
        <w:ind w:firstLine="540"/>
        <w:jc w:val="both"/>
      </w:pPr>
      <w:r>
        <w:rPr>
          <w:sz w:val="20"/>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0"/>
        <w:spacing w:before="200" w:line-rule="auto"/>
        <w:ind w:firstLine="540"/>
        <w:jc w:val="both"/>
      </w:pPr>
      <w:r>
        <w:rPr>
          <w:sz w:val="20"/>
        </w:rPr>
        <w:t xml:space="preserve">в) xls, xlsx, ods - для документов, содержащих расчеты;</w:t>
      </w:r>
    </w:p>
    <w:p>
      <w:pPr>
        <w:pStyle w:val="0"/>
        <w:spacing w:before="200" w:line-rule="auto"/>
        <w:ind w:firstLine="540"/>
        <w:jc w:val="both"/>
      </w:pPr>
      <w:r>
        <w:rPr>
          <w:sz w:val="20"/>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center"/>
      </w:pPr>
      <w:r>
        <w:rPr>
          <w:sz w:val="20"/>
        </w:rPr>
      </w:r>
    </w:p>
    <w:p>
      <w:pPr>
        <w:pStyle w:val="2"/>
        <w:outlineLvl w:val="2"/>
        <w:jc w:val="center"/>
      </w:pPr>
      <w:r>
        <w:rPr>
          <w:sz w:val="20"/>
        </w:rPr>
        <w:t xml:space="preserve">3.1. Исчерпывающий перечень административных процедур</w:t>
      </w:r>
    </w:p>
    <w:p>
      <w:pPr>
        <w:pStyle w:val="0"/>
        <w:jc w:val="center"/>
      </w:pPr>
      <w:r>
        <w:rPr>
          <w:sz w:val="20"/>
        </w:rPr>
      </w:r>
    </w:p>
    <w:p>
      <w:pPr>
        <w:pStyle w:val="0"/>
        <w:ind w:firstLine="540"/>
        <w:jc w:val="both"/>
      </w:pPr>
      <w:r>
        <w:rPr>
          <w:sz w:val="20"/>
        </w:rPr>
        <w:t xml:space="preserve">1) Прием и регистрация заявления о предоставлении государственной услуги со всеми необходимыми документами специалистом организации социального обслуживания;</w:t>
      </w:r>
    </w:p>
    <w:p>
      <w:pPr>
        <w:pStyle w:val="0"/>
        <w:spacing w:before="200" w:line-rule="auto"/>
        <w:ind w:firstLine="540"/>
        <w:jc w:val="both"/>
      </w:pPr>
      <w:r>
        <w:rPr>
          <w:sz w:val="20"/>
        </w:rPr>
        <w:t xml:space="preserve">2) порядок осуществления административных процедур (действий) в электронной форме, в том числе с использованием Единого портала;</w:t>
      </w:r>
    </w:p>
    <w:p>
      <w:pPr>
        <w:pStyle w:val="0"/>
        <w:spacing w:before="200" w:line-rule="auto"/>
        <w:ind w:firstLine="540"/>
        <w:jc w:val="both"/>
      </w:pPr>
      <w:r>
        <w:rPr>
          <w:sz w:val="20"/>
        </w:rPr>
        <w:t xml:space="preserve">3) формирование и направление межведомственных запросов;</w:t>
      </w:r>
    </w:p>
    <w:p>
      <w:pPr>
        <w:pStyle w:val="0"/>
        <w:spacing w:before="200" w:line-rule="auto"/>
        <w:ind w:firstLine="540"/>
        <w:jc w:val="both"/>
      </w:pPr>
      <w:r>
        <w:rPr>
          <w:sz w:val="20"/>
        </w:rPr>
        <w:t xml:space="preserve">4) проведение мероприятий по оценке условий жизнедеятельности и составление Акта обследования на предмет признания гражданина нуждающимся в социальном обслуживании;</w:t>
      </w:r>
    </w:p>
    <w:bookmarkStart w:id="421" w:name="P421"/>
    <w:bookmarkEnd w:id="421"/>
    <w:p>
      <w:pPr>
        <w:pStyle w:val="0"/>
        <w:spacing w:before="200" w:line-rule="auto"/>
        <w:ind w:firstLine="540"/>
        <w:jc w:val="both"/>
      </w:pPr>
      <w:r>
        <w:rPr>
          <w:sz w:val="20"/>
        </w:rPr>
        <w:t xml:space="preserve">5) принятие организацией социального обслуживания решения о признании (отказе в признании) гражданина нуждающимся в социальном обслуживании;</w:t>
      </w:r>
    </w:p>
    <w:p>
      <w:pPr>
        <w:pStyle w:val="0"/>
        <w:spacing w:before="200" w:line-rule="auto"/>
        <w:ind w:firstLine="540"/>
        <w:jc w:val="both"/>
      </w:pPr>
      <w:r>
        <w:rPr>
          <w:sz w:val="20"/>
        </w:rPr>
        <w:t xml:space="preserve">6) составление индивидуальной программы предоставления социальных услуг и выдача ее заявителю;</w:t>
      </w:r>
    </w:p>
    <w:p>
      <w:pPr>
        <w:pStyle w:val="0"/>
        <w:spacing w:before="200" w:line-rule="auto"/>
        <w:ind w:firstLine="540"/>
        <w:jc w:val="both"/>
      </w:pPr>
      <w:r>
        <w:rPr>
          <w:sz w:val="20"/>
        </w:rPr>
        <w:t xml:space="preserve">7) выписка путевки в областную бюджетную организацию стационарного социального обслуживания либо иную негосударственную (коммерческую и некоммерческую) организацию социального обслуживания, в том числе социально ориентированную некоммерческую организацию, предоставляющую социальные услуги;</w:t>
      </w:r>
    </w:p>
    <w:p>
      <w:pPr>
        <w:pStyle w:val="0"/>
        <w:spacing w:before="200" w:line-rule="auto"/>
        <w:ind w:firstLine="540"/>
        <w:jc w:val="both"/>
      </w:pPr>
      <w:r>
        <w:rPr>
          <w:sz w:val="20"/>
        </w:rPr>
        <w:t xml:space="preserve">8) формирование личного дела заявителя;</w:t>
      </w:r>
    </w:p>
    <w:p>
      <w:pPr>
        <w:pStyle w:val="0"/>
        <w:spacing w:before="200" w:line-rule="auto"/>
        <w:ind w:firstLine="540"/>
        <w:jc w:val="both"/>
      </w:pPr>
      <w:r>
        <w:rPr>
          <w:sz w:val="20"/>
        </w:rPr>
        <w:t xml:space="preserve">9) порядок исправления допущенных опечаток и ошибок в выданных в результате предоставления государственной услуги документах.</w:t>
      </w:r>
    </w:p>
    <w:p>
      <w:pPr>
        <w:pStyle w:val="0"/>
        <w:jc w:val="center"/>
      </w:pPr>
      <w:r>
        <w:rPr>
          <w:sz w:val="20"/>
        </w:rPr>
      </w:r>
    </w:p>
    <w:p>
      <w:pPr>
        <w:pStyle w:val="2"/>
        <w:outlineLvl w:val="2"/>
        <w:jc w:val="center"/>
      </w:pPr>
      <w:r>
        <w:rPr>
          <w:sz w:val="20"/>
        </w:rPr>
        <w:t xml:space="preserve">3.2. Прием и регистрация заявления о предоставлении</w:t>
      </w:r>
    </w:p>
    <w:p>
      <w:pPr>
        <w:pStyle w:val="2"/>
        <w:jc w:val="center"/>
      </w:pPr>
      <w:r>
        <w:rPr>
          <w:sz w:val="20"/>
        </w:rPr>
        <w:t xml:space="preserve">государственной услуги со всеми необходимыми документами</w:t>
      </w:r>
    </w:p>
    <w:p>
      <w:pPr>
        <w:pStyle w:val="2"/>
        <w:jc w:val="center"/>
      </w:pPr>
      <w:r>
        <w:rPr>
          <w:sz w:val="20"/>
        </w:rPr>
        <w:t xml:space="preserve">специалистом организации социального обслуживания</w:t>
      </w:r>
    </w:p>
    <w:p>
      <w:pPr>
        <w:pStyle w:val="0"/>
        <w:jc w:val="center"/>
      </w:pPr>
      <w:r>
        <w:rPr>
          <w:sz w:val="20"/>
        </w:rPr>
      </w:r>
    </w:p>
    <w:p>
      <w:pPr>
        <w:pStyle w:val="0"/>
        <w:ind w:firstLine="540"/>
        <w:jc w:val="both"/>
      </w:pPr>
      <w:r>
        <w:rPr>
          <w:sz w:val="20"/>
        </w:rPr>
        <w:t xml:space="preserve">3.2.1. Основанием для начала данной административной процедуры является подача заявителем (представителем заявителя) в организацию социального обслуживания по месту проживания (пребывания) заявления о предоставлении ему государственной услуги с документами, указанными в </w:t>
      </w:r>
      <w:hyperlink w:history="0" w:anchor="P179"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3.2.2. При получении заявления и документов, указанных в </w:t>
      </w:r>
      <w:hyperlink w:history="0" w:anchor="P179"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 посредством почтовой связи, специалист организации социального обслуживания, проверяет:</w:t>
      </w:r>
    </w:p>
    <w:p>
      <w:pPr>
        <w:pStyle w:val="0"/>
        <w:spacing w:before="200" w:line-rule="auto"/>
        <w:ind w:firstLine="540"/>
        <w:jc w:val="both"/>
      </w:pPr>
      <w:r>
        <w:rPr>
          <w:sz w:val="20"/>
        </w:rPr>
        <w:t xml:space="preserve">1) наличие документов, необходимых для предоставления государственной услуги, и соответствие их требованиям </w:t>
      </w:r>
      <w:hyperlink w:history="0" w:anchor="P179" w:tooltip="2.6. Исчерпывающий перечень документов, необходимых">
        <w:r>
          <w:rPr>
            <w:sz w:val="20"/>
            <w:color w:val="0000ff"/>
          </w:rPr>
          <w:t xml:space="preserve">подраздела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правильность оформления заявления;</w:t>
      </w:r>
    </w:p>
    <w:p>
      <w:pPr>
        <w:pStyle w:val="0"/>
        <w:spacing w:before="200" w:line-rule="auto"/>
        <w:ind w:firstLine="540"/>
        <w:jc w:val="both"/>
      </w:pPr>
      <w:r>
        <w:rPr>
          <w:sz w:val="20"/>
        </w:rPr>
        <w:t xml:space="preserve">3) вносит запись о приеме заявления в </w:t>
      </w:r>
      <w:hyperlink w:history="0" w:anchor="P776" w:tooltip="ЖУРНАЛ">
        <w:r>
          <w:rPr>
            <w:sz w:val="20"/>
            <w:color w:val="0000ff"/>
          </w:rPr>
          <w:t xml:space="preserve">Журнал</w:t>
        </w:r>
      </w:hyperlink>
      <w:r>
        <w:rPr>
          <w:sz w:val="20"/>
        </w:rPr>
        <w:t xml:space="preserve"> регистрации заявлений, решений о признании (отказе в признании) гражданина нуждающимся в социальном обслуживании, в том числе с применением стационарозамещающих форм социального обслуживания (далее - Журнал регистрации), который ведется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4) заполняет </w:t>
      </w:r>
      <w:hyperlink w:history="0" w:anchor="P813" w:tooltip="                                 Расписка">
        <w:r>
          <w:rPr>
            <w:sz w:val="20"/>
            <w:color w:val="0000ff"/>
          </w:rPr>
          <w:t xml:space="preserve">расписку</w:t>
        </w:r>
      </w:hyperlink>
      <w:r>
        <w:rPr>
          <w:sz w:val="20"/>
        </w:rPr>
        <w:t xml:space="preserve"> о приеме (регистрации) заявления от заявителя по форме согласно приложению N 3 к настоящему Административному регламенту. Направляет данную расписку заявителю в течение пяти календарных дней от даты регистрации заявления.</w:t>
      </w:r>
    </w:p>
    <w:p>
      <w:pPr>
        <w:pStyle w:val="0"/>
        <w:spacing w:before="200" w:line-rule="auto"/>
        <w:ind w:firstLine="540"/>
        <w:jc w:val="both"/>
      </w:pPr>
      <w:r>
        <w:rPr>
          <w:sz w:val="20"/>
        </w:rPr>
        <w:t xml:space="preserve">3.2.3. При личном обращении заявителя с заявлением и документами, указанными в </w:t>
      </w:r>
      <w:hyperlink w:history="0" w:anchor="P179"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 специалист организации социального обслуживания:</w:t>
      </w:r>
    </w:p>
    <w:p>
      <w:pPr>
        <w:pStyle w:val="0"/>
        <w:spacing w:before="200" w:line-rule="auto"/>
        <w:ind w:firstLine="540"/>
        <w:jc w:val="both"/>
      </w:pPr>
      <w:r>
        <w:rPr>
          <w:sz w:val="20"/>
        </w:rPr>
        <w:t xml:space="preserve">1) проверяет наличие документов, необходимых для предоставления государственной услуги, и соответствие их требованиям </w:t>
      </w:r>
      <w:hyperlink w:history="0" w:anchor="P179" w:tooltip="2.6. Исчерпывающий перечень документов, необходимых">
        <w:r>
          <w:rPr>
            <w:sz w:val="20"/>
            <w:color w:val="0000ff"/>
          </w:rPr>
          <w:t xml:space="preserve">подраздела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проверяет правильность оформления заявления.</w:t>
      </w:r>
    </w:p>
    <w:p>
      <w:pPr>
        <w:pStyle w:val="0"/>
        <w:spacing w:before="200" w:line-rule="auto"/>
        <w:ind w:firstLine="540"/>
        <w:jc w:val="both"/>
      </w:pPr>
      <w:r>
        <w:rPr>
          <w:sz w:val="20"/>
        </w:rPr>
        <w:t xml:space="preserve">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pPr>
        <w:pStyle w:val="0"/>
        <w:spacing w:before="200" w:line-rule="auto"/>
        <w:ind w:firstLine="540"/>
        <w:jc w:val="both"/>
      </w:pPr>
      <w:r>
        <w:rPr>
          <w:sz w:val="20"/>
        </w:rPr>
        <w:t xml:space="preserve">3) проверяет документ, удостоверяющий личность заявителя (возвращается заявителю);</w:t>
      </w:r>
    </w:p>
    <w:p>
      <w:pPr>
        <w:pStyle w:val="0"/>
        <w:spacing w:before="200" w:line-rule="auto"/>
        <w:ind w:firstLine="540"/>
        <w:jc w:val="both"/>
      </w:pPr>
      <w:r>
        <w:rPr>
          <w:sz w:val="20"/>
        </w:rPr>
        <w:t xml:space="preserve">4) сверяет подлинники и копии документов, верность которых не засвидетельствована в установленном законом порядке, и заверяет копии документов подписью и печатью;</w:t>
      </w:r>
    </w:p>
    <w:p>
      <w:pPr>
        <w:pStyle w:val="0"/>
        <w:spacing w:before="200" w:line-rule="auto"/>
        <w:ind w:firstLine="540"/>
        <w:jc w:val="both"/>
      </w:pPr>
      <w:r>
        <w:rPr>
          <w:sz w:val="20"/>
        </w:rPr>
        <w:t xml:space="preserve">5) регистрирует заявление в </w:t>
      </w:r>
      <w:hyperlink w:history="0" w:anchor="P776" w:tooltip="ЖУРНАЛ">
        <w:r>
          <w:rPr>
            <w:sz w:val="20"/>
            <w:color w:val="0000ff"/>
          </w:rPr>
          <w:t xml:space="preserve">Журнале</w:t>
        </w:r>
      </w:hyperlink>
      <w:r>
        <w:rPr>
          <w:sz w:val="20"/>
        </w:rPr>
        <w:t xml:space="preserve"> регистрации, и выдает заявителю расписку о приеме (регистрации) заявления, в которой указывается дата приема заявления, перечень недостающих документов и сроки их предоставления;</w:t>
      </w:r>
    </w:p>
    <w:p>
      <w:pPr>
        <w:pStyle w:val="0"/>
        <w:spacing w:before="200" w:line-rule="auto"/>
        <w:ind w:firstLine="540"/>
        <w:jc w:val="both"/>
      </w:pPr>
      <w:r>
        <w:rPr>
          <w:sz w:val="20"/>
        </w:rPr>
        <w:t xml:space="preserve">3.2.4. В случае обращения, поступившего от медицинской организации в адрес организации социального обслуживания, о предоставлении социального обслуживания пациенту, получающему паллиативную медицинскую помощь в амбулаторных и в стационарных условиях, в соответствии с приказом Министерства здравоохранения Российской Федерации </w:t>
      </w:r>
      <w:hyperlink w:history="0" r:id="rId24" w:tooltip="Приказ Минтруда России от 08.06.2022 N 345н &quot;Об утверждении профессионального стандарта &quot;Работник по управлению и обслуживанию железнодорожного крана&quot; (Зарегистрировано в Минюсте России 13.07.2022 N 69239) ------------ Не вступил в силу {КонсультантПлюс}">
        <w:r>
          <w:rPr>
            <w:sz w:val="20"/>
            <w:color w:val="0000ff"/>
          </w:rPr>
          <w:t xml:space="preserve">N 345н</w:t>
        </w:r>
      </w:hyperlink>
      <w:r>
        <w:rPr>
          <w:sz w:val="20"/>
        </w:rPr>
        <w:t xml:space="preserve"> и Министерства труда и социальной защиты Российской Федерации </w:t>
      </w:r>
      <w:hyperlink w:history="0" r:id="rId2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N 372н</w:t>
        </w:r>
      </w:hyperlink>
      <w:r>
        <w:rPr>
          <w:sz w:val="20"/>
        </w:rPr>
        <w:t xml:space="preserve">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pPr>
        <w:pStyle w:val="0"/>
        <w:spacing w:before="200" w:line-rule="auto"/>
        <w:ind w:firstLine="540"/>
        <w:jc w:val="both"/>
      </w:pPr>
      <w:r>
        <w:rPr>
          <w:sz w:val="20"/>
        </w:rPr>
        <w:t xml:space="preserve">1) организация социального обслуживания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организует посещение и информирование пациента и (или) его законного представителя о порядке и условиях получения социального обслуживания, а также оказывает содействие пациенту, утратившему способность к самообслуживанию, в сборе и подаче в организацию социального обслуживания заявления и документов, необходимых для признания гражданина нуждающимся в социальном обслуживании;</w:t>
      </w:r>
    </w:p>
    <w:p>
      <w:pPr>
        <w:pStyle w:val="0"/>
        <w:spacing w:before="200" w:line-rule="auto"/>
        <w:ind w:firstLine="540"/>
        <w:jc w:val="both"/>
      </w:pPr>
      <w:r>
        <w:rPr>
          <w:sz w:val="20"/>
        </w:rPr>
        <w:t xml:space="preserve">2) социальные услуги пациентам предоставляются на основании индивидуальных программ предоставления социальных услуг, а также на основании договора о предоставлении социального обслуживания.</w:t>
      </w:r>
    </w:p>
    <w:p>
      <w:pPr>
        <w:pStyle w:val="0"/>
        <w:spacing w:before="200" w:line-rule="auto"/>
        <w:ind w:firstLine="540"/>
        <w:jc w:val="both"/>
      </w:pPr>
      <w:r>
        <w:rPr>
          <w:sz w:val="20"/>
        </w:rPr>
        <w:t xml:space="preserve">3.2.5. Максимальный срок выполнения данной административной процедуры - 15 минут с момента обращения заявителя к специалисту.</w:t>
      </w:r>
    </w:p>
    <w:p>
      <w:pPr>
        <w:pStyle w:val="0"/>
        <w:spacing w:before="200" w:line-rule="auto"/>
        <w:ind w:firstLine="540"/>
        <w:jc w:val="both"/>
      </w:pPr>
      <w:r>
        <w:rPr>
          <w:sz w:val="20"/>
        </w:rPr>
        <w:t xml:space="preserve">3.2.6. Критерием принятия решения является наличие заявления и документов, указанных в </w:t>
      </w:r>
      <w:hyperlink w:history="0" w:anchor="P179"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3.2.7. Результатом административной процедуры является прием заявления или отказ в приеме заявления и документов.</w:t>
      </w:r>
    </w:p>
    <w:p>
      <w:pPr>
        <w:pStyle w:val="0"/>
        <w:spacing w:before="200" w:line-rule="auto"/>
        <w:ind w:firstLine="540"/>
        <w:jc w:val="both"/>
      </w:pPr>
      <w:r>
        <w:rPr>
          <w:sz w:val="20"/>
        </w:rPr>
        <w:t xml:space="preserve">3.2.8. Способом фиксации результата выполнения административной процедуры является регистрация заявления в </w:t>
      </w:r>
      <w:hyperlink w:history="0" w:anchor="P776" w:tooltip="ЖУРНАЛ">
        <w:r>
          <w:rPr>
            <w:sz w:val="20"/>
            <w:color w:val="0000ff"/>
          </w:rPr>
          <w:t xml:space="preserve">Журнале</w:t>
        </w:r>
      </w:hyperlink>
      <w:r>
        <w:rPr>
          <w:sz w:val="20"/>
        </w:rPr>
        <w:t xml:space="preserve"> регистрации.</w:t>
      </w:r>
    </w:p>
    <w:p>
      <w:pPr>
        <w:pStyle w:val="0"/>
        <w:ind w:firstLine="540"/>
        <w:jc w:val="both"/>
      </w:pPr>
      <w:r>
        <w:rPr>
          <w:sz w:val="20"/>
        </w:rPr>
      </w:r>
    </w:p>
    <w:p>
      <w:pPr>
        <w:pStyle w:val="2"/>
        <w:outlineLvl w:val="2"/>
        <w:jc w:val="center"/>
      </w:pPr>
      <w:r>
        <w:rPr>
          <w:sz w:val="20"/>
        </w:rPr>
        <w:t xml:space="preserve">3.3. Порядок осуществления административных процедур</w:t>
      </w:r>
    </w:p>
    <w:p>
      <w:pPr>
        <w:pStyle w:val="2"/>
        <w:jc w:val="center"/>
      </w:pPr>
      <w:r>
        <w:rPr>
          <w:sz w:val="20"/>
        </w:rPr>
        <w:t xml:space="preserve">(действий) в электронной форме, в том числе</w:t>
      </w:r>
    </w:p>
    <w:p>
      <w:pPr>
        <w:pStyle w:val="2"/>
        <w:jc w:val="center"/>
      </w:pPr>
      <w:r>
        <w:rPr>
          <w:sz w:val="20"/>
        </w:rPr>
        <w:t xml:space="preserve">с использованием Единого портала</w:t>
      </w:r>
    </w:p>
    <w:p>
      <w:pPr>
        <w:pStyle w:val="0"/>
        <w:ind w:firstLine="540"/>
        <w:jc w:val="both"/>
      </w:pPr>
      <w:r>
        <w:rPr>
          <w:sz w:val="20"/>
        </w:rPr>
      </w:r>
    </w:p>
    <w:p>
      <w:pPr>
        <w:pStyle w:val="0"/>
        <w:ind w:firstLine="540"/>
        <w:jc w:val="both"/>
      </w:pPr>
      <w:r>
        <w:rPr>
          <w:sz w:val="20"/>
        </w:rPr>
        <w:t xml:space="preserve">3.3.1.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79"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государственной услуги, направляются в организацию социального обслуживания посредством Единого портала.</w:t>
      </w:r>
    </w:p>
    <w:bookmarkStart w:id="466" w:name="P466"/>
    <w:bookmarkEnd w:id="466"/>
    <w:p>
      <w:pPr>
        <w:pStyle w:val="0"/>
        <w:spacing w:before="200" w:line-rule="auto"/>
        <w:ind w:firstLine="540"/>
        <w:jc w:val="both"/>
      </w:pPr>
      <w:r>
        <w:rPr>
          <w:sz w:val="20"/>
        </w:rPr>
        <w:t xml:space="preserve">3.3.2. Организация социального обслуживания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3.3.3. Электронное заявление становится доступным для должностного лица организации социального обслуживания,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организацией социального обслуживания для предоставления государственной услуги.</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заявлений, поступивших с Единого портала, с периодом не реже 2 раз в день;</w:t>
      </w:r>
    </w:p>
    <w:p>
      <w:pPr>
        <w:pStyle w:val="0"/>
        <w:spacing w:before="200" w:line-rule="auto"/>
        <w:ind w:firstLine="540"/>
        <w:jc w:val="both"/>
      </w:pPr>
      <w:r>
        <w:rPr>
          <w:sz w:val="20"/>
        </w:rPr>
        <w:t xml:space="preserve">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w:t>
      </w:r>
      <w:hyperlink w:history="0" w:anchor="P466" w:tooltip="3.3.2. Организация социального обслуживания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
        <w:r>
          <w:rPr>
            <w:sz w:val="20"/>
            <w:color w:val="0000ff"/>
          </w:rPr>
          <w:t xml:space="preserve">пунктом 3.3.2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3.3.4.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в форме электронного документа, подписанного усиленной квалифицированной электронной подписью уполномоченного должностного лица организации социального обслуживания, направленного заявителю в личный кабинет на Едином портале;</w:t>
      </w:r>
    </w:p>
    <w:p>
      <w:pPr>
        <w:pStyle w:val="0"/>
        <w:spacing w:before="200" w:line-rule="auto"/>
        <w:ind w:firstLine="540"/>
        <w:jc w:val="both"/>
      </w:pPr>
      <w:r>
        <w:rPr>
          <w:sz w:val="20"/>
        </w:rPr>
        <w:t xml:space="preserve">в виде бумажного документа, подтверждающего содержание электронного документа, который заявитель получает при личном обращении в организацию социального обслуживания.</w:t>
      </w:r>
    </w:p>
    <w:p>
      <w:pPr>
        <w:pStyle w:val="0"/>
        <w:spacing w:before="200" w:line-rule="auto"/>
        <w:ind w:firstLine="540"/>
        <w:jc w:val="both"/>
      </w:pPr>
      <w:r>
        <w:rPr>
          <w:sz w:val="20"/>
        </w:rPr>
        <w:t xml:space="preserve">3.3.5. Получение информации о ходе рассмотрения заявления и о результате предоставления государственной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3.3.6. Оценка качества предоставления государственной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26"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spacing w:before="200" w:line-rule="auto"/>
        <w:ind w:firstLine="540"/>
        <w:jc w:val="both"/>
      </w:pPr>
      <w:r>
        <w:rPr>
          <w:sz w:val="20"/>
        </w:rPr>
        <w:t xml:space="preserve">3.3.7. Заявителю обеспечивается возможность направления жалобы на решения, действия или бездействие организации социального обслуживания, должностного лица (специалиста) организации социального обслуживания в соответствии со </w:t>
      </w:r>
      <w:hyperlink w:history="0" r:id="rId2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статьей 11.2</w:t>
        </w:r>
      </w:hyperlink>
      <w:r>
        <w:rPr>
          <w:sz w:val="20"/>
        </w:rPr>
        <w:t xml:space="preserve"> Федерального закона и в порядке, установленном </w:t>
      </w:r>
      <w:hyperlink w:history="0" r:id="rId2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center"/>
      </w:pPr>
      <w:r>
        <w:rPr>
          <w:sz w:val="20"/>
        </w:rPr>
      </w:r>
    </w:p>
    <w:p>
      <w:pPr>
        <w:pStyle w:val="2"/>
        <w:outlineLvl w:val="2"/>
        <w:jc w:val="center"/>
      </w:pPr>
      <w:r>
        <w:rPr>
          <w:sz w:val="20"/>
        </w:rPr>
        <w:t xml:space="preserve">3.4. Формирование и направление межведомственных запросов</w:t>
      </w:r>
    </w:p>
    <w:p>
      <w:pPr>
        <w:pStyle w:val="0"/>
        <w:ind w:firstLine="540"/>
        <w:jc w:val="both"/>
      </w:pPr>
      <w:r>
        <w:rPr>
          <w:sz w:val="20"/>
        </w:rPr>
      </w:r>
    </w:p>
    <w:p>
      <w:pPr>
        <w:pStyle w:val="0"/>
        <w:ind w:firstLine="540"/>
        <w:jc w:val="both"/>
      </w:pPr>
      <w:r>
        <w:rPr>
          <w:sz w:val="20"/>
        </w:rPr>
        <w:t xml:space="preserve">3.4.1. Основанием для начала данной административной процедуры является непредоставление заявителем (представителем заявителя) по собственной инициативе документов, указанных в </w:t>
      </w:r>
      <w:hyperlink w:history="0" w:anchor="P209" w:tooltip="2.7. Исчерпывающий перечень документов, необходимых">
        <w:r>
          <w:rPr>
            <w:sz w:val="20"/>
            <w:color w:val="0000ff"/>
          </w:rPr>
          <w:t xml:space="preserve">подразделе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3.4.2. Специалист организации социального обслуживания со дня поступления заявления осуществляет подготовку и направление межведомственных запросов.</w:t>
      </w:r>
    </w:p>
    <w:p>
      <w:pPr>
        <w:pStyle w:val="0"/>
        <w:spacing w:before="200" w:line-rule="auto"/>
        <w:ind w:firstLine="540"/>
        <w:jc w:val="both"/>
      </w:pPr>
      <w:r>
        <w:rPr>
          <w:sz w:val="20"/>
        </w:rPr>
        <w:t xml:space="preserve">3.4.3.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при отсутствии доступа к указанной системе на бумажном носителе с соблюдением норм законодательства Российской Федерации о защите персональных данных.</w:t>
      </w:r>
    </w:p>
    <w:p>
      <w:pPr>
        <w:pStyle w:val="0"/>
        <w:spacing w:before="200" w:line-rule="auto"/>
        <w:ind w:firstLine="540"/>
        <w:jc w:val="both"/>
      </w:pPr>
      <w:r>
        <w:rPr>
          <w:sz w:val="20"/>
        </w:rPr>
        <w:t xml:space="preserve">Межведомственный запрос на бумажном носителе подписывается руководителем организации социального обслуживания либо его заместителем.</w:t>
      </w:r>
    </w:p>
    <w:p>
      <w:pPr>
        <w:pStyle w:val="0"/>
        <w:spacing w:before="200" w:line-rule="auto"/>
        <w:ind w:firstLine="540"/>
        <w:jc w:val="both"/>
      </w:pPr>
      <w:r>
        <w:rPr>
          <w:sz w:val="20"/>
        </w:rPr>
        <w:t xml:space="preserve">3.4.4. Максимальный срок подготовки и направления ответа на запрос не может превышать пяти рабочих дней.</w:t>
      </w:r>
    </w:p>
    <w:p>
      <w:pPr>
        <w:pStyle w:val="0"/>
        <w:spacing w:before="200" w:line-rule="auto"/>
        <w:ind w:firstLine="540"/>
        <w:jc w:val="both"/>
      </w:pPr>
      <w:r>
        <w:rPr>
          <w:sz w:val="20"/>
        </w:rPr>
        <w:t xml:space="preserve">3.4.5. Ответ на запрос регистрируется в соответствии с правилами делопроизводства.</w:t>
      </w:r>
    </w:p>
    <w:p>
      <w:pPr>
        <w:pStyle w:val="0"/>
        <w:spacing w:before="200" w:line-rule="auto"/>
        <w:ind w:firstLine="540"/>
        <w:jc w:val="both"/>
      </w:pPr>
      <w:r>
        <w:rPr>
          <w:sz w:val="20"/>
        </w:rPr>
        <w:t xml:space="preserve">3.4.6. Специалист организации социального обслуживания приобщает ответ, полученный по межведомственному запросу, к документам, представленным заявителем.</w:t>
      </w:r>
    </w:p>
    <w:p>
      <w:pPr>
        <w:pStyle w:val="0"/>
        <w:spacing w:before="200" w:line-rule="auto"/>
        <w:ind w:firstLine="540"/>
        <w:jc w:val="both"/>
      </w:pPr>
      <w:r>
        <w:rPr>
          <w:sz w:val="20"/>
        </w:rPr>
        <w:t xml:space="preserve">3.4.7. Максимальный срок выполнения административной процедуры - 5 рабочих дней со дня регистрации заявления.</w:t>
      </w:r>
    </w:p>
    <w:p>
      <w:pPr>
        <w:pStyle w:val="0"/>
        <w:spacing w:before="200" w:line-rule="auto"/>
        <w:ind w:firstLine="540"/>
        <w:jc w:val="both"/>
      </w:pPr>
      <w:r>
        <w:rPr>
          <w:sz w:val="20"/>
        </w:rPr>
        <w:t xml:space="preserve">3.4.8. Критерием принятия решения является отсутствие документов, указанных в </w:t>
      </w:r>
      <w:hyperlink w:history="0" w:anchor="P209" w:tooltip="2.7. Исчерпывающий перечень документов, необходимых">
        <w:r>
          <w:rPr>
            <w:sz w:val="20"/>
            <w:color w:val="0000ff"/>
          </w:rPr>
          <w:t xml:space="preserve">подразделе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3.4.9. Результат исполнения административной процедуры - получение ответов на межведомственные запросы.</w:t>
      </w:r>
    </w:p>
    <w:p>
      <w:pPr>
        <w:pStyle w:val="0"/>
        <w:spacing w:before="200" w:line-rule="auto"/>
        <w:ind w:firstLine="540"/>
        <w:jc w:val="both"/>
      </w:pPr>
      <w:r>
        <w:rPr>
          <w:sz w:val="20"/>
        </w:rPr>
        <w:t xml:space="preserve">3.4.10. Способом фиксации результата выполнения административной процедуры является регистрация ответов на межведомственные запросы в </w:t>
      </w:r>
      <w:hyperlink w:history="0" w:anchor="P776" w:tooltip="ЖУРНАЛ">
        <w:r>
          <w:rPr>
            <w:sz w:val="20"/>
            <w:color w:val="0000ff"/>
          </w:rPr>
          <w:t xml:space="preserve">журнале</w:t>
        </w:r>
      </w:hyperlink>
      <w:r>
        <w:rPr>
          <w:sz w:val="20"/>
        </w:rPr>
        <w:t xml:space="preserve"> регистрации входящей корреспонденции.</w:t>
      </w:r>
    </w:p>
    <w:p>
      <w:pPr>
        <w:pStyle w:val="0"/>
        <w:jc w:val="both"/>
      </w:pPr>
      <w:r>
        <w:rPr>
          <w:sz w:val="20"/>
        </w:rPr>
      </w:r>
    </w:p>
    <w:p>
      <w:pPr>
        <w:pStyle w:val="2"/>
        <w:outlineLvl w:val="2"/>
        <w:jc w:val="center"/>
      </w:pPr>
      <w:r>
        <w:rPr>
          <w:sz w:val="20"/>
        </w:rPr>
        <w:t xml:space="preserve">3.5. Проведение мероприятий по оценке условий</w:t>
      </w:r>
    </w:p>
    <w:p>
      <w:pPr>
        <w:pStyle w:val="2"/>
        <w:jc w:val="center"/>
      </w:pPr>
      <w:r>
        <w:rPr>
          <w:sz w:val="20"/>
        </w:rPr>
        <w:t xml:space="preserve">жизнедеятельности и составление Акта обследования</w:t>
      </w:r>
    </w:p>
    <w:p>
      <w:pPr>
        <w:pStyle w:val="2"/>
        <w:jc w:val="center"/>
      </w:pPr>
      <w:r>
        <w:rPr>
          <w:sz w:val="20"/>
        </w:rPr>
        <w:t xml:space="preserve">на предмет признания гражданина нуждающимся</w:t>
      </w:r>
    </w:p>
    <w:p>
      <w:pPr>
        <w:pStyle w:val="2"/>
        <w:jc w:val="center"/>
      </w:pPr>
      <w:r>
        <w:rPr>
          <w:sz w:val="20"/>
        </w:rPr>
        <w:t xml:space="preserve">в социальном обслуживании</w:t>
      </w:r>
    </w:p>
    <w:p>
      <w:pPr>
        <w:pStyle w:val="0"/>
        <w:jc w:val="center"/>
      </w:pPr>
      <w:r>
        <w:rPr>
          <w:sz w:val="20"/>
        </w:rPr>
      </w:r>
    </w:p>
    <w:p>
      <w:pPr>
        <w:pStyle w:val="0"/>
        <w:ind w:firstLine="540"/>
        <w:jc w:val="both"/>
      </w:pPr>
      <w:r>
        <w:rPr>
          <w:sz w:val="20"/>
        </w:rPr>
        <w:t xml:space="preserve">3.5.1. Основанием для начала административной процедуры является регистрация заявления в </w:t>
      </w:r>
      <w:hyperlink w:history="0" w:anchor="P776" w:tooltip="ЖУРНАЛ">
        <w:r>
          <w:rPr>
            <w:sz w:val="20"/>
            <w:color w:val="0000ff"/>
          </w:rPr>
          <w:t xml:space="preserve">Журнале</w:t>
        </w:r>
      </w:hyperlink>
      <w:r>
        <w:rPr>
          <w:sz w:val="20"/>
        </w:rPr>
        <w:t xml:space="preserve"> регистрации специалистом организации социального обслуживания, участвующим в предоставлении государственной услуги, и документов (содержащихся в них сведений), необходимых для предоставления государственной услуги.</w:t>
      </w:r>
    </w:p>
    <w:p>
      <w:pPr>
        <w:pStyle w:val="0"/>
        <w:spacing w:before="200" w:line-rule="auto"/>
        <w:ind w:firstLine="540"/>
        <w:jc w:val="both"/>
      </w:pPr>
      <w:r>
        <w:rPr>
          <w:sz w:val="20"/>
        </w:rPr>
        <w:t xml:space="preserve">3.5.2. Специалист организации социального обслуживания в течение трех рабочих дней со дня поступления заявления о предоставлении социальных услуг выезжает к месту пребывания заявителя с целью составления </w:t>
      </w:r>
      <w:hyperlink w:history="0" w:anchor="P841" w:tooltip="                                    Акт">
        <w:r>
          <w:rPr>
            <w:sz w:val="20"/>
            <w:color w:val="0000ff"/>
          </w:rPr>
          <w:t xml:space="preserve">Акта</w:t>
        </w:r>
      </w:hyperlink>
      <w:r>
        <w:rPr>
          <w:sz w:val="20"/>
        </w:rPr>
        <w:t xml:space="preserve"> обследования на предмет признания гражданина нуждающимся в социальном обслуживании (далее - Акт обследования),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3.5.3. Критерием принятия решения о составлении </w:t>
      </w:r>
      <w:hyperlink w:history="0" w:anchor="P841" w:tooltip="                                    Акт">
        <w:r>
          <w:rPr>
            <w:sz w:val="20"/>
            <w:color w:val="0000ff"/>
          </w:rPr>
          <w:t xml:space="preserve">Акта</w:t>
        </w:r>
      </w:hyperlink>
      <w:r>
        <w:rPr>
          <w:sz w:val="20"/>
        </w:rPr>
        <w:t xml:space="preserve"> обследования является регистрация заявления и представленных документов, необходимых для предоставления государственной услуги, в </w:t>
      </w:r>
      <w:hyperlink w:history="0" w:anchor="P776" w:tooltip="ЖУРНАЛ">
        <w:r>
          <w:rPr>
            <w:sz w:val="20"/>
            <w:color w:val="0000ff"/>
          </w:rPr>
          <w:t xml:space="preserve">Журнале</w:t>
        </w:r>
      </w:hyperlink>
      <w:r>
        <w:rPr>
          <w:sz w:val="20"/>
        </w:rPr>
        <w:t xml:space="preserve"> регистрации.</w:t>
      </w:r>
    </w:p>
    <w:p>
      <w:pPr>
        <w:pStyle w:val="0"/>
        <w:spacing w:before="200" w:line-rule="auto"/>
        <w:ind w:firstLine="540"/>
        <w:jc w:val="both"/>
      </w:pPr>
      <w:r>
        <w:rPr>
          <w:sz w:val="20"/>
        </w:rPr>
        <w:t xml:space="preserve">3.5.4. Результатом исполнения данной административной процедуры является составление </w:t>
      </w:r>
      <w:hyperlink w:history="0" w:anchor="P841" w:tooltip="                                    Акт">
        <w:r>
          <w:rPr>
            <w:sz w:val="20"/>
            <w:color w:val="0000ff"/>
          </w:rPr>
          <w:t xml:space="preserve">Акта</w:t>
        </w:r>
      </w:hyperlink>
      <w:r>
        <w:rPr>
          <w:sz w:val="20"/>
        </w:rPr>
        <w:t xml:space="preserve"> обследования на предмет признания гражданина нуждающимся в социальном обслуживании, в том числе с применением стационарозамещающих форм социального обслуживания.</w:t>
      </w:r>
    </w:p>
    <w:p>
      <w:pPr>
        <w:pStyle w:val="0"/>
        <w:spacing w:before="200" w:line-rule="auto"/>
        <w:ind w:firstLine="540"/>
        <w:jc w:val="both"/>
      </w:pPr>
      <w:r>
        <w:rPr>
          <w:sz w:val="20"/>
        </w:rPr>
        <w:t xml:space="preserve">3.5.5. Фиксацией результата является подписание </w:t>
      </w:r>
      <w:hyperlink w:history="0" w:anchor="P841" w:tooltip="                                    Акт">
        <w:r>
          <w:rPr>
            <w:sz w:val="20"/>
            <w:color w:val="0000ff"/>
          </w:rPr>
          <w:t xml:space="preserve">Акта</w:t>
        </w:r>
      </w:hyperlink>
      <w:r>
        <w:rPr>
          <w:sz w:val="20"/>
        </w:rPr>
        <w:t xml:space="preserve"> обследования на предмет признания гражданина нуждающимся в социальном обслуживании, в том числе с применением стационарозамещающих форм социального обслуживания.</w:t>
      </w:r>
    </w:p>
    <w:p>
      <w:pPr>
        <w:pStyle w:val="0"/>
        <w:ind w:firstLine="540"/>
        <w:jc w:val="both"/>
      </w:pPr>
      <w:r>
        <w:rPr>
          <w:sz w:val="20"/>
        </w:rPr>
      </w:r>
    </w:p>
    <w:p>
      <w:pPr>
        <w:pStyle w:val="2"/>
        <w:outlineLvl w:val="2"/>
        <w:jc w:val="center"/>
      </w:pPr>
      <w:r>
        <w:rPr>
          <w:sz w:val="20"/>
        </w:rPr>
        <w:t xml:space="preserve">3.6. Принятие организацией социального обслуживания</w:t>
      </w:r>
    </w:p>
    <w:p>
      <w:pPr>
        <w:pStyle w:val="2"/>
        <w:jc w:val="center"/>
      </w:pPr>
      <w:r>
        <w:rPr>
          <w:sz w:val="20"/>
        </w:rPr>
        <w:t xml:space="preserve">решения о признании (отказе в признании) гражданина</w:t>
      </w:r>
    </w:p>
    <w:p>
      <w:pPr>
        <w:pStyle w:val="2"/>
        <w:jc w:val="center"/>
      </w:pPr>
      <w:r>
        <w:rPr>
          <w:sz w:val="20"/>
        </w:rPr>
        <w:t xml:space="preserve">нуждающимся в социальном обслуживании</w:t>
      </w:r>
    </w:p>
    <w:p>
      <w:pPr>
        <w:pStyle w:val="0"/>
        <w:jc w:val="center"/>
      </w:pPr>
      <w:r>
        <w:rPr>
          <w:sz w:val="20"/>
        </w:rPr>
      </w:r>
    </w:p>
    <w:p>
      <w:pPr>
        <w:pStyle w:val="0"/>
        <w:ind w:firstLine="540"/>
        <w:jc w:val="both"/>
      </w:pPr>
      <w:r>
        <w:rPr>
          <w:sz w:val="20"/>
        </w:rPr>
        <w:t xml:space="preserve">3.6.1. Основанием для начала осуществления данной административной процедуры является наличие личного дела заявителя.</w:t>
      </w:r>
    </w:p>
    <w:p>
      <w:pPr>
        <w:pStyle w:val="0"/>
        <w:spacing w:before="200" w:line-rule="auto"/>
        <w:ind w:firstLine="540"/>
        <w:jc w:val="both"/>
      </w:pPr>
      <w:r>
        <w:rPr>
          <w:sz w:val="20"/>
        </w:rPr>
        <w:t xml:space="preserve">Специалист организации социального обслуживания, уполномоченный на подготовку проекта решения о признании (отказе в признании) гражданина нуждающимся в социальном обслуживании, в том числе с применением стационарозамещающих форм социального обслуживания:</w:t>
      </w:r>
    </w:p>
    <w:p>
      <w:pPr>
        <w:pStyle w:val="0"/>
        <w:spacing w:before="200" w:line-rule="auto"/>
        <w:ind w:firstLine="540"/>
        <w:jc w:val="both"/>
      </w:pPr>
      <w:r>
        <w:rPr>
          <w:sz w:val="20"/>
        </w:rPr>
        <w:t xml:space="preserve">- проводит проверку документов, находящихся в личном деле заявителя, на наличие правовых оснований для предоставления государственной услуги, по результатам рассмотрения документов;</w:t>
      </w:r>
    </w:p>
    <w:p>
      <w:pPr>
        <w:pStyle w:val="0"/>
        <w:spacing w:before="200" w:line-rule="auto"/>
        <w:ind w:firstLine="540"/>
        <w:jc w:val="both"/>
      </w:pPr>
      <w:r>
        <w:rPr>
          <w:sz w:val="20"/>
        </w:rPr>
        <w:t xml:space="preserve">- передает сформированное личное дело заявителя на рассмотрение комиссии организации социального обслуживания по признанию граждан нуждающимися в социальном обслуживании, формируемой при каждой организации социального обслуживания (далее - Комиссия организации социального обслуживания).</w:t>
      </w:r>
    </w:p>
    <w:p>
      <w:pPr>
        <w:pStyle w:val="0"/>
        <w:spacing w:before="200" w:line-rule="auto"/>
        <w:ind w:firstLine="540"/>
        <w:jc w:val="both"/>
      </w:pPr>
      <w:r>
        <w:rPr>
          <w:sz w:val="20"/>
        </w:rPr>
        <w:t xml:space="preserve">3.6.2. Комиссия организации социального обслуживания в течение пяти рабочих дней со дня регистрации заявления и документов, предусмотренных </w:t>
      </w:r>
      <w:hyperlink w:history="0" w:anchor="P179" w:tooltip="2.6. Исчерпывающий перечень документов, необходимых">
        <w:r>
          <w:rPr>
            <w:sz w:val="20"/>
            <w:color w:val="0000ff"/>
          </w:rPr>
          <w:t xml:space="preserve">п.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принимает решение о признании (отказе в признании) гражданина нуждающимся в социальном обслуживании, в различных формах социального обслуживания (в форме социального обслуживания на дому, полустационарной, стационарной форме социального обслуживания), с определением приоритетности проживания (продолжение проживания) получателя социальных услуг с инвалидностью в домашних условиях с предоставлением необходимых ему социальных услуг (далее - Решение);</w:t>
      </w:r>
    </w:p>
    <w:p>
      <w:pPr>
        <w:pStyle w:val="0"/>
        <w:spacing w:before="200" w:line-rule="auto"/>
        <w:ind w:firstLine="540"/>
        <w:jc w:val="both"/>
      </w:pPr>
      <w:r>
        <w:rPr>
          <w:sz w:val="20"/>
        </w:rPr>
        <w:t xml:space="preserve">- определяет стационарозамещающую технологию социального обслуживания, предусматривающую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инвалидов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него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pPr>
        <w:pStyle w:val="0"/>
        <w:spacing w:before="200" w:line-rule="auto"/>
        <w:ind w:firstLine="540"/>
        <w:jc w:val="both"/>
      </w:pPr>
      <w:r>
        <w:rPr>
          <w:sz w:val="20"/>
        </w:rPr>
        <w:t xml:space="preserve">3.6.3. Специалист организации социального обслуживания, уполномоченный на подготовку проекта </w:t>
      </w:r>
      <w:hyperlink w:history="0" w:anchor="P900" w:tooltip="                                  Решение">
        <w:r>
          <w:rPr>
            <w:sz w:val="20"/>
            <w:color w:val="0000ff"/>
          </w:rPr>
          <w:t xml:space="preserve">решения</w:t>
        </w:r>
      </w:hyperlink>
      <w:r>
        <w:rPr>
          <w:sz w:val="20"/>
        </w:rPr>
        <w:t xml:space="preserve"> о признании (отказе в признании) гражданина нуждающимся в социальном обслуживании, оформляет Решение по форме согласно приложению N 5 к настоящему Административному регламенту, подписывает его у председателя Комиссии организации социального обслуживания и заверяет печатью организации социального обслуживания.</w:t>
      </w:r>
    </w:p>
    <w:p>
      <w:pPr>
        <w:pStyle w:val="0"/>
        <w:spacing w:before="200" w:line-rule="auto"/>
        <w:ind w:firstLine="540"/>
        <w:jc w:val="both"/>
      </w:pPr>
      <w:r>
        <w:rPr>
          <w:sz w:val="20"/>
        </w:rPr>
        <w:t xml:space="preserve">Решение о признании пациента, получающего паллиативную медицинскую помощь в амбулаторных и в стационарных условиях, нуждающимся в предоставлении социального обслуживания либо об отказе в социальном обслуживании принимается не позднее пяти рабочих дней со дня регистрации заявления и документов, предусмотренных </w:t>
      </w:r>
      <w:hyperlink w:history="0" w:anchor="P179" w:tooltip="2.6. Исчерпывающий перечень документов, необходимых">
        <w:r>
          <w:rPr>
            <w:sz w:val="20"/>
            <w:color w:val="0000ff"/>
          </w:rPr>
          <w:t xml:space="preserve">п.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3.6.4. Решение регистрируется в </w:t>
      </w:r>
      <w:hyperlink w:history="0" w:anchor="P776" w:tooltip="ЖУРНАЛ">
        <w:r>
          <w:rPr>
            <w:sz w:val="20"/>
            <w:color w:val="0000ff"/>
          </w:rPr>
          <w:t xml:space="preserve">Журнале</w:t>
        </w:r>
      </w:hyperlink>
      <w:r>
        <w:rPr>
          <w:sz w:val="20"/>
        </w:rPr>
        <w:t xml:space="preserve"> регистрации по форме согласно приложению N 2 к настоящему Административному регламенту, и приобщается к личному делу заявителя.</w:t>
      </w:r>
    </w:p>
    <w:p>
      <w:pPr>
        <w:pStyle w:val="0"/>
        <w:spacing w:before="200" w:line-rule="auto"/>
        <w:ind w:firstLine="540"/>
        <w:jc w:val="both"/>
      </w:pPr>
      <w:r>
        <w:rPr>
          <w:sz w:val="20"/>
        </w:rPr>
        <w:t xml:space="preserve">3.6.5. </w:t>
      </w:r>
      <w:hyperlink w:history="0" w:anchor="P942" w:tooltip="                                УВЕДОМЛЕНИЕ">
        <w:r>
          <w:rPr>
            <w:sz w:val="20"/>
            <w:color w:val="0000ff"/>
          </w:rPr>
          <w:t xml:space="preserve">Уведомление</w:t>
        </w:r>
      </w:hyperlink>
      <w:r>
        <w:rPr>
          <w:sz w:val="20"/>
        </w:rPr>
        <w:t xml:space="preserve"> об отказе в признании гражданина нуждающимся в социальном обслуживании оформляется по форме согласно приложению N 6 к настоящему Административному регламенту. О принятом решении заявитель информируется в письменной или электронной форме.</w:t>
      </w:r>
    </w:p>
    <w:p>
      <w:pPr>
        <w:pStyle w:val="0"/>
        <w:spacing w:before="200" w:line-rule="auto"/>
        <w:ind w:firstLine="540"/>
        <w:jc w:val="both"/>
      </w:pPr>
      <w:r>
        <w:rPr>
          <w:sz w:val="20"/>
        </w:rPr>
        <w:t xml:space="preserve">3.6.6. Максимально допустимый срок осуществления административной процедуры, связанной с принятием организацией социального обслуживания Решения, составляет пять рабочих дней от даты регистрации заявления со всеми необходимыми документами в </w:t>
      </w:r>
      <w:hyperlink w:history="0" w:anchor="P776" w:tooltip="ЖУРНАЛ">
        <w:r>
          <w:rPr>
            <w:sz w:val="20"/>
            <w:color w:val="0000ff"/>
          </w:rPr>
          <w:t xml:space="preserve">Журнале</w:t>
        </w:r>
      </w:hyperlink>
      <w:r>
        <w:rPr>
          <w:sz w:val="20"/>
        </w:rPr>
        <w:t xml:space="preserve"> регистрации.</w:t>
      </w:r>
    </w:p>
    <w:p>
      <w:pPr>
        <w:pStyle w:val="0"/>
        <w:spacing w:before="200" w:line-rule="auto"/>
        <w:ind w:firstLine="540"/>
        <w:jc w:val="both"/>
      </w:pPr>
      <w:r>
        <w:rPr>
          <w:sz w:val="20"/>
        </w:rPr>
        <w:t xml:space="preserve">3.6.7. Критерием для принятия решения является наличие оснований о признании (отказе в признании) гражданина нуждающимся в социальном обслуживании.</w:t>
      </w:r>
    </w:p>
    <w:p>
      <w:pPr>
        <w:pStyle w:val="0"/>
        <w:spacing w:before="200" w:line-rule="auto"/>
        <w:ind w:firstLine="540"/>
        <w:jc w:val="both"/>
      </w:pPr>
      <w:r>
        <w:rPr>
          <w:sz w:val="20"/>
        </w:rPr>
        <w:t xml:space="preserve">3.6.8. Результатом исполнения данной административной процедуры является подписанное Решение.</w:t>
      </w:r>
    </w:p>
    <w:p>
      <w:pPr>
        <w:pStyle w:val="0"/>
        <w:spacing w:before="200" w:line-rule="auto"/>
        <w:ind w:firstLine="540"/>
        <w:jc w:val="both"/>
      </w:pPr>
      <w:r>
        <w:rPr>
          <w:sz w:val="20"/>
        </w:rPr>
        <w:t xml:space="preserve">3.6.9. Способом фиксации результата является регистрация Решения в </w:t>
      </w:r>
      <w:hyperlink w:history="0" w:anchor="P776" w:tooltip="ЖУРНАЛ">
        <w:r>
          <w:rPr>
            <w:sz w:val="20"/>
            <w:color w:val="0000ff"/>
          </w:rPr>
          <w:t xml:space="preserve">Журнале</w:t>
        </w:r>
      </w:hyperlink>
      <w:r>
        <w:rPr>
          <w:sz w:val="20"/>
        </w:rPr>
        <w:t xml:space="preserve"> регистрации заявлений, решений о признании (отказе в признании) гражданина нуждающимся в социальном обслуживании, в том числе с применением стационарозамещающих форм социального обслуживания.</w:t>
      </w:r>
    </w:p>
    <w:p>
      <w:pPr>
        <w:pStyle w:val="0"/>
        <w:ind w:firstLine="540"/>
        <w:jc w:val="both"/>
      </w:pPr>
      <w:r>
        <w:rPr>
          <w:sz w:val="20"/>
        </w:rPr>
      </w:r>
    </w:p>
    <w:p>
      <w:pPr>
        <w:pStyle w:val="2"/>
        <w:outlineLvl w:val="2"/>
        <w:jc w:val="center"/>
      </w:pPr>
      <w:r>
        <w:rPr>
          <w:sz w:val="20"/>
        </w:rPr>
        <w:t xml:space="preserve">3.7. Составление ИППСУ и выдача ее заявителю</w:t>
      </w:r>
    </w:p>
    <w:p>
      <w:pPr>
        <w:pStyle w:val="0"/>
        <w:ind w:firstLine="540"/>
        <w:jc w:val="both"/>
      </w:pPr>
      <w:r>
        <w:rPr>
          <w:sz w:val="20"/>
        </w:rPr>
      </w:r>
    </w:p>
    <w:p>
      <w:pPr>
        <w:pStyle w:val="0"/>
        <w:ind w:firstLine="540"/>
        <w:jc w:val="both"/>
      </w:pPr>
      <w:r>
        <w:rPr>
          <w:sz w:val="20"/>
        </w:rPr>
        <w:t xml:space="preserve">3.7.1. Основанием для начала осуществления данной административной процедуры является принятое решение о признании гражданина нуждающимся в социальном обслуживании, в том числе с применением стационарозамещающих форм социального обслуживания.</w:t>
      </w:r>
    </w:p>
    <w:p>
      <w:pPr>
        <w:pStyle w:val="0"/>
        <w:spacing w:before="200" w:line-rule="auto"/>
        <w:ind w:firstLine="540"/>
        <w:jc w:val="both"/>
      </w:pPr>
      <w:r>
        <w:rPr>
          <w:sz w:val="20"/>
        </w:rPr>
        <w:t xml:space="preserve">3.7.2. В день принятия решения о нуждаемости гражданина в социальном обслуживании специалист организации социального обслуживания либо стационарной организации социального обслуживания, назначенный ответственным за выполнение административного действия в рамках настоящей административной процедуры, разрабатывает ИППСУ.</w:t>
      </w:r>
    </w:p>
    <w:p>
      <w:pPr>
        <w:pStyle w:val="0"/>
        <w:spacing w:before="200" w:line-rule="auto"/>
        <w:ind w:firstLine="540"/>
        <w:jc w:val="both"/>
      </w:pPr>
      <w:r>
        <w:rPr>
          <w:sz w:val="20"/>
        </w:rPr>
        <w:t xml:space="preserve">ИППСУ составляется исходя из индивидуальной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0"/>
        <w:spacing w:before="200" w:line-rule="auto"/>
        <w:ind w:firstLine="540"/>
        <w:jc w:val="both"/>
      </w:pPr>
      <w:r>
        <w:rPr>
          <w:sz w:val="20"/>
        </w:rPr>
        <w:t xml:space="preserve">Индивидуальная программа для заявителя или его законного представителя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ИППСУ составляется в двух экземплярах, один из которых, подписанный уполномоченным специалистом организации социального обслуживания либо Стационарной организации социального обслуживания, передается гражданину (или его законному представителю) в срок не более чем 10 рабочих дней от даты регистрации заявления с необходимыми документами в </w:t>
      </w:r>
      <w:hyperlink w:history="0" w:anchor="P776" w:tooltip="ЖУРНАЛ">
        <w:r>
          <w:rPr>
            <w:sz w:val="20"/>
            <w:color w:val="0000ff"/>
          </w:rPr>
          <w:t xml:space="preserve">Журнале</w:t>
        </w:r>
      </w:hyperlink>
      <w:r>
        <w:rPr>
          <w:sz w:val="20"/>
        </w:rPr>
        <w:t xml:space="preserve"> регистрации. Второй экземпляр ИППСУ остается в организации социального обслуживания либо в Стационарной организации социального обслуживания.</w:t>
      </w:r>
    </w:p>
    <w:p>
      <w:pPr>
        <w:pStyle w:val="0"/>
        <w:spacing w:before="200" w:line-rule="auto"/>
        <w:ind w:firstLine="540"/>
        <w:jc w:val="both"/>
      </w:pPr>
      <w:r>
        <w:rPr>
          <w:sz w:val="20"/>
        </w:rPr>
        <w:t xml:space="preserve">В случае изменения места жительства получателя социальных услуг, ИППСУ, составленная по прежнему месту жительства, сохраняет свое действие в объеме перечня социальных услуг, установленного в Курской области по новому месту жительства, до составления ИППСУ по новому месту жительства.</w:t>
      </w:r>
    </w:p>
    <w:p>
      <w:pPr>
        <w:pStyle w:val="0"/>
        <w:spacing w:before="200" w:line-rule="auto"/>
        <w:ind w:firstLine="540"/>
        <w:jc w:val="both"/>
      </w:pPr>
      <w:r>
        <w:rPr>
          <w:sz w:val="20"/>
        </w:rPr>
        <w:t xml:space="preserve">3.7.3. Заявитель (представитель заявителя) имеет право отказаться от предоставления социальных услуг, направив отказ в письменной форме в организацию социального обслуживания либо стационарную организацию социального обслуживания. Отказ от предоставления социальных услуг вносится в ИППСУ.</w:t>
      </w:r>
    </w:p>
    <w:p>
      <w:pPr>
        <w:pStyle w:val="0"/>
        <w:spacing w:before="200" w:line-rule="auto"/>
        <w:ind w:firstLine="540"/>
        <w:jc w:val="both"/>
      </w:pPr>
      <w:r>
        <w:rPr>
          <w:sz w:val="20"/>
        </w:rPr>
        <w:t xml:space="preserve">3.7.4. Максимально допустимый срок осуществления данной административной процедуры пять рабочих дней от даты регистрации заявления с необходимыми документами в </w:t>
      </w:r>
      <w:hyperlink w:history="0" w:anchor="P776" w:tooltip="ЖУРНАЛ">
        <w:r>
          <w:rPr>
            <w:sz w:val="20"/>
            <w:color w:val="0000ff"/>
          </w:rPr>
          <w:t xml:space="preserve">Журнале</w:t>
        </w:r>
      </w:hyperlink>
      <w:r>
        <w:rPr>
          <w:sz w:val="20"/>
        </w:rPr>
        <w:t xml:space="preserve"> регистрации.</w:t>
      </w:r>
    </w:p>
    <w:p>
      <w:pPr>
        <w:pStyle w:val="0"/>
        <w:spacing w:before="200" w:line-rule="auto"/>
        <w:ind w:firstLine="540"/>
        <w:jc w:val="both"/>
      </w:pPr>
      <w:r>
        <w:rPr>
          <w:sz w:val="20"/>
        </w:rPr>
        <w:t xml:space="preserve">3.7.5. Критерием для принятия решения об исполнении данной административной процедуры является принятие решения о признании гражданина нуждающимся в социальном обслуживании.</w:t>
      </w:r>
    </w:p>
    <w:p>
      <w:pPr>
        <w:pStyle w:val="0"/>
        <w:spacing w:before="200" w:line-rule="auto"/>
        <w:ind w:firstLine="540"/>
        <w:jc w:val="both"/>
      </w:pPr>
      <w:r>
        <w:rPr>
          <w:sz w:val="20"/>
        </w:rPr>
        <w:t xml:space="preserve">3.7.6. Результатом исполнения данной административной процедуры является сформированная и подписанная ИППСУ.</w:t>
      </w:r>
    </w:p>
    <w:p>
      <w:pPr>
        <w:pStyle w:val="0"/>
        <w:spacing w:before="200" w:line-rule="auto"/>
        <w:ind w:firstLine="540"/>
        <w:jc w:val="both"/>
      </w:pPr>
      <w:r>
        <w:rPr>
          <w:sz w:val="20"/>
        </w:rPr>
        <w:t xml:space="preserve">3.7.7. Способом фиксации результата является выдача заявителю подписанной уполномоченным специалистом организации социального обслуживания либо стационарной организации социального обслуживания ИППСУ.</w:t>
      </w:r>
    </w:p>
    <w:p>
      <w:pPr>
        <w:pStyle w:val="0"/>
        <w:ind w:firstLine="540"/>
        <w:jc w:val="both"/>
      </w:pPr>
      <w:r>
        <w:rPr>
          <w:sz w:val="20"/>
        </w:rPr>
      </w:r>
    </w:p>
    <w:p>
      <w:pPr>
        <w:pStyle w:val="2"/>
        <w:outlineLvl w:val="2"/>
        <w:jc w:val="center"/>
      </w:pPr>
      <w:r>
        <w:rPr>
          <w:sz w:val="20"/>
        </w:rPr>
        <w:t xml:space="preserve">3.8. Выписка путевки в областную бюджетную организацию</w:t>
      </w:r>
    </w:p>
    <w:p>
      <w:pPr>
        <w:pStyle w:val="2"/>
        <w:jc w:val="center"/>
      </w:pPr>
      <w:r>
        <w:rPr>
          <w:sz w:val="20"/>
        </w:rPr>
        <w:t xml:space="preserve">стационарного социального обслуживания либо иную</w:t>
      </w:r>
    </w:p>
    <w:p>
      <w:pPr>
        <w:pStyle w:val="2"/>
        <w:jc w:val="center"/>
      </w:pPr>
      <w:r>
        <w:rPr>
          <w:sz w:val="20"/>
        </w:rPr>
        <w:t xml:space="preserve">негосударственную (коммерческую и некоммерческую)</w:t>
      </w:r>
    </w:p>
    <w:p>
      <w:pPr>
        <w:pStyle w:val="2"/>
        <w:jc w:val="center"/>
      </w:pPr>
      <w:r>
        <w:rPr>
          <w:sz w:val="20"/>
        </w:rPr>
        <w:t xml:space="preserve">организацию социального обслуживания, в том числе</w:t>
      </w:r>
    </w:p>
    <w:p>
      <w:pPr>
        <w:pStyle w:val="2"/>
        <w:jc w:val="center"/>
      </w:pPr>
      <w:r>
        <w:rPr>
          <w:sz w:val="20"/>
        </w:rPr>
        <w:t xml:space="preserve">социально ориентированную некоммерческую организацию,</w:t>
      </w:r>
    </w:p>
    <w:p>
      <w:pPr>
        <w:pStyle w:val="2"/>
        <w:jc w:val="center"/>
      </w:pPr>
      <w:r>
        <w:rPr>
          <w:sz w:val="20"/>
        </w:rPr>
        <w:t xml:space="preserve">предоставляющую социальные услуги</w:t>
      </w:r>
    </w:p>
    <w:p>
      <w:pPr>
        <w:pStyle w:val="0"/>
        <w:jc w:val="center"/>
      </w:pPr>
      <w:r>
        <w:rPr>
          <w:sz w:val="20"/>
        </w:rPr>
      </w:r>
    </w:p>
    <w:p>
      <w:pPr>
        <w:pStyle w:val="0"/>
        <w:ind w:firstLine="540"/>
        <w:jc w:val="both"/>
      </w:pPr>
      <w:r>
        <w:rPr>
          <w:sz w:val="20"/>
        </w:rPr>
        <w:t xml:space="preserve">3.8.1. Основанием для начала осуществления данной административной процедуры является решение о признании гражданина нуждающимся в стационарной форме социального обслуживания.</w:t>
      </w:r>
    </w:p>
    <w:p>
      <w:pPr>
        <w:pStyle w:val="0"/>
        <w:spacing w:before="200" w:line-rule="auto"/>
        <w:ind w:firstLine="540"/>
        <w:jc w:val="both"/>
      </w:pPr>
      <w:r>
        <w:rPr>
          <w:sz w:val="20"/>
        </w:rPr>
        <w:t xml:space="preserve">3.8.2. По результатам принятого решения о направлении гражданина в стационарную организацию социального обслуживания либо социально ориентированную некоммерческую организацию, включенные в реестр поставщиков социальных услуг, по профилю, указанному в заключении уполномоченной медицинской организации, с учетом выбора заявителя и наличия свободных мест, уполномоченный специалист отдела (специалист управления) в течение суток выписывает </w:t>
      </w:r>
      <w:hyperlink w:history="0" w:anchor="P975" w:tooltip="Приложение N 7">
        <w:r>
          <w:rPr>
            <w:sz w:val="20"/>
            <w:color w:val="0000ff"/>
          </w:rPr>
          <w:t xml:space="preserve">Путевку</w:t>
        </w:r>
      </w:hyperlink>
      <w:r>
        <w:rPr>
          <w:sz w:val="20"/>
        </w:rPr>
        <w:t xml:space="preserve">, по форме согласно приложению N 7 к настоящему Административному регламенту.</w:t>
      </w:r>
    </w:p>
    <w:p>
      <w:pPr>
        <w:pStyle w:val="0"/>
        <w:spacing w:before="200" w:line-rule="auto"/>
        <w:ind w:firstLine="540"/>
        <w:jc w:val="both"/>
      </w:pPr>
      <w:r>
        <w:rPr>
          <w:sz w:val="20"/>
        </w:rPr>
        <w:t xml:space="preserve">3.8.3. Специалист организации социального обслуживания в течение двух рабочих дней со дня выписки Путевки передает ее, а также сформированное личное дело, Заявителю (представителю заявителя) и информирует его о порядке и правилах приема в стационарную организацию социального обслуживания.</w:t>
      </w:r>
    </w:p>
    <w:p>
      <w:pPr>
        <w:pStyle w:val="0"/>
        <w:spacing w:before="200" w:line-rule="auto"/>
        <w:ind w:firstLine="540"/>
        <w:jc w:val="both"/>
      </w:pPr>
      <w:r>
        <w:rPr>
          <w:sz w:val="20"/>
        </w:rPr>
        <w:t xml:space="preserve">3.8.4. В случае отсутствия свободных мест в стационарных организациях социального обслуживания по профилю, указанному в заключении уполномоченной медицинской организации, а также с учетом выбора заявителя, осуществляется постановка заявителя на очередь, о чем он уведомляется в письменной форме в срок 10 рабочих дней со дня предоставления заявления. Очередность на стационарное социальное обслуживание формируется по дате поступления личного дела в Комитет.</w:t>
      </w:r>
    </w:p>
    <w:p>
      <w:pPr>
        <w:pStyle w:val="0"/>
        <w:spacing w:before="200" w:line-rule="auto"/>
        <w:ind w:firstLine="540"/>
        <w:jc w:val="both"/>
      </w:pPr>
      <w:r>
        <w:rPr>
          <w:sz w:val="20"/>
        </w:rPr>
        <w:t xml:space="preserve">3.8.5. Максимально допустимый срок осуществления данной административной процедуры три рабочих дня от даты регистрации личного дела в </w:t>
      </w:r>
      <w:hyperlink w:history="0" w:anchor="P776" w:tooltip="ЖУРНАЛ">
        <w:r>
          <w:rPr>
            <w:sz w:val="20"/>
            <w:color w:val="0000ff"/>
          </w:rPr>
          <w:t xml:space="preserve">Журнале</w:t>
        </w:r>
      </w:hyperlink>
      <w:r>
        <w:rPr>
          <w:sz w:val="20"/>
        </w:rPr>
        <w:t xml:space="preserve"> регистрации.</w:t>
      </w:r>
    </w:p>
    <w:p>
      <w:pPr>
        <w:pStyle w:val="0"/>
        <w:spacing w:before="200" w:line-rule="auto"/>
        <w:ind w:firstLine="540"/>
        <w:jc w:val="both"/>
      </w:pPr>
      <w:r>
        <w:rPr>
          <w:sz w:val="20"/>
        </w:rPr>
        <w:t xml:space="preserve">3.8.6. Критерием для принятия решения об исполнении данной административной процедуры является решение о признании гражданина нуждающимся в стационарной форме социального обслуживания.</w:t>
      </w:r>
    </w:p>
    <w:p>
      <w:pPr>
        <w:pStyle w:val="0"/>
        <w:spacing w:before="200" w:line-rule="auto"/>
        <w:ind w:firstLine="540"/>
        <w:jc w:val="both"/>
      </w:pPr>
      <w:r>
        <w:rPr>
          <w:sz w:val="20"/>
        </w:rPr>
        <w:t xml:space="preserve">3.8.7. Результатом исполнения данной административной процедуры является выписанная Комитетом путевка в стационарную организацию социального обслуживания.</w:t>
      </w:r>
    </w:p>
    <w:p>
      <w:pPr>
        <w:pStyle w:val="0"/>
        <w:spacing w:before="200" w:line-rule="auto"/>
        <w:ind w:firstLine="540"/>
        <w:jc w:val="both"/>
      </w:pPr>
      <w:r>
        <w:rPr>
          <w:sz w:val="20"/>
        </w:rPr>
        <w:t xml:space="preserve">3.8.8. Способом фиксации результата является регистрация выписанной путевки в </w:t>
      </w:r>
      <w:hyperlink w:history="0" w:anchor="P1052" w:tooltip="ЖУРНАЛ РЕГИСТРАЦИИ ПУТЕВОК">
        <w:r>
          <w:rPr>
            <w:sz w:val="20"/>
            <w:color w:val="0000ff"/>
          </w:rPr>
          <w:t xml:space="preserve">журнале</w:t>
        </w:r>
      </w:hyperlink>
      <w:r>
        <w:rPr>
          <w:sz w:val="20"/>
        </w:rPr>
        <w:t xml:space="preserve"> регистрации путевок для оформления на стационарное социальное обслуживание по форме, согласно приложению N 8 к настоящему Административному регламенту.</w:t>
      </w:r>
    </w:p>
    <w:p>
      <w:pPr>
        <w:pStyle w:val="0"/>
        <w:jc w:val="center"/>
      </w:pPr>
      <w:r>
        <w:rPr>
          <w:sz w:val="20"/>
        </w:rPr>
      </w:r>
    </w:p>
    <w:p>
      <w:pPr>
        <w:pStyle w:val="2"/>
        <w:outlineLvl w:val="2"/>
        <w:jc w:val="center"/>
      </w:pPr>
      <w:r>
        <w:rPr>
          <w:sz w:val="20"/>
        </w:rPr>
        <w:t xml:space="preserve">3.9. Формирование личного дела заявителя</w:t>
      </w:r>
    </w:p>
    <w:p>
      <w:pPr>
        <w:pStyle w:val="0"/>
        <w:jc w:val="center"/>
      </w:pPr>
      <w:r>
        <w:rPr>
          <w:sz w:val="20"/>
        </w:rPr>
      </w:r>
    </w:p>
    <w:p>
      <w:pPr>
        <w:pStyle w:val="0"/>
        <w:ind w:firstLine="540"/>
        <w:jc w:val="both"/>
      </w:pPr>
      <w:r>
        <w:rPr>
          <w:sz w:val="20"/>
        </w:rPr>
        <w:t xml:space="preserve">3.9.1. Основанием для начала административной процедуры формирования личного дела заявителя является наличие зарегистрированного заявления с документами, в </w:t>
      </w:r>
      <w:hyperlink w:history="0" w:anchor="P776" w:tooltip="ЖУРНАЛ">
        <w:r>
          <w:rPr>
            <w:sz w:val="20"/>
            <w:color w:val="0000ff"/>
          </w:rPr>
          <w:t xml:space="preserve">Журнале</w:t>
        </w:r>
      </w:hyperlink>
      <w:r>
        <w:rPr>
          <w:sz w:val="20"/>
        </w:rPr>
        <w:t xml:space="preserve"> регистрации, предоставленными заявителем лично и наличие зарегистрированных документов, полученных по межведомственному запросу.</w:t>
      </w:r>
    </w:p>
    <w:p>
      <w:pPr>
        <w:pStyle w:val="0"/>
        <w:spacing w:before="200" w:line-rule="auto"/>
        <w:ind w:firstLine="540"/>
        <w:jc w:val="both"/>
      </w:pPr>
      <w:r>
        <w:rPr>
          <w:sz w:val="20"/>
        </w:rPr>
        <w:t xml:space="preserve">Специалист организации социального обслуживания формирует личное дело из заявления, документов, представленных заявителем, а также полученных по межведомственному запросу, </w:t>
      </w:r>
      <w:hyperlink w:history="0" w:anchor="P841" w:tooltip="                                    Акт">
        <w:r>
          <w:rPr>
            <w:sz w:val="20"/>
            <w:color w:val="0000ff"/>
          </w:rPr>
          <w:t xml:space="preserve">Акта</w:t>
        </w:r>
      </w:hyperlink>
      <w:r>
        <w:rPr>
          <w:sz w:val="20"/>
        </w:rPr>
        <w:t xml:space="preserve"> обследования и иных документов в скоросшиватель либо обложку "Личное дело", изготовленные типографским способом на плотной бумаге.</w:t>
      </w:r>
    </w:p>
    <w:p>
      <w:pPr>
        <w:pStyle w:val="0"/>
        <w:spacing w:before="200" w:line-rule="auto"/>
        <w:ind w:firstLine="540"/>
        <w:jc w:val="both"/>
      </w:pPr>
      <w:r>
        <w:rPr>
          <w:sz w:val="20"/>
        </w:rPr>
        <w:t xml:space="preserve">3.9.2. В случае признания гражданина нуждающимся в социальном обслуживании в стационарной форме социального обслуживания на условиях постоянного, временного (на срок, определенный в индивидуальной программе предоставления социальных услуг) и пятидневного (в неделю) круглосуточного проживания и обслуживания гражданам в возрасте старше 18 лет, в том числе инвалидам, признанным нуждающимися в предоставлении социальных услуг в стационарной форме социального обслуживания в порядке, установленном действующим законодательством, специалист организации социального обслуживания направляет сформированное личное дело заявителя вместе с сопроводительным письмом, подписанным руководителем организации социального обслуживания, в Комитет нарочно или посредством почтовой связи, для выписки Путевки установленной формы для оформления на стационарное социальное обслуживание.</w:t>
      </w:r>
    </w:p>
    <w:p>
      <w:pPr>
        <w:pStyle w:val="0"/>
        <w:spacing w:before="200" w:line-rule="auto"/>
        <w:ind w:firstLine="540"/>
        <w:jc w:val="both"/>
      </w:pPr>
      <w:r>
        <w:rPr>
          <w:sz w:val="20"/>
        </w:rPr>
        <w:t xml:space="preserve">3.9.3. В Комитете поступившее личное дело регистрируется в </w:t>
      </w:r>
      <w:hyperlink w:history="0" w:anchor="P776" w:tooltip="ЖУРНАЛ">
        <w:r>
          <w:rPr>
            <w:sz w:val="20"/>
            <w:color w:val="0000ff"/>
          </w:rPr>
          <w:t xml:space="preserve">Журнале</w:t>
        </w:r>
      </w:hyperlink>
      <w:r>
        <w:rPr>
          <w:sz w:val="20"/>
        </w:rPr>
        <w:t xml:space="preserve"> входящей корреспонденции и с резолюцией председателя комитета (или его заместителей), для дальнейшей работы в установленном порядке передается:</w:t>
      </w:r>
    </w:p>
    <w:p>
      <w:pPr>
        <w:pStyle w:val="0"/>
        <w:spacing w:before="200" w:line-rule="auto"/>
        <w:ind w:firstLine="540"/>
        <w:jc w:val="both"/>
      </w:pPr>
      <w:r>
        <w:rPr>
          <w:sz w:val="20"/>
        </w:rPr>
        <w:t xml:space="preserve">личное дело гражданина пожилого возраста и инвалидов - в отдел технологий социального обслуживания граждан Комитета (далее - Отдел);</w:t>
      </w:r>
    </w:p>
    <w:p>
      <w:pPr>
        <w:pStyle w:val="0"/>
        <w:spacing w:before="200" w:line-rule="auto"/>
        <w:ind w:firstLine="540"/>
        <w:jc w:val="both"/>
      </w:pPr>
      <w:r>
        <w:rPr>
          <w:sz w:val="20"/>
        </w:rPr>
        <w:t xml:space="preserve">личное дело ребенка-инвалида - в управление организации деятельности по опеке и попечительству Комитета (далее - Управление).</w:t>
      </w:r>
    </w:p>
    <w:p>
      <w:pPr>
        <w:pStyle w:val="0"/>
        <w:spacing w:before="200" w:line-rule="auto"/>
        <w:ind w:firstLine="540"/>
        <w:jc w:val="both"/>
      </w:pPr>
      <w:r>
        <w:rPr>
          <w:sz w:val="20"/>
        </w:rPr>
        <w:t xml:space="preserve">3.9.4. Максимальный срок выполнения административной процедуры - пять рабочих дней.</w:t>
      </w:r>
    </w:p>
    <w:p>
      <w:pPr>
        <w:pStyle w:val="0"/>
        <w:spacing w:before="200" w:line-rule="auto"/>
        <w:ind w:firstLine="540"/>
        <w:jc w:val="both"/>
      </w:pPr>
      <w:r>
        <w:rPr>
          <w:sz w:val="20"/>
        </w:rPr>
        <w:t xml:space="preserve">3.9.5. Критерием принятия решения является наличие зарегистрированного заявления и представленных заявителем документов, а также документов, полученных по межведомственному запросу.</w:t>
      </w:r>
    </w:p>
    <w:p>
      <w:pPr>
        <w:pStyle w:val="0"/>
        <w:spacing w:before="200" w:line-rule="auto"/>
        <w:ind w:firstLine="540"/>
        <w:jc w:val="both"/>
      </w:pPr>
      <w:r>
        <w:rPr>
          <w:sz w:val="20"/>
        </w:rPr>
        <w:t xml:space="preserve">3.9.6. Результатом выполнения административной процедуры является сброшюрованный и подшитый комплект документов заявителя, а также документов, полученных по межведомственному запросу, в личное дело.</w:t>
      </w:r>
    </w:p>
    <w:p>
      <w:pPr>
        <w:pStyle w:val="0"/>
        <w:spacing w:before="200" w:line-rule="auto"/>
        <w:ind w:firstLine="540"/>
        <w:jc w:val="both"/>
      </w:pPr>
      <w:r>
        <w:rPr>
          <w:sz w:val="20"/>
        </w:rPr>
        <w:t xml:space="preserve">3.9.7. Фиксация результата не предусмотрена.</w:t>
      </w:r>
    </w:p>
    <w:p>
      <w:pPr>
        <w:pStyle w:val="0"/>
        <w:jc w:val="both"/>
      </w:pPr>
      <w:r>
        <w:rPr>
          <w:sz w:val="20"/>
        </w:rPr>
      </w:r>
    </w:p>
    <w:p>
      <w:pPr>
        <w:pStyle w:val="2"/>
        <w:outlineLvl w:val="2"/>
        <w:jc w:val="center"/>
      </w:pPr>
      <w:r>
        <w:rPr>
          <w:sz w:val="20"/>
        </w:rPr>
        <w:t xml:space="preserve">3.10.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В случае если в выданных в результате предоставления государственной услуги документах допущены опечатки и (или) ошибки, то заявитель вправе представить в организацию социального обслуживания либо Стационарную организацию социального обслуживания непосредственно, либо направить почтовым отправлением, письмо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pPr>
        <w:pStyle w:val="0"/>
        <w:spacing w:before="200" w:line-rule="auto"/>
        <w:ind w:firstLine="540"/>
        <w:jc w:val="both"/>
      </w:pPr>
      <w:r>
        <w:rPr>
          <w:sz w:val="20"/>
        </w:rPr>
        <w:t xml:space="preserve">Регистрация письма о необходимости исправления допущенных опечаток и (или) ошибок осуществляется согласно </w:t>
      </w:r>
      <w:hyperlink w:history="0" w:anchor="P421" w:tooltip="5) принятие организацией социального обслуживания решения о признании (отказе в признании) гражданина нуждающимся в социальном обслуживании;">
        <w:r>
          <w:rPr>
            <w:sz w:val="20"/>
            <w:color w:val="0000ff"/>
          </w:rPr>
          <w:t xml:space="preserve">подпункту 5</w:t>
        </w:r>
      </w:hyperlink>
      <w:r>
        <w:rPr>
          <w:sz w:val="20"/>
        </w:rPr>
        <w:t xml:space="preserve"> пункта 3.1.3 настоящего Административного регламента.</w:t>
      </w:r>
    </w:p>
    <w:p>
      <w:pPr>
        <w:pStyle w:val="0"/>
        <w:spacing w:before="200" w:line-rule="auto"/>
        <w:ind w:firstLine="540"/>
        <w:jc w:val="both"/>
      </w:pPr>
      <w:r>
        <w:rPr>
          <w:sz w:val="20"/>
        </w:rPr>
        <w:t xml:space="preserve">В течение трех рабочих дней с момента регистрации в организации социального обслуживания либо Стационарной организации социального обслуживания письма о необходимости исправления допущенных опечаток и (или) ошибок уполномоченный специалист организации социального обслуживания либо Стационарной организации социального обслуживания рассматривает письмо о необходимости исправления допущенных опечаток и (или) ошибок и приложенную копию документа и, в случае подтверждения наличия опечаток и (или) ошибок, подготавливает соответствующие исправления в документ, содержащий опечатки и (или) ошибки, а также, в случае необходимости, осуществляет соответствующие корректировки иных документов, содержащих аналогичные опечатки и (или) ошибки и связанные с выдачей указанного документа.</w:t>
      </w:r>
    </w:p>
    <w:p>
      <w:pPr>
        <w:pStyle w:val="0"/>
        <w:spacing w:before="200" w:line-rule="auto"/>
        <w:ind w:firstLine="540"/>
        <w:jc w:val="both"/>
      </w:pPr>
      <w:r>
        <w:rPr>
          <w:sz w:val="20"/>
        </w:rPr>
        <w:t xml:space="preserve">Документ, выдаваемый в результате предоставления государственной услуги, в который внесены исправления, вручается заявителю лично.</w:t>
      </w:r>
    </w:p>
    <w:p>
      <w:pPr>
        <w:pStyle w:val="0"/>
        <w:jc w:val="center"/>
      </w:pPr>
      <w:r>
        <w:rPr>
          <w:sz w:val="20"/>
        </w:rPr>
      </w:r>
    </w:p>
    <w:p>
      <w:pPr>
        <w:pStyle w:val="2"/>
        <w:outlineLvl w:val="1"/>
        <w:jc w:val="center"/>
      </w:pPr>
      <w:r>
        <w:rPr>
          <w:sz w:val="20"/>
        </w:rPr>
        <w:t xml:space="preserve">IV. Формы контроля за исполнением регламента</w:t>
      </w:r>
    </w:p>
    <w:p>
      <w:pPr>
        <w:pStyle w:val="0"/>
        <w:jc w:val="center"/>
      </w:pPr>
      <w:r>
        <w:rPr>
          <w:sz w:val="20"/>
        </w:rPr>
      </w:r>
    </w:p>
    <w:p>
      <w:pPr>
        <w:pStyle w:val="2"/>
        <w:outlineLvl w:val="2"/>
        <w:jc w:val="center"/>
      </w:pPr>
      <w:r>
        <w:rPr>
          <w:sz w:val="20"/>
        </w:rPr>
        <w:t xml:space="preserve">4.1. 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Административного регламента и иных</w:t>
      </w:r>
    </w:p>
    <w:p>
      <w:pPr>
        <w:pStyle w:val="2"/>
        <w:jc w:val="center"/>
      </w:pPr>
      <w:r>
        <w:rPr>
          <w:sz w:val="20"/>
        </w:rPr>
        <w:t xml:space="preserve">нормативных правовых актов, устанавливающих требования</w:t>
      </w:r>
    </w:p>
    <w:p>
      <w:pPr>
        <w:pStyle w:val="2"/>
        <w:jc w:val="center"/>
      </w:pPr>
      <w:r>
        <w:rPr>
          <w:sz w:val="20"/>
        </w:rPr>
        <w:t xml:space="preserve">к предоставлению государственной услуги,</w:t>
      </w:r>
    </w:p>
    <w:p>
      <w:pPr>
        <w:pStyle w:val="2"/>
        <w:jc w:val="center"/>
      </w:pPr>
      <w:r>
        <w:rPr>
          <w:sz w:val="20"/>
        </w:rPr>
        <w:t xml:space="preserve">а также принятием ими решений</w:t>
      </w:r>
    </w:p>
    <w:p>
      <w:pPr>
        <w:pStyle w:val="0"/>
        <w:jc w:val="center"/>
      </w:pPr>
      <w:r>
        <w:rPr>
          <w:sz w:val="20"/>
        </w:rPr>
      </w:r>
    </w:p>
    <w:p>
      <w:pPr>
        <w:pStyle w:val="0"/>
        <w:ind w:firstLine="540"/>
        <w:jc w:val="both"/>
      </w:pPr>
      <w:r>
        <w:rPr>
          <w:sz w:val="20"/>
        </w:rPr>
        <w:t xml:space="preserve">Текущий контроль за предоставлением государственной услуги, соблюдением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руководителем организации социального обслуживания, Стационарной организации социального обслуживания, а также председателем Комитета и его заместителями.</w:t>
      </w:r>
    </w:p>
    <w:p>
      <w:pPr>
        <w:pStyle w:val="0"/>
        <w:spacing w:before="200" w:line-rule="auto"/>
        <w:ind w:firstLine="540"/>
        <w:jc w:val="both"/>
      </w:pPr>
      <w:r>
        <w:rPr>
          <w:sz w:val="20"/>
        </w:rPr>
        <w:t xml:space="preserve">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pPr>
        <w:pStyle w:val="0"/>
        <w:ind w:firstLine="54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4.2.1. Контроль за полнотой и качеством предоставления государственной услуги включает в себя проведение плановых и внеплановых проверок, выявление и установление нарушений прав заявителей, рассмотрение, принятие решений и подготовку ответов на обращение заявителей, содержащих жалобы на действия (бездействия) должностных лиц.</w:t>
      </w:r>
    </w:p>
    <w:p>
      <w:pPr>
        <w:pStyle w:val="0"/>
        <w:spacing w:before="200" w:line-rule="auto"/>
        <w:ind w:firstLine="540"/>
        <w:jc w:val="both"/>
      </w:pPr>
      <w:r>
        <w:rPr>
          <w:sz w:val="20"/>
        </w:rPr>
        <w:t xml:space="preserve">Плановые и внеплановые проверки осуществляются на основании приказа Комитета.</w:t>
      </w:r>
    </w:p>
    <w:p>
      <w:pPr>
        <w:pStyle w:val="0"/>
        <w:spacing w:before="200" w:line-rule="auto"/>
        <w:ind w:firstLine="540"/>
        <w:jc w:val="both"/>
      </w:pPr>
      <w:r>
        <w:rPr>
          <w:sz w:val="20"/>
        </w:rPr>
        <w:t xml:space="preserve">Порядок и периодичность проведения плановых проверок полноты и качества предоставления государственной услуги устанавливаются приказом Комитета.</w:t>
      </w:r>
    </w:p>
    <w:p>
      <w:pPr>
        <w:pStyle w:val="0"/>
        <w:spacing w:before="200" w:line-rule="auto"/>
        <w:ind w:firstLine="540"/>
        <w:jc w:val="both"/>
      </w:pPr>
      <w:r>
        <w:rPr>
          <w:sz w:val="20"/>
        </w:rPr>
        <w:t xml:space="preserve">Внеплановые проверки осуществляются по конкретному обращению заявителя.</w:t>
      </w:r>
    </w:p>
    <w:p>
      <w:pPr>
        <w:pStyle w:val="0"/>
        <w:spacing w:before="200" w:line-rule="auto"/>
        <w:ind w:firstLine="540"/>
        <w:jc w:val="both"/>
      </w:pPr>
      <w:r>
        <w:rPr>
          <w:sz w:val="20"/>
        </w:rPr>
        <w:t xml:space="preserve">4.2.2. Результаты проверок оформляются отдельной справкой,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руководителем организации социального обслуживания (Стационарной организации социального обслуживания) или специалистом Комитета, осуществлявшим проверку.</w:t>
      </w:r>
    </w:p>
    <w:p>
      <w:pPr>
        <w:pStyle w:val="0"/>
        <w:spacing w:before="200" w:line-rule="auto"/>
        <w:ind w:firstLine="540"/>
        <w:jc w:val="both"/>
      </w:pPr>
      <w:r>
        <w:rPr>
          <w:sz w:val="20"/>
        </w:rPr>
        <w:t xml:space="preserve">Руководитель организации социального обслуживания, в которой проводилась проверка, ставит свою подпись в справке, после чего один экземпляр справки передается ему, а второй экземпляр хранится в Комитете.</w:t>
      </w:r>
    </w:p>
    <w:p>
      <w:pPr>
        <w:pStyle w:val="0"/>
        <w:ind w:firstLine="540"/>
        <w:jc w:val="both"/>
      </w:pPr>
      <w:r>
        <w:rPr>
          <w:sz w:val="20"/>
        </w:rPr>
      </w:r>
    </w:p>
    <w:p>
      <w:pPr>
        <w:pStyle w:val="2"/>
        <w:outlineLvl w:val="2"/>
        <w:jc w:val="center"/>
      </w:pPr>
      <w:r>
        <w:rPr>
          <w:sz w:val="20"/>
        </w:rPr>
        <w:t xml:space="preserve">4.3. Ответственность должностных лиц органа,</w:t>
      </w:r>
    </w:p>
    <w:p>
      <w:pPr>
        <w:pStyle w:val="2"/>
        <w:jc w:val="center"/>
      </w:pPr>
      <w:r>
        <w:rPr>
          <w:sz w:val="20"/>
        </w:rPr>
        <w:t xml:space="preserve">предоставляющего государственную услугу,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center"/>
      </w:pPr>
      <w:r>
        <w:rPr>
          <w:sz w:val="20"/>
        </w:rPr>
      </w:r>
    </w:p>
    <w:p>
      <w:pPr>
        <w:pStyle w:val="0"/>
        <w:ind w:firstLine="540"/>
        <w:jc w:val="both"/>
      </w:pPr>
      <w:r>
        <w:rPr>
          <w:sz w:val="20"/>
        </w:rPr>
        <w:t xml:space="preserve">По результатам проведенных проверок, в случае выявления нарушений прав заявителей, положений настоящего Административного регламента, возникших в ходе предоставления государственной услуги, в результате принятия решений, действий (бездействия), должностные лица организации социального обслуживания (Стационарной организации социального обслуживания), ответственные за предоставление государственной услуги, привлекаются к дисциплинарной и (или) административной ответственности в порядке, установленном законодательством Российской Федерации, Курской области.</w:t>
      </w:r>
    </w:p>
    <w:p>
      <w:pPr>
        <w:pStyle w:val="0"/>
        <w:spacing w:before="200" w:line-rule="auto"/>
        <w:ind w:firstLine="540"/>
        <w:jc w:val="both"/>
      </w:pPr>
      <w:r>
        <w:rPr>
          <w:sz w:val="20"/>
        </w:rPr>
        <w:t xml:space="preserve">Должностные лица (специалисты) организации социального обслуживания (Стационарной организации социального обслуживания)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pPr>
        <w:pStyle w:val="0"/>
        <w:spacing w:before="200" w:line-rule="auto"/>
        <w:ind w:firstLine="540"/>
        <w:jc w:val="both"/>
      </w:pPr>
      <w:r>
        <w:rPr>
          <w:sz w:val="20"/>
        </w:rPr>
        <w:t xml:space="preserve">Персональная ответственность должностного лица (специалиста) организации социального обслуживания (Стационарной организации социального обслуживания) определяется его должностным регламентом в соответствии с требованиями законодательства.</w:t>
      </w:r>
    </w:p>
    <w:p>
      <w:pPr>
        <w:pStyle w:val="0"/>
        <w:spacing w:before="200" w:line-rule="auto"/>
        <w:ind w:firstLine="540"/>
        <w:jc w:val="both"/>
      </w:pPr>
      <w:r>
        <w:rPr>
          <w:sz w:val="20"/>
        </w:rPr>
        <w:t xml:space="preserve">Должностные лица (специалисты) организации социального обслуживания (Стационарной организации социального обслуживания)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pStyle w:val="0"/>
        <w:jc w:val="center"/>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w:t>
      </w:r>
    </w:p>
    <w:p>
      <w:pPr>
        <w:pStyle w:val="2"/>
        <w:jc w:val="center"/>
      </w:pPr>
      <w:r>
        <w:rPr>
          <w:sz w:val="20"/>
        </w:rPr>
        <w:t xml:space="preserve">услуги, в том числе со стороны граждан,</w:t>
      </w:r>
    </w:p>
    <w:p>
      <w:pPr>
        <w:pStyle w:val="2"/>
        <w:jc w:val="center"/>
      </w:pPr>
      <w:r>
        <w:rPr>
          <w:sz w:val="20"/>
        </w:rPr>
        <w:t xml:space="preserve">их объединений и организаций</w:t>
      </w:r>
    </w:p>
    <w:p>
      <w:pPr>
        <w:pStyle w:val="0"/>
        <w:ind w:firstLine="540"/>
        <w:jc w:val="both"/>
      </w:pPr>
      <w:r>
        <w:rPr>
          <w:sz w:val="20"/>
        </w:rPr>
      </w:r>
    </w:p>
    <w:p>
      <w:pPr>
        <w:pStyle w:val="0"/>
        <w:ind w:firstLine="540"/>
        <w:jc w:val="both"/>
      </w:pPr>
      <w:r>
        <w:rPr>
          <w:sz w:val="20"/>
        </w:rPr>
        <w:t xml:space="preserve">Для осуществления контроля за предоставлением государственной услуги граждане, их объединения и организации вправе направлять в Комитет и (или) организацию социального обслуживания (Стационарную организацию социального обслуживания)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pPr>
        <w:pStyle w:val="0"/>
        <w:spacing w:before="200" w:line-rule="auto"/>
        <w:ind w:firstLine="540"/>
        <w:jc w:val="both"/>
      </w:pPr>
      <w:r>
        <w:rPr>
          <w:sz w:val="20"/>
        </w:rPr>
        <w:t xml:space="preserve">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заявителем</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должностного лица органа,</w:t>
      </w:r>
    </w:p>
    <w:p>
      <w:pPr>
        <w:pStyle w:val="2"/>
        <w:jc w:val="center"/>
      </w:pPr>
      <w:r>
        <w:rPr>
          <w:sz w:val="20"/>
        </w:rPr>
        <w:t xml:space="preserve">предоставляющего государственную услугу, либо</w:t>
      </w:r>
    </w:p>
    <w:p>
      <w:pPr>
        <w:pStyle w:val="2"/>
        <w:jc w:val="center"/>
      </w:pPr>
      <w:r>
        <w:rPr>
          <w:sz w:val="20"/>
        </w:rPr>
        <w:t xml:space="preserve">государственного служащего, многофункционального центра,</w:t>
      </w:r>
    </w:p>
    <w:p>
      <w:pPr>
        <w:pStyle w:val="2"/>
        <w:jc w:val="center"/>
      </w:pPr>
      <w:r>
        <w:rPr>
          <w:sz w:val="20"/>
        </w:rPr>
        <w:t xml:space="preserve">работника многофункционального центра, а также организаций,</w:t>
      </w:r>
    </w:p>
    <w:p>
      <w:pPr>
        <w:pStyle w:val="2"/>
        <w:jc w:val="center"/>
      </w:pPr>
      <w:r>
        <w:rPr>
          <w:sz w:val="20"/>
        </w:rPr>
        <w:t xml:space="preserve">предусмотренных </w:t>
      </w:r>
      <w:hyperlink w:history="0"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частью 1.1 статьи 16</w:t>
        </w:r>
      </w:hyperlink>
      <w:r>
        <w:rPr>
          <w:sz w:val="20"/>
        </w:rPr>
        <w:t xml:space="preserve"> Федерального закона</w:t>
      </w:r>
    </w:p>
    <w:p>
      <w:pPr>
        <w:pStyle w:val="2"/>
        <w:jc w:val="center"/>
      </w:pPr>
      <w:r>
        <w:rPr>
          <w:sz w:val="20"/>
        </w:rPr>
        <w:t xml:space="preserve">от 27.07.2010 N 210-ФЗ "Об организации предоставления</w:t>
      </w:r>
    </w:p>
    <w:p>
      <w:pPr>
        <w:pStyle w:val="2"/>
        <w:jc w:val="center"/>
      </w:pPr>
      <w:r>
        <w:rPr>
          <w:sz w:val="20"/>
        </w:rPr>
        <w:t xml:space="preserve">государственных и муниципальных услуг"</w:t>
      </w:r>
    </w:p>
    <w:p>
      <w:pPr>
        <w:pStyle w:val="2"/>
        <w:jc w:val="center"/>
      </w:pPr>
      <w:r>
        <w:rPr>
          <w:sz w:val="20"/>
        </w:rPr>
        <w:t xml:space="preserve">(далее - привлекаемые организации), или их работников</w:t>
      </w:r>
    </w:p>
    <w:p>
      <w:pPr>
        <w:pStyle w:val="0"/>
        <w:jc w:val="both"/>
      </w:pPr>
      <w:r>
        <w:rPr>
          <w:sz w:val="20"/>
        </w:rPr>
      </w:r>
    </w:p>
    <w:p>
      <w:pPr>
        <w:pStyle w:val="2"/>
        <w:outlineLvl w:val="2"/>
        <w:jc w:val="center"/>
      </w:pPr>
      <w:r>
        <w:rPr>
          <w:sz w:val="20"/>
        </w:rPr>
        <w:t xml:space="preserve">5.1. Информация для заявителя о его праве подать жалобу</w:t>
      </w:r>
    </w:p>
    <w:p>
      <w:pPr>
        <w:pStyle w:val="2"/>
        <w:jc w:val="center"/>
      </w:pPr>
      <w:r>
        <w:rPr>
          <w:sz w:val="20"/>
        </w:rPr>
        <w:t xml:space="preserve">на решение и (или) действие (бездействие) органа,</w:t>
      </w:r>
    </w:p>
    <w:p>
      <w:pPr>
        <w:pStyle w:val="2"/>
        <w:jc w:val="center"/>
      </w:pPr>
      <w:r>
        <w:rPr>
          <w:sz w:val="20"/>
        </w:rPr>
        <w:t xml:space="preserve">предоставляющего государственную услугу и (или)</w:t>
      </w:r>
    </w:p>
    <w:p>
      <w:pPr>
        <w:pStyle w:val="2"/>
        <w:jc w:val="center"/>
      </w:pPr>
      <w:r>
        <w:rPr>
          <w:sz w:val="20"/>
        </w:rPr>
        <w:t xml:space="preserve">его должностных лиц (далее - жалоба)</w:t>
      </w:r>
    </w:p>
    <w:p>
      <w:pPr>
        <w:pStyle w:val="0"/>
        <w:jc w:val="both"/>
      </w:pPr>
      <w:r>
        <w:rPr>
          <w:sz w:val="20"/>
        </w:rPr>
      </w:r>
    </w:p>
    <w:p>
      <w:pPr>
        <w:pStyle w:val="0"/>
        <w:ind w:firstLine="540"/>
        <w:jc w:val="both"/>
      </w:pPr>
      <w:r>
        <w:rPr>
          <w:sz w:val="20"/>
        </w:rPr>
        <w:t xml:space="preserve">Заявитель имеет право подать жалобу на решение и действие (бездействие) Комитета и (или) организации социального обслуживания, предоставляющих государственную услугу, и (или) его должностных лиц при предоставлении государственной услуги.</w:t>
      </w:r>
    </w:p>
    <w:p>
      <w:pPr>
        <w:pStyle w:val="0"/>
        <w:spacing w:before="200" w:line-rule="auto"/>
        <w:ind w:firstLine="540"/>
        <w:jc w:val="both"/>
      </w:pPr>
      <w:r>
        <w:rPr>
          <w:sz w:val="20"/>
        </w:rPr>
        <w:t xml:space="preserve">Заявитель имеет право направить жалобу, в том числе посредством Единого портала </w:t>
      </w:r>
      <w:r>
        <w:rPr>
          <w:sz w:val="20"/>
        </w:rPr>
        <w:t xml:space="preserve">https://www.gosuslugi.ru</w:t>
      </w:r>
      <w:r>
        <w:rPr>
          <w:sz w:val="20"/>
        </w:rPr>
        <w:t xml:space="preserve">.</w:t>
      </w:r>
    </w:p>
    <w:p>
      <w:pPr>
        <w:pStyle w:val="0"/>
        <w:jc w:val="center"/>
      </w:pPr>
      <w:r>
        <w:rPr>
          <w:sz w:val="20"/>
        </w:rPr>
      </w:r>
    </w:p>
    <w:p>
      <w:pPr>
        <w:pStyle w:val="2"/>
        <w:outlineLvl w:val="2"/>
        <w:jc w:val="center"/>
      </w:pPr>
      <w:r>
        <w:rPr>
          <w:sz w:val="20"/>
        </w:rPr>
        <w:t xml:space="preserve">5.2. Органы исполнительной власти Курской области,</w:t>
      </w:r>
    </w:p>
    <w:p>
      <w:pPr>
        <w:pStyle w:val="2"/>
        <w:jc w:val="center"/>
      </w:pPr>
      <w:r>
        <w:rPr>
          <w:sz w:val="20"/>
        </w:rPr>
        <w:t xml:space="preserve">многофункциональные центры либо соответствующий орган</w:t>
      </w:r>
    </w:p>
    <w:p>
      <w:pPr>
        <w:pStyle w:val="2"/>
        <w:jc w:val="center"/>
      </w:pPr>
      <w:r>
        <w:rPr>
          <w:sz w:val="20"/>
        </w:rPr>
        <w:t xml:space="preserve">государственной власти (орган местного самоуправления)</w:t>
      </w:r>
    </w:p>
    <w:p>
      <w:pPr>
        <w:pStyle w:val="2"/>
        <w:jc w:val="center"/>
      </w:pPr>
      <w:r>
        <w:rPr>
          <w:sz w:val="20"/>
        </w:rPr>
        <w:t xml:space="preserve">публично-правового образования, являющийся учредителем</w:t>
      </w:r>
    </w:p>
    <w:p>
      <w:pPr>
        <w:pStyle w:val="2"/>
        <w:jc w:val="center"/>
      </w:pPr>
      <w:r>
        <w:rPr>
          <w:sz w:val="20"/>
        </w:rPr>
        <w:t xml:space="preserve">многофункционального центра, а также привлекаемые</w:t>
      </w:r>
    </w:p>
    <w:p>
      <w:pPr>
        <w:pStyle w:val="2"/>
        <w:jc w:val="center"/>
      </w:pPr>
      <w:r>
        <w:rPr>
          <w:sz w:val="20"/>
        </w:rPr>
        <w:t xml:space="preserve">организации и уполномоченные на рассмотрение жалобы</w:t>
      </w:r>
    </w:p>
    <w:p>
      <w:pPr>
        <w:pStyle w:val="2"/>
        <w:jc w:val="center"/>
      </w:pPr>
      <w:r>
        <w:rPr>
          <w:sz w:val="20"/>
        </w:rPr>
        <w:t xml:space="preserve">должностные лица, которым может быть направлена жалоба</w:t>
      </w:r>
    </w:p>
    <w:p>
      <w:pPr>
        <w:pStyle w:val="0"/>
        <w:jc w:val="both"/>
      </w:pPr>
      <w:r>
        <w:rPr>
          <w:sz w:val="20"/>
        </w:rPr>
      </w:r>
    </w:p>
    <w:p>
      <w:pPr>
        <w:pStyle w:val="0"/>
        <w:ind w:firstLine="540"/>
        <w:jc w:val="both"/>
      </w:pPr>
      <w:r>
        <w:rPr>
          <w:sz w:val="20"/>
        </w:rPr>
        <w:t xml:space="preserve">Жалоба может быть направлена в:</w:t>
      </w:r>
    </w:p>
    <w:p>
      <w:pPr>
        <w:pStyle w:val="0"/>
        <w:spacing w:before="200" w:line-rule="auto"/>
        <w:ind w:firstLine="540"/>
        <w:jc w:val="both"/>
      </w:pPr>
      <w:r>
        <w:rPr>
          <w:sz w:val="20"/>
        </w:rPr>
        <w:t xml:space="preserve">Администрацию Курской области;</w:t>
      </w:r>
    </w:p>
    <w:p>
      <w:pPr>
        <w:pStyle w:val="0"/>
        <w:spacing w:before="200" w:line-rule="auto"/>
        <w:ind w:firstLine="540"/>
        <w:jc w:val="both"/>
      </w:pPr>
      <w:r>
        <w:rPr>
          <w:sz w:val="20"/>
        </w:rPr>
        <w:t xml:space="preserve">Комитет социального обеспечения, материнства и детства Курской области.</w:t>
      </w:r>
    </w:p>
    <w:p>
      <w:pPr>
        <w:pStyle w:val="0"/>
        <w:spacing w:before="200" w:line-rule="auto"/>
        <w:ind w:firstLine="540"/>
        <w:jc w:val="both"/>
      </w:pPr>
      <w:r>
        <w:rPr>
          <w:sz w:val="20"/>
        </w:rPr>
        <w:t xml:space="preserve">Жалобы рассматривают:</w:t>
      </w:r>
    </w:p>
    <w:p>
      <w:pPr>
        <w:pStyle w:val="0"/>
        <w:spacing w:before="200" w:line-rule="auto"/>
        <w:ind w:firstLine="540"/>
        <w:jc w:val="both"/>
      </w:pPr>
      <w:r>
        <w:rPr>
          <w:sz w:val="20"/>
        </w:rPr>
        <w:t xml:space="preserve">в Администрации Курской области - заместитель Губернатора Курской области, в ведении которого находится Комитет;</w:t>
      </w:r>
    </w:p>
    <w:p>
      <w:pPr>
        <w:pStyle w:val="0"/>
        <w:spacing w:before="200" w:line-rule="auto"/>
        <w:ind w:firstLine="540"/>
        <w:jc w:val="both"/>
      </w:pPr>
      <w:r>
        <w:rPr>
          <w:sz w:val="20"/>
        </w:rPr>
        <w:t xml:space="preserve">в Комитете - председатель комитета социального обеспечения, материнства и детства Курской области, заместитель председателя комитета, уполномоченные на рассмотрение жалоб должностные лица.</w:t>
      </w:r>
    </w:p>
    <w:p>
      <w:pPr>
        <w:pStyle w:val="0"/>
        <w:jc w:val="center"/>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Единого портала</w:t>
      </w:r>
    </w:p>
    <w:p>
      <w:pPr>
        <w:pStyle w:val="0"/>
        <w:ind w:firstLine="540"/>
        <w:jc w:val="both"/>
      </w:pPr>
      <w:r>
        <w:rPr>
          <w:sz w:val="20"/>
        </w:rPr>
      </w:r>
    </w:p>
    <w:p>
      <w:pPr>
        <w:pStyle w:val="0"/>
        <w:ind w:firstLine="540"/>
        <w:jc w:val="both"/>
      </w:pPr>
      <w:r>
        <w:rPr>
          <w:sz w:val="20"/>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на официальном сайте Комитета, организации социального обслуживания (стационарной организации социального обслуживания), предоставляющих государственную услугу, по телефону, электронной почте, при личном приеме.</w:t>
      </w:r>
    </w:p>
    <w:p>
      <w:pPr>
        <w:pStyle w:val="0"/>
        <w:ind w:firstLine="54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Учреждения социального</w:t>
      </w:r>
    </w:p>
    <w:p>
      <w:pPr>
        <w:pStyle w:val="2"/>
        <w:jc w:val="center"/>
      </w:pPr>
      <w:r>
        <w:rPr>
          <w:sz w:val="20"/>
        </w:rPr>
        <w:t xml:space="preserve">обслуживания, предоставляющего государственную услугу,</w:t>
      </w:r>
    </w:p>
    <w:p>
      <w:pPr>
        <w:pStyle w:val="2"/>
        <w:jc w:val="center"/>
      </w:pPr>
      <w:r>
        <w:rPr>
          <w:sz w:val="20"/>
        </w:rPr>
        <w:t xml:space="preserve">а также его должностных лиц</w:t>
      </w:r>
    </w:p>
    <w:p>
      <w:pPr>
        <w:pStyle w:val="0"/>
        <w:ind w:firstLine="540"/>
        <w:jc w:val="both"/>
      </w:pPr>
      <w:r>
        <w:rPr>
          <w:sz w:val="20"/>
        </w:rPr>
      </w:r>
    </w:p>
    <w:p>
      <w:pPr>
        <w:pStyle w:val="0"/>
        <w:ind w:firstLine="540"/>
        <w:jc w:val="both"/>
      </w:pPr>
      <w:r>
        <w:rPr>
          <w:sz w:val="20"/>
        </w:rPr>
        <w:t xml:space="preserve">Порядок досудебного (внесудебного) обжалования решений и действий (бездействия) Организации социального обслуживания (Стационарной организации социального обслуживания), предоставляющей государственную услугу, а также его должностных лиц, регулируется:</w:t>
      </w:r>
    </w:p>
    <w:p>
      <w:pPr>
        <w:pStyle w:val="0"/>
        <w:spacing w:before="200" w:line-rule="auto"/>
        <w:ind w:firstLine="540"/>
        <w:jc w:val="both"/>
      </w:pPr>
      <w:r>
        <w:rPr>
          <w:sz w:val="20"/>
        </w:rPr>
        <w:t xml:space="preserve">Федеральным </w:t>
      </w:r>
      <w:hyperlink w:history="0" r:id="rId3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hyperlink w:history="0" r:id="rId3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hyperlink w:history="0" r:id="rId32" w:tooltip="Постановление Администрации Курской области от 19.12.2012 N 1100-па (ред. от 02.10.2018) &quot;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quot; {КонсультантПлюс}">
        <w:r>
          <w:rPr>
            <w:sz w:val="20"/>
            <w:color w:val="0000ff"/>
          </w:rPr>
          <w:t xml:space="preserve">постановлением</w:t>
        </w:r>
      </w:hyperlink>
      <w:r>
        <w:rPr>
          <w:sz w:val="20"/>
        </w:rPr>
        <w:t xml:space="preserve"> Администрации Курской области от 19.12.2012 N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p>
    <w:p>
      <w:pPr>
        <w:pStyle w:val="0"/>
        <w:spacing w:before="200" w:line-rule="auto"/>
        <w:ind w:firstLine="540"/>
        <w:jc w:val="both"/>
      </w:pPr>
      <w:r>
        <w:rPr>
          <w:sz w:val="20"/>
        </w:rPr>
        <w:t xml:space="preserve">Информация, изложенная в данном разделе размещена на Едином портале по адресу: (</w:t>
      </w:r>
      <w:r>
        <w:rPr>
          <w:sz w:val="20"/>
        </w:rPr>
        <w:t xml:space="preserve">https://www.gosuslugi.ru</w:t>
      </w:r>
      <w:r>
        <w:rPr>
          <w:sz w:val="20"/>
        </w:rPr>
        <w:t xml:space="preserve">).</w:t>
      </w:r>
    </w:p>
    <w:p>
      <w:pPr>
        <w:pStyle w:val="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выделенный в официальном тексте документа подчеркиванием, в электронной версии заключен в символы "@".</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_______________________________________________</w:t>
      </w:r>
    </w:p>
    <w:p>
      <w:pPr>
        <w:pStyle w:val="1"/>
        <w:jc w:val="both"/>
      </w:pPr>
      <w:r>
        <w:rPr>
          <w:sz w:val="20"/>
        </w:rPr>
        <w:t xml:space="preserve">                                    (наименование органа (уполномоченной</w:t>
      </w:r>
    </w:p>
    <w:p>
      <w:pPr>
        <w:pStyle w:val="1"/>
        <w:jc w:val="both"/>
      </w:pPr>
      <w:r>
        <w:rPr>
          <w:sz w:val="20"/>
        </w:rPr>
        <w:t xml:space="preserve">                                 организации, поставщика социальных услуг),</w:t>
      </w:r>
    </w:p>
    <w:p>
      <w:pPr>
        <w:pStyle w:val="1"/>
        <w:jc w:val="both"/>
      </w:pPr>
      <w:r>
        <w:rPr>
          <w:sz w:val="20"/>
        </w:rPr>
        <w:t xml:space="preserve">                            _______________________________________________</w:t>
      </w:r>
    </w:p>
    <w:p>
      <w:pPr>
        <w:pStyle w:val="1"/>
        <w:jc w:val="both"/>
      </w:pPr>
      <w:r>
        <w:rPr>
          <w:sz w:val="20"/>
        </w:rPr>
        <w:t xml:space="preserve">                                       в который предоставляется заявление)</w:t>
      </w:r>
    </w:p>
    <w:p>
      <w:pPr>
        <w:pStyle w:val="1"/>
        <w:jc w:val="both"/>
      </w:pPr>
      <w:r>
        <w:rPr>
          <w:sz w:val="20"/>
        </w:rPr>
        <w:t xml:space="preserve">                            от 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гражданина)</w:t>
      </w:r>
    </w:p>
    <w:p>
      <w:pPr>
        <w:pStyle w:val="1"/>
        <w:jc w:val="both"/>
      </w:pPr>
      <w:r>
        <w:rPr>
          <w:sz w:val="20"/>
        </w:rPr>
        <w:t xml:space="preserve">                            __________________________, __________________,</w:t>
      </w:r>
    </w:p>
    <w:p>
      <w:pPr>
        <w:pStyle w:val="1"/>
        <w:jc w:val="both"/>
      </w:pPr>
      <w:r>
        <w:rPr>
          <w:sz w:val="20"/>
        </w:rPr>
        <w:t xml:space="preserve">                            (дата рождения гражданина)   (СНИЛС гражданина)</w:t>
      </w:r>
    </w:p>
    <w:p>
      <w:pPr>
        <w:pStyle w:val="1"/>
        <w:jc w:val="both"/>
      </w:pPr>
      <w:r>
        <w:rPr>
          <w:sz w:val="20"/>
        </w:rPr>
        <w:t xml:space="preserve">                            ______________________________________________,</w:t>
      </w:r>
    </w:p>
    <w:p>
      <w:pPr>
        <w:pStyle w:val="1"/>
        <w:jc w:val="both"/>
      </w:pPr>
      <w:r>
        <w:rPr>
          <w:sz w:val="20"/>
        </w:rPr>
        <w:t xml:space="preserve">                            (реквизиты документа, удостоверяющего личность)</w:t>
      </w:r>
    </w:p>
    <w:p>
      <w:pPr>
        <w:pStyle w:val="1"/>
        <w:jc w:val="both"/>
      </w:pPr>
      <w:r>
        <w:rPr>
          <w:sz w:val="20"/>
        </w:rPr>
        <w:t xml:space="preserve">                            ______________________________________________</w:t>
      </w:r>
    </w:p>
    <w:p>
      <w:pPr>
        <w:pStyle w:val="1"/>
        <w:jc w:val="both"/>
      </w:pPr>
      <w:r>
        <w:rPr>
          <w:sz w:val="20"/>
        </w:rPr>
        <w:t xml:space="preserve">                              (гражданство, сведения о месте проживания</w:t>
      </w:r>
    </w:p>
    <w:p>
      <w:pPr>
        <w:pStyle w:val="1"/>
        <w:jc w:val="both"/>
      </w:pPr>
      <w:r>
        <w:rPr>
          <w:sz w:val="20"/>
        </w:rPr>
        <w:t xml:space="preserve">                                              (пребывания)</w:t>
      </w:r>
    </w:p>
    <w:p>
      <w:pPr>
        <w:pStyle w:val="1"/>
        <w:jc w:val="both"/>
      </w:pPr>
      <w:r>
        <w:rPr>
          <w:sz w:val="20"/>
        </w:rPr>
        <w:t xml:space="preserve">                            ______________________________________________,</w:t>
      </w:r>
    </w:p>
    <w:p>
      <w:pPr>
        <w:pStyle w:val="1"/>
        <w:jc w:val="both"/>
      </w:pPr>
      <w:r>
        <w:rPr>
          <w:sz w:val="20"/>
        </w:rPr>
        <w:t xml:space="preserve">                                        на территории Российской Федерации)</w:t>
      </w:r>
    </w:p>
    <w:p>
      <w:pPr>
        <w:pStyle w:val="1"/>
        <w:jc w:val="both"/>
      </w:pPr>
      <w:r>
        <w:rPr>
          <w:sz w:val="20"/>
        </w:rPr>
        <w:t xml:space="preserve">                            ______________________________________________,</w:t>
      </w:r>
    </w:p>
    <w:p>
      <w:pPr>
        <w:pStyle w:val="1"/>
        <w:jc w:val="both"/>
      </w:pPr>
      <w:r>
        <w:rPr>
          <w:sz w:val="20"/>
        </w:rPr>
        <w:t xml:space="preserve">                               (контактный телефон, e-mail (при наличии))</w:t>
      </w:r>
    </w:p>
    <w:p>
      <w:pPr>
        <w:pStyle w:val="1"/>
        <w:jc w:val="both"/>
      </w:pPr>
      <w:r>
        <w:rPr>
          <w:sz w:val="20"/>
        </w:rPr>
        <w:t xml:space="preserve">                            от 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представителя, наименование государственного</w:t>
      </w:r>
    </w:p>
    <w:p>
      <w:pPr>
        <w:pStyle w:val="1"/>
        <w:jc w:val="both"/>
      </w:pPr>
      <w:r>
        <w:rPr>
          <w:sz w:val="20"/>
        </w:rPr>
        <w:t xml:space="preserve">                                органа, органа местного самоуправления,</w:t>
      </w:r>
    </w:p>
    <w:p>
      <w:pPr>
        <w:pStyle w:val="1"/>
        <w:jc w:val="both"/>
      </w:pPr>
      <w:r>
        <w:rPr>
          <w:sz w:val="20"/>
        </w:rPr>
        <w:t xml:space="preserve">                               общественного объединения, представляющих</w:t>
      </w:r>
    </w:p>
    <w:p>
      <w:pPr>
        <w:pStyle w:val="1"/>
        <w:jc w:val="both"/>
      </w:pPr>
      <w:r>
        <w:rPr>
          <w:sz w:val="20"/>
        </w:rPr>
        <w:t xml:space="preserve">                                        интересы гражданина,</w:t>
      </w:r>
    </w:p>
    <w:p>
      <w:pPr>
        <w:pStyle w:val="1"/>
        <w:jc w:val="both"/>
      </w:pPr>
      <w:r>
        <w:rPr>
          <w:sz w:val="20"/>
        </w:rPr>
        <w:t xml:space="preserve">                           ________________________________________________</w:t>
      </w:r>
    </w:p>
    <w:p>
      <w:pPr>
        <w:pStyle w:val="1"/>
        <w:jc w:val="both"/>
      </w:pPr>
      <w:r>
        <w:rPr>
          <w:sz w:val="20"/>
        </w:rPr>
        <w:t xml:space="preserve">                            реквизиты документа, подтверждающего полномочия</w:t>
      </w:r>
    </w:p>
    <w:p>
      <w:pPr>
        <w:pStyle w:val="1"/>
        <w:jc w:val="both"/>
      </w:pPr>
      <w:r>
        <w:rPr>
          <w:sz w:val="20"/>
        </w:rPr>
        <w:t xml:space="preserve">                           ________________________________________________</w:t>
      </w:r>
    </w:p>
    <w:p>
      <w:pPr>
        <w:pStyle w:val="1"/>
        <w:jc w:val="both"/>
      </w:pPr>
      <w:r>
        <w:rPr>
          <w:sz w:val="20"/>
        </w:rPr>
        <w:t xml:space="preserve">                                 представителя, реквизиты документа,</w:t>
      </w:r>
    </w:p>
    <w:p>
      <w:pPr>
        <w:pStyle w:val="1"/>
        <w:jc w:val="both"/>
      </w:pPr>
      <w:r>
        <w:rPr>
          <w:sz w:val="20"/>
        </w:rPr>
        <w:t xml:space="preserve">                                          подтверждающего</w:t>
      </w:r>
    </w:p>
    <w:p>
      <w:pPr>
        <w:pStyle w:val="1"/>
        <w:jc w:val="both"/>
      </w:pPr>
      <w:r>
        <w:rPr>
          <w:sz w:val="20"/>
        </w:rPr>
        <w:t xml:space="preserve">                           ________________________________________________</w:t>
      </w:r>
    </w:p>
    <w:p>
      <w:pPr>
        <w:pStyle w:val="1"/>
        <w:jc w:val="both"/>
      </w:pPr>
      <w:r>
        <w:rPr>
          <w:sz w:val="20"/>
        </w:rPr>
        <w:t xml:space="preserve">                                 личность представителя, адрес места</w:t>
      </w:r>
    </w:p>
    <w:p>
      <w:pPr>
        <w:pStyle w:val="1"/>
        <w:jc w:val="both"/>
      </w:pPr>
      <w:r>
        <w:rPr>
          <w:sz w:val="20"/>
        </w:rPr>
        <w:t xml:space="preserve">                                   жительства, адрес нахождения</w:t>
      </w:r>
    </w:p>
    <w:p>
      <w:pPr>
        <w:pStyle w:val="1"/>
        <w:jc w:val="both"/>
      </w:pPr>
      <w:r>
        <w:rPr>
          <w:sz w:val="20"/>
        </w:rPr>
        <w:t xml:space="preserve">                               государственного органа, органа местного</w:t>
      </w:r>
    </w:p>
    <w:p>
      <w:pPr>
        <w:pStyle w:val="1"/>
        <w:jc w:val="both"/>
      </w:pPr>
      <w:r>
        <w:rPr>
          <w:sz w:val="20"/>
        </w:rPr>
        <w:t xml:space="preserve">                              самоуправления, общественного объединения)</w:t>
      </w:r>
    </w:p>
    <w:p>
      <w:pPr>
        <w:pStyle w:val="1"/>
        <w:jc w:val="both"/>
      </w:pPr>
      <w:r>
        <w:rPr>
          <w:sz w:val="20"/>
        </w:rPr>
      </w:r>
    </w:p>
    <w:bookmarkStart w:id="729" w:name="P729"/>
    <w:bookmarkEnd w:id="729"/>
    <w:p>
      <w:pPr>
        <w:pStyle w:val="1"/>
        <w:jc w:val="both"/>
      </w:pPr>
      <w:r>
        <w:rPr>
          <w:sz w:val="20"/>
        </w:rPr>
        <w:t xml:space="preserve">                                 </w:t>
      </w:r>
      <w:r>
        <w:rPr>
          <w:sz w:val="20"/>
          <w:b w:val="on"/>
        </w:rPr>
        <w:t xml:space="preserve">Заявление</w:t>
      </w:r>
    </w:p>
    <w:p>
      <w:pPr>
        <w:pStyle w:val="1"/>
        <w:jc w:val="both"/>
      </w:pPr>
      <w:r>
        <w:rPr>
          <w:sz w:val="20"/>
        </w:rPr>
        <w:t xml:space="preserve">                     </w:t>
      </w:r>
      <w:r>
        <w:rPr>
          <w:sz w:val="20"/>
          <w:b w:val="on"/>
        </w:rPr>
        <w:t xml:space="preserve">о предоставлении социальных услуг</w:t>
      </w:r>
    </w:p>
    <w:p>
      <w:pPr>
        <w:pStyle w:val="1"/>
        <w:jc w:val="both"/>
      </w:pPr>
      <w:r>
        <w:rPr>
          <w:sz w:val="20"/>
        </w:rPr>
      </w:r>
    </w:p>
    <w:p>
      <w:pPr>
        <w:pStyle w:val="1"/>
        <w:jc w:val="both"/>
      </w:pPr>
      <w:r>
        <w:rPr>
          <w:sz w:val="20"/>
        </w:rPr>
        <w:t xml:space="preserve">    Прошу  предоставить  мне социальные услуги в форме (формах) социального</w:t>
      </w:r>
    </w:p>
    <w:p>
      <w:pPr>
        <w:pStyle w:val="1"/>
        <w:jc w:val="both"/>
      </w:pPr>
      <w:r>
        <w:rPr>
          <w:sz w:val="20"/>
        </w:rPr>
        <w:t xml:space="preserve">обслуживания</w:t>
      </w:r>
    </w:p>
    <w:p>
      <w:pPr>
        <w:pStyle w:val="1"/>
        <w:jc w:val="both"/>
      </w:pPr>
      <w:r>
        <w:rPr>
          <w:sz w:val="20"/>
        </w:rPr>
        <w:t xml:space="preserve">______________________________________________________________, оказываемые</w:t>
      </w:r>
    </w:p>
    <w:p>
      <w:pPr>
        <w:pStyle w:val="1"/>
        <w:jc w:val="both"/>
      </w:pPr>
      <w:r>
        <w:rPr>
          <w:sz w:val="20"/>
        </w:rPr>
        <w:t xml:space="preserve">     (указывается форма (формы) социального обслуживания)</w:t>
      </w:r>
    </w:p>
    <w:p>
      <w:pPr>
        <w:pStyle w:val="1"/>
        <w:jc w:val="both"/>
      </w:pPr>
      <w:r>
        <w:rPr>
          <w:sz w:val="20"/>
        </w:rPr>
        <w:t xml:space="preserve">__________________________________________________________________________.</w:t>
      </w:r>
    </w:p>
    <w:p>
      <w:pPr>
        <w:pStyle w:val="1"/>
        <w:jc w:val="both"/>
      </w:pPr>
      <w:r>
        <w:rPr>
          <w:sz w:val="20"/>
        </w:rPr>
        <w:t xml:space="preserve">(указывается желаемый (желаемые) поставщик (поставщики) социальных услуг)</w:t>
      </w:r>
    </w:p>
    <w:p>
      <w:pPr>
        <w:pStyle w:val="1"/>
        <w:jc w:val="both"/>
      </w:pPr>
      <w:r>
        <w:rPr>
          <w:sz w:val="20"/>
        </w:rPr>
        <w:t xml:space="preserve">    Нуждаюсь в социальных услугах: ________________________________________</w:t>
      </w:r>
    </w:p>
    <w:p>
      <w:pPr>
        <w:pStyle w:val="1"/>
        <w:jc w:val="both"/>
      </w:pPr>
      <w:r>
        <w:rPr>
          <w:sz w:val="20"/>
        </w:rPr>
        <w:t xml:space="preserve">                                   (указываются желаемые социальные услуги</w:t>
      </w:r>
    </w:p>
    <w:p>
      <w:pPr>
        <w:pStyle w:val="1"/>
        <w:jc w:val="both"/>
      </w:pPr>
      <w:r>
        <w:rPr>
          <w:sz w:val="20"/>
        </w:rPr>
        <w:t xml:space="preserve">__________________________________________________________________________.</w:t>
      </w:r>
    </w:p>
    <w:p>
      <w:pPr>
        <w:pStyle w:val="1"/>
        <w:jc w:val="both"/>
      </w:pPr>
      <w:r>
        <w:rPr>
          <w:sz w:val="20"/>
        </w:rPr>
        <w:t xml:space="preserve">                     и периодичность их представления)</w:t>
      </w:r>
    </w:p>
    <w:p>
      <w:pPr>
        <w:pStyle w:val="1"/>
        <w:jc w:val="both"/>
      </w:pPr>
      <w:r>
        <w:rPr>
          <w:sz w:val="20"/>
        </w:rPr>
        <w:t xml:space="preserve">В предоставлении социальных услуг нуждаюсь по следующим обстоятельствам:</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обстоятельства, которые ухудшают или могут ухудшить</w:t>
      </w:r>
    </w:p>
    <w:p>
      <w:pPr>
        <w:pStyle w:val="1"/>
        <w:jc w:val="both"/>
      </w:pPr>
      <w:r>
        <w:rPr>
          <w:sz w:val="20"/>
        </w:rPr>
        <w:t xml:space="preserve">__________________________________________________________________________.</w:t>
      </w:r>
    </w:p>
    <w:p>
      <w:pPr>
        <w:pStyle w:val="1"/>
        <w:jc w:val="both"/>
      </w:pPr>
      <w:r>
        <w:rPr>
          <w:sz w:val="20"/>
        </w:rPr>
        <w:t xml:space="preserve">                   условия жизнедеятельности гражданина)</w:t>
      </w:r>
    </w:p>
    <w:p>
      <w:pPr>
        <w:pStyle w:val="1"/>
        <w:jc w:val="both"/>
      </w:pPr>
      <w:r>
        <w:rPr>
          <w:sz w:val="20"/>
        </w:rPr>
        <w:t xml:space="preserve">    Условия проживания и состав семьи: ___________________________________.</w:t>
      </w:r>
    </w:p>
    <w:p>
      <w:pPr>
        <w:pStyle w:val="1"/>
        <w:jc w:val="both"/>
      </w:pPr>
      <w:r>
        <w:rPr>
          <w:sz w:val="20"/>
        </w:rPr>
        <w:t xml:space="preserve">                                         (указываются условия проживания</w:t>
      </w:r>
    </w:p>
    <w:p>
      <w:pPr>
        <w:pStyle w:val="1"/>
        <w:jc w:val="both"/>
      </w:pPr>
      <w:r>
        <w:rPr>
          <w:sz w:val="20"/>
        </w:rPr>
        <w:t xml:space="preserve">                                                и состав семьи)</w:t>
      </w:r>
    </w:p>
    <w:p>
      <w:pPr>
        <w:pStyle w:val="1"/>
        <w:jc w:val="both"/>
      </w:pPr>
      <w:r>
        <w:rPr>
          <w:sz w:val="20"/>
        </w:rPr>
        <w:t xml:space="preserve">    Сведения  о  доходе,  учитываемые  для  расчета величины среднедушевого</w:t>
      </w:r>
    </w:p>
    <w:p>
      <w:pPr>
        <w:pStyle w:val="1"/>
        <w:jc w:val="both"/>
      </w:pPr>
      <w:r>
        <w:rPr>
          <w:sz w:val="20"/>
        </w:rPr>
        <w:t xml:space="preserve">дохода получателя(ей) социальных услуг: 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Достоверность и полноту настоящих сведений подтверждаю.</w:t>
      </w:r>
    </w:p>
    <w:p>
      <w:pPr>
        <w:pStyle w:val="1"/>
        <w:jc w:val="both"/>
      </w:pPr>
      <w:r>
        <w:rPr>
          <w:sz w:val="20"/>
        </w:rPr>
        <w:t xml:space="preserve">    На  обработку  персональных  данных  о себе в соответствии со </w:t>
      </w:r>
      <w:hyperlink w:history="0" r:id="rId33" w:tooltip="Федеральный закон от 27.07.2006 N 152-ФЗ (ред. от 14.07.2022) &quot;О персональных данных&quot; {КонсультантПлюс}">
        <w:r>
          <w:rPr>
            <w:sz w:val="20"/>
            <w:color w:val="0000ff"/>
          </w:rPr>
          <w:t xml:space="preserve">статьей 9</w:t>
        </w:r>
      </w:hyperlink>
    </w:p>
    <w:p>
      <w:pPr>
        <w:pStyle w:val="1"/>
        <w:jc w:val="both"/>
      </w:pPr>
      <w:r>
        <w:rPr>
          <w:sz w:val="20"/>
        </w:rPr>
        <w:t xml:space="preserve">Федерального закона от 27 июля 2006 г. N 152-ФЗ "О персональных данных" для</w:t>
      </w:r>
    </w:p>
    <w:p>
      <w:pPr>
        <w:pStyle w:val="1"/>
        <w:jc w:val="both"/>
      </w:pPr>
      <w:r>
        <w:rPr>
          <w:sz w:val="20"/>
        </w:rPr>
        <w:t xml:space="preserve">включения в реестр получателей @социальных услуг:@</w:t>
      </w:r>
    </w:p>
    <w:p>
      <w:pPr>
        <w:pStyle w:val="1"/>
        <w:jc w:val="both"/>
      </w:pPr>
      <w:r>
        <w:rPr>
          <w:sz w:val="20"/>
        </w:rPr>
        <w:t xml:space="preserve">                             (согласен/не согласен)</w:t>
      </w:r>
    </w:p>
    <w:p>
      <w:pPr>
        <w:pStyle w:val="1"/>
        <w:jc w:val="both"/>
      </w:pPr>
      <w:r>
        <w:rPr>
          <w:sz w:val="20"/>
        </w:rPr>
      </w:r>
    </w:p>
    <w:p>
      <w:pPr>
        <w:pStyle w:val="1"/>
        <w:jc w:val="both"/>
      </w:pPr>
      <w:r>
        <w:rPr>
          <w:sz w:val="20"/>
        </w:rPr>
        <w:t xml:space="preserve">_________________ (____________)        "___" ___________________ г.</w:t>
      </w:r>
    </w:p>
    <w:p>
      <w:pPr>
        <w:pStyle w:val="1"/>
        <w:jc w:val="both"/>
      </w:pPr>
      <w:r>
        <w:rPr>
          <w:sz w:val="20"/>
        </w:rPr>
        <w:t xml:space="preserve">    (подпись)        (Ф.И.О.)            (дата заполнения заявления)</w:t>
      </w:r>
    </w:p>
    <w:p>
      <w:pPr>
        <w:pStyle w:val="0"/>
      </w:pPr>
      <w:r>
        <w:rPr>
          <w:sz w:val="20"/>
        </w:rPr>
      </w:r>
    </w:p>
    <w:p>
      <w:pPr>
        <w:pStyle w:val="0"/>
      </w:pPr>
      <w:r>
        <w:rPr>
          <w:sz w:val="20"/>
        </w:rPr>
      </w:r>
    </w:p>
    <w:p>
      <w:pPr>
        <w:pStyle w:val="0"/>
      </w:pPr>
      <w:r>
        <w:rPr>
          <w:sz w:val="20"/>
        </w:rPr>
      </w:r>
    </w:p>
    <w:p>
      <w:pPr>
        <w:pStyle w:val="0"/>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jc w:val="center"/>
      </w:pPr>
      <w:r>
        <w:rPr>
          <w:sz w:val="20"/>
        </w:rPr>
      </w:r>
    </w:p>
    <w:bookmarkStart w:id="776" w:name="P776"/>
    <w:bookmarkEnd w:id="776"/>
    <w:p>
      <w:pPr>
        <w:pStyle w:val="0"/>
        <w:jc w:val="center"/>
      </w:pPr>
      <w:r>
        <w:rPr>
          <w:sz w:val="20"/>
          <w:b w:val="on"/>
        </w:rPr>
        <w:t xml:space="preserve">ЖУРНАЛ</w:t>
      </w:r>
    </w:p>
    <w:p>
      <w:pPr>
        <w:pStyle w:val="0"/>
        <w:jc w:val="center"/>
      </w:pPr>
      <w:r>
        <w:rPr>
          <w:sz w:val="20"/>
          <w:b w:val="on"/>
        </w:rPr>
        <w:t xml:space="preserve">регистрации заявлений, решений о признании</w:t>
      </w:r>
    </w:p>
    <w:p>
      <w:pPr>
        <w:pStyle w:val="0"/>
        <w:jc w:val="center"/>
      </w:pPr>
      <w:r>
        <w:rPr>
          <w:sz w:val="20"/>
          <w:b w:val="on"/>
        </w:rPr>
        <w:t xml:space="preserve">(отказе в признании) гражданина нуждающимся</w:t>
      </w:r>
    </w:p>
    <w:p>
      <w:pPr>
        <w:pStyle w:val="0"/>
        <w:jc w:val="center"/>
      </w:pPr>
      <w:r>
        <w:rPr>
          <w:sz w:val="20"/>
          <w:b w:val="on"/>
        </w:rPr>
        <w:t xml:space="preserve">в социальном обслуживании</w:t>
      </w:r>
    </w:p>
    <w:p>
      <w:pPr>
        <w:pStyle w:val="0"/>
        <w:ind w:left="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993"/>
        <w:gridCol w:w="1275"/>
        <w:gridCol w:w="1134"/>
        <w:gridCol w:w="1134"/>
        <w:gridCol w:w="1418"/>
        <w:gridCol w:w="1276"/>
        <w:gridCol w:w="1559"/>
        <w:gridCol w:w="1559"/>
      </w:tblGrid>
      <w:tr>
        <w:tc>
          <w:tcPr>
            <w:tcW w:w="567" w:type="dxa"/>
          </w:tcPr>
          <w:p>
            <w:pPr>
              <w:pStyle w:val="0"/>
              <w:jc w:val="center"/>
            </w:pPr>
            <w:r>
              <w:rPr>
                <w:sz w:val="20"/>
              </w:rPr>
              <w:t xml:space="preserve">N п/п</w:t>
            </w:r>
          </w:p>
        </w:tc>
        <w:tc>
          <w:tcPr>
            <w:tcW w:w="993" w:type="dxa"/>
          </w:tcPr>
          <w:p>
            <w:pPr>
              <w:pStyle w:val="0"/>
              <w:jc w:val="center"/>
            </w:pPr>
            <w:r>
              <w:rPr>
                <w:sz w:val="20"/>
              </w:rPr>
              <w:t xml:space="preserve">ФИО</w:t>
            </w:r>
          </w:p>
        </w:tc>
        <w:tc>
          <w:tcPr>
            <w:tcW w:w="1275" w:type="dxa"/>
          </w:tcPr>
          <w:p>
            <w:pPr>
              <w:pStyle w:val="0"/>
              <w:jc w:val="center"/>
            </w:pPr>
            <w:r>
              <w:rPr>
                <w:sz w:val="20"/>
              </w:rPr>
              <w:t xml:space="preserve">Адрес проживания</w:t>
            </w:r>
          </w:p>
        </w:tc>
        <w:tc>
          <w:tcPr>
            <w:tcW w:w="1134" w:type="dxa"/>
          </w:tcPr>
          <w:p>
            <w:pPr>
              <w:pStyle w:val="0"/>
              <w:jc w:val="center"/>
            </w:pPr>
            <w:r>
              <w:rPr>
                <w:sz w:val="20"/>
              </w:rPr>
              <w:t xml:space="preserve">Год рождения</w:t>
            </w:r>
          </w:p>
        </w:tc>
        <w:tc>
          <w:tcPr>
            <w:tcW w:w="1134" w:type="dxa"/>
          </w:tcPr>
          <w:p>
            <w:pPr>
              <w:pStyle w:val="0"/>
              <w:jc w:val="center"/>
            </w:pPr>
            <w:r>
              <w:rPr>
                <w:sz w:val="20"/>
              </w:rPr>
              <w:t xml:space="preserve">Льготная категория</w:t>
            </w:r>
          </w:p>
        </w:tc>
        <w:tc>
          <w:tcPr>
            <w:tcW w:w="1418" w:type="dxa"/>
          </w:tcPr>
          <w:p>
            <w:pPr>
              <w:pStyle w:val="0"/>
              <w:jc w:val="center"/>
            </w:pPr>
            <w:r>
              <w:rPr>
                <w:sz w:val="20"/>
              </w:rPr>
              <w:t xml:space="preserve">Дата поступления заявления</w:t>
            </w:r>
          </w:p>
        </w:tc>
        <w:tc>
          <w:tcPr>
            <w:tcW w:w="1276" w:type="dxa"/>
          </w:tcPr>
          <w:p>
            <w:pPr>
              <w:pStyle w:val="0"/>
              <w:jc w:val="center"/>
            </w:pPr>
            <w:r>
              <w:rPr>
                <w:sz w:val="20"/>
              </w:rPr>
              <w:t xml:space="preserve">Дата принятия решения о признании (отказе в признании)</w:t>
            </w:r>
          </w:p>
        </w:tc>
        <w:tc>
          <w:tcPr>
            <w:tcW w:w="1559" w:type="dxa"/>
          </w:tcPr>
          <w:p>
            <w:pPr>
              <w:pStyle w:val="0"/>
              <w:jc w:val="center"/>
            </w:pPr>
            <w:r>
              <w:rPr>
                <w:sz w:val="20"/>
              </w:rPr>
              <w:t xml:space="preserve">Форма социального обслуживания</w:t>
            </w:r>
          </w:p>
        </w:tc>
        <w:tc>
          <w:tcPr>
            <w:tcW w:w="1559" w:type="dxa"/>
          </w:tcPr>
          <w:p>
            <w:pPr>
              <w:pStyle w:val="0"/>
              <w:jc w:val="center"/>
            </w:pPr>
            <w:r>
              <w:rPr>
                <w:sz w:val="20"/>
              </w:rPr>
              <w:t xml:space="preserve">Наименование поставщика</w:t>
            </w:r>
          </w:p>
        </w:tc>
      </w:tr>
      <w:tr>
        <w:tc>
          <w:tcPr>
            <w:tcW w:w="567" w:type="dxa"/>
          </w:tcPr>
          <w:p>
            <w:pPr>
              <w:pStyle w:val="0"/>
              <w:jc w:val="center"/>
            </w:pPr>
            <w:r>
              <w:rPr>
                <w:sz w:val="20"/>
              </w:rPr>
              <w:t xml:space="preserve">1</w:t>
            </w:r>
          </w:p>
        </w:tc>
        <w:tc>
          <w:tcPr>
            <w:tcW w:w="993" w:type="dxa"/>
          </w:tcPr>
          <w:p>
            <w:pPr>
              <w:pStyle w:val="0"/>
              <w:jc w:val="center"/>
            </w:pPr>
            <w:r>
              <w:rPr>
                <w:sz w:val="20"/>
              </w:rPr>
              <w:t xml:space="preserve">2</w:t>
            </w:r>
          </w:p>
        </w:tc>
        <w:tc>
          <w:tcPr>
            <w:tcW w:w="1275"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418" w:type="dxa"/>
          </w:tcPr>
          <w:p>
            <w:pPr>
              <w:pStyle w:val="0"/>
              <w:jc w:val="center"/>
            </w:pPr>
            <w:r>
              <w:rPr>
                <w:sz w:val="20"/>
              </w:rPr>
              <w:t xml:space="preserve">6</w:t>
            </w:r>
          </w:p>
        </w:tc>
        <w:tc>
          <w:tcPr>
            <w:tcW w:w="1276" w:type="dxa"/>
          </w:tcPr>
          <w:p>
            <w:pPr>
              <w:pStyle w:val="0"/>
              <w:jc w:val="center"/>
            </w:pPr>
            <w:r>
              <w:rPr>
                <w:sz w:val="20"/>
              </w:rPr>
              <w:t xml:space="preserve">7</w:t>
            </w:r>
          </w:p>
        </w:tc>
        <w:tc>
          <w:tcPr>
            <w:tcW w:w="1559" w:type="dxa"/>
          </w:tcPr>
          <w:p>
            <w:pPr>
              <w:pStyle w:val="0"/>
              <w:jc w:val="center"/>
            </w:pPr>
            <w:r>
              <w:rPr>
                <w:sz w:val="20"/>
              </w:rPr>
              <w:t xml:space="preserve">8</w:t>
            </w:r>
          </w:p>
        </w:tc>
        <w:tc>
          <w:tcPr>
            <w:tcW w:w="1559" w:type="dxa"/>
          </w:tcPr>
          <w:p>
            <w:pPr>
              <w:pStyle w:val="0"/>
              <w:jc w:val="center"/>
            </w:pPr>
            <w:r>
              <w:rPr>
                <w:sz w:val="20"/>
              </w:rPr>
              <w:t xml:space="preserve">9</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right"/>
      </w:pPr>
      <w:r>
        <w:rPr>
          <w:sz w:val="20"/>
        </w:rPr>
      </w:r>
    </w:p>
    <w:p>
      <w:pPr>
        <w:pStyle w:val="0"/>
      </w:pPr>
      <w:r>
        <w:rPr>
          <w:sz w:val="20"/>
        </w:rPr>
      </w:r>
    </w:p>
    <w:p>
      <w:pPr>
        <w:pStyle w:val="0"/>
      </w:pPr>
      <w:r>
        <w:rPr>
          <w:sz w:val="20"/>
        </w:rPr>
      </w:r>
    </w:p>
    <w:p>
      <w:pPr>
        <w:pStyle w:val="0"/>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jc w:val="right"/>
      </w:pPr>
      <w:r>
        <w:rPr>
          <w:sz w:val="20"/>
        </w:rPr>
      </w:r>
    </w:p>
    <w:bookmarkStart w:id="813" w:name="P813"/>
    <w:bookmarkEnd w:id="813"/>
    <w:p>
      <w:pPr>
        <w:pStyle w:val="1"/>
        <w:jc w:val="both"/>
      </w:pPr>
      <w:r>
        <w:rPr>
          <w:sz w:val="20"/>
        </w:rPr>
        <w:t xml:space="preserve">                                 </w:t>
      </w:r>
      <w:r>
        <w:rPr>
          <w:sz w:val="20"/>
          <w:b w:val="on"/>
        </w:rPr>
        <w:t xml:space="preserve">Расписка</w:t>
      </w:r>
    </w:p>
    <w:p>
      <w:pPr>
        <w:pStyle w:val="1"/>
        <w:jc w:val="both"/>
      </w:pPr>
      <w:r>
        <w:rPr>
          <w:sz w:val="20"/>
        </w:rPr>
      </w:r>
    </w:p>
    <w:p>
      <w:pPr>
        <w:pStyle w:val="1"/>
        <w:jc w:val="both"/>
      </w:pPr>
      <w:r>
        <w:rPr>
          <w:sz w:val="20"/>
        </w:rPr>
        <w:t xml:space="preserve">    От 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принято заявление и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Регистрационный номер заявления: __________</w:t>
      </w:r>
    </w:p>
    <w:p>
      <w:pPr>
        <w:pStyle w:val="1"/>
        <w:jc w:val="both"/>
      </w:pPr>
      <w:r>
        <w:rPr>
          <w:sz w:val="20"/>
        </w:rPr>
      </w:r>
    </w:p>
    <w:p>
      <w:pPr>
        <w:pStyle w:val="1"/>
        <w:jc w:val="both"/>
      </w:pPr>
      <w:r>
        <w:rPr>
          <w:sz w:val="20"/>
        </w:rPr>
        <w:t xml:space="preserve">Дата приема заявления: "___" _______ 20___ г. Подпись специалиста _________</w:t>
      </w:r>
    </w:p>
    <w:p>
      <w:pPr>
        <w:pStyle w:val="1"/>
        <w:jc w:val="both"/>
      </w:pPr>
      <w:r>
        <w:rPr>
          <w:sz w:val="20"/>
        </w:rPr>
      </w:r>
    </w:p>
    <w:p>
      <w:pPr>
        <w:pStyle w:val="1"/>
        <w:jc w:val="both"/>
      </w:pPr>
      <w:r>
        <w:rPr>
          <w:sz w:val="20"/>
        </w:rPr>
        <w:t xml:space="preserve">Тел. ____________</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jc w:val="center"/>
      </w:pPr>
      <w:r>
        <w:rPr>
          <w:sz w:val="20"/>
        </w:rPr>
      </w:r>
    </w:p>
    <w:bookmarkStart w:id="841" w:name="P841"/>
    <w:bookmarkEnd w:id="841"/>
    <w:p>
      <w:pPr>
        <w:pStyle w:val="1"/>
        <w:jc w:val="both"/>
      </w:pPr>
      <w:r>
        <w:rPr>
          <w:sz w:val="20"/>
        </w:rPr>
        <w:t xml:space="preserve">                                    </w:t>
      </w:r>
      <w:r>
        <w:rPr>
          <w:sz w:val="20"/>
          <w:b w:val="on"/>
        </w:rPr>
        <w:t xml:space="preserve">Акт</w:t>
      </w:r>
    </w:p>
    <w:p>
      <w:pPr>
        <w:pStyle w:val="1"/>
        <w:jc w:val="both"/>
      </w:pPr>
      <w:r>
        <w:rPr>
          <w:sz w:val="20"/>
        </w:rPr>
        <w:t xml:space="preserve">         </w:t>
      </w:r>
      <w:r>
        <w:rPr>
          <w:sz w:val="20"/>
          <w:b w:val="on"/>
        </w:rPr>
        <w:t xml:space="preserve">обследования на предмет признания гражданина нуждающимся</w:t>
      </w:r>
    </w:p>
    <w:p>
      <w:pPr>
        <w:pStyle w:val="1"/>
        <w:jc w:val="both"/>
      </w:pPr>
      <w:r>
        <w:rPr>
          <w:sz w:val="20"/>
        </w:rPr>
        <w:t xml:space="preserve">                         </w:t>
      </w:r>
      <w:r>
        <w:rPr>
          <w:sz w:val="20"/>
          <w:b w:val="on"/>
        </w:rPr>
        <w:t xml:space="preserve">в социальном обслуживании</w:t>
      </w:r>
    </w:p>
    <w:p>
      <w:pPr>
        <w:pStyle w:val="1"/>
        <w:jc w:val="both"/>
      </w:pPr>
      <w:r>
        <w:rPr>
          <w:sz w:val="20"/>
        </w:rPr>
      </w:r>
    </w:p>
    <w:p>
      <w:pPr>
        <w:pStyle w:val="1"/>
        <w:jc w:val="both"/>
      </w:pPr>
      <w:r>
        <w:rPr>
          <w:sz w:val="20"/>
        </w:rPr>
        <w:t xml:space="preserve">________________________ район/город       "_____" _______________ 20___ г.</w:t>
      </w:r>
    </w:p>
    <w:p>
      <w:pPr>
        <w:pStyle w:val="1"/>
        <w:jc w:val="both"/>
      </w:pPr>
      <w:r>
        <w:rPr>
          <w:sz w:val="20"/>
        </w:rPr>
      </w:r>
    </w:p>
    <w:p>
      <w:pPr>
        <w:pStyle w:val="1"/>
        <w:jc w:val="both"/>
      </w:pPr>
      <w:r>
        <w:rPr>
          <w:sz w:val="20"/>
        </w:rPr>
        <w:t xml:space="preserve">1. Ф.И.О. гражданина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Число, месяц, год рождения _____________________________________________</w:t>
      </w:r>
    </w:p>
    <w:p>
      <w:pPr>
        <w:pStyle w:val="1"/>
        <w:jc w:val="both"/>
      </w:pPr>
      <w:r>
        <w:rPr>
          <w:sz w:val="20"/>
        </w:rPr>
        <w:t xml:space="preserve">3. Документ, удостоверяющий личность __________ Серия _________ N ________,</w:t>
      </w:r>
    </w:p>
    <w:p>
      <w:pPr>
        <w:pStyle w:val="1"/>
        <w:jc w:val="both"/>
      </w:pPr>
      <w:r>
        <w:rPr>
          <w:sz w:val="20"/>
        </w:rPr>
        <w:t xml:space="preserve">кем и когда выдан _________________________________________________________</w:t>
      </w:r>
    </w:p>
    <w:p>
      <w:pPr>
        <w:pStyle w:val="1"/>
        <w:jc w:val="both"/>
      </w:pPr>
      <w:r>
        <w:rPr>
          <w:sz w:val="20"/>
        </w:rPr>
        <w:t xml:space="preserve">4. Адрес проживания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Последнее место работы, должность ______________________________________</w:t>
      </w:r>
    </w:p>
    <w:p>
      <w:pPr>
        <w:pStyle w:val="1"/>
        <w:jc w:val="both"/>
      </w:pPr>
      <w:r>
        <w:rPr>
          <w:sz w:val="20"/>
        </w:rPr>
        <w:t xml:space="preserve">6. Наличие судимости ______________________________________________________</w:t>
      </w:r>
    </w:p>
    <w:p>
      <w:pPr>
        <w:pStyle w:val="1"/>
        <w:jc w:val="both"/>
      </w:pPr>
      <w:r>
        <w:rPr>
          <w:sz w:val="20"/>
        </w:rPr>
        <w:t xml:space="preserve">7. Характеристика поведения в быту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Способность к самообслуживанию и самостоятельному передвижению 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Характеристика жилищно-бытовых условий (вид жилья, размер жилой площади,</w:t>
      </w:r>
    </w:p>
    <w:p>
      <w:pPr>
        <w:pStyle w:val="1"/>
        <w:jc w:val="both"/>
      </w:pPr>
      <w:r>
        <w:rPr>
          <w:sz w:val="20"/>
        </w:rPr>
        <w:t xml:space="preserve">наличие коммунальных удобств, состояние жилья и др.)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Ответственный квартиросъемщик (владелец жилья)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Иные лица, зарегистрированные по указанному адресу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Состав  семьи  (с  указанием  Ф.И.О.,  родственных  отношений и адреса</w:t>
      </w:r>
    </w:p>
    <w:p>
      <w:pPr>
        <w:pStyle w:val="1"/>
        <w:jc w:val="both"/>
      </w:pPr>
      <w:r>
        <w:rPr>
          <w:sz w:val="20"/>
        </w:rPr>
        <w:t xml:space="preserve">проживания)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Акт составил _________________(___________________________________________)</w:t>
      </w:r>
    </w:p>
    <w:p>
      <w:pPr>
        <w:pStyle w:val="1"/>
        <w:jc w:val="both"/>
      </w:pPr>
      <w:r>
        <w:rPr>
          <w:sz w:val="20"/>
        </w:rPr>
        <w:t xml:space="preserve">                  (подпись)         (Ф.И.О. и должность сотрудника)</w:t>
      </w:r>
    </w:p>
    <w:p>
      <w:pPr>
        <w:pStyle w:val="1"/>
        <w:jc w:val="both"/>
      </w:pPr>
      <w:r>
        <w:rPr>
          <w:sz w:val="20"/>
        </w:rPr>
        <w:t xml:space="preserve">"___" ____________ 20 ____ г. _______________________ (___________________)</w:t>
      </w:r>
    </w:p>
    <w:p>
      <w:pPr>
        <w:pStyle w:val="1"/>
        <w:jc w:val="both"/>
      </w:pPr>
      <w:r>
        <w:rPr>
          <w:sz w:val="20"/>
        </w:rPr>
        <w:t xml:space="preserve">(подпись руководителя)               (Ф.И.О.)</w:t>
      </w:r>
    </w:p>
    <w:p>
      <w:pPr>
        <w:pStyle w:val="1"/>
        <w:jc w:val="both"/>
      </w:pPr>
      <w:r>
        <w:rPr>
          <w:sz w:val="20"/>
        </w:rPr>
        <w:t xml:space="preserve">                                                М.П.</w:t>
      </w:r>
    </w:p>
    <w:p>
      <w:pPr>
        <w:pStyle w:val="1"/>
        <w:jc w:val="both"/>
      </w:pPr>
      <w:r>
        <w:rPr>
          <w:sz w:val="20"/>
        </w:rPr>
      </w:r>
    </w:p>
    <w:p>
      <w:pPr>
        <w:pStyle w:val="1"/>
        <w:jc w:val="both"/>
      </w:pPr>
      <w:r>
        <w:rPr>
          <w:sz w:val="20"/>
        </w:rPr>
        <w:t xml:space="preserve">С Актом ознакомлен "___" ____________ 20___ г. __________ (_______________)</w:t>
      </w:r>
    </w:p>
    <w:p>
      <w:pPr>
        <w:pStyle w:val="1"/>
        <w:jc w:val="both"/>
      </w:pPr>
      <w:r>
        <w:rPr>
          <w:sz w:val="20"/>
        </w:rPr>
        <w:t xml:space="preserve">(подпись гражданина)               (Ф.И.О.)</w:t>
      </w:r>
    </w:p>
    <w:p>
      <w:pPr>
        <w:pStyle w:val="0"/>
      </w:pPr>
      <w:r>
        <w:rPr>
          <w:sz w:val="20"/>
        </w:rPr>
      </w:r>
    </w:p>
    <w:p>
      <w:pPr>
        <w:pStyle w:val="0"/>
      </w:pPr>
      <w:r>
        <w:rPr>
          <w:sz w:val="20"/>
        </w:rPr>
      </w:r>
    </w:p>
    <w:p>
      <w:pPr>
        <w:pStyle w:val="0"/>
      </w:pPr>
      <w:r>
        <w:rPr>
          <w:sz w:val="20"/>
        </w:rPr>
      </w:r>
    </w:p>
    <w:p>
      <w:pPr>
        <w:pStyle w:val="0"/>
      </w:pPr>
      <w:r>
        <w:rPr>
          <w:sz w:val="20"/>
        </w:rPr>
      </w:r>
    </w:p>
    <w:p>
      <w:pPr>
        <w:pStyle w:val="0"/>
        <w:jc w:val="right"/>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социального обслуживания)</w:t>
      </w:r>
    </w:p>
    <w:p>
      <w:pPr>
        <w:pStyle w:val="1"/>
        <w:jc w:val="both"/>
      </w:pPr>
      <w:r>
        <w:rPr>
          <w:sz w:val="20"/>
        </w:rPr>
      </w:r>
    </w:p>
    <w:bookmarkStart w:id="900" w:name="P900"/>
    <w:bookmarkEnd w:id="900"/>
    <w:p>
      <w:pPr>
        <w:pStyle w:val="1"/>
        <w:jc w:val="both"/>
      </w:pPr>
      <w:r>
        <w:rPr>
          <w:sz w:val="20"/>
        </w:rPr>
        <w:t xml:space="preserve">                                  </w:t>
      </w:r>
      <w:r>
        <w:rPr>
          <w:sz w:val="20"/>
          <w:b w:val="on"/>
        </w:rPr>
        <w:t xml:space="preserve">Решение</w:t>
      </w:r>
    </w:p>
    <w:p>
      <w:pPr>
        <w:pStyle w:val="1"/>
        <w:jc w:val="both"/>
      </w:pPr>
      <w:r>
        <w:rPr>
          <w:sz w:val="20"/>
        </w:rPr>
        <w:t xml:space="preserve">   </w:t>
      </w:r>
      <w:r>
        <w:rPr>
          <w:sz w:val="20"/>
          <w:b w:val="on"/>
        </w:rPr>
        <w:t xml:space="preserve">о признании (отказе в признании) гражданина нуждающимся в социальном</w:t>
      </w:r>
    </w:p>
    <w:p>
      <w:pPr>
        <w:pStyle w:val="1"/>
        <w:jc w:val="both"/>
      </w:pPr>
      <w:r>
        <w:rPr>
          <w:sz w:val="20"/>
        </w:rPr>
        <w:t xml:space="preserve">     </w:t>
      </w:r>
      <w:r>
        <w:rPr>
          <w:sz w:val="20"/>
          <w:b w:val="on"/>
        </w:rPr>
        <w:t xml:space="preserve">обслуживании, в том числе с применением стационарозамещающих форм</w:t>
      </w:r>
    </w:p>
    <w:p>
      <w:pPr>
        <w:pStyle w:val="1"/>
        <w:jc w:val="both"/>
      </w:pPr>
      <w:r>
        <w:rPr>
          <w:sz w:val="20"/>
        </w:rPr>
        <w:t xml:space="preserve">                         </w:t>
      </w:r>
      <w:r>
        <w:rPr>
          <w:sz w:val="20"/>
          <w:b w:val="on"/>
        </w:rPr>
        <w:t xml:space="preserve">социального обслуживания</w:t>
      </w:r>
    </w:p>
    <w:p>
      <w:pPr>
        <w:pStyle w:val="1"/>
        <w:jc w:val="both"/>
      </w:pPr>
      <w:r>
        <w:rPr>
          <w:sz w:val="20"/>
        </w:rPr>
      </w:r>
    </w:p>
    <w:p>
      <w:pPr>
        <w:pStyle w:val="1"/>
        <w:jc w:val="both"/>
      </w:pPr>
      <w:r>
        <w:rPr>
          <w:sz w:val="20"/>
        </w:rPr>
        <w:t xml:space="preserve">N ______                                          "___" 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Учреждения социального обслуживания)</w:t>
      </w:r>
    </w:p>
    <w:p>
      <w:pPr>
        <w:pStyle w:val="1"/>
        <w:jc w:val="both"/>
      </w:pPr>
      <w:r>
        <w:rPr>
          <w:sz w:val="20"/>
        </w:rPr>
      </w:r>
    </w:p>
    <w:p>
      <w:pPr>
        <w:pStyle w:val="1"/>
        <w:jc w:val="both"/>
      </w:pPr>
      <w:r>
        <w:rPr>
          <w:sz w:val="20"/>
        </w:rPr>
        <w:t xml:space="preserve">в  соответствии  со  </w:t>
      </w:r>
      <w:hyperlink w:history="0" r:id="rId36"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статьей 15</w:t>
        </w:r>
      </w:hyperlink>
      <w:r>
        <w:rPr>
          <w:sz w:val="20"/>
        </w:rPr>
        <w:t xml:space="preserve"> Федерального закона от 28 декабря 2013 года</w:t>
      </w:r>
    </w:p>
    <w:p>
      <w:pPr>
        <w:pStyle w:val="1"/>
        <w:jc w:val="both"/>
      </w:pPr>
      <w:r>
        <w:rPr>
          <w:sz w:val="20"/>
        </w:rPr>
        <w:t xml:space="preserve">N   442-ФЗ   "Об  основах  социального  обслуживания  граждан  в Российской</w:t>
      </w:r>
    </w:p>
    <w:p>
      <w:pPr>
        <w:pStyle w:val="1"/>
        <w:jc w:val="both"/>
      </w:pPr>
      <w:r>
        <w:rPr>
          <w:sz w:val="20"/>
        </w:rPr>
        <w:t xml:space="preserve">Федерации" решил признать</w:t>
      </w:r>
    </w:p>
    <w:p>
      <w:pPr>
        <w:pStyle w:val="1"/>
        <w:jc w:val="both"/>
      </w:pPr>
      <w:r>
        <w:rPr>
          <w:sz w:val="20"/>
        </w:rPr>
        <w:t xml:space="preserve">___________________________________________________________________________</w:t>
      </w:r>
    </w:p>
    <w:p>
      <w:pPr>
        <w:pStyle w:val="1"/>
        <w:jc w:val="both"/>
      </w:pPr>
      <w:r>
        <w:rPr>
          <w:sz w:val="20"/>
        </w:rPr>
        <w:t xml:space="preserve">(ФИО гражданина)</w:t>
      </w:r>
    </w:p>
    <w:p>
      <w:pPr>
        <w:pStyle w:val="1"/>
        <w:jc w:val="both"/>
      </w:pPr>
      <w:r>
        <w:rPr>
          <w:sz w:val="20"/>
        </w:rPr>
        <w:t xml:space="preserve">нуждающимся(-щейся) в социальном обслуживании.</w:t>
      </w:r>
    </w:p>
    <w:p>
      <w:pPr>
        <w:pStyle w:val="1"/>
        <w:jc w:val="both"/>
      </w:pPr>
      <w:r>
        <w:rPr>
          <w:sz w:val="20"/>
        </w:rPr>
      </w:r>
    </w:p>
    <w:p>
      <w:pPr>
        <w:pStyle w:val="1"/>
        <w:jc w:val="both"/>
      </w:pPr>
      <w:r>
        <w:rPr>
          <w:sz w:val="20"/>
        </w:rPr>
      </w:r>
    </w:p>
    <w:p>
      <w:pPr>
        <w:pStyle w:val="1"/>
        <w:jc w:val="both"/>
      </w:pPr>
      <w:r>
        <w:rPr>
          <w:sz w:val="20"/>
        </w:rPr>
        <w:t xml:space="preserve">Лицо, уполномоченное на подписание</w:t>
      </w:r>
    </w:p>
    <w:p>
      <w:pPr>
        <w:pStyle w:val="1"/>
        <w:jc w:val="both"/>
      </w:pPr>
      <w:r>
        <w:rPr>
          <w:sz w:val="20"/>
        </w:rPr>
        <w:t xml:space="preserve">решения о признании гражданина</w:t>
      </w:r>
    </w:p>
    <w:p>
      <w:pPr>
        <w:pStyle w:val="1"/>
        <w:jc w:val="both"/>
      </w:pPr>
      <w:r>
        <w:rPr>
          <w:sz w:val="20"/>
        </w:rPr>
        <w:t xml:space="preserve">нуждающимся в социальном обслуживании</w:t>
      </w:r>
    </w:p>
    <w:p>
      <w:pPr>
        <w:pStyle w:val="1"/>
        <w:jc w:val="both"/>
      </w:pPr>
      <w:r>
        <w:rPr>
          <w:sz w:val="20"/>
        </w:rPr>
      </w:r>
    </w:p>
    <w:p>
      <w:pPr>
        <w:pStyle w:val="1"/>
        <w:jc w:val="both"/>
      </w:pPr>
      <w:r>
        <w:rPr>
          <w:sz w:val="20"/>
        </w:rPr>
        <w:t xml:space="preserve">_____________________ _________ _______________________</w:t>
      </w:r>
    </w:p>
    <w:p>
      <w:pPr>
        <w:pStyle w:val="1"/>
        <w:jc w:val="both"/>
      </w:pPr>
      <w:r>
        <w:rPr>
          <w:sz w:val="20"/>
        </w:rPr>
        <w:t xml:space="preserve">  (должность лица)    (подпись) (расшифровка подписи)</w:t>
      </w:r>
    </w:p>
    <w:p>
      <w:pPr>
        <w:pStyle w:val="1"/>
        <w:jc w:val="both"/>
      </w:pPr>
      <w:r>
        <w:rPr>
          <w:sz w:val="20"/>
        </w:rPr>
      </w:r>
    </w:p>
    <w:p>
      <w:pPr>
        <w:pStyle w:val="1"/>
        <w:jc w:val="both"/>
      </w:pPr>
      <w:r>
        <w:rPr>
          <w:sz w:val="20"/>
        </w:rPr>
        <w:t xml:space="preserve">М.П.</w:t>
      </w:r>
    </w:p>
    <w:p>
      <w:pPr>
        <w:pStyle w:val="0"/>
        <w:jc w:val="right"/>
      </w:pPr>
      <w:r>
        <w:rPr>
          <w:sz w:val="20"/>
        </w:rPr>
      </w:r>
    </w:p>
    <w:p>
      <w:pPr>
        <w:pStyle w:val="0"/>
        <w:jc w:val="right"/>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jc w:val="right"/>
      </w:pPr>
      <w:r>
        <w:rPr>
          <w:sz w:val="20"/>
        </w:rPr>
      </w:r>
    </w:p>
    <w:p>
      <w:pPr>
        <w:pStyle w:val="1"/>
        <w:jc w:val="both"/>
      </w:pPr>
      <w:r>
        <w:rPr>
          <w:sz w:val="20"/>
        </w:rPr>
        <w:t xml:space="preserve">___________________________________________________________________________</w:t>
      </w:r>
    </w:p>
    <w:p>
      <w:pPr>
        <w:pStyle w:val="1"/>
        <w:jc w:val="both"/>
      </w:pPr>
      <w:r>
        <w:rPr>
          <w:sz w:val="20"/>
        </w:rPr>
      </w:r>
    </w:p>
    <w:bookmarkStart w:id="942" w:name="P942"/>
    <w:bookmarkEnd w:id="942"/>
    <w:p>
      <w:pPr>
        <w:pStyle w:val="1"/>
        <w:jc w:val="both"/>
      </w:pPr>
      <w:r>
        <w:rPr>
          <w:sz w:val="20"/>
        </w:rPr>
        <w:t xml:space="preserve">                                </w:t>
      </w:r>
      <w:r>
        <w:rPr>
          <w:sz w:val="20"/>
          <w:b w:val="on"/>
        </w:rPr>
        <w:t xml:space="preserve">УВЕДОМЛЕНИЕ</w:t>
      </w:r>
    </w:p>
    <w:p>
      <w:pPr>
        <w:pStyle w:val="1"/>
        <w:jc w:val="both"/>
      </w:pPr>
      <w:r>
        <w:rPr>
          <w:sz w:val="20"/>
        </w:rPr>
        <w:t xml:space="preserve">               </w:t>
      </w:r>
      <w:r>
        <w:rPr>
          <w:sz w:val="20"/>
          <w:b w:val="on"/>
        </w:rPr>
        <w:t xml:space="preserve">об отказе в признании гражданина нуждающимся</w:t>
      </w:r>
    </w:p>
    <w:p>
      <w:pPr>
        <w:pStyle w:val="1"/>
        <w:jc w:val="both"/>
      </w:pPr>
      <w:r>
        <w:rPr>
          <w:sz w:val="20"/>
        </w:rPr>
        <w:t xml:space="preserve"> </w:t>
      </w:r>
      <w:r>
        <w:rPr>
          <w:sz w:val="20"/>
          <w:b w:val="on"/>
        </w:rPr>
        <w:t xml:space="preserve">в социальном обслуживании, в том числе с применением стационарозамещающих</w:t>
      </w:r>
    </w:p>
    <w:p>
      <w:pPr>
        <w:pStyle w:val="1"/>
        <w:jc w:val="both"/>
      </w:pPr>
      <w:r>
        <w:rPr>
          <w:sz w:val="20"/>
        </w:rPr>
        <w:t xml:space="preserve">                       </w:t>
      </w:r>
      <w:r>
        <w:rPr>
          <w:sz w:val="20"/>
          <w:b w:val="on"/>
        </w:rPr>
        <w:t xml:space="preserve">форм социального обслуживания</w:t>
      </w:r>
    </w:p>
    <w:p>
      <w:pPr>
        <w:pStyle w:val="1"/>
        <w:jc w:val="both"/>
      </w:pPr>
      <w:r>
        <w:rPr>
          <w:sz w:val="20"/>
        </w:rPr>
      </w:r>
    </w:p>
    <w:p>
      <w:pPr>
        <w:pStyle w:val="1"/>
        <w:jc w:val="both"/>
      </w:pPr>
      <w:r>
        <w:rPr>
          <w:sz w:val="20"/>
        </w:rPr>
        <w:t xml:space="preserve">от ________________                                      N 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Учреждения социального обслуживания)</w:t>
      </w:r>
    </w:p>
    <w:p>
      <w:pPr>
        <w:pStyle w:val="1"/>
        <w:jc w:val="both"/>
      </w:pPr>
      <w:r>
        <w:rPr>
          <w:sz w:val="20"/>
        </w:rPr>
        <w:t xml:space="preserve">рассмотрев  Ваше  заявление  и  представленные  Вами документы, поступившие</w:t>
      </w:r>
    </w:p>
    <w:p>
      <w:pPr>
        <w:pStyle w:val="1"/>
        <w:jc w:val="both"/>
      </w:pPr>
      <w:r>
        <w:rPr>
          <w:sz w:val="20"/>
        </w:rPr>
        <w:t xml:space="preserve">"____" __________  20___ г., зарегистрированные под N ____, принято решение</w:t>
      </w:r>
    </w:p>
    <w:p>
      <w:pPr>
        <w:pStyle w:val="1"/>
        <w:jc w:val="both"/>
      </w:pPr>
      <w:r>
        <w:rPr>
          <w:sz w:val="20"/>
        </w:rPr>
        <w:t xml:space="preserve">об  отказе  в признании Вас нуждающимся(-щейся) в социальном обслуживании в</w:t>
      </w:r>
    </w:p>
    <w:p>
      <w:pPr>
        <w:pStyle w:val="1"/>
        <w:jc w:val="both"/>
      </w:pPr>
      <w:r>
        <w:rPr>
          <w:sz w:val="20"/>
        </w:rPr>
        <w:t xml:space="preserve">соответствии  с  Федеральным  </w:t>
      </w:r>
      <w:hyperlink w:history="0" r:id="rId37"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w:t>
      </w:r>
    </w:p>
    <w:p>
      <w:pPr>
        <w:pStyle w:val="1"/>
        <w:jc w:val="both"/>
      </w:pPr>
      <w:r>
        <w:rPr>
          <w:sz w:val="20"/>
        </w:rPr>
        <w:t xml:space="preserve">основах социального обслуживания граждан в Российской Федерации" в связи со</w:t>
      </w:r>
    </w:p>
    <w:p>
      <w:pPr>
        <w:pStyle w:val="1"/>
        <w:jc w:val="both"/>
      </w:pPr>
      <w:r>
        <w:rPr>
          <w:sz w:val="20"/>
        </w:rPr>
        <w:t xml:space="preserve">следующим: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(причины, послужившие основанием для принятия решения об отказе)</w:t>
      </w:r>
    </w:p>
    <w:p>
      <w:pPr>
        <w:pStyle w:val="1"/>
        <w:jc w:val="both"/>
      </w:pPr>
      <w:r>
        <w:rPr>
          <w:sz w:val="20"/>
        </w:rPr>
      </w:r>
    </w:p>
    <w:p>
      <w:pPr>
        <w:pStyle w:val="1"/>
        <w:jc w:val="both"/>
      </w:pPr>
      <w:r>
        <w:rPr>
          <w:sz w:val="20"/>
        </w:rPr>
        <w:t xml:space="preserve">    Решение  об  отказе  в  признании Вас  нуждающимся(-щейся) в социальном</w:t>
      </w:r>
    </w:p>
    <w:p>
      <w:pPr>
        <w:pStyle w:val="1"/>
        <w:jc w:val="both"/>
      </w:pPr>
      <w:r>
        <w:rPr>
          <w:sz w:val="20"/>
        </w:rPr>
        <w:t xml:space="preserve">обслуживании может быть обжаловано в установленном законом порядке.</w:t>
      </w:r>
    </w:p>
    <w:p>
      <w:pPr>
        <w:pStyle w:val="1"/>
        <w:jc w:val="both"/>
      </w:pPr>
      <w:r>
        <w:rPr>
          <w:sz w:val="20"/>
        </w:rPr>
        <w:t xml:space="preserve">    Решение  об  отказе  в  признании  Вас нуждающимся(-щейся) в социальном</w:t>
      </w:r>
    </w:p>
    <w:p>
      <w:pPr>
        <w:pStyle w:val="1"/>
        <w:jc w:val="both"/>
      </w:pPr>
      <w:r>
        <w:rPr>
          <w:sz w:val="20"/>
        </w:rPr>
        <w:t xml:space="preserve">обслуживании прилагается.</w:t>
      </w:r>
    </w:p>
    <w:p>
      <w:pPr>
        <w:pStyle w:val="1"/>
        <w:jc w:val="both"/>
      </w:pPr>
      <w:r>
        <w:rPr>
          <w:sz w:val="20"/>
        </w:rPr>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социального обслуживания      __________ (_____________________)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975" w:name="P975"/>
    <w:bookmarkEnd w:id="975"/>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5"/>
        <w:gridCol w:w="4479"/>
      </w:tblGrid>
      <w:tr>
        <w:tc>
          <w:tcPr>
            <w:tcW w:w="4535" w:type="dxa"/>
            <w:tcBorders>
              <w:top w:val="single" w:sz="4"/>
              <w:bottom w:val="single" w:sz="4"/>
            </w:tcBorders>
          </w:tcPr>
          <w:p>
            <w:pPr>
              <w:pStyle w:val="0"/>
              <w:jc w:val="center"/>
            </w:pPr>
            <w:r>
              <w:rPr>
                <w:sz w:val="20"/>
              </w:rPr>
              <w:t xml:space="preserve">Комитет социального обеспечения, материнства и</w:t>
            </w:r>
          </w:p>
          <w:p>
            <w:pPr>
              <w:pStyle w:val="0"/>
              <w:jc w:val="center"/>
            </w:pPr>
            <w:r>
              <w:rPr>
                <w:sz w:val="20"/>
              </w:rPr>
              <w:t xml:space="preserve">детства Курской области</w:t>
            </w:r>
          </w:p>
          <w:p>
            <w:pPr>
              <w:pStyle w:val="0"/>
              <w:jc w:val="both"/>
            </w:pPr>
            <w:r>
              <w:rPr>
                <w:sz w:val="20"/>
              </w:rPr>
              <w:t xml:space="preserve">________________________________</w:t>
            </w:r>
          </w:p>
          <w:p>
            <w:pPr>
              <w:pStyle w:val="0"/>
              <w:jc w:val="both"/>
            </w:pPr>
            <w:r>
              <w:rPr>
                <w:sz w:val="20"/>
              </w:rPr>
              <w:t xml:space="preserve">________________________________</w:t>
            </w:r>
          </w:p>
          <w:p>
            <w:pPr>
              <w:pStyle w:val="0"/>
              <w:jc w:val="both"/>
            </w:pPr>
            <w:r>
              <w:rPr>
                <w:sz w:val="20"/>
              </w:rPr>
              <w:t xml:space="preserve">________________________________</w:t>
            </w:r>
          </w:p>
          <w:p>
            <w:pPr>
              <w:pStyle w:val="0"/>
              <w:jc w:val="both"/>
            </w:pPr>
            <w:r>
              <w:rPr>
                <w:sz w:val="20"/>
              </w:rPr>
            </w:r>
          </w:p>
          <w:p>
            <w:pPr>
              <w:pStyle w:val="0"/>
              <w:jc w:val="both"/>
            </w:pPr>
            <w:r>
              <w:rPr>
                <w:sz w:val="20"/>
              </w:rPr>
              <w:t xml:space="preserve">Дата ___________________ 20 ___ г.</w:t>
            </w:r>
          </w:p>
          <w:p>
            <w:pPr>
              <w:pStyle w:val="0"/>
              <w:jc w:val="both"/>
            </w:pPr>
            <w:r>
              <w:rPr>
                <w:sz w:val="20"/>
              </w:rPr>
            </w:r>
          </w:p>
          <w:p>
            <w:pPr>
              <w:pStyle w:val="0"/>
              <w:jc w:val="center"/>
            </w:pPr>
            <w:r>
              <w:rPr>
                <w:sz w:val="20"/>
              </w:rPr>
              <w:t xml:space="preserve">Корешок к путевке N ______</w:t>
            </w:r>
          </w:p>
          <w:p>
            <w:pPr>
              <w:pStyle w:val="0"/>
              <w:jc w:val="center"/>
            </w:pPr>
            <w:r>
              <w:rPr>
                <w:sz w:val="20"/>
              </w:rPr>
              <w:t xml:space="preserve">для оформления на стационарное</w:t>
            </w:r>
          </w:p>
          <w:p>
            <w:pPr>
              <w:pStyle w:val="0"/>
              <w:jc w:val="center"/>
            </w:pPr>
            <w:r>
              <w:rPr>
                <w:sz w:val="20"/>
              </w:rPr>
              <w:t xml:space="preserve">социальное обслуживание</w:t>
            </w:r>
          </w:p>
          <w:p>
            <w:pPr>
              <w:pStyle w:val="0"/>
              <w:jc w:val="center"/>
            </w:pPr>
            <w:r>
              <w:rPr>
                <w:sz w:val="20"/>
              </w:rPr>
            </w:r>
          </w:p>
          <w:p>
            <w:pPr>
              <w:pStyle w:val="0"/>
              <w:jc w:val="center"/>
            </w:pPr>
            <w:r>
              <w:rPr>
                <w:sz w:val="20"/>
              </w:rPr>
              <w:t xml:space="preserve">Наименование организации социального обслуживания:</w:t>
            </w:r>
          </w:p>
          <w:p>
            <w:pPr>
              <w:pStyle w:val="0"/>
            </w:pPr>
            <w:r>
              <w:rPr>
                <w:sz w:val="20"/>
              </w:rPr>
              <w:t xml:space="preserve">_________________________________________________________________________________________ интернат ________________________________</w:t>
            </w:r>
          </w:p>
          <w:p>
            <w:pPr>
              <w:pStyle w:val="0"/>
              <w:jc w:val="both"/>
            </w:pPr>
            <w:r>
              <w:rPr>
                <w:sz w:val="20"/>
              </w:rPr>
            </w:r>
          </w:p>
          <w:p>
            <w:pPr>
              <w:pStyle w:val="0"/>
              <w:jc w:val="both"/>
            </w:pPr>
            <w:r>
              <w:rPr>
                <w:sz w:val="20"/>
              </w:rPr>
              <w:t xml:space="preserve">Направляется (Ф.И.О.):</w:t>
            </w:r>
          </w:p>
          <w:p>
            <w:pPr>
              <w:pStyle w:val="0"/>
              <w:jc w:val="both"/>
            </w:pPr>
            <w:r>
              <w:rPr>
                <w:sz w:val="20"/>
              </w:rPr>
              <w:t xml:space="preserve">________________________________</w:t>
            </w:r>
          </w:p>
          <w:p>
            <w:pPr>
              <w:pStyle w:val="0"/>
              <w:jc w:val="both"/>
            </w:pPr>
            <w:r>
              <w:rPr>
                <w:sz w:val="20"/>
              </w:rPr>
              <w:t xml:space="preserve">________________________________</w:t>
            </w:r>
          </w:p>
          <w:p>
            <w:pPr>
              <w:pStyle w:val="0"/>
              <w:jc w:val="both"/>
            </w:pPr>
            <w:r>
              <w:rPr>
                <w:sz w:val="20"/>
              </w:rPr>
            </w:r>
          </w:p>
          <w:p>
            <w:pPr>
              <w:pStyle w:val="0"/>
            </w:pPr>
            <w:r>
              <w:rPr>
                <w:sz w:val="20"/>
              </w:rPr>
              <w:t xml:space="preserve">Год рождения ____________________</w:t>
            </w:r>
          </w:p>
          <w:p>
            <w:pPr>
              <w:pStyle w:val="0"/>
            </w:pPr>
            <w:r>
              <w:rPr>
                <w:sz w:val="20"/>
              </w:rPr>
              <w:t xml:space="preserve">Льготная категория ________________</w:t>
            </w:r>
          </w:p>
          <w:p>
            <w:pPr>
              <w:pStyle w:val="0"/>
            </w:pPr>
            <w:r>
              <w:rPr>
                <w:sz w:val="20"/>
              </w:rPr>
              <w:t xml:space="preserve">Группа инвалидности ______________</w:t>
            </w:r>
          </w:p>
          <w:p>
            <w:pPr>
              <w:pStyle w:val="0"/>
            </w:pPr>
            <w:r>
              <w:rPr>
                <w:sz w:val="20"/>
              </w:rPr>
              <w:t xml:space="preserve">Адрес: Курская обл., _______________</w:t>
            </w:r>
          </w:p>
          <w:p>
            <w:pPr>
              <w:pStyle w:val="0"/>
              <w:jc w:val="both"/>
            </w:pPr>
            <w:r>
              <w:rPr>
                <w:sz w:val="20"/>
              </w:rPr>
              <w:t xml:space="preserve">__________________________ район,</w:t>
            </w:r>
          </w:p>
          <w:p>
            <w:pPr>
              <w:pStyle w:val="0"/>
              <w:jc w:val="both"/>
            </w:pPr>
            <w:r>
              <w:rPr>
                <w:sz w:val="20"/>
              </w:rPr>
              <w:t xml:space="preserve">________________________________</w:t>
            </w:r>
          </w:p>
          <w:p>
            <w:pPr>
              <w:pStyle w:val="0"/>
            </w:pPr>
            <w:r>
              <w:rPr>
                <w:sz w:val="20"/>
              </w:rPr>
              <w:t xml:space="preserve">ул. ______________ дом _____ кв. ___</w:t>
            </w:r>
          </w:p>
          <w:p>
            <w:pPr>
              <w:pStyle w:val="0"/>
            </w:pPr>
            <w:r>
              <w:rPr>
                <w:sz w:val="20"/>
              </w:rPr>
              <w:t xml:space="preserve">Председатель комитета _____________</w:t>
            </w:r>
          </w:p>
          <w:p>
            <w:pPr>
              <w:pStyle w:val="0"/>
              <w:jc w:val="both"/>
            </w:pPr>
            <w:r>
              <w:rPr>
                <w:sz w:val="20"/>
              </w:rPr>
            </w:r>
          </w:p>
        </w:tc>
        <w:tc>
          <w:tcPr>
            <w:tcW w:w="4479" w:type="dxa"/>
            <w:tcBorders>
              <w:top w:val="single" w:sz="4"/>
              <w:bottom w:val="single" w:sz="4"/>
            </w:tcBorders>
          </w:tcPr>
          <w:p>
            <w:pPr>
              <w:pStyle w:val="0"/>
              <w:jc w:val="center"/>
            </w:pPr>
            <w:r>
              <w:rPr>
                <w:sz w:val="20"/>
              </w:rPr>
              <w:t xml:space="preserve">Комитет социального обеспечения, материнства и</w:t>
            </w:r>
          </w:p>
          <w:p>
            <w:pPr>
              <w:pStyle w:val="0"/>
              <w:jc w:val="center"/>
            </w:pPr>
            <w:r>
              <w:rPr>
                <w:sz w:val="20"/>
              </w:rPr>
              <w:t xml:space="preserve">детства Курской области</w:t>
            </w:r>
          </w:p>
          <w:p>
            <w:pPr>
              <w:pStyle w:val="0"/>
              <w:jc w:val="both"/>
            </w:pPr>
            <w:r>
              <w:rPr>
                <w:sz w:val="20"/>
              </w:rPr>
              <w:t xml:space="preserve">________________________________</w:t>
            </w:r>
          </w:p>
          <w:p>
            <w:pPr>
              <w:pStyle w:val="0"/>
              <w:jc w:val="both"/>
            </w:pPr>
            <w:r>
              <w:rPr>
                <w:sz w:val="20"/>
              </w:rPr>
              <w:t xml:space="preserve">________________________________</w:t>
            </w:r>
          </w:p>
          <w:p>
            <w:pPr>
              <w:pStyle w:val="0"/>
              <w:jc w:val="both"/>
            </w:pPr>
            <w:r>
              <w:rPr>
                <w:sz w:val="20"/>
              </w:rPr>
              <w:t xml:space="preserve">________________________________</w:t>
            </w:r>
          </w:p>
          <w:p>
            <w:pPr>
              <w:pStyle w:val="0"/>
              <w:jc w:val="both"/>
            </w:pPr>
            <w:r>
              <w:rPr>
                <w:sz w:val="20"/>
              </w:rPr>
            </w:r>
          </w:p>
          <w:p>
            <w:pPr>
              <w:pStyle w:val="0"/>
              <w:jc w:val="both"/>
            </w:pPr>
            <w:r>
              <w:rPr>
                <w:sz w:val="20"/>
              </w:rPr>
              <w:t xml:space="preserve">Дата ___________________ 20 ___ г.</w:t>
            </w:r>
          </w:p>
          <w:p>
            <w:pPr>
              <w:pStyle w:val="0"/>
              <w:jc w:val="both"/>
            </w:pPr>
            <w:r>
              <w:rPr>
                <w:sz w:val="20"/>
              </w:rPr>
            </w:r>
          </w:p>
          <w:p>
            <w:pPr>
              <w:pStyle w:val="0"/>
              <w:jc w:val="center"/>
            </w:pPr>
            <w:r>
              <w:rPr>
                <w:sz w:val="20"/>
              </w:rPr>
              <w:t xml:space="preserve">ПУТЕВКА N ______</w:t>
            </w:r>
          </w:p>
          <w:p>
            <w:pPr>
              <w:pStyle w:val="0"/>
              <w:jc w:val="center"/>
            </w:pPr>
            <w:r>
              <w:rPr>
                <w:sz w:val="20"/>
              </w:rPr>
              <w:t xml:space="preserve">для оформления на стационарное социальное обслуживание</w:t>
            </w:r>
          </w:p>
          <w:p>
            <w:pPr>
              <w:pStyle w:val="0"/>
              <w:jc w:val="both"/>
            </w:pPr>
            <w:r>
              <w:rPr>
                <w:sz w:val="20"/>
              </w:rPr>
            </w:r>
          </w:p>
          <w:p>
            <w:pPr>
              <w:pStyle w:val="0"/>
              <w:jc w:val="center"/>
            </w:pPr>
            <w:r>
              <w:rPr>
                <w:sz w:val="20"/>
              </w:rPr>
              <w:t xml:space="preserve">Наименование организации социального обслуживания:</w:t>
            </w:r>
          </w:p>
          <w:p>
            <w:pPr>
              <w:pStyle w:val="0"/>
            </w:pPr>
            <w:r>
              <w:rPr>
                <w:sz w:val="20"/>
              </w:rPr>
              <w:t xml:space="preserve">________________________________________________________________________________________ интернат ________________________________</w:t>
            </w:r>
          </w:p>
          <w:p>
            <w:pPr>
              <w:pStyle w:val="0"/>
              <w:jc w:val="both"/>
            </w:pPr>
            <w:r>
              <w:rPr>
                <w:sz w:val="20"/>
              </w:rPr>
            </w:r>
          </w:p>
          <w:p>
            <w:pPr>
              <w:pStyle w:val="0"/>
              <w:jc w:val="both"/>
            </w:pPr>
            <w:r>
              <w:rPr>
                <w:sz w:val="20"/>
              </w:rPr>
              <w:t xml:space="preserve">Направляется (Ф.И.О.):</w:t>
            </w:r>
          </w:p>
          <w:p>
            <w:pPr>
              <w:pStyle w:val="0"/>
              <w:jc w:val="both"/>
            </w:pPr>
            <w:r>
              <w:rPr>
                <w:sz w:val="20"/>
              </w:rPr>
              <w:t xml:space="preserve">________________________________</w:t>
            </w:r>
          </w:p>
          <w:p>
            <w:pPr>
              <w:pStyle w:val="0"/>
              <w:jc w:val="both"/>
            </w:pPr>
            <w:r>
              <w:rPr>
                <w:sz w:val="20"/>
              </w:rPr>
              <w:t xml:space="preserve">________________________________</w:t>
            </w:r>
          </w:p>
          <w:p>
            <w:pPr>
              <w:pStyle w:val="0"/>
              <w:jc w:val="both"/>
            </w:pPr>
            <w:r>
              <w:rPr>
                <w:sz w:val="20"/>
              </w:rPr>
            </w:r>
          </w:p>
          <w:p>
            <w:pPr>
              <w:pStyle w:val="0"/>
            </w:pPr>
            <w:r>
              <w:rPr>
                <w:sz w:val="20"/>
              </w:rPr>
              <w:t xml:space="preserve">Год рождения ____________________</w:t>
            </w:r>
          </w:p>
          <w:p>
            <w:pPr>
              <w:pStyle w:val="0"/>
            </w:pPr>
            <w:r>
              <w:rPr>
                <w:sz w:val="20"/>
              </w:rPr>
              <w:t xml:space="preserve">Льготная категория _______________</w:t>
            </w:r>
          </w:p>
          <w:p>
            <w:pPr>
              <w:pStyle w:val="0"/>
            </w:pPr>
            <w:r>
              <w:rPr>
                <w:sz w:val="20"/>
              </w:rPr>
              <w:t xml:space="preserve">Группа инвалидности ______________</w:t>
            </w:r>
          </w:p>
          <w:p>
            <w:pPr>
              <w:pStyle w:val="0"/>
            </w:pPr>
            <w:r>
              <w:rPr>
                <w:sz w:val="20"/>
              </w:rPr>
              <w:t xml:space="preserve">Адрес: Курская обл., ______________</w:t>
            </w:r>
          </w:p>
          <w:p>
            <w:pPr>
              <w:pStyle w:val="0"/>
            </w:pPr>
            <w:r>
              <w:rPr>
                <w:sz w:val="20"/>
              </w:rPr>
              <w:t xml:space="preserve">__________________________ район,</w:t>
            </w:r>
          </w:p>
          <w:p>
            <w:pPr>
              <w:pStyle w:val="0"/>
            </w:pPr>
            <w:r>
              <w:rPr>
                <w:sz w:val="20"/>
              </w:rPr>
              <w:t xml:space="preserve">________________________________</w:t>
            </w:r>
          </w:p>
          <w:p>
            <w:pPr>
              <w:pStyle w:val="0"/>
            </w:pPr>
            <w:r>
              <w:rPr>
                <w:sz w:val="20"/>
              </w:rPr>
              <w:t xml:space="preserve">ул. ______________ дом _____ кв. ___</w:t>
            </w:r>
          </w:p>
          <w:p>
            <w:pPr>
              <w:pStyle w:val="0"/>
            </w:pPr>
            <w:r>
              <w:rPr>
                <w:sz w:val="20"/>
              </w:rPr>
              <w:t xml:space="preserve">Председатель комитета _____________</w:t>
            </w:r>
          </w:p>
        </w:tc>
      </w:tr>
    </w:tbl>
    <w:p>
      <w:pPr>
        <w:pStyle w:val="0"/>
      </w:pPr>
      <w:r>
        <w:rPr>
          <w:sz w:val="20"/>
        </w:rPr>
      </w:r>
    </w:p>
    <w:p>
      <w:pPr>
        <w:pStyle w:val="0"/>
      </w:pPr>
      <w:r>
        <w:rPr>
          <w:sz w:val="20"/>
        </w:rPr>
      </w:r>
    </w:p>
    <w:p>
      <w:pPr>
        <w:pStyle w:val="0"/>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8</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jc w:val="center"/>
      </w:pPr>
      <w:r>
        <w:rPr>
          <w:sz w:val="20"/>
        </w:rPr>
      </w:r>
    </w:p>
    <w:bookmarkStart w:id="1052" w:name="P1052"/>
    <w:bookmarkEnd w:id="1052"/>
    <w:p>
      <w:pPr>
        <w:pStyle w:val="0"/>
        <w:jc w:val="center"/>
      </w:pPr>
      <w:r>
        <w:rPr>
          <w:sz w:val="20"/>
          <w:b w:val="on"/>
        </w:rPr>
        <w:t xml:space="preserve">ЖУРНАЛ РЕГИСТРАЦИИ ПУТЕВОК</w:t>
      </w:r>
    </w:p>
    <w:p>
      <w:pPr>
        <w:pStyle w:val="0"/>
        <w:jc w:val="center"/>
      </w:pPr>
      <w:r>
        <w:rPr>
          <w:sz w:val="20"/>
          <w:b w:val="on"/>
        </w:rPr>
        <w:t xml:space="preserve">ДЛЯ ОФОРМЛЕНИЯ НА СТАЦИОНАРНОЕ СОЦИАЛЬНОЕ ОБСЛУЖИВАНИЕ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630"/>
        <w:gridCol w:w="992"/>
        <w:gridCol w:w="1276"/>
        <w:gridCol w:w="1559"/>
        <w:gridCol w:w="1134"/>
        <w:gridCol w:w="1871"/>
      </w:tblGrid>
      <w:tr>
        <w:tc>
          <w:tcPr>
            <w:tcW w:w="605" w:type="dxa"/>
          </w:tcPr>
          <w:p>
            <w:pPr>
              <w:pStyle w:val="0"/>
              <w:jc w:val="center"/>
            </w:pPr>
            <w:r>
              <w:rPr>
                <w:sz w:val="20"/>
              </w:rPr>
              <w:t xml:space="preserve">N п/п</w:t>
            </w:r>
          </w:p>
        </w:tc>
        <w:tc>
          <w:tcPr>
            <w:tcW w:w="1630" w:type="dxa"/>
          </w:tcPr>
          <w:p>
            <w:pPr>
              <w:pStyle w:val="0"/>
              <w:jc w:val="center"/>
            </w:pPr>
            <w:r>
              <w:rPr>
                <w:sz w:val="20"/>
              </w:rPr>
              <w:t xml:space="preserve">ФИО получателя услуг</w:t>
            </w:r>
          </w:p>
        </w:tc>
        <w:tc>
          <w:tcPr>
            <w:tcW w:w="992" w:type="dxa"/>
          </w:tcPr>
          <w:p>
            <w:pPr>
              <w:pStyle w:val="0"/>
              <w:jc w:val="center"/>
            </w:pPr>
            <w:r>
              <w:rPr>
                <w:sz w:val="20"/>
              </w:rPr>
              <w:t xml:space="preserve">Адрес</w:t>
            </w:r>
          </w:p>
        </w:tc>
        <w:tc>
          <w:tcPr>
            <w:tcW w:w="1276" w:type="dxa"/>
          </w:tcPr>
          <w:p>
            <w:pPr>
              <w:pStyle w:val="0"/>
              <w:jc w:val="center"/>
            </w:pPr>
            <w:r>
              <w:rPr>
                <w:sz w:val="20"/>
              </w:rPr>
              <w:t xml:space="preserve">Год рождения/льготная категория</w:t>
            </w:r>
          </w:p>
        </w:tc>
        <w:tc>
          <w:tcPr>
            <w:tcW w:w="1559" w:type="dxa"/>
          </w:tcPr>
          <w:p>
            <w:pPr>
              <w:pStyle w:val="0"/>
              <w:jc w:val="center"/>
            </w:pPr>
            <w:r>
              <w:rPr>
                <w:sz w:val="20"/>
              </w:rPr>
              <w:t xml:space="preserve">Дата поступления личного дела в комитет</w:t>
            </w:r>
          </w:p>
        </w:tc>
        <w:tc>
          <w:tcPr>
            <w:tcW w:w="1134" w:type="dxa"/>
          </w:tcPr>
          <w:p>
            <w:pPr>
              <w:pStyle w:val="0"/>
              <w:jc w:val="center"/>
            </w:pPr>
            <w:r>
              <w:rPr>
                <w:sz w:val="20"/>
              </w:rPr>
              <w:t xml:space="preserve">Дата выписки путевки/номер путевки</w:t>
            </w:r>
          </w:p>
        </w:tc>
        <w:tc>
          <w:tcPr>
            <w:tcW w:w="1871" w:type="dxa"/>
          </w:tcPr>
          <w:p>
            <w:pPr>
              <w:pStyle w:val="0"/>
              <w:jc w:val="center"/>
            </w:pPr>
            <w:r>
              <w:rPr>
                <w:sz w:val="20"/>
              </w:rPr>
              <w:t xml:space="preserve">Наименование стационарной организации социального обслуживания</w:t>
            </w:r>
          </w:p>
        </w:tc>
      </w:tr>
      <w:tr>
        <w:tc>
          <w:tcPr>
            <w:tcW w:w="605" w:type="dxa"/>
          </w:tcPr>
          <w:p>
            <w:pPr>
              <w:pStyle w:val="0"/>
              <w:jc w:val="center"/>
            </w:pPr>
            <w:r>
              <w:rPr>
                <w:sz w:val="20"/>
              </w:rPr>
            </w:r>
          </w:p>
        </w:tc>
        <w:tc>
          <w:tcPr>
            <w:tcW w:w="1630" w:type="dxa"/>
          </w:tcPr>
          <w:p>
            <w:pPr>
              <w:pStyle w:val="0"/>
              <w:jc w:val="center"/>
            </w:pPr>
            <w:r>
              <w:rPr>
                <w:sz w:val="20"/>
              </w:rPr>
            </w:r>
          </w:p>
        </w:tc>
        <w:tc>
          <w:tcPr>
            <w:tcW w:w="992" w:type="dxa"/>
          </w:tcPr>
          <w:p>
            <w:pPr>
              <w:pStyle w:val="0"/>
              <w:jc w:val="center"/>
            </w:pPr>
            <w:r>
              <w:rPr>
                <w:sz w:val="20"/>
              </w:rPr>
            </w:r>
          </w:p>
        </w:tc>
        <w:tc>
          <w:tcPr>
            <w:tcW w:w="1276" w:type="dxa"/>
          </w:tcPr>
          <w:p>
            <w:pPr>
              <w:pStyle w:val="0"/>
              <w:jc w:val="center"/>
            </w:pPr>
            <w:r>
              <w:rPr>
                <w:sz w:val="20"/>
              </w:rPr>
            </w:r>
          </w:p>
        </w:tc>
        <w:tc>
          <w:tcPr>
            <w:tcW w:w="1559" w:type="dxa"/>
          </w:tcPr>
          <w:p>
            <w:pPr>
              <w:pStyle w:val="0"/>
              <w:jc w:val="center"/>
            </w:pPr>
            <w:r>
              <w:rPr>
                <w:sz w:val="20"/>
              </w:rPr>
            </w:r>
          </w:p>
        </w:tc>
        <w:tc>
          <w:tcPr>
            <w:tcW w:w="1134" w:type="dxa"/>
          </w:tcPr>
          <w:p>
            <w:pPr>
              <w:pStyle w:val="0"/>
              <w:jc w:val="center"/>
            </w:pPr>
            <w:r>
              <w:rPr>
                <w:sz w:val="20"/>
              </w:rPr>
            </w:r>
          </w:p>
        </w:tc>
        <w:tc>
          <w:tcPr>
            <w:tcW w:w="1871" w:type="dxa"/>
          </w:tcPr>
          <w:p>
            <w:pPr>
              <w:pStyle w:val="0"/>
              <w:jc w:val="center"/>
            </w:pPr>
            <w:r>
              <w:rPr>
                <w:sz w:val="20"/>
              </w:rPr>
            </w:r>
          </w:p>
        </w:tc>
      </w:tr>
      <w:tr>
        <w:tc>
          <w:tcPr>
            <w:tcW w:w="605" w:type="dxa"/>
          </w:tcPr>
          <w:p>
            <w:pPr>
              <w:pStyle w:val="0"/>
              <w:jc w:val="center"/>
            </w:pPr>
            <w:r>
              <w:rPr>
                <w:sz w:val="20"/>
              </w:rPr>
            </w:r>
          </w:p>
        </w:tc>
        <w:tc>
          <w:tcPr>
            <w:tcW w:w="1630" w:type="dxa"/>
          </w:tcPr>
          <w:p>
            <w:pPr>
              <w:pStyle w:val="0"/>
              <w:jc w:val="center"/>
            </w:pPr>
            <w:r>
              <w:rPr>
                <w:sz w:val="20"/>
              </w:rPr>
            </w:r>
          </w:p>
        </w:tc>
        <w:tc>
          <w:tcPr>
            <w:tcW w:w="992" w:type="dxa"/>
          </w:tcPr>
          <w:p>
            <w:pPr>
              <w:pStyle w:val="0"/>
              <w:jc w:val="center"/>
            </w:pPr>
            <w:r>
              <w:rPr>
                <w:sz w:val="20"/>
              </w:rPr>
            </w:r>
          </w:p>
        </w:tc>
        <w:tc>
          <w:tcPr>
            <w:tcW w:w="1276" w:type="dxa"/>
          </w:tcPr>
          <w:p>
            <w:pPr>
              <w:pStyle w:val="0"/>
              <w:jc w:val="center"/>
            </w:pPr>
            <w:r>
              <w:rPr>
                <w:sz w:val="20"/>
              </w:rPr>
            </w:r>
          </w:p>
        </w:tc>
        <w:tc>
          <w:tcPr>
            <w:tcW w:w="1559" w:type="dxa"/>
          </w:tcPr>
          <w:p>
            <w:pPr>
              <w:pStyle w:val="0"/>
              <w:jc w:val="center"/>
            </w:pPr>
            <w:r>
              <w:rPr>
                <w:sz w:val="20"/>
              </w:rPr>
            </w:r>
          </w:p>
        </w:tc>
        <w:tc>
          <w:tcPr>
            <w:tcW w:w="1134" w:type="dxa"/>
          </w:tcPr>
          <w:p>
            <w:pPr>
              <w:pStyle w:val="0"/>
              <w:jc w:val="center"/>
            </w:pPr>
            <w:r>
              <w:rPr>
                <w:sz w:val="20"/>
              </w:rPr>
            </w:r>
          </w:p>
        </w:tc>
        <w:tc>
          <w:tcPr>
            <w:tcW w:w="1871" w:type="dxa"/>
          </w:tcPr>
          <w:p>
            <w:pPr>
              <w:pStyle w:val="0"/>
              <w:jc w:val="center"/>
            </w:pPr>
            <w:r>
              <w:rPr>
                <w:sz w:val="20"/>
              </w:rPr>
            </w:r>
          </w:p>
        </w:tc>
      </w:tr>
    </w:tbl>
    <w:p>
      <w:pPr>
        <w:pStyle w:val="0"/>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9</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jc w:val="both"/>
      </w:pPr>
      <w:r>
        <w:rPr>
          <w:sz w:val="20"/>
        </w:rPr>
      </w:r>
    </w:p>
    <w:bookmarkStart w:id="1090" w:name="P1090"/>
    <w:bookmarkEnd w:id="1090"/>
    <w:p>
      <w:pPr>
        <w:pStyle w:val="2"/>
        <w:jc w:val="center"/>
      </w:pPr>
      <w:r>
        <w:rPr>
          <w:sz w:val="20"/>
        </w:rPr>
        <w:t xml:space="preserve">ПЕРЕЧЕНЬ</w:t>
      </w:r>
    </w:p>
    <w:p>
      <w:pPr>
        <w:pStyle w:val="2"/>
        <w:jc w:val="center"/>
      </w:pPr>
      <w:r>
        <w:rPr>
          <w:sz w:val="20"/>
        </w:rPr>
        <w:t xml:space="preserve">ОРГАНИЗАЦИЙ СОЦИАЛЬНОГО ОБСЛУЖИВАНИЯ, НАХОДЯЩИХСЯ</w:t>
      </w:r>
    </w:p>
    <w:p>
      <w:pPr>
        <w:pStyle w:val="2"/>
        <w:jc w:val="center"/>
      </w:pPr>
      <w:r>
        <w:rPr>
          <w:sz w:val="20"/>
        </w:rPr>
        <w:t xml:space="preserve">В ВЕДЕНИИ КОМИТЕТА СОЦИАЛЬНОГО ОБЕСПЕЧЕНИЯ КУРСКОЙ</w:t>
      </w:r>
    </w:p>
    <w:p>
      <w:pPr>
        <w:pStyle w:val="2"/>
        <w:jc w:val="center"/>
      </w:pPr>
      <w:r>
        <w:rPr>
          <w:sz w:val="20"/>
        </w:rPr>
        <w:t xml:space="preserve">ОБЛАСТИ, УПОЛНОМОЧЕННЫХ НА ПРИЗНАНИЕ ГРАЖДАН НУЖДАЮЩИМИСЯ</w:t>
      </w:r>
    </w:p>
    <w:p>
      <w:pPr>
        <w:pStyle w:val="2"/>
        <w:jc w:val="center"/>
      </w:pPr>
      <w:r>
        <w:rPr>
          <w:sz w:val="20"/>
        </w:rPr>
        <w:t xml:space="preserve">В СОЦИАЛЬНОМ ОБСЛУЖИВАНИИ И СОСТАВЛЕНИЕ ИНДИВИДУАЛЬНОЙ</w:t>
      </w:r>
    </w:p>
    <w:p>
      <w:pPr>
        <w:pStyle w:val="2"/>
        <w:jc w:val="center"/>
      </w:pPr>
      <w:r>
        <w:rPr>
          <w:sz w:val="20"/>
        </w:rPr>
        <w:t xml:space="preserve">ПРОГРАММЫ ПРЕДОСТАВЛЕНИЯ СОЦИАЛЬНЫХ УСЛУГ</w:t>
      </w:r>
    </w:p>
    <w:p>
      <w:pPr>
        <w:pStyle w:val="2"/>
        <w:jc w:val="center"/>
      </w:pPr>
      <w:r>
        <w:rPr>
          <w:sz w:val="20"/>
        </w:rPr>
        <w:t xml:space="preserve">НА ТЕРРИТОРИЯХ МУНИЦИПАЛЬНЫХ ОБРАЗОВАНИЙ КУРСКОЙ</w:t>
      </w:r>
    </w:p>
    <w:p>
      <w:pPr>
        <w:pStyle w:val="2"/>
        <w:jc w:val="center"/>
      </w:pPr>
      <w:r>
        <w:rPr>
          <w:sz w:val="20"/>
        </w:rPr>
        <w:t xml:space="preserve">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3118"/>
        <w:gridCol w:w="2410"/>
      </w:tblGrid>
      <w:tr>
        <w:tc>
          <w:tcPr>
            <w:tcW w:w="3345" w:type="dxa"/>
          </w:tcPr>
          <w:p>
            <w:pPr>
              <w:pStyle w:val="0"/>
              <w:jc w:val="center"/>
            </w:pPr>
            <w:r>
              <w:rPr>
                <w:sz w:val="20"/>
              </w:rPr>
              <w:t xml:space="preserve">Наименование организаций, находящихся в ведении комитета социального обеспечения, материнства и детства Курской области</w:t>
            </w:r>
          </w:p>
        </w:tc>
        <w:tc>
          <w:tcPr>
            <w:tcW w:w="3118" w:type="dxa"/>
          </w:tcPr>
          <w:p>
            <w:pPr>
              <w:pStyle w:val="0"/>
              <w:jc w:val="center"/>
            </w:pPr>
            <w:r>
              <w:rPr>
                <w:sz w:val="20"/>
              </w:rPr>
              <w:t xml:space="preserve">Наименование муниципального образования Курской области, на территории которого организация уполномочена на признание граждан нуждающимися в социальном обслуживании и составление индивидуальной программы предоставления социальных услуг</w:t>
            </w:r>
          </w:p>
        </w:tc>
        <w:tc>
          <w:tcPr>
            <w:tcW w:w="2410" w:type="dxa"/>
          </w:tcPr>
          <w:p>
            <w:pPr>
              <w:pStyle w:val="0"/>
              <w:jc w:val="center"/>
            </w:pPr>
            <w:r>
              <w:rPr>
                <w:sz w:val="20"/>
              </w:rPr>
              <w:t xml:space="preserve">Форма социального обслуживания</w:t>
            </w:r>
          </w:p>
        </w:tc>
      </w:tr>
      <w:tr>
        <w:tc>
          <w:tcPr>
            <w:tcW w:w="3345" w:type="dxa"/>
          </w:tcPr>
          <w:p>
            <w:pPr>
              <w:pStyle w:val="0"/>
              <w:jc w:val="center"/>
            </w:pPr>
            <w:r>
              <w:rPr>
                <w:sz w:val="20"/>
              </w:rPr>
              <w:t xml:space="preserve">1</w:t>
            </w:r>
          </w:p>
        </w:tc>
        <w:tc>
          <w:tcPr>
            <w:tcW w:w="3118" w:type="dxa"/>
          </w:tcPr>
          <w:p>
            <w:pPr>
              <w:pStyle w:val="0"/>
              <w:jc w:val="center"/>
            </w:pPr>
            <w:r>
              <w:rPr>
                <w:sz w:val="20"/>
              </w:rPr>
              <w:t xml:space="preserve">2</w:t>
            </w:r>
          </w:p>
        </w:tc>
        <w:tc>
          <w:tcPr>
            <w:tcW w:w="2410" w:type="dxa"/>
          </w:tcPr>
          <w:p>
            <w:pPr>
              <w:pStyle w:val="0"/>
              <w:jc w:val="center"/>
            </w:pPr>
            <w:r>
              <w:rPr>
                <w:sz w:val="20"/>
              </w:rPr>
              <w:t xml:space="preserve">3</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Беловского района Курской области"</w:t>
            </w:r>
          </w:p>
        </w:tc>
        <w:tc>
          <w:tcPr>
            <w:tcW w:w="3118" w:type="dxa"/>
          </w:tcPr>
          <w:p>
            <w:pPr>
              <w:pStyle w:val="0"/>
              <w:jc w:val="center"/>
            </w:pPr>
            <w:r>
              <w:rPr>
                <w:sz w:val="20"/>
              </w:rPr>
              <w:t xml:space="preserve">Муниципальное образование "Беловский район"</w:t>
            </w:r>
          </w:p>
        </w:tc>
        <w:tc>
          <w:tcPr>
            <w:tcW w:w="2410" w:type="dxa"/>
          </w:tcPr>
          <w:p>
            <w:pPr>
              <w:pStyle w:val="0"/>
              <w:jc w:val="center"/>
            </w:pPr>
            <w:r>
              <w:rPr>
                <w:sz w:val="20"/>
              </w:rPr>
              <w:t xml:space="preserve">На дому, полустационарная</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Большесолдатского района Курской области"</w:t>
            </w:r>
          </w:p>
        </w:tc>
        <w:tc>
          <w:tcPr>
            <w:tcW w:w="3118" w:type="dxa"/>
          </w:tcPr>
          <w:p>
            <w:pPr>
              <w:pStyle w:val="0"/>
              <w:jc w:val="center"/>
            </w:pPr>
            <w:r>
              <w:rPr>
                <w:sz w:val="20"/>
              </w:rPr>
              <w:t xml:space="preserve">Муниципальное образование "Большесолдатский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Глушковского района Курской области"</w:t>
            </w:r>
          </w:p>
        </w:tc>
        <w:tc>
          <w:tcPr>
            <w:tcW w:w="3118" w:type="dxa"/>
          </w:tcPr>
          <w:p>
            <w:pPr>
              <w:pStyle w:val="0"/>
              <w:jc w:val="center"/>
            </w:pPr>
            <w:r>
              <w:rPr>
                <w:sz w:val="20"/>
              </w:rPr>
              <w:t xml:space="preserve">Муниципальное образование "Глушковский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Горшеченского района Курской области"</w:t>
            </w:r>
          </w:p>
        </w:tc>
        <w:tc>
          <w:tcPr>
            <w:tcW w:w="3118" w:type="dxa"/>
          </w:tcPr>
          <w:p>
            <w:pPr>
              <w:pStyle w:val="0"/>
              <w:jc w:val="center"/>
            </w:pPr>
            <w:r>
              <w:rPr>
                <w:sz w:val="20"/>
              </w:rPr>
              <w:t xml:space="preserve">Муниципальное образование "Горшеченский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"Железногорский межрайонный комплексный центр социального обслуживания населения Курской области"</w:t>
            </w:r>
          </w:p>
        </w:tc>
        <w:tc>
          <w:tcPr>
            <w:tcW w:w="3118" w:type="dxa"/>
          </w:tcPr>
          <w:p>
            <w:pPr>
              <w:pStyle w:val="0"/>
              <w:jc w:val="center"/>
            </w:pPr>
            <w:r>
              <w:rPr>
                <w:sz w:val="20"/>
              </w:rPr>
              <w:t xml:space="preserve">Муниципальное образование "Железногорский район";</w:t>
            </w:r>
          </w:p>
          <w:p>
            <w:pPr>
              <w:pStyle w:val="0"/>
              <w:jc w:val="center"/>
            </w:pPr>
            <w:r>
              <w:rPr>
                <w:sz w:val="20"/>
              </w:rPr>
              <w:t xml:space="preserve">муниципальное образование "Дмитриевский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Золотухинского района Курской области"</w:t>
            </w:r>
          </w:p>
        </w:tc>
        <w:tc>
          <w:tcPr>
            <w:tcW w:w="3118" w:type="dxa"/>
          </w:tcPr>
          <w:p>
            <w:pPr>
              <w:pStyle w:val="0"/>
              <w:jc w:val="center"/>
            </w:pPr>
            <w:r>
              <w:rPr>
                <w:sz w:val="20"/>
              </w:rPr>
              <w:t xml:space="preserve">Муниципальное образование "Золотухинский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Касторенского района Курской области"</w:t>
            </w:r>
          </w:p>
        </w:tc>
        <w:tc>
          <w:tcPr>
            <w:tcW w:w="3118" w:type="dxa"/>
          </w:tcPr>
          <w:p>
            <w:pPr>
              <w:pStyle w:val="0"/>
              <w:jc w:val="center"/>
            </w:pPr>
            <w:r>
              <w:rPr>
                <w:sz w:val="20"/>
              </w:rPr>
              <w:t xml:space="preserve">Муниципальное образование "Касторенский район"</w:t>
            </w:r>
          </w:p>
        </w:tc>
        <w:tc>
          <w:tcPr>
            <w:tcW w:w="2410" w:type="dxa"/>
          </w:tcPr>
          <w:p>
            <w:pPr>
              <w:pStyle w:val="0"/>
              <w:jc w:val="center"/>
            </w:pPr>
            <w:r>
              <w:rPr>
                <w:sz w:val="20"/>
              </w:rPr>
              <w:t xml:space="preserve">На дому, стационарная</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Кореневского района Курской области"</w:t>
            </w:r>
          </w:p>
        </w:tc>
        <w:tc>
          <w:tcPr>
            <w:tcW w:w="3118" w:type="dxa"/>
          </w:tcPr>
          <w:p>
            <w:pPr>
              <w:pStyle w:val="0"/>
              <w:jc w:val="center"/>
            </w:pPr>
            <w:r>
              <w:rPr>
                <w:sz w:val="20"/>
              </w:rPr>
              <w:t xml:space="preserve">Муниципальное образование "Кореневский</w:t>
            </w:r>
          </w:p>
          <w:p>
            <w:pPr>
              <w:pStyle w:val="0"/>
              <w:jc w:val="center"/>
            </w:pPr>
            <w:r>
              <w:rPr>
                <w:sz w:val="20"/>
              </w:rPr>
              <w:t xml:space="preserve">район"</w:t>
            </w:r>
          </w:p>
        </w:tc>
        <w:tc>
          <w:tcPr>
            <w:tcW w:w="2410" w:type="dxa"/>
          </w:tcPr>
          <w:p>
            <w:pPr>
              <w:pStyle w:val="0"/>
              <w:jc w:val="center"/>
            </w:pPr>
            <w:r>
              <w:rPr>
                <w:sz w:val="20"/>
              </w:rPr>
              <w:t xml:space="preserve">На дома</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Курского района Курской области"</w:t>
            </w:r>
          </w:p>
        </w:tc>
        <w:tc>
          <w:tcPr>
            <w:tcW w:w="3118" w:type="dxa"/>
          </w:tcPr>
          <w:p>
            <w:pPr>
              <w:pStyle w:val="0"/>
              <w:jc w:val="center"/>
            </w:pPr>
            <w:r>
              <w:rPr>
                <w:sz w:val="20"/>
              </w:rPr>
              <w:t xml:space="preserve">Муниципальное образование "Курский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Курчатовского района и города Курчатова Курской области"</w:t>
            </w:r>
          </w:p>
        </w:tc>
        <w:tc>
          <w:tcPr>
            <w:tcW w:w="3118" w:type="dxa"/>
          </w:tcPr>
          <w:p>
            <w:pPr>
              <w:pStyle w:val="0"/>
              <w:jc w:val="center"/>
            </w:pPr>
            <w:r>
              <w:rPr>
                <w:sz w:val="20"/>
              </w:rPr>
              <w:t xml:space="preserve">Муниципальное образование "Курчатовский район";</w:t>
            </w:r>
          </w:p>
          <w:p>
            <w:pPr>
              <w:pStyle w:val="0"/>
              <w:jc w:val="center"/>
            </w:pPr>
            <w:r>
              <w:rPr>
                <w:sz w:val="20"/>
              </w:rPr>
              <w:t xml:space="preserve">муниципальное образование "Город Курчатов"</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"Льговский межрайонный комплексный центр социального обслуживания населения Курской области"</w:t>
            </w:r>
          </w:p>
        </w:tc>
        <w:tc>
          <w:tcPr>
            <w:tcW w:w="3118" w:type="dxa"/>
          </w:tcPr>
          <w:p>
            <w:pPr>
              <w:pStyle w:val="0"/>
              <w:jc w:val="center"/>
            </w:pPr>
            <w:r>
              <w:rPr>
                <w:sz w:val="20"/>
              </w:rPr>
              <w:t xml:space="preserve">Муниципальное образование "Льговский район";</w:t>
            </w:r>
          </w:p>
          <w:p>
            <w:pPr>
              <w:pStyle w:val="0"/>
              <w:jc w:val="center"/>
            </w:pPr>
            <w:r>
              <w:rPr>
                <w:sz w:val="20"/>
              </w:rPr>
              <w:t xml:space="preserve">муниципальное образование "Город Льгов";</w:t>
            </w:r>
          </w:p>
          <w:p>
            <w:pPr>
              <w:pStyle w:val="0"/>
              <w:jc w:val="center"/>
            </w:pPr>
            <w:r>
              <w:rPr>
                <w:sz w:val="20"/>
              </w:rPr>
              <w:t xml:space="preserve">муниципальное образование "Конышевский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Мантуровского района Курской области"</w:t>
            </w:r>
          </w:p>
        </w:tc>
        <w:tc>
          <w:tcPr>
            <w:tcW w:w="3118" w:type="dxa"/>
          </w:tcPr>
          <w:p>
            <w:pPr>
              <w:pStyle w:val="0"/>
              <w:jc w:val="center"/>
            </w:pPr>
            <w:r>
              <w:rPr>
                <w:sz w:val="20"/>
              </w:rPr>
              <w:t xml:space="preserve">Муниципальное образование "Мантуровский район"</w:t>
            </w:r>
          </w:p>
        </w:tc>
        <w:tc>
          <w:tcPr>
            <w:tcW w:w="2410" w:type="dxa"/>
          </w:tcPr>
          <w:p>
            <w:pPr>
              <w:pStyle w:val="0"/>
              <w:jc w:val="center"/>
            </w:pPr>
            <w:r>
              <w:rPr>
                <w:sz w:val="20"/>
              </w:rPr>
              <w:t xml:space="preserve">На дому, стационарная</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Медвенского района Курской области"</w:t>
            </w:r>
          </w:p>
        </w:tc>
        <w:tc>
          <w:tcPr>
            <w:tcW w:w="3118" w:type="dxa"/>
          </w:tcPr>
          <w:p>
            <w:pPr>
              <w:pStyle w:val="0"/>
              <w:jc w:val="center"/>
            </w:pPr>
            <w:r>
              <w:rPr>
                <w:sz w:val="20"/>
              </w:rPr>
              <w:t xml:space="preserve">Муниципальное образование "Медвенский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Октябрьского района Курской области"</w:t>
            </w:r>
          </w:p>
        </w:tc>
        <w:tc>
          <w:tcPr>
            <w:tcW w:w="3118" w:type="dxa"/>
          </w:tcPr>
          <w:p>
            <w:pPr>
              <w:pStyle w:val="0"/>
              <w:jc w:val="center"/>
            </w:pPr>
            <w:r>
              <w:rPr>
                <w:sz w:val="20"/>
              </w:rPr>
              <w:t xml:space="preserve">Муниципальное образование "Октябрьский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Обоянского района Курской области"</w:t>
            </w:r>
          </w:p>
        </w:tc>
        <w:tc>
          <w:tcPr>
            <w:tcW w:w="3118" w:type="dxa"/>
          </w:tcPr>
          <w:p>
            <w:pPr>
              <w:pStyle w:val="0"/>
              <w:jc w:val="center"/>
            </w:pPr>
            <w:r>
              <w:rPr>
                <w:sz w:val="20"/>
              </w:rPr>
              <w:t xml:space="preserve">Муниципальное образование "Обоянский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Пристенского района Курской области"</w:t>
            </w:r>
          </w:p>
        </w:tc>
        <w:tc>
          <w:tcPr>
            <w:tcW w:w="3118" w:type="dxa"/>
          </w:tcPr>
          <w:p>
            <w:pPr>
              <w:pStyle w:val="0"/>
              <w:jc w:val="center"/>
            </w:pPr>
            <w:r>
              <w:rPr>
                <w:sz w:val="20"/>
              </w:rPr>
              <w:t xml:space="preserve">Муниципальное образование "Пристенский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Поныровского района Курской области"</w:t>
            </w:r>
          </w:p>
        </w:tc>
        <w:tc>
          <w:tcPr>
            <w:tcW w:w="3118" w:type="dxa"/>
          </w:tcPr>
          <w:p>
            <w:pPr>
              <w:pStyle w:val="0"/>
              <w:jc w:val="center"/>
            </w:pPr>
            <w:r>
              <w:rPr>
                <w:sz w:val="20"/>
              </w:rPr>
              <w:t xml:space="preserve">Муниципальное образование "Поныровский район"</w:t>
            </w:r>
          </w:p>
        </w:tc>
        <w:tc>
          <w:tcPr>
            <w:tcW w:w="2410" w:type="dxa"/>
          </w:tcPr>
          <w:p>
            <w:pPr>
              <w:pStyle w:val="0"/>
              <w:jc w:val="center"/>
            </w:pPr>
            <w:r>
              <w:rPr>
                <w:sz w:val="20"/>
              </w:rPr>
              <w:t xml:space="preserve">На дому, полустационарная</w:t>
            </w:r>
          </w:p>
        </w:tc>
      </w:tr>
      <w:tr>
        <w:tc>
          <w:tcPr>
            <w:tcW w:w="3345" w:type="dxa"/>
          </w:tcPr>
          <w:p>
            <w:pPr>
              <w:pStyle w:val="0"/>
              <w:jc w:val="center"/>
            </w:pPr>
            <w:r>
              <w:rPr>
                <w:sz w:val="20"/>
              </w:rPr>
              <w:t xml:space="preserve">Областное бюджетное учреждение социального обслуживания "Рыльский межрайонный комплексный центр социального обслуживания населения Курской области"</w:t>
            </w:r>
          </w:p>
        </w:tc>
        <w:tc>
          <w:tcPr>
            <w:tcW w:w="3118" w:type="dxa"/>
          </w:tcPr>
          <w:p>
            <w:pPr>
              <w:pStyle w:val="0"/>
              <w:jc w:val="center"/>
            </w:pPr>
            <w:r>
              <w:rPr>
                <w:sz w:val="20"/>
              </w:rPr>
              <w:t xml:space="preserve">Муниципальное образование "Рыльский район";</w:t>
            </w:r>
          </w:p>
          <w:p>
            <w:pPr>
              <w:pStyle w:val="0"/>
              <w:jc w:val="center"/>
            </w:pPr>
            <w:r>
              <w:rPr>
                <w:sz w:val="20"/>
              </w:rPr>
              <w:t xml:space="preserve">муниципальное образование "Хомутовский район"</w:t>
            </w:r>
          </w:p>
        </w:tc>
        <w:tc>
          <w:tcPr>
            <w:tcW w:w="2410" w:type="dxa"/>
          </w:tcPr>
          <w:p>
            <w:pPr>
              <w:pStyle w:val="0"/>
              <w:jc w:val="center"/>
            </w:pPr>
            <w:r>
              <w:rPr>
                <w:sz w:val="20"/>
              </w:rPr>
              <w:t xml:space="preserve">На дому, полустационарная</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Советского района Курской области"</w:t>
            </w:r>
          </w:p>
        </w:tc>
        <w:tc>
          <w:tcPr>
            <w:tcW w:w="3118" w:type="dxa"/>
          </w:tcPr>
          <w:p>
            <w:pPr>
              <w:pStyle w:val="0"/>
              <w:jc w:val="center"/>
            </w:pPr>
            <w:r>
              <w:rPr>
                <w:sz w:val="20"/>
              </w:rPr>
              <w:t xml:space="preserve">Муниципальное образование "Советский район"</w:t>
            </w:r>
          </w:p>
        </w:tc>
        <w:tc>
          <w:tcPr>
            <w:tcW w:w="2410" w:type="dxa"/>
          </w:tcPr>
          <w:p>
            <w:pPr>
              <w:pStyle w:val="0"/>
              <w:jc w:val="center"/>
            </w:pPr>
            <w:r>
              <w:rPr>
                <w:sz w:val="20"/>
              </w:rPr>
              <w:t xml:space="preserve">На дому, стационарная</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Солнцевского района Курской области"</w:t>
            </w:r>
          </w:p>
        </w:tc>
        <w:tc>
          <w:tcPr>
            <w:tcW w:w="3118" w:type="dxa"/>
          </w:tcPr>
          <w:p>
            <w:pPr>
              <w:pStyle w:val="0"/>
              <w:jc w:val="center"/>
            </w:pPr>
            <w:r>
              <w:rPr>
                <w:sz w:val="20"/>
              </w:rPr>
              <w:t xml:space="preserve">Муниципальное образование "Солнцевский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Суджанского района Курской области"</w:t>
            </w:r>
          </w:p>
        </w:tc>
        <w:tc>
          <w:tcPr>
            <w:tcW w:w="3118" w:type="dxa"/>
          </w:tcPr>
          <w:p>
            <w:pPr>
              <w:pStyle w:val="0"/>
              <w:jc w:val="center"/>
            </w:pPr>
            <w:r>
              <w:rPr>
                <w:sz w:val="20"/>
              </w:rPr>
              <w:t xml:space="preserve">Муниципальное образование "Суджанский район"</w:t>
            </w:r>
          </w:p>
        </w:tc>
        <w:tc>
          <w:tcPr>
            <w:tcW w:w="2410" w:type="dxa"/>
          </w:tcPr>
          <w:p>
            <w:pPr>
              <w:pStyle w:val="0"/>
              <w:jc w:val="center"/>
            </w:pPr>
            <w:r>
              <w:rPr>
                <w:sz w:val="20"/>
              </w:rPr>
              <w:t xml:space="preserve">На дому, полустационарная, стационарная</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Тимского района Курской области"</w:t>
            </w:r>
          </w:p>
        </w:tc>
        <w:tc>
          <w:tcPr>
            <w:tcW w:w="3118" w:type="dxa"/>
          </w:tcPr>
          <w:p>
            <w:pPr>
              <w:pStyle w:val="0"/>
              <w:jc w:val="center"/>
            </w:pPr>
            <w:r>
              <w:rPr>
                <w:sz w:val="20"/>
              </w:rPr>
              <w:t xml:space="preserve">Муниципальное образование "Тимский район"</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Фатежского района Курской области"</w:t>
            </w:r>
          </w:p>
        </w:tc>
        <w:tc>
          <w:tcPr>
            <w:tcW w:w="3118" w:type="dxa"/>
          </w:tcPr>
          <w:p>
            <w:pPr>
              <w:pStyle w:val="0"/>
              <w:jc w:val="center"/>
            </w:pPr>
            <w:r>
              <w:rPr>
                <w:sz w:val="20"/>
              </w:rPr>
              <w:t xml:space="preserve">Муниципальное образование "Фатежский район"</w:t>
            </w:r>
          </w:p>
        </w:tc>
        <w:tc>
          <w:tcPr>
            <w:tcW w:w="2410" w:type="dxa"/>
          </w:tcPr>
          <w:p>
            <w:pPr>
              <w:pStyle w:val="0"/>
              <w:jc w:val="center"/>
            </w:pPr>
            <w:r>
              <w:rPr>
                <w:sz w:val="20"/>
              </w:rPr>
              <w:t xml:space="preserve">На дому, полустационарная</w:t>
            </w:r>
          </w:p>
        </w:tc>
      </w:tr>
      <w:tr>
        <w:tc>
          <w:tcPr>
            <w:tcW w:w="3345" w:type="dxa"/>
          </w:tcPr>
          <w:p>
            <w:pPr>
              <w:pStyle w:val="0"/>
              <w:jc w:val="center"/>
            </w:pPr>
            <w:r>
              <w:rPr>
                <w:sz w:val="20"/>
              </w:rPr>
              <w:t xml:space="preserve">Областное бюджетное учреждение социального обслуживания "Щигровский межрайонный комплексный центр социального обслуживания населения Курской области"</w:t>
            </w:r>
          </w:p>
        </w:tc>
        <w:tc>
          <w:tcPr>
            <w:tcW w:w="3118" w:type="dxa"/>
          </w:tcPr>
          <w:p>
            <w:pPr>
              <w:pStyle w:val="0"/>
              <w:jc w:val="center"/>
            </w:pPr>
            <w:r>
              <w:rPr>
                <w:sz w:val="20"/>
              </w:rPr>
              <w:t xml:space="preserve">Муниципальное образование "Щигровский район";</w:t>
            </w:r>
          </w:p>
          <w:p>
            <w:pPr>
              <w:pStyle w:val="0"/>
              <w:jc w:val="center"/>
            </w:pPr>
            <w:r>
              <w:rPr>
                <w:sz w:val="20"/>
              </w:rPr>
              <w:t xml:space="preserve">муниципальное образование "Город Щигры";</w:t>
            </w:r>
          </w:p>
          <w:p>
            <w:pPr>
              <w:pStyle w:val="0"/>
              <w:jc w:val="center"/>
            </w:pPr>
            <w:r>
              <w:rPr>
                <w:sz w:val="20"/>
              </w:rPr>
              <w:t xml:space="preserve">муниципальное образование "Черемисиновский район"</w:t>
            </w:r>
          </w:p>
        </w:tc>
        <w:tc>
          <w:tcPr>
            <w:tcW w:w="2410" w:type="dxa"/>
          </w:tcPr>
          <w:p>
            <w:pPr>
              <w:pStyle w:val="0"/>
              <w:jc w:val="center"/>
            </w:pPr>
            <w:r>
              <w:rPr>
                <w:sz w:val="20"/>
              </w:rPr>
              <w:t xml:space="preserve">На дому, полустационарная</w:t>
            </w:r>
          </w:p>
        </w:tc>
      </w:tr>
      <w:tr>
        <w:tc>
          <w:tcPr>
            <w:tcW w:w="3345" w:type="dxa"/>
          </w:tcPr>
          <w:p>
            <w:pPr>
              <w:pStyle w:val="0"/>
              <w:jc w:val="center"/>
            </w:pPr>
            <w:r>
              <w:rPr>
                <w:sz w:val="20"/>
              </w:rPr>
              <w:t xml:space="preserve">Областное бюджетное учреждение социального обслуживания "Комплексный центр социального обслуживания населения города Железногорска Курской области"</w:t>
            </w:r>
          </w:p>
        </w:tc>
        <w:tc>
          <w:tcPr>
            <w:tcW w:w="3118" w:type="dxa"/>
          </w:tcPr>
          <w:p>
            <w:pPr>
              <w:pStyle w:val="0"/>
              <w:jc w:val="center"/>
            </w:pPr>
            <w:r>
              <w:rPr>
                <w:sz w:val="20"/>
              </w:rPr>
              <w:t xml:space="preserve">Муниципальное образование "город Железногорск"</w:t>
            </w:r>
          </w:p>
        </w:tc>
        <w:tc>
          <w:tcPr>
            <w:tcW w:w="2410" w:type="dxa"/>
          </w:tcPr>
          <w:p>
            <w:pPr>
              <w:pStyle w:val="0"/>
              <w:jc w:val="center"/>
            </w:pPr>
            <w:r>
              <w:rPr>
                <w:sz w:val="20"/>
              </w:rPr>
              <w:t xml:space="preserve">На дому</w:t>
            </w:r>
          </w:p>
        </w:tc>
      </w:tr>
      <w:tr>
        <w:tc>
          <w:tcPr>
            <w:tcW w:w="3345" w:type="dxa"/>
          </w:tcPr>
          <w:p>
            <w:pPr>
              <w:pStyle w:val="0"/>
              <w:jc w:val="center"/>
            </w:pPr>
            <w:r>
              <w:rPr>
                <w:sz w:val="20"/>
              </w:rPr>
              <w:t xml:space="preserve">Областное бюджетное учреждение социального обслуживания "Центр социального обслуживания "Участие" города Курска Курской области"</w:t>
            </w:r>
          </w:p>
        </w:tc>
        <w:tc>
          <w:tcPr>
            <w:tcW w:w="3118" w:type="dxa"/>
          </w:tcPr>
          <w:p>
            <w:pPr>
              <w:pStyle w:val="0"/>
              <w:jc w:val="center"/>
            </w:pPr>
            <w:r>
              <w:rPr>
                <w:sz w:val="20"/>
              </w:rPr>
              <w:t xml:space="preserve">Муниципальное образование "Город Курск"</w:t>
            </w:r>
          </w:p>
        </w:tc>
        <w:tc>
          <w:tcPr>
            <w:tcW w:w="2410" w:type="dxa"/>
          </w:tcPr>
          <w:p>
            <w:pPr>
              <w:pStyle w:val="0"/>
              <w:jc w:val="center"/>
            </w:pPr>
            <w:r>
              <w:rPr>
                <w:sz w:val="20"/>
              </w:rPr>
              <w:t xml:space="preserve">На дому, полустационарная</w:t>
            </w:r>
          </w:p>
        </w:tc>
      </w:tr>
      <w:tr>
        <w:tc>
          <w:tcPr>
            <w:tcW w:w="3345" w:type="dxa"/>
          </w:tcPr>
          <w:p>
            <w:pPr>
              <w:pStyle w:val="0"/>
              <w:jc w:val="center"/>
            </w:pPr>
            <w:r>
              <w:rPr>
                <w:sz w:val="20"/>
              </w:rPr>
              <w:t xml:space="preserve">Областное бюджетное учреждение социального обслуживания "Социально-реабилитационный центр "Забота" города Курска Курской области"</w:t>
            </w:r>
          </w:p>
        </w:tc>
        <w:tc>
          <w:tcPr>
            <w:tcW w:w="3118" w:type="dxa"/>
          </w:tcPr>
          <w:p>
            <w:pPr>
              <w:pStyle w:val="0"/>
              <w:jc w:val="center"/>
            </w:pPr>
            <w:r>
              <w:rPr>
                <w:sz w:val="20"/>
              </w:rPr>
              <w:t xml:space="preserve">Муниципальное образование "Город Курск"</w:t>
            </w:r>
          </w:p>
        </w:tc>
        <w:tc>
          <w:tcPr>
            <w:tcW w:w="2410" w:type="dxa"/>
          </w:tcPr>
          <w:p>
            <w:pPr>
              <w:pStyle w:val="0"/>
              <w:jc w:val="center"/>
            </w:pPr>
            <w:r>
              <w:rPr>
                <w:sz w:val="20"/>
              </w:rPr>
              <w:t xml:space="preserve">На дому, полустационарная</w:t>
            </w:r>
          </w:p>
        </w:tc>
      </w:tr>
      <w:tr>
        <w:tc>
          <w:tcPr>
            <w:tcW w:w="3345" w:type="dxa"/>
          </w:tcPr>
          <w:p>
            <w:pPr>
              <w:pStyle w:val="0"/>
              <w:jc w:val="center"/>
            </w:pPr>
            <w:r>
              <w:rPr>
                <w:sz w:val="20"/>
              </w:rPr>
              <w:t xml:space="preserve">Областное казенное учреждение социального обслуживания населения системы социального обеспечения "Железногорский межрайонный центр социальной помощи семье и детям"</w:t>
            </w:r>
          </w:p>
        </w:tc>
        <w:tc>
          <w:tcPr>
            <w:tcW w:w="3118" w:type="dxa"/>
          </w:tcPr>
          <w:p>
            <w:pPr>
              <w:pStyle w:val="0"/>
              <w:jc w:val="center"/>
            </w:pPr>
            <w:r>
              <w:rPr>
                <w:sz w:val="20"/>
              </w:rPr>
              <w:t xml:space="preserve">Муниципальное образование "Железногорский район";</w:t>
            </w:r>
          </w:p>
          <w:p>
            <w:pPr>
              <w:pStyle w:val="0"/>
              <w:jc w:val="center"/>
            </w:pPr>
            <w:r>
              <w:rPr>
                <w:sz w:val="20"/>
              </w:rPr>
              <w:t xml:space="preserve">муниципальное образование "Дмитриевский район";</w:t>
            </w:r>
          </w:p>
          <w:p>
            <w:pPr>
              <w:pStyle w:val="0"/>
              <w:jc w:val="center"/>
            </w:pPr>
            <w:r>
              <w:rPr>
                <w:sz w:val="20"/>
              </w:rPr>
              <w:t xml:space="preserve">муниципальное образование "Конышевский район";</w:t>
            </w:r>
          </w:p>
          <w:p>
            <w:pPr>
              <w:pStyle w:val="0"/>
              <w:jc w:val="center"/>
            </w:pPr>
            <w:r>
              <w:rPr>
                <w:sz w:val="20"/>
              </w:rPr>
              <w:t xml:space="preserve">муниципальное образование "Поныровский район";</w:t>
            </w:r>
          </w:p>
          <w:p>
            <w:pPr>
              <w:pStyle w:val="0"/>
              <w:jc w:val="center"/>
            </w:pPr>
            <w:r>
              <w:rPr>
                <w:sz w:val="20"/>
              </w:rPr>
              <w:t xml:space="preserve">муниципальное образование "Фатежский район";</w:t>
            </w:r>
          </w:p>
          <w:p>
            <w:pPr>
              <w:pStyle w:val="0"/>
              <w:jc w:val="center"/>
            </w:pPr>
            <w:r>
              <w:rPr>
                <w:sz w:val="20"/>
              </w:rPr>
              <w:t xml:space="preserve">муниципальное образование "Хомутовский район";</w:t>
            </w:r>
          </w:p>
          <w:p>
            <w:pPr>
              <w:pStyle w:val="0"/>
              <w:jc w:val="center"/>
            </w:pPr>
            <w:r>
              <w:rPr>
                <w:sz w:val="20"/>
              </w:rPr>
              <w:t xml:space="preserve">муниципальное образование "город Железногорск"</w:t>
            </w:r>
          </w:p>
        </w:tc>
        <w:tc>
          <w:tcPr>
            <w:tcW w:w="2410" w:type="dxa"/>
          </w:tcPr>
          <w:p>
            <w:pPr>
              <w:pStyle w:val="0"/>
              <w:jc w:val="center"/>
            </w:pPr>
            <w:r>
              <w:rPr>
                <w:sz w:val="20"/>
              </w:rPr>
              <w:t xml:space="preserve">На дому, стационарная</w:t>
            </w:r>
          </w:p>
        </w:tc>
      </w:tr>
      <w:tr>
        <w:tc>
          <w:tcPr>
            <w:tcW w:w="3345" w:type="dxa"/>
          </w:tcPr>
          <w:p>
            <w:pPr>
              <w:pStyle w:val="0"/>
              <w:jc w:val="center"/>
            </w:pPr>
            <w:r>
              <w:rPr>
                <w:sz w:val="20"/>
              </w:rPr>
              <w:t xml:space="preserve">Областное казенное учреждение социального обслуживания населения системы социального обеспечения "Льговский межрайонный центр социальной помощи семье и детям"</w:t>
            </w:r>
          </w:p>
        </w:tc>
        <w:tc>
          <w:tcPr>
            <w:tcW w:w="3118" w:type="dxa"/>
          </w:tcPr>
          <w:p>
            <w:pPr>
              <w:pStyle w:val="0"/>
              <w:jc w:val="center"/>
            </w:pPr>
            <w:r>
              <w:rPr>
                <w:sz w:val="20"/>
              </w:rPr>
              <w:t xml:space="preserve">Муниципальное образование "Глушковский район"; муниципальное</w:t>
            </w:r>
          </w:p>
          <w:p>
            <w:pPr>
              <w:pStyle w:val="0"/>
              <w:jc w:val="center"/>
            </w:pPr>
            <w:r>
              <w:rPr>
                <w:sz w:val="20"/>
              </w:rPr>
              <w:t xml:space="preserve">образование "Кореневский район";</w:t>
            </w:r>
          </w:p>
          <w:p>
            <w:pPr>
              <w:pStyle w:val="0"/>
              <w:jc w:val="center"/>
            </w:pPr>
            <w:r>
              <w:rPr>
                <w:sz w:val="20"/>
              </w:rPr>
              <w:t xml:space="preserve">муниципальное образование</w:t>
            </w:r>
          </w:p>
          <w:p>
            <w:pPr>
              <w:pStyle w:val="0"/>
              <w:jc w:val="center"/>
            </w:pPr>
            <w:r>
              <w:rPr>
                <w:sz w:val="20"/>
              </w:rPr>
              <w:t xml:space="preserve">"Курчатовский район";</w:t>
            </w:r>
          </w:p>
          <w:p>
            <w:pPr>
              <w:pStyle w:val="0"/>
              <w:jc w:val="center"/>
            </w:pPr>
            <w:r>
              <w:rPr>
                <w:sz w:val="20"/>
              </w:rPr>
              <w:t xml:space="preserve">муниципальное образование "Льговский район";</w:t>
            </w:r>
          </w:p>
          <w:p>
            <w:pPr>
              <w:pStyle w:val="0"/>
              <w:jc w:val="center"/>
            </w:pPr>
            <w:r>
              <w:rPr>
                <w:sz w:val="20"/>
              </w:rPr>
              <w:t xml:space="preserve">муниципальное образование "Рыльский район";</w:t>
            </w:r>
          </w:p>
          <w:p>
            <w:pPr>
              <w:pStyle w:val="0"/>
              <w:jc w:val="center"/>
            </w:pPr>
            <w:r>
              <w:rPr>
                <w:sz w:val="20"/>
              </w:rPr>
              <w:t xml:space="preserve">муниципальное образование "Октябрьский район";</w:t>
            </w:r>
          </w:p>
          <w:p>
            <w:pPr>
              <w:pStyle w:val="0"/>
              <w:jc w:val="center"/>
            </w:pPr>
            <w:r>
              <w:rPr>
                <w:sz w:val="20"/>
              </w:rPr>
              <w:t xml:space="preserve">муниципальное образование "Город Льгов";</w:t>
            </w:r>
          </w:p>
          <w:p>
            <w:pPr>
              <w:pStyle w:val="0"/>
              <w:jc w:val="center"/>
            </w:pPr>
            <w:r>
              <w:rPr>
                <w:sz w:val="20"/>
              </w:rPr>
              <w:t xml:space="preserve">муниципальное образование "Город Курчатов"</w:t>
            </w:r>
          </w:p>
        </w:tc>
        <w:tc>
          <w:tcPr>
            <w:tcW w:w="2410" w:type="dxa"/>
          </w:tcPr>
          <w:p>
            <w:pPr>
              <w:pStyle w:val="0"/>
              <w:jc w:val="center"/>
            </w:pPr>
            <w:r>
              <w:rPr>
                <w:sz w:val="20"/>
              </w:rPr>
              <w:t xml:space="preserve">На дому, стационарная</w:t>
            </w:r>
          </w:p>
        </w:tc>
      </w:tr>
      <w:tr>
        <w:tc>
          <w:tcPr>
            <w:tcW w:w="3345" w:type="dxa"/>
          </w:tcPr>
          <w:p>
            <w:pPr>
              <w:pStyle w:val="0"/>
              <w:jc w:val="center"/>
            </w:pPr>
            <w:r>
              <w:rPr>
                <w:sz w:val="20"/>
              </w:rPr>
              <w:t xml:space="preserve">Областное казенное учреждение социального обслуживания "Солнцевский межрайонный центр социальной помощи семье и детям"</w:t>
            </w:r>
          </w:p>
        </w:tc>
        <w:tc>
          <w:tcPr>
            <w:tcW w:w="3118" w:type="dxa"/>
          </w:tcPr>
          <w:p>
            <w:pPr>
              <w:pStyle w:val="0"/>
              <w:jc w:val="center"/>
            </w:pPr>
            <w:r>
              <w:rPr>
                <w:sz w:val="20"/>
              </w:rPr>
              <w:t xml:space="preserve">Муниципальное образование "Беловский район";</w:t>
            </w:r>
          </w:p>
          <w:p>
            <w:pPr>
              <w:pStyle w:val="0"/>
              <w:jc w:val="center"/>
            </w:pPr>
            <w:r>
              <w:rPr>
                <w:sz w:val="20"/>
              </w:rPr>
              <w:t xml:space="preserve">муниципальное образование "Мантуровский район";</w:t>
            </w:r>
          </w:p>
          <w:p>
            <w:pPr>
              <w:pStyle w:val="0"/>
              <w:jc w:val="center"/>
            </w:pPr>
            <w:r>
              <w:rPr>
                <w:sz w:val="20"/>
              </w:rPr>
              <w:t xml:space="preserve">муниципальное образование "Обоянский район";</w:t>
            </w:r>
          </w:p>
          <w:p>
            <w:pPr>
              <w:pStyle w:val="0"/>
              <w:jc w:val="center"/>
            </w:pPr>
            <w:r>
              <w:rPr>
                <w:sz w:val="20"/>
              </w:rPr>
              <w:t xml:space="preserve">муниципальное образование "Пристенский район";</w:t>
            </w:r>
          </w:p>
          <w:p>
            <w:pPr>
              <w:pStyle w:val="0"/>
              <w:jc w:val="center"/>
            </w:pPr>
            <w:r>
              <w:rPr>
                <w:sz w:val="20"/>
              </w:rPr>
              <w:t xml:space="preserve">муниципальное образование "Солнцевский район";</w:t>
            </w:r>
          </w:p>
          <w:p>
            <w:pPr>
              <w:pStyle w:val="0"/>
              <w:jc w:val="center"/>
            </w:pPr>
            <w:r>
              <w:rPr>
                <w:sz w:val="20"/>
              </w:rPr>
              <w:t xml:space="preserve">муниципальное образование "Медвенский район";</w:t>
            </w:r>
          </w:p>
          <w:p>
            <w:pPr>
              <w:pStyle w:val="0"/>
              <w:jc w:val="center"/>
            </w:pPr>
            <w:r>
              <w:rPr>
                <w:sz w:val="20"/>
              </w:rPr>
              <w:t xml:space="preserve">муниципальное образование "Большесолдатский район";</w:t>
            </w:r>
          </w:p>
          <w:p>
            <w:pPr>
              <w:pStyle w:val="0"/>
              <w:jc w:val="center"/>
            </w:pPr>
            <w:r>
              <w:rPr>
                <w:sz w:val="20"/>
              </w:rPr>
              <w:t xml:space="preserve">муниципальное образование "Суджанский район"</w:t>
            </w:r>
          </w:p>
        </w:tc>
        <w:tc>
          <w:tcPr>
            <w:tcW w:w="2410" w:type="dxa"/>
          </w:tcPr>
          <w:p>
            <w:pPr>
              <w:pStyle w:val="0"/>
              <w:jc w:val="center"/>
            </w:pPr>
            <w:r>
              <w:rPr>
                <w:sz w:val="20"/>
              </w:rPr>
              <w:t xml:space="preserve">На дому, стационарная</w:t>
            </w:r>
          </w:p>
        </w:tc>
      </w:tr>
      <w:tr>
        <w:tc>
          <w:tcPr>
            <w:tcW w:w="3345" w:type="dxa"/>
          </w:tcPr>
          <w:p>
            <w:pPr>
              <w:pStyle w:val="0"/>
              <w:jc w:val="center"/>
            </w:pPr>
            <w:r>
              <w:rPr>
                <w:sz w:val="20"/>
              </w:rPr>
              <w:t xml:space="preserve">Областное казенное учреждение социального обслуживания населения системы социального обеспечения "Щигровский межрайонный центр социальной помощи семье и детям"</w:t>
            </w:r>
          </w:p>
        </w:tc>
        <w:tc>
          <w:tcPr>
            <w:tcW w:w="3118" w:type="dxa"/>
          </w:tcPr>
          <w:p>
            <w:pPr>
              <w:pStyle w:val="0"/>
              <w:jc w:val="center"/>
            </w:pPr>
            <w:r>
              <w:rPr>
                <w:sz w:val="20"/>
              </w:rPr>
              <w:t xml:space="preserve">Муниципальное образование "Горшеченский район";</w:t>
            </w:r>
          </w:p>
          <w:p>
            <w:pPr>
              <w:pStyle w:val="0"/>
              <w:jc w:val="center"/>
            </w:pPr>
            <w:r>
              <w:rPr>
                <w:sz w:val="20"/>
              </w:rPr>
              <w:t xml:space="preserve">муниципальное образование "Золотухинский район";</w:t>
            </w:r>
          </w:p>
          <w:p>
            <w:pPr>
              <w:pStyle w:val="0"/>
              <w:jc w:val="center"/>
            </w:pPr>
            <w:r>
              <w:rPr>
                <w:sz w:val="20"/>
              </w:rPr>
              <w:t xml:space="preserve">муниципальное образование "Касторенский район";</w:t>
            </w:r>
          </w:p>
          <w:p>
            <w:pPr>
              <w:pStyle w:val="0"/>
              <w:jc w:val="center"/>
            </w:pPr>
            <w:r>
              <w:rPr>
                <w:sz w:val="20"/>
              </w:rPr>
              <w:t xml:space="preserve">муниципальное образование "Курский район";</w:t>
            </w:r>
          </w:p>
          <w:p>
            <w:pPr>
              <w:pStyle w:val="0"/>
              <w:jc w:val="center"/>
            </w:pPr>
            <w:r>
              <w:rPr>
                <w:sz w:val="20"/>
              </w:rPr>
              <w:t xml:space="preserve">муниципальное образование "Советский район";</w:t>
            </w:r>
          </w:p>
          <w:p>
            <w:pPr>
              <w:pStyle w:val="0"/>
              <w:jc w:val="center"/>
            </w:pPr>
            <w:r>
              <w:rPr>
                <w:sz w:val="20"/>
              </w:rPr>
              <w:t xml:space="preserve">муниципальное образование "Тимский район";</w:t>
            </w:r>
          </w:p>
          <w:p>
            <w:pPr>
              <w:pStyle w:val="0"/>
              <w:jc w:val="center"/>
            </w:pPr>
            <w:r>
              <w:rPr>
                <w:sz w:val="20"/>
              </w:rPr>
              <w:t xml:space="preserve">муниципальное образование "Черемисиновский район";</w:t>
            </w:r>
          </w:p>
          <w:p>
            <w:pPr>
              <w:pStyle w:val="0"/>
              <w:jc w:val="center"/>
            </w:pPr>
            <w:r>
              <w:rPr>
                <w:sz w:val="20"/>
              </w:rPr>
              <w:t xml:space="preserve">муниципальное образование "Щигровский район";</w:t>
            </w:r>
          </w:p>
          <w:p>
            <w:pPr>
              <w:pStyle w:val="0"/>
              <w:jc w:val="center"/>
            </w:pPr>
            <w:r>
              <w:rPr>
                <w:sz w:val="20"/>
              </w:rPr>
              <w:t xml:space="preserve">муниципальное образование "Город Щигры"</w:t>
            </w:r>
          </w:p>
        </w:tc>
        <w:tc>
          <w:tcPr>
            <w:tcW w:w="2410" w:type="dxa"/>
          </w:tcPr>
          <w:p>
            <w:pPr>
              <w:pStyle w:val="0"/>
              <w:jc w:val="center"/>
            </w:pPr>
            <w:r>
              <w:rPr>
                <w:sz w:val="20"/>
              </w:rPr>
              <w:t xml:space="preserve">На дому, стационарная</w:t>
            </w:r>
          </w:p>
        </w:tc>
      </w:tr>
      <w:tr>
        <w:tc>
          <w:tcPr>
            <w:tcW w:w="3345" w:type="dxa"/>
          </w:tcPr>
          <w:p>
            <w:pPr>
              <w:pStyle w:val="0"/>
              <w:jc w:val="center"/>
            </w:pPr>
            <w:r>
              <w:rPr>
                <w:sz w:val="20"/>
              </w:rPr>
              <w:t xml:space="preserve">Областное казенное учреждение социального обслуживания населения системы социального обеспечения "Курский областной социально-реабилитационный центр для несовершеннолетних"</w:t>
            </w:r>
          </w:p>
        </w:tc>
        <w:tc>
          <w:tcPr>
            <w:tcW w:w="3118" w:type="dxa"/>
          </w:tcPr>
          <w:p>
            <w:pPr>
              <w:pStyle w:val="0"/>
              <w:jc w:val="center"/>
            </w:pPr>
            <w:r>
              <w:rPr>
                <w:sz w:val="20"/>
              </w:rPr>
              <w:t xml:space="preserve">Все муниципальные образования Курской области</w:t>
            </w:r>
          </w:p>
        </w:tc>
        <w:tc>
          <w:tcPr>
            <w:tcW w:w="2410" w:type="dxa"/>
          </w:tcPr>
          <w:p>
            <w:pPr>
              <w:pStyle w:val="0"/>
              <w:jc w:val="center"/>
            </w:pPr>
            <w:r>
              <w:rPr>
                <w:sz w:val="20"/>
              </w:rPr>
              <w:t xml:space="preserve">На дому, стационарная</w:t>
            </w:r>
          </w:p>
        </w:tc>
      </w:tr>
      <w:tr>
        <w:tc>
          <w:tcPr>
            <w:tcW w:w="3345" w:type="dxa"/>
          </w:tcPr>
          <w:p>
            <w:pPr>
              <w:pStyle w:val="0"/>
              <w:jc w:val="center"/>
            </w:pPr>
            <w:r>
              <w:rPr>
                <w:sz w:val="20"/>
              </w:rPr>
              <w:t xml:space="preserve">Областное казенное учреждение социального обслуживания населения "Курский областной социальный приют для детей и подростков"</w:t>
            </w:r>
          </w:p>
        </w:tc>
        <w:tc>
          <w:tcPr>
            <w:tcW w:w="3118" w:type="dxa"/>
          </w:tcPr>
          <w:p>
            <w:pPr>
              <w:pStyle w:val="0"/>
              <w:jc w:val="center"/>
            </w:pPr>
            <w:r>
              <w:rPr>
                <w:sz w:val="20"/>
              </w:rPr>
              <w:t xml:space="preserve">Все муниципальные образования Курской области</w:t>
            </w:r>
          </w:p>
        </w:tc>
        <w:tc>
          <w:tcPr>
            <w:tcW w:w="2410" w:type="dxa"/>
          </w:tcPr>
          <w:p>
            <w:pPr>
              <w:pStyle w:val="0"/>
              <w:jc w:val="center"/>
            </w:pPr>
            <w:r>
              <w:rPr>
                <w:sz w:val="20"/>
              </w:rPr>
              <w:t xml:space="preserve">Стационарная</w:t>
            </w:r>
          </w:p>
        </w:tc>
      </w:tr>
      <w:tr>
        <w:tc>
          <w:tcPr>
            <w:tcW w:w="3345" w:type="dxa"/>
          </w:tcPr>
          <w:p>
            <w:pPr>
              <w:pStyle w:val="0"/>
              <w:jc w:val="center"/>
            </w:pPr>
            <w:r>
              <w:rPr>
                <w:sz w:val="20"/>
              </w:rPr>
              <w:t xml:space="preserve">Областное казенное учреждение социального обслуживания населения "Охочевский социальный приют для детей и подростков"</w:t>
            </w:r>
          </w:p>
        </w:tc>
        <w:tc>
          <w:tcPr>
            <w:tcW w:w="3118" w:type="dxa"/>
          </w:tcPr>
          <w:p>
            <w:pPr>
              <w:pStyle w:val="0"/>
              <w:jc w:val="center"/>
            </w:pPr>
            <w:r>
              <w:rPr>
                <w:sz w:val="20"/>
              </w:rPr>
              <w:t xml:space="preserve">Все муниципальные образования Курской области</w:t>
            </w:r>
          </w:p>
        </w:tc>
        <w:tc>
          <w:tcPr>
            <w:tcW w:w="2410" w:type="dxa"/>
          </w:tcPr>
          <w:p>
            <w:pPr>
              <w:pStyle w:val="0"/>
              <w:jc w:val="center"/>
            </w:pPr>
            <w:r>
              <w:rPr>
                <w:sz w:val="20"/>
              </w:rPr>
              <w:t xml:space="preserve">Стационарная</w:t>
            </w:r>
          </w:p>
        </w:tc>
      </w:tr>
      <w:tr>
        <w:tc>
          <w:tcPr>
            <w:tcW w:w="3345" w:type="dxa"/>
          </w:tcPr>
          <w:p>
            <w:pPr>
              <w:pStyle w:val="0"/>
              <w:jc w:val="center"/>
            </w:pPr>
            <w:r>
              <w:rPr>
                <w:sz w:val="20"/>
              </w:rPr>
              <w:t xml:space="preserve">Областное казенное учреждение социального обслуживания населения "Черемисиновский социально-реабилитационный центр для несовершеннолетних"</w:t>
            </w:r>
          </w:p>
        </w:tc>
        <w:tc>
          <w:tcPr>
            <w:tcW w:w="3118" w:type="dxa"/>
          </w:tcPr>
          <w:p>
            <w:pPr>
              <w:pStyle w:val="0"/>
              <w:jc w:val="center"/>
            </w:pPr>
            <w:r>
              <w:rPr>
                <w:sz w:val="20"/>
              </w:rPr>
              <w:t xml:space="preserve">Все муниципальные образования Курской области</w:t>
            </w:r>
          </w:p>
        </w:tc>
        <w:tc>
          <w:tcPr>
            <w:tcW w:w="2410" w:type="dxa"/>
          </w:tcPr>
          <w:p>
            <w:pPr>
              <w:pStyle w:val="0"/>
              <w:jc w:val="center"/>
            </w:pPr>
            <w:r>
              <w:rPr>
                <w:sz w:val="20"/>
              </w:rPr>
              <w:t xml:space="preserve">Стационарная</w:t>
            </w:r>
          </w:p>
        </w:tc>
      </w:tr>
      <w:tr>
        <w:tc>
          <w:tcPr>
            <w:tcW w:w="3345" w:type="dxa"/>
          </w:tcPr>
          <w:p>
            <w:pPr>
              <w:pStyle w:val="0"/>
              <w:jc w:val="center"/>
            </w:pPr>
            <w:r>
              <w:rPr>
                <w:sz w:val="20"/>
              </w:rPr>
              <w:t xml:space="preserve">Областное казенное учреждение "Курский социальный професиионально-реабилитационный центр"</w:t>
            </w:r>
          </w:p>
        </w:tc>
        <w:tc>
          <w:tcPr>
            <w:tcW w:w="3118" w:type="dxa"/>
          </w:tcPr>
          <w:p>
            <w:pPr>
              <w:pStyle w:val="0"/>
              <w:jc w:val="center"/>
            </w:pPr>
            <w:r>
              <w:rPr>
                <w:sz w:val="20"/>
              </w:rPr>
              <w:t xml:space="preserve">Все муниципальные образования Курской области</w:t>
            </w:r>
          </w:p>
        </w:tc>
        <w:tc>
          <w:tcPr>
            <w:tcW w:w="2410" w:type="dxa"/>
          </w:tcPr>
          <w:p>
            <w:pPr>
              <w:pStyle w:val="0"/>
              <w:jc w:val="center"/>
            </w:pPr>
            <w:r>
              <w:rPr>
                <w:sz w:val="20"/>
              </w:rPr>
              <w:t xml:space="preserve">Стационарная, полустационарная</w:t>
            </w:r>
          </w:p>
        </w:tc>
      </w:tr>
    </w:tbl>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Административному регламенту</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"Признание граждан нуждающимися в социальном</w:t>
      </w:r>
    </w:p>
    <w:p>
      <w:pPr>
        <w:pStyle w:val="0"/>
        <w:jc w:val="right"/>
      </w:pPr>
      <w:r>
        <w:rPr>
          <w:sz w:val="20"/>
        </w:rPr>
        <w:t xml:space="preserve">обслуживании и составление индивидуальной</w:t>
      </w:r>
    </w:p>
    <w:p>
      <w:pPr>
        <w:pStyle w:val="0"/>
        <w:jc w:val="right"/>
      </w:pPr>
      <w:r>
        <w:rPr>
          <w:sz w:val="20"/>
        </w:rPr>
        <w:t xml:space="preserve">программы предоставления социальных услуг"</w:t>
      </w:r>
    </w:p>
    <w:p>
      <w:pPr>
        <w:pStyle w:val="0"/>
        <w:jc w:val="both"/>
      </w:pPr>
      <w:r>
        <w:rPr>
          <w:sz w:val="20"/>
        </w:rPr>
      </w:r>
    </w:p>
    <w:bookmarkStart w:id="1264" w:name="P1264"/>
    <w:bookmarkEnd w:id="1264"/>
    <w:p>
      <w:pPr>
        <w:pStyle w:val="2"/>
        <w:jc w:val="center"/>
      </w:pPr>
      <w:r>
        <w:rPr>
          <w:sz w:val="20"/>
        </w:rPr>
        <w:t xml:space="preserve">ПЕРЕЧЕНЬ</w:t>
      </w:r>
    </w:p>
    <w:p>
      <w:pPr>
        <w:pStyle w:val="2"/>
        <w:jc w:val="center"/>
      </w:pPr>
      <w:r>
        <w:rPr>
          <w:sz w:val="20"/>
        </w:rPr>
        <w:t xml:space="preserve">СТАЦИОНАРНЫХ ОРГАНИЗАЦИЙ СОЦИАЛЬНОГО ОБСЛУЖИВАНИЯ,</w:t>
      </w:r>
    </w:p>
    <w:p>
      <w:pPr>
        <w:pStyle w:val="2"/>
        <w:jc w:val="center"/>
      </w:pPr>
      <w:r>
        <w:rPr>
          <w:sz w:val="20"/>
        </w:rPr>
        <w:t xml:space="preserve">НАХОДЯЩИХСЯ В ВЕДЕНИИ КОМИТЕТА СОЦИАЛЬНОГО ОБЕСПЕЧЕНИЯ</w:t>
      </w:r>
    </w:p>
    <w:p>
      <w:pPr>
        <w:pStyle w:val="2"/>
        <w:jc w:val="center"/>
      </w:pPr>
      <w:r>
        <w:rPr>
          <w:sz w:val="20"/>
        </w:rPr>
        <w:t xml:space="preserve">КУРСКОЙ ОБЛАСТИ, УПОЛНОМОЧЕННЫХ НА СОСТАВЛЕНИЕ</w:t>
      </w:r>
    </w:p>
    <w:p>
      <w:pPr>
        <w:pStyle w:val="2"/>
        <w:jc w:val="center"/>
      </w:pPr>
      <w:r>
        <w:rPr>
          <w:sz w:val="20"/>
        </w:rPr>
        <w:t xml:space="preserve">ИНДИВИДУАЛЬНОЙ ПРОГРАММЫ ПРЕДОСТАВЛЕНИЯ СОЦИАЛЬНЫХ УСЛУГ</w:t>
      </w:r>
    </w:p>
    <w:p>
      <w:pPr>
        <w:pStyle w:val="2"/>
        <w:jc w:val="center"/>
      </w:pPr>
      <w:r>
        <w:rPr>
          <w:sz w:val="20"/>
        </w:rPr>
        <w:t xml:space="preserve">НА ТЕРРИТОРИЯХ МУНИЦИПАЛЬНЫХ ОБРАЗОВАНИЙ КУРСКОЙ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3458"/>
        <w:gridCol w:w="2154"/>
      </w:tblGrid>
      <w:tr>
        <w:tc>
          <w:tcPr>
            <w:tcW w:w="3402" w:type="dxa"/>
          </w:tcPr>
          <w:p>
            <w:pPr>
              <w:pStyle w:val="0"/>
              <w:jc w:val="center"/>
            </w:pPr>
            <w:r>
              <w:rPr>
                <w:sz w:val="20"/>
              </w:rPr>
              <w:t xml:space="preserve">Наименование организаций, находящихся в ведении комитета социального обеспечения, материнства и детства Курской области</w:t>
            </w:r>
          </w:p>
        </w:tc>
        <w:tc>
          <w:tcPr>
            <w:tcW w:w="3458" w:type="dxa"/>
          </w:tcPr>
          <w:p>
            <w:pPr>
              <w:pStyle w:val="0"/>
              <w:jc w:val="center"/>
            </w:pPr>
            <w:r>
              <w:rPr>
                <w:sz w:val="20"/>
              </w:rPr>
              <w:t xml:space="preserve">Наименование муниципального образования Курской области, на территории которого организация уполномочена на составление индивидуальной программы предоставления социальных услуг</w:t>
            </w:r>
          </w:p>
        </w:tc>
        <w:tc>
          <w:tcPr>
            <w:tcW w:w="2154" w:type="dxa"/>
          </w:tcPr>
          <w:p>
            <w:pPr>
              <w:pStyle w:val="0"/>
              <w:jc w:val="center"/>
            </w:pPr>
            <w:r>
              <w:rPr>
                <w:sz w:val="20"/>
              </w:rPr>
              <w:t xml:space="preserve">Форма социального обслуживания</w:t>
            </w:r>
          </w:p>
        </w:tc>
      </w:tr>
      <w:tr>
        <w:tc>
          <w:tcPr>
            <w:tcW w:w="3402" w:type="dxa"/>
          </w:tcPr>
          <w:p>
            <w:pPr>
              <w:pStyle w:val="0"/>
              <w:jc w:val="center"/>
            </w:pPr>
            <w:r>
              <w:rPr>
                <w:sz w:val="20"/>
              </w:rPr>
              <w:t xml:space="preserve">1</w:t>
            </w:r>
          </w:p>
        </w:tc>
        <w:tc>
          <w:tcPr>
            <w:tcW w:w="3458" w:type="dxa"/>
          </w:tcPr>
          <w:p>
            <w:pPr>
              <w:pStyle w:val="0"/>
              <w:jc w:val="center"/>
            </w:pPr>
            <w:r>
              <w:rPr>
                <w:sz w:val="20"/>
              </w:rPr>
              <w:t xml:space="preserve">2</w:t>
            </w:r>
          </w:p>
        </w:tc>
        <w:tc>
          <w:tcPr>
            <w:tcW w:w="2154" w:type="dxa"/>
          </w:tcPr>
          <w:p>
            <w:pPr>
              <w:pStyle w:val="0"/>
              <w:jc w:val="center"/>
            </w:pPr>
            <w:r>
              <w:rPr>
                <w:sz w:val="20"/>
              </w:rPr>
              <w:t xml:space="preserve">3</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"Беловский детский дом-интернат для умственно отсталых детей"</w:t>
            </w:r>
          </w:p>
        </w:tc>
        <w:tc>
          <w:tcPr>
            <w:tcW w:w="3458" w:type="dxa"/>
          </w:tcPr>
          <w:p>
            <w:pPr>
              <w:pStyle w:val="0"/>
              <w:jc w:val="center"/>
            </w:pPr>
            <w:r>
              <w:rPr>
                <w:sz w:val="20"/>
              </w:rPr>
              <w:t xml:space="preserve">Муниципальное образование "Беловский район"</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"Букреевский психоневрологический интернат"</w:t>
            </w:r>
          </w:p>
        </w:tc>
        <w:tc>
          <w:tcPr>
            <w:tcW w:w="3458" w:type="dxa"/>
          </w:tcPr>
          <w:p>
            <w:pPr>
              <w:pStyle w:val="0"/>
              <w:jc w:val="center"/>
            </w:pPr>
            <w:r>
              <w:rPr>
                <w:sz w:val="20"/>
              </w:rPr>
              <w:t xml:space="preserve">Муниципальное образование "Курский район"</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"Глушковский дом-интернат для престарелых и инвалидов"</w:t>
            </w:r>
          </w:p>
        </w:tc>
        <w:tc>
          <w:tcPr>
            <w:tcW w:w="3458" w:type="dxa"/>
          </w:tcPr>
          <w:p>
            <w:pPr>
              <w:pStyle w:val="0"/>
              <w:jc w:val="center"/>
            </w:pPr>
            <w:r>
              <w:rPr>
                <w:sz w:val="20"/>
              </w:rPr>
              <w:t xml:space="preserve">Муниципальное образование "Глушковский район"</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"Железногорский дом-интернат ветеранов труда"</w:t>
            </w:r>
          </w:p>
        </w:tc>
        <w:tc>
          <w:tcPr>
            <w:tcW w:w="3458" w:type="dxa"/>
          </w:tcPr>
          <w:p>
            <w:pPr>
              <w:pStyle w:val="0"/>
              <w:jc w:val="center"/>
            </w:pPr>
            <w:r>
              <w:rPr>
                <w:sz w:val="20"/>
              </w:rPr>
              <w:t xml:space="preserve">Муниципальное образование "город Железногорск"</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"Краснооктябрьский психоневрологический интернат"</w:t>
            </w:r>
          </w:p>
        </w:tc>
        <w:tc>
          <w:tcPr>
            <w:tcW w:w="3458" w:type="dxa"/>
          </w:tcPr>
          <w:p>
            <w:pPr>
              <w:pStyle w:val="0"/>
              <w:jc w:val="center"/>
            </w:pPr>
            <w:r>
              <w:rPr>
                <w:sz w:val="20"/>
              </w:rPr>
              <w:t xml:space="preserve">Муниципальное образование "Кореневский район"</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"Курский дом-интернат ветеранов войны и труда"</w:t>
            </w:r>
          </w:p>
        </w:tc>
        <w:tc>
          <w:tcPr>
            <w:tcW w:w="3458" w:type="dxa"/>
          </w:tcPr>
          <w:p>
            <w:pPr>
              <w:pStyle w:val="0"/>
              <w:jc w:val="center"/>
            </w:pPr>
            <w:r>
              <w:rPr>
                <w:sz w:val="20"/>
              </w:rPr>
              <w:t xml:space="preserve">Муниципальное образование "Город Курск"</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"Курский пансионат ветеранов войны и труда "Сосновый бор"</w:t>
            </w:r>
          </w:p>
        </w:tc>
        <w:tc>
          <w:tcPr>
            <w:tcW w:w="3458" w:type="dxa"/>
          </w:tcPr>
          <w:p>
            <w:pPr>
              <w:pStyle w:val="0"/>
              <w:jc w:val="center"/>
            </w:pPr>
            <w:r>
              <w:rPr>
                <w:sz w:val="20"/>
              </w:rPr>
              <w:t xml:space="preserve">Муниципальное образование "Город Курск"</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"Обоянский дом-интернат для престарелых и инвалидов"</w:t>
            </w:r>
          </w:p>
        </w:tc>
        <w:tc>
          <w:tcPr>
            <w:tcW w:w="3458" w:type="dxa"/>
          </w:tcPr>
          <w:p>
            <w:pPr>
              <w:pStyle w:val="0"/>
              <w:jc w:val="center"/>
            </w:pPr>
            <w:r>
              <w:rPr>
                <w:sz w:val="20"/>
              </w:rPr>
              <w:t xml:space="preserve">Муниципальное образование "Обоянский район"</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"Ольшанский психоневрологический интернат"</w:t>
            </w:r>
          </w:p>
        </w:tc>
        <w:tc>
          <w:tcPr>
            <w:tcW w:w="3458" w:type="dxa"/>
          </w:tcPr>
          <w:p>
            <w:pPr>
              <w:pStyle w:val="0"/>
              <w:jc w:val="center"/>
            </w:pPr>
            <w:r>
              <w:rPr>
                <w:sz w:val="20"/>
              </w:rPr>
              <w:t xml:space="preserve">Муниципальное образование "Льговский район"</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"Суджанский психоневрологический интернат"</w:t>
            </w:r>
          </w:p>
        </w:tc>
        <w:tc>
          <w:tcPr>
            <w:tcW w:w="3458" w:type="dxa"/>
          </w:tcPr>
          <w:p>
            <w:pPr>
              <w:pStyle w:val="0"/>
              <w:jc w:val="center"/>
            </w:pPr>
            <w:r>
              <w:rPr>
                <w:sz w:val="20"/>
              </w:rPr>
              <w:t xml:space="preserve">Муниципальное образование "Суджанский район"</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"Ширковский психоневрологический интернат"</w:t>
            </w:r>
          </w:p>
        </w:tc>
        <w:tc>
          <w:tcPr>
            <w:tcW w:w="3458" w:type="dxa"/>
          </w:tcPr>
          <w:p>
            <w:pPr>
              <w:pStyle w:val="0"/>
              <w:jc w:val="center"/>
            </w:pPr>
            <w:r>
              <w:rPr>
                <w:sz w:val="20"/>
              </w:rPr>
              <w:t xml:space="preserve">Муниципальное образование "Большесолдатский район"</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Курской области "Щигровский психоневрологический интернат"</w:t>
            </w:r>
          </w:p>
        </w:tc>
        <w:tc>
          <w:tcPr>
            <w:tcW w:w="3458" w:type="dxa"/>
          </w:tcPr>
          <w:p>
            <w:pPr>
              <w:pStyle w:val="0"/>
              <w:jc w:val="center"/>
            </w:pPr>
            <w:r>
              <w:rPr>
                <w:sz w:val="20"/>
              </w:rPr>
              <w:t xml:space="preserve">Муниципальное образование "Город Щигры"</w:t>
            </w:r>
          </w:p>
        </w:tc>
        <w:tc>
          <w:tcPr>
            <w:tcW w:w="2154" w:type="dxa"/>
          </w:tcPr>
          <w:p>
            <w:pPr>
              <w:pStyle w:val="0"/>
              <w:jc w:val="center"/>
            </w:pPr>
            <w:r>
              <w:rPr>
                <w:sz w:val="20"/>
              </w:rPr>
              <w:t xml:space="preserve">Стационарная</w:t>
            </w:r>
          </w:p>
        </w:tc>
      </w:tr>
      <w:tr>
        <w:tc>
          <w:tcPr>
            <w:tcW w:w="3402" w:type="dxa"/>
          </w:tcPr>
          <w:p>
            <w:pPr>
              <w:pStyle w:val="0"/>
              <w:jc w:val="center"/>
            </w:pPr>
            <w:r>
              <w:rPr>
                <w:sz w:val="20"/>
              </w:rPr>
              <w:t xml:space="preserve">Областное бюджетное учреждение стационарного социального обслуживания "Железногорский детский дом-интернат для умственно отсталых детей "Надежда"</w:t>
            </w:r>
          </w:p>
        </w:tc>
        <w:tc>
          <w:tcPr>
            <w:tcW w:w="3458" w:type="dxa"/>
          </w:tcPr>
          <w:p>
            <w:pPr>
              <w:pStyle w:val="0"/>
              <w:jc w:val="center"/>
            </w:pPr>
            <w:r>
              <w:rPr>
                <w:sz w:val="20"/>
              </w:rPr>
              <w:t xml:space="preserve">Муниципальное образование "город Железногорск"</w:t>
            </w:r>
          </w:p>
        </w:tc>
        <w:tc>
          <w:tcPr>
            <w:tcW w:w="2154" w:type="dxa"/>
          </w:tcPr>
          <w:p>
            <w:pPr>
              <w:pStyle w:val="0"/>
              <w:jc w:val="center"/>
            </w:pPr>
            <w:r>
              <w:rPr>
                <w:sz w:val="20"/>
              </w:rPr>
              <w:t xml:space="preserve">Стационарная, полустационарная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соцобеспечения Курской области от 30.05.2022 N 253</w:t>
            <w:br/>
            <w:t>"Об утверждении Административного регламента комитета...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соцобеспечения Курской области от 30.05.2022 N 253</w:t>
            <w:br/>
            <w:t>"Об утверждении Административного регламента комитета...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9F0F6987FEDC68E5DDB365B105FF5B4C9E377CD2752DAAAC306D63A97B7CCF9AC79D53E787556583CD87E9E60F6856C3FDC0A491E9C795f9pDG" TargetMode = "External"/>
	<Relationship Id="rId8" Type="http://schemas.openxmlformats.org/officeDocument/2006/relationships/hyperlink" Target="consultantplus://offline/ref=4D9F0F6987FEDC68E5DDAD68A769A5574F946B79DC752FFEF56F363EFE727698DD88C411A38A546C87C3D0BCA90E34139EEEC0AE91EAC5899DE749fCp8G" TargetMode = "External"/>
	<Relationship Id="rId9" Type="http://schemas.openxmlformats.org/officeDocument/2006/relationships/hyperlink" Target="consultantplus://offline/ref=4D9F0F6987FEDC68E5DDAD68A769A5574F946B79D37424F9F36F363EFE727698DD88C411A38A546C87C6D2B8A90E34139EEEC0AE91EAC5899DE749fCp8G" TargetMode = "External"/>
	<Relationship Id="rId10" Type="http://schemas.openxmlformats.org/officeDocument/2006/relationships/hyperlink" Target="consultantplus://offline/ref=4D9F0F6987FEDC68E5DDB365B105FF5B4B97337DDC742DAAAC306D63A97B7CCF88C7C55FE68F4B6D85D8D1B8A0f5p8G" TargetMode = "External"/>
	<Relationship Id="rId11" Type="http://schemas.openxmlformats.org/officeDocument/2006/relationships/hyperlink" Target="consultantplus://offline/ref=4D9F0F6987FEDC68E5DDAD68A769A5574F946B79D57127FCF1626B34F62B7A9ADA879B06A4C3586D87C6D3B9A05131068FB6CCA787F5C69581E54BC8f7p1G" TargetMode = "External"/>
	<Relationship Id="rId12" Type="http://schemas.openxmlformats.org/officeDocument/2006/relationships/hyperlink" Target="consultantplus://offline/ref=4D9F0F6987FEDC68E5DDAD68A769A5574F946B79D57127FCF8646B34F62B7A9ADA879B06B6C3006186CECDB9A0446757C9fEp1G" TargetMode = "External"/>
	<Relationship Id="rId13" Type="http://schemas.openxmlformats.org/officeDocument/2006/relationships/hyperlink" Target="consultantplus://offline/ref=4D9F0F6987FEDC68E5DDAD68A769A5574F946B79D57124F9F5646B34F62B7A9ADA879B06A4C3586D87C6D2B9AA5131068FB6CCA787F5C69581E54BC8f7p1G" TargetMode = "External"/>
	<Relationship Id="rId14" Type="http://schemas.openxmlformats.org/officeDocument/2006/relationships/hyperlink" Target="consultantplus://offline/ref=4D9F0F6987FEDC68E5DDB365B105FF5B4B9E317CD6712DAAAC306D63A97B7CCF9AC79D53E787556F82CD87E9E60F6856C3FDC0A491E9C795f9pDG" TargetMode = "External"/>
	<Relationship Id="rId15" Type="http://schemas.openxmlformats.org/officeDocument/2006/relationships/hyperlink" Target="consultantplus://offline/ref=4D9F0F6987FEDC68E5DDB365B105FF5B4C9D3171D1782DAAAC306D63A97B7CCF9AC79D53E787556E84CD87E9E60F6856C3FDC0A491E9C795f9pDG" TargetMode = "External"/>
	<Relationship Id="rId16" Type="http://schemas.openxmlformats.org/officeDocument/2006/relationships/hyperlink" Target="consultantplus://offline/ref=4D9F0F6987FEDC68E5DDB365B105FF5B4B983376D3762DAAAC306D63A97B7CCF9AC79D56ECD30428D2CBD2B0BC5B6749C9E3C3fAp4G" TargetMode = "External"/>
	<Relationship Id="rId17" Type="http://schemas.openxmlformats.org/officeDocument/2006/relationships/hyperlink" Target="consultantplus://offline/ref=4D9F0F6987FEDC68E5DDB365B105FF5B4C9C347CD3712DAAAC306D63A97B7CCF9AC79D53E787516C81CD87E9E60F6856C3FDC0A491E9C795f9pDG" TargetMode = "External"/>
	<Relationship Id="rId18" Type="http://schemas.openxmlformats.org/officeDocument/2006/relationships/hyperlink" Target="consultantplus://offline/ref=4D9F0F6987FEDC68E5DDB365B105FF5B4C9E377CD2752DAAAC306D63A97B7CCF9AC79D53E787556D87CD87E9E60F6856C3FDC0A491E9C795f9pDG" TargetMode = "External"/>
	<Relationship Id="rId19" Type="http://schemas.openxmlformats.org/officeDocument/2006/relationships/hyperlink" Target="consultantplus://offline/ref=4D9F0F6987FEDC68E5DDB365B105FF5B4C9E377CD2752DAAAC306D63A97B7CCF9AC79D51E48E5E38D68286B5A3527B56C9FDC3A68DfEp9G" TargetMode = "External"/>
	<Relationship Id="rId20" Type="http://schemas.openxmlformats.org/officeDocument/2006/relationships/hyperlink" Target="consultantplus://offline/ref=4D9F0F6987FEDC68E5DDB365B105FF5B4C9E377CD2752DAAAC306D63A97B7CCF9AC79D53E787566985CD87E9E60F6856C3FDC0A491E9C795f9pDG" TargetMode = "External"/>
	<Relationship Id="rId21" Type="http://schemas.openxmlformats.org/officeDocument/2006/relationships/hyperlink" Target="consultantplus://offline/ref=4D9F0F6987FEDC68E5DDB365B105FF5B4C9E377CD2752DAAAC306D63A97B7CCF9AC79D53E787566985CD87E9E60F6856C3FDC0A491E9C795f9pDG" TargetMode = "External"/>
	<Relationship Id="rId22" Type="http://schemas.openxmlformats.org/officeDocument/2006/relationships/hyperlink" Target="consultantplus://offline/ref=4D9F0F6987FEDC68E5DDB365B105FF5B4C9E377CD2752DAAAC306D63A97B7CCF9AC79D51E28E5E38D68286B5A3527B56C9FDC3A68DfEp9G" TargetMode = "External"/>
	<Relationship Id="rId23" Type="http://schemas.openxmlformats.org/officeDocument/2006/relationships/hyperlink" Target="consultantplus://offline/ref=4D9F0F6987FEDC68E5DDB365B105FF5B4C9E377CD2752DAAAC306D63A97B7CCF9AC79D50E3835E38D68286B5A3527B56C9FDC3A68DfEp9G" TargetMode = "External"/>
	<Relationship Id="rId24" Type="http://schemas.openxmlformats.org/officeDocument/2006/relationships/hyperlink" Target="consultantplus://offline/ref=4D9F0F6987FEDC68E5DDB365B105FF5B4C9D3770D4762DAAAC306D63A97B7CCF88C7C55FE68F4B6D85D8D1B8A0f5p8G" TargetMode = "External"/>
	<Relationship Id="rId25" Type="http://schemas.openxmlformats.org/officeDocument/2006/relationships/hyperlink" Target="consultantplus://offline/ref=4D9F0F6987FEDC68E5DDB365B105FF5B4B9D3273D0722DAAAC306D63A97B7CCF88C7C55FE68F4B6D85D8D1B8A0f5p8G" TargetMode = "External"/>
	<Relationship Id="rId26" Type="http://schemas.openxmlformats.org/officeDocument/2006/relationships/hyperlink" Target="consultantplus://offline/ref=4D9F0F6987FEDC68E5DDB365B105FF5B4C9E3275DD732DAAAC306D63A97B7CCF9AC79D56EE8C013DC393DEB9AA446455D5E1C1A4f8pDG" TargetMode = "External"/>
	<Relationship Id="rId27" Type="http://schemas.openxmlformats.org/officeDocument/2006/relationships/hyperlink" Target="consultantplus://offline/ref=4D9F0F6987FEDC68E5DDB365B105FF5B4C9E377CD2752DAAAC306D63A97B7CCF9AC79D53E7805E38D68286B5A3527B56C9FDC3A68DfEp9G" TargetMode = "External"/>
	<Relationship Id="rId28" Type="http://schemas.openxmlformats.org/officeDocument/2006/relationships/hyperlink" Target="consultantplus://offline/ref=4D9F0F6987FEDC68E5DDB365B105FF5B4B9E3473DD702DAAAC306D63A97B7CCF88C7C55FE68F4B6D85D8D1B8A0f5p8G" TargetMode = "External"/>
	<Relationship Id="rId29" Type="http://schemas.openxmlformats.org/officeDocument/2006/relationships/hyperlink" Target="consultantplus://offline/ref=4D9F0F6987FEDC68E5DDB365B105FF5B4C9E377CD2752DAAAC306D63A97B7CCF9AC79D53E787566985CD87E9E60F6856C3FDC0A491E9C795f9pDG" TargetMode = "External"/>
	<Relationship Id="rId30" Type="http://schemas.openxmlformats.org/officeDocument/2006/relationships/hyperlink" Target="consultantplus://offline/ref=4D9F0F6987FEDC68E5DDB365B105FF5B4C9E377CD2752DAAAC306D63A97B7CCF9AC79D50E48F5E38D68286B5A3527B56C9FDC3A68DfEp9G" TargetMode = "External"/>
	<Relationship Id="rId31" Type="http://schemas.openxmlformats.org/officeDocument/2006/relationships/hyperlink" Target="consultantplus://offline/ref=4D9F0F6987FEDC68E5DDB365B105FF5B4B9F3577D5772DAAAC306D63A97B7CCF88C7C55FE68F4B6D85D8D1B8A0f5p8G" TargetMode = "External"/>
	<Relationship Id="rId32" Type="http://schemas.openxmlformats.org/officeDocument/2006/relationships/hyperlink" Target="consultantplus://offline/ref=4D9F0F6987FEDC68E5DDAD68A769A5574F946B79D37225F4F26F363EFE727698DD88C403A3D2586D8FD8D2BABC586555fCp9G" TargetMode = "External"/>
	<Relationship Id="rId33" Type="http://schemas.openxmlformats.org/officeDocument/2006/relationships/hyperlink" Target="consultantplus://offline/ref=4D9F0F6987FEDC68E5DDB365B105FF5B4C9D3776D0702DAAAC306D63A97B7CCF9AC79D53E787576B8FCD87E9E60F6856C3FDC0A491E9C795f9pDG" TargetMode = "External"/>
	<Relationship Id="rId34" Type="http://schemas.openxmlformats.org/officeDocument/2006/relationships/header" Target="header2.xml"/>
	<Relationship Id="rId35" Type="http://schemas.openxmlformats.org/officeDocument/2006/relationships/footer" Target="footer2.xml"/>
	<Relationship Id="rId36" Type="http://schemas.openxmlformats.org/officeDocument/2006/relationships/hyperlink" Target="consultantplus://offline/ref=4D9F0F6987FEDC68E5DDB365B105FF5B4B97337DDC742DAAAC306D63A97B7CCF9AC79D53E787546B85CD87E9E60F6856C3FDC0A491E9C795f9pDG" TargetMode = "External"/>
	<Relationship Id="rId37" Type="http://schemas.openxmlformats.org/officeDocument/2006/relationships/hyperlink" Target="consultantplus://offline/ref=4D9F0F6987FEDC68E5DDB365B105FF5B4B97337DDC742DAAAC306D63A97B7CCF88C7C55FE68F4B6D85D8D1B8A0f5p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соцобеспечения Курской области от 30.05.2022 N 253
"Об утверждении Административного регламента комитета социального обеспечения, материнства и детства Курской области по предоставлению государственной услуги "Признание граждан нуждающимися в социальном обслуживании и составление индивидуальной программы предоставления социальных услуг"</dc:title>
  <dcterms:created xsi:type="dcterms:W3CDTF">2022-12-18T06:41:31Z</dcterms:created>
</cp:coreProperties>
</file>