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избирательной комиссии Липецкой области от 15.06.2016 N 152/1479-5</w:t>
              <w:br/>
              <w:t xml:space="preserve">(ред. от 17.06.2022)</w:t>
              <w:br/>
              <w:t xml:space="preserve">"О Молодежной избирательной комиссии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ИЗБИРАТЕЛЬНАЯ КОМИССИЯ ЛИПЕЦКОЙ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июня 2016 г. N 152/1479-5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МОЛОДЕЖНОЙ ИЗБИРАТЕЛЬНОЙ КОМИССИИ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избирательной комиссии Липецкой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15.08.2018 </w:t>
            </w:r>
            <w:hyperlink w:history="0" r:id="rId7" w:tooltip="Постановление избирательной комиссии Липецкой области от 15.08.2018 N 51/443-6 &quot;О внесении изменений в постановление избирательной комиссии Липецкой области от 15 июня 2016 года N 152/1479-5 &quot;О Молодежной избирательной комиссии Липецкой области&quot; {КонсультантПлюс}">
              <w:r>
                <w:rPr>
                  <w:sz w:val="20"/>
                  <w:color w:val="0000ff"/>
                </w:rPr>
                <w:t xml:space="preserve">N 51/443-6</w:t>
              </w:r>
            </w:hyperlink>
            <w:r>
              <w:rPr>
                <w:sz w:val="20"/>
                <w:color w:val="392c69"/>
              </w:rPr>
              <w:t xml:space="preserve">, от 17.06.2022 </w:t>
            </w:r>
            <w:hyperlink w:history="0" r:id="rId8" w:tooltip="Постановление избирательной комиссии Липецкой области от 17.06.2022 N 10/125-7 &quot;О внесении изменения в постановление избирательной комиссии Липецкой области от 15 июня 2016 года N 152/1479-5 &quot;О молодежной избирательной комиссии Липецкой области&quot; (в ред. постановления избирательной комиссии Липецкой области от 15.08.2018 N 51/443-6)&quot; {КонсультантПлюс}">
              <w:r>
                <w:rPr>
                  <w:sz w:val="20"/>
                  <w:color w:val="0000ff"/>
                </w:rPr>
                <w:t xml:space="preserve">N 10/125-7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электоральной активности молодежи, правового просвещения будущих избирателей, создания системы подготовки кадрового резерва организаторов выборов избирательная комиссия Липецкой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Сформировать Молодежную избирательную комиссию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Молодежной избирательной комиссии Липецкой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Направить настоящее постановление в территориальные избирательные комиссии и разместить на сайте избирательной комиссии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Приступить к формированию состава Молодежной избирательной комиссии Липецкой области. Установить срок приема предложений в состав Молодежной избирательной комиссии Липецкой области с 16 июня 2016 года по 30 июня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заместителя председателя избирательной комиссии Липецкой области Вострикова Ю.А.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Ю.И.АЛТУХОВ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Секретарь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М.В.ЧЕРКАСОВА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от 15 июня 2016 г. N 152/1479-5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МОЛОДЕЖНОЙ ИЗБИРАТЕЛЬНОЙ КОМИССИИ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избирательной комиссии Липецкой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15.08.2018 </w:t>
            </w:r>
            <w:hyperlink w:history="0" r:id="rId9" w:tooltip="Постановление избирательной комиссии Липецкой области от 15.08.2018 N 51/443-6 &quot;О внесении изменений в постановление избирательной комиссии Липецкой области от 15 июня 2016 года N 152/1479-5 &quot;О Молодежной избирательной комиссии Липецкой области&quot; {КонсультантПлюс}">
              <w:r>
                <w:rPr>
                  <w:sz w:val="20"/>
                  <w:color w:val="0000ff"/>
                </w:rPr>
                <w:t xml:space="preserve">N 51/443-6</w:t>
              </w:r>
            </w:hyperlink>
            <w:r>
              <w:rPr>
                <w:sz w:val="20"/>
                <w:color w:val="392c69"/>
              </w:rPr>
              <w:t xml:space="preserve">, от 17.06.2022 </w:t>
            </w:r>
            <w:hyperlink w:history="0" r:id="rId10" w:tooltip="Постановление избирательной комиссии Липецкой области от 17.06.2022 N 10/125-7 &quot;О внесении изменения в постановление избирательной комиссии Липецкой области от 15 июня 2016 года N 152/1479-5 &quot;О молодежной избирательной комиссии Липецкой области&quot; (в ред. постановления избирательной комиссии Липецкой области от 15.08.2018 N 51/443-6)&quot; {КонсультантПлюс}">
              <w:r>
                <w:rPr>
                  <w:sz w:val="20"/>
                  <w:color w:val="0000ff"/>
                </w:rPr>
                <w:t xml:space="preserve">N 10/125-7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Молодежная избирательная комиссия Липецкой области (далее - Молодежная избирательная комиссия) является совещательным органом при избирательной комиссии Липецкой области (далее - Избирательная комиссия), создаваемым для содействия Избирательной комиссии в деятельности по повышению активности участия молодежи в выборных процессах и формированию кадрового резерва организаторов выборов. Молодежная избирательная комиссия в своей деятельности руководствуется Федеральным </w:t>
      </w:r>
      <w:hyperlink w:history="0" r:id="rId11" w:tooltip="Федеральный закон от 12.06.2002 N 67-ФЗ (ред. от 05.04.2016) &quot;Об основных гарантиях избирательных прав и права на участие в референдуме граждан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основных гарантиях избирательных прав и права на участие в референдуме граждан Российской Федерации", федеральными законами, законами Липецкой области, постановлениями Центральной избирательной комиссии Российской Федерации, избирательной комиссии Липецкой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Молодежная избирательная комиссия осуществляет свою деятельность на общественных началах и действует в течение двух лет со дня проведения первого организационного заседания.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 Молодежной избирательной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Главной целью Молодежной избирательной комиссии является формирование у молодежи осознанного интереса к участию в государственном и местном управлении путем реализации своих избирательных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Молодежной избирательной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организации и проведении мероприятий Избирательной комиссии по реализации Молодежной электоральной концепции Центральной избирательной комиссии Российской Федерации на территории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привлечение молодых людей, обладающих организаторскими способностями, лидерскими качествами, активной общественной позицией, к решению задач, стоящих перед Избирательной комиссией в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взаимодействие с молодежными организациями области по вовлечению молодежи в социально-экономическую, общественную и политическую жизнь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отборе молодых людей для подготовки кадрового резерва для избирательных комиссий всех уровней;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изучение и обобщение мнения молодежи об избирательных процессах в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поиск и внедрение в практику избирательных комиссий новых форм работы по повышению правовой культуры избирателей, интересных молодым и будущим избирателя: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разработка рекомендаций Избирательной комиссии по совершенствованию работы с молодежью.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порядок и сроки формирования Молодежной</w:t>
      </w:r>
    </w:p>
    <w:p>
      <w:pPr>
        <w:pStyle w:val="2"/>
        <w:jc w:val="center"/>
      </w:pPr>
      <w:r>
        <w:rPr>
          <w:sz w:val="20"/>
        </w:rPr>
        <w:t xml:space="preserve">избирательной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Формирование Молодежной избирательной комиссии осуществляется Избирательной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Членами Молодежной избирательной комиссии могут быть граждане Российской Федерации в возрасте от 16 до 35 лет (включительно), проживающие на территории Липецкой области.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12" w:tooltip="Постановление избирательной комиссии Липецкой области от 17.06.2022 N 10/125-7 &quot;О внесении изменения в постановление избирательной комиссии Липецкой области от 15 июня 2016 года N 152/1479-5 &quot;О молодежной избирательной комиссии Липецкой области&quot; (в ред. постановления избирательной комиссии Липецкой области от 15.08.2018 N 51/443-6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избирательной комиссии Липецкой области от 17.06.2022 N 10/125-7)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Молодежная избирательная комиссия формируется в составе 14 членов комиссии с правом решающего голоса.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Семь членов Молодежной избирательной комиссии назначаются Избирательной комиссией по ее решению. Семь членов Молодежной избирательной комиссии назначаются Избирательной комиссией по предложению: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молодежных организаций, общественных объединений (далее - объединения);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территориальных избирательных комиссий;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региональных отделений политических партий;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собраний молодых избирателей по месту работы/учебы/жительства.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Субъекты выдвижения, указанные в </w:t>
      </w:r>
      <w:hyperlink w:history="0" w:anchor="P68" w:tooltip="3.4. Семь членов Молодежной избирательной комиссии назначаются Избирательной комиссией по ее решению. Семь членов Молодежной избирательной комиссии назначаются Избирательной комиссией по предложению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Положения, предлагают одну кандидатуру для назначения в состав Молодежной избирательной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Кандидатуры, предложенные субъектами выдвижения, указанными в </w:t>
      </w:r>
      <w:hyperlink w:history="0" w:anchor="P68" w:tooltip="3.4. Семь членов Молодежной избирательной комиссии назначаются Избирательной комиссией по ее решению. Семь членов Молодежной избирательной комиссии назначаются Избирательной комиссией по предложению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Положения, разрабатывают и готовят к презентации в Избирательной комиссии социальный проект, направленный на повышение электоральной активности молодежи и привлечение молодых граждан к участию в избирательном процессе.</w:t>
      </w:r>
    </w:p>
    <w:p>
      <w:pPr>
        <w:pStyle w:val="0"/>
        <w:jc w:val="both"/>
      </w:pPr>
      <w:r>
        <w:rPr>
          <w:sz w:val="20"/>
        </w:rPr>
        <w:t xml:space="preserve">(п. 3.5.1 введен </w:t>
      </w:r>
      <w:hyperlink w:history="0" r:id="rId13" w:tooltip="Постановление избирательной комиссии Липецкой области от 15.08.2018 N 51/443-6 &quot;О внесении изменений в постановление избирательной комиссии Липецкой области от 15 июня 2016 года N 152/1479-5 &quot;О Молодежной избирательной комиссии Липец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избирательной комиссии Липецкой области от 15.08.2018 N 51/443-6)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Срок приема предложений по кандидатурам в состав Молодежной избирательной комиссии устанавливается постановлением Избирательной комиссии о формировании состава Молодежной избирательной комиссии и должен составлять не менее 30 дней.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14" w:tooltip="Постановление избирательной комиссии Липецкой области от 15.08.2018 N 51/443-6 &quot;О внесении изменений в постановление избирательной комиссии Липецкой области от 15 июня 2016 года N 152/1479-5 &quot;О Молодежной избирательной комисси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избирательной комиссии Липецкой области от 15.08.2018 N 51/443-6)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 организаций, объединений должны быть представлены в виде </w:t>
      </w:r>
      <w:hyperlink w:history="0" w:anchor="P199" w:tooltip="                           ВЫПИСКА ИЗ ПРОТОКОЛА">
        <w:r>
          <w:rPr>
            <w:sz w:val="20"/>
            <w:color w:val="0000ff"/>
          </w:rPr>
          <w:t xml:space="preserve">выписки</w:t>
        </w:r>
      </w:hyperlink>
      <w:r>
        <w:rPr>
          <w:sz w:val="20"/>
        </w:rPr>
        <w:t xml:space="preserve"> из протокола заседания руководящего органа организации, объединения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Предложения собраний молодых избирателей по месту работы/учебы/жительства должны быть представлены в виде выписки из </w:t>
      </w:r>
      <w:hyperlink w:history="0" w:anchor="P252" w:tooltip="                                 Протокол">
        <w:r>
          <w:rPr>
            <w:sz w:val="20"/>
            <w:color w:val="0000ff"/>
          </w:rPr>
          <w:t xml:space="preserve">протокола</w:t>
        </w:r>
      </w:hyperlink>
      <w:r>
        <w:rPr>
          <w:sz w:val="20"/>
        </w:rPr>
        <w:t xml:space="preserve"> соответствующих собраний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Предложение территориальной избирательной комиссии должно быть оформлено соответствующим решением избирательной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Каждый из кандидатов в состав Молодежной избирательной комиссии должен дать письменное </w:t>
      </w:r>
      <w:hyperlink w:history="0" w:anchor="P416" w:tooltip="                              Примерная форма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его назначение членом комиссии по установленной форме (приложение 3). К заявлению прилагаются: фото (3 x 4) - 2 шт., копия паспорта, копия документа об образовании (либо справка с места учебы), справка с места работы, характеристика от субъекта выдвижения.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3.10.1. Кандидатуры, предложенные субъектами выдвижения, указанными в </w:t>
      </w:r>
      <w:hyperlink w:history="0" w:anchor="P68" w:tooltip="3.4. Семь членов Молодежной избирательной комиссии назначаются Избирательной комиссией по ее решению. Семь членов Молодежной избирательной комиссии назначаются Избирательной комиссией по предложению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Положения, представляют оформленный социальный проект и презентацию к нему </w:t>
      </w:r>
      <w:hyperlink w:history="0" w:anchor="P495" w:tooltip="     Примерная форма оформления социального проекта, направленного на">
        <w:r>
          <w:rPr>
            <w:sz w:val="20"/>
            <w:color w:val="0000ff"/>
          </w:rPr>
          <w:t xml:space="preserve">(приложение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3.10.1 введен </w:t>
      </w:r>
      <w:hyperlink w:history="0" r:id="rId15" w:tooltip="Постановление избирательной комиссии Липецкой области от 15.08.2018 N 51/443-6 &quot;О внесении изменений в постановление избирательной комиссии Липецкой области от 15 июня 2016 года N 152/1479-5 &quot;О Молодежной избирательной комиссии Липец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избирательной комиссии Липецкой области от 15.08.2018 N 51/443-6)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Решение Избирательной комиссии об утверждении состава Молодежной избирательной комиссии должно быть принято не позднее 20 дней со дня окончания срока приема предложений в состав Молодежной избирательной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избирательной комиссии Липецкой области от 15.08.2018 N 51/443-6 &quot;О внесении изменений в постановление избирательной комиссии Липецкой области от 15 июня 2016 года N 152/1479-5 &quot;О Молодежной избирательной комисси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избирательной комиссии Липецкой области от 15.08.2018 N 51/443-6)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Решение Избирательной комиссии по составу Молодежной избирательной комиссии принимается по рекомендации Рабочей группой Избирательной комиссии по рассмотрению предложений кандидатур в состав Молодежной избирательной комиссии. Состав рабочей группы утверждается распоряжением председателя Избирательной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Рабочая группа вносит предложения Избирательной комиссии по составу Молодежной избирательной комиссии после изучения представленных документов, собеседования с кандидатами по вопросам понимания и способности решать задачи Молодежной избирательной комиссии, определенные настоящим Положением, презентации социального проекта, направленного на повышение электоральной активности молодежи и привлечение молодых граждан к участию в избирательном процессе.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избирательной комиссии Липецкой области от 15.08.2018 N 51/443-6 &quot;О внесении изменений в постановление избирательной комиссии Липецкой области от 15 июня 2016 года N 152/1479-5 &quot;О Молодежной избирательной комиссии Липец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избирательной комиссии Липецкой области от 15.08.2018 N 51/443-6)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Молодежной избирательной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Молодежная избирательная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взаимодействие молодежи и молодежных общественных объединений с Избирательной комиссией по вопросам повышения правовой и политической культуры молодежи и будущих избирателей;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мониторинг и анализ электоральной активности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согласованию с Избирательной комиссией участвует в организации и проведении мероприятий, направленных на повышение правовой и политической культуры молодых и будущих избирателей;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е) принимает участие в мероприятиях по подготовке и обучению кадрового резерва организаторов выборов, проводимых Избирательной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 поручению Избирательной комиссии организует конференции, "круглые столы" и другие мероприятия, направленные на повышение электоральной активности молодежи и правовое просвещение будущих избирателей;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 согласованию с Избирательной комиссией участвует в работе конференций, "круглых столов" и в других мероприятиях, направленных на повышение электоральной активности молодежи, проводимых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содействует Избирательной комиссии при проведении выборов всех уровней на территории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вносит предложения в Избирательную комиссию по вопросам, входящим в ее компетенцию;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освещает свою деятельность в средствах массовой информации и в информационно-коммуникационной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осуществляет иные полномочия по поручению Избирательной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работы Молодежной избирательной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Деятельность Молодежной избирательной комиссии осуществляется на основе коллегиальности, свободного, открытого обсуждения и решения вопросов, входящих в ее компетенцию, инициативы членов Молодежной избирательной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Молодежной избирательной комиссии проводятся по мере необходимости, но не реже одного раза в три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Молодежной избирательной комиссии являются открытыми. В работе Молодежной избирательной комиссии вправе принимать участие члены Избирательной комиссии, представители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Заседание Молодежной избирательной комиссии правомочно, если на нем присутствует более половины от общего числа назначенных членов Молодежной избирательной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Первое организационное заседание Молодежной избирательной комиссии проводится не позднее пяти дней со дня принятия решения Избирательной комиссией о ее формировании.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На первом организационном заседании Молодежной избирательной комиссии избираются председатель Молодежной избирательной комиссии, заместитель председателя Молодежной избирательной комиссии и секретарь Молодежной избирательной комиссии путем открытого голосования. Председатель Молодежной избирательной комиссии избирается по предложению Избирательной комиссии. В случае если предложение Избирательной комиссии отклонено, на голосование ставится иная кандидатура из состава Молодежной избирательной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Открывает и ведет первое организационное заседание Молодежной избирательной комиссии председатель Избирательной комиссии, после избрания председателя Молодежной избирательной комиссии ее заседание ведет председатель Молодежной избирательной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Полномочия председателя, заместителя председателя</w:t>
      </w:r>
    </w:p>
    <w:p>
      <w:pPr>
        <w:pStyle w:val="2"/>
        <w:jc w:val="center"/>
      </w:pPr>
      <w:r>
        <w:rPr>
          <w:sz w:val="20"/>
        </w:rPr>
        <w:t xml:space="preserve">и секретаря Молодежной избирательной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Председатель Молодежной избирательной комиссии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перспективное и текущее планирование деятельности Молодежной избирательной комиссии, контролирует ход выполнения планов ее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представляет Молодежную избирательную комиссию во взаимоотношениях с органами государственной власти и органами местного самоуправления, избирательными комиссиями всех уровней, региональными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созывает заседания Молодежной избирательной комиссии и председательствует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подписывает решения Молодежной избирательной комиссии, разъяснения и иные документы комиссии, принятые в пределах ее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дает поручения заместителю председателя, секретарю и членам Молодежной избирательной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осуществляет контроль за реализацией решений Молодежной избирательной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осуществляет иные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Заместитель председателя Молодежной избирательной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замещает председателя Молодежной избирательной комиссии области в случае его отсутствия или невозможности выполнения им своих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выполняет поручения председателя Молодежной избирательной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осуществляет иные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Секретарь Молодежной избирательной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подготовку документов к заседанию Молодежной избирательной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выполняет поручения председателя Молодежной избирательной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осуществляет иные полномочия.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Статус члена Молодежной избирательной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Члену Молодежной избирательной комиссии выдается удостоверение Избирательной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Член Молодежной избирательной комиссии обязан присутствовать на всех заседаниях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Член Молодежной избирательной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заблаговременно извещается о заседаниях Молодежной избирательной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вправе выступать на заседании Молодежной избирательной комиссии, вносить предложения по обсуждаемым вопросам и требовать проведения голосования по внесенным предложениям;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вправе задавать участникам заседания Молодежной избирательной комиссии вопросы в соответствии с повесткой дня и получать на них ответы по существу;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вправе знакомиться с документами и материалами, непосредственно связанными с деятельностью Молодежной избирательной комиссии, получать копии этих документов и материалов, требовать заверения указанных копий;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вправе обжаловать действия (бездействие) Молодежной избирательной комиссии в Избирательную комиссию;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принимает участие в голосовании по вопросам повестки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участвует в подготовке материалов к заседаниям Молодежной избирательной комиссии, а также проектов ее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выполняет поручения председателя и заместителя председателя Молодежной избирательной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при отсутствии возможности участия в заседании Молодежной избирательной комиссии имеет право представлять председателю Молодежной избирательной комиссии свое мнение по вопросам повестки дня заседания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Член Молодежной избирательной комиссии освобождается от обязанностей члена комиссии до истечения срока своих полномочий решением Избирательной комиссии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подачи заявления в письменной форме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отзыва члена Молодежной избирательной комиссии субъектом выдвижения его кандидатуры в состав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утраты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переезда на постоянное место жительства в другой субъект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систематического непосещения заседаний Молодежной избирательной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совершения действий, порочащих статус члена Молодежной избирательной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Орган, отозвавший члена Молодежной избирательной комиссии, обязан предложить кандидатуру нового члена комиссии взамен выбывшего в течение десяти дней со дня принятия Избирательной комиссией решения о досрочном сложении полномочий члена Молодежной избирательной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Решения Молодежной избирательной комиссии</w:t>
      </w:r>
    </w:p>
    <w:p>
      <w:pPr>
        <w:pStyle w:val="2"/>
        <w:jc w:val="center"/>
      </w:pPr>
      <w:r>
        <w:rPr>
          <w:sz w:val="20"/>
        </w:rPr>
        <w:t xml:space="preserve">и порядок их принятия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Решения Молодежной избирательной комиссии принимаются на заседании комиссии большинством голосов от числа присутствующих членов Молодежной избирательной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Решения об избрании председателя, заместителя и секретаря Молодежной избирательной комиссии принимаются большинством от числа назначенных членов Молодежной избирательной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При принятии Молодежной избирательной комиссией решений в случае равного числа голосов "За" и "Против" голос председателя Молодежной избирательной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Решения Молодежной избирательной комиссии принимаются открытым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Решения и протоколы заседания Молодежной избирательной комиссии подписываются председателем и секретарем Молодежной избирательной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Решения Молодежной избирательной комиссии вступают в силу с момента их принятия, если иное не предусмотрено в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Члены Молодежной избирательной комиссии, не согласные с решением Молодежной избирательной комиссии, вправе изложить в письменной форме особое мнение к нему, отражаемое в протоколе комиссии и прилагаемое к ее решению. Председатель Молодежной избирательной комиссии обязан направить данное особое мнение в Избирательную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8.8. Решения и действия (бездействие) Молодежной избирательной комиссии области могут быть обжалованы в Избирательную комиссию.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Ответственность Молодежной избирательной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В случае нарушения Молодежной избирательной комиссией или ее членами настоящего Положения Молодежная избирательная комиссия может быть расформирована.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Расформирование Молодежной избирательной комиссии осуществляется по решению Избирательной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Организационно-методическое и материально-техническое</w:t>
      </w:r>
    </w:p>
    <w:p>
      <w:pPr>
        <w:pStyle w:val="2"/>
        <w:jc w:val="center"/>
      </w:pPr>
      <w:r>
        <w:rPr>
          <w:sz w:val="20"/>
        </w:rPr>
        <w:t xml:space="preserve">обеспечение деятельности Молодежной избирательной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Организационно-методическое и материально-техническое обеспечение деятельности Молодежной избирательной комиссии осуществляет Избирательная комиссия.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11.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11.1. Настоящее Положение вступает в силу с момента его утверждения Избирательной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Изменения и дополнения в настоящее Положение вносятся решением Избирательной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Молодежной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остановление избирательной комиссии Липецкой области от 15.08.2018 N 51/443-6 &quot;О внесении изменений в постановление избирательной комиссии Липецкой области от 15 июня 2016 года N 152/1479-5 &quot;О Молодежной избирательной комисси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избирательной комиссии Липецкой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15.08.2018 N 51/443-6)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99" w:name="P199"/>
    <w:bookmarkEnd w:id="199"/>
    <w:p>
      <w:pPr>
        <w:pStyle w:val="1"/>
        <w:jc w:val="both"/>
      </w:pPr>
      <w:r>
        <w:rPr>
          <w:sz w:val="20"/>
        </w:rPr>
        <w:t xml:space="preserve">                           ВЫПИСКА ИЗ ПРОТОКОЛА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заседания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 руководящего  органа  молодежной  организации,  объединения,</w:t>
      </w:r>
    </w:p>
    <w:p>
      <w:pPr>
        <w:pStyle w:val="1"/>
        <w:jc w:val="both"/>
      </w:pPr>
      <w:r>
        <w:rPr>
          <w:sz w:val="20"/>
        </w:rPr>
        <w:t xml:space="preserve">регионального  отделения  политической  партии)  по  выдвижению кандидата в</w:t>
      </w:r>
    </w:p>
    <w:p>
      <w:pPr>
        <w:pStyle w:val="1"/>
        <w:jc w:val="both"/>
      </w:pPr>
      <w:r>
        <w:rPr>
          <w:sz w:val="20"/>
        </w:rPr>
        <w:t xml:space="preserve">члены  Молодежной  избирательной комиссии Липецкой области срока полномочий</w:t>
      </w:r>
    </w:p>
    <w:p>
      <w:pPr>
        <w:pStyle w:val="1"/>
        <w:jc w:val="both"/>
      </w:pPr>
      <w:r>
        <w:rPr>
          <w:sz w:val="20"/>
        </w:rPr>
        <w:t xml:space="preserve">__________ гг. с правом решающего голоса.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</w:t>
      </w:r>
    </w:p>
    <w:p>
      <w:pPr>
        <w:pStyle w:val="1"/>
        <w:jc w:val="both"/>
      </w:pPr>
      <w:r>
        <w:rPr>
          <w:sz w:val="20"/>
        </w:rPr>
        <w:t xml:space="preserve">(число, месяц, год)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ПРИСУТСТВОВАЛИ:</w:t>
      </w:r>
    </w:p>
    <w:p>
      <w:pPr>
        <w:pStyle w:val="1"/>
        <w:jc w:val="both"/>
      </w:pPr>
      <w:r>
        <w:rPr>
          <w:sz w:val="20"/>
        </w:rPr>
        <w:t xml:space="preserve">Фамилия, имя, отчество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СЛУШАЛИ: Предложения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о выдвижении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кандидатом в члены Молодежной избирательной комиссии Липецкой области срока</w:t>
      </w:r>
    </w:p>
    <w:p>
      <w:pPr>
        <w:pStyle w:val="1"/>
        <w:jc w:val="both"/>
      </w:pPr>
      <w:r>
        <w:rPr>
          <w:sz w:val="20"/>
        </w:rPr>
        <w:t xml:space="preserve">полномочий __________ гг. с правом решающего голоса.</w:t>
      </w:r>
    </w:p>
    <w:p>
      <w:pPr>
        <w:pStyle w:val="1"/>
        <w:jc w:val="both"/>
      </w:pPr>
      <w:r>
        <w:rPr>
          <w:sz w:val="20"/>
        </w:rPr>
        <w:t xml:space="preserve">РЕШИЛИ:  1.  Предложить  Избирательной  комиссии Липецкой области назначить</w:t>
      </w:r>
    </w:p>
    <w:p>
      <w:pPr>
        <w:pStyle w:val="1"/>
        <w:jc w:val="both"/>
      </w:pPr>
      <w:r>
        <w:rPr>
          <w:sz w:val="20"/>
        </w:rPr>
        <w:t xml:space="preserve">членом  Молодежной избирательной комиссии Липецкой области срока полномочий</w:t>
      </w:r>
    </w:p>
    <w:p>
      <w:pPr>
        <w:pStyle w:val="1"/>
        <w:jc w:val="both"/>
      </w:pPr>
      <w:r>
        <w:rPr>
          <w:sz w:val="20"/>
        </w:rPr>
        <w:t xml:space="preserve">__________ гг. с правом решающего голоса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(фамилия, имя, отчество, дата рождения, место работы/учебы)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ГОЛОСОВАЛИ: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"ЗА" - __________, "ПРОТИВ" - ___________, "ВОЗДЕРЖАЛИСЬ" -___________</w:t>
      </w:r>
    </w:p>
    <w:p>
      <w:pPr>
        <w:pStyle w:val="1"/>
        <w:jc w:val="both"/>
      </w:pPr>
      <w:r>
        <w:rPr>
          <w:sz w:val="20"/>
        </w:rPr>
        <w:t xml:space="preserve">       (прописью)              (прописью)                   (прописью)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Дата,  подписи  руководителей руководящего органа организации, объединения,</w:t>
      </w:r>
    </w:p>
    <w:p>
      <w:pPr>
        <w:pStyle w:val="1"/>
        <w:jc w:val="both"/>
      </w:pPr>
      <w:r>
        <w:rPr>
          <w:sz w:val="20"/>
        </w:rPr>
        <w:t xml:space="preserve">руководящего органа регионального отделения партии.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Молодежной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остановление избирательной комиссии Липецкой области от 15.08.2018 N 51/443-6 &quot;О внесении изменений в постановление избирательной комиссии Липецкой области от 15 июня 2016 года N 152/1479-5 &quot;О Молодежной избирательной комисси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избирательной комиссии Липецкой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15.08.2018 N 51/443-6)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Примерная форма протокола собрания молодых избирателей по месту жительства,</w:t>
      </w:r>
    </w:p>
    <w:p>
      <w:pPr>
        <w:pStyle w:val="1"/>
        <w:jc w:val="both"/>
      </w:pPr>
      <w:r>
        <w:rPr>
          <w:sz w:val="20"/>
        </w:rPr>
        <w:t xml:space="preserve"> работы, учебы по выдвижению кандидатуры в состав Молодежной избирательной</w:t>
      </w:r>
    </w:p>
    <w:p>
      <w:pPr>
        <w:pStyle w:val="1"/>
        <w:jc w:val="both"/>
      </w:pPr>
      <w:r>
        <w:rPr>
          <w:sz w:val="20"/>
        </w:rPr>
        <w:t xml:space="preserve">                         комиссии Липецкой области</w:t>
      </w:r>
    </w:p>
    <w:p>
      <w:pPr>
        <w:pStyle w:val="1"/>
        <w:jc w:val="both"/>
      </w:pPr>
      <w:r>
        <w:rPr>
          <w:sz w:val="20"/>
        </w:rPr>
      </w:r>
    </w:p>
    <w:bookmarkStart w:id="252" w:name="P252"/>
    <w:bookmarkEnd w:id="252"/>
    <w:p>
      <w:pPr>
        <w:pStyle w:val="1"/>
        <w:jc w:val="both"/>
      </w:pPr>
      <w:r>
        <w:rPr>
          <w:sz w:val="20"/>
        </w:rPr>
        <w:t xml:space="preserve">                                 Протокол</w:t>
      </w:r>
    </w:p>
    <w:p>
      <w:pPr>
        <w:pStyle w:val="1"/>
        <w:jc w:val="both"/>
      </w:pPr>
      <w:r>
        <w:rPr>
          <w:sz w:val="20"/>
        </w:rPr>
        <w:t xml:space="preserve">                   собрания молодых избирателей по месту</w:t>
      </w:r>
    </w:p>
    <w:p>
      <w:pPr>
        <w:pStyle w:val="1"/>
        <w:jc w:val="both"/>
      </w:pPr>
      <w:r>
        <w:rPr>
          <w:sz w:val="20"/>
        </w:rPr>
        <w:t xml:space="preserve">       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(указание места жительства, работы, учебы)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  выдвижению кандидатуры члена Молодежной избирательной комиссии Липецкой</w:t>
      </w:r>
    </w:p>
    <w:p>
      <w:pPr>
        <w:pStyle w:val="1"/>
        <w:jc w:val="both"/>
      </w:pPr>
      <w:r>
        <w:rPr>
          <w:sz w:val="20"/>
        </w:rPr>
        <w:t xml:space="preserve">области срока полномочий __________ гг. с правом решающего голоса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года                    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(место проведения)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Присутствовало ___________ человек.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Повестка дня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Выборы председателя и секретаря собрания избирателей.</w:t>
      </w:r>
    </w:p>
    <w:p>
      <w:pPr>
        <w:pStyle w:val="1"/>
        <w:jc w:val="both"/>
      </w:pPr>
      <w:r>
        <w:rPr>
          <w:sz w:val="20"/>
        </w:rPr>
        <w:t xml:space="preserve">2.  Выдвижение кандидатуры члена Молодежной избирательной комиссии Липецкой</w:t>
      </w:r>
    </w:p>
    <w:p>
      <w:pPr>
        <w:pStyle w:val="1"/>
        <w:jc w:val="both"/>
      </w:pPr>
      <w:r>
        <w:rPr>
          <w:sz w:val="20"/>
        </w:rPr>
        <w:t xml:space="preserve">области срока полномочий __________ гг. с правом решающего голоса.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Выборы председателя и секретаря собрания избирателей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Слушали: Предложения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(фамилия, имя, отчество избирателя)</w:t>
      </w:r>
    </w:p>
    <w:p>
      <w:pPr>
        <w:pStyle w:val="1"/>
        <w:jc w:val="both"/>
      </w:pPr>
      <w:r>
        <w:rPr>
          <w:sz w:val="20"/>
        </w:rPr>
        <w:t xml:space="preserve">об избрании председателем собрания избирателей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секретарем собрания избирателей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Решили: Избрать председателем собрания избирателей 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секретарем собрания избирателей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Результаты голосования:</w:t>
      </w:r>
    </w:p>
    <w:p>
      <w:pPr>
        <w:pStyle w:val="1"/>
        <w:jc w:val="both"/>
      </w:pPr>
      <w:r>
        <w:rPr>
          <w:sz w:val="20"/>
        </w:rPr>
        <w:t xml:space="preserve">"За" __________________,</w:t>
      </w:r>
    </w:p>
    <w:p>
      <w:pPr>
        <w:pStyle w:val="1"/>
        <w:jc w:val="both"/>
      </w:pPr>
      <w:r>
        <w:rPr>
          <w:sz w:val="20"/>
        </w:rPr>
        <w:t xml:space="preserve">"Против" ______________,</w:t>
      </w:r>
    </w:p>
    <w:p>
      <w:pPr>
        <w:pStyle w:val="1"/>
        <w:jc w:val="both"/>
      </w:pPr>
      <w:r>
        <w:rPr>
          <w:sz w:val="20"/>
        </w:rPr>
        <w:t xml:space="preserve">"Воздержались" 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 Выдвижение кандидатуры члена Молодежной избирательной комиссии Липецкой</w:t>
      </w:r>
    </w:p>
    <w:p>
      <w:pPr>
        <w:pStyle w:val="1"/>
        <w:jc w:val="both"/>
      </w:pPr>
      <w:r>
        <w:rPr>
          <w:sz w:val="20"/>
        </w:rPr>
        <w:t xml:space="preserve">области срока полномочий __________ гг. с правом решающего голоса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Слушали: Предложение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(фамилия, имя, отчество избирателя)</w:t>
      </w:r>
    </w:p>
    <w:p>
      <w:pPr>
        <w:pStyle w:val="1"/>
        <w:jc w:val="both"/>
      </w:pPr>
      <w:r>
        <w:rPr>
          <w:sz w:val="20"/>
        </w:rPr>
        <w:t xml:space="preserve">о выдвижении кандидатуры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членом  Молодежной избирательной комиссии Липецкой области срока полномочий</w:t>
      </w:r>
    </w:p>
    <w:p>
      <w:pPr>
        <w:pStyle w:val="1"/>
        <w:jc w:val="both"/>
      </w:pPr>
      <w:r>
        <w:rPr>
          <w:sz w:val="20"/>
        </w:rPr>
        <w:t xml:space="preserve">__________ гг. с правом решающего голоса.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Решили:</w:t>
      </w:r>
    </w:p>
    <w:p>
      <w:pPr>
        <w:pStyle w:val="1"/>
        <w:jc w:val="both"/>
      </w:pPr>
      <w:r>
        <w:rPr>
          <w:sz w:val="20"/>
        </w:rPr>
        <w:t xml:space="preserve">1.  Предложить  избирательной  комиссии  Липецкой  области назначить членом</w:t>
      </w:r>
    </w:p>
    <w:p>
      <w:pPr>
        <w:pStyle w:val="1"/>
        <w:jc w:val="both"/>
      </w:pPr>
      <w:r>
        <w:rPr>
          <w:sz w:val="20"/>
        </w:rPr>
        <w:t xml:space="preserve">Молодежной   избирательной   комиссии  Липецкой  области  срока  полномочий</w:t>
      </w:r>
    </w:p>
    <w:p>
      <w:pPr>
        <w:pStyle w:val="1"/>
        <w:jc w:val="both"/>
      </w:pPr>
      <w:r>
        <w:rPr>
          <w:sz w:val="20"/>
        </w:rPr>
        <w:t xml:space="preserve">__________ гг. с правом решающего голоса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(ФИО, дата рождения, уровень образования, наименование основного места</w:t>
      </w:r>
    </w:p>
    <w:p>
      <w:pPr>
        <w:pStyle w:val="1"/>
        <w:jc w:val="both"/>
      </w:pPr>
      <w:r>
        <w:rPr>
          <w:sz w:val="20"/>
        </w:rPr>
        <w:t xml:space="preserve">                      работы (или учебы), должность,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при их отсутствии - род занятий)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Поручить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 избирателя)</w:t>
      </w:r>
    </w:p>
    <w:p>
      <w:pPr>
        <w:pStyle w:val="1"/>
        <w:jc w:val="both"/>
      </w:pPr>
      <w:r>
        <w:rPr>
          <w:sz w:val="20"/>
        </w:rPr>
        <w:t xml:space="preserve">представить  в избирательную комиссию Липецкой области предложение собрания</w:t>
      </w:r>
    </w:p>
    <w:p>
      <w:pPr>
        <w:pStyle w:val="1"/>
        <w:jc w:val="both"/>
      </w:pPr>
      <w:r>
        <w:rPr>
          <w:sz w:val="20"/>
        </w:rPr>
        <w:t xml:space="preserve">избирателей в срок до "__" ___________ 20__ года.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Результаты голосования:</w:t>
      </w:r>
    </w:p>
    <w:p>
      <w:pPr>
        <w:pStyle w:val="1"/>
        <w:jc w:val="both"/>
      </w:pPr>
      <w:r>
        <w:rPr>
          <w:sz w:val="20"/>
        </w:rPr>
        <w:t xml:space="preserve">"За" _________________,</w:t>
      </w:r>
    </w:p>
    <w:p>
      <w:pPr>
        <w:pStyle w:val="1"/>
        <w:jc w:val="both"/>
      </w:pPr>
      <w:r>
        <w:rPr>
          <w:sz w:val="20"/>
        </w:rPr>
        <w:t xml:space="preserve">"Против"______________,</w:t>
      </w:r>
    </w:p>
    <w:p>
      <w:pPr>
        <w:pStyle w:val="1"/>
        <w:jc w:val="both"/>
      </w:pPr>
      <w:r>
        <w:rPr>
          <w:sz w:val="20"/>
        </w:rPr>
        <w:t xml:space="preserve">"Воздержались" ________.</w:t>
      </w:r>
    </w:p>
    <w:p>
      <w:pPr>
        <w:pStyle w:val="1"/>
        <w:jc w:val="both"/>
      </w:pPr>
      <w:r>
        <w:rPr>
          <w:sz w:val="20"/>
        </w:rPr>
        <w:t xml:space="preserve">Список избирателей, принявших участие в работе собрания, прилагается.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собрания  __________________  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(подпись)           (инициалы, фамилия)</w:t>
      </w:r>
    </w:p>
    <w:p>
      <w:pPr>
        <w:pStyle w:val="1"/>
        <w:jc w:val="both"/>
      </w:pPr>
      <w:r>
        <w:rPr>
          <w:sz w:val="20"/>
        </w:rPr>
        <w:t xml:space="preserve">Секретарь собрания     __________________  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(подпись)     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Список молодых избирателей, принявших участие в работе</w:t>
      </w:r>
    </w:p>
    <w:p>
      <w:pPr>
        <w:pStyle w:val="1"/>
        <w:jc w:val="both"/>
      </w:pPr>
      <w:r>
        <w:rPr>
          <w:sz w:val="20"/>
        </w:rPr>
        <w:t xml:space="preserve">                       собрания избирателей по месту</w:t>
      </w:r>
    </w:p>
    <w:p>
      <w:pPr>
        <w:pStyle w:val="1"/>
        <w:jc w:val="both"/>
      </w:pPr>
      <w:r>
        <w:rPr>
          <w:sz w:val="20"/>
        </w:rPr>
        <w:t xml:space="preserve">       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(указание места жительства, работы, службы, учебы)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  выдвижению кандидатуры члена Молодежной избирательной комиссии Липецкой</w:t>
      </w:r>
    </w:p>
    <w:p>
      <w:pPr>
        <w:pStyle w:val="1"/>
        <w:jc w:val="both"/>
      </w:pPr>
      <w:r>
        <w:rPr>
          <w:sz w:val="20"/>
        </w:rPr>
        <w:t xml:space="preserve">области срока полномочий __________ гг. с правом решающего голоса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года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948"/>
        <w:gridCol w:w="3345"/>
        <w:gridCol w:w="2098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собрания __________________ 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(подпись)            (инициалы, фамилия)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Молодежной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" w:tooltip="Постановление избирательной комиссии Липецкой области от 15.08.2018 N 51/443-6 &quot;О внесении изменений в постановление избирательной комиссии Липецкой области от 15 июня 2016 года N 152/1479-5 &quot;О Молодежной избирательной комисси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избирательной комиссии Липецкой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15.08.2018 N 51/443-6)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16" w:name="P416"/>
    <w:bookmarkEnd w:id="416"/>
    <w:p>
      <w:pPr>
        <w:pStyle w:val="1"/>
        <w:jc w:val="both"/>
      </w:pPr>
      <w:r>
        <w:rPr>
          <w:sz w:val="20"/>
        </w:rPr>
        <w:t xml:space="preserve">                              Примерная форма</w:t>
      </w:r>
    </w:p>
    <w:p>
      <w:pPr>
        <w:pStyle w:val="1"/>
        <w:jc w:val="both"/>
      </w:pPr>
      <w:r>
        <w:rPr>
          <w:sz w:val="20"/>
        </w:rPr>
        <w:t xml:space="preserve"> письменного согласия гражданина Российской Федерации на его назначение в</w:t>
      </w:r>
    </w:p>
    <w:p>
      <w:pPr>
        <w:pStyle w:val="1"/>
        <w:jc w:val="both"/>
      </w:pPr>
      <w:r>
        <w:rPr>
          <w:sz w:val="20"/>
        </w:rPr>
        <w:t xml:space="preserve">                 состав Молодежной избирательной комиссии</w:t>
      </w:r>
    </w:p>
    <w:p>
      <w:pPr>
        <w:pStyle w:val="1"/>
        <w:jc w:val="both"/>
      </w:pPr>
      <w:r>
        <w:rPr>
          <w:sz w:val="20"/>
        </w:rPr>
        <w:t xml:space="preserve">                             Липецкой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избирательную  комиссию  Липецкой  области  от гражданина Российской</w:t>
      </w:r>
    </w:p>
    <w:p>
      <w:pPr>
        <w:pStyle w:val="1"/>
        <w:jc w:val="both"/>
      </w:pPr>
      <w:r>
        <w:rPr>
          <w:sz w:val="20"/>
        </w:rPr>
        <w:t xml:space="preserve">Федерации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предложенного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(наименование субъекта права внесения предложения)</w:t>
      </w:r>
    </w:p>
    <w:p>
      <w:pPr>
        <w:pStyle w:val="1"/>
        <w:jc w:val="both"/>
      </w:pPr>
      <w:r>
        <w:rPr>
          <w:sz w:val="20"/>
        </w:rPr>
        <w:t xml:space="preserve">для  назначения в состав Молодежной избирательной комиссии Липецкой области</w:t>
      </w:r>
    </w:p>
    <w:p>
      <w:pPr>
        <w:pStyle w:val="1"/>
        <w:jc w:val="both"/>
      </w:pPr>
      <w:r>
        <w:rPr>
          <w:sz w:val="20"/>
        </w:rPr>
        <w:t xml:space="preserve">срока полномочий __________ гг. с правом решающего голоса.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Даю   согласие  на  назначение  меня  членом  Молодежной  избирательной</w:t>
      </w:r>
    </w:p>
    <w:p>
      <w:pPr>
        <w:pStyle w:val="1"/>
        <w:jc w:val="both"/>
      </w:pPr>
      <w:r>
        <w:rPr>
          <w:sz w:val="20"/>
        </w:rPr>
        <w:t xml:space="preserve">комиссии   Липецкой  области  срока  полномочий  __________  гг.  с  правом</w:t>
      </w:r>
    </w:p>
    <w:p>
      <w:pPr>
        <w:pStyle w:val="1"/>
        <w:jc w:val="both"/>
      </w:pPr>
      <w:r>
        <w:rPr>
          <w:sz w:val="20"/>
        </w:rPr>
        <w:t xml:space="preserve">решающего голоса.</w:t>
      </w:r>
    </w:p>
    <w:p>
      <w:pPr>
        <w:pStyle w:val="1"/>
        <w:jc w:val="both"/>
      </w:pPr>
      <w:r>
        <w:rPr>
          <w:sz w:val="20"/>
        </w:rPr>
        <w:t xml:space="preserve">    С  Положением  "О  Молодежной  избирательной комиссии Липецкой области"</w:t>
      </w:r>
    </w:p>
    <w:p>
      <w:pPr>
        <w:pStyle w:val="1"/>
        <w:jc w:val="both"/>
      </w:pPr>
      <w:r>
        <w:rPr>
          <w:sz w:val="20"/>
        </w:rPr>
        <w:t xml:space="preserve">ознакомлен(а).</w:t>
      </w:r>
    </w:p>
    <w:p>
      <w:pPr>
        <w:pStyle w:val="1"/>
        <w:jc w:val="both"/>
      </w:pPr>
      <w:r>
        <w:rPr>
          <w:sz w:val="20"/>
        </w:rPr>
        <w:t xml:space="preserve">О себе сообщаю следующие сведения:</w:t>
      </w:r>
    </w:p>
    <w:p>
      <w:pPr>
        <w:pStyle w:val="1"/>
        <w:jc w:val="both"/>
      </w:pPr>
      <w:r>
        <w:rPr>
          <w:sz w:val="20"/>
        </w:rPr>
        <w:t xml:space="preserve">дата рождения "__" "_________" 19__ г., место рождения ___________________,</w:t>
      </w:r>
    </w:p>
    <w:p>
      <w:pPr>
        <w:pStyle w:val="1"/>
        <w:jc w:val="both"/>
      </w:pPr>
      <w:r>
        <w:rPr>
          <w:sz w:val="20"/>
        </w:rPr>
        <w:t xml:space="preserve">имею гражданство Российской Федерации, вид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(паспорт или документ, заменяющий паспорт гражданина (серия, номер и дата</w:t>
      </w:r>
    </w:p>
    <w:p>
      <w:pPr>
        <w:pStyle w:val="1"/>
        <w:jc w:val="both"/>
      </w:pPr>
      <w:r>
        <w:rPr>
          <w:sz w:val="20"/>
        </w:rPr>
        <w:t xml:space="preserve">                  выдачи, наименование выдавшего органа)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место работы (учебы)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основного места работы или учебы, должность, профессия</w:t>
      </w:r>
    </w:p>
    <w:p>
      <w:pPr>
        <w:pStyle w:val="1"/>
        <w:jc w:val="both"/>
      </w:pPr>
      <w:r>
        <w:rPr>
          <w:sz w:val="20"/>
        </w:rPr>
        <w:t xml:space="preserve">                     (факультет, курс, специальность),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указываются сведения о наличии опыта работы в избирательных комиссиях)</w:t>
      </w:r>
    </w:p>
    <w:p>
      <w:pPr>
        <w:pStyle w:val="1"/>
        <w:jc w:val="both"/>
      </w:pPr>
      <w:r>
        <w:rPr>
          <w:sz w:val="20"/>
        </w:rPr>
        <w:t xml:space="preserve">образование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(уровень образования, специальность, квалификация в соответствии с</w:t>
      </w:r>
    </w:p>
    <w:p>
      <w:pPr>
        <w:pStyle w:val="1"/>
        <w:jc w:val="both"/>
      </w:pPr>
      <w:r>
        <w:rPr>
          <w:sz w:val="20"/>
        </w:rPr>
        <w:t xml:space="preserve">                        документом, подтверждающим</w:t>
      </w:r>
    </w:p>
    <w:p>
      <w:pPr>
        <w:pStyle w:val="1"/>
        <w:jc w:val="both"/>
      </w:pPr>
      <w:r>
        <w:rPr>
          <w:sz w:val="20"/>
        </w:rPr>
        <w:t xml:space="preserve">               сведения об образовании и (или) квалификации)</w:t>
      </w:r>
    </w:p>
    <w:p>
      <w:pPr>
        <w:pStyle w:val="1"/>
        <w:jc w:val="both"/>
      </w:pPr>
      <w:r>
        <w:rPr>
          <w:sz w:val="20"/>
        </w:rPr>
        <w:t xml:space="preserve">адрес места жительства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(почтовый индекс, наименование субъекта Российской Федерации, район,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город, иной населенный пункт, улица, номер дома, корпус, квартира)</w:t>
      </w:r>
    </w:p>
    <w:p>
      <w:pPr>
        <w:pStyle w:val="1"/>
        <w:jc w:val="both"/>
      </w:pPr>
      <w:r>
        <w:rPr>
          <w:sz w:val="20"/>
        </w:rPr>
        <w:t xml:space="preserve">телефон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(номер телефона с кодом города, номер мобильного телефона)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(при наличии) 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Уведомлен(а),  что  на основании </w:t>
      </w:r>
      <w:hyperlink w:history="0" r:id="rId21" w:tooltip="Федеральный закон от 27.07.2006 N 152-ФЗ (ред. от 21.07.2014) &quot;О персональных данных&quot; (с изм. и доп., вступ. в силу с 01.09.2015) ------------ Недействующая редакция {КонсультантПлюс}">
        <w:r>
          <w:rPr>
            <w:sz w:val="20"/>
            <w:color w:val="0000ff"/>
          </w:rPr>
          <w:t xml:space="preserve">пункта 2 части 1 статьи 6</w:t>
        </w:r>
      </w:hyperlink>
      <w:r>
        <w:rPr>
          <w:sz w:val="20"/>
        </w:rPr>
        <w:t xml:space="preserve"> Федерального</w:t>
      </w:r>
    </w:p>
    <w:p>
      <w:pPr>
        <w:pStyle w:val="1"/>
        <w:jc w:val="both"/>
      </w:pPr>
      <w:r>
        <w:rPr>
          <w:sz w:val="20"/>
        </w:rPr>
        <w:t xml:space="preserve">закона  "О  персональных  данных"  в  рамках  возложенных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на  избирательную комиссию Липецкой области функций,</w:t>
      </w:r>
    </w:p>
    <w:p>
      <w:pPr>
        <w:pStyle w:val="1"/>
        <w:jc w:val="both"/>
      </w:pPr>
      <w:r>
        <w:rPr>
          <w:sz w:val="20"/>
        </w:rPr>
        <w:t xml:space="preserve">полномочий  и  обязанностей  мои  персональные  данные будут обрабатываться</w:t>
      </w:r>
    </w:p>
    <w:p>
      <w:pPr>
        <w:pStyle w:val="1"/>
        <w:jc w:val="both"/>
      </w:pPr>
      <w:r>
        <w:rPr>
          <w:sz w:val="20"/>
        </w:rPr>
        <w:t xml:space="preserve">указанным  органом,  в  том  числе  мои фамилия, имя, отчество, должность в</w:t>
      </w:r>
    </w:p>
    <w:p>
      <w:pPr>
        <w:pStyle w:val="1"/>
        <w:jc w:val="both"/>
      </w:pPr>
      <w:r>
        <w:rPr>
          <w:sz w:val="20"/>
        </w:rPr>
        <w:t xml:space="preserve">составе Молодежной избирательной комиссии, а также субъект предложения моей</w:t>
      </w:r>
    </w:p>
    <w:p>
      <w:pPr>
        <w:pStyle w:val="1"/>
        <w:jc w:val="both"/>
      </w:pPr>
      <w:r>
        <w:rPr>
          <w:sz w:val="20"/>
        </w:rPr>
        <w:t xml:space="preserve">кандидатуры   в   состав   Молодежной  избирательной  комиссии  могут  быть</w:t>
      </w:r>
    </w:p>
    <w:p>
      <w:pPr>
        <w:pStyle w:val="1"/>
        <w:jc w:val="both"/>
      </w:pPr>
      <w:r>
        <w:rPr>
          <w:sz w:val="20"/>
        </w:rPr>
        <w:t xml:space="preserve">опубликованы   в   информационно-телекоммуникационной  сети  "Интернет",  в</w:t>
      </w:r>
    </w:p>
    <w:p>
      <w:pPr>
        <w:pStyle w:val="1"/>
        <w:jc w:val="both"/>
      </w:pPr>
      <w:r>
        <w:rPr>
          <w:sz w:val="20"/>
        </w:rPr>
        <w:t xml:space="preserve">средствах массовой информации.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Молодежной избирательной</w:t>
      </w:r>
    </w:p>
    <w:p>
      <w:pPr>
        <w:pStyle w:val="0"/>
        <w:jc w:val="right"/>
      </w:pPr>
      <w:r>
        <w:rPr>
          <w:sz w:val="20"/>
        </w:rPr>
        <w:t xml:space="preserve">комиссии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2" w:tooltip="Постановление избирательной комиссии Липецкой области от 15.08.2018 N 51/443-6 &quot;О внесении изменений в постановление избирательной комиссии Липецкой области от 15 июня 2016 года N 152/1479-5 &quot;О Молодежной избирательной комиссии Липец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избирательной комиссии Липецкой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15.08.2018 N 51/443-6)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95" w:name="P495"/>
    <w:bookmarkEnd w:id="495"/>
    <w:p>
      <w:pPr>
        <w:pStyle w:val="1"/>
        <w:jc w:val="both"/>
      </w:pPr>
      <w:r>
        <w:rPr>
          <w:sz w:val="20"/>
        </w:rPr>
        <w:t xml:space="preserve">     Примерная форма оформления социального проекта, направленного на</w:t>
      </w:r>
    </w:p>
    <w:p>
      <w:pPr>
        <w:pStyle w:val="1"/>
        <w:jc w:val="both"/>
      </w:pPr>
      <w:r>
        <w:rPr>
          <w:sz w:val="20"/>
        </w:rPr>
        <w:t xml:space="preserve">     повышение электоральной активности молодежи и привлечение молодых</w:t>
      </w:r>
    </w:p>
    <w:p>
      <w:pPr>
        <w:pStyle w:val="1"/>
        <w:jc w:val="both"/>
      </w:pPr>
      <w:r>
        <w:rPr>
          <w:sz w:val="20"/>
        </w:rPr>
        <w:t xml:space="preserve">                граждан к участию в избирательном процессе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3"/>
        <w:gridCol w:w="3628"/>
      </w:tblGrid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кандидата/Субъект выдвижения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Название проекта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Проблема, на решение которой направлен проект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для молодежи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цель и задачи проекта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Методы реализации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Целевая группа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Начало реализации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Окончание реализации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проекта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44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Мероприятия проекта:</w:t>
            </w:r>
          </w:p>
        </w:tc>
        <w:tc>
          <w:tcPr>
            <w:tcW w:w="36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44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44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6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реализации проекта</w:t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Количественные показатели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Качественные показатели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Партнеры проекта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материалы (презентация в формате Power Point/видеоролик, фотографии/раздаточный материал)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    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                   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*   Оформляется   для   кандидатур,   предложенных  субъектами  выдвижения,</w:t>
      </w:r>
    </w:p>
    <w:p>
      <w:pPr>
        <w:pStyle w:val="1"/>
        <w:jc w:val="both"/>
      </w:pPr>
      <w:r>
        <w:rPr>
          <w:sz w:val="20"/>
        </w:rPr>
        <w:t xml:space="preserve">указанными в </w:t>
      </w:r>
      <w:hyperlink w:history="0" w:anchor="P68" w:tooltip="3.4. Семь членов Молодежной избирательной комиссии назначаются Избирательной комиссией по ее решению. Семь членов Молодежной избирательной комиссии назначаются Избирательной комиссией по предложению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избирательной комиссии Липецкой области от 15.06.2016 N 152/1479-5</w:t>
            <w:br/>
            <w:t>(ред. от 17.06.2022)</w:t>
            <w:br/>
            <w:t>"О Молодежной изби...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3A637DDA3A3E374129A07CABE77627C6B2767BDB365FC41F431ECF7C441EEB41A9F8276F66B2CA490AE69E4040D58EC9B3E452EA7F099E2D5EEABT546J" TargetMode = "External"/>
	<Relationship Id="rId8" Type="http://schemas.openxmlformats.org/officeDocument/2006/relationships/hyperlink" Target="consultantplus://offline/ref=73A637DDA3A3E374129A07CABE77627C6B2767BDBB64FA48F73CB1FDCC18E2B61D90DD61F12220A590AE69E10A525DF98A66492EB8EF9AFEC9ECA956TA4FJ" TargetMode = "External"/>
	<Relationship Id="rId9" Type="http://schemas.openxmlformats.org/officeDocument/2006/relationships/hyperlink" Target="consultantplus://offline/ref=73A637DDA3A3E374129A07CABE77627C6B2767BDB365FC41F431ECF7C441EEB41A9F8276F66B2CA490AE69E7040D58EC9B3E452EA7F099E2D5EEABT546J" TargetMode = "External"/>
	<Relationship Id="rId10" Type="http://schemas.openxmlformats.org/officeDocument/2006/relationships/hyperlink" Target="consultantplus://offline/ref=73A637DDA3A3E374129A07CABE77627C6B2767BDBB64FA48F73CB1FDCC18E2B61D90DD61F12220A590AE69E109525DF98A66492EB8EF9AFEC9ECA956TA4FJ" TargetMode = "External"/>
	<Relationship Id="rId11" Type="http://schemas.openxmlformats.org/officeDocument/2006/relationships/hyperlink" Target="consultantplus://offline/ref=73A637DDA3A3E374129A19C7A81B3E736A253FB3B96FF31FAF6EB7AA9348E4E34FD08338B36733A592B06BE10DT54BJ" TargetMode = "External"/>
	<Relationship Id="rId12" Type="http://schemas.openxmlformats.org/officeDocument/2006/relationships/hyperlink" Target="consultantplus://offline/ref=73A637DDA3A3E374129A07CABE77627C6B2767BDBB64FA48F73CB1FDCC18E2B61D90DD61F12220A590AE69E109525DF98A66492EB8EF9AFEC9ECA956TA4FJ" TargetMode = "External"/>
	<Relationship Id="rId13" Type="http://schemas.openxmlformats.org/officeDocument/2006/relationships/hyperlink" Target="consultantplus://offline/ref=73A637DDA3A3E374129A07CABE77627C6B2767BDB365FC41F431ECF7C441EEB41A9F8276F66B2CA490AE69E9040D58EC9B3E452EA7F099E2D5EEABT546J" TargetMode = "External"/>
	<Relationship Id="rId14" Type="http://schemas.openxmlformats.org/officeDocument/2006/relationships/hyperlink" Target="consultantplus://offline/ref=73A637DDA3A3E374129A07CABE77627C6B2767BDB365FC41F431ECF7C441EEB41A9F8276F66B2CA490AE69E8040D58EC9B3E452EA7F099E2D5EEABT546J" TargetMode = "External"/>
	<Relationship Id="rId15" Type="http://schemas.openxmlformats.org/officeDocument/2006/relationships/hyperlink" Target="consultantplus://offline/ref=73A637DDA3A3E374129A07CABE77627C6B2767BDB365FC41F431ECF7C441EEB41A9F8276F66B2CA490AE68E1040D58EC9B3E452EA7F099E2D5EEABT546J" TargetMode = "External"/>
	<Relationship Id="rId16" Type="http://schemas.openxmlformats.org/officeDocument/2006/relationships/hyperlink" Target="consultantplus://offline/ref=73A637DDA3A3E374129A07CABE77627C6B2767BDB365FC41F431ECF7C441EEB41A9F8276F66B2CA490AE6AE4040D58EC9B3E452EA7F099E2D5EEABT546J" TargetMode = "External"/>
	<Relationship Id="rId17" Type="http://schemas.openxmlformats.org/officeDocument/2006/relationships/hyperlink" Target="consultantplus://offline/ref=73A637DDA3A3E374129A07CABE77627C6B2767BDB365FC41F431ECF7C441EEB41A9F8276F66B2CA490AE6AE7040D58EC9B3E452EA7F099E2D5EEABT546J" TargetMode = "External"/>
	<Relationship Id="rId18" Type="http://schemas.openxmlformats.org/officeDocument/2006/relationships/hyperlink" Target="consultantplus://offline/ref=73A637DDA3A3E374129A07CABE77627C6B2767BDB365FC41F431ECF7C441EEB41A9F8276F66B2CA490AE6AE6040D58EC9B3E452EA7F099E2D5EEABT546J" TargetMode = "External"/>
	<Relationship Id="rId19" Type="http://schemas.openxmlformats.org/officeDocument/2006/relationships/hyperlink" Target="consultantplus://offline/ref=73A637DDA3A3E374129A07CABE77627C6B2767BDB365FC41F431ECF7C441EEB41A9F8276F66B2CA490AE6AE6040D58EC9B3E452EA7F099E2D5EEABT546J" TargetMode = "External"/>
	<Relationship Id="rId20" Type="http://schemas.openxmlformats.org/officeDocument/2006/relationships/hyperlink" Target="consultantplus://offline/ref=73A637DDA3A3E374129A07CABE77627C6B2767BDB365FC41F431ECF7C441EEB41A9F8276F66B2CA490AE6AE6040D58EC9B3E452EA7F099E2D5EEABT546J" TargetMode = "External"/>
	<Relationship Id="rId21" Type="http://schemas.openxmlformats.org/officeDocument/2006/relationships/hyperlink" Target="consultantplus://offline/ref=73A637DDA3A3E374129A19C7A81B3E736A2B31B7BE6FF31FAF6EB7AA9348E4E35DD0DB34B2662FA290A53DB04B0C04A9CF2D452DA7F39BFETD45J" TargetMode = "External"/>
	<Relationship Id="rId22" Type="http://schemas.openxmlformats.org/officeDocument/2006/relationships/hyperlink" Target="consultantplus://offline/ref=73A637DDA3A3E374129A07CABE77627C6B2767BDB365FC41F431ECF7C441EEB41A9F8276F66B2CA490AE68E3040D58EC9B3E452EA7F099E2D5EEABT54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избирательной комиссии Липецкой области от 15.06.2016 N 152/1479-5
(ред. от 17.06.2022)
"О Молодежной избирательной комиссии Липецкой области"</dc:title>
  <dcterms:created xsi:type="dcterms:W3CDTF">2022-12-11T09:56:19Z</dcterms:created>
</cp:coreProperties>
</file>