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Липецкой обл. от 30.06.2022 N 75-р</w:t>
              <w:br/>
              <w:t xml:space="preserve">(ред. от 02.10.2023)</w:t>
              <w:br/>
              <w:t xml:space="preserve">"О координационном Совете по молодежной политике Липецкой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30 июня 2022 г. N 75-р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МОЛОДЕЖНОЙ ПОЛИТИКЕ</w:t>
      </w:r>
    </w:p>
    <w:p>
      <w:pPr>
        <w:pStyle w:val="2"/>
        <w:jc w:val="center"/>
      </w:pPr>
      <w:r>
        <w:rPr>
          <w:sz w:val="20"/>
        </w:rPr>
        <w:t xml:space="preserve">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Липецкой обл. от 26.12.2022 </w:t>
            </w:r>
            <w:hyperlink w:history="0" r:id="rId7" w:tooltip="Распоряжение Правительства Липецкой обл. от 26.12.2022 N 682-р &quot;О внесении изменения в распоряжение Правительства Липецкой области от 30 июня 2022 года N 75-р &quot;О координационном Совете по молодежной политике Липецкой области&quot; {КонсультантПлюс}">
              <w:r>
                <w:rPr>
                  <w:sz w:val="20"/>
                  <w:color w:val="0000ff"/>
                </w:rPr>
                <w:t xml:space="preserve">N 682-р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31.08.2023 </w:t>
            </w:r>
            <w:hyperlink w:history="0" r:id="rId8" w:tooltip="Распоряжение Правительства Липецкой обл. от 31.08.2023 N 858-р &quot;О внесении изменения в распоряжение Правительства Липецкой области от 30 июня 2022 года N 75-р &quot;О координационном Совете по молодежной политике Липецкой области&quot; {КонсультантПлюс}">
              <w:r>
                <w:rPr>
                  <w:sz w:val="20"/>
                  <w:color w:val="0000ff"/>
                </w:rPr>
                <w:t xml:space="preserve">N 858-р</w:t>
              </w:r>
            </w:hyperlink>
            <w:r>
              <w:rPr>
                <w:sz w:val="20"/>
                <w:color w:val="392c69"/>
              </w:rPr>
              <w:t xml:space="preserve">, от 02.10.2023 </w:t>
            </w:r>
            <w:hyperlink w:history="0" r:id="rId9" w:tooltip="Распоряжение Правительства Липецкой обл. от 02.10.2023 N 954-р &quot;О внесении изменения в распоряжение Правительства Липецкой области от 30 июня 2022 года N 75-р &quot;О координационном Совете по молодежной политике Липецкой области&quot; {КонсультантПлюс}">
              <w:r>
                <w:rPr>
                  <w:sz w:val="20"/>
                  <w:color w:val="0000ff"/>
                </w:rPr>
                <w:t xml:space="preserve">N 954-р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дальнейшего улучшения реализации молодежной политики в Липецкой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молодежной политике Липецкой области в </w:t>
      </w:r>
      <w:hyperlink w:history="0" w:anchor="P31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5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молодежной политике Липецкой области согласно приложению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В.М.ЩЕГЛЕВАТЫХ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Липецкой области</w:t>
      </w:r>
    </w:p>
    <w:p>
      <w:pPr>
        <w:pStyle w:val="0"/>
        <w:jc w:val="right"/>
      </w:pPr>
      <w:r>
        <w:rPr>
          <w:sz w:val="20"/>
        </w:rPr>
        <w:t xml:space="preserve">"О координационном Совете</w:t>
      </w:r>
    </w:p>
    <w:p>
      <w:pPr>
        <w:pStyle w:val="0"/>
        <w:jc w:val="right"/>
      </w:pPr>
      <w:r>
        <w:rPr>
          <w:sz w:val="20"/>
        </w:rPr>
        <w:t xml:space="preserve">по молодежной политике</w:t>
      </w:r>
    </w:p>
    <w:p>
      <w:pPr>
        <w:pStyle w:val="0"/>
        <w:jc w:val="right"/>
      </w:pPr>
      <w:r>
        <w:rPr>
          <w:sz w:val="20"/>
        </w:rPr>
        <w:t xml:space="preserve">Липецкой области"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МОЛОДЕЖНОЙ ПОЛИТИКЕ</w:t>
      </w:r>
    </w:p>
    <w:p>
      <w:pPr>
        <w:pStyle w:val="2"/>
        <w:jc w:val="center"/>
      </w:pPr>
      <w:r>
        <w:rPr>
          <w:sz w:val="20"/>
        </w:rPr>
        <w:t xml:space="preserve">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Распоряжение Правительства Липецкой обл. от 02.10.2023 N 954-р &quot;О внесении изменения в распоряжение Правительства Липецкой области от 30 июня 2022 года N 75-р &quot;О координационном Совете по молодежной политике Липец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Липецкой обл. от 02.10.2023 N 954-р)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595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Артамонов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Георгиевич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Липецкой области, председатель координационного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Витальевич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Липецкого областного Совета депутатов, сопредседатель координационного Совета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Якутин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Владимирович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Липецкой области, заместитель председателя координационного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Богодухов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Иванович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Липецкого областного Совета депутатов, заместитель председателя координационного Совета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Карелина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Ивановна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молодежной политики Липецкой области, ответственный секретарь координационного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Викторовна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социальной политики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Болгов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Павлович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строительства и архитектуры Липецкой области - главный архитектор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Алексеевич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начальника управления здравоохранения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Гречуха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Александрович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административных органов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Дождиков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Кирилл Владимирович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экономического развития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Королева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ЗАГС и архивов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Кремнева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культуры и туризма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Локтионова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Анатольевна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инвестиций и инноваций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Малюкова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Ивановна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правового управления Правительства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Маринин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Валериевич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физической культуры и спорта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Рощупкина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Павловна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экологии и природных ресурсов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Михайлович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сельского хозяйства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Шаршаков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Иванович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информационной политики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Шуйкова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Инесса Анатольевна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образования и науки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Труфанова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Викторовна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финансов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Яковлева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внутренней политики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Уваркина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Юрьевна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городского округа город Липецк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Боровских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Вячеславович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городского округа город Елец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Гончарова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палаты Липецкой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Леонидович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УМВД России по Липецкой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Кудаева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Викторовна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Федерации профсоюзов Липецкой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Валентинович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председателя регионального отделения ДОСААФ России Липецкой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Загеева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Лилия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ректора ФГБОУ ВО "Липецкий государственный технический университет"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Тихонова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Ираида Юрьевна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человека в Липецкой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Нина Владимировна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ЛГПУ имени П.П. Семенова-Тян-Шанского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Герасименко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Евгеньевич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военный комиссар Липецкой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Пожидаев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науке, образованию, культуре, спорту, делам семьи и молодежи Липецкого областного Совета депутатов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Посульченко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Алексеевич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Молодежного парламента Липецкой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Маслакова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областной комиссии по делам несовершеннолетних и защите их прав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Какичева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Общероссийской общественно-государственной организации "Движение первых" Липецкой области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Липецкой области</w:t>
      </w:r>
    </w:p>
    <w:p>
      <w:pPr>
        <w:pStyle w:val="0"/>
        <w:jc w:val="right"/>
      </w:pPr>
      <w:r>
        <w:rPr>
          <w:sz w:val="20"/>
        </w:rPr>
        <w:t xml:space="preserve">"О координационном Совете</w:t>
      </w:r>
    </w:p>
    <w:p>
      <w:pPr>
        <w:pStyle w:val="0"/>
        <w:jc w:val="right"/>
      </w:pPr>
      <w:r>
        <w:rPr>
          <w:sz w:val="20"/>
        </w:rPr>
        <w:t xml:space="preserve">по молодежной политике</w:t>
      </w:r>
    </w:p>
    <w:p>
      <w:pPr>
        <w:pStyle w:val="0"/>
        <w:jc w:val="right"/>
      </w:pPr>
      <w:r>
        <w:rPr>
          <w:sz w:val="20"/>
        </w:rPr>
        <w:t xml:space="preserve">Липецкой области"</w:t>
      </w:r>
    </w:p>
    <w:p>
      <w:pPr>
        <w:pStyle w:val="0"/>
        <w:jc w:val="both"/>
      </w:pPr>
      <w:r>
        <w:rPr>
          <w:sz w:val="20"/>
        </w:rPr>
      </w:r>
    </w:p>
    <w:bookmarkStart w:id="156" w:name="P156"/>
    <w:bookmarkEnd w:id="15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МОЛОДЕЖНОЙ ПОЛИТИКЕ</w:t>
      </w:r>
    </w:p>
    <w:p>
      <w:pPr>
        <w:pStyle w:val="2"/>
        <w:jc w:val="center"/>
      </w:pPr>
      <w:r>
        <w:rPr>
          <w:sz w:val="20"/>
        </w:rPr>
        <w:t xml:space="preserve">ЛИПЕЦКОЙ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по молодежной политике Липецкой области (далее соответственно - Совет, область) является консультативным органом, созданным для анализа положения дел в сфере молодежной политики и в целях выработки предложений по важнейшим вопросам молодежной политики 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Совет руководствуется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законами Российской Федерации, указами и распоряжениями Президента Российской Федерации, постановлениями и распоряжениями областного Совета депутатов, Правительства области, указами и распоряжениями Губернатора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Совета являются: разработка предложений о стратегии молодежной политики и по формированию приоритетных направлений в ее развитии; анализ и экспертиза официальных документов по вопросам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для осуществления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и получать в установленном порядке от государственных органов, учреждений, организаций и предприятий необходимую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к работе научные учреждения, отдельных ученых и специалистов, работающих в государственных и негосударственных органах, учреждениях, организациях и на предприятиях, в том числе на договорных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Состав Совета утверждается распоряжением Правительства области, члены Совета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Заседания Совета проводятся один раз в год или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проработки вопросов, подготовки заседаний, проведения экспертных и аналитических работ Совет может создавать рабочие группы, действующие под руководством одного из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Обеспечение деятельности Совета осуществляет управление молодежной политики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Совет вправе принимать решения по рассматриваемым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Решение подписывает председатель Совета, в его отсутствие - сопредседатель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Липецкой обл. от 30.06.2022 N 75-р</w:t>
            <w:br/>
            <w:t>(ред. от 02.10.2023)</w:t>
            <w:br/>
            <w:t>"О координационном Совете по молодежн...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F6AD09676531DE4A0F99E39B3B809A57BF230F4415726BA0D87529A5A71C48A5F57D482F67963AF1457DEB0A9A126DD8E0147456E1A2CE270A3D804hAB9P" TargetMode = "External"/>
	<Relationship Id="rId8" Type="http://schemas.openxmlformats.org/officeDocument/2006/relationships/hyperlink" Target="consultantplus://offline/ref=9F6AD09676531DE4A0F99E39B3B809A57BF230F4415621B90D80529A5A71C48A5F57D482F67963AF1457DEB0A9A126DD8E0147456E1A2CE270A3D804hAB9P" TargetMode = "External"/>
	<Relationship Id="rId9" Type="http://schemas.openxmlformats.org/officeDocument/2006/relationships/hyperlink" Target="consultantplus://offline/ref=9F6AD09676531DE4A0F99E39B3B809A57BF230F4415622BC0B80529A5A71C48A5F57D482F67963AF1457DEB0A9A126DD8E0147456E1A2CE270A3D804hAB9P" TargetMode = "External"/>
	<Relationship Id="rId10" Type="http://schemas.openxmlformats.org/officeDocument/2006/relationships/hyperlink" Target="consultantplus://offline/ref=9F6AD09676531DE4A0F99E39B3B809A57BF230F4415622BC0B80529A5A71C48A5F57D482F67963AF1457DEB0A8A126DD8E0147456E1A2CE270A3D804hAB9P" TargetMode = "External"/>
	<Relationship Id="rId11" Type="http://schemas.openxmlformats.org/officeDocument/2006/relationships/hyperlink" Target="consultantplus://offline/ref=9F6AD09676531DE4A0F98034A5D455AA79F169FC4B037CEA01825AC80D7198CF095EDEDFAB3C6FB01657DChBB3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Липецкой обл. от 30.06.2022 N 75-р
(ред. от 02.10.2023)
"О координационном Совете по молодежной политике Липецкой области"</dc:title>
  <dcterms:created xsi:type="dcterms:W3CDTF">2023-11-19T15:01:33Z</dcterms:created>
</cp:coreProperties>
</file>