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CB" w:rsidRDefault="001604C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604CB" w:rsidRDefault="001604CB">
      <w:pPr>
        <w:pStyle w:val="ConsPlusNormal"/>
        <w:jc w:val="both"/>
        <w:outlineLvl w:val="0"/>
      </w:pPr>
    </w:p>
    <w:p w:rsidR="001604CB" w:rsidRDefault="001604CB">
      <w:pPr>
        <w:pStyle w:val="ConsPlusTitle"/>
        <w:jc w:val="center"/>
        <w:outlineLvl w:val="0"/>
      </w:pPr>
      <w:r>
        <w:t>ПРАВИТЕЛЬСТВО МОСКВЫ</w:t>
      </w:r>
    </w:p>
    <w:p w:rsidR="001604CB" w:rsidRDefault="001604CB">
      <w:pPr>
        <w:pStyle w:val="ConsPlusTitle"/>
        <w:jc w:val="center"/>
      </w:pPr>
    </w:p>
    <w:p w:rsidR="001604CB" w:rsidRDefault="001604CB">
      <w:pPr>
        <w:pStyle w:val="ConsPlusTitle"/>
        <w:jc w:val="center"/>
      </w:pPr>
      <w:r>
        <w:t>РАСПОРЯЖЕНИЕ</w:t>
      </w:r>
    </w:p>
    <w:p w:rsidR="001604CB" w:rsidRDefault="001604CB">
      <w:pPr>
        <w:pStyle w:val="ConsPlusTitle"/>
        <w:jc w:val="center"/>
      </w:pPr>
      <w:r>
        <w:t>от 7 мая 2008 г. N 979-РП</w:t>
      </w:r>
    </w:p>
    <w:p w:rsidR="001604CB" w:rsidRDefault="001604CB">
      <w:pPr>
        <w:pStyle w:val="ConsPlusTitle"/>
        <w:jc w:val="center"/>
      </w:pPr>
    </w:p>
    <w:p w:rsidR="001604CB" w:rsidRDefault="001604CB">
      <w:pPr>
        <w:pStyle w:val="ConsPlusTitle"/>
        <w:jc w:val="center"/>
      </w:pPr>
      <w:bookmarkStart w:id="0" w:name="_GoBack"/>
      <w:r>
        <w:t>О СОЗДАНИИ ОБЩЕСТВЕННОГО КООРДИНАЦИОННОГО СОВЕТА</w:t>
      </w:r>
    </w:p>
    <w:bookmarkEnd w:id="0"/>
    <w:p w:rsidR="001604CB" w:rsidRDefault="001604CB">
      <w:pPr>
        <w:pStyle w:val="ConsPlusTitle"/>
        <w:jc w:val="center"/>
      </w:pPr>
      <w:r>
        <w:t>ПО РАЗВИТИЮ МАССОВОЙ ФИЗИЧЕСКОЙ КУЛЬТУРЫ И СПОРТА</w:t>
      </w:r>
    </w:p>
    <w:p w:rsidR="001604CB" w:rsidRDefault="001604CB">
      <w:pPr>
        <w:pStyle w:val="ConsPlusTitle"/>
        <w:jc w:val="center"/>
      </w:pPr>
      <w:r>
        <w:t>ПРИ МЭРЕ МОСКВЫ</w:t>
      </w:r>
    </w:p>
    <w:p w:rsidR="001604CB" w:rsidRDefault="001604CB">
      <w:pPr>
        <w:pStyle w:val="ConsPlusNormal"/>
        <w:jc w:val="center"/>
      </w:pPr>
    </w:p>
    <w:p w:rsidR="001604CB" w:rsidRDefault="001604CB">
      <w:pPr>
        <w:pStyle w:val="ConsPlusNormal"/>
        <w:jc w:val="center"/>
      </w:pPr>
      <w:r>
        <w:t>Список изменяющих документов</w:t>
      </w:r>
    </w:p>
    <w:p w:rsidR="001604CB" w:rsidRDefault="001604CB">
      <w:pPr>
        <w:pStyle w:val="ConsPlusNormal"/>
        <w:jc w:val="center"/>
      </w:pPr>
      <w:proofErr w:type="gramStart"/>
      <w:r>
        <w:t>(в ред. распоряжений Правительства Москвы</w:t>
      </w:r>
      <w:proofErr w:type="gramEnd"/>
    </w:p>
    <w:p w:rsidR="001604CB" w:rsidRDefault="001604CB">
      <w:pPr>
        <w:pStyle w:val="ConsPlusNormal"/>
        <w:jc w:val="center"/>
      </w:pPr>
      <w:r>
        <w:t xml:space="preserve">от 09.02.2009 </w:t>
      </w:r>
      <w:hyperlink r:id="rId6" w:history="1">
        <w:r>
          <w:rPr>
            <w:color w:val="0000FF"/>
          </w:rPr>
          <w:t>N 171-РП</w:t>
        </w:r>
      </w:hyperlink>
      <w:r>
        <w:t xml:space="preserve">, от 28.01.2010 </w:t>
      </w:r>
      <w:hyperlink r:id="rId7" w:history="1">
        <w:r>
          <w:rPr>
            <w:color w:val="0000FF"/>
          </w:rPr>
          <w:t>N 115-РП</w:t>
        </w:r>
      </w:hyperlink>
      <w:r>
        <w:t xml:space="preserve">, от 22.03.2010 </w:t>
      </w:r>
      <w:hyperlink r:id="rId8" w:history="1">
        <w:r>
          <w:rPr>
            <w:color w:val="0000FF"/>
          </w:rPr>
          <w:t>N 512-РП</w:t>
        </w:r>
      </w:hyperlink>
      <w:r>
        <w:t>,</w:t>
      </w:r>
    </w:p>
    <w:p w:rsidR="001604CB" w:rsidRDefault="001604CB">
      <w:pPr>
        <w:pStyle w:val="ConsPlusNormal"/>
        <w:jc w:val="center"/>
      </w:pPr>
      <w:r>
        <w:t xml:space="preserve">от 17.10.2012 </w:t>
      </w:r>
      <w:hyperlink r:id="rId9" w:history="1">
        <w:r>
          <w:rPr>
            <w:color w:val="0000FF"/>
          </w:rPr>
          <w:t>N 625-РП</w:t>
        </w:r>
      </w:hyperlink>
      <w:r>
        <w:t xml:space="preserve">, от 18.10.2016 </w:t>
      </w:r>
      <w:hyperlink r:id="rId10" w:history="1">
        <w:r>
          <w:rPr>
            <w:color w:val="0000FF"/>
          </w:rPr>
          <w:t>N 539-РП</w:t>
        </w:r>
      </w:hyperlink>
      <w:r>
        <w:t>)</w:t>
      </w:r>
    </w:p>
    <w:p w:rsidR="001604CB" w:rsidRDefault="001604CB">
      <w:pPr>
        <w:pStyle w:val="ConsPlusNormal"/>
        <w:jc w:val="both"/>
      </w:pPr>
    </w:p>
    <w:p w:rsidR="001604CB" w:rsidRDefault="001604CB">
      <w:pPr>
        <w:pStyle w:val="ConsPlusNormal"/>
        <w:ind w:firstLine="540"/>
        <w:jc w:val="both"/>
      </w:pPr>
      <w:r>
        <w:t xml:space="preserve">В целях осуществления государственной политики по поддержке физической культуры и спорта в городе Москве, обеспечения </w:t>
      </w:r>
      <w:proofErr w:type="gramStart"/>
      <w:r>
        <w:t>взаимодействия органов исполнительной власти города Москвы</w:t>
      </w:r>
      <w:proofErr w:type="gramEnd"/>
      <w:r>
        <w:t xml:space="preserve"> с физкультурно-спортивными объединениями, физкультурными и спортивными организациями и деятелями физической культуры и спорта, подготовки предложений Правительству Москвы по актуальным вопросам развития физической культуры и спорта:</w:t>
      </w:r>
    </w:p>
    <w:p w:rsidR="001604CB" w:rsidRDefault="001604CB">
      <w:pPr>
        <w:pStyle w:val="ConsPlusNormal"/>
        <w:ind w:firstLine="540"/>
        <w:jc w:val="both"/>
      </w:pPr>
      <w:r>
        <w:t>1. Создать Общественный координационный совет по развитию массовой физической культуры и спорта при Мэре Москвы (далее - Совет).</w:t>
      </w:r>
    </w:p>
    <w:p w:rsidR="001604CB" w:rsidRDefault="001604CB">
      <w:pPr>
        <w:pStyle w:val="ConsPlusNormal"/>
        <w:ind w:firstLine="540"/>
        <w:jc w:val="both"/>
      </w:pPr>
      <w:r>
        <w:t xml:space="preserve">2.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об Общественном координационном совете по развитию массовой физической культуры и спорта при Мэре Москвы и </w:t>
      </w:r>
      <w:hyperlink w:anchor="P104" w:history="1">
        <w:r>
          <w:rPr>
            <w:color w:val="0000FF"/>
          </w:rPr>
          <w:t>состав</w:t>
        </w:r>
      </w:hyperlink>
      <w:r>
        <w:t xml:space="preserve"> Совета (приложения 1, 2).</w:t>
      </w:r>
    </w:p>
    <w:p w:rsidR="001604CB" w:rsidRDefault="001604CB">
      <w:pPr>
        <w:pStyle w:val="ConsPlusNormal"/>
        <w:ind w:firstLine="540"/>
        <w:jc w:val="both"/>
      </w:pPr>
      <w:r>
        <w:t>3. Возложить на Департамент физической культуры и спорта города Москвы функции по организационному обеспечению деятельности Совета.</w:t>
      </w:r>
    </w:p>
    <w:p w:rsidR="001604CB" w:rsidRDefault="001604CB">
      <w:pPr>
        <w:pStyle w:val="ConsPlusNormal"/>
        <w:ind w:firstLine="540"/>
        <w:jc w:val="both"/>
      </w:pPr>
      <w:r>
        <w:t xml:space="preserve">4 - 6. Утратили силу. - 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Правительства Москвы от 17.10.2012 N 625-РП.</w:t>
      </w:r>
    </w:p>
    <w:p w:rsidR="001604CB" w:rsidRDefault="001604CB">
      <w:pPr>
        <w:pStyle w:val="ConsPlusNormal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 заместителя Мэра Москвы в Правительстве Москвы по вопросам региональной безопасности и информационной политики Горбенко А.Н.</w:t>
      </w:r>
    </w:p>
    <w:p w:rsidR="001604CB" w:rsidRDefault="001604CB">
      <w:pPr>
        <w:pStyle w:val="ConsPlusNormal"/>
        <w:jc w:val="both"/>
      </w:pPr>
      <w:r>
        <w:t xml:space="preserve">(п. 7 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Правительства Москвы от 18.10.2016 N 539-РП)</w:t>
      </w:r>
    </w:p>
    <w:p w:rsidR="001604CB" w:rsidRDefault="001604CB">
      <w:pPr>
        <w:pStyle w:val="ConsPlusNormal"/>
        <w:jc w:val="both"/>
      </w:pPr>
    </w:p>
    <w:p w:rsidR="001604CB" w:rsidRDefault="001604CB">
      <w:pPr>
        <w:pStyle w:val="ConsPlusNormal"/>
        <w:jc w:val="right"/>
      </w:pPr>
      <w:r>
        <w:t>Мэр Москвы</w:t>
      </w:r>
    </w:p>
    <w:p w:rsidR="001604CB" w:rsidRDefault="001604CB">
      <w:pPr>
        <w:pStyle w:val="ConsPlusNormal"/>
        <w:jc w:val="right"/>
      </w:pPr>
      <w:r>
        <w:t>Ю.М. Лужков</w:t>
      </w:r>
    </w:p>
    <w:p w:rsidR="001604CB" w:rsidRDefault="001604CB">
      <w:pPr>
        <w:pStyle w:val="ConsPlusNormal"/>
        <w:jc w:val="both"/>
      </w:pPr>
    </w:p>
    <w:p w:rsidR="001604CB" w:rsidRDefault="001604CB">
      <w:pPr>
        <w:pStyle w:val="ConsPlusNormal"/>
        <w:jc w:val="both"/>
      </w:pPr>
    </w:p>
    <w:p w:rsidR="001604CB" w:rsidRDefault="001604CB">
      <w:pPr>
        <w:pStyle w:val="ConsPlusNormal"/>
        <w:jc w:val="both"/>
      </w:pPr>
    </w:p>
    <w:p w:rsidR="001604CB" w:rsidRDefault="001604CB">
      <w:pPr>
        <w:pStyle w:val="ConsPlusNormal"/>
        <w:jc w:val="both"/>
      </w:pPr>
    </w:p>
    <w:p w:rsidR="001604CB" w:rsidRDefault="001604CB">
      <w:pPr>
        <w:pStyle w:val="ConsPlusNormal"/>
        <w:jc w:val="both"/>
      </w:pPr>
    </w:p>
    <w:p w:rsidR="001604CB" w:rsidRDefault="001604CB">
      <w:pPr>
        <w:pStyle w:val="ConsPlusNormal"/>
        <w:jc w:val="right"/>
        <w:outlineLvl w:val="0"/>
      </w:pPr>
      <w:r>
        <w:t>Приложение 1</w:t>
      </w:r>
    </w:p>
    <w:p w:rsidR="001604CB" w:rsidRDefault="001604CB">
      <w:pPr>
        <w:pStyle w:val="ConsPlusNormal"/>
        <w:jc w:val="right"/>
      </w:pPr>
      <w:r>
        <w:t>к распоряжению Правительства</w:t>
      </w:r>
    </w:p>
    <w:p w:rsidR="001604CB" w:rsidRDefault="001604CB">
      <w:pPr>
        <w:pStyle w:val="ConsPlusNormal"/>
        <w:jc w:val="right"/>
      </w:pPr>
      <w:r>
        <w:t>Москвы</w:t>
      </w:r>
    </w:p>
    <w:p w:rsidR="001604CB" w:rsidRDefault="001604CB">
      <w:pPr>
        <w:pStyle w:val="ConsPlusNormal"/>
        <w:jc w:val="right"/>
      </w:pPr>
      <w:r>
        <w:t>от 7 мая 2008 г. N 979-РП</w:t>
      </w:r>
    </w:p>
    <w:p w:rsidR="001604CB" w:rsidRDefault="001604CB">
      <w:pPr>
        <w:pStyle w:val="ConsPlusNormal"/>
        <w:jc w:val="both"/>
      </w:pPr>
    </w:p>
    <w:p w:rsidR="001604CB" w:rsidRDefault="001604CB">
      <w:pPr>
        <w:pStyle w:val="ConsPlusTitle"/>
        <w:jc w:val="center"/>
      </w:pPr>
      <w:bookmarkStart w:id="1" w:name="P35"/>
      <w:bookmarkEnd w:id="1"/>
      <w:r>
        <w:t>ПОЛОЖЕНИЕ</w:t>
      </w:r>
    </w:p>
    <w:p w:rsidR="001604CB" w:rsidRDefault="001604CB">
      <w:pPr>
        <w:pStyle w:val="ConsPlusTitle"/>
        <w:jc w:val="center"/>
      </w:pPr>
      <w:r>
        <w:t>ОБ ОБЩЕСТВЕННОМ КООРДИНАЦИОННОМ СОВЕТЕ ПО РАЗВИТИЮ</w:t>
      </w:r>
    </w:p>
    <w:p w:rsidR="001604CB" w:rsidRDefault="001604CB">
      <w:pPr>
        <w:pStyle w:val="ConsPlusTitle"/>
        <w:jc w:val="center"/>
      </w:pPr>
      <w:r>
        <w:t>МАССОВОЙ ФИЗИЧЕСКОЙ КУЛЬТУРЫ И СПОРТА ПРИ МЭРЕ МОСКВЫ</w:t>
      </w:r>
    </w:p>
    <w:p w:rsidR="001604CB" w:rsidRDefault="001604CB">
      <w:pPr>
        <w:pStyle w:val="ConsPlusNormal"/>
        <w:jc w:val="center"/>
      </w:pPr>
    </w:p>
    <w:p w:rsidR="001604CB" w:rsidRDefault="001604CB">
      <w:pPr>
        <w:pStyle w:val="ConsPlusNormal"/>
        <w:jc w:val="center"/>
      </w:pPr>
      <w:r>
        <w:t>Список изменяющих документов</w:t>
      </w:r>
    </w:p>
    <w:p w:rsidR="001604CB" w:rsidRDefault="001604CB">
      <w:pPr>
        <w:pStyle w:val="ConsPlusNormal"/>
        <w:jc w:val="center"/>
      </w:pPr>
      <w:proofErr w:type="gramStart"/>
      <w:r>
        <w:t>(в ред. распоряжений Правительства Москвы</w:t>
      </w:r>
      <w:proofErr w:type="gramEnd"/>
    </w:p>
    <w:p w:rsidR="001604CB" w:rsidRDefault="001604CB">
      <w:pPr>
        <w:pStyle w:val="ConsPlusNormal"/>
        <w:jc w:val="center"/>
      </w:pPr>
      <w:r>
        <w:t xml:space="preserve">от 09.02.2009 </w:t>
      </w:r>
      <w:hyperlink r:id="rId13" w:history="1">
        <w:r>
          <w:rPr>
            <w:color w:val="0000FF"/>
          </w:rPr>
          <w:t>N 171-РП</w:t>
        </w:r>
      </w:hyperlink>
      <w:r>
        <w:t xml:space="preserve">, от 28.01.2010 </w:t>
      </w:r>
      <w:hyperlink r:id="rId14" w:history="1">
        <w:r>
          <w:rPr>
            <w:color w:val="0000FF"/>
          </w:rPr>
          <w:t>N 115-РП</w:t>
        </w:r>
      </w:hyperlink>
      <w:r>
        <w:t xml:space="preserve">, от 17.10.2012 </w:t>
      </w:r>
      <w:hyperlink r:id="rId15" w:history="1">
        <w:r>
          <w:rPr>
            <w:color w:val="0000FF"/>
          </w:rPr>
          <w:t>N 625-РП</w:t>
        </w:r>
      </w:hyperlink>
      <w:r>
        <w:t>)</w:t>
      </w:r>
    </w:p>
    <w:p w:rsidR="001604CB" w:rsidRDefault="001604CB">
      <w:pPr>
        <w:pStyle w:val="ConsPlusNormal"/>
        <w:jc w:val="both"/>
      </w:pPr>
    </w:p>
    <w:p w:rsidR="001604CB" w:rsidRDefault="001604CB">
      <w:pPr>
        <w:pStyle w:val="ConsPlusNormal"/>
        <w:jc w:val="center"/>
        <w:outlineLvl w:val="1"/>
      </w:pPr>
      <w:r>
        <w:lastRenderedPageBreak/>
        <w:t>1. Общие положения</w:t>
      </w:r>
    </w:p>
    <w:p w:rsidR="001604CB" w:rsidRDefault="001604CB">
      <w:pPr>
        <w:pStyle w:val="ConsPlusNormal"/>
        <w:jc w:val="both"/>
      </w:pPr>
    </w:p>
    <w:p w:rsidR="001604CB" w:rsidRDefault="001604CB">
      <w:pPr>
        <w:pStyle w:val="ConsPlusNormal"/>
        <w:ind w:firstLine="540"/>
        <w:jc w:val="both"/>
      </w:pPr>
      <w:r>
        <w:t xml:space="preserve">1.1. </w:t>
      </w:r>
      <w:proofErr w:type="gramStart"/>
      <w:r>
        <w:t>Общественный координационный совет по развитию массовой физической культуры и спорта при Мэре Москвы (далее - Совет) является постоянным общественным консультативным органом при Мэре Москвы, созданным для обеспечения взаимодействия органов исполнительной власти города Москвы с физкультурно-спортивными объединениями, физкультурными и спортивными организациями и деятелями физической культуры и спорта, подготовки предложений Мэру Москвы по актуальным вопросам развития физической культуры и спорта.</w:t>
      </w:r>
      <w:proofErr w:type="gramEnd"/>
    </w:p>
    <w:p w:rsidR="001604CB" w:rsidRDefault="001604CB">
      <w:pPr>
        <w:pStyle w:val="ConsPlusNormal"/>
        <w:ind w:firstLine="540"/>
        <w:jc w:val="both"/>
      </w:pPr>
      <w:r>
        <w:t xml:space="preserve">1.2. Совет в своей деятельности руководствуется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 и города Москвы, а также настоящим Положением и действует на общественных началах на безвозмездной основе.</w:t>
      </w:r>
    </w:p>
    <w:p w:rsidR="001604CB" w:rsidRDefault="001604CB">
      <w:pPr>
        <w:pStyle w:val="ConsPlusNormal"/>
        <w:ind w:firstLine="540"/>
        <w:jc w:val="both"/>
      </w:pPr>
      <w:r>
        <w:t>1.3. Совет состоит из председателя, его заместителей, членов Совета, ответственного секретаря Совета.</w:t>
      </w:r>
    </w:p>
    <w:p w:rsidR="001604CB" w:rsidRDefault="001604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Правительства Москвы от 17.10.2012 N 625-РП)</w:t>
      </w:r>
    </w:p>
    <w:p w:rsidR="001604CB" w:rsidRDefault="001604CB">
      <w:pPr>
        <w:pStyle w:val="ConsPlusNormal"/>
        <w:jc w:val="both"/>
      </w:pPr>
    </w:p>
    <w:p w:rsidR="001604CB" w:rsidRDefault="001604CB">
      <w:pPr>
        <w:pStyle w:val="ConsPlusNormal"/>
        <w:jc w:val="center"/>
        <w:outlineLvl w:val="1"/>
      </w:pPr>
      <w:r>
        <w:t>2. Задачи, функции и права Совета</w:t>
      </w:r>
    </w:p>
    <w:p w:rsidR="001604CB" w:rsidRDefault="001604CB">
      <w:pPr>
        <w:pStyle w:val="ConsPlusNormal"/>
        <w:jc w:val="both"/>
      </w:pPr>
    </w:p>
    <w:p w:rsidR="001604CB" w:rsidRDefault="001604CB">
      <w:pPr>
        <w:pStyle w:val="ConsPlusNormal"/>
        <w:ind w:firstLine="540"/>
        <w:jc w:val="both"/>
      </w:pPr>
      <w:r>
        <w:t>2.1. Основными задачами Совета являются:</w:t>
      </w:r>
    </w:p>
    <w:p w:rsidR="001604CB" w:rsidRDefault="001604CB">
      <w:pPr>
        <w:pStyle w:val="ConsPlusNormal"/>
        <w:ind w:firstLine="540"/>
        <w:jc w:val="both"/>
      </w:pPr>
      <w:r>
        <w:t>- анализ и оценка развития отрасли физической культуры и спорта в городе Москве, разработка и подготовка предложений по определению основных направлений и приоритетов развития физической культуры и спорта в городе Москве и конкретных мер по их реализации;</w:t>
      </w:r>
    </w:p>
    <w:p w:rsidR="001604CB" w:rsidRDefault="001604CB">
      <w:pPr>
        <w:pStyle w:val="ConsPlusNormal"/>
        <w:ind w:firstLine="540"/>
        <w:jc w:val="both"/>
      </w:pPr>
      <w:r>
        <w:t>- участие в реализации стратегии развития физической культуры и спорта, координации федеральных целевых и государственных программ города Москвы в области физической культуры и спорта в городе Москве;</w:t>
      </w:r>
    </w:p>
    <w:p w:rsidR="001604CB" w:rsidRDefault="001604C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распоряжения</w:t>
        </w:r>
      </w:hyperlink>
      <w:r>
        <w:t xml:space="preserve"> Правительства Москвы от 17.10.2012 N 625-РП)</w:t>
      </w:r>
    </w:p>
    <w:p w:rsidR="001604CB" w:rsidRDefault="001604CB">
      <w:pPr>
        <w:pStyle w:val="ConsPlusNormal"/>
        <w:ind w:firstLine="540"/>
        <w:jc w:val="both"/>
      </w:pPr>
      <w:r>
        <w:t>- рассмотрение общественно значимых проектов и программ в области физической культуры и спорта;</w:t>
      </w:r>
    </w:p>
    <w:p w:rsidR="001604CB" w:rsidRDefault="001604CB">
      <w:pPr>
        <w:pStyle w:val="ConsPlusNormal"/>
        <w:ind w:firstLine="540"/>
        <w:jc w:val="both"/>
      </w:pPr>
      <w:r>
        <w:t>- обсуждение и оценка проектов нормативных правовых актов города Москвы по важнейшим вопросам физической культуры и спорта;</w:t>
      </w:r>
    </w:p>
    <w:p w:rsidR="001604CB" w:rsidRDefault="001604CB">
      <w:pPr>
        <w:pStyle w:val="ConsPlusNormal"/>
        <w:ind w:firstLine="540"/>
        <w:jc w:val="both"/>
      </w:pPr>
      <w:r>
        <w:t>- вовлечение населения в занятия физической культурой и спортом;</w:t>
      </w:r>
    </w:p>
    <w:p w:rsidR="001604CB" w:rsidRDefault="001604CB">
      <w:pPr>
        <w:pStyle w:val="ConsPlusNormal"/>
        <w:ind w:firstLine="540"/>
        <w:jc w:val="both"/>
      </w:pPr>
      <w:r>
        <w:t>- привлечение коммерческих структур и общественных и других организаций в развитие спортивной инфраструктуры;</w:t>
      </w:r>
    </w:p>
    <w:p w:rsidR="001604CB" w:rsidRDefault="001604CB">
      <w:pPr>
        <w:pStyle w:val="ConsPlusNormal"/>
        <w:ind w:firstLine="540"/>
        <w:jc w:val="both"/>
      </w:pPr>
      <w:r>
        <w:t>- выработка рекомендаций по совершенствованию подготовки, переподготовки и повышению квалификации кадров;</w:t>
      </w:r>
    </w:p>
    <w:p w:rsidR="001604CB" w:rsidRDefault="001604CB">
      <w:pPr>
        <w:pStyle w:val="ConsPlusNormal"/>
        <w:ind w:firstLine="540"/>
        <w:jc w:val="both"/>
      </w:pPr>
      <w:r>
        <w:t>- популяризация и пропаганда физической культуры и спорта в городе Москве;</w:t>
      </w:r>
    </w:p>
    <w:p w:rsidR="001604CB" w:rsidRDefault="001604CB">
      <w:pPr>
        <w:pStyle w:val="ConsPlusNormal"/>
        <w:ind w:firstLine="540"/>
        <w:jc w:val="both"/>
      </w:pPr>
      <w:r>
        <w:t>- содействие созданию баз данных и распространению новых технологий в системе управления физической культурой и спортом;</w:t>
      </w:r>
    </w:p>
    <w:p w:rsidR="001604CB" w:rsidRDefault="001604CB">
      <w:pPr>
        <w:pStyle w:val="ConsPlusNormal"/>
        <w:ind w:firstLine="540"/>
        <w:jc w:val="both"/>
      </w:pPr>
      <w:r>
        <w:t>- выработка рекомендаций по определению приоритетных направлений научных исследований по проблемам физической культуры и спорта;</w:t>
      </w:r>
    </w:p>
    <w:p w:rsidR="001604CB" w:rsidRDefault="001604CB">
      <w:pPr>
        <w:pStyle w:val="ConsPlusNormal"/>
        <w:ind w:firstLine="540"/>
        <w:jc w:val="both"/>
      </w:pPr>
      <w:r>
        <w:t>- участие в издании научно-методических журналов и бюллетеней;</w:t>
      </w:r>
    </w:p>
    <w:p w:rsidR="001604CB" w:rsidRDefault="001604CB">
      <w:pPr>
        <w:pStyle w:val="ConsPlusNormal"/>
        <w:ind w:firstLine="540"/>
        <w:jc w:val="both"/>
      </w:pPr>
      <w:r>
        <w:t>- участие в разработке нормативов и градообоснований при строительстве спортивных сооружений.</w:t>
      </w:r>
    </w:p>
    <w:p w:rsidR="001604CB" w:rsidRDefault="001604CB">
      <w:pPr>
        <w:pStyle w:val="ConsPlusNormal"/>
        <w:ind w:firstLine="540"/>
        <w:jc w:val="both"/>
      </w:pPr>
      <w:r>
        <w:t>2.2. Совет в соответствии с возложенными на него задачами и в пределах предоставленных полномочий выполняет следующие функции:</w:t>
      </w:r>
    </w:p>
    <w:p w:rsidR="001604CB" w:rsidRDefault="001604CB">
      <w:pPr>
        <w:pStyle w:val="ConsPlusNormal"/>
        <w:ind w:firstLine="540"/>
        <w:jc w:val="both"/>
      </w:pPr>
      <w:r>
        <w:t>- готовит предложения Правительству Москвы по совершенствованию системы управления и расширения услуг в области физической культуры и спорта в городе Москве;</w:t>
      </w:r>
    </w:p>
    <w:p w:rsidR="001604CB" w:rsidRDefault="001604CB">
      <w:pPr>
        <w:pStyle w:val="ConsPlusNormal"/>
        <w:ind w:firstLine="540"/>
        <w:jc w:val="both"/>
      </w:pPr>
      <w:proofErr w:type="gramStart"/>
      <w:r>
        <w:t>- приглашает и рассматривает на своих заседаниях предложения представителей органов исполнительной власти города Москвы, органов местного самоуправления по вопросам организации физкультурно-оздоровительной и спортивной работы, в том числе Департамента физической культуры и спорта города Москвы и других департаментов, проводящих спортивно-массовую работу, префектур административных округов города Москвы, а также руководителей муниципалитетов внутригородских муниципальных образований в городе Москве, руководителей физкультурно-спортивных и других организаций города</w:t>
      </w:r>
      <w:proofErr w:type="gramEnd"/>
      <w:r>
        <w:t xml:space="preserve"> Москвы независимо от их </w:t>
      </w:r>
      <w:r>
        <w:lastRenderedPageBreak/>
        <w:t>организационно-правовых форм и ведомственного подчинения;</w:t>
      </w:r>
    </w:p>
    <w:p w:rsidR="001604CB" w:rsidRDefault="001604CB">
      <w:pPr>
        <w:pStyle w:val="ConsPlusNormal"/>
        <w:ind w:firstLine="540"/>
        <w:jc w:val="both"/>
      </w:pPr>
      <w:r>
        <w:t>- дает рекомендации, направленные на устранение проблем, возникающих в ходе реализации городских программ в области физической культуры и спорта.</w:t>
      </w:r>
    </w:p>
    <w:p w:rsidR="001604CB" w:rsidRDefault="001604CB">
      <w:pPr>
        <w:pStyle w:val="ConsPlusNormal"/>
        <w:ind w:firstLine="540"/>
        <w:jc w:val="both"/>
      </w:pPr>
      <w:r>
        <w:t>2.3. Совет в соответствии с возложенными на него задачами имеет право:</w:t>
      </w:r>
    </w:p>
    <w:p w:rsidR="001604CB" w:rsidRDefault="001604CB">
      <w:pPr>
        <w:pStyle w:val="ConsPlusNormal"/>
        <w:ind w:firstLine="540"/>
        <w:jc w:val="both"/>
      </w:pPr>
      <w:r>
        <w:t>- запрашивать и получать в установленном порядке материалы и информацию от органов государственной власти и должностных лиц города Москвы, просить органы местного самоуправления, а также предприятия и организации (независимо от форм собственности и ведомственной подчиненности) о предоставлении информации, необходимой для выполнения Советом возложенных на него задач;</w:t>
      </w:r>
    </w:p>
    <w:p w:rsidR="001604CB" w:rsidRDefault="001604CB">
      <w:pPr>
        <w:pStyle w:val="ConsPlusNormal"/>
        <w:ind w:firstLine="540"/>
        <w:jc w:val="both"/>
      </w:pPr>
      <w:proofErr w:type="gramStart"/>
      <w:r>
        <w:t>- приглашать на заседания Совета для участия в обсуждении актуальных вопросов развития физической культуры и спорта, обеспечения взаимодействия органов исполнительной власти города Москвы с физкультурно-спортивными объединениями, физкультурными и спортивными организациями и деятелями физической культуры и спорта, подготовки предложений Мэру Москвы должностных лиц Департамента физической культуры и спорта города Москвы и других департаментов, проводящих спортивно-массовую работу, префектур административных округов города Москвы, руководителей</w:t>
      </w:r>
      <w:proofErr w:type="gramEnd"/>
      <w:r>
        <w:t xml:space="preserve"> спортивных организаций города Москвы;</w:t>
      </w:r>
    </w:p>
    <w:p w:rsidR="001604CB" w:rsidRDefault="001604CB">
      <w:pPr>
        <w:pStyle w:val="ConsPlusNormal"/>
        <w:ind w:firstLine="540"/>
        <w:jc w:val="both"/>
      </w:pPr>
      <w:r>
        <w:t>- направлять своих представителей для участия в совещаниях, конференциях и семинарах, проводимых Департаментом физической культуры и спорта города Москвы, общественными объединениями, организациями физической культуры и спорта;</w:t>
      </w:r>
    </w:p>
    <w:p w:rsidR="001604CB" w:rsidRDefault="001604CB">
      <w:pPr>
        <w:pStyle w:val="ConsPlusNormal"/>
        <w:ind w:firstLine="540"/>
        <w:jc w:val="both"/>
      </w:pPr>
      <w:r>
        <w:t>- обсуждать проекты программ и проекты нормативно-правовых актов по развитию физической культуры и спорта и готовить по ним предложения.</w:t>
      </w:r>
    </w:p>
    <w:p w:rsidR="001604CB" w:rsidRDefault="001604CB">
      <w:pPr>
        <w:pStyle w:val="ConsPlusNormal"/>
        <w:jc w:val="both"/>
      </w:pPr>
    </w:p>
    <w:p w:rsidR="001604CB" w:rsidRDefault="001604CB">
      <w:pPr>
        <w:pStyle w:val="ConsPlusNormal"/>
        <w:jc w:val="center"/>
        <w:outlineLvl w:val="1"/>
      </w:pPr>
      <w:r>
        <w:t>3. Порядок работы Совета</w:t>
      </w:r>
    </w:p>
    <w:p w:rsidR="001604CB" w:rsidRDefault="001604CB">
      <w:pPr>
        <w:pStyle w:val="ConsPlusNormal"/>
        <w:jc w:val="both"/>
      </w:pPr>
    </w:p>
    <w:p w:rsidR="001604CB" w:rsidRDefault="001604CB">
      <w:pPr>
        <w:pStyle w:val="ConsPlusNormal"/>
        <w:ind w:firstLine="540"/>
        <w:jc w:val="both"/>
      </w:pPr>
      <w:r>
        <w:t>3.1. Совет возглавляет председатель. Председатель Совета имеет трех заместителей.</w:t>
      </w:r>
    </w:p>
    <w:p w:rsidR="001604CB" w:rsidRDefault="001604CB">
      <w:pPr>
        <w:pStyle w:val="ConsPlusNormal"/>
        <w:ind w:firstLine="540"/>
        <w:jc w:val="both"/>
      </w:pPr>
      <w:r>
        <w:t>3.2. Председатель Совета или по его поручению один из заместителей:</w:t>
      </w:r>
    </w:p>
    <w:p w:rsidR="001604CB" w:rsidRDefault="001604CB">
      <w:pPr>
        <w:pStyle w:val="ConsPlusNormal"/>
        <w:ind w:firstLine="540"/>
        <w:jc w:val="both"/>
      </w:pPr>
      <w:r>
        <w:t>- определяет повестку, созывает и проводит заседания Совета;</w:t>
      </w:r>
    </w:p>
    <w:p w:rsidR="001604CB" w:rsidRDefault="001604CB">
      <w:pPr>
        <w:pStyle w:val="ConsPlusNormal"/>
        <w:ind w:firstLine="540"/>
        <w:jc w:val="both"/>
      </w:pPr>
      <w:r>
        <w:t>- подписывает протокол заседаний Совета;</w:t>
      </w:r>
    </w:p>
    <w:p w:rsidR="001604CB" w:rsidRDefault="001604CB">
      <w:pPr>
        <w:pStyle w:val="ConsPlusNormal"/>
        <w:ind w:firstLine="540"/>
        <w:jc w:val="both"/>
      </w:pPr>
      <w:r>
        <w:t>- руководит работой Совета.</w:t>
      </w:r>
    </w:p>
    <w:p w:rsidR="001604CB" w:rsidRDefault="001604CB">
      <w:pPr>
        <w:pStyle w:val="ConsPlusNormal"/>
        <w:ind w:firstLine="540"/>
        <w:jc w:val="both"/>
      </w:pPr>
      <w:r>
        <w:t xml:space="preserve">3.3. Заседания Совета созываются председателем или по его поручению одним из его заместителей. О дате, месте проведения, повестке дня очередного заседания члены Совета должны быть проинформированы ответственным секретарем Совета не </w:t>
      </w:r>
      <w:proofErr w:type="gramStart"/>
      <w:r>
        <w:t>позднее</w:t>
      </w:r>
      <w:proofErr w:type="gramEnd"/>
      <w:r>
        <w:t xml:space="preserve"> чем за пять дней до предполагаемой даты его проведения.</w:t>
      </w:r>
    </w:p>
    <w:p w:rsidR="001604CB" w:rsidRDefault="001604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распоряжений Правительства Москвы от 28.01.2010 </w:t>
      </w:r>
      <w:hyperlink r:id="rId19" w:history="1">
        <w:r>
          <w:rPr>
            <w:color w:val="0000FF"/>
          </w:rPr>
          <w:t>N 115-РП</w:t>
        </w:r>
      </w:hyperlink>
      <w:r>
        <w:t xml:space="preserve">, от 17.10.2012 </w:t>
      </w:r>
      <w:hyperlink r:id="rId20" w:history="1">
        <w:r>
          <w:rPr>
            <w:color w:val="0000FF"/>
          </w:rPr>
          <w:t>N 625-РП</w:t>
        </w:r>
      </w:hyperlink>
      <w:r>
        <w:t>)</w:t>
      </w:r>
    </w:p>
    <w:p w:rsidR="001604CB" w:rsidRDefault="001604CB">
      <w:pPr>
        <w:pStyle w:val="ConsPlusNormal"/>
        <w:ind w:firstLine="540"/>
        <w:jc w:val="both"/>
      </w:pPr>
      <w:r>
        <w:t>Совет собирается по мере необходимости.</w:t>
      </w:r>
    </w:p>
    <w:p w:rsidR="001604CB" w:rsidRDefault="001604CB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распоряжения</w:t>
        </w:r>
      </w:hyperlink>
      <w:r>
        <w:t xml:space="preserve"> Правительства Москвы от 28.01.2010 N 115-РП)</w:t>
      </w:r>
    </w:p>
    <w:p w:rsidR="001604CB" w:rsidRDefault="001604CB">
      <w:pPr>
        <w:pStyle w:val="ConsPlusNormal"/>
        <w:ind w:firstLine="540"/>
        <w:jc w:val="both"/>
      </w:pPr>
      <w:r>
        <w:t>Заседание Совета считается правомочным, если на нем присутствует не менее половины членов Совета.</w:t>
      </w:r>
    </w:p>
    <w:p w:rsidR="001604CB" w:rsidRDefault="001604CB">
      <w:pPr>
        <w:pStyle w:val="ConsPlusNormal"/>
        <w:ind w:firstLine="540"/>
        <w:jc w:val="both"/>
      </w:pPr>
      <w:r>
        <w:t>Решения Совета принимаются большинством голосов присутствующих на заседании членов Совета и оформляются протоколом, который подписывает председатель Совета либо лицо, председательствующее на заседании Совета. В случае равенства голосов решающим является голос председателя Совета.</w:t>
      </w:r>
    </w:p>
    <w:p w:rsidR="001604CB" w:rsidRDefault="001604CB">
      <w:pPr>
        <w:pStyle w:val="ConsPlusNormal"/>
        <w:ind w:firstLine="540"/>
        <w:jc w:val="both"/>
      </w:pPr>
      <w:r>
        <w:t>Особое мнение членов Совета, голосовавших против принятого на заседании решения Совета, излагается в виде справки и прикладывается к решению Совета.</w:t>
      </w:r>
    </w:p>
    <w:p w:rsidR="001604CB" w:rsidRDefault="001604CB">
      <w:pPr>
        <w:pStyle w:val="ConsPlusNormal"/>
        <w:ind w:firstLine="540"/>
        <w:jc w:val="both"/>
      </w:pPr>
      <w:r>
        <w:t>Решения Совета носят рекомендательный характер.</w:t>
      </w:r>
    </w:p>
    <w:p w:rsidR="001604CB" w:rsidRDefault="001604CB">
      <w:pPr>
        <w:pStyle w:val="ConsPlusNormal"/>
        <w:ind w:firstLine="540"/>
        <w:jc w:val="both"/>
      </w:pPr>
      <w:r>
        <w:t>Ведение протокола заседания Совета и его рассылку заинтересованным лицам осуществляет ответственный секретарь Совета.</w:t>
      </w:r>
    </w:p>
    <w:p w:rsidR="001604CB" w:rsidRDefault="001604CB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распоряжением</w:t>
        </w:r>
      </w:hyperlink>
      <w:r>
        <w:t xml:space="preserve"> Правительства Москвы от 17.10.2012 N 625-РП)</w:t>
      </w:r>
    </w:p>
    <w:p w:rsidR="001604CB" w:rsidRDefault="001604CB">
      <w:pPr>
        <w:pStyle w:val="ConsPlusNormal"/>
        <w:ind w:firstLine="540"/>
        <w:jc w:val="both"/>
      </w:pPr>
      <w:r>
        <w:t xml:space="preserve">3.4. Утратил силу. - </w:t>
      </w:r>
      <w:hyperlink r:id="rId23" w:history="1">
        <w:r>
          <w:rPr>
            <w:color w:val="0000FF"/>
          </w:rPr>
          <w:t>Распоряжение</w:t>
        </w:r>
      </w:hyperlink>
      <w:r>
        <w:t xml:space="preserve"> Правительства Москвы от 28.01.2010 N 115-РП.</w:t>
      </w:r>
    </w:p>
    <w:p w:rsidR="001604CB" w:rsidRDefault="001604CB">
      <w:pPr>
        <w:pStyle w:val="ConsPlusNormal"/>
        <w:jc w:val="both"/>
      </w:pPr>
    </w:p>
    <w:p w:rsidR="001604CB" w:rsidRDefault="001604CB">
      <w:pPr>
        <w:pStyle w:val="ConsPlusNormal"/>
        <w:jc w:val="both"/>
      </w:pPr>
    </w:p>
    <w:p w:rsidR="001604CB" w:rsidRDefault="001604CB">
      <w:pPr>
        <w:pStyle w:val="ConsPlusNormal"/>
        <w:jc w:val="both"/>
      </w:pPr>
    </w:p>
    <w:p w:rsidR="001604CB" w:rsidRDefault="001604CB">
      <w:pPr>
        <w:pStyle w:val="ConsPlusNormal"/>
        <w:jc w:val="both"/>
      </w:pPr>
    </w:p>
    <w:p w:rsidR="001604CB" w:rsidRDefault="001604CB">
      <w:pPr>
        <w:pStyle w:val="ConsPlusNormal"/>
        <w:jc w:val="both"/>
      </w:pPr>
    </w:p>
    <w:p w:rsidR="001604CB" w:rsidRDefault="001604CB">
      <w:pPr>
        <w:pStyle w:val="ConsPlusNormal"/>
        <w:jc w:val="right"/>
        <w:outlineLvl w:val="0"/>
      </w:pPr>
      <w:r>
        <w:lastRenderedPageBreak/>
        <w:t>Приложение 2</w:t>
      </w:r>
    </w:p>
    <w:p w:rsidR="001604CB" w:rsidRDefault="001604CB">
      <w:pPr>
        <w:pStyle w:val="ConsPlusNormal"/>
        <w:jc w:val="right"/>
      </w:pPr>
      <w:r>
        <w:t>к распоряжению Правительства</w:t>
      </w:r>
    </w:p>
    <w:p w:rsidR="001604CB" w:rsidRDefault="001604CB">
      <w:pPr>
        <w:pStyle w:val="ConsPlusNormal"/>
        <w:jc w:val="right"/>
      </w:pPr>
      <w:r>
        <w:t>Москвы</w:t>
      </w:r>
    </w:p>
    <w:p w:rsidR="001604CB" w:rsidRDefault="001604CB">
      <w:pPr>
        <w:pStyle w:val="ConsPlusNormal"/>
        <w:jc w:val="right"/>
      </w:pPr>
      <w:r>
        <w:t>от 7 мая 2008 г. N 979-РП</w:t>
      </w:r>
    </w:p>
    <w:p w:rsidR="001604CB" w:rsidRDefault="001604CB">
      <w:pPr>
        <w:pStyle w:val="ConsPlusNormal"/>
        <w:jc w:val="both"/>
      </w:pPr>
    </w:p>
    <w:p w:rsidR="001604CB" w:rsidRDefault="001604CB">
      <w:pPr>
        <w:pStyle w:val="ConsPlusTitle"/>
        <w:jc w:val="center"/>
      </w:pPr>
      <w:bookmarkStart w:id="2" w:name="P104"/>
      <w:bookmarkEnd w:id="2"/>
      <w:r>
        <w:t>СОСТАВ</w:t>
      </w:r>
    </w:p>
    <w:p w:rsidR="001604CB" w:rsidRDefault="001604CB">
      <w:pPr>
        <w:pStyle w:val="ConsPlusTitle"/>
        <w:jc w:val="center"/>
      </w:pPr>
      <w:r>
        <w:t xml:space="preserve">ОБЩЕСТВЕННОГО КООРДИНАЦИОННОГО СОВЕТА ПО РАЗВИТИЮ </w:t>
      </w:r>
      <w:proofErr w:type="gramStart"/>
      <w:r>
        <w:t>МАССОВОЙ</w:t>
      </w:r>
      <w:proofErr w:type="gramEnd"/>
    </w:p>
    <w:p w:rsidR="001604CB" w:rsidRDefault="001604CB">
      <w:pPr>
        <w:pStyle w:val="ConsPlusTitle"/>
        <w:jc w:val="center"/>
      </w:pPr>
      <w:r>
        <w:t>ФИЗИЧЕСКОЙ КУЛЬТУРЫ И СПОРТА ПРИ МЭРЕ МОСКВЫ</w:t>
      </w:r>
    </w:p>
    <w:p w:rsidR="001604CB" w:rsidRDefault="001604CB">
      <w:pPr>
        <w:pStyle w:val="ConsPlusNormal"/>
        <w:jc w:val="center"/>
      </w:pPr>
    </w:p>
    <w:p w:rsidR="001604CB" w:rsidRDefault="001604CB">
      <w:pPr>
        <w:pStyle w:val="ConsPlusNormal"/>
        <w:jc w:val="center"/>
      </w:pPr>
      <w:r>
        <w:t>Список изменяющих документов</w:t>
      </w:r>
    </w:p>
    <w:p w:rsidR="001604CB" w:rsidRDefault="001604CB">
      <w:pPr>
        <w:pStyle w:val="ConsPlusNormal"/>
        <w:jc w:val="center"/>
      </w:pPr>
      <w:r>
        <w:t xml:space="preserve">(в ред. </w:t>
      </w:r>
      <w:hyperlink r:id="rId24" w:history="1">
        <w:r>
          <w:rPr>
            <w:color w:val="0000FF"/>
          </w:rPr>
          <w:t>распоряжения</w:t>
        </w:r>
      </w:hyperlink>
      <w:r>
        <w:t xml:space="preserve"> Правительства Москвы от 18.10.2016 N 539-РП)</w:t>
      </w:r>
    </w:p>
    <w:p w:rsidR="001604CB" w:rsidRDefault="001604CB">
      <w:pPr>
        <w:pStyle w:val="ConsPlusNormal"/>
        <w:jc w:val="both"/>
      </w:pPr>
    </w:p>
    <w:p w:rsidR="001604CB" w:rsidRDefault="001604CB">
      <w:pPr>
        <w:pStyle w:val="ConsPlusNormal"/>
        <w:ind w:firstLine="540"/>
        <w:jc w:val="both"/>
      </w:pPr>
      <w:r>
        <w:t>1. Заместитель Мэра Москвы в Правительстве Москвы по вопросам региональной безопасности и информационной политики, председатель Совета.</w:t>
      </w:r>
    </w:p>
    <w:p w:rsidR="001604CB" w:rsidRDefault="001604CB">
      <w:pPr>
        <w:pStyle w:val="ConsPlusNormal"/>
        <w:ind w:firstLine="540"/>
        <w:jc w:val="both"/>
      </w:pPr>
      <w:r>
        <w:t>2. Руководитель Департамента физической культуры и спорта города Москвы, заместитель председателя Совета.</w:t>
      </w:r>
    </w:p>
    <w:p w:rsidR="001604CB" w:rsidRDefault="001604CB">
      <w:pPr>
        <w:pStyle w:val="ConsPlusNormal"/>
        <w:ind w:firstLine="540"/>
        <w:jc w:val="both"/>
      </w:pPr>
      <w:r>
        <w:t>3. Министр Правительства Москвы, руководитель Департамента образования города Москвы, заместитель председателя Совета.</w:t>
      </w:r>
    </w:p>
    <w:p w:rsidR="001604CB" w:rsidRDefault="001604CB">
      <w:pPr>
        <w:pStyle w:val="ConsPlusNormal"/>
        <w:ind w:firstLine="540"/>
        <w:jc w:val="both"/>
      </w:pPr>
      <w:r>
        <w:t>4. Заместитель председателя Московской Федерации профсоюзов (по согласованию), заместитель председателя Совета.</w:t>
      </w:r>
    </w:p>
    <w:p w:rsidR="001604CB" w:rsidRDefault="001604CB">
      <w:pPr>
        <w:pStyle w:val="ConsPlusNormal"/>
        <w:ind w:firstLine="540"/>
        <w:jc w:val="both"/>
      </w:pPr>
      <w:r>
        <w:t>5. Начальник Отдела по вопросам физической культуры и спорта Управления заместителя Мэра Москвы в Правительстве Москвы по вопросам региональной безопасности и информационной политики.</w:t>
      </w:r>
    </w:p>
    <w:p w:rsidR="001604CB" w:rsidRDefault="001604CB">
      <w:pPr>
        <w:pStyle w:val="ConsPlusNormal"/>
        <w:ind w:firstLine="540"/>
        <w:jc w:val="both"/>
      </w:pPr>
      <w:r>
        <w:t>6. Директор Государственного казенного учреждения города Москвы "Центр спортивных инновационных технологий и подготовки сборных команд" Департамента физической культуры и спорта города Москвы (по согласованию).</w:t>
      </w:r>
    </w:p>
    <w:p w:rsidR="001604CB" w:rsidRDefault="001604CB">
      <w:pPr>
        <w:pStyle w:val="ConsPlusNormal"/>
        <w:ind w:firstLine="540"/>
        <w:jc w:val="both"/>
      </w:pPr>
      <w:r>
        <w:t>7. Генеральный директор Государственного бюджетного учреждения города Москвы "Московское городское физкультурно-спортивное объединение" Департамента физической культуры и спорта города Москвы (по согласованию).</w:t>
      </w:r>
    </w:p>
    <w:p w:rsidR="001604CB" w:rsidRDefault="001604CB">
      <w:pPr>
        <w:pStyle w:val="ConsPlusNormal"/>
        <w:ind w:firstLine="540"/>
        <w:jc w:val="both"/>
      </w:pPr>
      <w:r>
        <w:t>8. Начальник Федерального автономного учреждения Министерства обороны Российской Федерации "Центральный спортивный клуб Армии" (по согласованию).</w:t>
      </w:r>
    </w:p>
    <w:p w:rsidR="001604CB" w:rsidRDefault="001604CB">
      <w:pPr>
        <w:pStyle w:val="ConsPlusNormal"/>
        <w:ind w:firstLine="540"/>
        <w:jc w:val="both"/>
      </w:pPr>
      <w:r>
        <w:t>9. Президент Московской региональной общественной организации "Федерация спорта лиц с поражением опорно-двигательного аппарата" (по согласованию).</w:t>
      </w:r>
    </w:p>
    <w:p w:rsidR="001604CB" w:rsidRDefault="001604CB">
      <w:pPr>
        <w:pStyle w:val="ConsPlusNormal"/>
        <w:ind w:firstLine="540"/>
        <w:jc w:val="both"/>
      </w:pPr>
      <w:r>
        <w:t>10. Председатель Ассоциации "Совет муниципальных образований города Москвы" (по согласованию).</w:t>
      </w:r>
    </w:p>
    <w:p w:rsidR="001604CB" w:rsidRDefault="001604CB">
      <w:pPr>
        <w:pStyle w:val="ConsPlusNormal"/>
        <w:ind w:firstLine="540"/>
        <w:jc w:val="both"/>
      </w:pPr>
      <w:r>
        <w:t>11. Генеральный директор акционерного общества "Спортивный комплекс "Олимпийский" (по согласованию).</w:t>
      </w:r>
    </w:p>
    <w:p w:rsidR="001604CB" w:rsidRDefault="001604CB">
      <w:pPr>
        <w:pStyle w:val="ConsPlusNormal"/>
        <w:ind w:firstLine="540"/>
        <w:jc w:val="both"/>
      </w:pPr>
      <w:r>
        <w:t>12. Президент общества с ограниченной ответственностью Спортивно-развлекательного Комплекса "Парк Легенд" (по согласованию).</w:t>
      </w:r>
    </w:p>
    <w:p w:rsidR="001604CB" w:rsidRDefault="001604CB">
      <w:pPr>
        <w:pStyle w:val="ConsPlusNormal"/>
        <w:ind w:firstLine="540"/>
        <w:jc w:val="both"/>
      </w:pPr>
      <w:r>
        <w:t>13. Председатель Регионального отделения Общероссийской общественно-государственной организации "Добровольное общество содействия армии, авиации и флоту России" города Москвы (по согласованию).</w:t>
      </w:r>
    </w:p>
    <w:p w:rsidR="001604CB" w:rsidRDefault="001604CB">
      <w:pPr>
        <w:pStyle w:val="ConsPlusNormal"/>
        <w:ind w:firstLine="540"/>
        <w:jc w:val="both"/>
      </w:pPr>
      <w:r>
        <w:t>14. Директор Государственного бюджетного учреждения "Дворец детского спорта" Департамента физической культуры и спорта города Москвы (по согласованию).</w:t>
      </w:r>
    </w:p>
    <w:p w:rsidR="001604CB" w:rsidRDefault="001604CB">
      <w:pPr>
        <w:pStyle w:val="ConsPlusNormal"/>
        <w:ind w:firstLine="540"/>
        <w:jc w:val="both"/>
      </w:pPr>
      <w:r>
        <w:t>15. Генеральный директор Государственного бюджетного учреждения города Москвы "Спортивный комплекс "Крылатское" Департамента физической культуры и спорта города Москвы (по согласованию).</w:t>
      </w:r>
    </w:p>
    <w:p w:rsidR="001604CB" w:rsidRDefault="001604CB">
      <w:pPr>
        <w:pStyle w:val="ConsPlusNormal"/>
        <w:ind w:firstLine="540"/>
        <w:jc w:val="both"/>
      </w:pPr>
      <w:r>
        <w:t>16. Генеральный директор Государственного бюджетного учреждения города Москвы "Дирекция спортивных и зрелищных мероприятий" Департамента физической культуры и спорта города Москвы (по согласованию).</w:t>
      </w:r>
    </w:p>
    <w:p w:rsidR="001604CB" w:rsidRDefault="001604CB">
      <w:pPr>
        <w:pStyle w:val="ConsPlusNormal"/>
        <w:ind w:firstLine="540"/>
        <w:jc w:val="both"/>
      </w:pPr>
      <w:r>
        <w:t>17. Генеральный директор акционерного общества "Олимпийский комплекс "Лужники" (по согласованию).</w:t>
      </w:r>
    </w:p>
    <w:p w:rsidR="001604CB" w:rsidRDefault="001604CB">
      <w:pPr>
        <w:pStyle w:val="ConsPlusNormal"/>
        <w:ind w:firstLine="540"/>
        <w:jc w:val="both"/>
      </w:pPr>
      <w:r>
        <w:t>18. Президент Региональной физкультурно-спортивной общественной организации "Федерация спортивного ориентирования города Москвы" (по согласованию).</w:t>
      </w:r>
    </w:p>
    <w:p w:rsidR="001604CB" w:rsidRDefault="001604CB">
      <w:pPr>
        <w:pStyle w:val="ConsPlusNormal"/>
        <w:ind w:firstLine="540"/>
        <w:jc w:val="both"/>
      </w:pPr>
      <w:r>
        <w:lastRenderedPageBreak/>
        <w:t>19. Генеральный директор Государственного бюджетного учреждения города Москвы "Физкультурно-спортивное объединение "Юность Москвы" Департамента физической культуры и спорта города Москвы (по согласованию).</w:t>
      </w:r>
    </w:p>
    <w:p w:rsidR="001604CB" w:rsidRDefault="001604CB">
      <w:pPr>
        <w:pStyle w:val="ConsPlusNormal"/>
        <w:ind w:firstLine="540"/>
        <w:jc w:val="both"/>
      </w:pPr>
      <w:r>
        <w:t>20. Председатель Московской городской организации Общественно-государственного объединения "Всероссийское физкультурно-спортивное общество "Динамо" (по согласованию).</w:t>
      </w:r>
    </w:p>
    <w:p w:rsidR="001604CB" w:rsidRDefault="001604CB">
      <w:pPr>
        <w:pStyle w:val="ConsPlusNormal"/>
        <w:ind w:firstLine="540"/>
        <w:jc w:val="both"/>
      </w:pPr>
      <w:r>
        <w:t>21. Председатель Комитета Государственной Думы по физической культуре, спорту и делам молодежи (по согласованию).</w:t>
      </w:r>
    </w:p>
    <w:p w:rsidR="001604CB" w:rsidRDefault="001604CB">
      <w:pPr>
        <w:pStyle w:val="ConsPlusNormal"/>
        <w:ind w:firstLine="540"/>
        <w:jc w:val="both"/>
      </w:pPr>
      <w:r>
        <w:t>22. Префект Южного административного округа города Москвы.</w:t>
      </w:r>
    </w:p>
    <w:p w:rsidR="001604CB" w:rsidRDefault="001604CB">
      <w:pPr>
        <w:pStyle w:val="ConsPlusNormal"/>
        <w:ind w:firstLine="540"/>
        <w:jc w:val="both"/>
      </w:pPr>
      <w:r>
        <w:t>23. Председатель комиссии Московской городской Думы по физической культуре, спорту и молодежной политике (по согласованию).</w:t>
      </w:r>
    </w:p>
    <w:p w:rsidR="001604CB" w:rsidRDefault="001604CB">
      <w:pPr>
        <w:pStyle w:val="ConsPlusNormal"/>
        <w:ind w:firstLine="540"/>
        <w:jc w:val="both"/>
      </w:pPr>
      <w:r>
        <w:t>24. Первый заместитель руководителя Департамента физической культуры и спорта города Москвы, ответственный секретарь Совета.</w:t>
      </w:r>
    </w:p>
    <w:p w:rsidR="001604CB" w:rsidRDefault="001604CB">
      <w:pPr>
        <w:pStyle w:val="ConsPlusNormal"/>
        <w:jc w:val="both"/>
      </w:pPr>
    </w:p>
    <w:p w:rsidR="001604CB" w:rsidRDefault="001604CB">
      <w:pPr>
        <w:pStyle w:val="ConsPlusNormal"/>
        <w:jc w:val="both"/>
      </w:pPr>
    </w:p>
    <w:p w:rsidR="001604CB" w:rsidRDefault="001604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441D" w:rsidRDefault="00B0441D"/>
    <w:sectPr w:rsidR="00B0441D" w:rsidSect="00047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CB"/>
    <w:rsid w:val="001604CB"/>
    <w:rsid w:val="00B0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0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04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0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04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654BBF879A9494AC164556146C4F88BED9FDE0BABAABC3ED4F7476A9D4554FAB791D2D6FEDF93208VFc0K" TargetMode="External"/><Relationship Id="rId13" Type="http://schemas.openxmlformats.org/officeDocument/2006/relationships/hyperlink" Target="consultantplus://offline/ref=08654BBF879A9494AC164556146C4F88BED9FFEABDB7ADC3ED4F7476A9D4554FAB791D2D6FEDF93209VFcDK" TargetMode="External"/><Relationship Id="rId18" Type="http://schemas.openxmlformats.org/officeDocument/2006/relationships/hyperlink" Target="consultantplus://offline/ref=08654BBF879A9494AC164556146C4F88BED9FFEABAB4AAC3ED4F7476A9D4554FAB791D2D6FEDF93209VFc4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8654BBF879A9494AC164556146C4F88BED9FFEABDB7AEC3ED4F7476A9D4554FAB791D2D6FEDF93208VFcCK" TargetMode="External"/><Relationship Id="rId7" Type="http://schemas.openxmlformats.org/officeDocument/2006/relationships/hyperlink" Target="consultantplus://offline/ref=08654BBF879A9494AC164556146C4F88BED9FFEABDB7AEC3ED4F7476A9D4554FAB791D2D6FEDF93208VFc0K" TargetMode="External"/><Relationship Id="rId12" Type="http://schemas.openxmlformats.org/officeDocument/2006/relationships/hyperlink" Target="consultantplus://offline/ref=08654BBF879A9494AC164556146C4F88BED9FBE0BAB1A2C3ED4F7476A9D4554FAB791D2D6FEDF93208VFc3K" TargetMode="External"/><Relationship Id="rId17" Type="http://schemas.openxmlformats.org/officeDocument/2006/relationships/hyperlink" Target="consultantplus://offline/ref=08654BBF879A9494AC164556146C4F88BED9FFEABAB4AAC3ED4F7476A9D4554FAB791D2D6FEDF93209VFc5K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8654BBF879A9494AC16445B02001ADBB1D0FBE6B2E4F79CB61223V7cFK" TargetMode="External"/><Relationship Id="rId20" Type="http://schemas.openxmlformats.org/officeDocument/2006/relationships/hyperlink" Target="consultantplus://offline/ref=08654BBF879A9494AC164556146C4F88BED9FFEABAB4AAC3ED4F7476A9D4554FAB791D2D6FEDF93209VFc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654BBF879A9494AC164556146C4F88BED9FFEABDB7ADC3ED4F7476A9D4554FAB791D2D6FEDF93209VFc0K" TargetMode="External"/><Relationship Id="rId11" Type="http://schemas.openxmlformats.org/officeDocument/2006/relationships/hyperlink" Target="consultantplus://offline/ref=08654BBF879A9494AC164556146C4F88BED9FFEABAB4AAC3ED4F7476A9D4554FAB791D2D6FEDF93208VFc3K" TargetMode="External"/><Relationship Id="rId24" Type="http://schemas.openxmlformats.org/officeDocument/2006/relationships/hyperlink" Target="consultantplus://offline/ref=08654BBF879A9494AC164556146C4F88BED9FBE0BAB1A2C3ED4F7476A9D4554FAB791D2D6FEDF93208VFcD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8654BBF879A9494AC164556146C4F88BED9FFEABAB4AAC3ED4F7476A9D4554FAB791D2D6FEDF93208VFcCK" TargetMode="External"/><Relationship Id="rId23" Type="http://schemas.openxmlformats.org/officeDocument/2006/relationships/hyperlink" Target="consultantplus://offline/ref=08654BBF879A9494AC164556146C4F88BED9FFEABDB7AEC3ED4F7476A9D4554FAB791D2D6FEDF93209VFc4K" TargetMode="External"/><Relationship Id="rId10" Type="http://schemas.openxmlformats.org/officeDocument/2006/relationships/hyperlink" Target="consultantplus://offline/ref=08654BBF879A9494AC164556146C4F88BED9FBE0BAB1A2C3ED4F7476A9D4554FAB791D2D6FEDF93208VFc0K" TargetMode="External"/><Relationship Id="rId19" Type="http://schemas.openxmlformats.org/officeDocument/2006/relationships/hyperlink" Target="consultantplus://offline/ref=08654BBF879A9494AC164556146C4F88BED9FFEABDB7AEC3ED4F7476A9D4554FAB791D2D6FEDF93208VFc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654BBF879A9494AC164556146C4F88BED9FFEABAB4AAC3ED4F7476A9D4554FAB791D2D6FEDF93208VFc0K" TargetMode="External"/><Relationship Id="rId14" Type="http://schemas.openxmlformats.org/officeDocument/2006/relationships/hyperlink" Target="consultantplus://offline/ref=08654BBF879A9494AC164556146C4F88BED9FFEABDB7AEC3ED4F7476A9D4554FAB791D2D6FEDF93208VFc3K" TargetMode="External"/><Relationship Id="rId22" Type="http://schemas.openxmlformats.org/officeDocument/2006/relationships/hyperlink" Target="consultantplus://offline/ref=08654BBF879A9494AC164556146C4F88BED9FFEABAB4AAC3ED4F7476A9D4554FAB791D2D6FEDF93209VFc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2227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лаборант18</dc:creator>
  <cp:lastModifiedBy>лаборант18</cp:lastModifiedBy>
  <cp:revision>1</cp:revision>
  <dcterms:created xsi:type="dcterms:W3CDTF">2017-02-22T10:28:00Z</dcterms:created>
  <dcterms:modified xsi:type="dcterms:W3CDTF">2017-02-22T10:28:00Z</dcterms:modified>
</cp:coreProperties>
</file>