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НАО от 27.05.2005 N 579-ОЗ</w:t>
              <w:br/>
              <w:t xml:space="preserve">(ред. от 05.07.2023)</w:t>
              <w:br/>
              <w:t xml:space="preserve">"О референдуме Ненецкого автономного округа"</w:t>
              <w:br/>
              <w:t xml:space="preserve">(принят Собранием депутатов НАО 20.05.2005)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27 мая 2005 года</w:t>
            </w:r>
          </w:p>
        </w:tc>
        <w:tc>
          <w:tcPr>
            <w:tcW w:w="5103" w:type="dxa"/>
            <w:tcBorders>
              <w:top w:val="nil"/>
              <w:left w:val="nil"/>
              <w:bottom w:val="nil"/>
              <w:right w:val="nil"/>
            </w:tcBorders>
          </w:tcPr>
          <w:p>
            <w:pPr>
              <w:pStyle w:val="0"/>
              <w:outlineLvl w:val="0"/>
              <w:jc w:val="right"/>
            </w:pPr>
            <w:r>
              <w:rPr>
                <w:sz w:val="20"/>
              </w:rPr>
              <w:t xml:space="preserve">N 579-ОЗ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НЕНЕЦКОГО АВТОНОМНОГО ОКРУГА</w:t>
      </w:r>
    </w:p>
    <w:p>
      <w:pPr>
        <w:pStyle w:val="2"/>
        <w:jc w:val="center"/>
      </w:pPr>
      <w:r>
        <w:rPr>
          <w:sz w:val="20"/>
        </w:rPr>
      </w:r>
    </w:p>
    <w:p>
      <w:pPr>
        <w:pStyle w:val="2"/>
        <w:jc w:val="center"/>
      </w:pPr>
      <w:r>
        <w:rPr>
          <w:sz w:val="20"/>
        </w:rPr>
        <w:t xml:space="preserve">О РЕФЕРЕНДУМЕ НЕНЕЦКОГО АВТОНОМНОГО ОКРУГА</w:t>
      </w:r>
    </w:p>
    <w:p>
      <w:pPr>
        <w:pStyle w:val="0"/>
        <w:jc w:val="both"/>
      </w:pPr>
      <w:r>
        <w:rPr>
          <w:sz w:val="20"/>
        </w:rPr>
      </w:r>
    </w:p>
    <w:p>
      <w:pPr>
        <w:pStyle w:val="0"/>
        <w:jc w:val="right"/>
      </w:pPr>
      <w:r>
        <w:rPr>
          <w:sz w:val="20"/>
        </w:rPr>
        <w:t xml:space="preserve">Принят</w:t>
      </w:r>
    </w:p>
    <w:p>
      <w:pPr>
        <w:pStyle w:val="0"/>
        <w:jc w:val="right"/>
      </w:pPr>
      <w:r>
        <w:rPr>
          <w:sz w:val="20"/>
        </w:rPr>
        <w:t xml:space="preserve">Собранием депутатов</w:t>
      </w:r>
    </w:p>
    <w:p>
      <w:pPr>
        <w:pStyle w:val="0"/>
        <w:jc w:val="right"/>
      </w:pPr>
      <w:r>
        <w:rPr>
          <w:sz w:val="20"/>
        </w:rPr>
        <w:t xml:space="preserve">Ненецкого автономного округа</w:t>
      </w:r>
    </w:p>
    <w:p>
      <w:pPr>
        <w:pStyle w:val="0"/>
        <w:jc w:val="right"/>
      </w:pPr>
      <w:r>
        <w:rPr>
          <w:sz w:val="20"/>
        </w:rPr>
        <w:t xml:space="preserve">(</w:t>
      </w:r>
      <w:hyperlink w:history="0" r:id="rId7" w:tooltip="Постановление Собрания депутатов НАО от 20.05.2005 N 101 &quot;О законе Ненецкого автономного округа &quot;О референдуме Ненецкого автономного округа&quot; {КонсультантПлюс}">
        <w:r>
          <w:rPr>
            <w:sz w:val="20"/>
            <w:color w:val="0000ff"/>
          </w:rPr>
          <w:t xml:space="preserve">Постановление</w:t>
        </w:r>
      </w:hyperlink>
      <w:r>
        <w:rPr>
          <w:sz w:val="20"/>
        </w:rPr>
        <w:t xml:space="preserve"> от 20 мая 2005 года N 101)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НАО от 19.05.2006 </w:t>
            </w:r>
            <w:hyperlink w:history="0" r:id="rId8" w:tooltip="Закон НАО от 19.05.2006 N 710-ОЗ &quot;О внесении изменений в закон Ненецкого автономного округа &quot;О референдуме Ненецкого автономного округа&quot; (принят Собранием депутатов НАО 12.05.2006) {КонсультантПлюс}">
              <w:r>
                <w:rPr>
                  <w:sz w:val="20"/>
                  <w:color w:val="0000ff"/>
                </w:rPr>
                <w:t xml:space="preserve">N 710-ОЗ</w:t>
              </w:r>
            </w:hyperlink>
            <w:r>
              <w:rPr>
                <w:sz w:val="20"/>
                <w:color w:val="392c69"/>
              </w:rPr>
              <w:t xml:space="preserve">, от 26.10.2006 </w:t>
            </w:r>
            <w:hyperlink w:history="0" r:id="rId9" w:tooltip="Закон НАО от 26.10.2006 N 781-ОЗ &quot;О внесении изменений в закон Ненецкого автономного округа &quot;О референдуме Ненецкого автономного округа&quot; (принят Собранием депутатов НАО 17.10.2006) {КонсультантПлюс}">
              <w:r>
                <w:rPr>
                  <w:sz w:val="20"/>
                  <w:color w:val="0000ff"/>
                </w:rPr>
                <w:t xml:space="preserve">N 781-ОЗ</w:t>
              </w:r>
            </w:hyperlink>
            <w:r>
              <w:rPr>
                <w:sz w:val="20"/>
                <w:color w:val="392c69"/>
              </w:rPr>
              <w:t xml:space="preserve">,</w:t>
            </w:r>
          </w:p>
          <w:p>
            <w:pPr>
              <w:pStyle w:val="0"/>
              <w:jc w:val="center"/>
            </w:pPr>
            <w:r>
              <w:rPr>
                <w:sz w:val="20"/>
                <w:color w:val="392c69"/>
              </w:rPr>
              <w:t xml:space="preserve">от 21.05.2007 </w:t>
            </w:r>
            <w:hyperlink w:history="0" r:id="rId10" w:tooltip="Закон НАО от 21.05.2007 N 66-ОЗ &quot;О внесении изменений в закон Ненецкого автономного округа &quot;О референдуме Ненецкого автономного округа&quot; (принят Собранием депутатов НАО 17.05.2007) {КонсультантПлюс}">
              <w:r>
                <w:rPr>
                  <w:sz w:val="20"/>
                  <w:color w:val="0000ff"/>
                </w:rPr>
                <w:t xml:space="preserve">N 66-ОЗ</w:t>
              </w:r>
            </w:hyperlink>
            <w:r>
              <w:rPr>
                <w:sz w:val="20"/>
                <w:color w:val="392c69"/>
              </w:rPr>
              <w:t xml:space="preserve">, от 01.07.2008 </w:t>
            </w:r>
            <w:hyperlink w:history="0" r:id="rId11" w:tooltip="Закон НАО от 01.07.2008 N 44-ОЗ &quot;О внесении изменений в закон Ненецкого автономного округа &quot;О референдуме Ненецкого автономного округа&quot; (принят Собранием депутатов НАО 26.06.2008) {КонсультантПлюс}">
              <w:r>
                <w:rPr>
                  <w:sz w:val="20"/>
                  <w:color w:val="0000ff"/>
                </w:rPr>
                <w:t xml:space="preserve">N 44-ОЗ</w:t>
              </w:r>
            </w:hyperlink>
            <w:r>
              <w:rPr>
                <w:sz w:val="20"/>
                <w:color w:val="392c69"/>
              </w:rPr>
              <w:t xml:space="preserve">, от 24.05.2011 </w:t>
            </w:r>
            <w:hyperlink w:history="0" r:id="rId12"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N 30-ОЗ</w:t>
              </w:r>
            </w:hyperlink>
            <w:r>
              <w:rPr>
                <w:sz w:val="20"/>
                <w:color w:val="392c69"/>
              </w:rPr>
              <w:t xml:space="preserve">,</w:t>
            </w:r>
          </w:p>
          <w:p>
            <w:pPr>
              <w:pStyle w:val="0"/>
              <w:jc w:val="center"/>
            </w:pPr>
            <w:r>
              <w:rPr>
                <w:sz w:val="20"/>
                <w:color w:val="392c69"/>
              </w:rPr>
              <w:t xml:space="preserve">от 15.06.2012 </w:t>
            </w:r>
            <w:hyperlink w:history="0" r:id="rId13"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N 41-ОЗ</w:t>
              </w:r>
            </w:hyperlink>
            <w:r>
              <w:rPr>
                <w:sz w:val="20"/>
                <w:color w:val="392c69"/>
              </w:rPr>
              <w:t xml:space="preserve">, от 03.06.2013 </w:t>
            </w:r>
            <w:hyperlink w:history="0" r:id="rId14"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color w:val="392c69"/>
              </w:rPr>
              <w:t xml:space="preserve">, от 12.02.2014 </w:t>
            </w:r>
            <w:hyperlink w:history="0" r:id="rId15"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N 1-ОЗ</w:t>
              </w:r>
            </w:hyperlink>
            <w:r>
              <w:rPr>
                <w:sz w:val="20"/>
                <w:color w:val="392c69"/>
              </w:rPr>
              <w:t xml:space="preserve">,</w:t>
            </w:r>
          </w:p>
          <w:p>
            <w:pPr>
              <w:pStyle w:val="0"/>
              <w:jc w:val="center"/>
            </w:pPr>
            <w:r>
              <w:rPr>
                <w:sz w:val="20"/>
                <w:color w:val="392c69"/>
              </w:rPr>
              <w:t xml:space="preserve">от 26.05.2014 </w:t>
            </w:r>
            <w:hyperlink w:history="0" r:id="rId16" w:tooltip="Закон НАО от 26.05.2014 N 31-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N 31-ОЗ</w:t>
              </w:r>
            </w:hyperlink>
            <w:r>
              <w:rPr>
                <w:sz w:val="20"/>
                <w:color w:val="392c69"/>
              </w:rPr>
              <w:t xml:space="preserve">, от 08.12.2014 </w:t>
            </w:r>
            <w:hyperlink w:history="0" r:id="rId17" w:tooltip="Закон НАО от 08.12.2014 N 24-ОЗ &quot;О внесении изменений в отдельные законы Ненецкого автономного округа&quot; (принят Собранием депутатов НАО 03.12.2014) {КонсультантПлюс}">
              <w:r>
                <w:rPr>
                  <w:sz w:val="20"/>
                  <w:color w:val="0000ff"/>
                </w:rPr>
                <w:t xml:space="preserve">N 24-ОЗ</w:t>
              </w:r>
            </w:hyperlink>
            <w:r>
              <w:rPr>
                <w:sz w:val="20"/>
                <w:color w:val="392c69"/>
              </w:rPr>
              <w:t xml:space="preserve">, от 26.12.2014 </w:t>
            </w:r>
            <w:hyperlink w:history="0" r:id="rId18" w:tooltip="Закон НАО от 26.12.2014 N 44-ОЗ &quot;О внесении изменений в отдельные законы Ненецкого автономного округа&quot; (принят Собранием депутатов НАО 23.12.2014) ------------ Недействующая редакция {КонсультантПлюс}">
              <w:r>
                <w:rPr>
                  <w:sz w:val="20"/>
                  <w:color w:val="0000ff"/>
                </w:rPr>
                <w:t xml:space="preserve">N 44-ОЗ</w:t>
              </w:r>
            </w:hyperlink>
            <w:r>
              <w:rPr>
                <w:sz w:val="20"/>
                <w:color w:val="392c69"/>
              </w:rPr>
              <w:t xml:space="preserve">,</w:t>
            </w:r>
          </w:p>
          <w:p>
            <w:pPr>
              <w:pStyle w:val="0"/>
              <w:jc w:val="center"/>
            </w:pPr>
            <w:r>
              <w:rPr>
                <w:sz w:val="20"/>
                <w:color w:val="392c69"/>
              </w:rPr>
              <w:t xml:space="preserve">от 16.04.2015 </w:t>
            </w:r>
            <w:hyperlink w:history="0" r:id="rId19" w:tooltip="Закон НАО от 16.04.2015 N 71-ОЗ &quot;О внесении изменений в отдельные законы Ненецкого автономного округа&quot; (принят Собранием депутатов НАО 09.04.2015) {КонсультантПлюс}">
              <w:r>
                <w:rPr>
                  <w:sz w:val="20"/>
                  <w:color w:val="0000ff"/>
                </w:rPr>
                <w:t xml:space="preserve">N 71-ОЗ</w:t>
              </w:r>
            </w:hyperlink>
            <w:r>
              <w:rPr>
                <w:sz w:val="20"/>
                <w:color w:val="392c69"/>
              </w:rPr>
              <w:t xml:space="preserve">, от 11.03.2016 </w:t>
            </w:r>
            <w:hyperlink w:history="0" r:id="rId20" w:tooltip="Закон НАО от 11.03.2016 N 188-ОЗ &quot;О внесении изменений в отдельные законы Ненецкого автономного округа&quot; (принят Собранием депутатов НАО 03.03.2016) ------------ Недействующая редакция {КонсультантПлюс}">
              <w:r>
                <w:rPr>
                  <w:sz w:val="20"/>
                  <w:color w:val="0000ff"/>
                </w:rPr>
                <w:t xml:space="preserve">N 188-ОЗ</w:t>
              </w:r>
            </w:hyperlink>
            <w:r>
              <w:rPr>
                <w:sz w:val="20"/>
                <w:color w:val="392c69"/>
              </w:rPr>
              <w:t xml:space="preserve">, от 04.07.2016 </w:t>
            </w:r>
            <w:hyperlink w:history="0" r:id="rId21"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color w:val="392c69"/>
              </w:rPr>
              <w:t xml:space="preserve">,</w:t>
            </w:r>
          </w:p>
          <w:p>
            <w:pPr>
              <w:pStyle w:val="0"/>
              <w:jc w:val="center"/>
            </w:pPr>
            <w:r>
              <w:rPr>
                <w:sz w:val="20"/>
                <w:color w:val="392c69"/>
              </w:rPr>
              <w:t xml:space="preserve">от 22.12.2017 </w:t>
            </w:r>
            <w:hyperlink w:history="0" r:id="rId22" w:tooltip="Закон НАО от 22.12.2017 N 356-ОЗ &quot;О внесении изменений в отдельные законы Ненецкого автономного округа&quot; (принят Собранием депутатов НАО 19.12.2017) ------------ Недействующая редакция {КонсультантПлюс}">
              <w:r>
                <w:rPr>
                  <w:sz w:val="20"/>
                  <w:color w:val="0000ff"/>
                </w:rPr>
                <w:t xml:space="preserve">N 356-ОЗ</w:t>
              </w:r>
            </w:hyperlink>
            <w:r>
              <w:rPr>
                <w:sz w:val="20"/>
                <w:color w:val="392c69"/>
              </w:rPr>
              <w:t xml:space="preserve">, от 20.05.2019 </w:t>
            </w:r>
            <w:hyperlink w:history="0" r:id="rId23" w:tooltip="Закон НАО от 20.05.2019 N 83-ОЗ &quot;О внесении изменений в отдельные законы Ненецкого автономного округа&quot; (принят Постановлением Собрания депутатов НАО от 16.05.2019 N 117-сд) {КонсультантПлюс}">
              <w:r>
                <w:rPr>
                  <w:sz w:val="20"/>
                  <w:color w:val="0000ff"/>
                </w:rPr>
                <w:t xml:space="preserve">N 83-ОЗ</w:t>
              </w:r>
            </w:hyperlink>
            <w:r>
              <w:rPr>
                <w:sz w:val="20"/>
                <w:color w:val="392c69"/>
              </w:rPr>
              <w:t xml:space="preserve">, от 01.06.2021 </w:t>
            </w:r>
            <w:hyperlink w:history="0" r:id="rId24" w:tooltip="Закон НАО от 01.06.2021 N 258-ОЗ &quot;О внесении изменений в отдельные законы Ненецкого автономного округа&quot; (принят Постановлением Собрания депутатов НАО от 20.05.2021 N 75-сд) {КонсультантПлюс}">
              <w:r>
                <w:rPr>
                  <w:sz w:val="20"/>
                  <w:color w:val="0000ff"/>
                </w:rPr>
                <w:t xml:space="preserve">N 258-ОЗ</w:t>
              </w:r>
            </w:hyperlink>
            <w:r>
              <w:rPr>
                <w:sz w:val="20"/>
                <w:color w:val="392c69"/>
              </w:rPr>
              <w:t xml:space="preserve">,</w:t>
            </w:r>
          </w:p>
          <w:p>
            <w:pPr>
              <w:pStyle w:val="0"/>
              <w:jc w:val="center"/>
            </w:pPr>
            <w:r>
              <w:rPr>
                <w:sz w:val="20"/>
                <w:color w:val="392c69"/>
              </w:rPr>
              <w:t xml:space="preserve">от 05.07.2023 </w:t>
            </w:r>
            <w:hyperlink w:history="0" r:id="rId25"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законодательством регулирует отношения, связанные с назначением, подготовкой и проведением референдума Ненецкого автономного округа.</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Правовая основа проведения референдума Ненецкого автономного округа</w:t>
      </w:r>
    </w:p>
    <w:p>
      <w:pPr>
        <w:pStyle w:val="0"/>
        <w:jc w:val="both"/>
      </w:pPr>
      <w:r>
        <w:rPr>
          <w:sz w:val="20"/>
        </w:rPr>
      </w:r>
    </w:p>
    <w:p>
      <w:pPr>
        <w:pStyle w:val="0"/>
        <w:ind w:firstLine="540"/>
        <w:jc w:val="both"/>
      </w:pPr>
      <w:r>
        <w:rPr>
          <w:sz w:val="20"/>
        </w:rPr>
        <w:t xml:space="preserve">Референдум Ненецкого автономного округа (далее также - референдум) проводится в соответствии с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конституционным </w:t>
      </w:r>
      <w:hyperlink w:history="0" r:id="rId27"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от 17 декабря 2001 года N 6-ФКЗ "О порядке принятия в Российскую Федерацию и образовании в ее составе нового субъекта Российской Федерации (далее - Федеральный конституционный закон), Федеральным </w:t>
      </w:r>
      <w:hyperlink w:history="0" r:id="rId2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другими федеральными законами, </w:t>
      </w:r>
      <w:hyperlink w:history="0" r:id="rId29" w:tooltip="&quot;Устав Ненецкого автономного округа&quot; (принят Собранием депутатов НАО 11.09.1995) (ред. от 26.04.2023) {КонсультантПлюс}">
        <w:r>
          <w:rPr>
            <w:sz w:val="20"/>
            <w:color w:val="0000ff"/>
          </w:rPr>
          <w:t xml:space="preserve">Уставом</w:t>
        </w:r>
      </w:hyperlink>
      <w:r>
        <w:rPr>
          <w:sz w:val="20"/>
        </w:rPr>
        <w:t xml:space="preserve"> Ненецкого автономного округа, настоящим законом и другими окружными законами.</w:t>
      </w:r>
    </w:p>
    <w:p>
      <w:pPr>
        <w:pStyle w:val="0"/>
        <w:jc w:val="both"/>
      </w:pPr>
      <w:r>
        <w:rPr>
          <w:sz w:val="20"/>
        </w:rPr>
        <w:t xml:space="preserve">(в ред. законов НАО от 19.05.2006 </w:t>
      </w:r>
      <w:hyperlink w:history="0" r:id="rId30" w:tooltip="Закон НАО от 19.05.2006 N 710-ОЗ &quot;О внесении изменений в закон Ненецкого автономного округа &quot;О референдуме Ненецкого автономного округа&quot; (принят Собранием депутатов НАО 12.05.2006) {КонсультантПлюс}">
        <w:r>
          <w:rPr>
            <w:sz w:val="20"/>
            <w:color w:val="0000ff"/>
          </w:rPr>
          <w:t xml:space="preserve">N 710-ОЗ</w:t>
        </w:r>
      </w:hyperlink>
      <w:r>
        <w:rPr>
          <w:sz w:val="20"/>
        </w:rPr>
        <w:t xml:space="preserve">, от 15.06.2012 </w:t>
      </w:r>
      <w:hyperlink w:history="0" r:id="rId31"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N 41-ОЗ</w:t>
        </w:r>
      </w:hyperlink>
      <w:r>
        <w:rPr>
          <w:sz w:val="20"/>
        </w:rPr>
        <w:t xml:space="preserve">, от 12.02.2014 </w:t>
      </w:r>
      <w:hyperlink w:history="0" r:id="rId32"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N 1-ОЗ</w:t>
        </w:r>
      </w:hyperlink>
      <w:r>
        <w:rPr>
          <w:sz w:val="20"/>
        </w:rPr>
        <w:t xml:space="preserve">)</w:t>
      </w:r>
    </w:p>
    <w:p>
      <w:pPr>
        <w:pStyle w:val="0"/>
        <w:jc w:val="both"/>
      </w:pPr>
      <w:r>
        <w:rPr>
          <w:sz w:val="20"/>
        </w:rPr>
      </w:r>
    </w:p>
    <w:p>
      <w:pPr>
        <w:pStyle w:val="2"/>
        <w:outlineLvl w:val="2"/>
        <w:ind w:firstLine="540"/>
        <w:jc w:val="both"/>
      </w:pPr>
      <w:r>
        <w:rPr>
          <w:sz w:val="20"/>
        </w:rPr>
        <w:t xml:space="preserve">Статья 2. Основные термины и понятия</w:t>
      </w:r>
    </w:p>
    <w:p>
      <w:pPr>
        <w:pStyle w:val="0"/>
        <w:ind w:firstLine="540"/>
        <w:jc w:val="both"/>
      </w:pPr>
      <w:r>
        <w:rPr>
          <w:sz w:val="20"/>
        </w:rPr>
        <w:t xml:space="preserve">(в ред. </w:t>
      </w:r>
      <w:hyperlink w:history="0" r:id="rId33" w:tooltip="Закон НАО от 19.05.2006 N 710-ОЗ &quot;О внесении изменений в закон Ненецкого автономного округа &quot;О референдуме Ненецкого автономного округа&quot; (принят Собранием депутатов НАО 12.05.2006) {КонсультантПлюс}">
        <w:r>
          <w:rPr>
            <w:sz w:val="20"/>
            <w:color w:val="0000ff"/>
          </w:rPr>
          <w:t xml:space="preserve">закона</w:t>
        </w:r>
      </w:hyperlink>
      <w:r>
        <w:rPr>
          <w:sz w:val="20"/>
        </w:rPr>
        <w:t xml:space="preserve"> НАО от 19.05.2006 N 710-ОЗ)</w:t>
      </w:r>
    </w:p>
    <w:p>
      <w:pPr>
        <w:pStyle w:val="0"/>
        <w:jc w:val="both"/>
      </w:pPr>
      <w:r>
        <w:rPr>
          <w:sz w:val="20"/>
        </w:rPr>
      </w:r>
    </w:p>
    <w:p>
      <w:pPr>
        <w:pStyle w:val="0"/>
        <w:ind w:firstLine="540"/>
        <w:jc w:val="both"/>
      </w:pPr>
      <w:r>
        <w:rPr>
          <w:sz w:val="20"/>
        </w:rPr>
        <w:t xml:space="preserve">1. Основные термины и понятия, используемые в настоящем законе, применяются в том же значении, что и в Федеральном </w:t>
      </w:r>
      <w:hyperlink w:history="0" r:id="rId3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w:t>
      </w:r>
    </w:p>
    <w:p>
      <w:pPr>
        <w:pStyle w:val="0"/>
        <w:spacing w:before="200" w:line-rule="auto"/>
        <w:ind w:firstLine="540"/>
        <w:jc w:val="both"/>
      </w:pPr>
      <w:r>
        <w:rPr>
          <w:sz w:val="20"/>
        </w:rPr>
        <w:t xml:space="preserve">2. В случае проведения референдума Ненецкого автономного округа по вопросу об образовании в составе Российской Федерации нового субъекта в соответствии с Федеральным конституционным </w:t>
      </w:r>
      <w:hyperlink w:history="0" r:id="rId35"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период кампании окружного референдума исчисляется со дня официального опубликования решения о назначении референдума Ненецкого автономного округа.</w:t>
      </w:r>
    </w:p>
    <w:p>
      <w:pPr>
        <w:pStyle w:val="0"/>
        <w:jc w:val="both"/>
      </w:pPr>
      <w:r>
        <w:rPr>
          <w:sz w:val="20"/>
        </w:rPr>
      </w:r>
    </w:p>
    <w:p>
      <w:pPr>
        <w:pStyle w:val="2"/>
        <w:outlineLvl w:val="2"/>
        <w:ind w:firstLine="540"/>
        <w:jc w:val="both"/>
      </w:pPr>
      <w:r>
        <w:rPr>
          <w:sz w:val="20"/>
        </w:rPr>
        <w:t xml:space="preserve">Статья 3. Общие принципы проведения референдума</w:t>
      </w:r>
    </w:p>
    <w:p>
      <w:pPr>
        <w:pStyle w:val="0"/>
        <w:jc w:val="both"/>
      </w:pPr>
      <w:r>
        <w:rPr>
          <w:sz w:val="20"/>
        </w:rPr>
      </w:r>
    </w:p>
    <w:p>
      <w:pPr>
        <w:pStyle w:val="0"/>
        <w:ind w:firstLine="540"/>
        <w:jc w:val="both"/>
      </w:pPr>
      <w:r>
        <w:rPr>
          <w:sz w:val="20"/>
        </w:rPr>
        <w:t xml:space="preserve">1. Референдум проводится на всей территории округа.</w:t>
      </w:r>
    </w:p>
    <w:p>
      <w:pPr>
        <w:pStyle w:val="0"/>
        <w:spacing w:before="200" w:line-rule="auto"/>
        <w:ind w:firstLine="540"/>
        <w:jc w:val="both"/>
      </w:pPr>
      <w:r>
        <w:rPr>
          <w:sz w:val="20"/>
        </w:rPr>
        <w:t xml:space="preserve">2. Граждане Российской Федерации участвуют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3. Гражданин Российской Федерации голосует на референдуме за вынесенный на референдум вопрос или против него непосредственно.</w:t>
      </w:r>
    </w:p>
    <w:p>
      <w:pPr>
        <w:pStyle w:val="0"/>
        <w:spacing w:before="200" w:line-rule="auto"/>
        <w:ind w:firstLine="540"/>
        <w:jc w:val="both"/>
      </w:pPr>
      <w:r>
        <w:rPr>
          <w:sz w:val="20"/>
        </w:rPr>
        <w:t xml:space="preserve">4. Участие гражданина Российской Федерации в референдуме является добровольным и свободным. Никто не вправе воздействовать на гражданина Российской Федерации с целью принуждения его к участию или неучастию в референдуме, а также на его свободное волеизъявление.</w:t>
      </w:r>
    </w:p>
    <w:p>
      <w:pPr>
        <w:pStyle w:val="0"/>
        <w:spacing w:before="200" w:line-rule="auto"/>
        <w:ind w:firstLine="540"/>
        <w:jc w:val="both"/>
      </w:pPr>
      <w:r>
        <w:rPr>
          <w:sz w:val="20"/>
        </w:rPr>
        <w:t xml:space="preserve">5. Деятельность комиссий референдума при подготовке и проведении референдума, подсчете голосов и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6. Референдум может проводиться одновременно с проведением выборов в органы государственной власти и органы местного самоуправления муниципальных образований Ненецкого автономного округа.</w:t>
      </w:r>
    </w:p>
    <w:p>
      <w:pPr>
        <w:pStyle w:val="0"/>
        <w:jc w:val="both"/>
      </w:pPr>
      <w:r>
        <w:rPr>
          <w:sz w:val="20"/>
        </w:rPr>
      </w:r>
    </w:p>
    <w:p>
      <w:pPr>
        <w:pStyle w:val="2"/>
        <w:outlineLvl w:val="2"/>
        <w:ind w:firstLine="540"/>
        <w:jc w:val="both"/>
      </w:pPr>
      <w:r>
        <w:rPr>
          <w:sz w:val="20"/>
        </w:rPr>
        <w:t xml:space="preserve">Статья 4. Пределы действия настоящего закона</w:t>
      </w:r>
    </w:p>
    <w:p>
      <w:pPr>
        <w:pStyle w:val="0"/>
        <w:jc w:val="both"/>
      </w:pPr>
      <w:r>
        <w:rPr>
          <w:sz w:val="20"/>
        </w:rPr>
      </w:r>
    </w:p>
    <w:p>
      <w:pPr>
        <w:pStyle w:val="0"/>
        <w:ind w:firstLine="540"/>
        <w:jc w:val="both"/>
      </w:pPr>
      <w:r>
        <w:rPr>
          <w:sz w:val="20"/>
        </w:rPr>
        <w:t xml:space="preserve">Настоящий закон имеет прямое действие и применяется на всей территории Ненецкого автономного округа.</w:t>
      </w:r>
    </w:p>
    <w:p>
      <w:pPr>
        <w:pStyle w:val="0"/>
        <w:jc w:val="both"/>
      </w:pPr>
      <w:r>
        <w:rPr>
          <w:sz w:val="20"/>
        </w:rPr>
      </w:r>
    </w:p>
    <w:p>
      <w:pPr>
        <w:pStyle w:val="2"/>
        <w:outlineLvl w:val="2"/>
        <w:ind w:firstLine="540"/>
        <w:jc w:val="both"/>
      </w:pPr>
      <w:r>
        <w:rPr>
          <w:sz w:val="20"/>
        </w:rPr>
        <w:t xml:space="preserve">Статья 5. Право граждан на участие в референдуме</w:t>
      </w:r>
    </w:p>
    <w:p>
      <w:pPr>
        <w:pStyle w:val="0"/>
        <w:jc w:val="both"/>
      </w:pPr>
      <w:r>
        <w:rPr>
          <w:sz w:val="20"/>
        </w:rPr>
      </w:r>
    </w:p>
    <w:p>
      <w:pPr>
        <w:pStyle w:val="0"/>
        <w:ind w:firstLine="540"/>
        <w:jc w:val="both"/>
      </w:pPr>
      <w:r>
        <w:rPr>
          <w:sz w:val="20"/>
        </w:rPr>
        <w:t xml:space="preserve">1. Каждый гражданин Российской Федерации, проживающий на территории Ненецкого автономного округа и достигший на день проведения референдума 18 лет, имеет право голосовать на референдуме, участвовать в предусмотренных федеральным и окружным законодательством и проводимых законными методами иных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w:t>
      </w:r>
      <w:hyperlink w:history="0" r:id="rId36"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2. Пребывание гражданина вне места его жительства во время проведения на данной территории референдума не может служить основанием для лишения его права на участие в референдуме.</w:t>
      </w:r>
    </w:p>
    <w:p>
      <w:pPr>
        <w:pStyle w:val="0"/>
        <w:spacing w:before="200" w:line-rule="auto"/>
        <w:ind w:firstLine="540"/>
        <w:jc w:val="both"/>
      </w:pPr>
      <w:r>
        <w:rPr>
          <w:sz w:val="20"/>
        </w:rPr>
        <w:t xml:space="preserve">3. В референдуме не участвуют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4. Гражданин Российской Федерации вправе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рода и характера занятий, а также других обстоятельств.</w:t>
      </w:r>
    </w:p>
    <w:p>
      <w:pPr>
        <w:pStyle w:val="0"/>
        <w:jc w:val="both"/>
      </w:pPr>
      <w:r>
        <w:rPr>
          <w:sz w:val="20"/>
        </w:rPr>
      </w:r>
    </w:p>
    <w:bookmarkStart w:id="57" w:name="P57"/>
    <w:bookmarkEnd w:id="57"/>
    <w:p>
      <w:pPr>
        <w:pStyle w:val="2"/>
        <w:outlineLvl w:val="2"/>
        <w:ind w:firstLine="540"/>
        <w:jc w:val="both"/>
      </w:pPr>
      <w:r>
        <w:rPr>
          <w:sz w:val="20"/>
        </w:rPr>
        <w:t xml:space="preserve">Статья 6. Вопросы референдума</w:t>
      </w:r>
    </w:p>
    <w:p>
      <w:pPr>
        <w:pStyle w:val="0"/>
        <w:jc w:val="both"/>
      </w:pPr>
      <w:r>
        <w:rPr>
          <w:sz w:val="20"/>
        </w:rPr>
      </w:r>
    </w:p>
    <w:p>
      <w:pPr>
        <w:pStyle w:val="0"/>
        <w:ind w:firstLine="540"/>
        <w:jc w:val="both"/>
      </w:pPr>
      <w:r>
        <w:rPr>
          <w:sz w:val="20"/>
        </w:rPr>
        <w:t xml:space="preserve">1. На референдум могут быть вынесены только вопросы, находящиеся в ведении Ненецкого автономного округа или в совместном ведении Российской Федерации и Ненецкого автономного округа, если указанные вопросы не урегулированы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w:t>
      </w:r>
    </w:p>
    <w:p>
      <w:pPr>
        <w:pStyle w:val="0"/>
        <w:spacing w:before="200" w:line-rule="auto"/>
        <w:ind w:firstLine="540"/>
        <w:jc w:val="both"/>
      </w:pPr>
      <w:r>
        <w:rPr>
          <w:sz w:val="20"/>
        </w:rPr>
        <w:t xml:space="preserve">2. В соответствии с Федеральным </w:t>
      </w:r>
      <w:hyperlink w:history="0" r:id="rId3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референдум не могут быть вынесены следующие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государственной власти округа, о приостановлении осуществления ими своих полномочий, а также о проведении досрочных выборов в органы государственной власти округа либо об отсрочке указанных выборов;</w:t>
      </w:r>
    </w:p>
    <w:p>
      <w:pPr>
        <w:pStyle w:val="0"/>
        <w:spacing w:before="200" w:line-rule="auto"/>
        <w:ind w:firstLine="540"/>
        <w:jc w:val="both"/>
      </w:pPr>
      <w:r>
        <w:rPr>
          <w:sz w:val="20"/>
        </w:rPr>
        <w:t xml:space="preserve">б) о персональном составе органов государственной власти округа;</w:t>
      </w:r>
    </w:p>
    <w:p>
      <w:pPr>
        <w:pStyle w:val="0"/>
        <w:spacing w:before="200" w:line-rule="auto"/>
        <w:ind w:firstLine="540"/>
        <w:jc w:val="both"/>
      </w:pPr>
      <w:r>
        <w:rPr>
          <w:sz w:val="20"/>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окружного бюджета, исполнении и изменении финансовых обязательств Ненецкого автономного округа;</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3. Вопросы, выносимые на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 референдума должен быть сформулирован таким образом, чтобы исключалась возможность множественного толкования, то есть на него можно было дать только однозначный ответ, а также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5. Вопросы, выносимые на референдум, не должны противоречить законодательству Российской Федерации.</w:t>
      </w:r>
    </w:p>
    <w:p>
      <w:pPr>
        <w:pStyle w:val="0"/>
        <w:spacing w:before="200" w:line-rule="auto"/>
        <w:ind w:firstLine="540"/>
        <w:jc w:val="both"/>
      </w:pPr>
      <w:r>
        <w:rPr>
          <w:sz w:val="20"/>
        </w:rPr>
        <w:t xml:space="preserve">6. Установление иных ограничений для вопросов, выносимых на референдум, за исключением указанных в Федеральном </w:t>
      </w:r>
      <w:hyperlink w:history="0" r:id="rId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не допускается.</w:t>
      </w:r>
    </w:p>
    <w:p>
      <w:pPr>
        <w:pStyle w:val="0"/>
        <w:jc w:val="both"/>
      </w:pPr>
      <w:r>
        <w:rPr>
          <w:sz w:val="20"/>
        </w:rPr>
      </w:r>
    </w:p>
    <w:p>
      <w:pPr>
        <w:pStyle w:val="2"/>
        <w:outlineLvl w:val="2"/>
        <w:ind w:firstLine="540"/>
        <w:jc w:val="both"/>
      </w:pPr>
      <w:r>
        <w:rPr>
          <w:sz w:val="20"/>
        </w:rPr>
        <w:t xml:space="preserve">Статья 7. Обстоятельства, исключающие назначение и проведение референдума</w:t>
      </w:r>
    </w:p>
    <w:p>
      <w:pPr>
        <w:pStyle w:val="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на всей территории либо части территории округа,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Повторный референдум с такой же по смыслу формулировкой вопроса не проводится в течение двух лет со дня официального опубликования результатов референдума, за исключением случаев, предусмотренных Федеральным конституционным </w:t>
      </w:r>
      <w:hyperlink w:history="0" r:id="rId40"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41" w:tooltip="Закон НАО от 19.05.2006 N 710-ОЗ &quot;О внесении изменений в закон Ненецкого автономного округа &quot;О референдуме Ненецкого автономного округа&quot; (принят Собранием депутатов НАО 12.05.2006) {КонсультантПлюс}">
        <w:r>
          <w:rPr>
            <w:sz w:val="20"/>
            <w:color w:val="0000ff"/>
          </w:rPr>
          <w:t xml:space="preserve">закона</w:t>
        </w:r>
      </w:hyperlink>
      <w:r>
        <w:rPr>
          <w:sz w:val="20"/>
        </w:rPr>
        <w:t xml:space="preserve"> НАО от 19.05.2006 N 710-ОЗ)</w:t>
      </w:r>
    </w:p>
    <w:p>
      <w:pPr>
        <w:pStyle w:val="0"/>
        <w:spacing w:before="200" w:line-rule="auto"/>
        <w:ind w:firstLine="540"/>
        <w:jc w:val="both"/>
      </w:pPr>
      <w:r>
        <w:rPr>
          <w:sz w:val="20"/>
        </w:rPr>
        <w:t xml:space="preserve">3. Орган государственной власти округа, уполномоченный в соответствии с </w:t>
      </w:r>
      <w:hyperlink w:history="0" r:id="rId42" w:tooltip="&quot;Устав Ненецкого автономного округа&quot; (принят Собранием депутатов НАО 11.09.1995) (ред. от 26.04.2023) {КонсультантПлюс}">
        <w:r>
          <w:rPr>
            <w:sz w:val="20"/>
            <w:color w:val="0000ff"/>
          </w:rPr>
          <w:t xml:space="preserve">Уставом</w:t>
        </w:r>
      </w:hyperlink>
      <w:r>
        <w:rPr>
          <w:sz w:val="20"/>
        </w:rPr>
        <w:t xml:space="preserve"> Ненецкого автономного округа, настоящим законом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jc w:val="both"/>
      </w:pPr>
      <w:r>
        <w:rPr>
          <w:sz w:val="20"/>
        </w:rPr>
      </w:r>
    </w:p>
    <w:p>
      <w:pPr>
        <w:pStyle w:val="2"/>
        <w:outlineLvl w:val="1"/>
        <w:jc w:val="center"/>
      </w:pPr>
      <w:r>
        <w:rPr>
          <w:sz w:val="20"/>
        </w:rPr>
        <w:t xml:space="preserve">Глава II. НАЗНАЧЕНИЕ РЕФЕРЕНДУМА</w:t>
      </w:r>
    </w:p>
    <w:p>
      <w:pPr>
        <w:pStyle w:val="0"/>
        <w:jc w:val="both"/>
      </w:pPr>
      <w:r>
        <w:rPr>
          <w:sz w:val="20"/>
        </w:rPr>
      </w:r>
    </w:p>
    <w:p>
      <w:pPr>
        <w:pStyle w:val="2"/>
        <w:outlineLvl w:val="2"/>
        <w:ind w:firstLine="540"/>
        <w:jc w:val="both"/>
      </w:pPr>
      <w:r>
        <w:rPr>
          <w:sz w:val="20"/>
        </w:rPr>
        <w:t xml:space="preserve">Статья 8. Инициатива проведения референдума</w:t>
      </w:r>
    </w:p>
    <w:p>
      <w:pPr>
        <w:pStyle w:val="0"/>
        <w:jc w:val="both"/>
      </w:pPr>
      <w:r>
        <w:rPr>
          <w:sz w:val="20"/>
        </w:rPr>
      </w:r>
    </w:p>
    <w:p>
      <w:pPr>
        <w:pStyle w:val="0"/>
        <w:ind w:firstLine="540"/>
        <w:jc w:val="both"/>
      </w:pPr>
      <w:r>
        <w:rPr>
          <w:sz w:val="20"/>
        </w:rPr>
        <w:t xml:space="preserve">1. Инициатива проведения референдума принадлежит гражданам Российской Федерации, имеющим право на участие в референдуме.</w:t>
      </w:r>
    </w:p>
    <w:bookmarkStart w:id="83" w:name="P83"/>
    <w:bookmarkEnd w:id="83"/>
    <w:p>
      <w:pPr>
        <w:pStyle w:val="0"/>
        <w:spacing w:before="200" w:line-rule="auto"/>
        <w:ind w:firstLine="540"/>
        <w:jc w:val="both"/>
      </w:pPr>
      <w:r>
        <w:rPr>
          <w:sz w:val="20"/>
        </w:rPr>
        <w:t xml:space="preserve">1.1. Инициатива проведения референдума по вопросу об образовании в составе Российской Федерации нового субъекта в случае, если в соответствии с Федеральным конституционным </w:t>
      </w:r>
      <w:hyperlink w:history="0" r:id="rId43"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заинтересованным субъектом Российской Федерации является округ, принадлежит губернатору Ненецкого автономного округа (далее - губернатор округа).</w:t>
      </w:r>
    </w:p>
    <w:p>
      <w:pPr>
        <w:pStyle w:val="0"/>
        <w:jc w:val="both"/>
      </w:pPr>
      <w:r>
        <w:rPr>
          <w:sz w:val="20"/>
        </w:rPr>
        <w:t xml:space="preserve">(п. 1.1 введен </w:t>
      </w:r>
      <w:hyperlink w:history="0" r:id="rId44" w:tooltip="Закон НАО от 19.05.2006 N 710-ОЗ &quot;О внесении изменений в закон Ненецкого автономного округа &quot;О референдуме Ненецкого автономного округа&quot; (принят Собранием депутатов НАО 12.05.2006) {КонсультантПлюс}">
        <w:r>
          <w:rPr>
            <w:sz w:val="20"/>
            <w:color w:val="0000ff"/>
          </w:rPr>
          <w:t xml:space="preserve">законом</w:t>
        </w:r>
      </w:hyperlink>
      <w:r>
        <w:rPr>
          <w:sz w:val="20"/>
        </w:rPr>
        <w:t xml:space="preserve"> НАО от 19.05.2006 N 710-ОЗ; в ред. </w:t>
      </w:r>
      <w:hyperlink w:history="0" r:id="rId45"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закона</w:t>
        </w:r>
      </w:hyperlink>
      <w:r>
        <w:rPr>
          <w:sz w:val="20"/>
        </w:rPr>
        <w:t xml:space="preserve"> НАО от 12.02.2014 N 1-ОЗ)</w:t>
      </w:r>
    </w:p>
    <w:bookmarkStart w:id="85" w:name="P85"/>
    <w:bookmarkEnd w:id="85"/>
    <w:p>
      <w:pPr>
        <w:pStyle w:val="0"/>
        <w:spacing w:before="200" w:line-rule="auto"/>
        <w:ind w:firstLine="540"/>
        <w:jc w:val="both"/>
      </w:pPr>
      <w:r>
        <w:rPr>
          <w:sz w:val="20"/>
        </w:rPr>
        <w:t xml:space="preserve">2. Для выдвижения инициативы проведения референдума и сбора подписей граждан Российской Федерации в ее поддержку может быть образована инициативная группа по проведению референдума. Указанную инициативную группу вправе образовать гражданин или группа граждан Российской Федерации, имеющие право на участие в референдуме.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законодательством, территориальным органом уполномоченного федерального органа в области государственной регистрации общественных объединений, действующим в Ненецком автономном округе или на более высоком уровне не позднее чем за один год до дня образования инициативной группы по проведению референдума.</w:t>
      </w:r>
    </w:p>
    <w:p>
      <w:pPr>
        <w:pStyle w:val="0"/>
        <w:spacing w:before="200" w:line-rule="auto"/>
        <w:ind w:firstLine="540"/>
        <w:jc w:val="both"/>
      </w:pPr>
      <w:r>
        <w:rPr>
          <w:sz w:val="20"/>
        </w:rPr>
        <w:t xml:space="preserve">3. Для назначения референдума инициативная группа по проведению референдума, образованная в соответствии с </w:t>
      </w:r>
      <w:hyperlink w:history="0" w:anchor="P85" w:tooltip="2. Для выдвижения инициативы проведения референдума и сбора подписей граждан Российской Федерации в ее поддержку может быть образована инициативная группа по проведению референдума. Указанную инициативную группу вправе образовать гражданин или группа граждан Российской Федерации, имеющие право на участие в референдуме.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
        <w:r>
          <w:rPr>
            <w:sz w:val="20"/>
            <w:color w:val="0000ff"/>
          </w:rPr>
          <w:t xml:space="preserve">частью 2</w:t>
        </w:r>
      </w:hyperlink>
      <w:r>
        <w:rPr>
          <w:sz w:val="20"/>
        </w:rPr>
        <w:t xml:space="preserve"> настоящей статьи, должна представить в Избирательную комиссию Ненецкого автономного округа (далее также - Избирательная комиссия округа) подписи участников референдума в поддержку инициативы его проведения.</w:t>
      </w:r>
    </w:p>
    <w:p>
      <w:pPr>
        <w:pStyle w:val="0"/>
        <w:jc w:val="both"/>
      </w:pPr>
      <w:r>
        <w:rPr>
          <w:sz w:val="20"/>
        </w:rPr>
        <w:t xml:space="preserve">(в ред. законов НАО от 24.05.2011 </w:t>
      </w:r>
      <w:hyperlink w:history="0" r:id="rId46"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N 30-ОЗ</w:t>
        </w:r>
      </w:hyperlink>
      <w:r>
        <w:rPr>
          <w:sz w:val="20"/>
        </w:rPr>
        <w:t xml:space="preserve">, от 03.06.2013 </w:t>
      </w:r>
      <w:hyperlink w:history="0" r:id="rId47"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12.02.2014 </w:t>
      </w:r>
      <w:hyperlink w:history="0" r:id="rId48"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N 1-ОЗ</w:t>
        </w:r>
      </w:hyperlink>
      <w:r>
        <w:rPr>
          <w:sz w:val="20"/>
        </w:rPr>
        <w:t xml:space="preserve">, от 05.07.2023 </w:t>
      </w:r>
      <w:hyperlink w:history="0" r:id="rId49"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jc w:val="both"/>
      </w:pPr>
      <w:r>
        <w:rPr>
          <w:sz w:val="20"/>
        </w:rPr>
      </w:r>
    </w:p>
    <w:p>
      <w:pPr>
        <w:pStyle w:val="2"/>
        <w:outlineLvl w:val="2"/>
        <w:ind w:firstLine="540"/>
        <w:jc w:val="both"/>
      </w:pPr>
      <w:r>
        <w:rPr>
          <w:sz w:val="20"/>
        </w:rPr>
        <w:t xml:space="preserve">Статья 9. Статус членов инициативной группы по проведению референдума и иных групп участников референдума</w:t>
      </w:r>
    </w:p>
    <w:p>
      <w:pPr>
        <w:pStyle w:val="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spacing w:before="200" w:line-rule="auto"/>
        <w:ind w:firstLine="540"/>
        <w:jc w:val="both"/>
      </w:pPr>
      <w:r>
        <w:rPr>
          <w:sz w:val="20"/>
        </w:rPr>
        <w:t xml:space="preserve">2. После регистрации Избирательной комиссией округа инициативной группы по проведению референдума, а в случае проведения референдума округа по вопросу об образовании в составе Российской Федерации нового субъекта в соответствии с Федеральным конституционным </w:t>
      </w:r>
      <w:hyperlink w:history="0" r:id="rId50"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 после официального опубликования решения о назначении референдума округа, руководящие органы общественных объединений, указанных в </w:t>
      </w:r>
      <w:hyperlink w:history="0" w:anchor="P85" w:tooltip="2. Для выдвижения инициативы проведения референдума и сбора подписей граждан Российской Федерации в ее поддержку может быть образована инициативная группа по проведению референдума. Указанную инициативную группу вправе образовать гражданин или группа граждан Российской Федерации, имеющие право на участие в референдуме.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
        <w:r>
          <w:rPr>
            <w:sz w:val="20"/>
            <w:color w:val="0000ff"/>
          </w:rPr>
          <w:t xml:space="preserve">части 2 статьи 8</w:t>
        </w:r>
      </w:hyperlink>
      <w:r>
        <w:rPr>
          <w:sz w:val="20"/>
        </w:rPr>
        <w:t xml:space="preserve"> настоящего закона, руководящие органы их региональных отделений и иных структурных подразделений, устав которых предусматривает участие в выборах и (или) в референдумах и которые зарегистрированы в порядке, предусмотренном федеральным законодательством, не позднее чем за шесть месяцев до дня обращения с инициативой о проведении референдума, могут создавать иные группы участников референдума. Руководящие органы политических партий, их региональных отделений и иных структурных подразделений могут создавать группы для информации участников референдума и проведения агитации. Положения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w:t>
      </w:r>
    </w:p>
    <w:p>
      <w:pPr>
        <w:pStyle w:val="0"/>
        <w:jc w:val="both"/>
      </w:pPr>
      <w:r>
        <w:rPr>
          <w:sz w:val="20"/>
        </w:rPr>
        <w:t xml:space="preserve">(в ред. законов НАО от 19.05.2006 </w:t>
      </w:r>
      <w:hyperlink w:history="0" r:id="rId51" w:tooltip="Закон НАО от 19.05.2006 N 710-ОЗ &quot;О внесении изменений в закон Ненецкого автономного округа &quot;О референдуме Ненецкого автономного округа&quot; (принят Собранием депутатов НАО 12.05.2006) {КонсультантПлюс}">
        <w:r>
          <w:rPr>
            <w:sz w:val="20"/>
            <w:color w:val="0000ff"/>
          </w:rPr>
          <w:t xml:space="preserve">N 710-ОЗ</w:t>
        </w:r>
      </w:hyperlink>
      <w:r>
        <w:rPr>
          <w:sz w:val="20"/>
        </w:rPr>
        <w:t xml:space="preserve">, от 03.06.2013 </w:t>
      </w:r>
      <w:hyperlink w:history="0" r:id="rId52"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05.07.2023 </w:t>
      </w:r>
      <w:hyperlink w:history="0" r:id="rId53"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2.2. В случае проведения референдума округа по вопросу об образовании в составе Российской Федерации нового субъекта в соответствии с Федеральным конституционным </w:t>
      </w:r>
      <w:hyperlink w:history="0" r:id="rId54"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губернатор округа вправе участвовать в деятельности иной группы участников референдума округа в порядке, установленном Федеральным </w:t>
      </w:r>
      <w:hyperlink w:history="0" r:id="rId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jc w:val="both"/>
      </w:pPr>
      <w:r>
        <w:rPr>
          <w:sz w:val="20"/>
        </w:rPr>
        <w:t xml:space="preserve">(п. 2.2 введен </w:t>
      </w:r>
      <w:hyperlink w:history="0" r:id="rId56" w:tooltip="Закон НАО от 19.05.2006 N 710-ОЗ &quot;О внесении изменений в закон Ненецкого автономного округа &quot;О референдуме Ненецкого автономного округа&quot; (принят Собранием депутатов НАО 12.05.2006) {КонсультантПлюс}">
        <w:r>
          <w:rPr>
            <w:sz w:val="20"/>
            <w:color w:val="0000ff"/>
          </w:rPr>
          <w:t xml:space="preserve">законом</w:t>
        </w:r>
      </w:hyperlink>
      <w:r>
        <w:rPr>
          <w:sz w:val="20"/>
        </w:rPr>
        <w:t xml:space="preserve"> НАО от 19.05.2006 N 710-ОЗ; в ред. </w:t>
      </w:r>
      <w:hyperlink w:history="0" r:id="rId57"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закона</w:t>
        </w:r>
      </w:hyperlink>
      <w:r>
        <w:rPr>
          <w:sz w:val="20"/>
        </w:rPr>
        <w:t xml:space="preserve"> НАО от 12.02.2014 N 1-ОЗ)</w:t>
      </w:r>
    </w:p>
    <w:p>
      <w:pPr>
        <w:pStyle w:val="0"/>
        <w:spacing w:before="200" w:line-rule="auto"/>
        <w:ind w:firstLine="540"/>
        <w:jc w:val="both"/>
      </w:pPr>
      <w:r>
        <w:rPr>
          <w:sz w:val="20"/>
        </w:rPr>
        <w:t xml:space="preserve">3. Иные группы участников референдума регистрируются Избирательной комиссией округа, и их уполномоченным представителям выдается регистрационное удостоверение по форме, установленной указанной комиссией.</w:t>
      </w:r>
    </w:p>
    <w:p>
      <w:pPr>
        <w:pStyle w:val="0"/>
        <w:jc w:val="both"/>
      </w:pPr>
      <w:r>
        <w:rPr>
          <w:sz w:val="20"/>
        </w:rPr>
        <w:t xml:space="preserve">(в ред. </w:t>
      </w:r>
      <w:hyperlink w:history="0" r:id="rId58"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jc w:val="both"/>
      </w:pPr>
      <w:r>
        <w:rPr>
          <w:sz w:val="20"/>
        </w:rPr>
      </w:r>
    </w:p>
    <w:p>
      <w:pPr>
        <w:pStyle w:val="2"/>
        <w:outlineLvl w:val="2"/>
        <w:ind w:firstLine="540"/>
        <w:jc w:val="both"/>
      </w:pPr>
      <w:r>
        <w:rPr>
          <w:sz w:val="20"/>
        </w:rPr>
        <w:t xml:space="preserve">Статья 10. Назначение референдума</w:t>
      </w:r>
    </w:p>
    <w:p>
      <w:pPr>
        <w:pStyle w:val="0"/>
        <w:jc w:val="both"/>
      </w:pPr>
      <w:r>
        <w:rPr>
          <w:sz w:val="20"/>
        </w:rPr>
      </w:r>
    </w:p>
    <w:bookmarkStart w:id="101" w:name="P101"/>
    <w:bookmarkEnd w:id="101"/>
    <w:p>
      <w:pPr>
        <w:pStyle w:val="0"/>
        <w:ind w:firstLine="540"/>
        <w:jc w:val="both"/>
      </w:pPr>
      <w:r>
        <w:rPr>
          <w:sz w:val="20"/>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w:t>
      </w:r>
      <w:hyperlink w:history="0" r:id="rId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60" w:tooltip="&quot;Устав Ненецкого автономного округа&quot; (принят Собранием депутатов НАО 11.09.1995) (ред. от 26.04.2023) {КонсультантПлюс}">
        <w:r>
          <w:rPr>
            <w:sz w:val="20"/>
            <w:color w:val="0000ff"/>
          </w:rPr>
          <w:t xml:space="preserve">Уставом</w:t>
        </w:r>
      </w:hyperlink>
      <w:r>
        <w:rPr>
          <w:sz w:val="20"/>
        </w:rPr>
        <w:t xml:space="preserve"> Ненецкого автономного округа и настоящим законом.</w:t>
      </w:r>
    </w:p>
    <w:p>
      <w:pPr>
        <w:pStyle w:val="0"/>
        <w:spacing w:before="200" w:line-rule="auto"/>
        <w:ind w:firstLine="540"/>
        <w:jc w:val="both"/>
      </w:pPr>
      <w:r>
        <w:rPr>
          <w:sz w:val="20"/>
        </w:rPr>
        <w:t xml:space="preserve">2. Принятие органом государственной власти округа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bookmarkStart w:id="103" w:name="P103"/>
    <w:bookmarkEnd w:id="103"/>
    <w:p>
      <w:pPr>
        <w:pStyle w:val="0"/>
        <w:spacing w:before="200" w:line-rule="auto"/>
        <w:ind w:firstLine="540"/>
        <w:jc w:val="both"/>
      </w:pPr>
      <w:r>
        <w:rPr>
          <w:sz w:val="20"/>
        </w:rPr>
        <w:t xml:space="preserve">2.1. В случае выдвижения инициативы проведения референдума округа губернатором округа в порядке, предусмотренном Федеральным конституционным </w:t>
      </w:r>
      <w:hyperlink w:history="0" r:id="rId61"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и </w:t>
      </w:r>
      <w:hyperlink w:history="0" w:anchor="P139" w:tooltip="Статья 11.1. Порядок реализации инициативы проведения референдума губернатором округа">
        <w:r>
          <w:rPr>
            <w:sz w:val="20"/>
            <w:color w:val="0000ff"/>
          </w:rPr>
          <w:t xml:space="preserve">статьей 11.1</w:t>
        </w:r>
      </w:hyperlink>
      <w:r>
        <w:rPr>
          <w:sz w:val="20"/>
        </w:rPr>
        <w:t xml:space="preserve"> настоящего закона, </w:t>
      </w:r>
      <w:hyperlink w:history="0" w:anchor="P101" w:tooltip="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законом, Уставом Ненецкого автономного округа и настоящим законом.">
        <w:r>
          <w:rPr>
            <w:sz w:val="20"/>
            <w:color w:val="0000ff"/>
          </w:rPr>
          <w:t xml:space="preserve">части 1 - 3</w:t>
        </w:r>
      </w:hyperlink>
      <w:r>
        <w:rPr>
          <w:sz w:val="20"/>
        </w:rPr>
        <w:t xml:space="preserve"> настоящей статьи не применяются. В этом случае Собрание депутатов Ненецкого автономного округа рассматривает представленные губернатором округа документы, указанные в </w:t>
      </w:r>
      <w:hyperlink w:history="0" w:anchor="P139" w:tooltip="Статья 11.1. Порядок реализации инициативы проведения референдума губернатором округа">
        <w:r>
          <w:rPr>
            <w:sz w:val="20"/>
            <w:color w:val="0000ff"/>
          </w:rPr>
          <w:t xml:space="preserve">статье 11.1</w:t>
        </w:r>
      </w:hyperlink>
      <w:r>
        <w:rPr>
          <w:sz w:val="20"/>
        </w:rPr>
        <w:t xml:space="preserve"> настоящего закона, и принимает по ним решение не позднее чем через 30 дней со дня их поступления в Собрание депутатов Ненецкого автономного округа.</w:t>
      </w:r>
    </w:p>
    <w:p>
      <w:pPr>
        <w:pStyle w:val="0"/>
        <w:jc w:val="both"/>
      </w:pPr>
      <w:r>
        <w:rPr>
          <w:sz w:val="20"/>
        </w:rPr>
        <w:t xml:space="preserve">(п. 2.1 введен </w:t>
      </w:r>
      <w:hyperlink w:history="0" r:id="rId62" w:tooltip="Закон НАО от 19.05.2006 N 710-ОЗ &quot;О внесении изменений в закон Ненецкого автономного округа &quot;О референдуме Ненецкого автономного округа&quot; (принят Собранием депутатов НАО 12.05.2006) {КонсультантПлюс}">
        <w:r>
          <w:rPr>
            <w:sz w:val="20"/>
            <w:color w:val="0000ff"/>
          </w:rPr>
          <w:t xml:space="preserve">законом</w:t>
        </w:r>
      </w:hyperlink>
      <w:r>
        <w:rPr>
          <w:sz w:val="20"/>
        </w:rPr>
        <w:t xml:space="preserve"> НАО от 19.05.2006 N 710-ОЗ; в ред. законов НАО от 12.02.2014 </w:t>
      </w:r>
      <w:hyperlink w:history="0" r:id="rId63"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N 1-ОЗ</w:t>
        </w:r>
      </w:hyperlink>
      <w:r>
        <w:rPr>
          <w:sz w:val="20"/>
        </w:rPr>
        <w:t xml:space="preserve">, от 05.07.2023 </w:t>
      </w:r>
      <w:hyperlink w:history="0" r:id="rId64"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3. Решение о назначении референдума принимается в форме постановления Собранием депутатов Ненецкого автономного округа (далее - окружное Собрание депутатов) в соответствии с Федеральным </w:t>
      </w:r>
      <w:hyperlink w:history="0" r:id="rId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66" w:tooltip="&quot;Устав Ненецкого автономного округа&quot; (принят Собранием депутатов НАО 11.09.1995) (ред. от 26.04.2023) {КонсультантПлюс}">
        <w:r>
          <w:rPr>
            <w:sz w:val="20"/>
            <w:color w:val="0000ff"/>
          </w:rPr>
          <w:t xml:space="preserve">Уставом</w:t>
        </w:r>
      </w:hyperlink>
      <w:r>
        <w:rPr>
          <w:sz w:val="20"/>
        </w:rPr>
        <w:t xml:space="preserve"> Ненецкого автономного округа и настоящим законом. В решении о назначении референдума указываются дата его проведения, вопрос референдума или проект выносимого на референдум окружного закона или иного нормативного правового акта. Окружное Собрание депутатов принимает решение о назначении референдума не позднее 20 дней после представления ему документов, необходимых для назначения референдума, в порядке, предусмотренном настоящим законом.</w:t>
      </w:r>
    </w:p>
    <w:p>
      <w:pPr>
        <w:pStyle w:val="0"/>
        <w:spacing w:before="200" w:line-rule="auto"/>
        <w:ind w:firstLine="540"/>
        <w:jc w:val="both"/>
      </w:pPr>
      <w:r>
        <w:rPr>
          <w:sz w:val="20"/>
        </w:rPr>
        <w:t xml:space="preserve">3.1. Если окружным Собранием депутатов в установленные </w:t>
      </w:r>
      <w:hyperlink w:history="0" w:anchor="P103" w:tooltip="2.1. В случае выдвижения инициативы проведения референдума округа губернатором округа в порядке, предусмотренном Федеральным конституционным законом и статьей 11.1 настоящего закона, части 1 - 3 настоящей статьи не применяются. В этом случае Собрание депутатов Ненецкого автономного округа рассматривает представленные губернатором округа документы, указанные в статье 11.1 настоящего закона, и принимает по ним решение не позднее чем через 30 дней со дня их поступления в Собрание депутатов Ненецкого автоном...">
        <w:r>
          <w:rPr>
            <w:sz w:val="20"/>
            <w:color w:val="0000ff"/>
          </w:rPr>
          <w:t xml:space="preserve">частью 2.1</w:t>
        </w:r>
      </w:hyperlink>
      <w:r>
        <w:rPr>
          <w:sz w:val="20"/>
        </w:rPr>
        <w:t xml:space="preserve"> настоящей статьи сроки не будет принято решение о назначении референдума округа по вопросу об образовании в составе Российской Федерации нового субъекта, решение о назначении референдума округа по этому вопросу принимается Избирательной комиссией Ненецкого автономного округа не позднее чем через 10 дней со дня истечения срока, установленного </w:t>
      </w:r>
      <w:hyperlink w:history="0" w:anchor="P103" w:tooltip="2.1. В случае выдвижения инициативы проведения референдума округа губернатором округа в порядке, предусмотренном Федеральным конституционным законом и статьей 11.1 настоящего закона, части 1 - 3 настоящей статьи не применяются. В этом случае Собрание депутатов Ненецкого автономного округа рассматривает представленные губернатором округа документы, указанные в статье 11.1 настоящего закона, и принимает по ним решение не позднее чем через 30 дней со дня их поступления в Собрание депутатов Ненецкого автоном...">
        <w:r>
          <w:rPr>
            <w:sz w:val="20"/>
            <w:color w:val="0000ff"/>
          </w:rPr>
          <w:t xml:space="preserve">частью 2.1</w:t>
        </w:r>
      </w:hyperlink>
      <w:r>
        <w:rPr>
          <w:sz w:val="20"/>
        </w:rPr>
        <w:t xml:space="preserve"> настоящей статьи.</w:t>
      </w:r>
    </w:p>
    <w:p>
      <w:pPr>
        <w:pStyle w:val="0"/>
        <w:jc w:val="both"/>
      </w:pPr>
      <w:r>
        <w:rPr>
          <w:sz w:val="20"/>
        </w:rPr>
        <w:t xml:space="preserve">(п. 3.1 введен </w:t>
      </w:r>
      <w:hyperlink w:history="0" r:id="rId67" w:tooltip="Закон НАО от 19.05.2006 N 710-ОЗ &quot;О внесении изменений в закон Ненецкого автономного округа &quot;О референдуме Ненецкого автономного округа&quot; (принят Собранием депутатов НАО 12.05.2006) {КонсультантПлюс}">
        <w:r>
          <w:rPr>
            <w:sz w:val="20"/>
            <w:color w:val="0000ff"/>
          </w:rPr>
          <w:t xml:space="preserve">законом</w:t>
        </w:r>
      </w:hyperlink>
      <w:r>
        <w:rPr>
          <w:sz w:val="20"/>
        </w:rPr>
        <w:t xml:space="preserve"> НАО от 19.05.2006 N 710-ОЗ; в ред. законов НАО от 03.06.2013 </w:t>
      </w:r>
      <w:hyperlink w:history="0" r:id="rId68"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05.07.2023 </w:t>
      </w:r>
      <w:hyperlink w:history="0" r:id="rId69"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bookmarkStart w:id="108" w:name="P108"/>
    <w:bookmarkEnd w:id="108"/>
    <w:p>
      <w:pPr>
        <w:pStyle w:val="0"/>
        <w:spacing w:before="200" w:line-rule="auto"/>
        <w:ind w:firstLine="540"/>
        <w:jc w:val="both"/>
      </w:pPr>
      <w:r>
        <w:rPr>
          <w:sz w:val="20"/>
        </w:rPr>
        <w:t xml:space="preserve">4.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проведении референдума должно быть официально опубликовано органом, принявшим его, не менее чем за 60 дней до дня голосования.</w:t>
      </w:r>
    </w:p>
    <w:bookmarkStart w:id="109" w:name="P109"/>
    <w:bookmarkEnd w:id="109"/>
    <w:p>
      <w:pPr>
        <w:pStyle w:val="0"/>
        <w:spacing w:before="200" w:line-rule="auto"/>
        <w:ind w:firstLine="540"/>
        <w:jc w:val="both"/>
      </w:pPr>
      <w:r>
        <w:rPr>
          <w:sz w:val="20"/>
        </w:rPr>
        <w:t xml:space="preserve">5. Голосование на референдуме не позднее чем за 25 дней до дня проведения референдума может быть перенесено органом государственной власти округа, назначившим референдум,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6. Решение о назначении референдума, а также о перенесении даты голосования в соответствии с </w:t>
      </w:r>
      <w:hyperlink w:history="0" w:anchor="P109" w:tooltip="5. Голосование на референдуме не позднее чем за 25 дней до дня проведения референдума может быть перенесено органом государственной власти округа, назначившим референду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пунктом 5</w:t>
        </w:r>
      </w:hyperlink>
      <w:r>
        <w:rPr>
          <w:sz w:val="20"/>
        </w:rPr>
        <w:t xml:space="preserve"> настоящей статьи подлежит официальному опубликованию в средствах массовой информации органом государственной власти округа, принявшим его, не позднее чем через 5 дней со дня его принятия.</w:t>
      </w:r>
    </w:p>
    <w:p>
      <w:pPr>
        <w:pStyle w:val="0"/>
        <w:jc w:val="both"/>
      </w:pPr>
      <w:r>
        <w:rPr>
          <w:sz w:val="20"/>
        </w:rPr>
      </w:r>
    </w:p>
    <w:p>
      <w:pPr>
        <w:pStyle w:val="2"/>
        <w:outlineLvl w:val="2"/>
        <w:ind w:firstLine="540"/>
        <w:jc w:val="both"/>
      </w:pPr>
      <w:r>
        <w:rPr>
          <w:sz w:val="20"/>
        </w:rPr>
        <w:t xml:space="preserve">Статья 11. Порядок реализации инициативы проведения референдума гражданами Российской Федерации, имеющими право на участие в референдуме</w:t>
      </w:r>
    </w:p>
    <w:p>
      <w:pPr>
        <w:pStyle w:val="0"/>
        <w:jc w:val="both"/>
      </w:pPr>
      <w:r>
        <w:rPr>
          <w:sz w:val="20"/>
        </w:rPr>
        <w:t xml:space="preserve">(в ред. </w:t>
      </w:r>
      <w:hyperlink w:history="0" r:id="rId70" w:tooltip="Закон НАО от 19.05.2006 N 710-ОЗ &quot;О внесении изменений в закон Ненецкого автономного округа &quot;О референдуме Ненецкого автономного округа&quot; (принят Собранием депутатов НАО 12.05.2006) {КонсультантПлюс}">
        <w:r>
          <w:rPr>
            <w:sz w:val="20"/>
            <w:color w:val="0000ff"/>
          </w:rPr>
          <w:t xml:space="preserve">закона</w:t>
        </w:r>
      </w:hyperlink>
      <w:r>
        <w:rPr>
          <w:sz w:val="20"/>
        </w:rPr>
        <w:t xml:space="preserve"> НАО от 19.05.2006 N 710-ОЗ)</w:t>
      </w:r>
    </w:p>
    <w:p>
      <w:pPr>
        <w:pStyle w:val="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Если инициатором проведения референдума выступают политическая партия, общественное объединение, указанные в </w:t>
      </w:r>
      <w:hyperlink w:history="0" w:anchor="P85" w:tooltip="2. Для выдвижения инициативы проведения референдума и сбора подписей граждан Российской Федерации в ее поддержку может быть образована инициативная группа по проведению референдума. Указанную инициативную группу вправе образовать гражданин или группа граждан Российской Федерации, имеющие право на участие в референдуме.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
        <w:r>
          <w:rPr>
            <w:sz w:val="20"/>
            <w:color w:val="0000ff"/>
          </w:rPr>
          <w:t xml:space="preserve">части 2 статьи 8</w:t>
        </w:r>
      </w:hyperlink>
      <w:r>
        <w:rPr>
          <w:sz w:val="20"/>
        </w:rPr>
        <w:t xml:space="preserve"> настоящего закона, то руководящие органы этой политической партии, общественного объединения либо руководящие органы их региональных отделений или иных структурных подразделений в качестве инициативной группы по проведению референдума выступают независимо от своей численности.</w:t>
      </w:r>
    </w:p>
    <w:p>
      <w:pPr>
        <w:pStyle w:val="0"/>
        <w:jc w:val="both"/>
      </w:pPr>
      <w:r>
        <w:rPr>
          <w:sz w:val="20"/>
        </w:rPr>
        <w:t xml:space="preserve">(в ред. </w:t>
      </w:r>
      <w:hyperlink w:history="0" r:id="rId71"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2. Инициативная группа по проведению референдума обращается в Избирательную комиссию округа, которая со дня обращения инициативной группы действует в качестве комиссии референдума, с ходатайством о регистрации группы.</w:t>
      </w:r>
    </w:p>
    <w:p>
      <w:pPr>
        <w:pStyle w:val="0"/>
        <w:jc w:val="both"/>
      </w:pPr>
      <w:r>
        <w:rPr>
          <w:sz w:val="20"/>
        </w:rPr>
        <w:t xml:space="preserve">(в ред. </w:t>
      </w:r>
      <w:hyperlink w:history="0" r:id="rId72"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3. В ходатайстве инициативной группы по проведению референдума указываются:</w:t>
      </w:r>
    </w:p>
    <w:p>
      <w:pPr>
        <w:pStyle w:val="0"/>
        <w:spacing w:before="200" w:line-rule="auto"/>
        <w:ind w:firstLine="540"/>
        <w:jc w:val="both"/>
      </w:pPr>
      <w:r>
        <w:rPr>
          <w:sz w:val="20"/>
        </w:rPr>
        <w:t xml:space="preserve">а) формулировка вопроса (вопросов) либо текст проекта окружного закона или иного нормативного правового акта, предлагаемых для вынесения на референдум;</w:t>
      </w:r>
    </w:p>
    <w:p>
      <w:pPr>
        <w:pStyle w:val="0"/>
        <w:spacing w:before="200" w:line-rule="auto"/>
        <w:ind w:firstLine="540"/>
        <w:jc w:val="both"/>
      </w:pPr>
      <w:r>
        <w:rPr>
          <w:sz w:val="20"/>
        </w:rPr>
        <w:t xml:space="preserve">б)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w:t>
      </w:r>
      <w:hyperlink w:history="0" r:id="rId73" w:tooltip="Закон НАО от 08.12.2014 N 24-ОЗ &quot;О внесении изменений в отдельные законы Ненецкого автономного округа&quot; (принят Собранием депутатов НАО 03.12.2014) {КонсультантПлюс}">
        <w:r>
          <w:rPr>
            <w:sz w:val="20"/>
            <w:color w:val="0000ff"/>
          </w:rPr>
          <w:t xml:space="preserve">закона</w:t>
        </w:r>
      </w:hyperlink>
      <w:r>
        <w:rPr>
          <w:sz w:val="20"/>
        </w:rPr>
        <w:t xml:space="preserve"> НАО от 08.12.2014 N 24-ОЗ)</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5. Избирательная комиссия округа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а) в случае соответствия ходатайства инициативной группы по проведению референдума и приложенных к нему документов требованиям Федерального </w:t>
      </w:r>
      <w:hyperlink w:history="0" r:id="rId7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w:t>
      </w:r>
      <w:hyperlink w:history="0" r:id="rId75" w:tooltip="&quot;Устав Ненецкого автономного округа&quot; (принят Собранием депутатов НАО 11.09.1995) (ред. от 26.04.2023) {КонсультантПлюс}">
        <w:r>
          <w:rPr>
            <w:sz w:val="20"/>
            <w:color w:val="0000ff"/>
          </w:rPr>
          <w:t xml:space="preserve">Устава</w:t>
        </w:r>
      </w:hyperlink>
      <w:r>
        <w:rPr>
          <w:sz w:val="20"/>
        </w:rPr>
        <w:t xml:space="preserve"> Ненецкого автономного округа и настоящего закона - о направлении их в окружное Собрание депутатов;</w:t>
      </w:r>
    </w:p>
    <w:p>
      <w:pPr>
        <w:pStyle w:val="0"/>
        <w:spacing w:before="200" w:line-rule="auto"/>
        <w:ind w:firstLine="540"/>
        <w:jc w:val="both"/>
      </w:pPr>
      <w:r>
        <w:rPr>
          <w:sz w:val="20"/>
        </w:rPr>
        <w:t xml:space="preserve">б) в противном случае - об отказе в регистрации инициативной группы.</w:t>
      </w:r>
    </w:p>
    <w:p>
      <w:pPr>
        <w:pStyle w:val="0"/>
        <w:spacing w:before="200" w:line-rule="auto"/>
        <w:ind w:firstLine="540"/>
        <w:jc w:val="both"/>
      </w:pPr>
      <w:r>
        <w:rPr>
          <w:sz w:val="20"/>
        </w:rPr>
        <w:t xml:space="preserve">6. Окружное Собрание депутатов в течение 20 дней со дня поступления ходатайства инициативной группы по проведению референдума и приложенных к нему документов обязано проверить соответствие вопроса (вопросов) референдума или проекта окружного закона, иного нормативного правового акта, предлагаемых для вынесения на референдум, требованиям </w:t>
      </w:r>
      <w:hyperlink w:history="0" w:anchor="P57" w:tooltip="Статья 6. Вопросы референдума">
        <w:r>
          <w:rPr>
            <w:sz w:val="20"/>
            <w:color w:val="0000ff"/>
          </w:rPr>
          <w:t xml:space="preserve">статьи 6</w:t>
        </w:r>
      </w:hyperlink>
      <w:r>
        <w:rPr>
          <w:sz w:val="20"/>
        </w:rPr>
        <w:t xml:space="preserve"> настоящего закона.</w:t>
      </w:r>
    </w:p>
    <w:p>
      <w:pPr>
        <w:pStyle w:val="0"/>
        <w:spacing w:before="200" w:line-rule="auto"/>
        <w:ind w:firstLine="540"/>
        <w:jc w:val="both"/>
      </w:pPr>
      <w:r>
        <w:rPr>
          <w:sz w:val="20"/>
        </w:rPr>
        <w:t xml:space="preserve">7. Окружное Собрание депутатов не позднее чем через пять дней со дня поступления ходатайства инициативной группы по проведению референдума и приложенных к нему документов обязано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pPr>
        <w:pStyle w:val="0"/>
        <w:spacing w:before="200" w:line-rule="auto"/>
        <w:ind w:firstLine="540"/>
        <w:jc w:val="both"/>
      </w:pPr>
      <w:r>
        <w:rPr>
          <w:sz w:val="20"/>
        </w:rPr>
        <w:t xml:space="preserve">8. Если окружное Собрание депутатов признает, что вопрос, выносимый на референдум, отвечает требованиям </w:t>
      </w:r>
      <w:hyperlink w:history="0" w:anchor="P57" w:tooltip="Статья 6. Вопросы референдума">
        <w:r>
          <w:rPr>
            <w:sz w:val="20"/>
            <w:color w:val="0000ff"/>
          </w:rPr>
          <w:t xml:space="preserve">статьи 6</w:t>
        </w:r>
      </w:hyperlink>
      <w:r>
        <w:rPr>
          <w:sz w:val="20"/>
        </w:rPr>
        <w:t xml:space="preserve"> настоящего закона, оно направляет ходатайство инициативной группы по проведению референдума и приложенные к нему документы вместе со своим решением в Избирательную комиссию округа, которая, в случае положительного решения, осуществляет регистрацию инициативной группы по проведению референдума, выдает ей регистрационное свидетельство с утвержденной формулировкой вопроса (вопросов), проекта окружного закона или иного нормативного правового акта, предлагаемых для вынесения на референдум,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окружным Собранием депутатов соответствия вопроса, выносимого на референдум, требованиям </w:t>
      </w:r>
      <w:hyperlink w:history="0" w:anchor="P57" w:tooltip="Статья 6. Вопросы референдума">
        <w:r>
          <w:rPr>
            <w:sz w:val="20"/>
            <w:color w:val="0000ff"/>
          </w:rPr>
          <w:t xml:space="preserve">статьи 6</w:t>
        </w:r>
      </w:hyperlink>
      <w:r>
        <w:rPr>
          <w:sz w:val="20"/>
        </w:rPr>
        <w:t xml:space="preserve"> настоящего закона. Регистрационное свидетельство, форма которого утверждается Избирательной комиссией округа, действительно в течение 30 дней. Регистрационное свидетельство выдается инициативной группе в день принятия решения о регистрации инициативной группы по проведению референдума и действует со дня, следующего за днем регистрации - инициативной группы по проведению референдума. В случае принятия Избирательной комиссией округа решения о направлении документов в окружное Собрание депутатов в соответствии с </w:t>
      </w:r>
      <w:hyperlink w:history="0" w:anchor="P180" w:tooltip="11. В случае соответствия порядка выдвижения инициативы проведения референдума, сбора подписей требованиям федеральных законов и настоящего закона и достаточного количества достоверных подписей Избирательная комиссия округа в течение 15 дней со дня представления инициативной группой по проведению референдума документов, указанных в части 10 настоящей статьи, направляет подписные листы, экземпляр итогового протокола инициативной группы и копию своего постановления в окружное Собрание депутатов, одновремен...">
        <w:r>
          <w:rPr>
            <w:sz w:val="20"/>
            <w:color w:val="0000ff"/>
          </w:rPr>
          <w:t xml:space="preserve">частью 11 статьи 12</w:t>
        </w:r>
      </w:hyperlink>
      <w:r>
        <w:rPr>
          <w:sz w:val="20"/>
        </w:rPr>
        <w:t xml:space="preserve"> настоящего закона для назначения референдума регистрационное свидетельство продлевается на срок, установленный Избирательной комиссией округа.</w:t>
      </w:r>
    </w:p>
    <w:p>
      <w:pPr>
        <w:pStyle w:val="0"/>
        <w:jc w:val="both"/>
      </w:pPr>
      <w:r>
        <w:rPr>
          <w:sz w:val="20"/>
        </w:rPr>
        <w:t xml:space="preserve">(в ред. законов НАО от 03.06.2013 </w:t>
      </w:r>
      <w:hyperlink w:history="0" r:id="rId76"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05.07.2023 </w:t>
      </w:r>
      <w:hyperlink w:history="0" r:id="rId77"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9. В случае признания окружным Собранием депутатов вопроса не отвечающим требованиям </w:t>
      </w:r>
      <w:hyperlink w:history="0" w:anchor="P57" w:tooltip="Статья 6. Вопросы референдума">
        <w:r>
          <w:rPr>
            <w:sz w:val="20"/>
            <w:color w:val="0000ff"/>
          </w:rPr>
          <w:t xml:space="preserve">статьи 6</w:t>
        </w:r>
      </w:hyperlink>
      <w:r>
        <w:rPr>
          <w:sz w:val="20"/>
        </w:rPr>
        <w:t xml:space="preserve"> настоящего закона Избирательная комиссия округа отказывает в регистрации инициативной группы по проведению референдума.</w:t>
      </w:r>
    </w:p>
    <w:p>
      <w:pPr>
        <w:pStyle w:val="0"/>
        <w:jc w:val="both"/>
      </w:pPr>
      <w:r>
        <w:rPr>
          <w:sz w:val="20"/>
        </w:rPr>
        <w:t xml:space="preserve">(в ред. </w:t>
      </w:r>
      <w:hyperlink w:history="0" r:id="rId78"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10. В случае отказа в регистрации инициативной группы по проведению референдума лицам, уполномоченным действовать от имени инициативной группы, выдается решение Избирательной комиссии округа, в котором указываются основания отказа. Данное решение должно быть выдано инициативной группе не позднее чем через два дня со дня принятия данного решения.</w:t>
      </w:r>
    </w:p>
    <w:p>
      <w:pPr>
        <w:pStyle w:val="0"/>
        <w:jc w:val="both"/>
      </w:pPr>
      <w:r>
        <w:rPr>
          <w:sz w:val="20"/>
        </w:rPr>
        <w:t xml:space="preserve">(в ред. </w:t>
      </w:r>
      <w:hyperlink w:history="0" r:id="rId79"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11. Основанием отказа в регистрации инициативной группы по проведению референдума может быть только нарушение инициативной группой </w:t>
      </w:r>
      <w:hyperlink w:history="0" r:id="rId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81" w:tooltip="&quot;Устав Ненецкого автономного округа&quot; (принят Собранием депутатов НАО 11.09.1995) (ред. от 26.04.2023) {КонсультантПлюс}">
        <w:r>
          <w:rPr>
            <w:sz w:val="20"/>
            <w:color w:val="0000ff"/>
          </w:rPr>
          <w:t xml:space="preserve">Устава</w:t>
        </w:r>
      </w:hyperlink>
      <w:r>
        <w:rPr>
          <w:sz w:val="20"/>
        </w:rPr>
        <w:t xml:space="preserve"> Ненецкого автономного округа, настоящего закона и иных окружных законов. Отказ в регистрации может быть обжалован в порядке, установленном федеральными законами, в суд.</w:t>
      </w:r>
    </w:p>
    <w:p>
      <w:pPr>
        <w:pStyle w:val="0"/>
        <w:spacing w:before="200" w:line-rule="auto"/>
        <w:ind w:firstLine="540"/>
        <w:jc w:val="both"/>
      </w:pPr>
      <w:r>
        <w:rPr>
          <w:sz w:val="20"/>
        </w:rPr>
        <w:t xml:space="preserve">12. В случае возникновения спора о компетенции в связи с выдвижением инициативы проведения референдума по предложению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может быть создана согласительная комиссия, в которую от Ненецкого автономного округа входят представители окружного Собрания депутатов, Избирательной комиссии округа, инициативной группы по проведению референдума.</w:t>
      </w:r>
    </w:p>
    <w:p>
      <w:pPr>
        <w:pStyle w:val="0"/>
        <w:jc w:val="both"/>
      </w:pPr>
      <w:r>
        <w:rPr>
          <w:sz w:val="20"/>
        </w:rPr>
        <w:t xml:space="preserve">(в ред. </w:t>
      </w:r>
      <w:hyperlink w:history="0" r:id="rId82"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jc w:val="both"/>
      </w:pPr>
      <w:r>
        <w:rPr>
          <w:sz w:val="20"/>
        </w:rPr>
      </w:r>
    </w:p>
    <w:bookmarkStart w:id="139" w:name="P139"/>
    <w:bookmarkEnd w:id="139"/>
    <w:p>
      <w:pPr>
        <w:pStyle w:val="2"/>
        <w:outlineLvl w:val="2"/>
        <w:ind w:firstLine="540"/>
        <w:jc w:val="both"/>
      </w:pPr>
      <w:r>
        <w:rPr>
          <w:sz w:val="20"/>
        </w:rPr>
        <w:t xml:space="preserve">Статья 11.1. Порядок реализации инициативы проведения референдума губернатором округа</w:t>
      </w:r>
    </w:p>
    <w:p>
      <w:pPr>
        <w:pStyle w:val="0"/>
        <w:jc w:val="both"/>
      </w:pPr>
      <w:r>
        <w:rPr>
          <w:sz w:val="20"/>
        </w:rPr>
        <w:t xml:space="preserve">(в ред. </w:t>
      </w:r>
      <w:hyperlink w:history="0" r:id="rId83"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закона</w:t>
        </w:r>
      </w:hyperlink>
      <w:r>
        <w:rPr>
          <w:sz w:val="20"/>
        </w:rPr>
        <w:t xml:space="preserve"> НАО от 12.02.2014 N 1-ОЗ)</w:t>
      </w:r>
    </w:p>
    <w:p>
      <w:pPr>
        <w:pStyle w:val="0"/>
        <w:ind w:firstLine="540"/>
        <w:jc w:val="both"/>
      </w:pPr>
      <w:r>
        <w:rPr>
          <w:sz w:val="20"/>
        </w:rPr>
        <w:t xml:space="preserve">(введена </w:t>
      </w:r>
      <w:hyperlink w:history="0" r:id="rId84" w:tooltip="Закон НАО от 19.05.2006 N 710-ОЗ &quot;О внесении изменений в закон Ненецкого автономного округа &quot;О референдуме Ненецкого автономного округа&quot; (принят Собранием депутатов НАО 12.05.2006) {КонсультантПлюс}">
        <w:r>
          <w:rPr>
            <w:sz w:val="20"/>
            <w:color w:val="0000ff"/>
          </w:rPr>
          <w:t xml:space="preserve">законом</w:t>
        </w:r>
      </w:hyperlink>
      <w:r>
        <w:rPr>
          <w:sz w:val="20"/>
        </w:rPr>
        <w:t xml:space="preserve"> НАО от 19.05.2006 N 710-ОЗ)</w:t>
      </w:r>
    </w:p>
    <w:p>
      <w:pPr>
        <w:pStyle w:val="0"/>
        <w:jc w:val="both"/>
      </w:pPr>
      <w:r>
        <w:rPr>
          <w:sz w:val="20"/>
        </w:rPr>
      </w:r>
    </w:p>
    <w:p>
      <w:pPr>
        <w:pStyle w:val="0"/>
        <w:ind w:firstLine="540"/>
        <w:jc w:val="both"/>
      </w:pPr>
      <w:r>
        <w:rPr>
          <w:sz w:val="20"/>
        </w:rPr>
        <w:t xml:space="preserve">1. В целях реализации инициативы проведения референдума округа по вопросу, указанному в </w:t>
      </w:r>
      <w:hyperlink w:history="0" w:anchor="P83" w:tooltip="1.1. Инициатива проведения референдума по вопросу об образовании в составе Российской Федерации нового субъекта в случае, если в соответствии с Федеральным конституционным законом заинтересованным субъектом Российской Федерации является округ, принадлежит губернатору Ненецкого автономного округа (далее - губернатор округа).">
        <w:r>
          <w:rPr>
            <w:sz w:val="20"/>
            <w:color w:val="0000ff"/>
          </w:rPr>
          <w:t xml:space="preserve">части 1.1 статьи 8</w:t>
        </w:r>
      </w:hyperlink>
      <w:r>
        <w:rPr>
          <w:sz w:val="20"/>
        </w:rPr>
        <w:t xml:space="preserve"> настоящего закона, губернатор округа издает постановление о выдвижении инициативы проведения референдума округа по вопросу об образовании в составе Российской Федерации нового субъекта (далее - постановление губернатора округа).</w:t>
      </w:r>
    </w:p>
    <w:p>
      <w:pPr>
        <w:pStyle w:val="0"/>
        <w:jc w:val="both"/>
      </w:pPr>
      <w:r>
        <w:rPr>
          <w:sz w:val="20"/>
        </w:rPr>
        <w:t xml:space="preserve">(в ред. законов НАО от 12.02.2014 </w:t>
      </w:r>
      <w:hyperlink w:history="0" r:id="rId85"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N 1-ОЗ</w:t>
        </w:r>
      </w:hyperlink>
      <w:r>
        <w:rPr>
          <w:sz w:val="20"/>
        </w:rPr>
        <w:t xml:space="preserve">, от 05.07.2023 </w:t>
      </w:r>
      <w:hyperlink w:history="0" r:id="rId86"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2. Постановление губернатора округа подлежит официальному опубликованию не позднее чем через 5 дней со дня его подписания губернатором округа.</w:t>
      </w:r>
    </w:p>
    <w:p>
      <w:pPr>
        <w:pStyle w:val="0"/>
        <w:jc w:val="both"/>
      </w:pPr>
      <w:r>
        <w:rPr>
          <w:sz w:val="20"/>
        </w:rPr>
        <w:t xml:space="preserve">(в ред. </w:t>
      </w:r>
      <w:hyperlink w:history="0" r:id="rId87"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закона</w:t>
        </w:r>
      </w:hyperlink>
      <w:r>
        <w:rPr>
          <w:sz w:val="20"/>
        </w:rPr>
        <w:t xml:space="preserve"> НАО от 12.02.2014 N 1-ОЗ)</w:t>
      </w:r>
    </w:p>
    <w:p>
      <w:pPr>
        <w:pStyle w:val="0"/>
        <w:spacing w:before="200" w:line-rule="auto"/>
        <w:ind w:firstLine="540"/>
        <w:jc w:val="both"/>
      </w:pPr>
      <w:r>
        <w:rPr>
          <w:sz w:val="20"/>
        </w:rPr>
        <w:t xml:space="preserve">3. Постановление губернатора округа направляется губернатором округа в окружное Собрание депутатов в течение трех дней со дня подписания губернатором округа. К постановлению губернатора округа прилагаются документы, подтверждающие поддержку Президентом Российской Федерации инициативы образования в составе Российской Федерации нового субъекта и содержащие согласованную формулировку вопроса, указанного в </w:t>
      </w:r>
      <w:hyperlink w:history="0" w:anchor="P83" w:tooltip="1.1. Инициатива проведения референдума по вопросу об образовании в составе Российской Федерации нового субъекта в случае, если в соответствии с Федеральным конституционным законом заинтересованным субъектом Российской Федерации является округ, принадлежит губернатору Ненецкого автономного округа (далее - губернатор округа).">
        <w:r>
          <w:rPr>
            <w:sz w:val="20"/>
            <w:color w:val="0000ff"/>
          </w:rPr>
          <w:t xml:space="preserve">части 1.1 статьи 8</w:t>
        </w:r>
      </w:hyperlink>
      <w:r>
        <w:rPr>
          <w:sz w:val="20"/>
        </w:rPr>
        <w:t xml:space="preserve"> настоящего закона, в соответствии с Федеральным конституционным </w:t>
      </w:r>
      <w:hyperlink w:history="0" r:id="rId88"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а также предложение по дате голосования на референдуме округа.</w:t>
      </w:r>
    </w:p>
    <w:p>
      <w:pPr>
        <w:pStyle w:val="0"/>
        <w:jc w:val="both"/>
      </w:pPr>
      <w:r>
        <w:rPr>
          <w:sz w:val="20"/>
        </w:rPr>
        <w:t xml:space="preserve">(в ред. законов НАО от 12.02.2014 </w:t>
      </w:r>
      <w:hyperlink w:history="0" r:id="rId89"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N 1-ОЗ</w:t>
        </w:r>
      </w:hyperlink>
      <w:r>
        <w:rPr>
          <w:sz w:val="20"/>
        </w:rPr>
        <w:t xml:space="preserve">, от 05.07.2023 </w:t>
      </w:r>
      <w:hyperlink w:history="0" r:id="rId90"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jc w:val="both"/>
      </w:pPr>
      <w:r>
        <w:rPr>
          <w:sz w:val="20"/>
        </w:rPr>
      </w:r>
    </w:p>
    <w:p>
      <w:pPr>
        <w:pStyle w:val="2"/>
        <w:outlineLvl w:val="2"/>
        <w:ind w:firstLine="540"/>
        <w:jc w:val="both"/>
      </w:pPr>
      <w:r>
        <w:rPr>
          <w:sz w:val="20"/>
        </w:rPr>
        <w:t xml:space="preserve">Статья 12. Порядок сбора подписей граждан в поддержку инициативы проведения референдума</w:t>
      </w:r>
    </w:p>
    <w:p>
      <w:pPr>
        <w:pStyle w:val="0"/>
        <w:jc w:val="both"/>
      </w:pPr>
      <w:r>
        <w:rPr>
          <w:sz w:val="20"/>
        </w:rPr>
      </w:r>
    </w:p>
    <w:bookmarkStart w:id="152" w:name="P152"/>
    <w:bookmarkEnd w:id="152"/>
    <w:p>
      <w:pPr>
        <w:pStyle w:val="0"/>
        <w:ind w:firstLine="540"/>
        <w:jc w:val="both"/>
      </w:pPr>
      <w:r>
        <w:rPr>
          <w:sz w:val="20"/>
        </w:rPr>
        <w:t xml:space="preserve">1. В поддержку выдвижения инициативы проведения референдума могут собираться подписи участников референдума. Подписи могут собираться со дня оплаты изготовления подписных листов. Подписные листы должны изготавливаться за счет средств фонда референдума Ненецкого автономного округа.</w:t>
      </w:r>
    </w:p>
    <w:p>
      <w:pPr>
        <w:pStyle w:val="0"/>
        <w:jc w:val="both"/>
      </w:pPr>
      <w:r>
        <w:rPr>
          <w:sz w:val="20"/>
        </w:rPr>
        <w:t xml:space="preserve">(часть 1 в ред. </w:t>
      </w:r>
      <w:hyperlink w:history="0" r:id="rId91"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закона</w:t>
        </w:r>
      </w:hyperlink>
      <w:r>
        <w:rPr>
          <w:sz w:val="20"/>
        </w:rPr>
        <w:t xml:space="preserve"> НАО от 15.06.2012 N 41-ОЗ)</w:t>
      </w:r>
    </w:p>
    <w:bookmarkStart w:id="154" w:name="P154"/>
    <w:bookmarkEnd w:id="154"/>
    <w:p>
      <w:pPr>
        <w:pStyle w:val="0"/>
        <w:spacing w:before="200" w:line-rule="auto"/>
        <w:ind w:firstLine="540"/>
        <w:jc w:val="both"/>
      </w:pPr>
      <w:r>
        <w:rPr>
          <w:sz w:val="20"/>
        </w:rPr>
        <w:t xml:space="preserve">2. Количество подписей, необходимое для поддержки инициативы проведения референдума, составляет 2 процента от числа участников референдума, зарегистрированных на территории Ненецкого автономного округа.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Требуемое количество подписей должно быть собрано инициативной группой в течение 30 дней с начала действия регистрационного свидетельства. В случае, если в течение этого срока не было собрано необходимого количества подписей граждан, имеющих право на участие в референдуме, дальнейший сбор подписей прекращается.</w:t>
      </w:r>
    </w:p>
    <w:p>
      <w:pPr>
        <w:pStyle w:val="0"/>
        <w:spacing w:before="200" w:line-rule="auto"/>
        <w:ind w:firstLine="540"/>
        <w:jc w:val="both"/>
      </w:pPr>
      <w:r>
        <w:rPr>
          <w:sz w:val="20"/>
        </w:rPr>
        <w:t xml:space="preserve">3. Подписи собираются посредством внесения их в подписные листы, содержащие формулировку вопроса (вопросов), выносимого (выносимых) на референдум. В случае вынесения на референдум проекта окружного закона или иного нормативного правового акта лицо, собирающее подписи, должно представлять текст этого проекта участнику референдума, проставляющему свою подпись, по его первому требованию.</w:t>
      </w:r>
    </w:p>
    <w:p>
      <w:pPr>
        <w:pStyle w:val="0"/>
        <w:spacing w:before="200" w:line-rule="auto"/>
        <w:ind w:firstLine="540"/>
        <w:jc w:val="both"/>
      </w:pPr>
      <w:r>
        <w:rPr>
          <w:sz w:val="20"/>
        </w:rPr>
        <w:t xml:space="preserve">4. Подписные листы для сбора подписей участников референдума должны содержать следующие данные:</w:t>
      </w:r>
    </w:p>
    <w:p>
      <w:pPr>
        <w:pStyle w:val="0"/>
        <w:spacing w:before="200" w:line-rule="auto"/>
        <w:ind w:firstLine="540"/>
        <w:jc w:val="both"/>
      </w:pPr>
      <w:r>
        <w:rPr>
          <w:sz w:val="20"/>
        </w:rPr>
        <w:t xml:space="preserve">а) наименование города или населенного пункта, где проводится сбор подписей;</w:t>
      </w:r>
    </w:p>
    <w:p>
      <w:pPr>
        <w:pStyle w:val="0"/>
        <w:spacing w:before="200" w:line-rule="auto"/>
        <w:ind w:firstLine="540"/>
        <w:jc w:val="both"/>
      </w:pPr>
      <w:r>
        <w:rPr>
          <w:sz w:val="20"/>
        </w:rPr>
        <w:t xml:space="preserve">б) дату выдачи инициативной группе по проведению референдума регистрационного свидетельства, его регистрационный номер, наименование органа, выдавшего данное свидетельство;</w:t>
      </w:r>
    </w:p>
    <w:p>
      <w:pPr>
        <w:pStyle w:val="0"/>
        <w:spacing w:before="200" w:line-rule="auto"/>
        <w:ind w:firstLine="540"/>
        <w:jc w:val="both"/>
      </w:pPr>
      <w:r>
        <w:rPr>
          <w:sz w:val="20"/>
        </w:rPr>
        <w:t xml:space="preserve">в) формулировку вопроса (вопросов), предлагаемого (предлагаемых) для вынесения на референдум.</w:t>
      </w:r>
    </w:p>
    <w:p>
      <w:pPr>
        <w:pStyle w:val="0"/>
        <w:spacing w:before="200" w:line-rule="auto"/>
        <w:ind w:firstLine="540"/>
        <w:jc w:val="both"/>
      </w:pPr>
      <w:r>
        <w:rPr>
          <w:sz w:val="20"/>
        </w:rPr>
        <w:t xml:space="preserve">5.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свою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участника референдума, не являющегося членом комиссии, инициативной группы по проведению референдума, уполномоченным представителем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(часть 5 в ред. </w:t>
      </w:r>
      <w:hyperlink w:history="0" r:id="rId93" w:tooltip="Закон НАО от 22.12.2017 N 356-ОЗ &quot;О внесении изменений в отдельные законы Ненецкого автономного округа&quot; (принят Собранием депутатов НАО 19.12.2017) ------------ Недействующая редакция {КонсультантПлюс}">
        <w:r>
          <w:rPr>
            <w:sz w:val="20"/>
            <w:color w:val="0000ff"/>
          </w:rPr>
          <w:t xml:space="preserve">закона</w:t>
        </w:r>
      </w:hyperlink>
      <w:r>
        <w:rPr>
          <w:sz w:val="20"/>
        </w:rPr>
        <w:t xml:space="preserve"> НАО от 22.12.2017 N 356-ОЗ)</w:t>
      </w:r>
    </w:p>
    <w:p>
      <w:pPr>
        <w:pStyle w:val="0"/>
        <w:spacing w:before="200" w:line-rule="auto"/>
        <w:ind w:firstLine="540"/>
        <w:jc w:val="both"/>
      </w:pPr>
      <w:r>
        <w:rPr>
          <w:sz w:val="20"/>
        </w:rPr>
        <w:t xml:space="preserve">6.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pPr>
        <w:pStyle w:val="0"/>
        <w:spacing w:before="200" w:line-rule="auto"/>
        <w:ind w:firstLine="540"/>
        <w:jc w:val="both"/>
      </w:pPr>
      <w:r>
        <w:rPr>
          <w:sz w:val="20"/>
        </w:rPr>
        <w:t xml:space="preserve">Адрес места жительства может не содержать каких-либо из указанных в </w:t>
      </w:r>
      <w:hyperlink w:history="0" r:id="rId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(абзац введен </w:t>
      </w:r>
      <w:hyperlink w:history="0" r:id="rId95" w:tooltip="Закон НАО от 22.12.2017 N 356-ОЗ &quot;О внесении изменений в отдельные законы Ненецкого автономного округа&quot; (принят Собранием депутатов НАО 19.12.2017) ------------ Недействующая редакция {КонсультантПлюс}">
        <w:r>
          <w:rPr>
            <w:sz w:val="20"/>
            <w:color w:val="0000ff"/>
          </w:rPr>
          <w:t xml:space="preserve">законом</w:t>
        </w:r>
      </w:hyperlink>
      <w:r>
        <w:rPr>
          <w:sz w:val="20"/>
        </w:rPr>
        <w:t xml:space="preserve"> НАО от 22.12.2017 N 356-ОЗ)</w:t>
      </w:r>
    </w:p>
    <w:p>
      <w:pPr>
        <w:pStyle w:val="0"/>
        <w:spacing w:before="200" w:line-rule="auto"/>
        <w:ind w:firstLine="540"/>
        <w:jc w:val="both"/>
      </w:pPr>
      <w:r>
        <w:rPr>
          <w:sz w:val="20"/>
        </w:rPr>
        <w:t xml:space="preserve">Подписные </w:t>
      </w:r>
      <w:hyperlink w:history="0" r:id="rId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листы</w:t>
        </w:r>
      </w:hyperlink>
      <w:r>
        <w:rPr>
          <w:sz w:val="20"/>
        </w:rPr>
        <w:t xml:space="preserve"> изготавливаются и оформляются инициативной группой по форме согласно Приложению 9 к Федеральному закону.</w:t>
      </w:r>
    </w:p>
    <w:p>
      <w:pPr>
        <w:pStyle w:val="0"/>
        <w:jc w:val="both"/>
      </w:pPr>
      <w:r>
        <w:rPr>
          <w:sz w:val="20"/>
        </w:rPr>
        <w:t xml:space="preserve">(часть 6 в ред. </w:t>
      </w:r>
      <w:hyperlink w:history="0" r:id="rId97"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закона</w:t>
        </w:r>
      </w:hyperlink>
      <w:r>
        <w:rPr>
          <w:sz w:val="20"/>
        </w:rPr>
        <w:t xml:space="preserve"> НАО от 15.06.2012 N 41-ОЗ)</w:t>
      </w:r>
    </w:p>
    <w:p>
      <w:pPr>
        <w:pStyle w:val="0"/>
        <w:spacing w:before="200" w:line-rule="auto"/>
        <w:ind w:firstLine="540"/>
        <w:jc w:val="both"/>
      </w:pPr>
      <w:r>
        <w:rPr>
          <w:sz w:val="20"/>
        </w:rPr>
        <w:t xml:space="preserve">6.1.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(часть 6.1 введена </w:t>
      </w:r>
      <w:hyperlink w:history="0" r:id="rId98"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законом</w:t>
        </w:r>
      </w:hyperlink>
      <w:r>
        <w:rPr>
          <w:sz w:val="20"/>
        </w:rPr>
        <w:t xml:space="preserve"> НАО от 15.06.2012 N 41-ОЗ)</w:t>
      </w:r>
    </w:p>
    <w:p>
      <w:pPr>
        <w:pStyle w:val="0"/>
        <w:spacing w:before="200" w:line-rule="auto"/>
        <w:ind w:firstLine="540"/>
        <w:jc w:val="both"/>
      </w:pPr>
      <w:r>
        <w:rPr>
          <w:sz w:val="20"/>
        </w:rPr>
        <w:t xml:space="preserve">6.2. При сборе подписей в поддержку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pPr>
        <w:pStyle w:val="0"/>
        <w:jc w:val="both"/>
      </w:pPr>
      <w:r>
        <w:rPr>
          <w:sz w:val="20"/>
        </w:rPr>
        <w:t xml:space="preserve">(часть 6.2 введена </w:t>
      </w:r>
      <w:hyperlink w:history="0" r:id="rId99"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законом</w:t>
        </w:r>
      </w:hyperlink>
      <w:r>
        <w:rPr>
          <w:sz w:val="20"/>
        </w:rPr>
        <w:t xml:space="preserve"> НАО от 15.06.2012 N 41-ОЗ)</w:t>
      </w:r>
    </w:p>
    <w:bookmarkStart w:id="171" w:name="P171"/>
    <w:bookmarkEnd w:id="171"/>
    <w:p>
      <w:pPr>
        <w:pStyle w:val="0"/>
        <w:spacing w:before="200" w:line-rule="auto"/>
        <w:ind w:firstLine="540"/>
        <w:jc w:val="both"/>
      </w:pPr>
      <w:r>
        <w:rPr>
          <w:sz w:val="20"/>
        </w:rPr>
        <w:t xml:space="preserve">6.3. При выдвижении инициативы проведения референдума Ненецкого автономного округа в подписном листе указывается номер специального счета фонда референдума, с которого произведена оплата изготовления подписных листов.</w:t>
      </w:r>
    </w:p>
    <w:p>
      <w:pPr>
        <w:pStyle w:val="0"/>
        <w:jc w:val="both"/>
      </w:pPr>
      <w:r>
        <w:rPr>
          <w:sz w:val="20"/>
        </w:rPr>
        <w:t xml:space="preserve">(часть 6.3 введена </w:t>
      </w:r>
      <w:hyperlink w:history="0" r:id="rId100"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законом</w:t>
        </w:r>
      </w:hyperlink>
      <w:r>
        <w:rPr>
          <w:sz w:val="20"/>
        </w:rPr>
        <w:t xml:space="preserve"> НАО от 15.06.2012 N 41-ОЗ)</w:t>
      </w:r>
    </w:p>
    <w:p>
      <w:pPr>
        <w:pStyle w:val="0"/>
        <w:spacing w:before="200" w:line-rule="auto"/>
        <w:ind w:firstLine="540"/>
        <w:jc w:val="both"/>
      </w:pPr>
      <w:r>
        <w:rPr>
          <w:sz w:val="20"/>
        </w:rPr>
        <w:t xml:space="preserve">7. Право сбора подписей граждан принадлежит гражданину Российской Федерации, достигшему к моменту сбора подписей 18-летнего возраста и не признанному судом недееспособным. Инициативная группа по проведению референдума может заключать с лицом, собирающим подписи участников референдума, договор о сборе подписей. Оплата данной работы, а также иное финансовое обеспечение организационно-технических мер, направленных на сбор подписей в поддержку инициативы проведения референдума, осуществляются только через фонд референдума, созданный данной инициативной группой.</w:t>
      </w:r>
    </w:p>
    <w:p>
      <w:pPr>
        <w:pStyle w:val="0"/>
        <w:jc w:val="both"/>
      </w:pPr>
      <w:r>
        <w:rPr>
          <w:sz w:val="20"/>
        </w:rPr>
        <w:t xml:space="preserve">(в ред. </w:t>
      </w:r>
      <w:hyperlink w:history="0" r:id="rId101"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закона</w:t>
        </w:r>
      </w:hyperlink>
      <w:r>
        <w:rPr>
          <w:sz w:val="20"/>
        </w:rPr>
        <w:t xml:space="preserve"> НАО от 15.06.2012 N 41-ОЗ)</w:t>
      </w:r>
    </w:p>
    <w:bookmarkStart w:id="175" w:name="P175"/>
    <w:bookmarkEnd w:id="175"/>
    <w:p>
      <w:pPr>
        <w:pStyle w:val="0"/>
        <w:spacing w:before="200" w:line-rule="auto"/>
        <w:ind w:firstLine="540"/>
        <w:jc w:val="both"/>
      </w:pPr>
      <w:r>
        <w:rPr>
          <w:sz w:val="20"/>
        </w:rPr>
        <w:t xml:space="preserve">8. Подписи могут собираться только среди граждан, имеющих право на участие в референдуме, на всей территории округа. Установление квоты на сбор подписей в отдельных населенных пунктах не допускается.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иных социальных выплат запрещается. Подписи, собранные с нарушением указанных запретов, признаются недействительными.</w:t>
      </w:r>
    </w:p>
    <w:p>
      <w:pPr>
        <w:pStyle w:val="0"/>
        <w:spacing w:before="200" w:line-rule="auto"/>
        <w:ind w:firstLine="540"/>
        <w:jc w:val="both"/>
      </w:pPr>
      <w:r>
        <w:rPr>
          <w:sz w:val="20"/>
        </w:rPr>
        <w:t xml:space="preserve">9.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комиссией, организующей референдум. Каждый экземпляр протокола подписывается уполномоченным представителем инициативной группы по проведению референдума.</w:t>
      </w:r>
    </w:p>
    <w:p>
      <w:pPr>
        <w:pStyle w:val="0"/>
        <w:jc w:val="both"/>
      </w:pPr>
      <w:r>
        <w:rPr>
          <w:sz w:val="20"/>
        </w:rPr>
        <w:t xml:space="preserve">(в ред. законов НАО от 15.06.2012 </w:t>
      </w:r>
      <w:hyperlink w:history="0" r:id="rId102"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N 41-ОЗ</w:t>
        </w:r>
      </w:hyperlink>
      <w:r>
        <w:rPr>
          <w:sz w:val="20"/>
        </w:rPr>
        <w:t xml:space="preserve">, от 26.05.2014 </w:t>
      </w:r>
      <w:hyperlink w:history="0" r:id="rId103" w:tooltip="Закон НАО от 26.05.2014 N 31-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N 31-ОЗ</w:t>
        </w:r>
      </w:hyperlink>
      <w:r>
        <w:rPr>
          <w:sz w:val="20"/>
        </w:rPr>
        <w:t xml:space="preserve">)</w:t>
      </w:r>
    </w:p>
    <w:bookmarkStart w:id="178" w:name="P178"/>
    <w:bookmarkEnd w:id="178"/>
    <w:p>
      <w:pPr>
        <w:pStyle w:val="0"/>
        <w:spacing w:before="200" w:line-rule="auto"/>
        <w:ind w:firstLine="540"/>
        <w:jc w:val="both"/>
      </w:pPr>
      <w:r>
        <w:rPr>
          <w:sz w:val="20"/>
        </w:rPr>
        <w:t xml:space="preserve">10. Количество представляемых подписей, собранных в поддержку инициативы проведения референдума, может превышать не более чем на 10 процентов требуемое число, установленное в </w:t>
      </w:r>
      <w:hyperlink w:history="0" w:anchor="P154" w:tooltip="2. Количество подписей, необходимое для поддержки инициативы проведения референдума, составляет 2 процента от числа участников референдума, зарегистрированных на территории Ненецкого автономного округа.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Требуемое количество подписей должно быть собрано инициативной группой в течение 30 дней с начала действия регистрационно...">
        <w:r>
          <w:rPr>
            <w:sz w:val="20"/>
            <w:color w:val="0000ff"/>
          </w:rPr>
          <w:t xml:space="preserve">части 2</w:t>
        </w:r>
      </w:hyperlink>
      <w:r>
        <w:rPr>
          <w:sz w:val="20"/>
        </w:rPr>
        <w:t xml:space="preserve"> настоящей статьи. Подписные листы в сброшюрованном и пронумерованном виде вместе с протоколом об итогах сбора подписей на бумажном носителе в двух экземплярах, а в случае, предусмотренном законом, - и в машиночитаемом виде представляются в комиссию, которая в течение десяти дней проверяет соблюдение инициативной группой требований федеральных законов и настоящего закона при сборе подписей, в том числе проверяет достоверность собранных подписей в порядке, установленном настоящим законом. О результатах проверки уполномоченный представитель инициативной группы по проведению референдума извещается не менее чем за двое суток до заседания комиссии, на котором будет рассматриваться вопрос о проведении референдума. Если в результате проверки установлено, что представленных подписей недостаточно или превышена предельная величина доли недостоверных и недействительных подписей, подвергшихся проверке, уполномоченному представителю инициативной группы по проведению референдума в указанный срок должны быть представлены: копии протокола об итогах проверки подписных листов, копии ведомостей проверки подписных листов с указанием оснований (причин) признания подписей участников референдума недостоверными и недействительными, копии официальных документов, на основании которых соответствующие подписи были признаны недостоверными или недействительными. По результатам проверки комиссия принимает постановление. В случае обнаружения нарушений установленных требований к сбору подписей, в результате которых количество достоверных и действительных подписей, представленных инициативной группой по проведению референдума, окажется меньше количества, требуемого для назначения референдума в соответствии с настоящим законом, Избирательная комиссия округа выносит постановление об отказе в проведении референдума. Копия указанного постановления направляется инициативной группе по проведению референдума. Члены данной инициативной группы не могут в течение двух лет со дня принятия этого решения выступать повторно с инициативой проведения референдума по аналогичному вопросу.</w:t>
      </w:r>
    </w:p>
    <w:p>
      <w:pPr>
        <w:pStyle w:val="0"/>
        <w:jc w:val="both"/>
      </w:pPr>
      <w:r>
        <w:rPr>
          <w:sz w:val="20"/>
        </w:rPr>
        <w:t xml:space="preserve">(в ред. законов НАО от 01.07.2008 </w:t>
      </w:r>
      <w:hyperlink w:history="0" r:id="rId104" w:tooltip="Закон НАО от 01.07.2008 N 44-ОЗ &quot;О внесении изменений в закон Ненецкого автономного округа &quot;О референдуме Ненецкого автономного округа&quot; (принят Собранием депутатов НАО 26.06.2008) {КонсультантПлюс}">
        <w:r>
          <w:rPr>
            <w:sz w:val="20"/>
            <w:color w:val="0000ff"/>
          </w:rPr>
          <w:t xml:space="preserve">N 44-ОЗ</w:t>
        </w:r>
      </w:hyperlink>
      <w:r>
        <w:rPr>
          <w:sz w:val="20"/>
        </w:rPr>
        <w:t xml:space="preserve">, от 15.06.2012 </w:t>
      </w:r>
      <w:hyperlink w:history="0" r:id="rId105"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N 41-ОЗ</w:t>
        </w:r>
      </w:hyperlink>
      <w:r>
        <w:rPr>
          <w:sz w:val="20"/>
        </w:rPr>
        <w:t xml:space="preserve">, от 03.06.2013 </w:t>
      </w:r>
      <w:hyperlink w:history="0" r:id="rId106"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04.07.2016 </w:t>
      </w:r>
      <w:hyperlink w:history="0" r:id="rId107"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 от 05.07.2023 </w:t>
      </w:r>
      <w:hyperlink w:history="0" r:id="rId108"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bookmarkStart w:id="180" w:name="P180"/>
    <w:bookmarkEnd w:id="180"/>
    <w:p>
      <w:pPr>
        <w:pStyle w:val="0"/>
        <w:spacing w:before="200" w:line-rule="auto"/>
        <w:ind w:firstLine="540"/>
        <w:jc w:val="both"/>
      </w:pPr>
      <w:r>
        <w:rPr>
          <w:sz w:val="20"/>
        </w:rPr>
        <w:t xml:space="preserve">11. В случае соответствия порядка выдвижения инициативы проведения референдума, сбора подписей требованиям федеральных законов и настоящего закона и достаточного количества достоверных подписей Избирательная комиссия округа в течение 15 дней со дня представления инициативной группой по проведению референдума документов, указанных в </w:t>
      </w:r>
      <w:hyperlink w:history="0" w:anchor="P178" w:tooltip="10. Количество представляемых подписей, собранных в поддержку инициативы проведения референдума, может превышать не более чем на 10 процентов требуемое число, установленное в части 2 настоящей статьи. Подписные листы в сброшюрованном и пронумерованном виде вместе с протоколом об итогах сбора подписей на бумажном носителе в двух экземплярах, а в случае, предусмотренном законом, - и в машиночитаемом виде представляются в комиссию, которая в течение десяти дней проверяет соблюдение инициативной группой треб...">
        <w:r>
          <w:rPr>
            <w:sz w:val="20"/>
            <w:color w:val="0000ff"/>
          </w:rPr>
          <w:t xml:space="preserve">части 10</w:t>
        </w:r>
      </w:hyperlink>
      <w:r>
        <w:rPr>
          <w:sz w:val="20"/>
        </w:rPr>
        <w:t xml:space="preserve"> настоящей статьи, направляет подписные листы, экземпляр итогового протокола инициативной группы и копию своего постановления в окружное Собрание депутатов, одновременно информирует об этом губернатора округа. Копия постановления Избирательной комиссии округа направляется также инициативной группе.</w:t>
      </w:r>
    </w:p>
    <w:p>
      <w:pPr>
        <w:pStyle w:val="0"/>
        <w:jc w:val="both"/>
      </w:pPr>
      <w:r>
        <w:rPr>
          <w:sz w:val="20"/>
        </w:rPr>
        <w:t xml:space="preserve">(в ред. законов НАО от 03.06.2013 </w:t>
      </w:r>
      <w:hyperlink w:history="0" r:id="rId109"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12.02.2014 </w:t>
      </w:r>
      <w:hyperlink w:history="0" r:id="rId110"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N 1-ОЗ</w:t>
        </w:r>
      </w:hyperlink>
      <w:r>
        <w:rPr>
          <w:sz w:val="20"/>
        </w:rPr>
        <w:t xml:space="preserve">, от 05.07.2023 </w:t>
      </w:r>
      <w:hyperlink w:history="0" r:id="rId111"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jc w:val="both"/>
      </w:pPr>
      <w:r>
        <w:rPr>
          <w:sz w:val="20"/>
        </w:rPr>
      </w:r>
    </w:p>
    <w:p>
      <w:pPr>
        <w:pStyle w:val="2"/>
        <w:outlineLvl w:val="2"/>
        <w:ind w:firstLine="540"/>
        <w:jc w:val="both"/>
      </w:pPr>
      <w:r>
        <w:rPr>
          <w:sz w:val="20"/>
        </w:rPr>
        <w:t xml:space="preserve">Статья 13. Порядок проверки достоверности подписей граждан в поддержку инициативы проведения референдума</w:t>
      </w:r>
    </w:p>
    <w:p>
      <w:pPr>
        <w:pStyle w:val="0"/>
        <w:jc w:val="both"/>
      </w:pPr>
      <w:r>
        <w:rPr>
          <w:sz w:val="20"/>
        </w:rPr>
      </w:r>
    </w:p>
    <w:bookmarkStart w:id="185" w:name="P185"/>
    <w:bookmarkEnd w:id="185"/>
    <w:p>
      <w:pPr>
        <w:pStyle w:val="0"/>
        <w:ind w:firstLine="540"/>
        <w:jc w:val="both"/>
      </w:pPr>
      <w:r>
        <w:rPr>
          <w:sz w:val="20"/>
        </w:rPr>
        <w:t xml:space="preserve">1. Проверку достоверности собранных подписей в поддержку инициативы проведения референдума проводит Избирательная комиссия округа. По решению Избирательной комиссии округа для проведения указанной проверки могут создаваться рабочие группы.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законов НАО от 15.06.2012 </w:t>
      </w:r>
      <w:hyperlink w:history="0" r:id="rId112"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N 41-ОЗ</w:t>
        </w:r>
      </w:hyperlink>
      <w:r>
        <w:rPr>
          <w:sz w:val="20"/>
        </w:rPr>
        <w:t xml:space="preserve">, от 03.06.2013 </w:t>
      </w:r>
      <w:hyperlink w:history="0" r:id="rId113"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26.05.2014 </w:t>
      </w:r>
      <w:hyperlink w:history="0" r:id="rId114" w:tooltip="Закон НАО от 26.05.2014 N 31-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N 31-ОЗ</w:t>
        </w:r>
      </w:hyperlink>
      <w:r>
        <w:rPr>
          <w:sz w:val="20"/>
        </w:rPr>
        <w:t xml:space="preserve">)</w:t>
      </w:r>
    </w:p>
    <w:p>
      <w:pPr>
        <w:pStyle w:val="0"/>
        <w:spacing w:before="200" w:line-rule="auto"/>
        <w:ind w:firstLine="540"/>
        <w:jc w:val="both"/>
      </w:pPr>
      <w:r>
        <w:rPr>
          <w:sz w:val="20"/>
        </w:rPr>
        <w:t xml:space="preserve">2. Проверке подлежит по решению Избирательной комиссии округа не менее 20 процентов от установленного </w:t>
      </w:r>
      <w:hyperlink w:history="0" w:anchor="P154" w:tooltip="2. Количество подписей, необходимое для поддержки инициативы проведения референдума, составляет 2 процента от числа участников референдума, зарегистрированных на территории Ненецкого автономного округа.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Требуемое количество подписей должно быть собрано инициативной группой в течение 30 дней с начала действия регистрационно...">
        <w:r>
          <w:rPr>
            <w:sz w:val="20"/>
            <w:color w:val="0000ff"/>
          </w:rPr>
          <w:t xml:space="preserve">частью 2 статьи 12</w:t>
        </w:r>
      </w:hyperlink>
      <w:r>
        <w:rPr>
          <w:sz w:val="20"/>
        </w:rPr>
        <w:t xml:space="preserve"> настоящего закона количества представляемых подписей, необходимых для проведения референдума. Подписные листы отбираются для выборочной проверки посредством случайной выборки (жребия) на заседании Избирательной комиссии округа. При проведении жеребьевки и проверки подписных листов в комиссии вправе присутствовать члены инициативной группы по проведению референдума или ее уполномоченные представители. О времени проведения каждой проверки подписных листов Избирательная комиссия округа обязана заблаговременно сообщать указанным лицам. Проверке подлежат все подписи на подписных листах, отобранных для проверки.</w:t>
      </w:r>
    </w:p>
    <w:p>
      <w:pPr>
        <w:pStyle w:val="0"/>
        <w:jc w:val="both"/>
      </w:pPr>
      <w:r>
        <w:rPr>
          <w:sz w:val="20"/>
        </w:rPr>
        <w:t xml:space="preserve">(в ред. законов НАО от 03.06.2013 </w:t>
      </w:r>
      <w:hyperlink w:history="0" r:id="rId115"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05.07.2023 </w:t>
      </w:r>
      <w:hyperlink w:history="0" r:id="rId116"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2.1.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Ненецкого автономного округа используется Государственная автоматизированная система Российской Федерации "Выборы" (далее - ГАС "Выборы"), включая регистр участников референдума.</w:t>
      </w:r>
    </w:p>
    <w:p>
      <w:pPr>
        <w:pStyle w:val="0"/>
        <w:jc w:val="both"/>
      </w:pPr>
      <w:r>
        <w:rPr>
          <w:sz w:val="20"/>
        </w:rPr>
        <w:t xml:space="preserve">(часть 2.1 введена </w:t>
      </w:r>
      <w:hyperlink w:history="0" r:id="rId117"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законом</w:t>
        </w:r>
      </w:hyperlink>
      <w:r>
        <w:rPr>
          <w:sz w:val="20"/>
        </w:rPr>
        <w:t xml:space="preserve"> НАО от 15.06.2012 N 41-ОЗ; в ред. </w:t>
      </w:r>
      <w:hyperlink w:history="0" r:id="rId118"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2.2.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jc w:val="both"/>
      </w:pPr>
      <w:r>
        <w:rPr>
          <w:sz w:val="20"/>
        </w:rPr>
        <w:t xml:space="preserve">(часть 2.2 введена </w:t>
      </w:r>
      <w:hyperlink w:history="0" r:id="rId119"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законом</w:t>
        </w:r>
      </w:hyperlink>
      <w:r>
        <w:rPr>
          <w:sz w:val="20"/>
        </w:rPr>
        <w:t xml:space="preserve"> НАО от 15.06.2012 N 41-ОЗ)</w:t>
      </w:r>
    </w:p>
    <w:p>
      <w:pPr>
        <w:pStyle w:val="0"/>
        <w:spacing w:before="200" w:line-rule="auto"/>
        <w:ind w:firstLine="540"/>
        <w:jc w:val="both"/>
      </w:pPr>
      <w:r>
        <w:rPr>
          <w:sz w:val="20"/>
        </w:rPr>
        <w:t xml:space="preserve">3.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подписей в Избирательную комиссию округа, если это ими специально отмечено в подписном листе или в протоколе об итогах сбора подписей.</w:t>
      </w:r>
    </w:p>
    <w:p>
      <w:pPr>
        <w:pStyle w:val="0"/>
        <w:jc w:val="both"/>
      </w:pPr>
      <w:r>
        <w:rPr>
          <w:sz w:val="20"/>
        </w:rPr>
        <w:t xml:space="preserve">(в ред. законов НАО от 03.06.2013 </w:t>
      </w:r>
      <w:hyperlink w:history="0" r:id="rId120"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26.05.2014 </w:t>
      </w:r>
      <w:hyperlink w:history="0" r:id="rId121" w:tooltip="Закон НАО от 26.05.2014 N 31-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N 31-ОЗ</w:t>
        </w:r>
      </w:hyperlink>
      <w:r>
        <w:rPr>
          <w:sz w:val="20"/>
        </w:rPr>
        <w:t xml:space="preserve">)</w:t>
      </w:r>
    </w:p>
    <w:p>
      <w:pPr>
        <w:pStyle w:val="0"/>
        <w:spacing w:before="200" w:line-rule="auto"/>
        <w:ind w:firstLine="540"/>
        <w:jc w:val="both"/>
      </w:pPr>
      <w:r>
        <w:rPr>
          <w:sz w:val="20"/>
        </w:rPr>
        <w:t xml:space="preserve">4. Если при проверке подписей участников референдума обнаруживается несколько подписей одного и того же участника референдума в поддержку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законов НАО от 15.06.2012 </w:t>
      </w:r>
      <w:hyperlink w:history="0" r:id="rId122"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N 41-ОЗ</w:t>
        </w:r>
      </w:hyperlink>
      <w:r>
        <w:rPr>
          <w:sz w:val="20"/>
        </w:rPr>
        <w:t xml:space="preserve">, от 26.05.2014 </w:t>
      </w:r>
      <w:hyperlink w:history="0" r:id="rId123" w:tooltip="Закон НАО от 26.05.2014 N 31-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N 31-ОЗ</w:t>
        </w:r>
      </w:hyperlink>
      <w:r>
        <w:rPr>
          <w:sz w:val="20"/>
        </w:rPr>
        <w:t xml:space="preserve">)</w:t>
      </w:r>
    </w:p>
    <w:p>
      <w:pPr>
        <w:pStyle w:val="0"/>
        <w:spacing w:before="200" w:line-rule="auto"/>
        <w:ind w:firstLine="540"/>
        <w:jc w:val="both"/>
      </w:pPr>
      <w:r>
        <w:rPr>
          <w:sz w:val="20"/>
        </w:rPr>
        <w:t xml:space="preserve">5. Недействительными признаются:</w:t>
      </w:r>
    </w:p>
    <w:p>
      <w:pPr>
        <w:pStyle w:val="0"/>
        <w:spacing w:before="200" w:line-rule="auto"/>
        <w:ind w:firstLine="540"/>
        <w:jc w:val="both"/>
      </w:pPr>
      <w:r>
        <w:rPr>
          <w:sz w:val="20"/>
        </w:rPr>
        <w:t xml:space="preserve">1) подписи участников референдума, собранные вне периода сбора подписей, в том числе до дня оплаты изготовления подписных листов;</w:t>
      </w:r>
    </w:p>
    <w:p>
      <w:pPr>
        <w:pStyle w:val="0"/>
        <w:spacing w:before="200" w:line-rule="auto"/>
        <w:ind w:firstLine="540"/>
        <w:jc w:val="both"/>
      </w:pPr>
      <w:r>
        <w:rPr>
          <w:sz w:val="20"/>
        </w:rPr>
        <w:t xml:space="preserve">2) подписи лиц, не обладающих правом на участие в референдуме;</w:t>
      </w:r>
    </w:p>
    <w:p>
      <w:pPr>
        <w:pStyle w:val="0"/>
        <w:spacing w:before="200" w:line-rule="auto"/>
        <w:ind w:firstLine="540"/>
        <w:jc w:val="both"/>
      </w:pPr>
      <w:r>
        <w:rPr>
          <w:sz w:val="20"/>
        </w:rPr>
        <w:t xml:space="preserve">3)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85" w:tooltip="1. Проверку достоверности собранных подписей в поддержку инициативы проведения референдума проводит Избирательная комиссия округа. По решению Избирательной комиссии округа для проведения указанной проверки могут создаваться рабочие группы.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
        <w:r>
          <w:rPr>
            <w:sz w:val="20"/>
            <w:color w:val="0000ff"/>
          </w:rPr>
          <w:t xml:space="preserve">частью 1</w:t>
        </w:r>
      </w:hyperlink>
      <w:r>
        <w:rPr>
          <w:sz w:val="20"/>
        </w:rPr>
        <w:t xml:space="preserve"> настоящей статьи;</w:t>
      </w:r>
    </w:p>
    <w:p>
      <w:pPr>
        <w:pStyle w:val="0"/>
        <w:jc w:val="both"/>
      </w:pPr>
      <w:r>
        <w:rPr>
          <w:sz w:val="20"/>
        </w:rPr>
        <w:t xml:space="preserve">(п. 3 в ред. </w:t>
      </w:r>
      <w:hyperlink w:history="0" r:id="rId124" w:tooltip="Закон НАО от 26.05.2014 N 31-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закона</w:t>
        </w:r>
      </w:hyperlink>
      <w:r>
        <w:rPr>
          <w:sz w:val="20"/>
        </w:rPr>
        <w:t xml:space="preserve"> НАО от 26.05.2014 N 31-ОЗ)</w:t>
      </w:r>
    </w:p>
    <w:p>
      <w:pPr>
        <w:pStyle w:val="0"/>
        <w:spacing w:before="200" w:line-rule="auto"/>
        <w:ind w:firstLine="540"/>
        <w:jc w:val="both"/>
      </w:pPr>
      <w:r>
        <w:rPr>
          <w:sz w:val="20"/>
        </w:rPr>
        <w:t xml:space="preserve">4) подписи участников референдума без указания каких-либо из сведений, требуемых в соответствии с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5)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w:anchor="P185" w:tooltip="1. Проверку достоверности собранных подписей в поддержку инициативы проведения референдума проводит Избирательная комиссия округа. По решению Избирательной комиссии округа для проведения указанной проверки могут создаваться рабочие группы.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
        <w:r>
          <w:rPr>
            <w:sz w:val="20"/>
            <w:color w:val="0000ff"/>
          </w:rPr>
          <w:t xml:space="preserve">частью 1</w:t>
        </w:r>
      </w:hyperlink>
      <w:r>
        <w:rPr>
          <w:sz w:val="20"/>
        </w:rPr>
        <w:t xml:space="preserve"> настоящей статьи;</w:t>
      </w:r>
    </w:p>
    <w:p>
      <w:pPr>
        <w:pStyle w:val="0"/>
        <w:jc w:val="both"/>
      </w:pPr>
      <w:r>
        <w:rPr>
          <w:sz w:val="20"/>
        </w:rPr>
        <w:t xml:space="preserve">(в ред. </w:t>
      </w:r>
      <w:hyperlink w:history="0" r:id="rId125" w:tooltip="Закон НАО от 26.05.2014 N 31-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закона</w:t>
        </w:r>
      </w:hyperlink>
      <w:r>
        <w:rPr>
          <w:sz w:val="20"/>
        </w:rPr>
        <w:t xml:space="preserve"> НАО от 26.05.2014 N 31-ОЗ)</w:t>
      </w:r>
    </w:p>
    <w:p>
      <w:pPr>
        <w:pStyle w:val="0"/>
        <w:spacing w:before="200" w:line-rule="auto"/>
        <w:ind w:firstLine="540"/>
        <w:jc w:val="both"/>
      </w:pPr>
      <w:r>
        <w:rPr>
          <w:sz w:val="20"/>
        </w:rPr>
        <w:t xml:space="preserve">7) подписи участников референдума с исправлениями в соответствующих им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bookmarkStart w:id="207" w:name="P207"/>
    <w:bookmarkEnd w:id="207"/>
    <w:p>
      <w:pPr>
        <w:pStyle w:val="0"/>
        <w:spacing w:before="200" w:line-rule="auto"/>
        <w:ind w:firstLine="540"/>
        <w:jc w:val="both"/>
      </w:pPr>
      <w:r>
        <w:rPr>
          <w:sz w:val="20"/>
        </w:rPr>
        <w:t xml:space="preserve">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(п. 8 в ред. </w:t>
      </w:r>
      <w:hyperlink w:history="0" r:id="rId126" w:tooltip="Закон НАО от 26.05.2014 N 31-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закона</w:t>
        </w:r>
      </w:hyperlink>
      <w:r>
        <w:rPr>
          <w:sz w:val="20"/>
        </w:rPr>
        <w:t xml:space="preserve"> НАО от 26.05.2014 N 31-ОЗ)</w:t>
      </w:r>
    </w:p>
    <w:bookmarkStart w:id="209" w:name="P209"/>
    <w:bookmarkEnd w:id="209"/>
    <w:p>
      <w:pPr>
        <w:pStyle w:val="0"/>
        <w:spacing w:before="200" w:line-rule="auto"/>
        <w:ind w:firstLine="540"/>
        <w:jc w:val="both"/>
      </w:pPr>
      <w:r>
        <w:rPr>
          <w:sz w:val="20"/>
        </w:rPr>
        <w:t xml:space="preserve">9) все подписи участников референдума в подписном листе, форма которого не соответствует требованиям </w:t>
      </w:r>
      <w:hyperlink w:history="0" w:anchor="P1278" w:tooltip="ПОДПИСНОЙ ЛИСТ РЕФЕРЕНДУМА">
        <w:r>
          <w:rPr>
            <w:sz w:val="20"/>
            <w:color w:val="0000ff"/>
          </w:rPr>
          <w:t xml:space="preserve">Приложения</w:t>
        </w:r>
      </w:hyperlink>
      <w:r>
        <w:rPr>
          <w:sz w:val="20"/>
        </w:rPr>
        <w:t xml:space="preserve"> к настоящему закону, и (или) в который не внесены сведения, предусмотренные </w:t>
      </w:r>
      <w:hyperlink w:history="0" w:anchor="P171" w:tooltip="6.3. При выдвижении инициативы проведения референдума Ненецкого автономного округа в подписном листе указывается номер специального счета фонда референдума, с которого произведена оплата изготовления подписных листов.">
        <w:r>
          <w:rPr>
            <w:sz w:val="20"/>
            <w:color w:val="0000ff"/>
          </w:rPr>
          <w:t xml:space="preserve">частью 6.3 статьи 12</w:t>
        </w:r>
      </w:hyperlink>
      <w:r>
        <w:rPr>
          <w:sz w:val="20"/>
        </w:rPr>
        <w:t xml:space="preserve"> настоящего закона, и (или) который изготовлен с несоблюдением требований, предусмотренных </w:t>
      </w:r>
      <w:hyperlink w:history="0" w:anchor="P152" w:tooltip="1. В поддержку выдвижения инициативы проведения референдума могут собираться подписи участников референдума. Подписи могут собираться со дня оплаты изготовления подписных листов. Подписные листы должны изготавливаться за счет средств фонда референдума Ненецкого автономного округа.">
        <w:r>
          <w:rPr>
            <w:sz w:val="20"/>
            <w:color w:val="0000ff"/>
          </w:rPr>
          <w:t xml:space="preserve">частями 1</w:t>
        </w:r>
      </w:hyperlink>
      <w:r>
        <w:rPr>
          <w:sz w:val="20"/>
        </w:rPr>
        <w:t xml:space="preserve"> и </w:t>
      </w:r>
      <w:hyperlink w:history="0" w:anchor="P154" w:tooltip="2. Количество подписей, необходимое для поддержки инициативы проведения референдума, составляет 2 процента от числа участников референдума, зарегистрированных на территории Ненецкого автономного округа.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Требуемое количество подписей должно быть собрано инициативной группой в течение 30 дней с начала действия регистрационно...">
        <w:r>
          <w:rPr>
            <w:sz w:val="20"/>
            <w:color w:val="0000ff"/>
          </w:rPr>
          <w:t xml:space="preserve">2 статьи 12</w:t>
        </w:r>
      </w:hyperlink>
      <w:r>
        <w:rPr>
          <w:sz w:val="20"/>
        </w:rPr>
        <w:t xml:space="preserve"> настоящего закона;</w:t>
      </w:r>
    </w:p>
    <w:p>
      <w:pPr>
        <w:pStyle w:val="0"/>
        <w:spacing w:before="200" w:line-rule="auto"/>
        <w:ind w:firstLine="540"/>
        <w:jc w:val="both"/>
      </w:pPr>
      <w:r>
        <w:rPr>
          <w:sz w:val="20"/>
        </w:rPr>
        <w:t xml:space="preserve">10) подписи участников референдума, собранные с нарушением требований, предусмотренных </w:t>
      </w:r>
      <w:hyperlink w:history="0" w:anchor="P175" w:tooltip="8. Подписи могут собираться только среди граждан, имеющих право на участие в референдуме, на всей территории округа. Установление квоты на сбор подписей в отдельных населенных пунктах не допускается.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
        <w:r>
          <w:rPr>
            <w:sz w:val="20"/>
            <w:color w:val="0000ff"/>
          </w:rPr>
          <w:t xml:space="preserve">частью 8 статьи 12</w:t>
        </w:r>
      </w:hyperlink>
      <w:r>
        <w:rPr>
          <w:sz w:val="20"/>
        </w:rPr>
        <w:t xml:space="preserve"> настоящего закона;</w:t>
      </w:r>
    </w:p>
    <w:p>
      <w:pPr>
        <w:pStyle w:val="0"/>
        <w:spacing w:before="200" w:line-rule="auto"/>
        <w:ind w:firstLine="540"/>
        <w:jc w:val="both"/>
      </w:pPr>
      <w:r>
        <w:rPr>
          <w:sz w:val="20"/>
        </w:rPr>
        <w:t xml:space="preserve">11)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 на основании заключения эксперта, привлеченного к проверке в соответствии с </w:t>
      </w:r>
      <w:hyperlink w:history="0" w:anchor="P185" w:tooltip="1. Проверку достоверности собранных подписей в поддержку инициативы проведения референдума проводит Избирательная комиссия округа. По решению Избирательной комиссии округа для проведения указанной проверки могут создаваться рабочие группы.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
        <w:r>
          <w:rPr>
            <w:sz w:val="20"/>
            <w:color w:val="0000ff"/>
          </w:rPr>
          <w:t xml:space="preserve">частью 1</w:t>
        </w:r>
      </w:hyperlink>
      <w:r>
        <w:rPr>
          <w:sz w:val="20"/>
        </w:rPr>
        <w:t xml:space="preserve"> настоящей статьи;</w:t>
      </w:r>
    </w:p>
    <w:p>
      <w:pPr>
        <w:pStyle w:val="0"/>
        <w:jc w:val="both"/>
      </w:pPr>
      <w:r>
        <w:rPr>
          <w:sz w:val="20"/>
        </w:rPr>
        <w:t xml:space="preserve">(в ред. </w:t>
      </w:r>
      <w:hyperlink w:history="0" r:id="rId127" w:tooltip="Закон НАО от 26.05.2014 N 31-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закона</w:t>
        </w:r>
      </w:hyperlink>
      <w:r>
        <w:rPr>
          <w:sz w:val="20"/>
        </w:rPr>
        <w:t xml:space="preserve"> НАО от 26.05.2014 N 31-ОЗ)</w:t>
      </w:r>
    </w:p>
    <w:p>
      <w:pPr>
        <w:pStyle w:val="0"/>
        <w:spacing w:before="200" w:line-rule="auto"/>
        <w:ind w:firstLine="540"/>
        <w:jc w:val="both"/>
      </w:pPr>
      <w:r>
        <w:rPr>
          <w:sz w:val="20"/>
        </w:rPr>
        <w:t xml:space="preserve">12)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214" w:name="P214"/>
    <w:bookmarkEnd w:id="214"/>
    <w:p>
      <w:pPr>
        <w:pStyle w:val="0"/>
        <w:spacing w:before="200" w:line-rule="auto"/>
        <w:ind w:firstLine="540"/>
        <w:jc w:val="both"/>
      </w:pPr>
      <w:r>
        <w:rPr>
          <w:sz w:val="20"/>
        </w:rPr>
        <w:t xml:space="preserve">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spacing w:before="200" w:line-rule="auto"/>
        <w:ind w:firstLine="540"/>
        <w:jc w:val="both"/>
      </w:pPr>
      <w:r>
        <w:rPr>
          <w:sz w:val="20"/>
        </w:rPr>
        <w:t xml:space="preserve">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history="0" w:anchor="P185" w:tooltip="1. Проверку достоверности собранных подписей в поддержку инициативы проведения референдума проводит Избирательная комиссия округа. По решению Избирательной комиссии округа для проведения указанной проверки могут создаваться рабочие группы.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
        <w:r>
          <w:rPr>
            <w:sz w:val="20"/>
            <w:color w:val="0000ff"/>
          </w:rPr>
          <w:t xml:space="preserve">частью 1</w:t>
        </w:r>
      </w:hyperlink>
      <w:r>
        <w:rPr>
          <w:sz w:val="20"/>
        </w:rPr>
        <w:t xml:space="preserve"> настоящей статьи.</w:t>
      </w:r>
    </w:p>
    <w:p>
      <w:pPr>
        <w:pStyle w:val="0"/>
        <w:jc w:val="both"/>
      </w:pPr>
      <w:r>
        <w:rPr>
          <w:sz w:val="20"/>
        </w:rPr>
        <w:t xml:space="preserve">(часть 5 в ред. </w:t>
      </w:r>
      <w:hyperlink w:history="0" r:id="rId128"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закона</w:t>
        </w:r>
      </w:hyperlink>
      <w:r>
        <w:rPr>
          <w:sz w:val="20"/>
        </w:rPr>
        <w:t xml:space="preserve"> НАО от 15.06.2012 N 41-ОЗ)</w:t>
      </w:r>
    </w:p>
    <w:p>
      <w:pPr>
        <w:pStyle w:val="0"/>
        <w:spacing w:before="200" w:line-rule="auto"/>
        <w:ind w:firstLine="540"/>
        <w:jc w:val="both"/>
      </w:pPr>
      <w:r>
        <w:rPr>
          <w:sz w:val="20"/>
        </w:rPr>
        <w:t xml:space="preserve">5.1.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207"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пунктами 8</w:t>
        </w:r>
      </w:hyperlink>
      <w:r>
        <w:rPr>
          <w:sz w:val="20"/>
        </w:rPr>
        <w:t xml:space="preserve">, </w:t>
      </w:r>
      <w:hyperlink w:history="0" w:anchor="P209" w:tooltip="9) все подписи участников референдума в подписном листе, форма которого не соответствует требованиям Приложения к настоящему закону, и (или) в который не внесены сведения, предусмотренные частью 6.3 статьи 12 настоящего закона, и (или) который изготовлен с несоблюдением требований, предусмотренных частями 1 и 2 статьи 12 настоящего закона;">
        <w:r>
          <w:rPr>
            <w:sz w:val="20"/>
            <w:color w:val="0000ff"/>
          </w:rPr>
          <w:t xml:space="preserve">9</w:t>
        </w:r>
      </w:hyperlink>
      <w:r>
        <w:rPr>
          <w:sz w:val="20"/>
        </w:rPr>
        <w:t xml:space="preserve"> и </w:t>
      </w:r>
      <w:hyperlink w:history="0" w:anchor="P214" w:tooltip="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13 части 5</w:t>
        </w:r>
      </w:hyperlink>
      <w:r>
        <w:rPr>
          <w:sz w:val="20"/>
        </w:rPr>
        <w:t xml:space="preserve"> настоящей статьи.</w:t>
      </w:r>
    </w:p>
    <w:p>
      <w:pPr>
        <w:pStyle w:val="0"/>
        <w:jc w:val="both"/>
      </w:pPr>
      <w:r>
        <w:rPr>
          <w:sz w:val="20"/>
        </w:rPr>
        <w:t xml:space="preserve">(часть 5.1 введена </w:t>
      </w:r>
      <w:hyperlink w:history="0" r:id="rId129"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законом</w:t>
        </w:r>
      </w:hyperlink>
      <w:r>
        <w:rPr>
          <w:sz w:val="20"/>
        </w:rPr>
        <w:t xml:space="preserve"> НАО от 15.06.2012 N 41-ОЗ)</w:t>
      </w:r>
    </w:p>
    <w:p>
      <w:pPr>
        <w:pStyle w:val="0"/>
        <w:spacing w:before="200" w:line-rule="auto"/>
        <w:ind w:firstLine="540"/>
        <w:jc w:val="both"/>
      </w:pPr>
      <w:r>
        <w:rPr>
          <w:sz w:val="20"/>
        </w:rPr>
        <w:t xml:space="preserve">6.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207"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пунктами 8</w:t>
        </w:r>
      </w:hyperlink>
      <w:r>
        <w:rPr>
          <w:sz w:val="20"/>
        </w:rPr>
        <w:t xml:space="preserve">, </w:t>
      </w:r>
      <w:hyperlink w:history="0" w:anchor="P209" w:tooltip="9) все подписи участников референдума в подписном листе, форма которого не соответствует требованиям Приложения к настоящему закону, и (или) в который не внесены сведения, предусмотренные частью 6.3 статьи 12 настоящего закона, и (или) который изготовлен с несоблюдением требований, предусмотренных частями 1 и 2 статьи 12 настоящего закона;">
        <w:r>
          <w:rPr>
            <w:sz w:val="20"/>
            <w:color w:val="0000ff"/>
          </w:rPr>
          <w:t xml:space="preserve">9</w:t>
        </w:r>
      </w:hyperlink>
      <w:r>
        <w:rPr>
          <w:sz w:val="20"/>
        </w:rPr>
        <w:t xml:space="preserve"> и </w:t>
      </w:r>
      <w:hyperlink w:history="0" w:anchor="P214" w:tooltip="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13 части 5</w:t>
        </w:r>
      </w:hyperlink>
      <w:r>
        <w:rPr>
          <w:sz w:val="20"/>
        </w:rPr>
        <w:t xml:space="preserve"> настоящей статьи.</w:t>
      </w:r>
    </w:p>
    <w:p>
      <w:pPr>
        <w:pStyle w:val="0"/>
        <w:jc w:val="both"/>
      </w:pPr>
      <w:r>
        <w:rPr>
          <w:sz w:val="20"/>
        </w:rPr>
        <w:t xml:space="preserve">(часть 6 в ред. </w:t>
      </w:r>
      <w:hyperlink w:history="0" r:id="rId130"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закона</w:t>
        </w:r>
      </w:hyperlink>
      <w:r>
        <w:rPr>
          <w:sz w:val="20"/>
        </w:rPr>
        <w:t xml:space="preserve"> НАО от 15.06.2012 N 41-ОЗ)</w:t>
      </w:r>
    </w:p>
    <w:p>
      <w:pPr>
        <w:pStyle w:val="0"/>
        <w:spacing w:before="200" w:line-rule="auto"/>
        <w:ind w:firstLine="540"/>
        <w:jc w:val="both"/>
      </w:pPr>
      <w:r>
        <w:rPr>
          <w:sz w:val="20"/>
        </w:rPr>
        <w:t xml:space="preserve">7. При выявлении 10 и более процентов недостоверных и (или) недействительных подписей от общего количества подписей, отобранных для проверки, Избирательная комиссия округа выносит постановление об отказе в проведении референдума, если иное не установлено Федеральным </w:t>
      </w:r>
      <w:hyperlink w:history="0" r:id="rId13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НАО от 21.05.2007 </w:t>
      </w:r>
      <w:hyperlink w:history="0" r:id="rId132" w:tooltip="Закон НАО от 21.05.2007 N 66-ОЗ &quot;О внесении изменений в закон Ненецкого автономного округа &quot;О референдуме Ненецкого автономного округа&quot; (принят Собранием депутатов НАО 17.05.2007) {КонсультантПлюс}">
        <w:r>
          <w:rPr>
            <w:sz w:val="20"/>
            <w:color w:val="0000ff"/>
          </w:rPr>
          <w:t xml:space="preserve">N 66-ОЗ</w:t>
        </w:r>
      </w:hyperlink>
      <w:r>
        <w:rPr>
          <w:sz w:val="20"/>
        </w:rPr>
        <w:t xml:space="preserve">, от 03.06.2013 </w:t>
      </w:r>
      <w:hyperlink w:history="0" r:id="rId133"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w:t>
      </w:r>
    </w:p>
    <w:p>
      <w:pPr>
        <w:pStyle w:val="0"/>
        <w:spacing w:before="200" w:line-rule="auto"/>
        <w:ind w:firstLine="540"/>
        <w:jc w:val="both"/>
      </w:pPr>
      <w:r>
        <w:rPr>
          <w:sz w:val="20"/>
        </w:rPr>
        <w:t xml:space="preserve">8. При проверке достоверности данных участников референдума, указанных в подписных листах, Избирательная комиссия округа вправе использовать государственную систему регистрации (учета) участников референдума.</w:t>
      </w:r>
    </w:p>
    <w:p>
      <w:pPr>
        <w:pStyle w:val="0"/>
        <w:jc w:val="both"/>
      </w:pPr>
      <w:r>
        <w:rPr>
          <w:sz w:val="20"/>
        </w:rPr>
        <w:t xml:space="preserve">(в ред. </w:t>
      </w:r>
      <w:hyperlink w:history="0" r:id="rId134"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jc w:val="both"/>
      </w:pPr>
      <w:r>
        <w:rPr>
          <w:sz w:val="20"/>
        </w:rPr>
      </w:r>
    </w:p>
    <w:p>
      <w:pPr>
        <w:pStyle w:val="2"/>
        <w:outlineLvl w:val="1"/>
        <w:jc w:val="center"/>
      </w:pPr>
      <w:r>
        <w:rPr>
          <w:sz w:val="20"/>
        </w:rPr>
        <w:t xml:space="preserve">Глава III. ОБРАЗОВАНИЕ УЧАСТКОВ РЕФЕРЕНДУМА,</w:t>
      </w:r>
    </w:p>
    <w:p>
      <w:pPr>
        <w:pStyle w:val="2"/>
        <w:jc w:val="center"/>
      </w:pPr>
      <w:r>
        <w:rPr>
          <w:sz w:val="20"/>
        </w:rPr>
        <w:t xml:space="preserve">СОСТАВЛЕНИЕ СПИСКОВ УЧАСТНИКОВ РЕФЕРЕНДУМА</w:t>
      </w:r>
    </w:p>
    <w:p>
      <w:pPr>
        <w:pStyle w:val="0"/>
        <w:jc w:val="both"/>
      </w:pPr>
      <w:r>
        <w:rPr>
          <w:sz w:val="20"/>
        </w:rPr>
      </w:r>
    </w:p>
    <w:p>
      <w:pPr>
        <w:pStyle w:val="2"/>
        <w:outlineLvl w:val="2"/>
        <w:ind w:firstLine="540"/>
        <w:jc w:val="both"/>
      </w:pPr>
      <w:r>
        <w:rPr>
          <w:sz w:val="20"/>
        </w:rPr>
        <w:t xml:space="preserve">Статья 14. Образование участков референдума</w:t>
      </w:r>
    </w:p>
    <w:p>
      <w:pPr>
        <w:pStyle w:val="0"/>
        <w:jc w:val="both"/>
      </w:pPr>
      <w:r>
        <w:rPr>
          <w:sz w:val="20"/>
        </w:rPr>
      </w:r>
    </w:p>
    <w:p>
      <w:pPr>
        <w:pStyle w:val="0"/>
        <w:ind w:firstLine="540"/>
        <w:jc w:val="both"/>
      </w:pPr>
      <w:r>
        <w:rPr>
          <w:sz w:val="20"/>
        </w:rPr>
        <w:t xml:space="preserve">1. Участки референдума для голосования и подсчета голосов участников референдума образуются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по согласованию с территориальной комиссией референдума на основании данных о численности участников референдума, зарегистрированных на территории участка референдума в соответствии со </w:t>
      </w:r>
      <w:hyperlink w:history="0" r:id="rId13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19</w:t>
        </w:r>
      </w:hyperlink>
      <w:r>
        <w:rPr>
          <w:sz w:val="20"/>
        </w:rPr>
        <w:t xml:space="preserve"> Федерального закона.</w:t>
      </w:r>
    </w:p>
    <w:p>
      <w:pPr>
        <w:pStyle w:val="0"/>
        <w:jc w:val="both"/>
      </w:pPr>
      <w:r>
        <w:rPr>
          <w:sz w:val="20"/>
        </w:rPr>
        <w:t xml:space="preserve">(в ред. </w:t>
      </w:r>
      <w:hyperlink w:history="0" r:id="rId136"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2. Участки референдума образуются в соответствии со </w:t>
      </w:r>
      <w:hyperlink w:history="0" r:id="rId1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19</w:t>
        </w:r>
      </w:hyperlink>
      <w:r>
        <w:rPr>
          <w:sz w:val="20"/>
        </w:rPr>
        <w:t xml:space="preserve"> Федерального закона.</w:t>
      </w:r>
    </w:p>
    <w:p>
      <w:pPr>
        <w:pStyle w:val="0"/>
        <w:jc w:val="both"/>
      </w:pPr>
      <w:r>
        <w:rPr>
          <w:sz w:val="20"/>
        </w:rPr>
        <w:t xml:space="preserve">(часть 2 в ред. </w:t>
      </w:r>
      <w:hyperlink w:history="0" r:id="rId138" w:tooltip="Закон НАО от 22.12.2017 N 356-ОЗ &quot;О внесении изменений в отдельные законы Ненецкого автономного округа&quot; (принят Собранием депутатов НАО 19.12.2017) ------------ Недействующая редакция {КонсультантПлюс}">
        <w:r>
          <w:rPr>
            <w:sz w:val="20"/>
            <w:color w:val="0000ff"/>
          </w:rPr>
          <w:t xml:space="preserve">закона</w:t>
        </w:r>
      </w:hyperlink>
      <w:r>
        <w:rPr>
          <w:sz w:val="20"/>
        </w:rPr>
        <w:t xml:space="preserve"> НАО от 22.12.2017 N 356-ОЗ)</w:t>
      </w:r>
    </w:p>
    <w:p>
      <w:pPr>
        <w:pStyle w:val="0"/>
        <w:spacing w:before="200" w:line-rule="auto"/>
        <w:ind w:firstLine="540"/>
        <w:jc w:val="both"/>
      </w:pPr>
      <w:r>
        <w:rPr>
          <w:sz w:val="20"/>
        </w:rPr>
        <w:t xml:space="preserve">3. В местах временного пребывания участников референдума (в санаториях, профилакториях, домах отдыха, больницах, местах содержания под стражей подозреваемых и обвиняемых и других местах временного пребывания), на полярных станциях, на судах, находящихся в день голосования в плавании и приписанных к портам округа, в труднодоступных и отдаленных местностях в пределах территории округа участки референдума могут образовываться соответствующей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Ненецкого автономного округа - не позднее чем за три дня до дня голосования; такие участки учитываются в территориальных комиссиях референдума по месту их расположения или по месту приписки судов. В труднодоступных и отдаленных местностях, на судах, находящихся в день голосования в плавании, и на полярных станциях участки референдума могут образовываться территориальной комиссией референдума по согласованию с капитаном судна, начальником полярной станции, руководителями других объектов, расположенных в труднодоступных и отдаленных местностях.</w:t>
      </w:r>
    </w:p>
    <w:p>
      <w:pPr>
        <w:pStyle w:val="0"/>
        <w:jc w:val="both"/>
      </w:pPr>
      <w:r>
        <w:rPr>
          <w:sz w:val="20"/>
        </w:rPr>
        <w:t xml:space="preserve">(в ред. </w:t>
      </w:r>
      <w:hyperlink w:history="0" r:id="rId139"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4. Военнослужащие голосуют на общих участках референдума. В порядке исключения допускается образование участков референдума в воинских частях, расположенных в обособленных и удаленных от населенных пунктов местностях. В таких случаях участки референдума образуются командирами воинских частей по решению соответствующей территориальной комиссии референдума. Членам комиссий референдума, членам или уполномоченным представителям инициативной группы по проведению референдума, наблюдателям, а также представителям средств массовой информации должен быть обеспечен доступ в помещения для голосования на участках референдума, образованных в воинских частях, и возможность осуществления их прав в соответствии с настоящим законом по предъявлении ими соответствующих документов.</w:t>
      </w:r>
    </w:p>
    <w:p>
      <w:pPr>
        <w:pStyle w:val="0"/>
        <w:jc w:val="both"/>
      </w:pPr>
      <w:r>
        <w:rPr>
          <w:sz w:val="20"/>
        </w:rPr>
        <w:t xml:space="preserve">(в ред. </w:t>
      </w:r>
      <w:hyperlink w:history="0" r:id="rId140"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bookmarkStart w:id="239" w:name="P239"/>
    <w:bookmarkEnd w:id="239"/>
    <w:p>
      <w:pPr>
        <w:pStyle w:val="0"/>
        <w:spacing w:before="200" w:line-rule="auto"/>
        <w:ind w:firstLine="540"/>
        <w:jc w:val="both"/>
      </w:pPr>
      <w:r>
        <w:rPr>
          <w:sz w:val="20"/>
        </w:rPr>
        <w:t xml:space="preserve">5. Глава муниципального образования (если уставом муниципального образования такая должность не предусмотрена, - лицо, уполномоченное на то представительным органом местного самоуправления) публикует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а также мест нахождения участковых комиссий референдума и помещений для голосования не позднее чем за 40 дней до дня голосования.</w:t>
      </w:r>
    </w:p>
    <w:p>
      <w:pPr>
        <w:pStyle w:val="0"/>
        <w:jc w:val="both"/>
      </w:pPr>
      <w:r>
        <w:rPr>
          <w:sz w:val="20"/>
        </w:rPr>
        <w:t xml:space="preserve">(в ред. </w:t>
      </w:r>
      <w:hyperlink w:history="0" r:id="rId141"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6. Списки участков референдума, образованных в местах временного пребывания участников референдума, за исключением участков, образованных на судах, находящихся в плавании, публикуются в соответствии с </w:t>
      </w:r>
      <w:hyperlink w:history="0" w:anchor="P239" w:tooltip="5. Глава муниципального образования (если уставом муниципального образования такая должность не предусмотрена, - лицо, уполномоченное на то представительным органом местного самоуправления) публикует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а также мест нахождения участковых комиссий рефе...">
        <w:r>
          <w:rPr>
            <w:sz w:val="20"/>
            <w:color w:val="0000ff"/>
          </w:rPr>
          <w:t xml:space="preserve">частью 5</w:t>
        </w:r>
      </w:hyperlink>
      <w:r>
        <w:rPr>
          <w:sz w:val="20"/>
        </w:rPr>
        <w:t xml:space="preserve"> настоящей статьи.</w:t>
      </w:r>
    </w:p>
    <w:p>
      <w:pPr>
        <w:pStyle w:val="0"/>
        <w:jc w:val="both"/>
      </w:pPr>
      <w:r>
        <w:rPr>
          <w:sz w:val="20"/>
        </w:rPr>
        <w:t xml:space="preserve">(в ред. законов НАО от 03.06.2013 </w:t>
      </w:r>
      <w:hyperlink w:history="0" r:id="rId142"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05.07.2023 </w:t>
      </w:r>
      <w:hyperlink w:history="0" r:id="rId143"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jc w:val="both"/>
      </w:pPr>
      <w:r>
        <w:rPr>
          <w:sz w:val="20"/>
        </w:rPr>
      </w:r>
    </w:p>
    <w:p>
      <w:pPr>
        <w:pStyle w:val="2"/>
        <w:outlineLvl w:val="2"/>
        <w:ind w:firstLine="540"/>
        <w:jc w:val="both"/>
      </w:pPr>
      <w:r>
        <w:rPr>
          <w:sz w:val="20"/>
        </w:rPr>
        <w:t xml:space="preserve">Статья 15. Составление списков участников референдума</w:t>
      </w:r>
    </w:p>
    <w:p>
      <w:pPr>
        <w:pStyle w:val="0"/>
        <w:jc w:val="both"/>
      </w:pPr>
      <w:r>
        <w:rPr>
          <w:sz w:val="20"/>
        </w:rPr>
      </w:r>
    </w:p>
    <w:p>
      <w:pPr>
        <w:pStyle w:val="0"/>
        <w:ind w:firstLine="540"/>
        <w:jc w:val="both"/>
      </w:pPr>
      <w:r>
        <w:rPr>
          <w:sz w:val="20"/>
        </w:rPr>
        <w:t xml:space="preserve">1. В целях реализации прав участников референдума территориальными комиссиями составляются списки участников референдума отдельно по каждому участку на основании сведений, полученных с использованием государственной системы регистрации (учета) участников референдума.</w:t>
      </w:r>
    </w:p>
    <w:p>
      <w:pPr>
        <w:pStyle w:val="0"/>
        <w:spacing w:before="200" w:line-rule="auto"/>
        <w:ind w:firstLine="540"/>
        <w:jc w:val="both"/>
      </w:pPr>
      <w:r>
        <w:rPr>
          <w:sz w:val="20"/>
        </w:rPr>
        <w:t xml:space="preserve">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pPr>
        <w:pStyle w:val="0"/>
        <w:spacing w:before="200" w:line-rule="auto"/>
        <w:ind w:firstLine="540"/>
        <w:jc w:val="both"/>
      </w:pPr>
      <w:r>
        <w:rPr>
          <w:sz w:val="20"/>
        </w:rPr>
        <w:t xml:space="preserve">3. Сведения о зарегистрированных участниках референдума формирует и уточняет глава местной администрации муниципального района,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территориальные комиссии референдума непосредственно после назначения дня голосования или после образования этих комиссий. Сведения об участниках референдума, находящихся в местах временного пребывания, представляет в комиссию референдума руководитель организации, в которой участник референдума временно пребывает.</w:t>
      </w:r>
    </w:p>
    <w:p>
      <w:pPr>
        <w:pStyle w:val="0"/>
        <w:jc w:val="both"/>
      </w:pPr>
      <w:r>
        <w:rPr>
          <w:sz w:val="20"/>
        </w:rPr>
        <w:t xml:space="preserve">(в ред. законов НАО от 01.07.2008 </w:t>
      </w:r>
      <w:hyperlink w:history="0" r:id="rId144" w:tooltip="Закон НАО от 01.07.2008 N 44-ОЗ &quot;О внесении изменений в закон Ненецкого автономного округа &quot;О референдуме Ненецкого автономного округа&quot; (принят Собранием депутатов НАО 26.06.2008) {КонсультантПлюс}">
        <w:r>
          <w:rPr>
            <w:sz w:val="20"/>
            <w:color w:val="0000ff"/>
          </w:rPr>
          <w:t xml:space="preserve">N 44-ОЗ</w:t>
        </w:r>
      </w:hyperlink>
      <w:r>
        <w:rPr>
          <w:sz w:val="20"/>
        </w:rPr>
        <w:t xml:space="preserve">, от 04.07.2016 </w:t>
      </w:r>
      <w:hyperlink w:history="0" r:id="rId145"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w:t>
      </w:r>
    </w:p>
    <w:p>
      <w:pPr>
        <w:pStyle w:val="0"/>
        <w:spacing w:before="200" w:line-rule="auto"/>
        <w:ind w:firstLine="540"/>
        <w:jc w:val="both"/>
      </w:pPr>
      <w:r>
        <w:rPr>
          <w:sz w:val="20"/>
        </w:rPr>
        <w:t xml:space="preserve">4. После обобщения и проверки необходимых данных территориальная комиссия референдума составляет список участников референдума по форме, утвержденной Избирательной комиссией округа. Списки участников референдума составляются на основании сведений, предоставляемых по установленной форме уполномоченными органами или должностными лицами местного самоуправления, осуществляющими регистрацию участников референдума в соответствии с настоящим законом. Списки участников референдума - военнослужащих, находящихся в воинской части, членов их семей и других участников референдума в случае, если они проживают на территории расположения воинской части, составляются на основании сведений, предоставляемых командиром воинской части.</w:t>
      </w:r>
    </w:p>
    <w:p>
      <w:pPr>
        <w:pStyle w:val="0"/>
        <w:jc w:val="both"/>
      </w:pPr>
      <w:r>
        <w:rPr>
          <w:sz w:val="20"/>
        </w:rPr>
        <w:t xml:space="preserve">(в ред. </w:t>
      </w:r>
      <w:hyperlink w:history="0" r:id="rId146"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5. Списки участников референдума, которые в день голосования будут находиться в санаториях, профилакториях, домах отдыха, больницах, иных стационарных лечебно-профилактических учреждениях, на полярных станциях, на судах, которые будут находиться в день голосования в плавании, в других местах временного пребывания участников референдума на территории округа, составляются участковой комиссией референдума на основании данных, предоставляемых руководителями таких учреждений. Участковая комиссия референдума, составившая списки участников референдума по месту их временного пребывания, направляет информацию об участниках референдума, включенных в данные списки, в территориальную комиссию референдума по месту нахождения их жительства.</w:t>
      </w:r>
    </w:p>
    <w:p>
      <w:pPr>
        <w:pStyle w:val="0"/>
        <w:jc w:val="both"/>
      </w:pPr>
      <w:r>
        <w:rPr>
          <w:sz w:val="20"/>
        </w:rPr>
        <w:t xml:space="preserve">(в ред. </w:t>
      </w:r>
      <w:hyperlink w:history="0" r:id="rId147"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6. В списке участников референдума сведения об участниках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и для проставления подписи члена участковой комиссии, выдавшего бюллетень (бюллетени) участнику референдума.</w:t>
      </w:r>
    </w:p>
    <w:p>
      <w:pPr>
        <w:pStyle w:val="0"/>
        <w:jc w:val="both"/>
      </w:pPr>
      <w:r>
        <w:rPr>
          <w:sz w:val="20"/>
        </w:rPr>
        <w:t xml:space="preserve">(в ред. </w:t>
      </w:r>
      <w:hyperlink w:history="0" r:id="rId148" w:tooltip="Закон НАО от 01.07.2008 N 44-ОЗ &quot;О внесении изменений в закон Ненецкого автономного округа &quot;О референдуме Ненецкого автономного округа&quot; (принят Собранием депутатов НАО 26.06.2008) {КонсультантПлюс}">
        <w:r>
          <w:rPr>
            <w:sz w:val="20"/>
            <w:color w:val="0000ff"/>
          </w:rPr>
          <w:t xml:space="preserve">закона</w:t>
        </w:r>
      </w:hyperlink>
      <w:r>
        <w:rPr>
          <w:sz w:val="20"/>
        </w:rPr>
        <w:t xml:space="preserve"> НАО от 01.07.2008 N 44-ОЗ)</w:t>
      </w:r>
    </w:p>
    <w:p>
      <w:pPr>
        <w:pStyle w:val="0"/>
        <w:spacing w:before="200" w:line-rule="auto"/>
        <w:ind w:firstLine="540"/>
        <w:jc w:val="both"/>
      </w:pPr>
      <w:r>
        <w:rPr>
          <w:sz w:val="20"/>
        </w:rPr>
        <w:t xml:space="preserve">7. Список участников референдума составляется в двух экземплярах (один из них в электронном виде), первый экземпляр подписывается председателем и секретарем территориальной комиссии референдума и передается по акту соответствующей участковой комиссии референдума не позднее чем за 25 дней до дня голосования. На участках референдума, образованных на территории воинской части, в отдаленной или труднодоступной местности, список участников референдума подписывается председателем и секретарем участковой комиссии референдума. Список участников референдума заверяется печатью соответственно территориальной комиссии и участковой комиссии референдума. Второй экземпляр (в электронном виде) остается в территориальной комиссии референдума.</w:t>
      </w:r>
    </w:p>
    <w:p>
      <w:pPr>
        <w:pStyle w:val="0"/>
        <w:spacing w:before="200" w:line-rule="auto"/>
        <w:ind w:firstLine="540"/>
        <w:jc w:val="both"/>
      </w:pPr>
      <w:r>
        <w:rPr>
          <w:sz w:val="20"/>
        </w:rPr>
        <w:t xml:space="preserve">Список участников референдума может составляться, уточняться и использоваться в электронном виде в порядке и сроки, определенные Избирательной комиссией округа с учетом требований, установленных Центральной избирательной комиссией Российской Федерации.</w:t>
      </w:r>
    </w:p>
    <w:p>
      <w:pPr>
        <w:pStyle w:val="0"/>
        <w:jc w:val="both"/>
      </w:pPr>
      <w:r>
        <w:rPr>
          <w:sz w:val="20"/>
        </w:rPr>
        <w:t xml:space="preserve">(абз. введен </w:t>
      </w:r>
      <w:hyperlink w:history="0" r:id="rId149"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законом</w:t>
        </w:r>
      </w:hyperlink>
      <w:r>
        <w:rPr>
          <w:sz w:val="20"/>
        </w:rPr>
        <w:t xml:space="preserve"> НАО от 05.07.2023 N 424-ОЗ)</w:t>
      </w:r>
    </w:p>
    <w:p>
      <w:pPr>
        <w:pStyle w:val="0"/>
        <w:spacing w:before="200" w:line-rule="auto"/>
        <w:ind w:firstLine="540"/>
        <w:jc w:val="both"/>
      </w:pPr>
      <w:r>
        <w:rPr>
          <w:sz w:val="20"/>
        </w:rPr>
        <w:t xml:space="preserve">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референдума и печатью участковой комиссии референдума,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Федеральным законом в отношении хранения документации референдума.</w:t>
      </w:r>
    </w:p>
    <w:p>
      <w:pPr>
        <w:pStyle w:val="0"/>
        <w:jc w:val="both"/>
      </w:pPr>
      <w:r>
        <w:rPr>
          <w:sz w:val="20"/>
        </w:rPr>
        <w:t xml:space="preserve">(абз. введен </w:t>
      </w:r>
      <w:hyperlink w:history="0" r:id="rId150"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законом</w:t>
        </w:r>
      </w:hyperlink>
      <w:r>
        <w:rPr>
          <w:sz w:val="20"/>
        </w:rPr>
        <w:t xml:space="preserve"> НАО от 05.07.2023 N 424-ОЗ)</w:t>
      </w:r>
    </w:p>
    <w:p>
      <w:pPr>
        <w:pStyle w:val="0"/>
        <w:spacing w:before="200" w:line-rule="auto"/>
        <w:ind w:firstLine="540"/>
        <w:jc w:val="both"/>
      </w:pPr>
      <w:r>
        <w:rPr>
          <w:sz w:val="20"/>
        </w:rPr>
        <w:t xml:space="preserve">8. Участковая комиссия референдума совместно с органами местного самоуправления, учреждениями и организациями, осуществляющими регистрацию (учет) участников референдума, производит уточнение списка участников референдума.</w:t>
      </w:r>
    </w:p>
    <w:p>
      <w:pPr>
        <w:pStyle w:val="0"/>
        <w:spacing w:before="200" w:line-rule="auto"/>
        <w:ind w:firstLine="540"/>
        <w:jc w:val="both"/>
      </w:pPr>
      <w:r>
        <w:rPr>
          <w:sz w:val="20"/>
        </w:rPr>
        <w:t xml:space="preserve">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9. Исключение гражданина из списка участников референдума после его подписания председателем и секретарем территориальной комиссии референдума производится только на основании официальных документов, а также в случае включения его в другой список. При этом в списке участников референдума указывается дата исключения гражданина из списка участников референдума и причина такого исключения. Данная запись заверяется подписью председателя участковой комиссии референдума.</w:t>
      </w:r>
    </w:p>
    <w:p>
      <w:pPr>
        <w:pStyle w:val="0"/>
        <w:jc w:val="both"/>
      </w:pPr>
      <w:r>
        <w:rPr>
          <w:sz w:val="20"/>
        </w:rPr>
        <w:t xml:space="preserve">(в ред. </w:t>
      </w:r>
      <w:hyperlink w:history="0" r:id="rId151"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10.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jc w:val="both"/>
      </w:pPr>
      <w:r>
        <w:rPr>
          <w:sz w:val="20"/>
        </w:rPr>
      </w:r>
    </w:p>
    <w:p>
      <w:pPr>
        <w:pStyle w:val="2"/>
        <w:outlineLvl w:val="2"/>
        <w:ind w:firstLine="540"/>
        <w:jc w:val="both"/>
      </w:pPr>
      <w:r>
        <w:rPr>
          <w:sz w:val="20"/>
        </w:rPr>
        <w:t xml:space="preserve">Статья 16. Порядок включения граждан в списки участников референдума</w:t>
      </w:r>
    </w:p>
    <w:p>
      <w:pPr>
        <w:pStyle w:val="0"/>
        <w:jc w:val="both"/>
      </w:pPr>
      <w:r>
        <w:rPr>
          <w:sz w:val="20"/>
        </w:rPr>
      </w:r>
    </w:p>
    <w:p>
      <w:pPr>
        <w:pStyle w:val="0"/>
        <w:ind w:firstLine="540"/>
        <w:jc w:val="both"/>
      </w:pPr>
      <w:r>
        <w:rPr>
          <w:sz w:val="20"/>
        </w:rPr>
        <w:t xml:space="preserve">1. Все граждане Российской Федерации, обладающие на день проведения голосования правом на участие в референдуме, включаются в списки участников референдума только на одном участке.</w:t>
      </w:r>
    </w:p>
    <w:p>
      <w:pPr>
        <w:pStyle w:val="0"/>
        <w:spacing w:before="200" w:line-rule="auto"/>
        <w:ind w:firstLine="540"/>
        <w:jc w:val="both"/>
      </w:pPr>
      <w:r>
        <w:rPr>
          <w:sz w:val="20"/>
        </w:rPr>
        <w:t xml:space="preserve">2.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Федеральным </w:t>
      </w:r>
      <w:hyperlink w:history="0" r:id="rId1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 законом, - факт пребывания (временного пребывания, нахождения)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w:history="0" r:id="rId1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 законом, - другими уполномоченными на то органами, организациями и должностными лицами.</w:t>
      </w:r>
    </w:p>
    <w:p>
      <w:pPr>
        <w:pStyle w:val="0"/>
        <w:jc w:val="both"/>
      </w:pPr>
      <w:r>
        <w:rPr>
          <w:sz w:val="20"/>
        </w:rPr>
        <w:t xml:space="preserve">(часть 2 в ред. </w:t>
      </w:r>
      <w:hyperlink w:history="0" r:id="rId154" w:tooltip="Закон НАО от 22.12.2017 N 356-ОЗ &quot;О внесении изменений в отдельные законы Ненецкого автономного округа&quot; (принят Собранием депутатов НАО 19.12.2017) ------------ Недействующая редакция {КонсультантПлюс}">
        <w:r>
          <w:rPr>
            <w:sz w:val="20"/>
            <w:color w:val="0000ff"/>
          </w:rPr>
          <w:t xml:space="preserve">закона</w:t>
        </w:r>
      </w:hyperlink>
      <w:r>
        <w:rPr>
          <w:sz w:val="20"/>
        </w:rPr>
        <w:t xml:space="preserve"> НАО от 22.12.2017 N 356-ОЗ)</w:t>
      </w:r>
    </w:p>
    <w:bookmarkStart w:id="272" w:name="P272"/>
    <w:bookmarkEnd w:id="272"/>
    <w:p>
      <w:pPr>
        <w:pStyle w:val="0"/>
        <w:spacing w:before="200" w:line-rule="auto"/>
        <w:ind w:firstLine="540"/>
        <w:jc w:val="both"/>
      </w:pPr>
      <w:r>
        <w:rPr>
          <w:sz w:val="20"/>
        </w:rPr>
        <w:t xml:space="preserve">2.1. Участник референдума, который будет находиться в день голосования вне места своего жительства, вправе подать в участковую комиссию референдума заявление о включении в список участников референдума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Участник референдума, подавший заявление, исключается из списка участников референдума по месту своего жительства. Участник референдума, подавший заявление, может быть включен в список участников референдума по месту своего нахождения только на одном участке референдума. Участник референдума, подавший заявление и явившийся в день голосования на участок референдума по месту своего жительства, может быть включен в список участников референдума только по решению участковой комиссии референдума и только после установления факта, свидетельствующего о том, что он не проголосовал на участке референдума по месту своего нахождения. В случае включения участника референдума в список участников референдума по месту жительства он утрачивает право быть включенным в список участников референдума по месту нахождения. Информация о подаче заявления участником референдума, в том числе об участке референдума, на котором участник референдума, подавший заявление, должен быть в соответствии с порядком включен в список участников референдума, обрабатывается и доводится до сведения соответствующих территориальных и участковых комиссий референдума, в том числе с использованием ГАС "Выборы". Информация о числе участников референдума, подавших заявления, отдельно по каждому участку референдума размещается в информационно-телекоммуникационной сети "Интернет" в соответствии с порядком.</w:t>
      </w:r>
    </w:p>
    <w:p>
      <w:pPr>
        <w:pStyle w:val="0"/>
        <w:jc w:val="both"/>
      </w:pPr>
      <w:r>
        <w:rPr>
          <w:sz w:val="20"/>
        </w:rPr>
        <w:t xml:space="preserve">(часть 2.1 введена </w:t>
      </w:r>
      <w:hyperlink w:history="0" r:id="rId155" w:tooltip="Закон НАО от 22.12.2017 N 356-ОЗ &quot;О внесении изменений в отдельные законы Ненецкого автономного округа&quot; (принят Собранием депутатов НАО 19.12.2017) ------------ Недействующая редакция {КонсультантПлюс}">
        <w:r>
          <w:rPr>
            <w:sz w:val="20"/>
            <w:color w:val="0000ff"/>
          </w:rPr>
          <w:t xml:space="preserve">законом</w:t>
        </w:r>
      </w:hyperlink>
      <w:r>
        <w:rPr>
          <w:sz w:val="20"/>
        </w:rPr>
        <w:t xml:space="preserve"> НАО от 22.12.2017 N 356-ОЗ)</w:t>
      </w:r>
    </w:p>
    <w:p>
      <w:pPr>
        <w:pStyle w:val="0"/>
        <w:spacing w:before="200" w:line-rule="auto"/>
        <w:ind w:firstLine="540"/>
        <w:jc w:val="both"/>
      </w:pPr>
      <w:r>
        <w:rPr>
          <w:sz w:val="20"/>
        </w:rPr>
        <w:t xml:space="preserve">3. Участники референдума,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участников референдума по месту своего нахождения в порядке, предусмотренном </w:t>
      </w:r>
      <w:hyperlink w:history="0" w:anchor="P272" w:tooltip="2.1. Участник референдума, который будет находиться в день голосования вне места своего жительства, вправе подать в участковую комиссию референдума заявление о включении в список участников референдума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
        <w:r>
          <w:rPr>
            <w:sz w:val="20"/>
            <w:color w:val="0000ff"/>
          </w:rPr>
          <w:t xml:space="preserve">частью 2.1</w:t>
        </w:r>
      </w:hyperlink>
      <w:r>
        <w:rPr>
          <w:sz w:val="20"/>
        </w:rPr>
        <w:t xml:space="preserve"> настоящей статьи, а также участники референдума из числа военнослужащих, находящихся вне места расположения воинской части, не имевшие возможности подать указанное заявление, решением участковой комиссии референдума могут быть включены в список участников референдума на участке референдума по месту их временного пребывания на основании личного письменного заявления, поданного в участковую комиссию референдума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комиссию референдума того участка референдума, где данный участник референдума включен в список участников референдума по месту жительства. Участковая комиссия референдума, получившая данную информацию,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 и наименования муниципального образования.</w:t>
      </w:r>
    </w:p>
    <w:p>
      <w:pPr>
        <w:pStyle w:val="0"/>
        <w:jc w:val="both"/>
      </w:pPr>
      <w:r>
        <w:rPr>
          <w:sz w:val="20"/>
        </w:rPr>
        <w:t xml:space="preserve">(часть 3 в ред. </w:t>
      </w:r>
      <w:hyperlink w:history="0" r:id="rId156" w:tooltip="Закон НАО от 22.12.2017 N 356-ОЗ &quot;О внесении изменений в отдельные законы Ненецкого автономного округа&quot; (принят Собранием депутатов НАО 19.12.2017) ------------ Недействующая редакция {КонсультантПлюс}">
        <w:r>
          <w:rPr>
            <w:sz w:val="20"/>
            <w:color w:val="0000ff"/>
          </w:rPr>
          <w:t xml:space="preserve">закона</w:t>
        </w:r>
      </w:hyperlink>
      <w:r>
        <w:rPr>
          <w:sz w:val="20"/>
        </w:rPr>
        <w:t xml:space="preserve"> НАО от 22.12.2017 N 356-ОЗ)</w:t>
      </w:r>
    </w:p>
    <w:p>
      <w:pPr>
        <w:pStyle w:val="0"/>
        <w:spacing w:before="200" w:line-rule="auto"/>
        <w:ind w:firstLine="540"/>
        <w:jc w:val="both"/>
      </w:pPr>
      <w:r>
        <w:rPr>
          <w:sz w:val="20"/>
        </w:rPr>
        <w:t xml:space="preserve">4. Участники референдума, поселившиеся на территории участка референдума после составления списков участников референдума и предоставления списков для всеобщего ознакомления, а также участники референдума, по какой-либо причине не включенные в списки участников референдума, включаются соответствующей участковой комиссией референдума в список участников референдума на основании документов, удостоверяющих их личность и подтверждающих факт нахождения их места жительства на территории данного участка референдума.</w:t>
      </w:r>
    </w:p>
    <w:p>
      <w:pPr>
        <w:pStyle w:val="0"/>
        <w:jc w:val="both"/>
      </w:pPr>
      <w:r>
        <w:rPr>
          <w:sz w:val="20"/>
        </w:rPr>
      </w:r>
    </w:p>
    <w:p>
      <w:pPr>
        <w:pStyle w:val="2"/>
        <w:outlineLvl w:val="2"/>
        <w:ind w:firstLine="540"/>
        <w:jc w:val="both"/>
      </w:pPr>
      <w:r>
        <w:rPr>
          <w:sz w:val="20"/>
        </w:rPr>
        <w:t xml:space="preserve">Статья 17. Ознакомление со списками участников референдума</w:t>
      </w:r>
    </w:p>
    <w:p>
      <w:pPr>
        <w:pStyle w:val="0"/>
        <w:jc w:val="both"/>
      </w:pPr>
      <w:r>
        <w:rPr>
          <w:sz w:val="20"/>
        </w:rPr>
      </w:r>
    </w:p>
    <w:p>
      <w:pPr>
        <w:pStyle w:val="0"/>
        <w:ind w:firstLine="540"/>
        <w:jc w:val="both"/>
      </w:pPr>
      <w:r>
        <w:rPr>
          <w:sz w:val="20"/>
        </w:rPr>
        <w:t xml:space="preserve">1. Списки участников референдума предоставляются участковой комиссией референдума для всеобщего ознакомления и дополнительного уточнения не позднее чем за 10 дней до дня голосования.</w:t>
      </w:r>
    </w:p>
    <w:p>
      <w:pPr>
        <w:pStyle w:val="0"/>
        <w:jc w:val="both"/>
      </w:pPr>
      <w:r>
        <w:rPr>
          <w:sz w:val="20"/>
        </w:rPr>
        <w:t xml:space="preserve">(в ред. </w:t>
      </w:r>
      <w:hyperlink w:history="0" r:id="rId157"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1.1. В случае проведения досрочного голосования в соответствии с </w:t>
      </w:r>
      <w:hyperlink w:history="0" w:anchor="P881" w:tooltip="14. После совершения действий, указанных в частях 12 и 13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бюллетеня установленной формы для голосования на референдуме по соответствующему вопросу рефе...">
        <w:r>
          <w:rPr>
            <w:sz w:val="20"/>
            <w:color w:val="0000ff"/>
          </w:rPr>
          <w:t xml:space="preserve">частью 1 статьи 48</w:t>
        </w:r>
      </w:hyperlink>
      <w:r>
        <w:rPr>
          <w:sz w:val="20"/>
        </w:rPr>
        <w:t xml:space="preserve"> настоящего закона составление списка участников референдума передача в участковую комиссию первого экземпляра списка участников референдума и ознакомление со списком участников референдума по соответствующему участку референдума осуществляются участковой комиссией за 10 дней до дня досрочного голосования.</w:t>
      </w:r>
    </w:p>
    <w:p>
      <w:pPr>
        <w:pStyle w:val="0"/>
        <w:jc w:val="both"/>
      </w:pPr>
      <w:r>
        <w:rPr>
          <w:sz w:val="20"/>
        </w:rPr>
        <w:t xml:space="preserve">(часть 1.1 введена </w:t>
      </w:r>
      <w:hyperlink w:history="0" r:id="rId158" w:tooltip="Закон НАО от 26.05.2014 N 31-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законом</w:t>
        </w:r>
      </w:hyperlink>
      <w:r>
        <w:rPr>
          <w:sz w:val="20"/>
        </w:rPr>
        <w:t xml:space="preserve"> НАО от 26.05.2014 N 31-ОЗ)</w:t>
      </w:r>
    </w:p>
    <w:p>
      <w:pPr>
        <w:pStyle w:val="0"/>
        <w:spacing w:before="200" w:line-rule="auto"/>
        <w:ind w:firstLine="540"/>
        <w:jc w:val="both"/>
      </w:pPr>
      <w:r>
        <w:rPr>
          <w:sz w:val="20"/>
        </w:rPr>
        <w:t xml:space="preserve">2. Гражданин Российской Федерации, обладающий правом участвовать в референдуме, вправе заявить в участковую комиссию референдума о невключении его в список участников референдума, а также о любой ошибке или неточности в списке участников референдума. Участковая комиссия в течение 24 часов, а в день голосования - в течение 2 часов с момента обращения, но не позднее момента окончания голосования обязана проверить заявление, а также представленные документы и либо устранить ошибку или неточность, либо выдать заявителю письменный ответ с изложением причин отклонения заявления.</w:t>
      </w:r>
    </w:p>
    <w:p>
      <w:pPr>
        <w:pStyle w:val="0"/>
        <w:spacing w:before="200" w:line-rule="auto"/>
        <w:ind w:firstLine="540"/>
        <w:jc w:val="both"/>
      </w:pPr>
      <w:r>
        <w:rPr>
          <w:sz w:val="20"/>
        </w:rPr>
        <w:t xml:space="preserve">3. Решение участковой комиссии референдума может быть обжаловано в вышестоящую комиссию референдума или в суд (по месту нахождения участковой комиссии), которые обязаны рассмотреть жалобу в трехдневный срок, а за три и менее дня до дня голосования и в день голосования - немедленно.</w:t>
      </w:r>
    </w:p>
    <w:p>
      <w:pPr>
        <w:pStyle w:val="0"/>
        <w:jc w:val="both"/>
      </w:pPr>
      <w:r>
        <w:rPr>
          <w:sz w:val="20"/>
        </w:rPr>
      </w:r>
    </w:p>
    <w:p>
      <w:pPr>
        <w:pStyle w:val="2"/>
        <w:outlineLvl w:val="1"/>
        <w:jc w:val="center"/>
      </w:pPr>
      <w:r>
        <w:rPr>
          <w:sz w:val="20"/>
        </w:rPr>
        <w:t xml:space="preserve">Глава IV. КОМИССИИ РЕФЕРЕНДУМА</w:t>
      </w:r>
    </w:p>
    <w:p>
      <w:pPr>
        <w:pStyle w:val="0"/>
        <w:jc w:val="both"/>
      </w:pPr>
      <w:r>
        <w:rPr>
          <w:sz w:val="20"/>
        </w:rPr>
      </w:r>
    </w:p>
    <w:bookmarkStart w:id="289" w:name="P289"/>
    <w:bookmarkEnd w:id="289"/>
    <w:p>
      <w:pPr>
        <w:pStyle w:val="2"/>
        <w:outlineLvl w:val="2"/>
        <w:ind w:firstLine="540"/>
        <w:jc w:val="both"/>
      </w:pPr>
      <w:r>
        <w:rPr>
          <w:sz w:val="20"/>
        </w:rPr>
        <w:t xml:space="preserve">Статья 18. Комиссии референдума</w:t>
      </w:r>
    </w:p>
    <w:p>
      <w:pPr>
        <w:pStyle w:val="0"/>
        <w:jc w:val="both"/>
      </w:pPr>
      <w:r>
        <w:rPr>
          <w:sz w:val="20"/>
        </w:rPr>
      </w:r>
    </w:p>
    <w:p>
      <w:pPr>
        <w:pStyle w:val="0"/>
        <w:ind w:firstLine="540"/>
        <w:jc w:val="both"/>
      </w:pPr>
      <w:r>
        <w:rPr>
          <w:sz w:val="20"/>
        </w:rPr>
        <w:t xml:space="preserve">1. Подготовку и проведение референдума осуществляют следующие комиссии референдума:</w:t>
      </w:r>
    </w:p>
    <w:p>
      <w:pPr>
        <w:pStyle w:val="0"/>
        <w:spacing w:before="200" w:line-rule="auto"/>
        <w:ind w:firstLine="540"/>
        <w:jc w:val="both"/>
      </w:pPr>
      <w:r>
        <w:rPr>
          <w:sz w:val="20"/>
        </w:rPr>
        <w:t xml:space="preserve">а) Избирательная комиссия округа;</w:t>
      </w:r>
    </w:p>
    <w:p>
      <w:pPr>
        <w:pStyle w:val="0"/>
        <w:jc w:val="both"/>
      </w:pPr>
      <w:r>
        <w:rPr>
          <w:sz w:val="20"/>
        </w:rPr>
        <w:t xml:space="preserve">(в ред. </w:t>
      </w:r>
      <w:hyperlink w:history="0" r:id="rId159"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б) территориальные избирательные комиссии, действующие со дня регистрации инициативной группы в качестве территориальных комиссий референдума;</w:t>
      </w:r>
    </w:p>
    <w:p>
      <w:pPr>
        <w:pStyle w:val="0"/>
        <w:spacing w:before="200" w:line-rule="auto"/>
        <w:ind w:firstLine="540"/>
        <w:jc w:val="both"/>
      </w:pPr>
      <w:r>
        <w:rPr>
          <w:sz w:val="20"/>
        </w:rPr>
        <w:t xml:space="preserve">в) участковые комиссии референдума.</w:t>
      </w:r>
    </w:p>
    <w:p>
      <w:pPr>
        <w:pStyle w:val="0"/>
        <w:spacing w:before="200" w:line-rule="auto"/>
        <w:ind w:firstLine="540"/>
        <w:jc w:val="both"/>
      </w:pPr>
      <w:r>
        <w:rPr>
          <w:sz w:val="20"/>
        </w:rPr>
        <w:t xml:space="preserve">2. Совмещение территориальной избирательной комиссией (территориальной комиссией референдума) полномочий по подготовке и проведению выборов и референдумов различных уровней возможно по решению Избирательной комиссии округа, которое принимается на основании обращения территориальной избирательной комиссии (территориальной комиссии референдума). Совмещение комиссиями полномочий по подготовке и проведению выборов в органы государственной власти и референдума производится по решению Избирательной комиссии округа.</w:t>
      </w:r>
    </w:p>
    <w:p>
      <w:pPr>
        <w:pStyle w:val="0"/>
        <w:jc w:val="both"/>
      </w:pPr>
      <w:r>
        <w:rPr>
          <w:sz w:val="20"/>
        </w:rPr>
        <w:t xml:space="preserve">(в ред. </w:t>
      </w:r>
      <w:hyperlink w:history="0" r:id="rId160"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3. При подготовке и проведении референдума комиссии референдума в пределах своих полномочий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4. Решения вышестоящей комиссии референдума, принятые в пределах ее компетенции, обязательны для нижестоящих комиссий референдума.</w:t>
      </w:r>
    </w:p>
    <w:p>
      <w:pPr>
        <w:pStyle w:val="0"/>
        <w:spacing w:before="200" w:line-rule="auto"/>
        <w:ind w:firstLine="540"/>
        <w:jc w:val="both"/>
      </w:pPr>
      <w:r>
        <w:rPr>
          <w:sz w:val="20"/>
        </w:rPr>
        <w:t xml:space="preserve">5. Решение комиссии референдума, противоречащее федеральным законам или окружным законам либо принятое с превышением установленных полномочий,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соответствующие материалы на повторное рассмотрение комиссией, решение которой было отменено.</w:t>
      </w:r>
    </w:p>
    <w:p>
      <w:pPr>
        <w:pStyle w:val="0"/>
        <w:spacing w:before="200" w:line-rule="auto"/>
        <w:ind w:firstLine="540"/>
        <w:jc w:val="both"/>
      </w:pPr>
      <w:r>
        <w:rPr>
          <w:sz w:val="20"/>
        </w:rPr>
        <w:t xml:space="preserve">6. Решения и акты комиссий референдума, принятые в пределах их компетенции, установленной федеральными законами, настоящим законом, обязательны для исполнительного органа государственной власти округа, государственных учреждений, органов местного самоуправления, общественных объединений, организаций, их должностных лиц, участников референдума.</w:t>
      </w:r>
    </w:p>
    <w:p>
      <w:pPr>
        <w:pStyle w:val="0"/>
        <w:jc w:val="both"/>
      </w:pPr>
      <w:r>
        <w:rPr>
          <w:sz w:val="20"/>
        </w:rPr>
      </w:r>
    </w:p>
    <w:bookmarkStart w:id="303" w:name="P303"/>
    <w:bookmarkEnd w:id="303"/>
    <w:p>
      <w:pPr>
        <w:pStyle w:val="2"/>
        <w:outlineLvl w:val="2"/>
        <w:ind w:firstLine="540"/>
        <w:jc w:val="both"/>
      </w:pPr>
      <w:r>
        <w:rPr>
          <w:sz w:val="20"/>
        </w:rPr>
        <w:t xml:space="preserve">Статья 19. Порядок и условия формирования комиссий референдума</w:t>
      </w:r>
    </w:p>
    <w:p>
      <w:pPr>
        <w:pStyle w:val="0"/>
        <w:jc w:val="both"/>
      </w:pPr>
      <w:r>
        <w:rPr>
          <w:sz w:val="20"/>
        </w:rPr>
      </w:r>
    </w:p>
    <w:p>
      <w:pPr>
        <w:pStyle w:val="0"/>
        <w:ind w:firstLine="540"/>
        <w:jc w:val="both"/>
      </w:pPr>
      <w:r>
        <w:rPr>
          <w:sz w:val="20"/>
        </w:rPr>
        <w:t xml:space="preserve">1. Избирательная комиссия округа является постоянно действующим государственным органом Ненецкого автономного округа, формируется и исполняет свои полномочия в соответствии с окружным </w:t>
      </w:r>
      <w:hyperlink w:history="0" r:id="rId161" w:tooltip="Закон НАО от 06.01.2003 N 390-ОЗ (ред. от 07.06.2023) &quot;Об Избирательной комиссии Ненецкого автономного округа&quot; (принят Собранием депутатов НАО 26.12.2002) {КонсультантПлюс}">
        <w:r>
          <w:rPr>
            <w:sz w:val="20"/>
            <w:color w:val="0000ff"/>
          </w:rPr>
          <w:t xml:space="preserve">законом</w:t>
        </w:r>
      </w:hyperlink>
      <w:r>
        <w:rPr>
          <w:sz w:val="20"/>
        </w:rPr>
        <w:t xml:space="preserve"> от 6 января 2003 года N 390-ОЗ "Об Избирательной комиссии Ненецкого автономного округа".</w:t>
      </w:r>
    </w:p>
    <w:p>
      <w:pPr>
        <w:pStyle w:val="0"/>
        <w:jc w:val="both"/>
      </w:pPr>
      <w:r>
        <w:rPr>
          <w:sz w:val="20"/>
        </w:rPr>
        <w:t xml:space="preserve">(в ред. законов НАО от 03.06.2013 </w:t>
      </w:r>
      <w:hyperlink w:history="0" r:id="rId162"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12.02.2014 </w:t>
      </w:r>
      <w:hyperlink w:history="0" r:id="rId163"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N 1-ОЗ</w:t>
        </w:r>
      </w:hyperlink>
      <w:r>
        <w:rPr>
          <w:sz w:val="20"/>
        </w:rPr>
        <w:t xml:space="preserve">)</w:t>
      </w:r>
    </w:p>
    <w:p>
      <w:pPr>
        <w:pStyle w:val="0"/>
        <w:spacing w:before="200" w:line-rule="auto"/>
        <w:ind w:firstLine="540"/>
        <w:jc w:val="both"/>
      </w:pPr>
      <w:r>
        <w:rPr>
          <w:sz w:val="20"/>
        </w:rPr>
        <w:t xml:space="preserve">2. Территориальные комиссии референдума формируются и исполняют свои полномочия в соответствии с Федеральным </w:t>
      </w:r>
      <w:hyperlink w:history="0" r:id="rId16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окружным </w:t>
      </w:r>
      <w:hyperlink w:history="0" r:id="rId165" w:tooltip="Закон НАО от 02.04.2003 N 411-ОЗ (ред. от 07.06.2023) &quot;О территориальной избирательной комиссии&quot; (принят Собранием депутатов НАО 27.03.2003) {КонсультантПлюс}">
        <w:r>
          <w:rPr>
            <w:sz w:val="20"/>
            <w:color w:val="0000ff"/>
          </w:rPr>
          <w:t xml:space="preserve">законом</w:t>
        </w:r>
      </w:hyperlink>
      <w:r>
        <w:rPr>
          <w:sz w:val="20"/>
        </w:rPr>
        <w:t xml:space="preserve"> от 2 апреля 2003 года N 411-ОЗ "О территориальной избирательной комиссии", настоящим законом.</w:t>
      </w:r>
    </w:p>
    <w:p>
      <w:pPr>
        <w:pStyle w:val="0"/>
        <w:jc w:val="both"/>
      </w:pPr>
      <w:r>
        <w:rPr>
          <w:sz w:val="20"/>
        </w:rPr>
        <w:t xml:space="preserve">(в ред. законов НАО от 01.07.2008 </w:t>
      </w:r>
      <w:hyperlink w:history="0" r:id="rId166" w:tooltip="Закон НАО от 01.07.2008 N 44-ОЗ &quot;О внесении изменений в закон Ненецкого автономного округа &quot;О референдуме Ненецкого автономного округа&quot; (принят Собранием депутатов НАО 26.06.2008) {КонсультантПлюс}">
        <w:r>
          <w:rPr>
            <w:sz w:val="20"/>
            <w:color w:val="0000ff"/>
          </w:rPr>
          <w:t xml:space="preserve">N 44-ОЗ</w:t>
        </w:r>
      </w:hyperlink>
      <w:r>
        <w:rPr>
          <w:sz w:val="20"/>
        </w:rPr>
        <w:t xml:space="preserve">, от 12.02.2014 </w:t>
      </w:r>
      <w:hyperlink w:history="0" r:id="rId167"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N 1-ОЗ</w:t>
        </w:r>
      </w:hyperlink>
      <w:r>
        <w:rPr>
          <w:sz w:val="20"/>
        </w:rPr>
        <w:t xml:space="preserve">)</w:t>
      </w:r>
    </w:p>
    <w:p>
      <w:pPr>
        <w:pStyle w:val="0"/>
        <w:spacing w:before="200" w:line-rule="auto"/>
        <w:ind w:firstLine="540"/>
        <w:jc w:val="both"/>
      </w:pPr>
      <w:r>
        <w:rPr>
          <w:sz w:val="20"/>
        </w:rPr>
        <w:t xml:space="preserve">3. Участковые комиссии референдума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Собрании депутатов Ненецкого автономного округа. Формирование указанных участковых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w:t>
      </w:r>
      <w:hyperlink w:history="0" r:id="rId1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35</w:t>
        </w:r>
      </w:hyperlink>
      <w:r>
        <w:rPr>
          <w:sz w:val="20"/>
        </w:rPr>
        <w:t xml:space="preserve"> Федерального закона, предложений других политических партий и иных общественных объединений.</w:t>
      </w:r>
    </w:p>
    <w:p>
      <w:pPr>
        <w:pStyle w:val="0"/>
        <w:jc w:val="both"/>
      </w:pPr>
      <w:r>
        <w:rPr>
          <w:sz w:val="20"/>
        </w:rPr>
        <w:t xml:space="preserve">(в ред. законов НАО от 24.05.2011 </w:t>
      </w:r>
      <w:hyperlink w:history="0" r:id="rId169"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N 30-ОЗ</w:t>
        </w:r>
      </w:hyperlink>
      <w:r>
        <w:rPr>
          <w:sz w:val="20"/>
        </w:rPr>
        <w:t xml:space="preserve">, от 03.06.2013 </w:t>
      </w:r>
      <w:hyperlink w:history="0" r:id="rId170"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w:t>
      </w:r>
    </w:p>
    <w:p>
      <w:pPr>
        <w:pStyle w:val="0"/>
        <w:spacing w:before="200" w:line-rule="auto"/>
        <w:ind w:firstLine="540"/>
        <w:jc w:val="both"/>
      </w:pPr>
      <w:r>
        <w:rPr>
          <w:sz w:val="20"/>
        </w:rPr>
        <w:t xml:space="preserve">4. Утратила силу. - </w:t>
      </w:r>
      <w:hyperlink w:history="0" r:id="rId171"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w:t>
        </w:r>
      </w:hyperlink>
      <w:r>
        <w:rPr>
          <w:sz w:val="20"/>
        </w:rPr>
        <w:t xml:space="preserve"> НАО от 03.06.2013 N 30-ОЗ.</w:t>
      </w:r>
    </w:p>
    <w:p>
      <w:pPr>
        <w:pStyle w:val="0"/>
        <w:spacing w:before="200" w:line-rule="auto"/>
        <w:ind w:firstLine="540"/>
        <w:jc w:val="both"/>
      </w:pPr>
      <w:r>
        <w:rPr>
          <w:sz w:val="20"/>
        </w:rPr>
        <w:t xml:space="preserve">5. Число членов участковой комиссии с правом решающего голоса определяется формирующей ее территориальной комиссией в зависимости от числа участников референдума, зарегистрированных на территории соответствующего участка референдума, в следующих пределах:</w:t>
      </w:r>
    </w:p>
    <w:p>
      <w:pPr>
        <w:pStyle w:val="0"/>
        <w:spacing w:before="200" w:line-rule="auto"/>
        <w:ind w:firstLine="540"/>
        <w:jc w:val="both"/>
      </w:pPr>
      <w:r>
        <w:rPr>
          <w:sz w:val="20"/>
        </w:rPr>
        <w:t xml:space="preserve">1) до 1001 избирателя - 3 - 9 членов участковой комиссии;</w:t>
      </w:r>
    </w:p>
    <w:p>
      <w:pPr>
        <w:pStyle w:val="0"/>
        <w:spacing w:before="200" w:line-rule="auto"/>
        <w:ind w:firstLine="540"/>
        <w:jc w:val="both"/>
      </w:pPr>
      <w:r>
        <w:rPr>
          <w:sz w:val="20"/>
        </w:rPr>
        <w:t xml:space="preserve">2) от 1001 до 2001 избирателя - 7 - 12 членов участковой комиссии;</w:t>
      </w:r>
    </w:p>
    <w:p>
      <w:pPr>
        <w:pStyle w:val="0"/>
        <w:spacing w:before="200" w:line-rule="auto"/>
        <w:ind w:firstLine="540"/>
        <w:jc w:val="both"/>
      </w:pPr>
      <w:r>
        <w:rPr>
          <w:sz w:val="20"/>
        </w:rPr>
        <w:t xml:space="preserve">3) более 2000 избирателей - 7 - 16 членов участковой комиссии.</w:t>
      </w:r>
    </w:p>
    <w:p>
      <w:pPr>
        <w:pStyle w:val="0"/>
        <w:jc w:val="both"/>
      </w:pPr>
      <w:r>
        <w:rPr>
          <w:sz w:val="20"/>
        </w:rPr>
        <w:t xml:space="preserve">(часть 5 в ред. </w:t>
      </w:r>
      <w:hyperlink w:history="0" r:id="rId172"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6. Формирование участковой комиссии осуществляется территориальной комиссией на основе предложений, указанных в Федеральном </w:t>
      </w:r>
      <w:hyperlink w:history="0" r:id="rId1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w:t>
      </w:r>
    </w:p>
    <w:p>
      <w:pPr>
        <w:pStyle w:val="0"/>
        <w:spacing w:before="200" w:line-rule="auto"/>
        <w:ind w:firstLine="540"/>
        <w:jc w:val="both"/>
      </w:pPr>
      <w:r>
        <w:rPr>
          <w:sz w:val="20"/>
        </w:rPr>
        <w:t xml:space="preserve">7. Территориальная комиссия обязана назначить не менее одной второй от общего числа членов участковой комиссии на основе поступивших предложений:</w:t>
      </w:r>
    </w:p>
    <w:p>
      <w:pPr>
        <w:pStyle w:val="0"/>
        <w:spacing w:before="200" w:line-rule="auto"/>
        <w:ind w:firstLine="540"/>
        <w:jc w:val="both"/>
      </w:pPr>
      <w:r>
        <w:rPr>
          <w:sz w:val="20"/>
        </w:rPr>
        <w:t xml:space="preserve">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законов НАО от 24.05.2011 </w:t>
      </w:r>
      <w:hyperlink w:history="0" r:id="rId174"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N 30-ОЗ</w:t>
        </w:r>
      </w:hyperlink>
      <w:r>
        <w:rPr>
          <w:sz w:val="20"/>
        </w:rPr>
        <w:t xml:space="preserve">, от 03.06.2013 </w:t>
      </w:r>
      <w:hyperlink w:history="0" r:id="rId175"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w:t>
      </w:r>
    </w:p>
    <w:p>
      <w:pPr>
        <w:pStyle w:val="0"/>
        <w:spacing w:before="200" w:line-rule="auto"/>
        <w:ind w:firstLine="540"/>
        <w:jc w:val="both"/>
      </w:pPr>
      <w:r>
        <w:rPr>
          <w:sz w:val="20"/>
        </w:rPr>
        <w:t xml:space="preserve">б) политических партий, выдвинувших списки кандидатов, допущенные к распределению депутатских мандатов в окружном Собрании депутатов, а также политических партий, выдвинувших списки кандидатов, которым переданы депутатские мандаты в соответствии с </w:t>
      </w:r>
      <w:hyperlink w:history="0" r:id="rId17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35</w:t>
        </w:r>
      </w:hyperlink>
      <w:r>
        <w:rPr>
          <w:sz w:val="20"/>
        </w:rPr>
        <w:t xml:space="preserve"> Федерального закона;</w:t>
      </w:r>
    </w:p>
    <w:p>
      <w:pPr>
        <w:pStyle w:val="0"/>
        <w:jc w:val="both"/>
      </w:pPr>
      <w:r>
        <w:rPr>
          <w:sz w:val="20"/>
        </w:rPr>
        <w:t xml:space="preserve">(в ред. законов НАО от 24.05.2011 </w:t>
      </w:r>
      <w:hyperlink w:history="0" r:id="rId177"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N 30-ОЗ</w:t>
        </w:r>
      </w:hyperlink>
      <w:r>
        <w:rPr>
          <w:sz w:val="20"/>
        </w:rPr>
        <w:t xml:space="preserve">, от 03.06.2013 </w:t>
      </w:r>
      <w:hyperlink w:history="0" r:id="rId178"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w:t>
      </w:r>
    </w:p>
    <w:p>
      <w:pPr>
        <w:pStyle w:val="0"/>
        <w:spacing w:before="200" w:line-rule="auto"/>
        <w:ind w:firstLine="540"/>
        <w:jc w:val="both"/>
      </w:pPr>
      <w:r>
        <w:rPr>
          <w:sz w:val="20"/>
        </w:rPr>
        <w:t xml:space="preserve">в) избирательных объединений, выдвинувших списки кандидатов, допущенные к распределению депутатских мандатов в представительном органе местного самоуправления.</w:t>
      </w:r>
    </w:p>
    <w:p>
      <w:pPr>
        <w:pStyle w:val="0"/>
        <w:jc w:val="both"/>
      </w:pPr>
      <w:r>
        <w:rPr>
          <w:sz w:val="20"/>
        </w:rPr>
        <w:t xml:space="preserve">(в ред. </w:t>
      </w:r>
      <w:hyperlink w:history="0" r:id="rId179"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8. Если срок полномочий участковой комиссии истекает в период кампании референдума, формирование нового состава такой избирательной комиссии не производится до дня официального опубликования результатов референдума.</w:t>
      </w:r>
    </w:p>
    <w:p>
      <w:pPr>
        <w:pStyle w:val="0"/>
        <w:jc w:val="both"/>
      </w:pPr>
      <w:r>
        <w:rPr>
          <w:sz w:val="20"/>
        </w:rPr>
        <w:t xml:space="preserve">(часть 8 введена </w:t>
      </w:r>
      <w:hyperlink w:history="0" r:id="rId180" w:tooltip="Закон НАО от 22.12.2017 N 356-ОЗ &quot;О внесении изменений в отдельные законы Ненецкого автономного округа&quot; (принят Собранием депутатов НАО 19.12.2017) ------------ Недействующая редакция {КонсультантПлюс}">
        <w:r>
          <w:rPr>
            <w:sz w:val="20"/>
            <w:color w:val="0000ff"/>
          </w:rPr>
          <w:t xml:space="preserve">законом</w:t>
        </w:r>
      </w:hyperlink>
      <w:r>
        <w:rPr>
          <w:sz w:val="20"/>
        </w:rPr>
        <w:t xml:space="preserve"> НАО от 22.12.2017 N 356-ОЗ)</w:t>
      </w:r>
    </w:p>
    <w:p>
      <w:pPr>
        <w:pStyle w:val="0"/>
        <w:jc w:val="both"/>
      </w:pPr>
      <w:r>
        <w:rPr>
          <w:sz w:val="20"/>
        </w:rPr>
      </w:r>
    </w:p>
    <w:p>
      <w:pPr>
        <w:pStyle w:val="2"/>
        <w:outlineLvl w:val="2"/>
        <w:ind w:firstLine="540"/>
        <w:jc w:val="both"/>
      </w:pPr>
      <w:r>
        <w:rPr>
          <w:sz w:val="20"/>
        </w:rPr>
        <w:t xml:space="preserve">Статья 20. Расформирование комиссий референдума</w:t>
      </w:r>
    </w:p>
    <w:p>
      <w:pPr>
        <w:pStyle w:val="0"/>
        <w:jc w:val="both"/>
      </w:pPr>
      <w:r>
        <w:rPr>
          <w:sz w:val="20"/>
        </w:rPr>
      </w:r>
    </w:p>
    <w:p>
      <w:pPr>
        <w:pStyle w:val="0"/>
        <w:ind w:firstLine="540"/>
        <w:jc w:val="both"/>
      </w:pPr>
      <w:r>
        <w:rPr>
          <w:sz w:val="20"/>
        </w:rPr>
        <w:t xml:space="preserve">В случае нарушения комиссией референдума права граждан на участие в референдуме, повлекшего признание Центральной избирательной комиссией Российской Федерации, Избирательной комиссией округа в порядке, установленном федеральными законами и настоящим законом, в том числе и на основании судебного решения, недействительными итогов голосования на соответствующей территории или результатов референдума, а также неисполнения комиссией решения суда или вышестоящей комиссии, принятого в соответствии с Федеральным </w:t>
      </w:r>
      <w:hyperlink w:history="0" r:id="rId1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комиссии референдума могут быть расформированы судом в соответствии с Федеральным </w:t>
      </w:r>
      <w:hyperlink w:history="0" r:id="rId18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83"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jc w:val="both"/>
      </w:pPr>
      <w:r>
        <w:rPr>
          <w:sz w:val="20"/>
        </w:rPr>
      </w:r>
    </w:p>
    <w:p>
      <w:pPr>
        <w:pStyle w:val="2"/>
        <w:outlineLvl w:val="2"/>
        <w:ind w:firstLine="540"/>
        <w:jc w:val="both"/>
      </w:pPr>
      <w:r>
        <w:rPr>
          <w:sz w:val="20"/>
        </w:rPr>
        <w:t xml:space="preserve">Статья 21. Полномочия Избирательной комиссии округа</w:t>
      </w:r>
    </w:p>
    <w:p>
      <w:pPr>
        <w:pStyle w:val="0"/>
        <w:jc w:val="both"/>
      </w:pPr>
      <w:r>
        <w:rPr>
          <w:sz w:val="20"/>
        </w:rPr>
        <w:t xml:space="preserve">(в ред. </w:t>
      </w:r>
      <w:hyperlink w:history="0" r:id="rId184"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jc w:val="both"/>
      </w:pPr>
      <w:r>
        <w:rPr>
          <w:sz w:val="20"/>
        </w:rPr>
      </w:r>
    </w:p>
    <w:p>
      <w:pPr>
        <w:pStyle w:val="0"/>
        <w:ind w:firstLine="540"/>
        <w:jc w:val="both"/>
      </w:pPr>
      <w:r>
        <w:rPr>
          <w:sz w:val="20"/>
        </w:rPr>
        <w:t xml:space="preserve">В период проведения референдума Избирательная комиссия округа действует в качестве комиссии референдума и руководствуется настоящим законом.</w:t>
      </w:r>
    </w:p>
    <w:p>
      <w:pPr>
        <w:pStyle w:val="0"/>
        <w:jc w:val="both"/>
      </w:pPr>
      <w:r>
        <w:rPr>
          <w:sz w:val="20"/>
        </w:rPr>
        <w:t xml:space="preserve">(в ред. </w:t>
      </w:r>
      <w:hyperlink w:history="0" r:id="rId185"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jc w:val="both"/>
      </w:pPr>
      <w:r>
        <w:rPr>
          <w:sz w:val="20"/>
        </w:rPr>
      </w:r>
    </w:p>
    <w:p>
      <w:pPr>
        <w:pStyle w:val="2"/>
        <w:outlineLvl w:val="2"/>
        <w:ind w:firstLine="540"/>
        <w:jc w:val="both"/>
      </w:pPr>
      <w:r>
        <w:rPr>
          <w:sz w:val="20"/>
        </w:rPr>
        <w:t xml:space="preserve">Статья 22. Полномочия территориальной комиссии референдума</w:t>
      </w:r>
    </w:p>
    <w:p>
      <w:pPr>
        <w:pStyle w:val="0"/>
        <w:jc w:val="both"/>
      </w:pPr>
      <w:r>
        <w:rPr>
          <w:sz w:val="20"/>
        </w:rPr>
      </w:r>
    </w:p>
    <w:p>
      <w:pPr>
        <w:pStyle w:val="0"/>
        <w:ind w:firstLine="540"/>
        <w:jc w:val="both"/>
      </w:pPr>
      <w:r>
        <w:rPr>
          <w:sz w:val="20"/>
        </w:rPr>
        <w:t xml:space="preserve">Территориальная комиссия референдума:</w:t>
      </w:r>
    </w:p>
    <w:p>
      <w:pPr>
        <w:pStyle w:val="0"/>
        <w:spacing w:before="200" w:line-rule="auto"/>
        <w:ind w:firstLine="540"/>
        <w:jc w:val="both"/>
      </w:pPr>
      <w:r>
        <w:rPr>
          <w:sz w:val="20"/>
        </w:rPr>
        <w:t xml:space="preserve">а) осуществляет на соответствующей территории контроль за соблюдением права на участие в референдуме граждан Российской Федерации;</w:t>
      </w:r>
    </w:p>
    <w:p>
      <w:pPr>
        <w:pStyle w:val="0"/>
        <w:spacing w:before="200" w:line-rule="auto"/>
        <w:ind w:firstLine="540"/>
        <w:jc w:val="both"/>
      </w:pPr>
      <w:r>
        <w:rPr>
          <w:sz w:val="20"/>
        </w:rPr>
        <w:t xml:space="preserve">б) обеспечивает на соответствующей территории соблюдение нормативов технологического оборудования, необходимого для работы комиссий, контролирует совместно с Избирательной комиссией округа обеспечение участковых комиссий референдума помещениями, транспортом, связью и рассматривает иные вопросы материально-технического обеспечения референдума;</w:t>
      </w:r>
    </w:p>
    <w:p>
      <w:pPr>
        <w:pStyle w:val="0"/>
        <w:jc w:val="both"/>
      </w:pPr>
      <w:r>
        <w:rPr>
          <w:sz w:val="20"/>
        </w:rPr>
        <w:t xml:space="preserve">(в ред. </w:t>
      </w:r>
      <w:hyperlink w:history="0" r:id="rId186"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в) обеспечивает на соответствующей территории реализацию мероприятий, связанных с подготовкой и проведением референдума;</w:t>
      </w:r>
    </w:p>
    <w:p>
      <w:pPr>
        <w:pStyle w:val="0"/>
        <w:spacing w:before="200" w:line-rule="auto"/>
        <w:ind w:firstLine="540"/>
        <w:jc w:val="both"/>
      </w:pPr>
      <w:r>
        <w:rPr>
          <w:sz w:val="20"/>
        </w:rPr>
        <w:t xml:space="preserve">г) осуществляет на соответствующей территории меры по соблюдению единого порядка установления итогов голосования;</w:t>
      </w:r>
    </w:p>
    <w:p>
      <w:pPr>
        <w:pStyle w:val="0"/>
        <w:spacing w:before="200" w:line-rule="auto"/>
        <w:ind w:firstLine="540"/>
        <w:jc w:val="both"/>
      </w:pPr>
      <w:r>
        <w:rPr>
          <w:sz w:val="20"/>
        </w:rPr>
        <w:t xml:space="preserve">д) оказывает методическую, организационно-техническую помощь нижестоящим комиссиям;</w:t>
      </w:r>
    </w:p>
    <w:p>
      <w:pPr>
        <w:pStyle w:val="0"/>
        <w:spacing w:before="200" w:line-rule="auto"/>
        <w:ind w:firstLine="540"/>
        <w:jc w:val="both"/>
      </w:pPr>
      <w:r>
        <w:rPr>
          <w:sz w:val="20"/>
        </w:rPr>
        <w:t xml:space="preserve">е) заслушивает сообщения органов исполнительной власти округа и органов местного самоуправления по вопросам, связанным с подготовкой и проведением референдума;</w:t>
      </w:r>
    </w:p>
    <w:p>
      <w:pPr>
        <w:pStyle w:val="0"/>
        <w:spacing w:before="200" w:line-rule="auto"/>
        <w:ind w:firstLine="540"/>
        <w:jc w:val="both"/>
      </w:pPr>
      <w:r>
        <w:rPr>
          <w:sz w:val="20"/>
        </w:rPr>
        <w:t xml:space="preserve">ж) рассматривает жалобы (заявления) на решения и действия (бездействие) участковых комиссий, а также по вопросам подготовки и проведения референдума и принимает по указанным жалобам (заявлениям) мотивированные решения;</w:t>
      </w:r>
    </w:p>
    <w:p>
      <w:pPr>
        <w:pStyle w:val="0"/>
        <w:spacing w:before="200" w:line-rule="auto"/>
        <w:ind w:firstLine="540"/>
        <w:jc w:val="both"/>
      </w:pPr>
      <w:r>
        <w:rPr>
          <w:sz w:val="20"/>
        </w:rPr>
        <w:t xml:space="preserve">з) осуществляет контроль за подготовкой и проведением референдума на соответствующей территории, обеспечивает соблюдение настоящего закона;</w:t>
      </w:r>
    </w:p>
    <w:p>
      <w:pPr>
        <w:pStyle w:val="0"/>
        <w:spacing w:before="200" w:line-rule="auto"/>
        <w:ind w:firstLine="540"/>
        <w:jc w:val="both"/>
      </w:pPr>
      <w:r>
        <w:rPr>
          <w:sz w:val="20"/>
        </w:rPr>
        <w:t xml:space="preserve">и) координирует работу участковых комиссий референдума;</w:t>
      </w:r>
    </w:p>
    <w:p>
      <w:pPr>
        <w:pStyle w:val="0"/>
        <w:spacing w:before="200" w:line-rule="auto"/>
        <w:ind w:firstLine="540"/>
        <w:jc w:val="both"/>
      </w:pPr>
      <w:r>
        <w:rPr>
          <w:sz w:val="20"/>
        </w:rPr>
        <w:t xml:space="preserve">к) составляет списки участников референдума по каждому участку референдума на основании сведений, представляемых по установленной форме главами муниципальных образований округа, командирами воинских частей;</w:t>
      </w:r>
    </w:p>
    <w:p>
      <w:pPr>
        <w:pStyle w:val="0"/>
        <w:spacing w:before="200" w:line-rule="auto"/>
        <w:ind w:firstLine="540"/>
        <w:jc w:val="both"/>
      </w:pPr>
      <w:r>
        <w:rPr>
          <w:sz w:val="20"/>
        </w:rPr>
        <w:t xml:space="preserve">л) распоряжается денежными средствами, выделенными на подготовку и проведение референдума, распределяет денежные средства между участковыми комиссиями референдума и обеспечивает контроль за целевым использованием этих средств;</w:t>
      </w:r>
    </w:p>
    <w:p>
      <w:pPr>
        <w:pStyle w:val="0"/>
        <w:spacing w:before="200" w:line-rule="auto"/>
        <w:ind w:firstLine="540"/>
        <w:jc w:val="both"/>
      </w:pPr>
      <w:r>
        <w:rPr>
          <w:sz w:val="20"/>
        </w:rPr>
        <w:t xml:space="preserve">м) обеспечивает доставку бюллетеней для голосования на референдуме и других документов референдума участковым комиссиям референдума;</w:t>
      </w:r>
    </w:p>
    <w:p>
      <w:pPr>
        <w:pStyle w:val="0"/>
        <w:spacing w:before="200" w:line-rule="auto"/>
        <w:ind w:firstLine="540"/>
        <w:jc w:val="both"/>
      </w:pPr>
      <w:r>
        <w:rPr>
          <w:sz w:val="20"/>
        </w:rPr>
        <w:t xml:space="preserve">н) информирует участников референдума о ходе подготовки и проведения референдума;</w:t>
      </w:r>
    </w:p>
    <w:p>
      <w:pPr>
        <w:pStyle w:val="0"/>
        <w:spacing w:before="200" w:line-rule="auto"/>
        <w:ind w:firstLine="540"/>
        <w:jc w:val="both"/>
      </w:pPr>
      <w:r>
        <w:rPr>
          <w:sz w:val="20"/>
        </w:rPr>
        <w:t xml:space="preserve">о) определяет итоги голосования на соответствующей территории и передает протокол об итогах голосования в Избирательную комиссию округа;</w:t>
      </w:r>
    </w:p>
    <w:p>
      <w:pPr>
        <w:pStyle w:val="0"/>
        <w:jc w:val="both"/>
      </w:pPr>
      <w:r>
        <w:rPr>
          <w:sz w:val="20"/>
        </w:rPr>
        <w:t xml:space="preserve">(в ред. </w:t>
      </w:r>
      <w:hyperlink w:history="0" r:id="rId187"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п) обеспечивает передачу документов, связанных с подготовкой и проведением референдума, в архив муниципального образования;</w:t>
      </w:r>
    </w:p>
    <w:p>
      <w:pPr>
        <w:pStyle w:val="0"/>
        <w:spacing w:before="200" w:line-rule="auto"/>
        <w:ind w:firstLine="540"/>
        <w:jc w:val="both"/>
      </w:pPr>
      <w:r>
        <w:rPr>
          <w:sz w:val="20"/>
        </w:rPr>
        <w:t xml:space="preserve">р) осуществляет иные полномочия, предусмотренные настоящим законом.</w:t>
      </w:r>
    </w:p>
    <w:p>
      <w:pPr>
        <w:pStyle w:val="0"/>
        <w:jc w:val="both"/>
      </w:pPr>
      <w:r>
        <w:rPr>
          <w:sz w:val="20"/>
        </w:rPr>
      </w:r>
    </w:p>
    <w:p>
      <w:pPr>
        <w:pStyle w:val="2"/>
        <w:outlineLvl w:val="2"/>
        <w:ind w:firstLine="540"/>
        <w:jc w:val="both"/>
      </w:pPr>
      <w:r>
        <w:rPr>
          <w:sz w:val="20"/>
        </w:rPr>
        <w:t xml:space="preserve">Статья 23. Полномочия участковой комиссии референдума</w:t>
      </w:r>
    </w:p>
    <w:p>
      <w:pPr>
        <w:pStyle w:val="0"/>
        <w:jc w:val="both"/>
      </w:pPr>
      <w:r>
        <w:rPr>
          <w:sz w:val="20"/>
        </w:rPr>
      </w:r>
    </w:p>
    <w:p>
      <w:pPr>
        <w:pStyle w:val="0"/>
        <w:ind w:firstLine="540"/>
        <w:jc w:val="both"/>
      </w:pPr>
      <w:r>
        <w:rPr>
          <w:sz w:val="20"/>
        </w:rPr>
        <w:t xml:space="preserve">Участковая комиссия референдума:</w:t>
      </w:r>
    </w:p>
    <w:p>
      <w:pPr>
        <w:pStyle w:val="0"/>
        <w:spacing w:before="200" w:line-rule="auto"/>
        <w:ind w:firstLine="540"/>
        <w:jc w:val="both"/>
      </w:pPr>
      <w:r>
        <w:rPr>
          <w:sz w:val="20"/>
        </w:rPr>
        <w:t xml:space="preserve">а) информирует население об адресе и о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б) уточняет список участников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в)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г) обеспечивает информирование участников референдума о вопросах референдума на основе сведений, полученных из вышестоящей комиссии;</w:t>
      </w:r>
    </w:p>
    <w:p>
      <w:pPr>
        <w:pStyle w:val="0"/>
        <w:spacing w:before="200" w:line-rule="auto"/>
        <w:ind w:firstLine="540"/>
        <w:jc w:val="both"/>
      </w:pPr>
      <w:r>
        <w:rPr>
          <w:sz w:val="20"/>
        </w:rPr>
        <w:t xml:space="preserve">д) контролирует соблюдение на территории участка референдума порядка проведения агитации по вопросам референдума;</w:t>
      </w:r>
    </w:p>
    <w:p>
      <w:pPr>
        <w:pStyle w:val="0"/>
        <w:spacing w:before="200" w:line-rule="auto"/>
        <w:ind w:firstLine="540"/>
        <w:jc w:val="both"/>
      </w:pPr>
      <w:r>
        <w:rPr>
          <w:sz w:val="20"/>
        </w:rPr>
        <w:t xml:space="preserve">е) утратил силу. - </w:t>
      </w:r>
      <w:hyperlink w:history="0" r:id="rId188"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w:t>
        </w:r>
      </w:hyperlink>
      <w:r>
        <w:rPr>
          <w:sz w:val="20"/>
        </w:rPr>
        <w:t xml:space="preserve"> НАО от 05.07.2023 N 424-ОЗ;</w:t>
      </w:r>
    </w:p>
    <w:p>
      <w:pPr>
        <w:pStyle w:val="0"/>
        <w:spacing w:before="200" w:line-rule="auto"/>
        <w:ind w:firstLine="540"/>
        <w:jc w:val="both"/>
      </w:pPr>
      <w:r>
        <w:rPr>
          <w:sz w:val="20"/>
        </w:rPr>
        <w:t xml:space="preserve">ж) организует на участке референдума голосование в день голосования, а также досрочное голосование в соответствии со </w:t>
      </w:r>
      <w:hyperlink w:history="0" w:anchor="P862" w:tooltip="Статья 48. Досрочное голосование">
        <w:r>
          <w:rPr>
            <w:sz w:val="20"/>
            <w:color w:val="0000ff"/>
          </w:rPr>
          <w:t xml:space="preserve">статьей 48</w:t>
        </w:r>
      </w:hyperlink>
      <w:r>
        <w:rPr>
          <w:sz w:val="20"/>
        </w:rPr>
        <w:t xml:space="preserve"> настоящего закона;</w:t>
      </w:r>
    </w:p>
    <w:p>
      <w:pPr>
        <w:pStyle w:val="0"/>
        <w:spacing w:before="200" w:line-rule="auto"/>
        <w:ind w:firstLine="540"/>
        <w:jc w:val="both"/>
      </w:pPr>
      <w:r>
        <w:rPr>
          <w:sz w:val="20"/>
        </w:rPr>
        <w:t xml:space="preserve">з) проводит подсчет голосов, устанавливает итоги голосования на участке референдума, составляет протокол об итогах голосования и передает его в территориальную комиссию;</w:t>
      </w:r>
    </w:p>
    <w:p>
      <w:pPr>
        <w:pStyle w:val="0"/>
        <w:spacing w:before="200" w:line-rule="auto"/>
        <w:ind w:firstLine="540"/>
        <w:jc w:val="both"/>
      </w:pPr>
      <w:r>
        <w:rPr>
          <w:sz w:val="20"/>
        </w:rPr>
        <w:t xml:space="preserve">и) объявляет итоги голосования на участке референдума и выдает заверенные копии протокола об итогах голосования либо заверяет указанные копии лицам, осуществлявшим наблюдение за ходом голосования;</w:t>
      </w:r>
    </w:p>
    <w:p>
      <w:pPr>
        <w:pStyle w:val="0"/>
        <w:spacing w:before="200" w:line-rule="auto"/>
        <w:ind w:firstLine="540"/>
        <w:jc w:val="both"/>
      </w:pPr>
      <w:r>
        <w:rPr>
          <w:sz w:val="20"/>
        </w:rPr>
        <w:t xml:space="preserve">к) рассматривает в пределах своих полномочий жалобы (заявления) на нарушение настоящего закона и принимает по указанным жалобам (заявлениям) мотивированные решения;</w:t>
      </w:r>
    </w:p>
    <w:p>
      <w:pPr>
        <w:pStyle w:val="0"/>
        <w:spacing w:before="200" w:line-rule="auto"/>
        <w:ind w:firstLine="540"/>
        <w:jc w:val="both"/>
      </w:pPr>
      <w:r>
        <w:rPr>
          <w:sz w:val="20"/>
        </w:rPr>
        <w:t xml:space="preserve">л) при обнаружении правонарушений составляет протоколы об административных правонарушениях (готовит материалы для таких протоколов) и направляет данные протоколы в соответствии с законодательством об административных правонарушениях в правоохранительные органы или суд;</w:t>
      </w:r>
    </w:p>
    <w:p>
      <w:pPr>
        <w:pStyle w:val="0"/>
        <w:spacing w:before="200" w:line-rule="auto"/>
        <w:ind w:firstLine="540"/>
        <w:jc w:val="both"/>
      </w:pPr>
      <w:r>
        <w:rPr>
          <w:sz w:val="20"/>
        </w:rPr>
        <w:t xml:space="preserve">м) обеспечивает хранение и передачу в вышестоящие комиссии документов, связанных с подготовкой и проведением референдума;</w:t>
      </w:r>
    </w:p>
    <w:p>
      <w:pPr>
        <w:pStyle w:val="0"/>
        <w:spacing w:before="200" w:line-rule="auto"/>
        <w:ind w:firstLine="540"/>
        <w:jc w:val="both"/>
      </w:pPr>
      <w:r>
        <w:rPr>
          <w:sz w:val="20"/>
        </w:rPr>
        <w:t xml:space="preserve">н) осуществляет иные полномочия в соответствии с настоящим законом.</w:t>
      </w:r>
    </w:p>
    <w:p>
      <w:pPr>
        <w:pStyle w:val="0"/>
        <w:jc w:val="both"/>
      </w:pPr>
      <w:r>
        <w:rPr>
          <w:sz w:val="20"/>
        </w:rPr>
      </w:r>
    </w:p>
    <w:p>
      <w:pPr>
        <w:pStyle w:val="2"/>
        <w:outlineLvl w:val="2"/>
        <w:ind w:firstLine="540"/>
        <w:jc w:val="both"/>
      </w:pPr>
      <w:r>
        <w:rPr>
          <w:sz w:val="20"/>
        </w:rPr>
        <w:t xml:space="preserve">Статья 24. Статус членов комиссий референдума</w:t>
      </w:r>
    </w:p>
    <w:p>
      <w:pPr>
        <w:pStyle w:val="0"/>
        <w:jc w:val="both"/>
      </w:pPr>
      <w:r>
        <w:rPr>
          <w:sz w:val="20"/>
        </w:rPr>
      </w:r>
    </w:p>
    <w:p>
      <w:pPr>
        <w:pStyle w:val="0"/>
        <w:ind w:firstLine="540"/>
        <w:jc w:val="both"/>
      </w:pPr>
      <w:r>
        <w:rPr>
          <w:sz w:val="20"/>
        </w:rPr>
        <w:t xml:space="preserve">1. Список лиц, которые не могут быть членами комиссий референдума с правом решающего голоса, установлен Федеральным </w:t>
      </w:r>
      <w:hyperlink w:history="0" r:id="rId18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Член комиссии референдума с правом решающего голоса не может быть одновременно членом вышестоящей или нижестоящей комиссии референдума.</w:t>
      </w:r>
    </w:p>
    <w:p>
      <w:pPr>
        <w:pStyle w:val="0"/>
        <w:spacing w:before="200" w:line-rule="auto"/>
        <w:ind w:firstLine="540"/>
        <w:jc w:val="both"/>
      </w:pPr>
      <w:r>
        <w:rPr>
          <w:sz w:val="20"/>
        </w:rPr>
        <w:t xml:space="preserve">3. Срок полномочий члена комиссии референдума с правом решающего голоса истекает одновременно со сроком полномочий данной комиссии референдума.</w:t>
      </w:r>
    </w:p>
    <w:p>
      <w:pPr>
        <w:pStyle w:val="0"/>
        <w:spacing w:before="200" w:line-rule="auto"/>
        <w:ind w:firstLine="540"/>
        <w:jc w:val="both"/>
      </w:pPr>
      <w:r>
        <w:rPr>
          <w:sz w:val="20"/>
        </w:rPr>
        <w:t xml:space="preserve">4. Член комиссии референдума с правом решающего голоса освобождается от обязанностей члена комиссии до истечения срока своих полномочий по решению органа, его назначившего, в случаях, установленных Федеральным </w:t>
      </w:r>
      <w:hyperlink w:history="0" r:id="rId1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Полномочия члена комиссии референдума с правом решающего голоса прекращаются также в случае расформирования комиссии в соответствии с федеральными законами, настоящим законом.</w:t>
      </w:r>
    </w:p>
    <w:p>
      <w:pPr>
        <w:pStyle w:val="0"/>
        <w:spacing w:before="200" w:line-rule="auto"/>
        <w:ind w:firstLine="540"/>
        <w:jc w:val="both"/>
      </w:pPr>
      <w:r>
        <w:rPr>
          <w:sz w:val="20"/>
        </w:rPr>
        <w:t xml:space="preserve">6. Если орган, назначивший члена комиссии, не примет решение о досрочном прекращении полномочий члена комиссии в течение одного месяца, а в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pPr>
        <w:pStyle w:val="0"/>
        <w:spacing w:before="200" w:line-rule="auto"/>
        <w:ind w:firstLine="540"/>
        <w:jc w:val="both"/>
      </w:pPr>
      <w:r>
        <w:rPr>
          <w:sz w:val="20"/>
        </w:rPr>
        <w:t xml:space="preserve">7. Орган, назначивший члена комиссии, обязан назначить нового члена комиссии вместо выбывшего по обстоятельствам, указанным в Федеральном </w:t>
      </w:r>
      <w:hyperlink w:history="0" r:id="rId19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не позднее чем через десять дней со дня его выбытия в соответствии с требованиями, установленными </w:t>
      </w:r>
      <w:hyperlink w:history="0" w:anchor="P289" w:tooltip="Статья 18. Комиссии референдума">
        <w:r>
          <w:rPr>
            <w:sz w:val="20"/>
            <w:color w:val="0000ff"/>
          </w:rPr>
          <w:t xml:space="preserve">статьями 18</w:t>
        </w:r>
      </w:hyperlink>
      <w:r>
        <w:rPr>
          <w:sz w:val="20"/>
        </w:rPr>
        <w:t xml:space="preserve"> - </w:t>
      </w:r>
      <w:hyperlink w:history="0" w:anchor="P303" w:tooltip="Статья 19. Порядок и условия формирования комиссий референдума">
        <w:r>
          <w:rPr>
            <w:sz w:val="20"/>
            <w:color w:val="0000ff"/>
          </w:rPr>
          <w:t xml:space="preserve">19</w:t>
        </w:r>
      </w:hyperlink>
      <w:r>
        <w:rPr>
          <w:sz w:val="20"/>
        </w:rPr>
        <w:t xml:space="preserve"> настоящего закона. В иной период орган, назначивший члена комиссии референдума,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данного требования нового члена комиссии назначает вышестоящая комиссия с соблюдением требований, установленных настоящим законом. Новый член участковой комиссии референдума назначается из резерва составов участковых комиссий с соблюдением требований, предусмотренных Федеральным </w:t>
      </w:r>
      <w:hyperlink w:history="0" r:id="rId1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порядке, установленном Центральной избирательной комиссией Российской Федерации.</w:t>
      </w:r>
    </w:p>
    <w:p>
      <w:pPr>
        <w:pStyle w:val="0"/>
        <w:jc w:val="both"/>
      </w:pPr>
      <w:r>
        <w:rPr>
          <w:sz w:val="20"/>
        </w:rPr>
        <w:t xml:space="preserve">(часть 7 в ред. </w:t>
      </w:r>
      <w:hyperlink w:history="0" r:id="rId193"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закона</w:t>
        </w:r>
      </w:hyperlink>
      <w:r>
        <w:rPr>
          <w:sz w:val="20"/>
        </w:rPr>
        <w:t xml:space="preserve"> НАО от 12.02.2014 N 1-ОЗ)</w:t>
      </w:r>
    </w:p>
    <w:p>
      <w:pPr>
        <w:pStyle w:val="0"/>
        <w:spacing w:before="200" w:line-rule="auto"/>
        <w:ind w:firstLine="540"/>
        <w:jc w:val="both"/>
      </w:pPr>
      <w:r>
        <w:rPr>
          <w:sz w:val="20"/>
        </w:rPr>
        <w:t xml:space="preserve">8. Член комиссии референдума с правом решающего голоса по решению соответствующей комиссии может освобождаться на время подготовки и проведения референдума от выполнения производственных или служебных обязанностей.</w:t>
      </w:r>
    </w:p>
    <w:p>
      <w:pPr>
        <w:pStyle w:val="0"/>
        <w:spacing w:before="200" w:line-rule="auto"/>
        <w:ind w:firstLine="540"/>
        <w:jc w:val="both"/>
      </w:pPr>
      <w:r>
        <w:rPr>
          <w:sz w:val="20"/>
        </w:rPr>
        <w:t xml:space="preserve">9. Член комиссии референдума с правом решающего голоса до окончания срока своих полномочий, а член комиссии с правом совещательного голоса в период проведения референдума не могут быть уволены с работы по инициативе работодателя или без их согласия переведены на другую работу.</w:t>
      </w:r>
    </w:p>
    <w:p>
      <w:pPr>
        <w:pStyle w:val="0"/>
        <w:spacing w:before="200" w:line-rule="auto"/>
        <w:ind w:firstLine="540"/>
        <w:jc w:val="both"/>
      </w:pPr>
      <w:r>
        <w:rPr>
          <w:sz w:val="20"/>
        </w:rPr>
        <w:t xml:space="preserve">10. Члену комиссии референдума с правом решающего голоса может производиться дополнительная оплата труда (вознаграждение) за работу в комиссии по подготовке и проведению референдума. Члену комиссии с правом решающего голоса, освобожденному на основании представления комиссии от основной работы,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устанавливаются Избирательной комиссией округа за счет средств, выделенных на проведение референдума.</w:t>
      </w:r>
    </w:p>
    <w:p>
      <w:pPr>
        <w:pStyle w:val="0"/>
        <w:jc w:val="both"/>
      </w:pPr>
      <w:r>
        <w:rPr>
          <w:sz w:val="20"/>
        </w:rPr>
        <w:t xml:space="preserve">(в ред. </w:t>
      </w:r>
      <w:hyperlink w:history="0" r:id="rId194"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11. После официального опубликования решения о назначении референдума уполномоченным на то органом инициативная группа по проведению референдума,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Собрании депутатов Ненецкого автономного округа, вправе назначить в в Избирательную комиссию округа одного члена комиссии референдума с правом совещательного голоса. Список лиц, которые не могут быть членами комиссий референдума с правом совещательного голоса, установлен Федеральным </w:t>
      </w:r>
      <w:hyperlink w:history="0" r:id="rId1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НАО от 24.05.2011 </w:t>
      </w:r>
      <w:hyperlink w:history="0" r:id="rId196"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N 30-ОЗ</w:t>
        </w:r>
      </w:hyperlink>
      <w:r>
        <w:rPr>
          <w:sz w:val="20"/>
        </w:rPr>
        <w:t xml:space="preserve">, от 03.06.2013 </w:t>
      </w:r>
      <w:hyperlink w:history="0" r:id="rId197"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05.07.2023 </w:t>
      </w:r>
      <w:hyperlink w:history="0" r:id="rId198"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12. Член комиссии с правом совещательного голоса, назначенный в соответствии с </w:t>
      </w:r>
      <w:hyperlink w:history="0" r:id="rId19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21 статьи 29</w:t>
        </w:r>
      </w:hyperlink>
      <w:r>
        <w:rPr>
          <w:sz w:val="20"/>
        </w:rPr>
        <w:t xml:space="preserve"> Федерального закона, не вправе:</w:t>
      </w:r>
    </w:p>
    <w:p>
      <w:pPr>
        <w:pStyle w:val="0"/>
        <w:spacing w:before="200" w:line-rule="auto"/>
        <w:ind w:firstLine="540"/>
        <w:jc w:val="both"/>
      </w:pPr>
      <w:r>
        <w:rPr>
          <w:sz w:val="20"/>
        </w:rPr>
        <w:t xml:space="preserve">1) составлять протокол об итогах голосования, о результатах референдума;</w:t>
      </w:r>
    </w:p>
    <w:p>
      <w:pPr>
        <w:pStyle w:val="0"/>
        <w:spacing w:before="200" w:line-rule="auto"/>
        <w:ind w:firstLine="540"/>
        <w:jc w:val="both"/>
      </w:pPr>
      <w:r>
        <w:rPr>
          <w:sz w:val="20"/>
        </w:rPr>
        <w:t xml:space="preserve">2) участвовать в голосовании при принятии решения по вопросу, отнесенному к компетенции соответствующей комиссии, и подписывать решения комиссии;</w:t>
      </w:r>
    </w:p>
    <w:p>
      <w:pPr>
        <w:pStyle w:val="0"/>
        <w:spacing w:before="200" w:line-rule="auto"/>
        <w:ind w:firstLine="540"/>
        <w:jc w:val="both"/>
      </w:pPr>
      <w:r>
        <w:rPr>
          <w:sz w:val="20"/>
        </w:rPr>
        <w:t xml:space="preserve">3) составлять протоколы об административных правонарушениях.</w:t>
      </w:r>
    </w:p>
    <w:p>
      <w:pPr>
        <w:pStyle w:val="0"/>
        <w:spacing w:before="200" w:line-rule="auto"/>
        <w:ind w:firstLine="540"/>
        <w:jc w:val="both"/>
      </w:pPr>
      <w:r>
        <w:rPr>
          <w:sz w:val="20"/>
        </w:rPr>
        <w:t xml:space="preserve">Положения настоящей части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настоящей части действий.</w:t>
      </w:r>
    </w:p>
    <w:p>
      <w:pPr>
        <w:pStyle w:val="0"/>
        <w:jc w:val="both"/>
      </w:pPr>
      <w:r>
        <w:rPr>
          <w:sz w:val="20"/>
        </w:rPr>
        <w:t xml:space="preserve">(ч. 12 в ред. </w:t>
      </w:r>
      <w:hyperlink w:history="0" r:id="rId200"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13. Члены комиссии референдума как с правом решающего голоса, так и с правом совещательного голоса при проведении референдума руководствуются Федеральным </w:t>
      </w:r>
      <w:hyperlink w:history="0" r:id="rId20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14. Полномочия члена комиссии с правом совещательного голоса прекращаются одновременно с прекращением полномочий комиссии референдума.</w:t>
      </w:r>
    </w:p>
    <w:p>
      <w:pPr>
        <w:pStyle w:val="0"/>
        <w:spacing w:before="200" w:line-rule="auto"/>
        <w:ind w:firstLine="540"/>
        <w:jc w:val="both"/>
      </w:pPr>
      <w:r>
        <w:rPr>
          <w:sz w:val="20"/>
        </w:rPr>
        <w:t xml:space="preserve">15. Полномочия члена комиссии референдума с правом совещательного голоса могут быть прекращены по решению инициативной группы или органа, назначивших данного члена комиссии референдума, и переданы другому лицу.</w:t>
      </w:r>
    </w:p>
    <w:p>
      <w:pPr>
        <w:pStyle w:val="0"/>
        <w:jc w:val="both"/>
      </w:pPr>
      <w:r>
        <w:rPr>
          <w:sz w:val="20"/>
        </w:rPr>
      </w:r>
    </w:p>
    <w:p>
      <w:pPr>
        <w:pStyle w:val="2"/>
        <w:outlineLvl w:val="2"/>
        <w:ind w:firstLine="540"/>
        <w:jc w:val="both"/>
      </w:pPr>
      <w:r>
        <w:rPr>
          <w:sz w:val="20"/>
        </w:rPr>
        <w:t xml:space="preserve">Статья 25. Гласность в деятельности комиссий референдума</w:t>
      </w:r>
    </w:p>
    <w:p>
      <w:pPr>
        <w:pStyle w:val="0"/>
        <w:jc w:val="both"/>
      </w:pPr>
      <w:r>
        <w:rPr>
          <w:sz w:val="20"/>
        </w:rPr>
      </w:r>
    </w:p>
    <w:bookmarkStart w:id="406" w:name="P406"/>
    <w:bookmarkEnd w:id="406"/>
    <w:p>
      <w:pPr>
        <w:pStyle w:val="0"/>
        <w:ind w:firstLine="540"/>
        <w:jc w:val="both"/>
      </w:pPr>
      <w:r>
        <w:rPr>
          <w:sz w:val="20"/>
        </w:rPr>
        <w:t xml:space="preserve">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документами, связанными с подготовкой и проведением референдума, указанным лицам не требуется дополнительное разрешение. Соответствующая комиссия референдума обязана обеспечить оповещение и возможность свободного доступа указанных лиц на заседания.</w:t>
      </w:r>
    </w:p>
    <w:p>
      <w:pPr>
        <w:pStyle w:val="0"/>
        <w:jc w:val="both"/>
      </w:pPr>
      <w:r>
        <w:rPr>
          <w:sz w:val="20"/>
        </w:rPr>
        <w:t xml:space="preserve">(в ред. </w:t>
      </w:r>
      <w:hyperlink w:history="0" r:id="rId202"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1.1. На всех заседаниях соответствующей комиссии референдума и при осуществлении ею работы с документами, указанными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410" w:tooltip="1.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частью 10.2 настоящей статьи.">
        <w:r>
          <w:rPr>
            <w:sz w:val="20"/>
            <w:color w:val="0000ff"/>
          </w:rPr>
          <w:t xml:space="preserve">частью 1.2</w:t>
        </w:r>
      </w:hyperlink>
      <w:r>
        <w:rPr>
          <w:sz w:val="20"/>
        </w:rPr>
        <w:t xml:space="preserve"> настоящей статьи.</w:t>
      </w:r>
    </w:p>
    <w:p>
      <w:pPr>
        <w:pStyle w:val="0"/>
        <w:jc w:val="both"/>
      </w:pPr>
      <w:r>
        <w:rPr>
          <w:sz w:val="20"/>
        </w:rPr>
        <w:t xml:space="preserve">(часть 1.1 введена </w:t>
      </w:r>
      <w:hyperlink w:history="0" r:id="rId203"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законом</w:t>
        </w:r>
      </w:hyperlink>
      <w:r>
        <w:rPr>
          <w:sz w:val="20"/>
        </w:rPr>
        <w:t xml:space="preserve"> НАО от 04.07.2016 N 222-ОЗ)</w:t>
      </w:r>
    </w:p>
    <w:bookmarkStart w:id="410" w:name="P410"/>
    <w:bookmarkEnd w:id="410"/>
    <w:p>
      <w:pPr>
        <w:pStyle w:val="0"/>
        <w:spacing w:before="200" w:line-rule="auto"/>
        <w:ind w:firstLine="540"/>
        <w:jc w:val="both"/>
      </w:pPr>
      <w:r>
        <w:rPr>
          <w:sz w:val="20"/>
        </w:rPr>
        <w:t xml:space="preserve">1.2.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w:t>
      </w:r>
      <w:hyperlink w:history="0" w:anchor="P439" w:tooltip="10.2. Для осуществления полномочий, указанных в частях 1.2, 3, 10.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Ненецкого автономного округа.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
        <w:r>
          <w:rPr>
            <w:sz w:val="20"/>
            <w:color w:val="0000ff"/>
          </w:rPr>
          <w:t xml:space="preserve">частью 10.2</w:t>
        </w:r>
      </w:hyperlink>
      <w:r>
        <w:rPr>
          <w:sz w:val="20"/>
        </w:rPr>
        <w:t xml:space="preserve"> настоящей статьи.</w:t>
      </w:r>
    </w:p>
    <w:p>
      <w:pPr>
        <w:pStyle w:val="0"/>
        <w:jc w:val="both"/>
      </w:pPr>
      <w:r>
        <w:rPr>
          <w:sz w:val="20"/>
        </w:rPr>
        <w:t xml:space="preserve">(часть 1.2 введена </w:t>
      </w:r>
      <w:hyperlink w:history="0" r:id="rId204"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законом</w:t>
        </w:r>
      </w:hyperlink>
      <w:r>
        <w:rPr>
          <w:sz w:val="20"/>
        </w:rPr>
        <w:t xml:space="preserve"> НАО от 04.07.2016 N 222-ОЗ; в ред. </w:t>
      </w:r>
      <w:hyperlink w:history="0" r:id="rId205"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2. Решения комиссий референдума, непосредственно связанные с подготовкой и проведением референдума, публикуются в государственных средствах массовой информации, указанных в </w:t>
      </w:r>
      <w:hyperlink w:history="0" w:anchor="P526" w:tooltip="2. Агитация по вопросам референдума может проводиться:">
        <w:r>
          <w:rPr>
            <w:sz w:val="20"/>
            <w:color w:val="0000ff"/>
          </w:rPr>
          <w:t xml:space="preserve">части 2 статьи 32</w:t>
        </w:r>
      </w:hyperlink>
      <w:r>
        <w:rPr>
          <w:sz w:val="20"/>
        </w:rPr>
        <w:t xml:space="preserve"> настоящего закона, за счет средств текущего бюджетного финансирования указанных средств массовой информации, а также передаются в иные средства массовой информации не позднее чем через семь дней после их принятия.</w:t>
      </w:r>
    </w:p>
    <w:p>
      <w:pPr>
        <w:pStyle w:val="0"/>
        <w:jc w:val="both"/>
      </w:pPr>
      <w:r>
        <w:rPr>
          <w:sz w:val="20"/>
        </w:rPr>
        <w:t xml:space="preserve">(в ред. </w:t>
      </w:r>
      <w:hyperlink w:history="0" r:id="rId206"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bookmarkStart w:id="414" w:name="P414"/>
    <w:bookmarkEnd w:id="414"/>
    <w:p>
      <w:pPr>
        <w:pStyle w:val="0"/>
        <w:spacing w:before="200" w:line-rule="auto"/>
        <w:ind w:firstLine="540"/>
        <w:jc w:val="both"/>
      </w:pPr>
      <w:r>
        <w:rPr>
          <w:sz w:val="20"/>
        </w:rPr>
        <w:t xml:space="preserve">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повторном подсчете голосов участников референдума на участках референдума вправе присутствовать лица, перечисленные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частях 1</w:t>
        </w:r>
      </w:hyperlink>
      <w:r>
        <w:rPr>
          <w:sz w:val="20"/>
        </w:rPr>
        <w:t xml:space="preserve"> и </w:t>
      </w:r>
      <w:hyperlink w:history="0" w:anchor="P410" w:tooltip="1.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частью 10.2 настоящей статьи.">
        <w:r>
          <w:rPr>
            <w:sz w:val="20"/>
            <w:color w:val="0000ff"/>
          </w:rPr>
          <w:t xml:space="preserve">1.2</w:t>
        </w:r>
      </w:hyperlink>
      <w:r>
        <w:rPr>
          <w:sz w:val="20"/>
        </w:rPr>
        <w:t xml:space="preserve"> настоящей статьи, а также наблюдатели, представители средств массовой информации.</w:t>
      </w:r>
    </w:p>
    <w:p>
      <w:pPr>
        <w:pStyle w:val="0"/>
        <w:jc w:val="both"/>
      </w:pPr>
      <w:r>
        <w:rPr>
          <w:sz w:val="20"/>
        </w:rPr>
        <w:t xml:space="preserve">(в ред. законов НАО от 04.07.2016 </w:t>
      </w:r>
      <w:hyperlink w:history="0" r:id="rId207"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 от 05.07.2023 </w:t>
      </w:r>
      <w:hyperlink w:history="0" r:id="rId208"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4. В помещение участковой комиссии референдума,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следственном изоляторе, изоляторе временного содержания, а также в помещение для голосования на этом участке референдума и помещение, в котором проводится подсчет голосов участников референдума, должен быть обеспечен доступ всем членам комиссии референдума, наблюдателям, иным лицам, указанным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w:t>
        </w:r>
      </w:hyperlink>
      <w:r>
        <w:rPr>
          <w:sz w:val="20"/>
        </w:rPr>
        <w:t xml:space="preserve"> настоящей статьи.</w:t>
      </w:r>
    </w:p>
    <w:p>
      <w:pPr>
        <w:pStyle w:val="0"/>
        <w:jc w:val="both"/>
      </w:pPr>
      <w:r>
        <w:rPr>
          <w:sz w:val="20"/>
        </w:rPr>
        <w:t xml:space="preserve">(в ред. законов НАО от 04.07.2016 </w:t>
      </w:r>
      <w:hyperlink w:history="0" r:id="rId209"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 от 05.07.2023 </w:t>
      </w:r>
      <w:hyperlink w:history="0" r:id="rId210"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5.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Инициативная группа по проведению референдума вправе назначить в каждую комиссию не более трех наблюдателей (в случае принятия решения, предусмотренного </w:t>
      </w:r>
      <w:hyperlink w:history="0" w:anchor="P918" w:tooltip="1. По решению Избирательной комиссии округа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919" w:tooltip="2.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
        <w:r>
          <w:rPr>
            <w:sz w:val="20"/>
            <w:color w:val="0000ff"/>
          </w:rPr>
          <w:t xml:space="preserve">2 статьи 49.1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если иное не предусмотрено Федеральным </w:t>
      </w:r>
      <w:hyperlink w:history="0" r:id="rId21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НАО от 22.12.2017 </w:t>
      </w:r>
      <w:hyperlink w:history="0" r:id="rId212" w:tooltip="Закон НАО от 22.12.2017 N 356-ОЗ &quot;О внесении изменений в отдельные законы Ненецкого автономного округа&quot; (принят Собранием депутатов НАО 19.12.2017) ------------ Недействующая редакция {КонсультантПлюс}">
        <w:r>
          <w:rPr>
            <w:sz w:val="20"/>
            <w:color w:val="0000ff"/>
          </w:rPr>
          <w:t xml:space="preserve">N 356-ОЗ</w:t>
        </w:r>
      </w:hyperlink>
      <w:r>
        <w:rPr>
          <w:sz w:val="20"/>
        </w:rPr>
        <w:t xml:space="preserve">, от 05.07.2023 </w:t>
      </w:r>
      <w:hyperlink w:history="0" r:id="rId213"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21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w:t>
      </w:r>
    </w:p>
    <w:p>
      <w:pPr>
        <w:pStyle w:val="0"/>
        <w:jc w:val="both"/>
      </w:pPr>
      <w:r>
        <w:rPr>
          <w:sz w:val="20"/>
        </w:rPr>
        <w:t xml:space="preserve">(часть 5 в ред. </w:t>
      </w:r>
      <w:hyperlink w:history="0" r:id="rId215"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6. Наблюдатели, представители средств массовой информации вправе присутствовать в иных комиссиях референдума при проведении ими досрочного голосования, установлении итогов голосования на соответствующей территории, определении результатов референдума, составлении соответствующих протоколов об итогах голосования и о результатах референдума, а также при повторном подсчете голосов участников референдума.</w:t>
      </w:r>
    </w:p>
    <w:p>
      <w:pPr>
        <w:pStyle w:val="0"/>
        <w:jc w:val="both"/>
      </w:pPr>
      <w:r>
        <w:rPr>
          <w:sz w:val="20"/>
        </w:rPr>
        <w:t xml:space="preserve">(в ред. </w:t>
      </w:r>
      <w:hyperlink w:history="0" r:id="rId216"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bookmarkStart w:id="424" w:name="P424"/>
    <w:bookmarkEnd w:id="424"/>
    <w:p>
      <w:pPr>
        <w:pStyle w:val="0"/>
        <w:spacing w:before="200" w:line-rule="auto"/>
        <w:ind w:firstLine="540"/>
        <w:jc w:val="both"/>
      </w:pPr>
      <w:r>
        <w:rPr>
          <w:sz w:val="20"/>
        </w:rPr>
        <w:t xml:space="preserve">7. Полномочия наблюдателя должны быть удостоверены в направлении в письменной форме инициативной группой по проведению референдума, общественным объединением, чьи интересы представляет данный наблюдатель, с указанием его фамилии, имени и отчества, адреса места жительства, а также номера участка референдума, наименования комиссии референдума, куда он направляется. Указание каких-либо дополнительных сведений и проставление печати инициативной группой не требуются. Данный документ действителен при предъявлении паспорта или заменяющего его документа.</w:t>
      </w:r>
    </w:p>
    <w:p>
      <w:pPr>
        <w:pStyle w:val="0"/>
        <w:jc w:val="both"/>
      </w:pPr>
      <w:r>
        <w:rPr>
          <w:sz w:val="20"/>
        </w:rPr>
        <w:t xml:space="preserve">(в ред. </w:t>
      </w:r>
      <w:hyperlink w:history="0" r:id="rId217"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bookmarkStart w:id="426" w:name="P426"/>
    <w:bookmarkEnd w:id="426"/>
    <w:p>
      <w:pPr>
        <w:pStyle w:val="0"/>
        <w:spacing w:before="200" w:line-rule="auto"/>
        <w:ind w:firstLine="540"/>
        <w:jc w:val="both"/>
      </w:pPr>
      <w:r>
        <w:rPr>
          <w:sz w:val="20"/>
        </w:rPr>
        <w:t xml:space="preserve">7.1. Инициативная группа по проведению референдума, назначившая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если иное не установлено Федеральным </w:t>
      </w:r>
      <w:hyperlink w:history="0" r:id="rId21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w:t>
      </w:r>
    </w:p>
    <w:p>
      <w:pPr>
        <w:pStyle w:val="0"/>
        <w:jc w:val="both"/>
      </w:pPr>
      <w:r>
        <w:rPr>
          <w:sz w:val="20"/>
        </w:rPr>
        <w:t xml:space="preserve">(часть 7.1 введена </w:t>
      </w:r>
      <w:hyperlink w:history="0" r:id="rId219"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законом</w:t>
        </w:r>
      </w:hyperlink>
      <w:r>
        <w:rPr>
          <w:sz w:val="20"/>
        </w:rPr>
        <w:t xml:space="preserve"> НАО от 04.07.2016 N 222-ОЗ)</w:t>
      </w:r>
    </w:p>
    <w:p>
      <w:pPr>
        <w:pStyle w:val="0"/>
        <w:spacing w:before="200" w:line-rule="auto"/>
        <w:ind w:firstLine="540"/>
        <w:jc w:val="both"/>
      </w:pPr>
      <w:r>
        <w:rPr>
          <w:sz w:val="20"/>
        </w:rPr>
        <w:t xml:space="preserve">8. Направление, указанное в </w:t>
      </w:r>
      <w:hyperlink w:history="0" w:anchor="P424" w:tooltip="7. Полномочия наблюдателя должны быть удостоверены в направлении в письменной форме инициативной группой по проведению референдума, общественным объединением, чьи интересы представляет данный наблюдатель, с указанием его фамилии, имени и отчества, адреса места жительства, а также номера участка референдума, наименования комиссии референдума, куда он направляется. Указание каких-либо дополнительных сведений и проставление печати инициативной группой не требуются. Данный документ действителен при предъявле...">
        <w:r>
          <w:rPr>
            <w:sz w:val="20"/>
            <w:color w:val="0000ff"/>
          </w:rPr>
          <w:t xml:space="preserve">части 7</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history="0" w:anchor="P426" w:tooltip="7.1. Инициативная группа по проведению референдума, назначившая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
        <w:r>
          <w:rPr>
            <w:sz w:val="20"/>
            <w:color w:val="0000ff"/>
          </w:rPr>
          <w:t xml:space="preserve">частью 7.1</w:t>
        </w:r>
      </w:hyperlink>
      <w:r>
        <w:rPr>
          <w:sz w:val="20"/>
        </w:rPr>
        <w:t xml:space="preserve"> настоящей статьи, если иное не установлено Федеральным </w:t>
      </w:r>
      <w:hyperlink w:history="0" r:id="rId2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НАО от 04.07.2016 </w:t>
      </w:r>
      <w:hyperlink w:history="0" r:id="rId221"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 от 22.12.2017 </w:t>
      </w:r>
      <w:hyperlink w:history="0" r:id="rId222" w:tooltip="Закон НАО от 22.12.2017 N 356-ОЗ &quot;О внесении изменений в отдельные законы Ненецкого автономного округа&quot; (принят Собранием депутатов НАО 19.12.2017) ------------ Недействующая редакция {КонсультантПлюс}">
        <w:r>
          <w:rPr>
            <w:sz w:val="20"/>
            <w:color w:val="0000ff"/>
          </w:rPr>
          <w:t xml:space="preserve">N 356-ОЗ</w:t>
        </w:r>
      </w:hyperlink>
      <w:r>
        <w:rPr>
          <w:sz w:val="20"/>
        </w:rPr>
        <w:t xml:space="preserve">)</w:t>
      </w:r>
    </w:p>
    <w:p>
      <w:pPr>
        <w:pStyle w:val="0"/>
        <w:spacing w:before="200" w:line-rule="auto"/>
        <w:ind w:firstLine="540"/>
        <w:jc w:val="both"/>
      </w:pPr>
      <w:r>
        <w:rPr>
          <w:sz w:val="20"/>
        </w:rPr>
        <w:t xml:space="preserve">9. Наблюдатели при проведении референдума руководствуются Федеральным </w:t>
      </w:r>
      <w:hyperlink w:history="0" r:id="rId22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 Представители средств массовой информации, принимая участие в информационном освещении подготовки и проведения выборов, референдума, вправе:</w:t>
      </w:r>
    </w:p>
    <w:p>
      <w:pPr>
        <w:pStyle w:val="0"/>
        <w:spacing w:before="200" w:line-rule="auto"/>
        <w:ind w:firstLine="540"/>
        <w:jc w:val="both"/>
      </w:pPr>
      <w:r>
        <w:rPr>
          <w:sz w:val="20"/>
        </w:rPr>
        <w:t xml:space="preserve">1) утратил силу. - </w:t>
      </w:r>
      <w:hyperlink w:history="0" r:id="rId224"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w:t>
        </w:r>
      </w:hyperlink>
      <w:r>
        <w:rPr>
          <w:sz w:val="20"/>
        </w:rPr>
        <w:t xml:space="preserve"> НАО от 04.07.2016 N 222-ОЗ;</w:t>
      </w:r>
    </w:p>
    <w:p>
      <w:pPr>
        <w:pStyle w:val="0"/>
        <w:spacing w:before="200" w:line-rule="auto"/>
        <w:ind w:firstLine="540"/>
        <w:jc w:val="both"/>
      </w:pPr>
      <w:r>
        <w:rPr>
          <w:sz w:val="20"/>
        </w:rPr>
        <w:t xml:space="preserve">2) знакомиться с протоколом участковой комиссии об итогах голосования, а также с протоколами иных комиссий референдума об итогах голосования, о результатах референдума, в том числе составляемыми повторно, получать от соответствующей комиссии копии указанных протоколов;</w:t>
      </w:r>
    </w:p>
    <w:p>
      <w:pPr>
        <w:pStyle w:val="0"/>
        <w:jc w:val="both"/>
      </w:pPr>
      <w:r>
        <w:rPr>
          <w:sz w:val="20"/>
        </w:rPr>
        <w:t xml:space="preserve">(в ред. </w:t>
      </w:r>
      <w:hyperlink w:history="0" r:id="rId225"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w:t>
      </w:r>
      <w:hyperlink w:history="0" r:id="rId226"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w:t>
        </w:r>
      </w:hyperlink>
      <w:r>
        <w:rPr>
          <w:sz w:val="20"/>
        </w:rPr>
        <w:t xml:space="preserve"> НАО от 04.07.2016 N 222-ОЗ.</w:t>
      </w:r>
    </w:p>
    <w:bookmarkStart w:id="437" w:name="P437"/>
    <w:bookmarkEnd w:id="437"/>
    <w:p>
      <w:pPr>
        <w:pStyle w:val="0"/>
        <w:spacing w:before="200" w:line-rule="auto"/>
        <w:ind w:firstLine="540"/>
        <w:jc w:val="both"/>
      </w:pPr>
      <w:r>
        <w:rPr>
          <w:sz w:val="20"/>
        </w:rPr>
        <w:t xml:space="preserve">10.1. Представители средств массовой информации, указанные в </w:t>
      </w:r>
      <w:hyperlink w:history="0" w:anchor="P410" w:tooltip="1.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частью 10.2 настоящей статьи.">
        <w:r>
          <w:rPr>
            <w:sz w:val="20"/>
            <w:color w:val="0000ff"/>
          </w:rPr>
          <w:t xml:space="preserve">части 1.2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(часть 10.1 введена </w:t>
      </w:r>
      <w:hyperlink w:history="0" r:id="rId227"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законом</w:t>
        </w:r>
      </w:hyperlink>
      <w:r>
        <w:rPr>
          <w:sz w:val="20"/>
        </w:rPr>
        <w:t xml:space="preserve"> НАО от 04.07.2016 N 222-ОЗ)</w:t>
      </w:r>
    </w:p>
    <w:bookmarkStart w:id="439" w:name="P439"/>
    <w:bookmarkEnd w:id="439"/>
    <w:p>
      <w:pPr>
        <w:pStyle w:val="0"/>
        <w:spacing w:before="200" w:line-rule="auto"/>
        <w:ind w:firstLine="540"/>
        <w:jc w:val="both"/>
      </w:pPr>
      <w:r>
        <w:rPr>
          <w:sz w:val="20"/>
        </w:rPr>
        <w:t xml:space="preserve">10.2. Для осуществления полномочий, указанных в </w:t>
      </w:r>
      <w:hyperlink w:history="0" w:anchor="P410" w:tooltip="1.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частью 10.2 настоящей статьи.">
        <w:r>
          <w:rPr>
            <w:sz w:val="20"/>
            <w:color w:val="0000ff"/>
          </w:rPr>
          <w:t xml:space="preserve">частях 1.2</w:t>
        </w:r>
      </w:hyperlink>
      <w:r>
        <w:rPr>
          <w:sz w:val="20"/>
        </w:rPr>
        <w:t xml:space="preserve">, </w:t>
      </w:r>
      <w:hyperlink w:history="0" w:anchor="P414"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рном подсчете голосов участников референдума на участках референдума вправе присутствовать лица, перечисленные в частях 1 и 1.2 настоящей статьи, а также наблюдатели, представители средств массовой информации.">
        <w:r>
          <w:rPr>
            <w:sz w:val="20"/>
            <w:color w:val="0000ff"/>
          </w:rPr>
          <w:t xml:space="preserve">3</w:t>
        </w:r>
      </w:hyperlink>
      <w:r>
        <w:rPr>
          <w:sz w:val="20"/>
        </w:rPr>
        <w:t xml:space="preserve">, </w:t>
      </w:r>
      <w:hyperlink w:history="0" w:anchor="P437" w:tooltip="10.1. Представители средств массовой информации, указанные в части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10.1</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Ненецкого автономного округа.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pPr>
        <w:pStyle w:val="0"/>
        <w:jc w:val="both"/>
      </w:pPr>
      <w:r>
        <w:rPr>
          <w:sz w:val="20"/>
        </w:rPr>
        <w:t xml:space="preserve">(часть 10.2 введена </w:t>
      </w:r>
      <w:hyperlink w:history="0" r:id="rId228"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законом</w:t>
        </w:r>
      </w:hyperlink>
      <w:r>
        <w:rPr>
          <w:sz w:val="20"/>
        </w:rPr>
        <w:t xml:space="preserve"> НАО от 04.07.2016 N 222-ОЗ)</w:t>
      </w:r>
    </w:p>
    <w:p>
      <w:pPr>
        <w:pStyle w:val="0"/>
        <w:spacing w:before="200" w:line-rule="auto"/>
        <w:ind w:firstLine="540"/>
        <w:jc w:val="both"/>
      </w:pPr>
      <w:r>
        <w:rPr>
          <w:sz w:val="20"/>
        </w:rPr>
        <w:t xml:space="preserve">10.3. Аккредитованный в соответствии с </w:t>
      </w:r>
      <w:hyperlink w:history="0" w:anchor="P439" w:tooltip="10.2. Для осуществления полномочий, указанных в частях 1.2, 3, 10.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Ненецкого автономного округа.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
        <w:r>
          <w:rPr>
            <w:sz w:val="20"/>
            <w:color w:val="0000ff"/>
          </w:rPr>
          <w:t xml:space="preserve">частью 10.2</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jc w:val="both"/>
      </w:pPr>
      <w:r>
        <w:rPr>
          <w:sz w:val="20"/>
        </w:rPr>
        <w:t xml:space="preserve">(часть 10.3 введена </w:t>
      </w:r>
      <w:hyperlink w:history="0" r:id="rId229"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законом</w:t>
        </w:r>
      </w:hyperlink>
      <w:r>
        <w:rPr>
          <w:sz w:val="20"/>
        </w:rPr>
        <w:t xml:space="preserve"> НАО от 04.07.2016 N 222-ОЗ)</w:t>
      </w:r>
    </w:p>
    <w:p>
      <w:pPr>
        <w:pStyle w:val="0"/>
        <w:spacing w:before="200" w:line-rule="auto"/>
        <w:ind w:firstLine="540"/>
        <w:jc w:val="both"/>
      </w:pPr>
      <w:r>
        <w:rPr>
          <w:sz w:val="20"/>
        </w:rPr>
        <w:t xml:space="preserve">11. Заверение копий протоколов и иных документов комиссий референдума производится председателем или заместителем председателя, или секретарем комиссии референдума. При этом в заверяемом документе указанные лица делают запись: "Верно", расписываются, ставят дату, указывают время заверения и проставляют печать соответствующей комиссии референдума.</w:t>
      </w:r>
    </w:p>
    <w:p>
      <w:pPr>
        <w:pStyle w:val="0"/>
        <w:spacing w:before="200" w:line-rule="auto"/>
        <w:ind w:firstLine="540"/>
        <w:jc w:val="both"/>
      </w:pPr>
      <w:r>
        <w:rPr>
          <w:sz w:val="20"/>
        </w:rPr>
        <w:t xml:space="preserve">12. Утратила силу. - </w:t>
      </w:r>
      <w:hyperlink w:history="0" r:id="rId230"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w:t>
        </w:r>
      </w:hyperlink>
      <w:r>
        <w:rPr>
          <w:sz w:val="20"/>
        </w:rPr>
        <w:t xml:space="preserve"> НАО от 05.07.2023 N 424-ОЗ.</w:t>
      </w:r>
    </w:p>
    <w:p>
      <w:pPr>
        <w:pStyle w:val="0"/>
        <w:spacing w:before="200" w:line-rule="auto"/>
        <w:ind w:firstLine="540"/>
        <w:jc w:val="both"/>
      </w:pPr>
      <w:r>
        <w:rPr>
          <w:sz w:val="20"/>
        </w:rPr>
        <w:t xml:space="preserve">13. Фото- и (или) видеосъемка должна осуществляться лицами, имеющими в соответствии с Федеральным законом право на ее осуществление, таким образом, чтобы не нарушалась тайна голосования и отсутствовала возможность контроля за волеизъявлением участников референдума, а также чтобы сохранялась конфиденциальность персональных данных, которые содержатся в списках участников референдума и иных документах, содержащих конфиденциальную информацию, отнесенную к таковой в порядке, установленном Федеральным </w:t>
      </w:r>
      <w:hyperlink w:history="0" r:id="rId23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 13 введена </w:t>
      </w:r>
      <w:hyperlink w:history="0" r:id="rId232"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законом</w:t>
        </w:r>
      </w:hyperlink>
      <w:r>
        <w:rPr>
          <w:sz w:val="20"/>
        </w:rPr>
        <w:t xml:space="preserve"> НАО от 05.07.2023 N 424-ОЗ)</w:t>
      </w:r>
    </w:p>
    <w:p>
      <w:pPr>
        <w:pStyle w:val="0"/>
        <w:jc w:val="both"/>
      </w:pPr>
      <w:r>
        <w:rPr>
          <w:sz w:val="20"/>
        </w:rPr>
      </w:r>
    </w:p>
    <w:p>
      <w:pPr>
        <w:pStyle w:val="2"/>
        <w:outlineLvl w:val="2"/>
        <w:ind w:firstLine="540"/>
        <w:jc w:val="both"/>
      </w:pPr>
      <w:r>
        <w:rPr>
          <w:sz w:val="20"/>
        </w:rPr>
        <w:t xml:space="preserve">Статья 26. Организация работы комиссий референдума</w:t>
      </w:r>
    </w:p>
    <w:p>
      <w:pPr>
        <w:pStyle w:val="0"/>
        <w:jc w:val="both"/>
      </w:pPr>
      <w:r>
        <w:rPr>
          <w:sz w:val="20"/>
        </w:rPr>
      </w:r>
    </w:p>
    <w:p>
      <w:pPr>
        <w:pStyle w:val="0"/>
        <w:ind w:firstLine="540"/>
        <w:jc w:val="both"/>
      </w:pPr>
      <w:r>
        <w:rPr>
          <w:sz w:val="20"/>
        </w:rPr>
        <w:t xml:space="preserve">1. Деятельность комиссий референдума осуществляется коллегиально.</w:t>
      </w:r>
    </w:p>
    <w:p>
      <w:pPr>
        <w:pStyle w:val="0"/>
        <w:spacing w:before="200" w:line-rule="auto"/>
        <w:ind w:firstLine="540"/>
        <w:jc w:val="both"/>
      </w:pPr>
      <w:r>
        <w:rPr>
          <w:sz w:val="20"/>
        </w:rPr>
        <w:t xml:space="preserve">2. Комиссия референдума правомочна приступить к работе, если ее состав сформирован не менее чем на две трети от установленного состава.</w:t>
      </w:r>
    </w:p>
    <w:p>
      <w:pPr>
        <w:pStyle w:val="0"/>
        <w:spacing w:before="200" w:line-rule="auto"/>
        <w:ind w:firstLine="540"/>
        <w:jc w:val="both"/>
      </w:pPr>
      <w:r>
        <w:rPr>
          <w:sz w:val="20"/>
        </w:rPr>
        <w:t xml:space="preserve">3. Председатели территориальных и участковых комиссий референдума назначаются на должность из числа их членов с правом решающего голоса и освобождаются от должности непосредственно вышестоящими комиссиями.</w:t>
      </w:r>
    </w:p>
    <w:p>
      <w:pPr>
        <w:pStyle w:val="0"/>
        <w:spacing w:before="200" w:line-rule="auto"/>
        <w:ind w:firstLine="540"/>
        <w:jc w:val="both"/>
      </w:pPr>
      <w:r>
        <w:rPr>
          <w:sz w:val="20"/>
        </w:rPr>
        <w:t xml:space="preserve">4. Заместитель председателя и секретарь комиссии референдума избираются тайным голосованием на первом ее заседании из числа членов комиссии референдума с правом решающего голоса.</w:t>
      </w:r>
    </w:p>
    <w:p>
      <w:pPr>
        <w:pStyle w:val="0"/>
        <w:spacing w:before="200" w:line-rule="auto"/>
        <w:ind w:firstLine="540"/>
        <w:jc w:val="both"/>
      </w:pPr>
      <w:r>
        <w:rPr>
          <w:sz w:val="20"/>
        </w:rPr>
        <w:t xml:space="preserve">5. Заседания комиссии референдума созываются ее председателем по мере необходимости или по его поручению заместителем председателя комиссии референдума, а также по требованию не менее одной трети от установленного числа членов комиссии референдума с правом решающего голоса.</w:t>
      </w:r>
    </w:p>
    <w:p>
      <w:pPr>
        <w:pStyle w:val="0"/>
        <w:spacing w:before="200" w:line-rule="auto"/>
        <w:ind w:firstLine="540"/>
        <w:jc w:val="both"/>
      </w:pPr>
      <w:r>
        <w:rPr>
          <w:sz w:val="20"/>
        </w:rPr>
        <w:t xml:space="preserve">6. Член комиссии референдума с правом решающего голоса обязан присутствовать на всех заседаниях комиссии референдума.</w:t>
      </w:r>
    </w:p>
    <w:p>
      <w:pPr>
        <w:pStyle w:val="0"/>
        <w:spacing w:before="200" w:line-rule="auto"/>
        <w:ind w:firstLine="540"/>
        <w:jc w:val="both"/>
      </w:pPr>
      <w:r>
        <w:rPr>
          <w:sz w:val="20"/>
        </w:rPr>
        <w:t xml:space="preserve">7. Заседание комиссии референдума является правомочным, если в нем приняло участие большинство от установленного числа членов комиссии референдума с правом решающего голоса.</w:t>
      </w:r>
    </w:p>
    <w:p>
      <w:pPr>
        <w:pStyle w:val="0"/>
        <w:spacing w:before="200" w:line-rule="auto"/>
        <w:ind w:firstLine="540"/>
        <w:jc w:val="both"/>
      </w:pPr>
      <w:r>
        <w:rPr>
          <w:sz w:val="20"/>
        </w:rPr>
        <w:t xml:space="preserve">8.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pPr>
        <w:pStyle w:val="0"/>
        <w:spacing w:before="200" w:line-rule="auto"/>
        <w:ind w:firstLine="540"/>
        <w:jc w:val="both"/>
      </w:pPr>
      <w:r>
        <w:rPr>
          <w:sz w:val="20"/>
        </w:rPr>
        <w:t xml:space="preserve">9.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референдума и об обращении в суд с заявлением, об итогах голосования или о результатах референдума, о признании референдума несостоявшимся или недействительным, об отмене решения комиссии в порядке, предусмотренном настоящим законом,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заместителя председателя, секретаря комиссии осуществляется в порядке, предусмотренном настоящим законом.</w:t>
      </w:r>
    </w:p>
    <w:p>
      <w:pPr>
        <w:pStyle w:val="0"/>
        <w:spacing w:before="200" w:line-rule="auto"/>
        <w:ind w:firstLine="540"/>
        <w:jc w:val="both"/>
      </w:pPr>
      <w:r>
        <w:rPr>
          <w:sz w:val="20"/>
        </w:rPr>
        <w:t xml:space="preserve">10. Решения комиссии референдума по иным вопросам принимаются большинством голосов от числа присутствующих членов комиссии референдума с правом решающего голоса.</w:t>
      </w:r>
    </w:p>
    <w:p>
      <w:pPr>
        <w:pStyle w:val="0"/>
        <w:spacing w:before="200" w:line-rule="auto"/>
        <w:ind w:firstLine="540"/>
        <w:jc w:val="both"/>
      </w:pPr>
      <w:r>
        <w:rPr>
          <w:sz w:val="20"/>
        </w:rPr>
        <w:t xml:space="preserve">11. При принятии решений комиссией референдума в случае равного числа голосов "за" и "против" голос председателя комиссии референдума (председательствующего на заседании) является решающим.</w:t>
      </w:r>
    </w:p>
    <w:p>
      <w:pPr>
        <w:pStyle w:val="0"/>
        <w:spacing w:before="200" w:line-rule="auto"/>
        <w:ind w:firstLine="540"/>
        <w:jc w:val="both"/>
      </w:pPr>
      <w:r>
        <w:rPr>
          <w:sz w:val="20"/>
        </w:rPr>
        <w:t xml:space="preserve">12. Решения комиссии референдума, а также протоколы заседаний комиссии подписываются председателем и секретарем комиссии референдума (председательствующим на заседании и секретарем заседания).</w:t>
      </w:r>
    </w:p>
    <w:p>
      <w:pPr>
        <w:pStyle w:val="0"/>
        <w:spacing w:before="200" w:line-rule="auto"/>
        <w:ind w:firstLine="540"/>
        <w:jc w:val="both"/>
      </w:pPr>
      <w:r>
        <w:rPr>
          <w:sz w:val="20"/>
        </w:rPr>
        <w:t xml:space="preserve">13. Члены комиссии референдума с правом решающего голоса, не согласные с решением, принятым комиссией, вправе в письменной форме высказать особое мнение, которое должно быть рассмотрено этой комиссией, отражено в ее протоколе, приложено к нему и доведено председателем комиссии до сведения вышестоящей комиссии референдума не позднее чем в трехдневный срок, а в день голосования и в день, следующий за днем голосования, - незамедлительно.</w:t>
      </w:r>
    </w:p>
    <w:p>
      <w:pPr>
        <w:pStyle w:val="0"/>
        <w:spacing w:before="200" w:line-rule="auto"/>
        <w:ind w:firstLine="540"/>
        <w:jc w:val="both"/>
      </w:pPr>
      <w:r>
        <w:rPr>
          <w:sz w:val="20"/>
        </w:rPr>
        <w:t xml:space="preserve">14. Избирательная комиссия округа, территориальные и участковые комиссии референдума могут привлекать к выполнению работ и оказанию услуг, связанных с подготовкой и проведением референдума, граждан по гражданско-правовым договорам.</w:t>
      </w:r>
    </w:p>
    <w:p>
      <w:pPr>
        <w:pStyle w:val="0"/>
        <w:jc w:val="both"/>
      </w:pPr>
      <w:r>
        <w:rPr>
          <w:sz w:val="20"/>
        </w:rPr>
        <w:t xml:space="preserve">(в ред. </w:t>
      </w:r>
      <w:hyperlink w:history="0" r:id="rId233"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jc w:val="both"/>
      </w:pPr>
      <w:r>
        <w:rPr>
          <w:sz w:val="20"/>
        </w:rPr>
      </w:r>
    </w:p>
    <w:p>
      <w:pPr>
        <w:pStyle w:val="2"/>
        <w:outlineLvl w:val="2"/>
        <w:ind w:firstLine="540"/>
        <w:jc w:val="both"/>
      </w:pPr>
      <w:r>
        <w:rPr>
          <w:sz w:val="20"/>
        </w:rPr>
        <w:t xml:space="preserve">Статья 27. Содействие деятельности комиссий референдума</w:t>
      </w:r>
    </w:p>
    <w:p>
      <w:pPr>
        <w:pStyle w:val="0"/>
        <w:jc w:val="both"/>
      </w:pPr>
      <w:r>
        <w:rPr>
          <w:sz w:val="20"/>
        </w:rPr>
      </w:r>
    </w:p>
    <w:p>
      <w:pPr>
        <w:pStyle w:val="0"/>
        <w:ind w:firstLine="540"/>
        <w:jc w:val="both"/>
      </w:pPr>
      <w:r>
        <w:rPr>
          <w:sz w:val="20"/>
        </w:rPr>
        <w:t xml:space="preserve">1. В целях обеспечения реализации положений Федерального </w:t>
      </w:r>
      <w:hyperlink w:history="0" r:id="rId23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иного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и участковым комиссиям - без возмещения и оплаты комиссиями затрат на использование помещений и оплату коммунальных услуг), в том числе для хранения документации референдума (до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(ч. 1 в ред. </w:t>
      </w:r>
      <w:hyperlink w:history="0" r:id="rId235"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2. Организации, имеющие государственную и (или) муниципальную долю в своем уставном (складочном) капитале, превышающую 30 процентов на день официального опубликования решения о назначении референдума, их должностные лица обязаны оказывать содействие комиссиям референдума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3. Государственные и муниципальные организации, осуществляющие теле- и (или) радиовещание, и (или) редакции государственных и муниципальных периодических печатных изданий обязаны предоставлять комиссиям референдума безвозмездное эфирное время для информирования в порядке, установленном настоящим законом, участников референдума, а также безвозмездную печатную площадь для опубликования их решений и актов, размещения иной печатной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history="0" r:id="rId23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50</w:t>
        </w:r>
      </w:hyperlink>
      <w:r>
        <w:rPr>
          <w:sz w:val="20"/>
        </w:rPr>
        <w:t xml:space="preserve"> Федерального закона.</w:t>
      </w:r>
    </w:p>
    <w:p>
      <w:pPr>
        <w:pStyle w:val="0"/>
        <w:jc w:val="both"/>
      </w:pPr>
      <w:r>
        <w:rPr>
          <w:sz w:val="20"/>
        </w:rPr>
        <w:t xml:space="preserve">(в ред. </w:t>
      </w:r>
      <w:hyperlink w:history="0" r:id="rId237"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закона</w:t>
        </w:r>
      </w:hyperlink>
      <w:r>
        <w:rPr>
          <w:sz w:val="20"/>
        </w:rPr>
        <w:t xml:space="preserve"> НАО от 24.05.2011 N 30-ОЗ)</w:t>
      </w:r>
    </w:p>
    <w:p>
      <w:pPr>
        <w:pStyle w:val="0"/>
        <w:spacing w:before="200" w:line-rule="auto"/>
        <w:ind w:firstLine="540"/>
        <w:jc w:val="both"/>
      </w:pPr>
      <w:r>
        <w:rPr>
          <w:sz w:val="20"/>
        </w:rPr>
        <w:t xml:space="preserve">4.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в пятидневный срок, но не позднее дня, предшествующего дню голосования, а в день, предшествующий дню голосования, и в день голосования - немедленно. Указанные сведения и материалы предоставляются комиссиям безвозмездно.</w:t>
      </w:r>
    </w:p>
    <w:p>
      <w:pPr>
        <w:pStyle w:val="0"/>
        <w:jc w:val="both"/>
      </w:pPr>
      <w:r>
        <w:rPr>
          <w:sz w:val="20"/>
        </w:rPr>
        <w:t xml:space="preserve">(в ред. </w:t>
      </w:r>
      <w:hyperlink w:history="0" r:id="rId238"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закона</w:t>
        </w:r>
      </w:hyperlink>
      <w:r>
        <w:rPr>
          <w:sz w:val="20"/>
        </w:rPr>
        <w:t xml:space="preserve"> НАО от 24.05.2011 N 30-ОЗ)</w:t>
      </w:r>
    </w:p>
    <w:p>
      <w:pPr>
        <w:pStyle w:val="0"/>
        <w:jc w:val="both"/>
      </w:pPr>
      <w:r>
        <w:rPr>
          <w:sz w:val="20"/>
        </w:rPr>
      </w:r>
    </w:p>
    <w:p>
      <w:pPr>
        <w:pStyle w:val="2"/>
        <w:outlineLvl w:val="1"/>
        <w:jc w:val="center"/>
      </w:pPr>
      <w:r>
        <w:rPr>
          <w:sz w:val="20"/>
        </w:rPr>
        <w:t xml:space="preserve">Глава V. ГАРАНТИИ ПРАВ ГРАЖДАН НА ПОЛУЧЕНИЕ</w:t>
      </w:r>
    </w:p>
    <w:p>
      <w:pPr>
        <w:pStyle w:val="2"/>
        <w:jc w:val="center"/>
      </w:pPr>
      <w:r>
        <w:rPr>
          <w:sz w:val="20"/>
        </w:rPr>
        <w:t xml:space="preserve">И РАСПРОСТРАНЕНИЕ ИНФОРМАЦИИ О РЕФЕРЕНДУМЕ</w:t>
      </w:r>
    </w:p>
    <w:p>
      <w:pPr>
        <w:pStyle w:val="0"/>
        <w:jc w:val="both"/>
      </w:pPr>
      <w:r>
        <w:rPr>
          <w:sz w:val="20"/>
        </w:rPr>
      </w:r>
    </w:p>
    <w:p>
      <w:pPr>
        <w:pStyle w:val="2"/>
        <w:outlineLvl w:val="2"/>
        <w:ind w:firstLine="540"/>
        <w:jc w:val="both"/>
      </w:pPr>
      <w:r>
        <w:rPr>
          <w:sz w:val="20"/>
        </w:rPr>
        <w:t xml:space="preserve">Статья 28. Информационное обеспечение референдума</w:t>
      </w:r>
    </w:p>
    <w:p>
      <w:pPr>
        <w:pStyle w:val="0"/>
        <w:jc w:val="both"/>
      </w:pPr>
      <w:r>
        <w:rPr>
          <w:sz w:val="20"/>
        </w:rPr>
      </w:r>
    </w:p>
    <w:p>
      <w:pPr>
        <w:pStyle w:val="0"/>
        <w:ind w:firstLine="540"/>
        <w:jc w:val="both"/>
      </w:pPr>
      <w:r>
        <w:rPr>
          <w:sz w:val="20"/>
        </w:rPr>
        <w:t xml:space="preserve">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jc w:val="both"/>
      </w:pPr>
      <w:r>
        <w:rPr>
          <w:sz w:val="20"/>
        </w:rPr>
      </w:r>
    </w:p>
    <w:p>
      <w:pPr>
        <w:pStyle w:val="2"/>
        <w:outlineLvl w:val="2"/>
        <w:ind w:firstLine="540"/>
        <w:jc w:val="both"/>
      </w:pPr>
      <w:r>
        <w:rPr>
          <w:sz w:val="20"/>
        </w:rPr>
        <w:t xml:space="preserve">Статья 29. Информирование участников референдума</w:t>
      </w:r>
    </w:p>
    <w:p>
      <w:pPr>
        <w:pStyle w:val="0"/>
        <w:jc w:val="both"/>
      </w:pPr>
      <w:r>
        <w:rPr>
          <w:sz w:val="20"/>
        </w:rPr>
      </w:r>
    </w:p>
    <w:p>
      <w:pPr>
        <w:pStyle w:val="0"/>
        <w:ind w:firstLine="540"/>
        <w:jc w:val="both"/>
      </w:pPr>
      <w:r>
        <w:rPr>
          <w:sz w:val="20"/>
        </w:rPr>
        <w:t xml:space="preserve">1. Информирование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законом.</w:t>
      </w:r>
    </w:p>
    <w:p>
      <w:pPr>
        <w:pStyle w:val="0"/>
        <w:jc w:val="both"/>
      </w:pPr>
      <w:r>
        <w:rPr>
          <w:sz w:val="20"/>
        </w:rPr>
        <w:t xml:space="preserve">(в ред. </w:t>
      </w:r>
      <w:hyperlink w:history="0" r:id="rId239"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2.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осуществляют комиссии референдума. Комиссии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w:t>
      </w:r>
      <w:hyperlink w:history="0" r:id="rId240"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закона</w:t>
        </w:r>
      </w:hyperlink>
      <w:r>
        <w:rPr>
          <w:sz w:val="20"/>
        </w:rPr>
        <w:t xml:space="preserve"> НАО от 15.06.2012 N 41-ОЗ)</w:t>
      </w:r>
    </w:p>
    <w:p>
      <w:pPr>
        <w:pStyle w:val="0"/>
        <w:spacing w:before="200" w:line-rule="auto"/>
        <w:ind w:firstLine="540"/>
        <w:jc w:val="both"/>
      </w:pPr>
      <w:r>
        <w:rPr>
          <w:sz w:val="20"/>
        </w:rPr>
        <w:t xml:space="preserve">3.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pPr>
        <w:pStyle w:val="0"/>
        <w:jc w:val="both"/>
      </w:pPr>
      <w:r>
        <w:rPr>
          <w:sz w:val="20"/>
        </w:rPr>
        <w:t xml:space="preserve">(часть 3 в ред. </w:t>
      </w:r>
      <w:hyperlink w:history="0" r:id="rId241"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какой бы то ни было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(часть 4 в ред. </w:t>
      </w:r>
      <w:hyperlink w:history="0" r:id="rId242"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референдума и в течение одного года после окончания соответствующей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243"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6. В день голосования до момента окончания голосования на территории округа запрещается публикация (обнародование) данных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44"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закона</w:t>
        </w:r>
      </w:hyperlink>
      <w:r>
        <w:rPr>
          <w:sz w:val="20"/>
        </w:rPr>
        <w:t xml:space="preserve"> НАО от 15.06.2012 N 41-ОЗ)</w:t>
      </w:r>
    </w:p>
    <w:p>
      <w:pPr>
        <w:pStyle w:val="0"/>
        <w:jc w:val="both"/>
      </w:pPr>
      <w:r>
        <w:rPr>
          <w:sz w:val="20"/>
        </w:rPr>
      </w:r>
    </w:p>
    <w:p>
      <w:pPr>
        <w:pStyle w:val="2"/>
        <w:outlineLvl w:val="2"/>
        <w:ind w:firstLine="540"/>
        <w:jc w:val="both"/>
      </w:pPr>
      <w:r>
        <w:rPr>
          <w:sz w:val="20"/>
        </w:rPr>
        <w:t xml:space="preserve">Статья 30.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pPr>
        <w:pStyle w:val="0"/>
      </w:pPr>
      <w:r>
        <w:rPr>
          <w:sz w:val="20"/>
        </w:rPr>
        <w:t xml:space="preserve">(в ред. </w:t>
      </w:r>
      <w:hyperlink w:history="0" r:id="rId245" w:tooltip="Закон НАО от 01.07.2008 N 44-ОЗ &quot;О внесении изменений в закон Ненецкого автономного округа &quot;О референдуме Ненецкого автономного округа&quot; (принят Собранием депутатов НАО 26.06.2008) {КонсультантПлюс}">
        <w:r>
          <w:rPr>
            <w:sz w:val="20"/>
            <w:color w:val="0000ff"/>
          </w:rPr>
          <w:t xml:space="preserve">закона</w:t>
        </w:r>
      </w:hyperlink>
      <w:r>
        <w:rPr>
          <w:sz w:val="20"/>
        </w:rPr>
        <w:t xml:space="preserve"> НАО от 01.07.2008 N 44-ОЗ)</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средства массовой информации, граждане и организации, осуществляющие указанное опубликование (обнародование), обязаны указывать организацию, проводившую опрос, время его проведения, число опрошенных (выборку), метод сбора информации, регион проведения опроса, точную формулировку вопроса, статистическую оценку возможной погрешности, лицо (лиц), заказавшее (заказавших) проведение опроса и оплатившее (оплативших) его публикацию.</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46"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закона</w:t>
        </w:r>
      </w:hyperlink>
      <w:r>
        <w:rPr>
          <w:sz w:val="20"/>
        </w:rPr>
        <w:t xml:space="preserve"> НАО от 15.06.2012 N 41-ОЗ)</w:t>
      </w:r>
    </w:p>
    <w:p>
      <w:pPr>
        <w:pStyle w:val="0"/>
        <w:jc w:val="both"/>
      </w:pPr>
      <w:r>
        <w:rPr>
          <w:sz w:val="20"/>
        </w:rPr>
      </w:r>
    </w:p>
    <w:p>
      <w:pPr>
        <w:pStyle w:val="2"/>
        <w:outlineLvl w:val="2"/>
        <w:ind w:firstLine="540"/>
        <w:jc w:val="both"/>
      </w:pPr>
      <w:r>
        <w:rPr>
          <w:sz w:val="20"/>
        </w:rPr>
        <w:t xml:space="preserve">Статья 31. Организации телерадиовещания и периодические печатные издания, используемые для информационного обеспечения референдума</w:t>
      </w:r>
    </w:p>
    <w:p>
      <w:pPr>
        <w:pStyle w:val="0"/>
        <w:jc w:val="both"/>
      </w:pPr>
      <w:r>
        <w:rPr>
          <w:sz w:val="20"/>
        </w:rPr>
      </w:r>
    </w:p>
    <w:p>
      <w:pPr>
        <w:pStyle w:val="0"/>
        <w:ind w:firstLine="540"/>
        <w:jc w:val="both"/>
      </w:pPr>
      <w:r>
        <w:rPr>
          <w:sz w:val="20"/>
        </w:rPr>
        <w:t xml:space="preserve">1. Информационное обеспечение референдума осуществляется государственными и муниципальными, а также негосударственными организациями телерадиовещания и редакциями государственных и муниципальных, а также негосударственных периодических печатных изданий.</w:t>
      </w:r>
    </w:p>
    <w:bookmarkStart w:id="509" w:name="P509"/>
    <w:bookmarkEnd w:id="509"/>
    <w:p>
      <w:pPr>
        <w:pStyle w:val="0"/>
        <w:spacing w:before="200" w:line-rule="auto"/>
        <w:ind w:firstLine="540"/>
        <w:jc w:val="both"/>
      </w:pPr>
      <w:r>
        <w:rPr>
          <w:sz w:val="20"/>
        </w:rPr>
        <w:t xml:space="preserve">2. Под государственными организациями телерадиовещания, государственными периодическими печатными изданиями в соответствии с Федеральным </w:t>
      </w:r>
      <w:hyperlink w:history="0" r:id="rId2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государственные органы, организации и (или) которым за год, предшествующий дню официального опубликования решения о назначении референдума, выделялись бюджетные ассигнования из федерального бюджета, окружного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(проведении) референдума имеется государственная доля.</w:t>
      </w:r>
    </w:p>
    <w:p>
      <w:pPr>
        <w:pStyle w:val="0"/>
        <w:jc w:val="both"/>
      </w:pPr>
      <w:r>
        <w:rPr>
          <w:sz w:val="20"/>
        </w:rPr>
        <w:t xml:space="preserve">(в ред. </w:t>
      </w:r>
      <w:hyperlink w:history="0" r:id="rId248"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3.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муниципальные органы, организации и (или) которым за год, предшествующий дню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(проведении) референдума имеется муниципальная доля.</w:t>
      </w:r>
    </w:p>
    <w:p>
      <w:pPr>
        <w:pStyle w:val="0"/>
        <w:jc w:val="both"/>
      </w:pPr>
      <w:r>
        <w:rPr>
          <w:sz w:val="20"/>
        </w:rPr>
        <w:t xml:space="preserve">(в ред. </w:t>
      </w:r>
      <w:hyperlink w:history="0" r:id="rId249"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4. Под негосударственными организациями телерадиовещания, негосударственными периодическими печатными изданиями в соответствии с Федеральным </w:t>
      </w:r>
      <w:hyperlink w:history="0" r:id="rId25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понимаются организации телерадиовещания, периодические печатные издания, не подпадающие под действие </w:t>
      </w:r>
      <w:hyperlink w:history="0" w:anchor="P509" w:tooltip="2. Под государственными организациями телерадиовещания, государственными периодическими печатными изданиями в соответствии с Федеральным законом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государственные органы, организации и (или) которым за год, предшествующий дню официального опубликования решения о назначении референдума, выделялись бюджетные ассигнования из федерального бю...">
        <w:r>
          <w:rPr>
            <w:sz w:val="20"/>
            <w:color w:val="0000ff"/>
          </w:rPr>
          <w:t xml:space="preserve">части 2</w:t>
        </w:r>
      </w:hyperlink>
      <w:r>
        <w:rPr>
          <w:sz w:val="20"/>
        </w:rPr>
        <w:t xml:space="preserve"> настоящей статьи, а также не относящиеся к муниципальным организациям телерадиовещания и периодическим печатным изданиям.</w:t>
      </w:r>
    </w:p>
    <w:p>
      <w:pPr>
        <w:pStyle w:val="0"/>
        <w:jc w:val="both"/>
      </w:pPr>
      <w:r>
        <w:rPr>
          <w:sz w:val="20"/>
        </w:rPr>
        <w:t xml:space="preserve">(в ред. </w:t>
      </w:r>
      <w:hyperlink w:history="0" r:id="rId251"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5. В периодических печатных изданиях, учрежденных органами государственной власти округа и судебной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материалы, освещающие деятельность инициативной группы по проведению референдума, иных групп участников референдума.</w:t>
      </w:r>
    </w:p>
    <w:p>
      <w:pPr>
        <w:pStyle w:val="0"/>
        <w:spacing w:before="200" w:line-rule="auto"/>
        <w:ind w:firstLine="540"/>
        <w:jc w:val="both"/>
      </w:pPr>
      <w:r>
        <w:rPr>
          <w:sz w:val="20"/>
        </w:rPr>
        <w:t xml:space="preserve">6. Перечень государственных организаций телерадиовещания и государственных периодических печатных изданий, обязанных предоставлять эфирное время, печатную площадь для проведения агитации по вопросам референдума, публикуется Избирательной комиссией округа по представлению администрации округа не позднее чем на десятый день после дня официального опубликования решения о назначении референдума.</w:t>
      </w:r>
    </w:p>
    <w:p>
      <w:pPr>
        <w:pStyle w:val="0"/>
        <w:jc w:val="both"/>
      </w:pPr>
      <w:r>
        <w:rPr>
          <w:sz w:val="20"/>
        </w:rPr>
        <w:t xml:space="preserve">(в ред. законов НАО от 03.06.2013 </w:t>
      </w:r>
      <w:hyperlink w:history="0" r:id="rId252"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04.07.2016 </w:t>
      </w:r>
      <w:hyperlink w:history="0" r:id="rId253"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w:t>
      </w:r>
    </w:p>
    <w:p>
      <w:pPr>
        <w:pStyle w:val="0"/>
        <w:spacing w:before="200" w:line-rule="auto"/>
        <w:ind w:firstLine="540"/>
        <w:jc w:val="both"/>
      </w:pPr>
      <w:r>
        <w:rPr>
          <w:sz w:val="20"/>
        </w:rPr>
        <w:t xml:space="preserve">7. Соответствующий орган исполнительной власти округа не позднее чем на пятый день после дня официального опубликования (публикации)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референдума являются государственные органы и организации Ненецкого автономного округа, и (или) которым за год, предшествующий дню официального опубликования (публикации) решения о назначении референдума, выделялись бюджетные ассигнования из окружного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референдума имеется доля (вклад) Ненецкого автономного округа.</w:t>
      </w:r>
    </w:p>
    <w:p>
      <w:pPr>
        <w:pStyle w:val="0"/>
        <w:jc w:val="both"/>
      </w:pPr>
      <w:r>
        <w:rPr>
          <w:sz w:val="20"/>
        </w:rPr>
        <w:t xml:space="preserve">(часть 7 введена </w:t>
      </w:r>
      <w:hyperlink w:history="0" r:id="rId254"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законом</w:t>
        </w:r>
      </w:hyperlink>
      <w:r>
        <w:rPr>
          <w:sz w:val="20"/>
        </w:rPr>
        <w:t xml:space="preserve"> НАО от 04.07.2016 N 222-ОЗ)</w:t>
      </w:r>
    </w:p>
    <w:p>
      <w:pPr>
        <w:pStyle w:val="0"/>
        <w:spacing w:before="200" w:line-rule="auto"/>
        <w:ind w:firstLine="540"/>
        <w:jc w:val="both"/>
      </w:pPr>
      <w:r>
        <w:rPr>
          <w:sz w:val="20"/>
        </w:rPr>
        <w:t xml:space="preserve">8. Орган местного самоуправления не позднее чем на пятый день после дня официального опубликования (публикации)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r:id="rId2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3 статьи 47</w:t>
        </w:r>
      </w:hyperlink>
      <w:r>
        <w:rPr>
          <w:sz w:val="20"/>
        </w:rPr>
        <w:t xml:space="preserve"> Федерального закона,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8 введена </w:t>
      </w:r>
      <w:hyperlink w:history="0" r:id="rId256"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законом</w:t>
        </w:r>
      </w:hyperlink>
      <w:r>
        <w:rPr>
          <w:sz w:val="20"/>
        </w:rPr>
        <w:t xml:space="preserve"> НАО от 04.07.2016 N 222-ОЗ)</w:t>
      </w:r>
    </w:p>
    <w:p>
      <w:pPr>
        <w:pStyle w:val="0"/>
        <w:jc w:val="both"/>
      </w:pPr>
      <w:r>
        <w:rPr>
          <w:sz w:val="20"/>
        </w:rPr>
      </w:r>
    </w:p>
    <w:p>
      <w:pPr>
        <w:pStyle w:val="2"/>
        <w:outlineLvl w:val="2"/>
        <w:ind w:firstLine="540"/>
        <w:jc w:val="both"/>
      </w:pPr>
      <w:r>
        <w:rPr>
          <w:sz w:val="20"/>
        </w:rPr>
        <w:t xml:space="preserve">Статья 32. Агитация по вопросам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законодательством формах и законными методами проводить агитацию по вопросам референдума.</w:t>
      </w:r>
    </w:p>
    <w:bookmarkStart w:id="526" w:name="P526"/>
    <w:bookmarkEnd w:id="526"/>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57"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б) посредством проведения агитационных публичных мероприятий;</w:t>
      </w:r>
    </w:p>
    <w:p>
      <w:pPr>
        <w:pStyle w:val="0"/>
        <w:jc w:val="both"/>
      </w:pPr>
      <w:r>
        <w:rPr>
          <w:sz w:val="20"/>
        </w:rPr>
        <w:t xml:space="preserve">(п. "б" в ред. </w:t>
      </w:r>
      <w:hyperlink w:history="0" r:id="rId258" w:tooltip="Закон НАО от 01.06.2021 N 258-ОЗ &quot;О внесении изменений в отдельные законы Ненецкого автономного округа&quot; (принят Постановлением Собрания депутатов НАО от 20.05.2021 N 75-сд) {КонсультантПлюс}">
        <w:r>
          <w:rPr>
            <w:sz w:val="20"/>
            <w:color w:val="0000ff"/>
          </w:rPr>
          <w:t xml:space="preserve">закона</w:t>
        </w:r>
      </w:hyperlink>
      <w:r>
        <w:rPr>
          <w:sz w:val="20"/>
        </w:rPr>
        <w:t xml:space="preserve"> НАО от 01.06.2021 N 258-ОЗ)</w:t>
      </w:r>
    </w:p>
    <w:p>
      <w:pPr>
        <w:pStyle w:val="0"/>
        <w:spacing w:before="200" w:line-rule="auto"/>
        <w:ind w:firstLine="540"/>
        <w:jc w:val="both"/>
      </w:pPr>
      <w:r>
        <w:rPr>
          <w:sz w:val="20"/>
        </w:rPr>
        <w:t xml:space="preserve">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(п. "в" в ред. </w:t>
      </w:r>
      <w:hyperlink w:history="0" r:id="rId259" w:tooltip="Закон НАО от 01.06.2021 N 258-ОЗ &quot;О внесении изменений в отдельные законы Ненецкого автономного округа&quot; (принят Постановлением Собрания депутатов НАО от 20.05.2021 N 75-сд) {КонсультантПлюс}">
        <w:r>
          <w:rPr>
            <w:sz w:val="20"/>
            <w:color w:val="0000ff"/>
          </w:rPr>
          <w:t xml:space="preserve">закона</w:t>
        </w:r>
      </w:hyperlink>
      <w:r>
        <w:rPr>
          <w:sz w:val="20"/>
        </w:rPr>
        <w:t xml:space="preserve"> НАО от 01.06.2021 N 258-ОЗ)</w:t>
      </w:r>
    </w:p>
    <w:p>
      <w:pPr>
        <w:pStyle w:val="0"/>
        <w:spacing w:before="200" w:line-rule="auto"/>
        <w:ind w:firstLine="540"/>
        <w:jc w:val="both"/>
      </w:pPr>
      <w:r>
        <w:rPr>
          <w:sz w:val="20"/>
        </w:rPr>
        <w:t xml:space="preserve">г) иными не запрещенными законодательством методами.</w:t>
      </w:r>
    </w:p>
    <w:p>
      <w:pPr>
        <w:pStyle w:val="0"/>
        <w:spacing w:before="200" w:line-rule="auto"/>
        <w:ind w:firstLine="540"/>
        <w:jc w:val="both"/>
      </w:pPr>
      <w:r>
        <w:rPr>
          <w:sz w:val="20"/>
        </w:rPr>
        <w:t xml:space="preserve">3. Инициативная группа по проведению референдума, иные группы участников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референдума осуществляются исключительно за счет средств соответствующего фонда референдума в установленном законодательством порядке.</w:t>
      </w:r>
    </w:p>
    <w:bookmarkStart w:id="536" w:name="P536"/>
    <w:bookmarkEnd w:id="536"/>
    <w:p>
      <w:pPr>
        <w:pStyle w:val="0"/>
        <w:spacing w:before="200" w:line-rule="auto"/>
        <w:ind w:firstLine="540"/>
        <w:jc w:val="both"/>
      </w:pPr>
      <w:r>
        <w:rPr>
          <w:sz w:val="20"/>
        </w:rPr>
        <w:t xml:space="preserve">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(часть 5 в ред. </w:t>
      </w:r>
      <w:hyperlink w:history="0" r:id="rId260"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bookmarkStart w:id="538" w:name="P538"/>
    <w:bookmarkEnd w:id="538"/>
    <w:p>
      <w:pPr>
        <w:pStyle w:val="0"/>
        <w:spacing w:before="200" w:line-rule="auto"/>
        <w:ind w:firstLine="540"/>
        <w:jc w:val="both"/>
      </w:pPr>
      <w:r>
        <w:rPr>
          <w:sz w:val="20"/>
        </w:rPr>
        <w:t xml:space="preserve">6. Запрещается проводить агитацию по вопросам референдума, выпускать и распространять любые агитационные материалы:</w:t>
      </w:r>
    </w:p>
    <w:p>
      <w:pPr>
        <w:pStyle w:val="0"/>
        <w:spacing w:before="200" w:line-rule="auto"/>
        <w:ind w:firstLine="540"/>
        <w:jc w:val="both"/>
      </w:pPr>
      <w:r>
        <w:rPr>
          <w:sz w:val="20"/>
        </w:rPr>
        <w:t xml:space="preserve">а) федеральным органам государственной власти, органам государственной власти округа, иным государственным органам, органам местного самоуправления;</w:t>
      </w:r>
    </w:p>
    <w:p>
      <w:pPr>
        <w:pStyle w:val="0"/>
        <w:spacing w:before="200" w:line-rule="auto"/>
        <w:ind w:firstLine="540"/>
        <w:jc w:val="both"/>
      </w:pPr>
      <w:r>
        <w:rPr>
          <w:sz w:val="20"/>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554" w:tooltip="7. Лица, замещающие государственные или выборные муниципальные должности, а при проведении референдума округа по вопросу об образовании в составе Российской Федерации нового субъекта также депутаты законодательных (представительных) органов государственной власти заинтересованных субъектов Российской Федерации вправе проводить агитацию по вопросам референдума округа, в том числе на каналах организаций телерадиовещания и в периодических печатных изданиях, выпускать и распространять агитационные материалы,...">
        <w:r>
          <w:rPr>
            <w:sz w:val="20"/>
            <w:color w:val="0000ff"/>
          </w:rPr>
          <w:t xml:space="preserve">частью 7</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законов НАО от 19.05.2006 </w:t>
      </w:r>
      <w:hyperlink w:history="0" r:id="rId261" w:tooltip="Закон НАО от 19.05.2006 N 710-ОЗ &quot;О внесении изменений в закон Ненецкого автономного округа &quot;О референдуме Ненецкого автономного округа&quot; (принят Собранием депутатов НАО 12.05.2006) {КонсультантПлюс}">
        <w:r>
          <w:rPr>
            <w:sz w:val="20"/>
            <w:color w:val="0000ff"/>
          </w:rPr>
          <w:t xml:space="preserve">N 710-ОЗ</w:t>
        </w:r>
      </w:hyperlink>
      <w:r>
        <w:rPr>
          <w:sz w:val="20"/>
        </w:rPr>
        <w:t xml:space="preserve">, от 04.07.2016 </w:t>
      </w:r>
      <w:hyperlink w:history="0" r:id="rId262"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 от 05.07.2023 </w:t>
      </w:r>
      <w:hyperlink w:history="0" r:id="rId263"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в) воинским частям, военным учреждениям и организациям;</w:t>
      </w:r>
    </w:p>
    <w:p>
      <w:pPr>
        <w:pStyle w:val="0"/>
        <w:spacing w:before="200" w:line-rule="auto"/>
        <w:ind w:firstLine="540"/>
        <w:jc w:val="both"/>
      </w:pPr>
      <w:r>
        <w:rPr>
          <w:sz w:val="20"/>
        </w:rPr>
        <w:t xml:space="preserve">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jc w:val="both"/>
      </w:pPr>
      <w:r>
        <w:rPr>
          <w:sz w:val="20"/>
        </w:rPr>
        <w:t xml:space="preserve">(п. "г" в ред. </w:t>
      </w:r>
      <w:hyperlink w:history="0" r:id="rId264" w:tooltip="Закон НАО от 01.07.2008 N 44-ОЗ &quot;О внесении изменений в закон Ненецкого автономного округа &quot;О референдуме Ненецкого автономного округа&quot; (принят Собранием депутатов НАО 26.06.2008) {КонсультантПлюс}">
        <w:r>
          <w:rPr>
            <w:sz w:val="20"/>
            <w:color w:val="0000ff"/>
          </w:rPr>
          <w:t xml:space="preserve">закона</w:t>
        </w:r>
      </w:hyperlink>
      <w:r>
        <w:rPr>
          <w:sz w:val="20"/>
        </w:rPr>
        <w:t xml:space="preserve"> НАО от 01.07.2008 N 44-ОЗ)</w:t>
      </w:r>
    </w:p>
    <w:p>
      <w:pPr>
        <w:pStyle w:val="0"/>
        <w:spacing w:before="200" w:line-rule="auto"/>
        <w:ind w:firstLine="540"/>
        <w:jc w:val="both"/>
      </w:pPr>
      <w:r>
        <w:rPr>
          <w:sz w:val="20"/>
        </w:rPr>
        <w:t xml:space="preserve">д) комиссиям, членам комиссий с правом решающего голоса;</w:t>
      </w:r>
    </w:p>
    <w:p>
      <w:pPr>
        <w:pStyle w:val="0"/>
        <w:spacing w:before="200" w:line-rule="auto"/>
        <w:ind w:firstLine="540"/>
        <w:jc w:val="both"/>
      </w:pPr>
      <w:r>
        <w:rPr>
          <w:sz w:val="20"/>
        </w:rPr>
        <w:t xml:space="preserve">е) иностранным гражданам, за исключением случая, предусмотренного </w:t>
      </w:r>
      <w:hyperlink w:history="0" r:id="rId2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4</w:t>
        </w:r>
      </w:hyperlink>
      <w:r>
        <w:rPr>
          <w:sz w:val="20"/>
        </w:rPr>
        <w:t xml:space="preserve"> Федерального закона, лицам без гражданства, иностранным юридическим лицам;</w:t>
      </w:r>
    </w:p>
    <w:p>
      <w:pPr>
        <w:pStyle w:val="0"/>
        <w:jc w:val="both"/>
      </w:pPr>
      <w:r>
        <w:rPr>
          <w:sz w:val="20"/>
        </w:rPr>
        <w:t xml:space="preserve">(п. "е" в ред. </w:t>
      </w:r>
      <w:hyperlink w:history="0" r:id="rId266" w:tooltip="Закон НАО от 01.07.2008 N 44-ОЗ &quot;О внесении изменений в закон Ненецкого автономного округа &quot;О референдуме Ненецкого автономного округа&quot; (принят Собранием депутатов НАО 26.06.2008) {КонсультантПлюс}">
        <w:r>
          <w:rPr>
            <w:sz w:val="20"/>
            <w:color w:val="0000ff"/>
          </w:rPr>
          <w:t xml:space="preserve">закона</w:t>
        </w:r>
      </w:hyperlink>
      <w:r>
        <w:rPr>
          <w:sz w:val="20"/>
        </w:rPr>
        <w:t xml:space="preserve"> НАО от 01.07.2008 N 44-ОЗ)</w:t>
      </w:r>
    </w:p>
    <w:p>
      <w:pPr>
        <w:pStyle w:val="0"/>
        <w:spacing w:before="200" w:line-rule="auto"/>
        <w:ind w:firstLine="540"/>
        <w:jc w:val="both"/>
      </w:pPr>
      <w:r>
        <w:rPr>
          <w:sz w:val="20"/>
        </w:rPr>
        <w:t xml:space="preserve">е.1) международным организациям и международным общественным движениям;</w:t>
      </w:r>
    </w:p>
    <w:p>
      <w:pPr>
        <w:pStyle w:val="0"/>
        <w:jc w:val="both"/>
      </w:pPr>
      <w:r>
        <w:rPr>
          <w:sz w:val="20"/>
        </w:rPr>
        <w:t xml:space="preserve">(п. "е.1" введен </w:t>
      </w:r>
      <w:hyperlink w:history="0" r:id="rId267" w:tooltip="Закон НАО от 01.07.2008 N 44-ОЗ &quot;О внесении изменений в закон Ненецкого автономного округа &quot;О референдуме Ненецкого автономного округа&quot; (принят Собранием депутатов НАО 26.06.2008) {КонсультантПлюс}">
        <w:r>
          <w:rPr>
            <w:sz w:val="20"/>
            <w:color w:val="0000ff"/>
          </w:rPr>
          <w:t xml:space="preserve">законом</w:t>
        </w:r>
      </w:hyperlink>
      <w:r>
        <w:rPr>
          <w:sz w:val="20"/>
        </w:rPr>
        <w:t xml:space="preserve"> НАО от 01.07.2008 N 44-ОЗ)</w:t>
      </w:r>
    </w:p>
    <w:p>
      <w:pPr>
        <w:pStyle w:val="0"/>
        <w:spacing w:before="200" w:line-rule="auto"/>
        <w:ind w:firstLine="540"/>
        <w:jc w:val="both"/>
      </w:pPr>
      <w:r>
        <w:rPr>
          <w:sz w:val="20"/>
        </w:rPr>
        <w:t xml:space="preserve">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268"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з) лицам, в отношении которых решением суда в период проводимой кампании референдума установлен факт нарушения ограничений, предусмотренных </w:t>
      </w:r>
      <w:hyperlink w:history="0" r:id="rId26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w:t>
      </w:r>
    </w:p>
    <w:p>
      <w:pPr>
        <w:pStyle w:val="0"/>
        <w:jc w:val="both"/>
      </w:pPr>
      <w:r>
        <w:rPr>
          <w:sz w:val="20"/>
        </w:rPr>
        <w:t xml:space="preserve">(п. "з" введен </w:t>
      </w:r>
      <w:hyperlink w:history="0" r:id="rId270" w:tooltip="Закон НАО от 01.07.2008 N 44-ОЗ &quot;О внесении изменений в закон Ненецкого автономного округа &quot;О референдуме Ненецкого автономного округа&quot; (принят Собранием депутатов НАО 26.06.2008) {КонсультантПлюс}">
        <w:r>
          <w:rPr>
            <w:sz w:val="20"/>
            <w:color w:val="0000ff"/>
          </w:rPr>
          <w:t xml:space="preserve">законом</w:t>
        </w:r>
      </w:hyperlink>
      <w:r>
        <w:rPr>
          <w:sz w:val="20"/>
        </w:rPr>
        <w:t xml:space="preserve"> НАО от 01.07.2008 N 44-ОЗ)</w:t>
      </w:r>
    </w:p>
    <w:bookmarkStart w:id="554" w:name="P554"/>
    <w:bookmarkEnd w:id="554"/>
    <w:p>
      <w:pPr>
        <w:pStyle w:val="0"/>
        <w:spacing w:before="200" w:line-rule="auto"/>
        <w:ind w:firstLine="540"/>
        <w:jc w:val="both"/>
      </w:pPr>
      <w:r>
        <w:rPr>
          <w:sz w:val="20"/>
        </w:rPr>
        <w:t xml:space="preserve">7. Лица, замещающие государственные или выборные муниципальные должности, а при проведении референдума округа по вопросу об образовании в составе Российской Федерации нового субъекта также депутаты законодательных (представительных) органов государственной власти заинтересованных субъектов Российской Федерации вправе проводить агитацию по вопросам референдума округа,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положения.</w:t>
      </w:r>
    </w:p>
    <w:p>
      <w:pPr>
        <w:pStyle w:val="0"/>
        <w:jc w:val="both"/>
      </w:pPr>
      <w:r>
        <w:rPr>
          <w:sz w:val="20"/>
        </w:rPr>
        <w:t xml:space="preserve">(п. 7 введен </w:t>
      </w:r>
      <w:hyperlink w:history="0" r:id="rId271" w:tooltip="Закон НАО от 19.05.2006 N 710-ОЗ &quot;О внесении изменений в закон Ненецкого автономного округа &quot;О референдуме Ненецкого автономного округа&quot; (принят Собранием депутатов НАО 12.05.2006) {КонсультантПлюс}">
        <w:r>
          <w:rPr>
            <w:sz w:val="20"/>
            <w:color w:val="0000ff"/>
          </w:rPr>
          <w:t xml:space="preserve">законом</w:t>
        </w:r>
      </w:hyperlink>
      <w:r>
        <w:rPr>
          <w:sz w:val="20"/>
        </w:rPr>
        <w:t xml:space="preserve"> НАО от 19.05.2006 N 710-ОЗ)</w:t>
      </w:r>
    </w:p>
    <w:bookmarkStart w:id="556" w:name="P556"/>
    <w:bookmarkEnd w:id="556"/>
    <w:p>
      <w:pPr>
        <w:pStyle w:val="0"/>
        <w:spacing w:before="200" w:line-rule="auto"/>
        <w:ind w:firstLine="540"/>
        <w:jc w:val="both"/>
      </w:pPr>
      <w:r>
        <w:rPr>
          <w:sz w:val="20"/>
        </w:rPr>
        <w:t xml:space="preserve">8. Использование в агитационных материалах высказываний физического лица, не имеющего в соответствии с Федеральным законом права проводить агитацию по вопросам референдума, по вопросу референдума не допускается.</w:t>
      </w:r>
    </w:p>
    <w:p>
      <w:pPr>
        <w:pStyle w:val="0"/>
        <w:jc w:val="both"/>
      </w:pPr>
      <w:r>
        <w:rPr>
          <w:sz w:val="20"/>
        </w:rPr>
        <w:t xml:space="preserve">(часть 8 введена </w:t>
      </w:r>
      <w:hyperlink w:history="0" r:id="rId272"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законом</w:t>
        </w:r>
      </w:hyperlink>
      <w:r>
        <w:rPr>
          <w:sz w:val="20"/>
        </w:rPr>
        <w:t xml:space="preserve"> НАО от 04.07.2016 N 222-ОЗ)</w:t>
      </w:r>
    </w:p>
    <w:bookmarkStart w:id="558" w:name="P558"/>
    <w:bookmarkEnd w:id="558"/>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556" w:tooltip="8. Использование в агитационных материалах высказываний физического лица, не имеющего в соответствии с Федеральным законом права проводить агитацию по вопросам референдума, по вопросу референдума не допускается.">
        <w:r>
          <w:rPr>
            <w:sz w:val="20"/>
            <w:color w:val="0000ff"/>
          </w:rPr>
          <w:t xml:space="preserve">части 8</w:t>
        </w:r>
      </w:hyperlink>
      <w:r>
        <w:rPr>
          <w:sz w:val="20"/>
        </w:rPr>
        <w:t xml:space="preserve">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округа вместе с экземплярами агитационных материалов, представляемых в соответствии с </w:t>
      </w:r>
      <w:hyperlink w:history="0" w:anchor="P662"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округ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
        <w:r>
          <w:rPr>
            <w:sz w:val="20"/>
            <w:color w:val="0000ff"/>
          </w:rPr>
          <w:t xml:space="preserve">частью 3 статьи 38</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округа по ее требованию.</w:t>
      </w:r>
    </w:p>
    <w:p>
      <w:pPr>
        <w:pStyle w:val="0"/>
        <w:jc w:val="both"/>
      </w:pPr>
      <w:r>
        <w:rPr>
          <w:sz w:val="20"/>
        </w:rPr>
        <w:t xml:space="preserve">(часть 9 введена </w:t>
      </w:r>
      <w:hyperlink w:history="0" r:id="rId273"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законом</w:t>
        </w:r>
      </w:hyperlink>
      <w:r>
        <w:rPr>
          <w:sz w:val="20"/>
        </w:rPr>
        <w:t xml:space="preserve"> НАО от 04.07.2016 N 222-ОЗ)</w:t>
      </w:r>
    </w:p>
    <w:bookmarkStart w:id="560" w:name="P560"/>
    <w:bookmarkEnd w:id="560"/>
    <w:p>
      <w:pPr>
        <w:pStyle w:val="0"/>
        <w:spacing w:before="200" w:line-rule="auto"/>
        <w:ind w:firstLine="540"/>
        <w:jc w:val="both"/>
      </w:pPr>
      <w:r>
        <w:rPr>
          <w:sz w:val="20"/>
        </w:rPr>
        <w:t xml:space="preserve">10.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w:anchor="P662"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округ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
        <w:r>
          <w:rPr>
            <w:sz w:val="20"/>
            <w:color w:val="0000ff"/>
          </w:rPr>
          <w:t xml:space="preserve">частью 3 статьи 38</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округа по ее требованию.</w:t>
      </w:r>
    </w:p>
    <w:p>
      <w:pPr>
        <w:pStyle w:val="0"/>
        <w:jc w:val="both"/>
      </w:pPr>
      <w:r>
        <w:rPr>
          <w:sz w:val="20"/>
        </w:rPr>
        <w:t xml:space="preserve">(часть 10 введена </w:t>
      </w:r>
      <w:hyperlink w:history="0" r:id="rId274"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законом</w:t>
        </w:r>
      </w:hyperlink>
      <w:r>
        <w:rPr>
          <w:sz w:val="20"/>
        </w:rPr>
        <w:t xml:space="preserve"> НАО от 04.07.2016 N 222-ОЗ)</w:t>
      </w:r>
    </w:p>
    <w:p>
      <w:pPr>
        <w:pStyle w:val="0"/>
        <w:spacing w:before="200" w:line-rule="auto"/>
        <w:ind w:firstLine="540"/>
        <w:jc w:val="both"/>
      </w:pPr>
      <w:r>
        <w:rPr>
          <w:sz w:val="20"/>
        </w:rPr>
        <w:t xml:space="preserve">11.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инициативная группа по проведению референдума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предоставляет информацию о том, какое высказывание какого физического лица, являющегося иностранным агентом, использовано в агитационном материале.</w:t>
      </w:r>
    </w:p>
    <w:p>
      <w:pPr>
        <w:pStyle w:val="0"/>
        <w:jc w:val="both"/>
      </w:pPr>
      <w:r>
        <w:rPr>
          <w:sz w:val="20"/>
        </w:rPr>
        <w:t xml:space="preserve">(ч. 11 введена </w:t>
      </w:r>
      <w:hyperlink w:history="0" r:id="rId275"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законом</w:t>
        </w:r>
      </w:hyperlink>
      <w:r>
        <w:rPr>
          <w:sz w:val="20"/>
        </w:rPr>
        <w:t xml:space="preserve"> НАО от 05.07.2023 N 424-ОЗ)</w:t>
      </w:r>
    </w:p>
    <w:p>
      <w:pPr>
        <w:pStyle w:val="0"/>
        <w:jc w:val="both"/>
      </w:pPr>
      <w:r>
        <w:rPr>
          <w:sz w:val="20"/>
        </w:rPr>
      </w:r>
    </w:p>
    <w:p>
      <w:pPr>
        <w:pStyle w:val="2"/>
        <w:outlineLvl w:val="2"/>
        <w:ind w:firstLine="540"/>
        <w:jc w:val="both"/>
      </w:pPr>
      <w:r>
        <w:rPr>
          <w:sz w:val="20"/>
        </w:rPr>
        <w:t xml:space="preserve">Статья 33. Сроки проведения агитации</w:t>
      </w:r>
    </w:p>
    <w:p>
      <w:pPr>
        <w:pStyle w:val="0"/>
        <w:jc w:val="both"/>
      </w:pPr>
      <w:r>
        <w:rPr>
          <w:sz w:val="20"/>
        </w:rPr>
      </w:r>
    </w:p>
    <w:p>
      <w:pPr>
        <w:pStyle w:val="0"/>
        <w:ind w:firstLine="540"/>
        <w:jc w:val="both"/>
      </w:pPr>
      <w:r>
        <w:rPr>
          <w:sz w:val="20"/>
        </w:rPr>
        <w:t xml:space="preserve">1.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918" w:tooltip="1. По решению Избирательной комиссии округа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919" w:tooltip="2.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
        <w:r>
          <w:rPr>
            <w:sz w:val="20"/>
            <w:color w:val="0000ff"/>
          </w:rPr>
          <w:t xml:space="preserve">2 статьи 49.1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НАО от 04.07.2016 </w:t>
      </w:r>
      <w:hyperlink w:history="0" r:id="rId276"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 от 05.07.2023 </w:t>
      </w:r>
      <w:hyperlink w:history="0" r:id="rId277"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pPr>
        <w:pStyle w:val="0"/>
        <w:jc w:val="both"/>
      </w:pPr>
      <w:r>
        <w:rPr>
          <w:sz w:val="20"/>
        </w:rPr>
        <w:t xml:space="preserve">(часть 2 в ред. </w:t>
      </w:r>
      <w:hyperlink w:history="0" r:id="rId278"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3. Проведение агитации по вопросам референдума в день голосования и в предшествующий ему день запрещается.</w:t>
      </w:r>
    </w:p>
    <w:p>
      <w:pPr>
        <w:pStyle w:val="0"/>
        <w:spacing w:before="200" w:line-rule="auto"/>
        <w:ind w:firstLine="540"/>
        <w:jc w:val="both"/>
      </w:pPr>
      <w:r>
        <w:rPr>
          <w:sz w:val="20"/>
        </w:rPr>
        <w:t xml:space="preserve">Проведение предвыборной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918" w:tooltip="1. По решению Избирательной комиссии округа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или </w:t>
      </w:r>
      <w:hyperlink w:history="0" w:anchor="P919" w:tooltip="2.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
        <w:r>
          <w:rPr>
            <w:sz w:val="20"/>
            <w:color w:val="0000ff"/>
          </w:rPr>
          <w:t xml:space="preserve">2 статьи 49.1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(абз. введен </w:t>
      </w:r>
      <w:hyperlink w:history="0" r:id="rId279"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законом</w:t>
        </w:r>
      </w:hyperlink>
      <w:r>
        <w:rPr>
          <w:sz w:val="20"/>
        </w:rPr>
        <w:t xml:space="preserve"> НАО от 05.07.2023 N 424-ОЗ)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history="0" w:anchor="P669" w:tooltip="7. Органы местного самоуправления по предложению территориальной комиссии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
        <w:r>
          <w:rPr>
            <w:sz w:val="20"/>
            <w:color w:val="0000ff"/>
          </w:rPr>
          <w:t xml:space="preserve">части 7 статьи 38</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671" w:tooltip="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государственную и (или) муниципальную долю в своем уставном (складочном) капитале, превышающую 30 процентов ...">
        <w:r>
          <w:rPr>
            <w:sz w:val="20"/>
            <w:color w:val="0000ff"/>
          </w:rPr>
          <w:t xml:space="preserve">частями 8</w:t>
        </w:r>
      </w:hyperlink>
      <w:r>
        <w:rPr>
          <w:sz w:val="20"/>
        </w:rPr>
        <w:t xml:space="preserve"> и </w:t>
      </w:r>
      <w:hyperlink w:history="0" w:anchor="P675"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помещения для голосования, и на расстоянии менее 50 метров от входа в них.">
        <w:r>
          <w:rPr>
            <w:sz w:val="20"/>
            <w:color w:val="0000ff"/>
          </w:rPr>
          <w:t xml:space="preserve">10 статьи 38</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(часть 4 в ред. </w:t>
      </w:r>
      <w:hyperlink w:history="0" r:id="rId280"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jc w:val="both"/>
      </w:pPr>
      <w:r>
        <w:rPr>
          <w:sz w:val="20"/>
        </w:rPr>
      </w:r>
    </w:p>
    <w:p>
      <w:pPr>
        <w:pStyle w:val="2"/>
        <w:outlineLvl w:val="2"/>
        <w:ind w:firstLine="540"/>
        <w:jc w:val="both"/>
      </w:pPr>
      <w:r>
        <w:rPr>
          <w:sz w:val="20"/>
        </w:rPr>
        <w:t xml:space="preserve">Статья 34.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81"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jc w:val="both"/>
      </w:pPr>
      <w:r>
        <w:rPr>
          <w:sz w:val="20"/>
        </w:rPr>
      </w:r>
    </w:p>
    <w:p>
      <w:pPr>
        <w:pStyle w:val="0"/>
        <w:ind w:firstLine="540"/>
        <w:jc w:val="both"/>
      </w:pPr>
      <w:r>
        <w:rPr>
          <w:sz w:val="20"/>
        </w:rPr>
        <w:t xml:space="preserve">1. Государственные, муниципальные организации телерадиовещания и редакции государственных, муниципальных периодических печатных изданий обязаны обеспечить зарегистрированной инициативной группе по проведению референдума и иным группам участников референдума равные условия проведения агитации по вопросам референдума в порядке, установленном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зарегистрированной инициативной группе по проведению референдума и иным группам участников референдума за плату и безвозмездно в порядке, предусмотренном настоящим законом.</w:t>
      </w:r>
    </w:p>
    <w:p>
      <w:pPr>
        <w:pStyle w:val="0"/>
        <w:jc w:val="both"/>
      </w:pPr>
      <w:r>
        <w:rPr>
          <w:sz w:val="20"/>
        </w:rPr>
        <w:t xml:space="preserve">(в ред. </w:t>
      </w:r>
      <w:hyperlink w:history="0" r:id="rId282"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закона</w:t>
        </w:r>
      </w:hyperlink>
      <w:r>
        <w:rPr>
          <w:sz w:val="20"/>
        </w:rPr>
        <w:t xml:space="preserve"> НАО от 24.05.2011 N 30-ОЗ)</w:t>
      </w:r>
    </w:p>
    <w:p>
      <w:pPr>
        <w:pStyle w:val="0"/>
        <w:spacing w:before="200" w:line-rule="auto"/>
        <w:ind w:firstLine="540"/>
        <w:jc w:val="both"/>
      </w:pPr>
      <w:r>
        <w:rPr>
          <w:sz w:val="20"/>
        </w:rPr>
        <w:t xml:space="preserve">2. В случае одновременного проведения на территории округа референдума 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585"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
        <w:r>
          <w:rPr>
            <w:sz w:val="20"/>
            <w:color w:val="0000ff"/>
          </w:rPr>
          <w:t xml:space="preserve">частями 4</w:t>
        </w:r>
      </w:hyperlink>
      <w:r>
        <w:rPr>
          <w:sz w:val="20"/>
        </w:rPr>
        <w:t xml:space="preserve"> и </w:t>
      </w:r>
      <w:hyperlink w:history="0" w:anchor="P587"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о регистрационном номере и дате выдачи свидетельства о регистрации средства массовой информации и уведомлением о готовно...">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НАО от 04.07.2016 </w:t>
      </w:r>
      <w:hyperlink w:history="0" r:id="rId283"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 от 05.07.2023 </w:t>
      </w:r>
      <w:hyperlink w:history="0" r:id="rId284"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bookmarkStart w:id="585" w:name="P585"/>
    <w:bookmarkEnd w:id="585"/>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pPr>
        <w:pStyle w:val="0"/>
        <w:jc w:val="both"/>
      </w:pPr>
      <w:r>
        <w:rPr>
          <w:sz w:val="20"/>
        </w:rPr>
        <w:t xml:space="preserve">(часть 4 в ред. </w:t>
      </w:r>
      <w:hyperlink w:history="0" r:id="rId285"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bookmarkStart w:id="587" w:name="P587"/>
    <w:bookmarkEnd w:id="587"/>
    <w:p>
      <w:pPr>
        <w:pStyle w:val="0"/>
        <w:spacing w:before="200" w:line-rule="auto"/>
        <w:ind w:firstLine="540"/>
        <w:jc w:val="both"/>
      </w:pPr>
      <w:r>
        <w:rPr>
          <w:sz w:val="20"/>
        </w:rPr>
        <w:t xml:space="preserve">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 печатную площадь для проведения агитации, услуги по размещению агитационных материалов в сетевом издании в Избирательную комиссию округа не позднее чем за один день до дня выпуска первого агитационного материала.</w:t>
      </w:r>
    </w:p>
    <w:p>
      <w:pPr>
        <w:pStyle w:val="0"/>
        <w:jc w:val="both"/>
      </w:pPr>
      <w:r>
        <w:rPr>
          <w:sz w:val="20"/>
        </w:rPr>
        <w:t xml:space="preserve">(часть 5 в ред. </w:t>
      </w:r>
      <w:hyperlink w:history="0" r:id="rId286"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history="0" w:anchor="P587"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о регистрационном номере и дате выдачи свидетельства о регистрации средства массовой информации и уведомлением о готовно...">
        <w:r>
          <w:rPr>
            <w:sz w:val="20"/>
            <w:color w:val="0000ff"/>
          </w:rPr>
          <w:t xml:space="preserve">части 5</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spacing w:before="200" w:line-rule="auto"/>
        <w:ind w:firstLine="540"/>
        <w:jc w:val="both"/>
      </w:pPr>
      <w:r>
        <w:rPr>
          <w:sz w:val="20"/>
        </w:rPr>
        <w:t xml:space="preserve">5)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(часть 6 в ред. </w:t>
      </w:r>
      <w:hyperlink w:history="0" r:id="rId287"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bookmarkStart w:id="596" w:name="P596"/>
    <w:bookmarkEnd w:id="596"/>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округа,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(часть 7 в ред. </w:t>
      </w:r>
      <w:hyperlink w:history="0" r:id="rId288"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596"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круга, и представлять данные такого учета в эту комиссию не поздн...">
        <w:r>
          <w:rPr>
            <w:sz w:val="20"/>
            <w:color w:val="0000ff"/>
          </w:rPr>
          <w:t xml:space="preserve">частях 7</w:t>
        </w:r>
      </w:hyperlink>
      <w:r>
        <w:rPr>
          <w:sz w:val="20"/>
        </w:rPr>
        <w:t xml:space="preserve"> и </w:t>
      </w:r>
      <w:hyperlink w:history="0" w:anchor="P601"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8 в ред. </w:t>
      </w:r>
      <w:hyperlink w:history="0" r:id="rId289"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9. Расходы государственных, муниципальных организаций телерадиовещания и редакций государственных,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bookmarkStart w:id="601" w:name="P601"/>
    <w:bookmarkEnd w:id="601"/>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(часть 10 в ред. </w:t>
      </w:r>
      <w:hyperlink w:history="0" r:id="rId290"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jc w:val="both"/>
      </w:pPr>
      <w:r>
        <w:rPr>
          <w:sz w:val="20"/>
        </w:rPr>
      </w:r>
    </w:p>
    <w:bookmarkStart w:id="604" w:name="P604"/>
    <w:bookmarkEnd w:id="604"/>
    <w:p>
      <w:pPr>
        <w:pStyle w:val="2"/>
        <w:outlineLvl w:val="2"/>
        <w:ind w:firstLine="540"/>
        <w:jc w:val="both"/>
      </w:pPr>
      <w:r>
        <w:rPr>
          <w:sz w:val="20"/>
        </w:rPr>
        <w:t xml:space="preserve">Статья 35. Условия проведения агитации на телевидении и радио</w:t>
      </w:r>
    </w:p>
    <w:p>
      <w:pPr>
        <w:pStyle w:val="0"/>
        <w:jc w:val="both"/>
      </w:pPr>
      <w:r>
        <w:rPr>
          <w:sz w:val="20"/>
        </w:rPr>
      </w:r>
    </w:p>
    <w:p>
      <w:pPr>
        <w:pStyle w:val="0"/>
        <w:ind w:firstLine="540"/>
        <w:jc w:val="both"/>
      </w:pPr>
      <w:r>
        <w:rPr>
          <w:sz w:val="20"/>
        </w:rPr>
        <w:t xml:space="preserve">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w:t>
      </w:r>
    </w:p>
    <w:p>
      <w:pPr>
        <w:pStyle w:val="0"/>
        <w:jc w:val="both"/>
      </w:pPr>
      <w:r>
        <w:rPr>
          <w:sz w:val="20"/>
        </w:rPr>
        <w:t xml:space="preserve">(в ред. </w:t>
      </w:r>
      <w:hyperlink w:history="0" r:id="rId291" w:tooltip="Закон НАО от 01.07.2008 N 44-ОЗ &quot;О внесении изменений в закон Ненецкого автономного округа &quot;О референдуме Ненецкого автономного округа&quot; (принят Собранием депутатов НАО 26.06.2008) {КонсультантПлюс}">
        <w:r>
          <w:rPr>
            <w:sz w:val="20"/>
            <w:color w:val="0000ff"/>
          </w:rPr>
          <w:t xml:space="preserve">закона</w:t>
        </w:r>
      </w:hyperlink>
      <w:r>
        <w:rPr>
          <w:sz w:val="20"/>
        </w:rPr>
        <w:t xml:space="preserve"> НАО от 01.07.2008 N 44-ОЗ)</w:t>
      </w:r>
    </w:p>
    <w:p>
      <w:pPr>
        <w:pStyle w:val="0"/>
        <w:spacing w:before="200" w:line-rule="auto"/>
        <w:ind w:firstLine="540"/>
        <w:jc w:val="both"/>
      </w:pPr>
      <w:r>
        <w:rPr>
          <w:sz w:val="20"/>
        </w:rPr>
        <w:t xml:space="preserve">2. Региональные государственные организации телерадиовещания обязаны предоставлять эфирное время инициативной группе по проведению референдума и иным группам участников референдума для проведения агитации по вопросам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jc w:val="both"/>
      </w:pPr>
      <w:r>
        <w:rPr>
          <w:sz w:val="20"/>
        </w:rPr>
        <w:t xml:space="preserve">(в ред. законов НАО от 01.07.2008 </w:t>
      </w:r>
      <w:hyperlink w:history="0" r:id="rId292" w:tooltip="Закон НАО от 01.07.2008 N 44-ОЗ &quot;О внесении изменений в закон Ненецкого автономного округа &quot;О референдуме Ненецкого автономного округа&quot; (принят Собранием депутатов НАО 26.06.2008) {КонсультантПлюс}">
        <w:r>
          <w:rPr>
            <w:sz w:val="20"/>
            <w:color w:val="0000ff"/>
          </w:rPr>
          <w:t xml:space="preserve">N 44-ОЗ</w:t>
        </w:r>
      </w:hyperlink>
      <w:r>
        <w:rPr>
          <w:sz w:val="20"/>
        </w:rPr>
        <w:t xml:space="preserve">, от 24.05.2011 </w:t>
      </w:r>
      <w:hyperlink w:history="0" r:id="rId293"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N 30-ОЗ</w:t>
        </w:r>
      </w:hyperlink>
      <w:r>
        <w:rPr>
          <w:sz w:val="20"/>
        </w:rPr>
        <w:t xml:space="preserve">)</w:t>
      </w:r>
    </w:p>
    <w:p>
      <w:pPr>
        <w:pStyle w:val="0"/>
        <w:spacing w:before="200" w:line-rule="auto"/>
        <w:ind w:firstLine="540"/>
        <w:jc w:val="both"/>
      </w:pPr>
      <w:r>
        <w:rPr>
          <w:sz w:val="20"/>
        </w:rPr>
        <w:t xml:space="preserve">3. Бесплатное эфирное время, выделенное инициативной группе по проведению референдума и иным группам участников референдума на каналах государственных, муниципальных телерадиокомпаний, распределяется между инициативной группой по проведению референдума и иными группами участников референдума на равных основаниях путем жеребьевки, проводимой Избирательной комиссией округа в присутствии представителей инициативной группы по проведению референдума, иных групп участников референдума и средств массовой информации. Время выхода в эфир устанавливается Избирательной комиссией округа по согласованию с соответствующими телерадиокомпаниями не позднее чем через три дня со дня опубликования решения о назначении референдума.</w:t>
      </w:r>
    </w:p>
    <w:p>
      <w:pPr>
        <w:pStyle w:val="0"/>
        <w:jc w:val="both"/>
      </w:pPr>
      <w:r>
        <w:rPr>
          <w:sz w:val="20"/>
        </w:rPr>
        <w:t xml:space="preserve">(в ред. </w:t>
      </w:r>
      <w:hyperlink w:history="0" r:id="rId294"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4. Общий объем эфирного времени, которое каждая из региональных государственных, муниципальных организаций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то она предоставляет не менее одной четверти общего времени вещания для агитации.</w:t>
      </w:r>
    </w:p>
    <w:p>
      <w:pPr>
        <w:pStyle w:val="0"/>
        <w:jc w:val="both"/>
      </w:pPr>
      <w:r>
        <w:rPr>
          <w:sz w:val="20"/>
        </w:rPr>
        <w:t xml:space="preserve">(в ред. </w:t>
      </w:r>
      <w:hyperlink w:history="0" r:id="rId295"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закона</w:t>
        </w:r>
      </w:hyperlink>
      <w:r>
        <w:rPr>
          <w:sz w:val="20"/>
        </w:rPr>
        <w:t xml:space="preserve"> НАО от 24.05.2011 N 30-ОЗ)</w:t>
      </w:r>
    </w:p>
    <w:p>
      <w:pPr>
        <w:pStyle w:val="0"/>
        <w:spacing w:before="200" w:line-rule="auto"/>
        <w:ind w:firstLine="540"/>
        <w:jc w:val="both"/>
      </w:pPr>
      <w:r>
        <w:rPr>
          <w:sz w:val="20"/>
        </w:rPr>
        <w:t xml:space="preserve">5.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для совместного проведения дискуссий, "круглых столов", иных аналогичных совместных агитационных мероприятий.</w:t>
      </w:r>
    </w:p>
    <w:p>
      <w:pPr>
        <w:pStyle w:val="0"/>
        <w:spacing w:before="200" w:line-rule="auto"/>
        <w:ind w:firstLine="540"/>
        <w:jc w:val="both"/>
      </w:pPr>
      <w:r>
        <w:rPr>
          <w:sz w:val="20"/>
        </w:rPr>
        <w:t xml:space="preserve">6.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pPr>
        <w:pStyle w:val="0"/>
        <w:jc w:val="both"/>
      </w:pPr>
      <w:r>
        <w:rPr>
          <w:sz w:val="20"/>
        </w:rPr>
        <w:t xml:space="preserve">(часть 6 в ред. </w:t>
      </w:r>
      <w:hyperlink w:history="0" r:id="rId296"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7. Государственные, муниципальные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если Федеральным законом не предусмотрено иное.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297"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8. Негосударственные организации телерадиовещания, выполнившие условия </w:t>
      </w:r>
      <w:hyperlink w:history="0" w:anchor="P587"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о регистрационном номере и дате выдачи свидетельства о регистрации средства массовой информации и уведомлением о готовно...">
        <w:r>
          <w:rPr>
            <w:sz w:val="20"/>
            <w:color w:val="0000ff"/>
          </w:rPr>
          <w:t xml:space="preserve">части 5 статьи 34</w:t>
        </w:r>
      </w:hyperlink>
      <w:r>
        <w:rPr>
          <w:sz w:val="20"/>
        </w:rPr>
        <w:t xml:space="preserve">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pPr>
        <w:pStyle w:val="0"/>
        <w:jc w:val="both"/>
      </w:pPr>
      <w:r>
        <w:rPr>
          <w:sz w:val="20"/>
        </w:rPr>
        <w:t xml:space="preserve">(в ред. </w:t>
      </w:r>
      <w:hyperlink w:history="0" r:id="rId298"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10. Телевизионные и радиопрограммы, связанные с агитацией при проведении референдума, не должны перекрываться трансляцией иных теле- и радиопрограмм, иных агитационных материалов и прерываться рекламой товаров, услуг или другими сообщениями рекламного характера.</w:t>
      </w:r>
    </w:p>
    <w:p>
      <w:pPr>
        <w:pStyle w:val="0"/>
        <w:spacing w:before="200" w:line-rule="auto"/>
        <w:ind w:firstLine="540"/>
        <w:jc w:val="both"/>
      </w:pPr>
      <w:r>
        <w:rPr>
          <w:sz w:val="20"/>
        </w:rPr>
        <w:t xml:space="preserve">11. В информационных теле- и радиопрограммах сообщения об агитации при проведении референдума должны даваться отдельным блоком в начале указанных программ, без комментариев.</w:t>
      </w:r>
    </w:p>
    <w:p>
      <w:pPr>
        <w:pStyle w:val="0"/>
        <w:spacing w:before="200" w:line-rule="auto"/>
        <w:ind w:firstLine="540"/>
        <w:jc w:val="both"/>
      </w:pPr>
      <w:r>
        <w:rPr>
          <w:sz w:val="20"/>
        </w:rPr>
        <w:t xml:space="preserve">12. Теле- и радиопрограммы, содержащие агитацию при проведении референдума, выпускаются в эфир с параллельной видео- и аудиозаписью, которая хранится в течение шести месяцев со дня выхода указанных программ в эфир и выдается по запросу Избирательной комиссии округа либо Центральной избирательной комиссии Российской Федерации, суда.</w:t>
      </w:r>
    </w:p>
    <w:p>
      <w:pPr>
        <w:pStyle w:val="0"/>
        <w:jc w:val="both"/>
      </w:pPr>
      <w:r>
        <w:rPr>
          <w:sz w:val="20"/>
        </w:rPr>
        <w:t xml:space="preserve">(в ред. </w:t>
      </w:r>
      <w:hyperlink w:history="0" r:id="rId299"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jc w:val="both"/>
      </w:pPr>
      <w:r>
        <w:rPr>
          <w:sz w:val="20"/>
        </w:rPr>
      </w:r>
    </w:p>
    <w:bookmarkStart w:id="627" w:name="P627"/>
    <w:bookmarkEnd w:id="627"/>
    <w:p>
      <w:pPr>
        <w:pStyle w:val="2"/>
        <w:outlineLvl w:val="2"/>
        <w:ind w:firstLine="540"/>
        <w:jc w:val="both"/>
      </w:pPr>
      <w:r>
        <w:rPr>
          <w:sz w:val="20"/>
        </w:rPr>
        <w:t xml:space="preserve">Статья 36. Условия проведения агитации по вопросам референдума в периодических печатных изданиях</w:t>
      </w:r>
    </w:p>
    <w:p>
      <w:pPr>
        <w:pStyle w:val="0"/>
        <w:jc w:val="both"/>
      </w:pPr>
      <w:r>
        <w:rPr>
          <w:sz w:val="20"/>
        </w:rPr>
      </w:r>
    </w:p>
    <w:p>
      <w:pPr>
        <w:pStyle w:val="0"/>
        <w:ind w:firstLine="540"/>
        <w:jc w:val="both"/>
      </w:pPr>
      <w:r>
        <w:rPr>
          <w:sz w:val="20"/>
        </w:rPr>
        <w:t xml:space="preserve">1. Редакции государственных периодических печатных изданий, распространяемых на территории округа и выходящих не реже одного раза в неделю, обязаны выделять печатные площади для агитационных материалов, предоставляемых инициативной группе по проведению референдума, иным группам участников референдума. Общий минимальный размер таких площадей должен составлять не менее одной полосы в каждом номере указанных печатных изданий. При этом не менее 50 процентов от общего объема выделяемой печатной площади должно предоставляться безвозмездно за счет средств текущего бюджетного финансирования соответствующего средства массовой информации. Распределение бесплатных печатных площадей осуществляется путем жеребьевки, проводимой Избирательной комиссией округа в присутствии представителей инициативной группы по проведению референдума, иных групп участников референдума и средств массовой информации.</w:t>
      </w:r>
    </w:p>
    <w:p>
      <w:pPr>
        <w:pStyle w:val="0"/>
        <w:jc w:val="both"/>
      </w:pPr>
      <w:r>
        <w:rPr>
          <w:sz w:val="20"/>
        </w:rPr>
        <w:t xml:space="preserve">(в ред. законов НАО от 01.07.2008 </w:t>
      </w:r>
      <w:hyperlink w:history="0" r:id="rId300" w:tooltip="Закон НАО от 01.07.2008 N 44-ОЗ &quot;О внесении изменений в закон Ненецкого автономного округа &quot;О референдуме Ненецкого автономного округа&quot; (принят Собранием депутатов НАО 26.06.2008) {КонсультантПлюс}">
        <w:r>
          <w:rPr>
            <w:sz w:val="20"/>
            <w:color w:val="0000ff"/>
          </w:rPr>
          <w:t xml:space="preserve">N 44-ОЗ</w:t>
        </w:r>
      </w:hyperlink>
      <w:r>
        <w:rPr>
          <w:sz w:val="20"/>
        </w:rPr>
        <w:t xml:space="preserve">, от 24.05.2011 </w:t>
      </w:r>
      <w:hyperlink w:history="0" r:id="rId301"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N 30-ОЗ</w:t>
        </w:r>
      </w:hyperlink>
      <w:r>
        <w:rPr>
          <w:sz w:val="20"/>
        </w:rPr>
        <w:t xml:space="preserve">, от 03.06.2013 </w:t>
      </w:r>
      <w:hyperlink w:history="0" r:id="rId302"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w:t>
      </w:r>
    </w:p>
    <w:p>
      <w:pPr>
        <w:pStyle w:val="0"/>
        <w:spacing w:before="200" w:line-rule="auto"/>
        <w:ind w:firstLine="540"/>
        <w:jc w:val="both"/>
      </w:pPr>
      <w:r>
        <w:rPr>
          <w:sz w:val="20"/>
        </w:rPr>
        <w:t xml:space="preserve">2. Редакции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резервируемой печатной площади должен быть равен установленному объему печатной площади или превышать его, но не более чем в два раза.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законов НАО от 01.07.2008 </w:t>
      </w:r>
      <w:hyperlink w:history="0" r:id="rId303" w:tooltip="Закон НАО от 01.07.2008 N 44-ОЗ &quot;О внесении изменений в закон Ненецкого автономного округа &quot;О референдуме Ненецкого автономного округа&quot; (принят Собранием депутатов НАО 26.06.2008) {КонсультантПлюс}">
        <w:r>
          <w:rPr>
            <w:sz w:val="20"/>
            <w:color w:val="0000ff"/>
          </w:rPr>
          <w:t xml:space="preserve">N 44-ОЗ</w:t>
        </w:r>
      </w:hyperlink>
      <w:r>
        <w:rPr>
          <w:sz w:val="20"/>
        </w:rPr>
        <w:t xml:space="preserve">, от 24.05.2011 </w:t>
      </w:r>
      <w:hyperlink w:history="0" r:id="rId304"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N 30-ОЗ</w:t>
        </w:r>
      </w:hyperlink>
      <w:r>
        <w:rPr>
          <w:sz w:val="20"/>
        </w:rPr>
        <w:t xml:space="preserve">, от 04.07.2016 </w:t>
      </w:r>
      <w:hyperlink w:history="0" r:id="rId305"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w:t>
      </w:r>
    </w:p>
    <w:p>
      <w:pPr>
        <w:pStyle w:val="0"/>
        <w:spacing w:before="200" w:line-rule="auto"/>
        <w:ind w:firstLine="540"/>
        <w:jc w:val="both"/>
      </w:pPr>
      <w:r>
        <w:rPr>
          <w:sz w:val="20"/>
        </w:rPr>
        <w:t xml:space="preserve">3. Редакции негосударственных периодических печатных изданий, выполнившие условия </w:t>
      </w:r>
      <w:hyperlink w:history="0" w:anchor="P587"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о регистрационном номере и дате выдачи свидетельства о регистрации средства массовой информации и уведомлением о готовно...">
        <w:r>
          <w:rPr>
            <w:sz w:val="20"/>
            <w:color w:val="0000ff"/>
          </w:rPr>
          <w:t xml:space="preserve">части 5 статьи 34</w:t>
        </w:r>
      </w:hyperlink>
      <w:r>
        <w:rPr>
          <w:sz w:val="20"/>
        </w:rPr>
        <w:t xml:space="preserve"> настоящего закона, вправе отказать в предоставлении печатной площади для проведения агитации по вопросам референдума.</w:t>
      </w:r>
    </w:p>
    <w:p>
      <w:pPr>
        <w:pStyle w:val="0"/>
        <w:jc w:val="both"/>
      </w:pPr>
      <w:r>
        <w:rPr>
          <w:sz w:val="20"/>
        </w:rPr>
        <w:t xml:space="preserve">(в ред. </w:t>
      </w:r>
      <w:hyperlink w:history="0" r:id="rId306"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по проведению референдума, иной труппой участников референдума.</w:t>
      </w:r>
    </w:p>
    <w:p>
      <w:pPr>
        <w:pStyle w:val="0"/>
        <w:spacing w:before="200" w:line-rule="auto"/>
        <w:ind w:firstLine="540"/>
        <w:jc w:val="both"/>
      </w:pPr>
      <w:r>
        <w:rPr>
          <w:sz w:val="20"/>
        </w:rPr>
        <w:t xml:space="preserve">5.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w:t>
      </w:r>
      <w:hyperlink w:history="0" r:id="rId307"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закона</w:t>
        </w:r>
      </w:hyperlink>
      <w:r>
        <w:rPr>
          <w:sz w:val="20"/>
        </w:rPr>
        <w:t xml:space="preserve"> НАО от 24.05.2011 N 30-ОЗ)</w:t>
      </w:r>
    </w:p>
    <w:p>
      <w:pPr>
        <w:pStyle w:val="0"/>
        <w:spacing w:before="200" w:line-rule="auto"/>
        <w:ind w:firstLine="540"/>
        <w:jc w:val="both"/>
      </w:pPr>
      <w:r>
        <w:rPr>
          <w:sz w:val="20"/>
        </w:rPr>
        <w:t xml:space="preserve">6. Редакции периодических печатных изданий, публикующих агитационные материалы, не вправе отдавать предпочтение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pPr>
        <w:pStyle w:val="0"/>
        <w:jc w:val="both"/>
      </w:pPr>
      <w:r>
        <w:rPr>
          <w:sz w:val="20"/>
        </w:rPr>
      </w:r>
    </w:p>
    <w:p>
      <w:pPr>
        <w:pStyle w:val="2"/>
        <w:outlineLvl w:val="2"/>
        <w:ind w:firstLine="540"/>
        <w:jc w:val="both"/>
      </w:pPr>
      <w:r>
        <w:rPr>
          <w:sz w:val="20"/>
        </w:rPr>
        <w:t xml:space="preserve">Статья 37. Условия проведения агитации посредством проведения массовых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содействовать инициативной группе по проведению референдума и иным группам участников референдума в организации и проведении собраний, встреч с участниками референдума, публичных дебатов и дискуссий, митингов, демонстраций и шествий.</w:t>
      </w:r>
    </w:p>
    <w:p>
      <w:pPr>
        <w:pStyle w:val="0"/>
        <w:spacing w:before="200" w:line-rule="auto"/>
        <w:ind w:firstLine="540"/>
        <w:jc w:val="both"/>
      </w:pPr>
      <w:r>
        <w:rPr>
          <w:sz w:val="20"/>
        </w:rPr>
        <w:t xml:space="preserve">2. Заявления о выделении помещений для проведения таких собраний, встреч с участниками референдума рассматриваются государственными органами, органами местного самоуправления в срок не позднее трех дней со дня их подачи. Уведомления организаторов митингов, демонстраций и шествий рассматриваются органами местного самоуправления не позднее чем в семидневный срок в соответствии с законодательством Российской Федерации.</w:t>
      </w:r>
    </w:p>
    <w:bookmarkStart w:id="644" w:name="P644"/>
    <w:bookmarkEnd w:id="644"/>
    <w:p>
      <w:pPr>
        <w:pStyle w:val="0"/>
        <w:spacing w:before="200" w:line-rule="auto"/>
        <w:ind w:firstLine="540"/>
        <w:jc w:val="both"/>
      </w:pPr>
      <w:r>
        <w:rPr>
          <w:sz w:val="20"/>
        </w:rPr>
        <w:t xml:space="preserve">3. По заявке инициативной группы по проведению референдума, иной группы участников референдума помещения, пригодные для проведения массовых мероприятий и находящиеся в государственной или муниципальной собственности, безвозмездно предоставляются собственником, владельцем на установленное территориальными избирательными комиссиями время представителям инициативной группы по проведению референдума и иных групп участников референдума для встреч с участниками референдума. При этом комиссии обязаны обеспечить равные условия для инициативной группы по проведению референдума и иных групп участников референдума при проведении массовых мероприятий.</w:t>
      </w:r>
    </w:p>
    <w:p>
      <w:pPr>
        <w:pStyle w:val="0"/>
        <w:spacing w:before="200" w:line-rule="auto"/>
        <w:ind w:firstLine="540"/>
        <w:jc w:val="both"/>
      </w:pPr>
      <w:r>
        <w:rPr>
          <w:sz w:val="20"/>
        </w:rPr>
        <w:t xml:space="preserve">4. Если указанное в </w:t>
      </w:r>
      <w:hyperlink w:history="0" w:anchor="P644" w:tooltip="3. По заявке инициативной группы по проведению референдума, иной группы участников референдума помещения, пригодные для проведения массовых мероприятий и находящиеся в государственной или муниципальной собственности, безвозмездно предоставляются собственником, владельцем на установленное территориальными избирательными комиссиями время представителям инициативной группы по проведению референдума и иных групп участников референдума для встреч с участниками референдума. При этом комиссии обязаны обеспечить...">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государственную и (или) муниципальную долю в своем уставном (складочном) капитале, превышающую 30 процентов на день официального опубликования (публикации) решения о назначении референдума, было предоставлено для проведения массовых мероприятий одному из представителей указанных групп, собственник, владелец помещения не вправе отказать другому представителю из указанных групп в предоставлении помещения на таких же условиях.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определенную настоящим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законов НАО от 24.05.2011 </w:t>
      </w:r>
      <w:hyperlink w:history="0" r:id="rId308"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N 30-ОЗ</w:t>
        </w:r>
      </w:hyperlink>
      <w:r>
        <w:rPr>
          <w:sz w:val="20"/>
        </w:rPr>
        <w:t xml:space="preserve">, от 05.07.2023 </w:t>
      </w:r>
      <w:hyperlink w:history="0" r:id="rId309"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4.1. Комиссия,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(часть 4.1 введена </w:t>
      </w:r>
      <w:hyperlink w:history="0" r:id="rId310"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законом</w:t>
        </w:r>
      </w:hyperlink>
      <w:r>
        <w:rPr>
          <w:sz w:val="20"/>
        </w:rPr>
        <w:t xml:space="preserve"> НАО от 24.05.2011 N 30-ОЗ; в ред. </w:t>
      </w:r>
      <w:hyperlink w:history="0" r:id="rId311"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закона</w:t>
        </w:r>
      </w:hyperlink>
      <w:r>
        <w:rPr>
          <w:sz w:val="20"/>
        </w:rPr>
        <w:t xml:space="preserve"> НАО от 15.06.2012 N 41-ОЗ)</w:t>
      </w:r>
    </w:p>
    <w:p>
      <w:pPr>
        <w:pStyle w:val="0"/>
        <w:spacing w:before="200" w:line-rule="auto"/>
        <w:ind w:firstLine="540"/>
        <w:jc w:val="both"/>
      </w:pPr>
      <w:r>
        <w:rPr>
          <w:sz w:val="20"/>
        </w:rPr>
        <w:t xml:space="preserve">5. Инициативная группа по проведению референдума и иные группы участников референдума вправе на основе договора арендовать здания и помещения, принадлежащие гражданам и организациям независимо от форм собственности, для проведения собраний, встреч с участниками референдума, митингов, публичных дебатов, дискуссий и других массовых мероприятий.</w:t>
      </w:r>
    </w:p>
    <w:p>
      <w:pPr>
        <w:pStyle w:val="0"/>
        <w:spacing w:before="200" w:line-rule="auto"/>
        <w:ind w:firstLine="540"/>
        <w:jc w:val="both"/>
      </w:pPr>
      <w:r>
        <w:rPr>
          <w:sz w:val="20"/>
        </w:rPr>
        <w:t xml:space="preserve">6.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встреч с участниками референдума, находится в расположении воинской части. Такое здание, помещение выделяется для проведения агитационных мероприятий командиром воинской части по запросу территориальной избирательной комиссии. Встречи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обеспечивает командир воинской части совместно с территориальной избирательной комиссией с обязательным оповещением о времени и месте встречи не позднее чем за три дня до ее проведения всех представителей инициативной группы по проведению референдума и иных групп участников референдума.</w:t>
      </w:r>
    </w:p>
    <w:p>
      <w:pPr>
        <w:pStyle w:val="0"/>
        <w:spacing w:before="200" w:line-rule="auto"/>
        <w:ind w:firstLine="540"/>
        <w:jc w:val="both"/>
      </w:pPr>
      <w:r>
        <w:rPr>
          <w:sz w:val="20"/>
        </w:rPr>
        <w:t xml:space="preserve">7. Обязанность обеспечения безопасности при проведении агитации по вопросам референдума посредством массовых мероприятий возлагается на государственные органы в соответствии с законодательством Российской Федерации.</w:t>
      </w:r>
    </w:p>
    <w:p>
      <w:pPr>
        <w:pStyle w:val="0"/>
        <w:spacing w:before="200" w:line-rule="auto"/>
        <w:ind w:firstLine="540"/>
        <w:jc w:val="both"/>
      </w:pPr>
      <w:r>
        <w:rPr>
          <w:sz w:val="20"/>
        </w:rPr>
        <w:t xml:space="preserve">8. Здания и сооружения, включенные в Государственный свод особо ценных объектов культурного наследия народов Российской Федерации, не могут предоставляться для целей проведения массовых агитационных мероприятий.</w:t>
      </w:r>
    </w:p>
    <w:p>
      <w:pPr>
        <w:pStyle w:val="0"/>
        <w:spacing w:before="200" w:line-rule="auto"/>
        <w:ind w:firstLine="540"/>
        <w:jc w:val="both"/>
      </w:pPr>
      <w:r>
        <w:rPr>
          <w:sz w:val="20"/>
        </w:rPr>
        <w:t xml:space="preserve">9. Встречи членов инициативной группы по проведению референдума и иных групп участников референдума с военнослужащими - участниками референдума проводятся за пределами воинской части. При проведении таких встреч инициативной группе по проведению референдума и иным группам участников референдума обеспечиваются равные условия.</w:t>
      </w:r>
    </w:p>
    <w:p>
      <w:pPr>
        <w:pStyle w:val="0"/>
        <w:jc w:val="both"/>
      </w:pPr>
      <w:r>
        <w:rPr>
          <w:sz w:val="20"/>
        </w:rPr>
      </w:r>
    </w:p>
    <w:p>
      <w:pPr>
        <w:pStyle w:val="2"/>
        <w:outlineLvl w:val="2"/>
        <w:ind w:firstLine="540"/>
        <w:jc w:val="both"/>
      </w:pPr>
      <w:r>
        <w:rPr>
          <w:sz w:val="20"/>
        </w:rPr>
        <w:t xml:space="preserve">Статья 38.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312" w:tooltip="Закон НАО от 01.06.2021 N 258-ОЗ &quot;О внесении изменений в отдельные законы Ненецкого автономного округа&quot; (принят Постановлением Собрания депутатов НАО от 20.05.2021 N 75-сд) {КонсультантПлюс}">
        <w:r>
          <w:rPr>
            <w:sz w:val="20"/>
            <w:color w:val="0000ff"/>
          </w:rPr>
          <w:t xml:space="preserve">закона</w:t>
        </w:r>
      </w:hyperlink>
      <w:r>
        <w:rPr>
          <w:sz w:val="20"/>
        </w:rPr>
        <w:t xml:space="preserve"> НАО от 01.06.2021 N 258-ОЗ)</w:t>
      </w:r>
    </w:p>
    <w:p>
      <w:pPr>
        <w:pStyle w:val="0"/>
        <w:jc w:val="both"/>
      </w:pPr>
      <w:r>
        <w:rPr>
          <w:sz w:val="20"/>
        </w:rPr>
      </w:r>
    </w:p>
    <w:p>
      <w:pPr>
        <w:pStyle w:val="0"/>
        <w:ind w:firstLine="540"/>
        <w:jc w:val="both"/>
      </w:pPr>
      <w:r>
        <w:rPr>
          <w:sz w:val="20"/>
        </w:rPr>
        <w:t xml:space="preserve">1.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(часть 1 в ред. </w:t>
      </w:r>
      <w:hyperlink w:history="0" r:id="rId313" w:tooltip="Закон НАО от 01.06.2021 N 258-ОЗ &quot;О внесении изменений в отдельные законы Ненецкого автономного округа&quot; (принят Постановлением Собрания депутатов НАО от 20.05.2021 N 75-сд) {КонсультантПлюс}">
        <w:r>
          <w:rPr>
            <w:sz w:val="20"/>
            <w:color w:val="0000ff"/>
          </w:rPr>
          <w:t xml:space="preserve">закона</w:t>
        </w:r>
      </w:hyperlink>
      <w:r>
        <w:rPr>
          <w:sz w:val="20"/>
        </w:rPr>
        <w:t xml:space="preserve"> НАО от 01.06.2021 N 258-ОЗ)</w:t>
      </w:r>
    </w:p>
    <w:bookmarkStart w:id="660" w:name="P660"/>
    <w:bookmarkEnd w:id="660"/>
    <w:p>
      <w:pPr>
        <w:pStyle w:val="0"/>
        <w:spacing w:before="200" w:line-rule="auto"/>
        <w:ind w:firstLine="540"/>
        <w:jc w:val="both"/>
      </w:pPr>
      <w:r>
        <w:rPr>
          <w:sz w:val="20"/>
        </w:rP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фонда референдума.</w:t>
      </w:r>
    </w:p>
    <w:p>
      <w:pPr>
        <w:pStyle w:val="0"/>
        <w:jc w:val="both"/>
      </w:pPr>
      <w:r>
        <w:rPr>
          <w:sz w:val="20"/>
        </w:rPr>
        <w:t xml:space="preserve">(в ред. законов НАО от 04.07.2016 </w:t>
      </w:r>
      <w:hyperlink w:history="0" r:id="rId314"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 от 01.06.2021 </w:t>
      </w:r>
      <w:hyperlink w:history="0" r:id="rId315" w:tooltip="Закон НАО от 01.06.2021 N 258-ОЗ &quot;О внесении изменений в отдельные законы Ненецкого автономного округа&quot; (принят Постановлением Собрания депутатов НАО от 20.05.2021 N 75-сд) {КонсультантПлюс}">
        <w:r>
          <w:rPr>
            <w:sz w:val="20"/>
            <w:color w:val="0000ff"/>
          </w:rPr>
          <w:t xml:space="preserve">N 258-ОЗ</w:t>
        </w:r>
      </w:hyperlink>
      <w:r>
        <w:rPr>
          <w:sz w:val="20"/>
        </w:rPr>
        <w:t xml:space="preserve">)</w:t>
      </w:r>
    </w:p>
    <w:bookmarkStart w:id="662" w:name="P662"/>
    <w:bookmarkEnd w:id="662"/>
    <w:p>
      <w:pPr>
        <w:pStyle w:val="0"/>
        <w:spacing w:before="200" w:line-rule="auto"/>
        <w:ind w:firstLine="540"/>
        <w:jc w:val="both"/>
      </w:pPr>
      <w:r>
        <w:rPr>
          <w:sz w:val="20"/>
        </w:rPr>
        <w:t xml:space="preserve">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округа.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агитационного материала из фонда референдума.</w:t>
      </w:r>
    </w:p>
    <w:p>
      <w:pPr>
        <w:pStyle w:val="0"/>
        <w:jc w:val="both"/>
      </w:pPr>
      <w:r>
        <w:rPr>
          <w:sz w:val="20"/>
        </w:rPr>
        <w:t xml:space="preserve">(в ред. законов НАО от 03.06.2013 </w:t>
      </w:r>
      <w:hyperlink w:history="0" r:id="rId316"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04.07.2016 </w:t>
      </w:r>
      <w:hyperlink w:history="0" r:id="rId317"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 от 22.12.2017 </w:t>
      </w:r>
      <w:hyperlink w:history="0" r:id="rId318" w:tooltip="Закон НАО от 22.12.2017 N 356-ОЗ &quot;О внесении изменений в отдельные законы Ненецкого автономного округа&quot; (принят Собранием депутатов НАО 19.12.2017) ------------ Недействующая редакция {КонсультантПлюс}">
        <w:r>
          <w:rPr>
            <w:sz w:val="20"/>
            <w:color w:val="0000ff"/>
          </w:rPr>
          <w:t xml:space="preserve">N 356-ОЗ</w:t>
        </w:r>
      </w:hyperlink>
      <w:r>
        <w:rPr>
          <w:sz w:val="20"/>
        </w:rPr>
        <w:t xml:space="preserve">, от 01.06.2021 </w:t>
      </w:r>
      <w:hyperlink w:history="0" r:id="rId319" w:tooltip="Закон НАО от 01.06.2021 N 258-ОЗ &quot;О внесении изменений в отдельные законы Ненецкого автономного округа&quot; (принят Постановлением Собрания депутатов НАО от 20.05.2021 N 75-сд) {КонсультантПлюс}">
        <w:r>
          <w:rPr>
            <w:sz w:val="20"/>
            <w:color w:val="0000ff"/>
          </w:rPr>
          <w:t xml:space="preserve">N 258-ОЗ</w:t>
        </w:r>
      </w:hyperlink>
      <w:r>
        <w:rPr>
          <w:sz w:val="20"/>
        </w:rPr>
        <w:t xml:space="preserve">)</w:t>
      </w:r>
    </w:p>
    <w:bookmarkStart w:id="664" w:name="P664"/>
    <w:bookmarkEnd w:id="664"/>
    <w:p>
      <w:pPr>
        <w:pStyle w:val="0"/>
        <w:spacing w:before="200" w:line-rule="auto"/>
        <w:ind w:firstLine="540"/>
        <w:jc w:val="both"/>
      </w:pPr>
      <w:r>
        <w:rPr>
          <w:sz w:val="20"/>
        </w:rPr>
        <w:t xml:space="preserve">4. Агитационные материалы не могут содержать коммерческую рекламу.</w:t>
      </w:r>
    </w:p>
    <w:p>
      <w:pPr>
        <w:pStyle w:val="0"/>
        <w:spacing w:before="200" w:line-rule="auto"/>
        <w:ind w:firstLine="540"/>
        <w:jc w:val="both"/>
      </w:pPr>
      <w:r>
        <w:rPr>
          <w:sz w:val="20"/>
        </w:rPr>
        <w:t xml:space="preserve">5. Запрещается изготовление агитационных материалов без предварительной оплаты за счет средств фонда референдума и с нарушением требований, установленных </w:t>
      </w:r>
      <w:hyperlink w:history="0" w:anchor="P536" w:tooltip="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5</w:t>
        </w:r>
      </w:hyperlink>
      <w:r>
        <w:rPr>
          <w:sz w:val="20"/>
        </w:rPr>
        <w:t xml:space="preserve">, </w:t>
      </w:r>
      <w:hyperlink w:history="0" w:anchor="P538" w:tooltip="6. Запрещается проводить агитацию по вопросам референдума, выпускать и распространять любые агитационные материалы:">
        <w:r>
          <w:rPr>
            <w:sz w:val="20"/>
            <w:color w:val="0000ff"/>
          </w:rPr>
          <w:t xml:space="preserve">6</w:t>
        </w:r>
      </w:hyperlink>
      <w:r>
        <w:rPr>
          <w:sz w:val="20"/>
        </w:rPr>
        <w:t xml:space="preserve">, </w:t>
      </w:r>
      <w:hyperlink w:history="0" w:anchor="P556" w:tooltip="8. Использование в агитационных материалах высказываний физического лица, не имеющего в соответствии с Федеральным законом права проводить агитацию по вопросам референдума, по вопросу референдума не допускается.">
        <w:r>
          <w:rPr>
            <w:sz w:val="20"/>
            <w:color w:val="0000ff"/>
          </w:rPr>
          <w:t xml:space="preserve">8 статьи 32</w:t>
        </w:r>
      </w:hyperlink>
      <w:r>
        <w:rPr>
          <w:sz w:val="20"/>
        </w:rPr>
        <w:t xml:space="preserve"> настоящего закона, </w:t>
      </w:r>
      <w:hyperlink w:history="0" w:anchor="P660"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частями 2</w:t>
        </w:r>
      </w:hyperlink>
      <w:r>
        <w:rPr>
          <w:sz w:val="20"/>
        </w:rPr>
        <w:t xml:space="preserve"> и </w:t>
      </w:r>
      <w:hyperlink w:history="0" w:anchor="P664" w:tooltip="4. Агитационные материалы не могут содержать коммерческую рекламу.">
        <w:r>
          <w:rPr>
            <w:sz w:val="20"/>
            <w:color w:val="0000ff"/>
          </w:rPr>
          <w:t xml:space="preserve">4</w:t>
        </w:r>
      </w:hyperlink>
      <w:r>
        <w:rPr>
          <w:sz w:val="20"/>
        </w:rPr>
        <w:t xml:space="preserve"> настоящей статьи.</w:t>
      </w:r>
    </w:p>
    <w:p>
      <w:pPr>
        <w:pStyle w:val="0"/>
        <w:jc w:val="both"/>
      </w:pPr>
      <w:r>
        <w:rPr>
          <w:sz w:val="20"/>
        </w:rPr>
        <w:t xml:space="preserve">(в ред. </w:t>
      </w:r>
      <w:hyperlink w:history="0" r:id="rId320"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6. Запрещается распространение агитационных материалов с нарушением требований, установленных </w:t>
      </w:r>
      <w:hyperlink w:history="0" w:anchor="P558" w:tooltip="9. Использование в агитационных материалах высказываний физического лица, не указанного в части 8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округа вместе с экземплярами агитационных материалов, представляемых в соответствии с частью 3 статьи 38 настоящего закона. В случае размещения агитационного материала на канале организации телерадиовещания либо в периоди...">
        <w:r>
          <w:rPr>
            <w:sz w:val="20"/>
            <w:color w:val="0000ff"/>
          </w:rPr>
          <w:t xml:space="preserve">частями 9</w:t>
        </w:r>
      </w:hyperlink>
      <w:r>
        <w:rPr>
          <w:sz w:val="20"/>
        </w:rPr>
        <w:t xml:space="preserve"> и </w:t>
      </w:r>
      <w:hyperlink w:history="0" w:anchor="P560" w:tooltip="10.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3 статьи 38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
        <w:r>
          <w:rPr>
            <w:sz w:val="20"/>
            <w:color w:val="0000ff"/>
          </w:rPr>
          <w:t xml:space="preserve">10 статьи 32</w:t>
        </w:r>
      </w:hyperlink>
      <w:r>
        <w:rPr>
          <w:sz w:val="20"/>
        </w:rPr>
        <w:t xml:space="preserve"> настоящего закона, </w:t>
      </w:r>
      <w:hyperlink w:history="0" w:anchor="P662"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округ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321"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bookmarkStart w:id="669" w:name="P669"/>
    <w:bookmarkEnd w:id="669"/>
    <w:p>
      <w:pPr>
        <w:pStyle w:val="0"/>
        <w:spacing w:before="200" w:line-rule="auto"/>
        <w:ind w:firstLine="540"/>
        <w:jc w:val="both"/>
      </w:pPr>
      <w:r>
        <w:rPr>
          <w:sz w:val="20"/>
        </w:rPr>
        <w:t xml:space="preserve">7. Органы местного самоуправления по предложению территориальной комиссии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инициативной группы по проведению референдума и иных групп участников референдума.</w:t>
      </w:r>
    </w:p>
    <w:p>
      <w:pPr>
        <w:pStyle w:val="0"/>
        <w:jc w:val="both"/>
      </w:pPr>
      <w:r>
        <w:rPr>
          <w:sz w:val="20"/>
        </w:rPr>
        <w:t xml:space="preserve">(в ред. </w:t>
      </w:r>
      <w:hyperlink w:history="0" r:id="rId322"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bookmarkStart w:id="671" w:name="P671"/>
    <w:bookmarkEnd w:id="671"/>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669" w:tooltip="7. Органы местного самоуправления по предложению территориальной комиссии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
        <w:r>
          <w:rPr>
            <w:sz w:val="20"/>
            <w:color w:val="0000ff"/>
          </w:rPr>
          <w:t xml:space="preserve">частью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государственную и (или) муниципальную долю в своем уставном (складочном) капитале, превышающую 30 процентов на день официального опубликования (публикации) решения о регистрации инициативной группы по проведению референдума, производится на равных условиях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законов НАО от 04.07.2016 </w:t>
      </w:r>
      <w:hyperlink w:history="0" r:id="rId323"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 от 05.07.2023 </w:t>
      </w:r>
      <w:hyperlink w:history="0" r:id="rId324"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pPr>
        <w:pStyle w:val="0"/>
        <w:jc w:val="both"/>
      </w:pPr>
      <w:r>
        <w:rPr>
          <w:sz w:val="20"/>
        </w:rPr>
        <w:t xml:space="preserve">(часть 9 в ред. </w:t>
      </w:r>
      <w:hyperlink w:history="0" r:id="rId325"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bookmarkStart w:id="675" w:name="P675"/>
    <w:bookmarkEnd w:id="675"/>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помещения для голосования, и на расстоянии менее 50 метров от входа в них.</w:t>
      </w:r>
    </w:p>
    <w:p>
      <w:pPr>
        <w:pStyle w:val="0"/>
        <w:jc w:val="both"/>
      </w:pPr>
      <w:r>
        <w:rPr>
          <w:sz w:val="20"/>
        </w:rPr>
        <w:t xml:space="preserve">(часть 10 в ред. </w:t>
      </w:r>
      <w:hyperlink w:history="0" r:id="rId326"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604" w:tooltip="Статья 35. Условия проведения агитации на телевидении и радио">
        <w:r>
          <w:rPr>
            <w:sz w:val="20"/>
            <w:color w:val="0000ff"/>
          </w:rPr>
          <w:t xml:space="preserve">статьями 35</w:t>
        </w:r>
      </w:hyperlink>
      <w:r>
        <w:rPr>
          <w:sz w:val="20"/>
        </w:rPr>
        <w:t xml:space="preserve"> и </w:t>
      </w:r>
      <w:hyperlink w:history="0" w:anchor="P627" w:tooltip="Статья 36. Условия проведения агитации по вопросам референдума в периодических печатных изданиях">
        <w:r>
          <w:rPr>
            <w:sz w:val="20"/>
            <w:color w:val="0000ff"/>
          </w:rPr>
          <w:t xml:space="preserve">36</w:t>
        </w:r>
      </w:hyperlink>
      <w:r>
        <w:rPr>
          <w:sz w:val="20"/>
        </w:rPr>
        <w:t xml:space="preserve"> настоящего закона.</w:t>
      </w:r>
    </w:p>
    <w:p>
      <w:pPr>
        <w:pStyle w:val="0"/>
        <w:jc w:val="both"/>
      </w:pPr>
      <w:r>
        <w:rPr>
          <w:sz w:val="20"/>
        </w:rPr>
        <w:t xml:space="preserve">(часть 11 введена </w:t>
      </w:r>
      <w:hyperlink w:history="0" r:id="rId327" w:tooltip="Закон НАО от 01.06.2021 N 258-ОЗ &quot;О внесении изменений в отдельные законы Ненецкого автономного округа&quot; (принят Постановлением Собрания депутатов НАО от 20.05.2021 N 75-сд) {КонсультантПлюс}">
        <w:r>
          <w:rPr>
            <w:sz w:val="20"/>
            <w:color w:val="0000ff"/>
          </w:rPr>
          <w:t xml:space="preserve">законом</w:t>
        </w:r>
      </w:hyperlink>
      <w:r>
        <w:rPr>
          <w:sz w:val="20"/>
        </w:rPr>
        <w:t xml:space="preserve"> НАО от 01.06.2021 N 258-ОЗ)</w:t>
      </w:r>
    </w:p>
    <w:p>
      <w:pPr>
        <w:pStyle w:val="0"/>
        <w:jc w:val="both"/>
      </w:pPr>
      <w:r>
        <w:rPr>
          <w:sz w:val="20"/>
        </w:rPr>
      </w:r>
    </w:p>
    <w:p>
      <w:pPr>
        <w:pStyle w:val="2"/>
        <w:outlineLvl w:val="2"/>
        <w:ind w:firstLine="540"/>
        <w:jc w:val="both"/>
      </w:pPr>
      <w:r>
        <w:rPr>
          <w:sz w:val="20"/>
        </w:rPr>
        <w:t xml:space="preserve">Статья 39. Гарантии права участников референдума на своевременное ознакомление с текстом проекта окружного закона, иного нормативного правового акта, выносимого на референдум</w:t>
      </w:r>
    </w:p>
    <w:p>
      <w:pPr>
        <w:pStyle w:val="0"/>
        <w:jc w:val="both"/>
      </w:pPr>
      <w:r>
        <w:rPr>
          <w:sz w:val="20"/>
        </w:rPr>
      </w:r>
    </w:p>
    <w:p>
      <w:pPr>
        <w:pStyle w:val="0"/>
        <w:ind w:firstLine="540"/>
        <w:jc w:val="both"/>
      </w:pPr>
      <w:r>
        <w:rPr>
          <w:sz w:val="20"/>
        </w:rPr>
        <w:t xml:space="preserve">В случае вынесения на референдум проекта окружного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избирательной комиссии либо в Избирательной комиссии округа. Обязанность изготовления и распространения такого текста возлагается на инициативную группу по проведению референдума. Оплата изготовления указанного текста осуществляется за счет средств фонда референдума.</w:t>
      </w:r>
    </w:p>
    <w:p>
      <w:pPr>
        <w:pStyle w:val="0"/>
        <w:jc w:val="both"/>
      </w:pPr>
      <w:r>
        <w:rPr>
          <w:sz w:val="20"/>
        </w:rPr>
        <w:t xml:space="preserve">(в ред. </w:t>
      </w:r>
      <w:hyperlink w:history="0" r:id="rId328"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jc w:val="both"/>
      </w:pPr>
      <w:r>
        <w:rPr>
          <w:sz w:val="20"/>
        </w:rPr>
      </w:r>
    </w:p>
    <w:p>
      <w:pPr>
        <w:pStyle w:val="2"/>
        <w:outlineLvl w:val="2"/>
        <w:ind w:firstLine="540"/>
        <w:jc w:val="both"/>
      </w:pPr>
      <w:r>
        <w:rPr>
          <w:sz w:val="20"/>
        </w:rPr>
        <w:t xml:space="preserve">Статья 40. Недопустимость злоупотребления правом на проведение агитации по вопросам референдума</w:t>
      </w:r>
    </w:p>
    <w:p>
      <w:pPr>
        <w:pStyle w:val="0"/>
        <w:jc w:val="both"/>
      </w:pPr>
      <w:r>
        <w:rPr>
          <w:sz w:val="20"/>
        </w:rPr>
      </w:r>
    </w:p>
    <w:p>
      <w:pPr>
        <w:pStyle w:val="0"/>
        <w:ind w:firstLine="540"/>
        <w:jc w:val="both"/>
      </w:pPr>
      <w:r>
        <w:rPr>
          <w:sz w:val="20"/>
        </w:rPr>
        <w:t xml:space="preserve">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329"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w:t>
      </w:r>
      <w:hyperlink w:history="0" r:id="rId330"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1.1. Не допускается проведение инициативной группой по проведению агитации по вопросам референдума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w:history="0" r:id="rId331"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(ч. 1.1 введена </w:t>
      </w:r>
      <w:hyperlink w:history="0" r:id="rId332"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законом</w:t>
        </w:r>
      </w:hyperlink>
      <w:r>
        <w:rPr>
          <w:sz w:val="20"/>
        </w:rPr>
        <w:t xml:space="preserve"> НАО от 05.07.2023 N 424-ОЗ)</w:t>
      </w:r>
    </w:p>
    <w:p>
      <w:pPr>
        <w:pStyle w:val="0"/>
        <w:spacing w:before="200" w:line-rule="auto"/>
        <w:ind w:firstLine="540"/>
        <w:jc w:val="both"/>
      </w:pPr>
      <w:r>
        <w:rPr>
          <w:sz w:val="20"/>
        </w:rPr>
        <w:t xml:space="preserve">2.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кампании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w:t>
      </w:r>
      <w:hyperlink w:history="0" r:id="rId333"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3. В период кампании референдума референдум и его результаты не могут быть объектом лотерей, тотализаторов (взаимных пари) и других основанных на риске игр.</w:t>
      </w:r>
    </w:p>
    <w:p>
      <w:pPr>
        <w:pStyle w:val="0"/>
        <w:spacing w:before="200" w:line-rule="auto"/>
        <w:ind w:firstLine="540"/>
        <w:jc w:val="both"/>
      </w:pPr>
      <w:r>
        <w:rPr>
          <w:sz w:val="20"/>
        </w:rPr>
        <w:t xml:space="preserve">4. Оплата рекламы коммерческой и иной не связанной с референдумом деятельности членов и уполномоченных представителей инициативной группы по проведению референдума и иных групп участников референдума, а также оплата рекламы с использованием фамилий или изображений указанных лиц, оплата рекламы организаций, учредителями, собственниками, владельцами и (или) членами органов управления которых являются указанные лица и организации, в период кампании референдума осуществляется за счет средств соответствующего фонда референдума. В день голосования и в день, предшествующий дню голосования, такая реклама не допускается.</w:t>
      </w:r>
    </w:p>
    <w:p>
      <w:pPr>
        <w:pStyle w:val="0"/>
        <w:spacing w:before="200" w:line-rule="auto"/>
        <w:ind w:firstLine="540"/>
        <w:jc w:val="both"/>
      </w:pPr>
      <w:r>
        <w:rPr>
          <w:sz w:val="20"/>
        </w:rPr>
        <w:t xml:space="preserve">5.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являются указанные лица и организации, при проведении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или по поручению либо от имени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агитацию по вопросам референдума. Указанным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и финансовой помощи или услуг участникам референдума и организациям, расположенным на территории округа.</w:t>
      </w:r>
    </w:p>
    <w:p>
      <w:pPr>
        <w:pStyle w:val="0"/>
        <w:spacing w:before="200" w:line-rule="auto"/>
        <w:ind w:firstLine="540"/>
        <w:jc w:val="both"/>
      </w:pPr>
      <w:r>
        <w:rPr>
          <w:sz w:val="20"/>
        </w:rPr>
        <w:t xml:space="preserve">6. Комиссии референдума контролируют соблюдение установленного порядка проведения агитации при проведении референдума.</w:t>
      </w:r>
    </w:p>
    <w:p>
      <w:pPr>
        <w:pStyle w:val="0"/>
        <w:spacing w:before="200" w:line-rule="auto"/>
        <w:ind w:firstLine="540"/>
        <w:jc w:val="both"/>
      </w:pPr>
      <w:r>
        <w:rPr>
          <w:sz w:val="20"/>
        </w:rP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закона 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и настоящим законом порядка проведения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7 в ред. </w:t>
      </w:r>
      <w:hyperlink w:history="0" r:id="rId334" w:tooltip="Закон НАО от 01.06.2021 N 258-ОЗ &quot;О внесении изменений в отдельные законы Ненецкого автономного округа&quot; (принят Постановлением Собрания депутатов НАО от 20.05.2021 N 75-сд) {КонсультантПлюс}">
        <w:r>
          <w:rPr>
            <w:sz w:val="20"/>
            <w:color w:val="0000ff"/>
          </w:rPr>
          <w:t xml:space="preserve">закона</w:t>
        </w:r>
      </w:hyperlink>
      <w:r>
        <w:rPr>
          <w:sz w:val="20"/>
        </w:rPr>
        <w:t xml:space="preserve"> НАО от 01.06.2021 N 258-ОЗ)</w:t>
      </w:r>
    </w:p>
    <w:p>
      <w:pPr>
        <w:pStyle w:val="0"/>
        <w:spacing w:before="200" w:line-rule="auto"/>
        <w:ind w:firstLine="540"/>
        <w:jc w:val="both"/>
      </w:pPr>
      <w:r>
        <w:rPr>
          <w:sz w:val="20"/>
        </w:rPr>
        <w:t xml:space="preserve">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референдума о выявленных фактах и принятых мерах.</w:t>
      </w:r>
    </w:p>
    <w:p>
      <w:pPr>
        <w:pStyle w:val="0"/>
        <w:jc w:val="both"/>
      </w:pPr>
      <w:r>
        <w:rPr>
          <w:sz w:val="20"/>
        </w:rPr>
      </w:r>
    </w:p>
    <w:p>
      <w:pPr>
        <w:pStyle w:val="2"/>
        <w:outlineLvl w:val="1"/>
        <w:jc w:val="center"/>
      </w:pPr>
      <w:r>
        <w:rPr>
          <w:sz w:val="20"/>
        </w:rPr>
        <w:t xml:space="preserve">Глава VI. ФИНАНСИРОВАНИЕ РЕФЕРЕНДУМА</w:t>
      </w:r>
    </w:p>
    <w:p>
      <w:pPr>
        <w:pStyle w:val="0"/>
        <w:jc w:val="both"/>
      </w:pPr>
      <w:r>
        <w:rPr>
          <w:sz w:val="20"/>
        </w:rPr>
      </w:r>
    </w:p>
    <w:p>
      <w:pPr>
        <w:pStyle w:val="2"/>
        <w:outlineLvl w:val="2"/>
        <w:ind w:firstLine="540"/>
        <w:jc w:val="both"/>
      </w:pPr>
      <w:r>
        <w:rPr>
          <w:sz w:val="20"/>
        </w:rPr>
        <w:t xml:space="preserve">Статья 41. Финансовое обеспечение подготовки и проведения референдума</w:t>
      </w:r>
    </w:p>
    <w:p>
      <w:pPr>
        <w:pStyle w:val="0"/>
        <w:jc w:val="both"/>
      </w:pPr>
      <w:r>
        <w:rPr>
          <w:sz w:val="20"/>
        </w:rPr>
      </w:r>
    </w:p>
    <w:p>
      <w:pPr>
        <w:pStyle w:val="0"/>
        <w:ind w:firstLine="540"/>
        <w:jc w:val="both"/>
      </w:pPr>
      <w:r>
        <w:rPr>
          <w:sz w:val="20"/>
        </w:rPr>
        <w:t xml:space="preserve">1. Расходы, связанные с подготовкой и проведением референдума, производятся за счет средств, выделяемых из окружного бюджета. При этом за счет средств, выделенных Избирательной комиссии округа из окружного бюджета, до официального опубликования решения о назначении референдума производятся только расходы комиссий референдума, связанные с проведением проверки подписей, собранных в поддержку инициативы проведения референдума.</w:t>
      </w:r>
    </w:p>
    <w:p>
      <w:pPr>
        <w:pStyle w:val="0"/>
        <w:jc w:val="both"/>
      </w:pPr>
      <w:r>
        <w:rPr>
          <w:sz w:val="20"/>
        </w:rPr>
        <w:t xml:space="preserve">(в ред. </w:t>
      </w:r>
      <w:hyperlink w:history="0" r:id="rId335"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2. Ассигнования на подготовку и проведение референдума предусматриваются отдельной строкой в окружном бюджете. Главным распорядителем средств, предусмотренных в окружном бюджете на проведение референдума, является Избирательная комиссия округа, финансирование которой осуществляется в десятидневный срок со дня официального опубликования решения о назначении референдума.</w:t>
      </w:r>
    </w:p>
    <w:p>
      <w:pPr>
        <w:pStyle w:val="0"/>
        <w:jc w:val="both"/>
      </w:pPr>
      <w:r>
        <w:rPr>
          <w:sz w:val="20"/>
        </w:rPr>
        <w:t xml:space="preserve">(в ред. законов НАО от 24.05.2011 </w:t>
      </w:r>
      <w:hyperlink w:history="0" r:id="rId336"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N 30-ОЗ</w:t>
        </w:r>
      </w:hyperlink>
      <w:r>
        <w:rPr>
          <w:sz w:val="20"/>
        </w:rPr>
        <w:t xml:space="preserve">, от 03.06.2013 </w:t>
      </w:r>
      <w:hyperlink w:history="0" r:id="rId337"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w:t>
      </w:r>
    </w:p>
    <w:p>
      <w:pPr>
        <w:pStyle w:val="0"/>
        <w:spacing w:before="200" w:line-rule="auto"/>
        <w:ind w:firstLine="540"/>
        <w:jc w:val="both"/>
      </w:pPr>
      <w:r>
        <w:rPr>
          <w:sz w:val="20"/>
        </w:rPr>
        <w:t xml:space="preserve">3. Отчет Избирательной комиссии округа о расходовании бюджетных средств на референдум представляется в окружное Собрание депутатов. Председатель Избирательной комиссии округа и председатели территориальных комиссий референдума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установленные законодательством.</w:t>
      </w:r>
    </w:p>
    <w:p>
      <w:pPr>
        <w:pStyle w:val="0"/>
        <w:jc w:val="both"/>
      </w:pPr>
      <w:r>
        <w:rPr>
          <w:sz w:val="20"/>
        </w:rPr>
        <w:t xml:space="preserve">(в ред. </w:t>
      </w:r>
      <w:hyperlink w:history="0" r:id="rId338"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4. Участковые комиссии представляют финансовые отчеты о расходовании средств, выделенных на подготовку и проведение референдума, в соответствующую территориальную комиссию не позднее чем через 14 дней, территориальные комиссии представляют отчеты в Избирательную комиссию округа не позднее чем через 45 дней, а Избирательная комиссия округа представляет финансовый отчет в окружное Собрание депутатов не позднее чем через 3 месяца со дня официального опубликования общих итогов референдума в целом по округу. Указанный отчет подлежит опубликованию в средствах массовой информации или в отдельной брошюре по итогам референдума в течение трех месяцев после представления его в окружное Собрание депутатов.</w:t>
      </w:r>
    </w:p>
    <w:p>
      <w:pPr>
        <w:pStyle w:val="0"/>
        <w:jc w:val="both"/>
      </w:pPr>
      <w:r>
        <w:rPr>
          <w:sz w:val="20"/>
        </w:rPr>
        <w:t xml:space="preserve">(в ред. </w:t>
      </w:r>
      <w:hyperlink w:history="0" r:id="rId339"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5. Порядок открытия и ведения счетов, учета, отчетности и перечисления денежных средств, выделенных из окружного бюджета Избирательной комиссии округа на подготовку и проведение референдума, устанавливается Избирательной комиссией округа по согласованию с главным управлением Центрального банка Российской Федерации по Ненецкому автономному округу. Денежные средства перечисляются на счета, открываемые комиссиям референдума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pPr>
        <w:pStyle w:val="0"/>
        <w:jc w:val="both"/>
      </w:pPr>
      <w:r>
        <w:rPr>
          <w:sz w:val="20"/>
        </w:rPr>
        <w:t xml:space="preserve">(в ред. законов НАО от 15.06.2012 </w:t>
      </w:r>
      <w:hyperlink w:history="0" r:id="rId340"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N 41-ОЗ</w:t>
        </w:r>
      </w:hyperlink>
      <w:r>
        <w:rPr>
          <w:sz w:val="20"/>
        </w:rPr>
        <w:t xml:space="preserve">, от 03.06.2013 </w:t>
      </w:r>
      <w:hyperlink w:history="0" r:id="rId341"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04.07.2016 </w:t>
      </w:r>
      <w:hyperlink w:history="0" r:id="rId342"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w:t>
      </w:r>
    </w:p>
    <w:p>
      <w:pPr>
        <w:pStyle w:val="0"/>
        <w:spacing w:before="200" w:line-rule="auto"/>
        <w:ind w:firstLine="540"/>
        <w:jc w:val="both"/>
      </w:pPr>
      <w:r>
        <w:rPr>
          <w:sz w:val="20"/>
        </w:rPr>
        <w:t xml:space="preserve">6. Плата за услуги банка по открытию счетов Избирательной комиссии округа, территориальных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jc w:val="both"/>
      </w:pPr>
      <w:r>
        <w:rPr>
          <w:sz w:val="20"/>
        </w:rPr>
        <w:t xml:space="preserve">(в ред. </w:t>
      </w:r>
      <w:hyperlink w:history="0" r:id="rId343"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7. Остатки денежных средств, выделенных комиссиям референдума из окружного бюджета на подготовку и проведение референдума и не израсходованных ими на указанные цели, возвращаются в окружной бюджет.</w:t>
      </w:r>
    </w:p>
    <w:p>
      <w:pPr>
        <w:pStyle w:val="0"/>
        <w:jc w:val="both"/>
      </w:pPr>
      <w:r>
        <w:rPr>
          <w:sz w:val="20"/>
        </w:rPr>
      </w:r>
    </w:p>
    <w:p>
      <w:pPr>
        <w:pStyle w:val="2"/>
        <w:outlineLvl w:val="2"/>
        <w:ind w:firstLine="540"/>
        <w:jc w:val="both"/>
      </w:pPr>
      <w:r>
        <w:rPr>
          <w:sz w:val="20"/>
        </w:rPr>
        <w:t xml:space="preserve">Статья 42. Порядок создания фондов референдума</w:t>
      </w:r>
    </w:p>
    <w:p>
      <w:pPr>
        <w:pStyle w:val="0"/>
        <w:jc w:val="both"/>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Иные группы участников референдума вправе создавать фонды референдума для финансирования мероприятий по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Федеральным </w:t>
      </w:r>
      <w:hyperlink w:history="0" r:id="rId3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2. Инициативная группа по проведению референдума, иные группы участников референдума обязаны назначить уполномоченного представителя по финансовым вопросам, решение о назначении данного уполномоченного лица передается в Избирательную комиссию округа в течение двух суток со дня его принятия. Регистрация уполномоченных представителей по финансовым вопросам осуществляется Избирательной комиссией округа в порядке, установленном законом.</w:t>
      </w:r>
    </w:p>
    <w:p>
      <w:pPr>
        <w:pStyle w:val="0"/>
        <w:jc w:val="both"/>
      </w:pPr>
      <w:r>
        <w:rPr>
          <w:sz w:val="20"/>
        </w:rPr>
        <w:t xml:space="preserve">(в ред. </w:t>
      </w:r>
      <w:hyperlink w:history="0" r:id="rId345"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3. Фонд референдума может создаваться за счет:</w:t>
      </w:r>
    </w:p>
    <w:p>
      <w:pPr>
        <w:pStyle w:val="0"/>
        <w:spacing w:before="200" w:line-rule="auto"/>
        <w:ind w:firstLine="540"/>
        <w:jc w:val="both"/>
      </w:pPr>
      <w:r>
        <w:rPr>
          <w:sz w:val="20"/>
        </w:rPr>
        <w:t xml:space="preserve">а) собственных средств членов инициативной группы, иных групп участников референдума;</w:t>
      </w:r>
    </w:p>
    <w:p>
      <w:pPr>
        <w:pStyle w:val="0"/>
        <w:spacing w:before="200" w:line-rule="auto"/>
        <w:ind w:firstLine="540"/>
        <w:jc w:val="both"/>
      </w:pPr>
      <w:r>
        <w:rPr>
          <w:sz w:val="20"/>
        </w:rPr>
        <w:t xml:space="preserve">б) собственных средств общественного объединения, политической партии и их региональных подразделений;</w:t>
      </w:r>
    </w:p>
    <w:p>
      <w:pPr>
        <w:pStyle w:val="0"/>
        <w:spacing w:before="200" w:line-rule="auto"/>
        <w:ind w:firstLine="540"/>
        <w:jc w:val="both"/>
      </w:pPr>
      <w:r>
        <w:rPr>
          <w:sz w:val="20"/>
        </w:rPr>
        <w:t xml:space="preserve">в) добровольных пожертвований граждан и юридических лиц.</w:t>
      </w:r>
    </w:p>
    <w:p>
      <w:pPr>
        <w:pStyle w:val="0"/>
        <w:spacing w:before="200" w:line-rule="auto"/>
        <w:ind w:firstLine="540"/>
        <w:jc w:val="both"/>
      </w:pPr>
      <w:r>
        <w:rPr>
          <w:sz w:val="20"/>
        </w:rPr>
        <w:t xml:space="preserve">4. Предельные размеры средств, перечисляемых в фонд референдума, а также предельные суммы расходования средств указанного фонда не могут превышать минимальный размер оплаты труда, установленный федеральным законодательством на день назначения референдума:</w:t>
      </w:r>
    </w:p>
    <w:p>
      <w:pPr>
        <w:pStyle w:val="0"/>
        <w:spacing w:before="200" w:line-rule="auto"/>
        <w:ind w:firstLine="540"/>
        <w:jc w:val="both"/>
      </w:pPr>
      <w:r>
        <w:rPr>
          <w:sz w:val="20"/>
        </w:rPr>
        <w:t xml:space="preserve">а) собственные средства членов инициативной группы, иных групп участников референдума - более чем в 1000 раз;</w:t>
      </w:r>
    </w:p>
    <w:p>
      <w:pPr>
        <w:pStyle w:val="0"/>
        <w:spacing w:before="200" w:line-rule="auto"/>
        <w:ind w:firstLine="540"/>
        <w:jc w:val="both"/>
      </w:pPr>
      <w:r>
        <w:rPr>
          <w:sz w:val="20"/>
        </w:rPr>
        <w:t xml:space="preserve">б) собственные средства общественных объединений, политических партий и их региональных подразделений - более чем в 5000 раз;</w:t>
      </w:r>
    </w:p>
    <w:p>
      <w:pPr>
        <w:pStyle w:val="0"/>
        <w:spacing w:before="200" w:line-rule="auto"/>
        <w:ind w:firstLine="540"/>
        <w:jc w:val="both"/>
      </w:pPr>
      <w:r>
        <w:rPr>
          <w:sz w:val="20"/>
        </w:rPr>
        <w:t xml:space="preserve">в) добровольные пожертвования граждан и юридических лиц - более чем в 20 и 1000 раз соответственно;</w:t>
      </w:r>
    </w:p>
    <w:p>
      <w:pPr>
        <w:pStyle w:val="0"/>
        <w:spacing w:before="200" w:line-rule="auto"/>
        <w:ind w:firstLine="540"/>
        <w:jc w:val="both"/>
      </w:pPr>
      <w:r>
        <w:rPr>
          <w:sz w:val="20"/>
        </w:rPr>
        <w:t xml:space="preserve">г) предельная сумма расходов из фонда референдума инициативной группы, иных групп участников референдума - более чем в 20000 раз.</w:t>
      </w:r>
    </w:p>
    <w:bookmarkStart w:id="733" w:name="P733"/>
    <w:bookmarkEnd w:id="733"/>
    <w:p>
      <w:pPr>
        <w:pStyle w:val="0"/>
        <w:spacing w:before="200" w:line-rule="auto"/>
        <w:ind w:firstLine="540"/>
        <w:jc w:val="both"/>
      </w:pPr>
      <w:r>
        <w:rPr>
          <w:sz w:val="20"/>
        </w:rPr>
        <w:t xml:space="preserve">5. Запрещается вносить пожертвования в фонд референдума:</w:t>
      </w:r>
    </w:p>
    <w:bookmarkStart w:id="734" w:name="P734"/>
    <w:bookmarkEnd w:id="734"/>
    <w:p>
      <w:pPr>
        <w:pStyle w:val="0"/>
        <w:spacing w:before="200" w:line-rule="auto"/>
        <w:ind w:firstLine="540"/>
        <w:jc w:val="both"/>
      </w:pPr>
      <w:r>
        <w:rPr>
          <w:sz w:val="20"/>
        </w:rPr>
        <w:t xml:space="preserve">а) иностранным государствам и иностранным организациям;</w:t>
      </w:r>
    </w:p>
    <w:p>
      <w:pPr>
        <w:pStyle w:val="0"/>
        <w:spacing w:before="200" w:line-rule="auto"/>
        <w:ind w:firstLine="540"/>
        <w:jc w:val="both"/>
      </w:pPr>
      <w:r>
        <w:rPr>
          <w:sz w:val="20"/>
        </w:rPr>
        <w:t xml:space="preserve">б) иностранным гражданам, за исключением случая, предусмотренного </w:t>
      </w:r>
      <w:hyperlink w:history="0" r:id="rId3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4</w:t>
        </w:r>
      </w:hyperlink>
      <w:r>
        <w:rPr>
          <w:sz w:val="20"/>
        </w:rPr>
        <w:t xml:space="preserve"> Федерального закона;</w:t>
      </w:r>
    </w:p>
    <w:p>
      <w:pPr>
        <w:pStyle w:val="0"/>
        <w:spacing w:before="200" w:line-rule="auto"/>
        <w:ind w:firstLine="540"/>
        <w:jc w:val="both"/>
      </w:pPr>
      <w:r>
        <w:rPr>
          <w:sz w:val="20"/>
        </w:rPr>
        <w:t xml:space="preserve">в) лицам без гражданства;</w:t>
      </w:r>
    </w:p>
    <w:bookmarkStart w:id="737" w:name="P737"/>
    <w:bookmarkEnd w:id="737"/>
    <w:p>
      <w:pPr>
        <w:pStyle w:val="0"/>
        <w:spacing w:before="200" w:line-rule="auto"/>
        <w:ind w:firstLine="540"/>
        <w:jc w:val="both"/>
      </w:pPr>
      <w:r>
        <w:rPr>
          <w:sz w:val="20"/>
        </w:rPr>
        <w:t xml:space="preserve">г) гражданам Российской Федерации, не достигшим возраста 18 лет на день голосования (при проведении референдума - на день внесения пожертвования);</w:t>
      </w:r>
    </w:p>
    <w:bookmarkStart w:id="738" w:name="P738"/>
    <w:bookmarkEnd w:id="738"/>
    <w:p>
      <w:pPr>
        <w:pStyle w:val="0"/>
        <w:spacing w:before="200" w:line-rule="auto"/>
        <w:ind w:firstLine="540"/>
        <w:jc w:val="both"/>
      </w:pPr>
      <w:r>
        <w:rPr>
          <w:sz w:val="20"/>
        </w:rP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47" w:tooltip="Закон НАО от 26.12.2014 N 44-ОЗ &quot;О внесении изменений в отдельные законы Ненецкого автономного округа&quot; (принят Собранием депутатов НАО 23.12.2014) ------------ Недействующая редакция {КонсультантПлюс}">
        <w:r>
          <w:rPr>
            <w:sz w:val="20"/>
            <w:color w:val="0000ff"/>
          </w:rPr>
          <w:t xml:space="preserve">закона</w:t>
        </w:r>
      </w:hyperlink>
      <w:r>
        <w:rPr>
          <w:sz w:val="20"/>
        </w:rPr>
        <w:t xml:space="preserve"> НАО от 26.12.2014 N 44-ОЗ)</w:t>
      </w:r>
    </w:p>
    <w:bookmarkStart w:id="740" w:name="P740"/>
    <w:bookmarkEnd w:id="740"/>
    <w:p>
      <w:pPr>
        <w:pStyle w:val="0"/>
        <w:spacing w:before="200" w:line-rule="auto"/>
        <w:ind w:firstLine="540"/>
        <w:jc w:val="both"/>
      </w:pPr>
      <w:r>
        <w:rPr>
          <w:sz w:val="20"/>
        </w:rPr>
        <w:t xml:space="preserve">е) международным организациям и международным общественным движениям;</w:t>
      </w:r>
    </w:p>
    <w:p>
      <w:pPr>
        <w:pStyle w:val="0"/>
        <w:spacing w:before="200" w:line-rule="auto"/>
        <w:ind w:firstLine="540"/>
        <w:jc w:val="both"/>
      </w:pPr>
      <w:r>
        <w:rPr>
          <w:sz w:val="20"/>
        </w:rPr>
        <w:t xml:space="preserve">ж) органам государственной власти, иным государственным органам, органам местного самоуправления;</w:t>
      </w:r>
    </w:p>
    <w:bookmarkStart w:id="742" w:name="P742"/>
    <w:bookmarkEnd w:id="742"/>
    <w:p>
      <w:pPr>
        <w:pStyle w:val="0"/>
        <w:spacing w:before="200" w:line-rule="auto"/>
        <w:ind w:firstLine="540"/>
        <w:jc w:val="both"/>
      </w:pPr>
      <w:r>
        <w:rPr>
          <w:sz w:val="20"/>
        </w:rPr>
        <w:t xml:space="preserve">з) государственным и муниципальным учреждениям, государственным и муниципальным унитарным предприятиям;</w:t>
      </w:r>
    </w:p>
    <w:bookmarkStart w:id="743" w:name="P743"/>
    <w:bookmarkEnd w:id="743"/>
    <w:p>
      <w:pPr>
        <w:pStyle w:val="0"/>
        <w:spacing w:before="200" w:line-rule="auto"/>
        <w:ind w:firstLine="540"/>
        <w:jc w:val="both"/>
      </w:pPr>
      <w:r>
        <w:rPr>
          <w:sz w:val="20"/>
        </w:rPr>
        <w:t xml:space="preserve">и) юридическим лицам, в уставном (складочном) капитале которых доля (вклад) Российской Федерации и (или) муниципальных образований превышает 30 процентов на день начала кампании референдума (для акционерных обществ - на день составления списка лиц, имеющих право участвовать в годовом собрании акционеров за предыдущий финансовый год);</w:t>
      </w:r>
    </w:p>
    <w:p>
      <w:pPr>
        <w:pStyle w:val="0"/>
        <w:jc w:val="both"/>
      </w:pPr>
      <w:r>
        <w:rPr>
          <w:sz w:val="20"/>
        </w:rPr>
        <w:t xml:space="preserve">(в ред. </w:t>
      </w:r>
      <w:hyperlink w:history="0" r:id="rId348" w:tooltip="Закон НАО от 26.12.2014 N 44-ОЗ &quot;О внесении изменений в отдельные законы Ненецкого автономного округа&quot; (принят Собранием депутатов НАО 23.12.2014) ------------ Недействующая редакция {КонсультантПлюс}">
        <w:r>
          <w:rPr>
            <w:sz w:val="20"/>
            <w:color w:val="0000ff"/>
          </w:rPr>
          <w:t xml:space="preserve">закона</w:t>
        </w:r>
      </w:hyperlink>
      <w:r>
        <w:rPr>
          <w:sz w:val="20"/>
        </w:rPr>
        <w:t xml:space="preserve"> НАО от 26.12.2014 N 44-ОЗ)</w:t>
      </w:r>
    </w:p>
    <w:p>
      <w:pPr>
        <w:pStyle w:val="0"/>
        <w:spacing w:before="200" w:line-rule="auto"/>
        <w:ind w:firstLine="540"/>
        <w:jc w:val="both"/>
      </w:pPr>
      <w:r>
        <w:rPr>
          <w:sz w:val="20"/>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учрежденным в порядке приватизации); организациям, учрежденным юридическими лицами, указанными в </w:t>
      </w:r>
      <w:hyperlink w:history="0" w:anchor="P738"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"д"</w:t>
        </w:r>
      </w:hyperlink>
      <w:r>
        <w:rPr>
          <w:sz w:val="20"/>
        </w:rPr>
        <w:t xml:space="preserve"> и </w:t>
      </w:r>
      <w:hyperlink w:history="0" w:anchor="P743" w:tooltip="и) юридическим лицам, в уставном (складочном) капитале которых доля (вклад) Российской Федерации и (или) муниципальных образований превышает 30 процентов на день начала кампании референдума (для акционерных обществ - на день составления списка лиц, имеющих право участвовать в годовом собрании акционеров за предыдущий финансовый год);">
        <w:r>
          <w:rPr>
            <w:sz w:val="20"/>
            <w:color w:val="0000ff"/>
          </w:rPr>
          <w:t xml:space="preserve">"и"</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738"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"д"</w:t>
        </w:r>
      </w:hyperlink>
      <w:r>
        <w:rPr>
          <w:sz w:val="20"/>
        </w:rPr>
        <w:t xml:space="preserve"> и </w:t>
      </w:r>
      <w:hyperlink w:history="0" w:anchor="P743" w:tooltip="и) юридическим лицам, в уставном (складочном) капитале которых доля (вклад) Российской Федерации и (или) муниципальных образований превышает 30 процентов на день начала кампании референдума (для акционерных обществ - на день составления списка лиц, имеющих право участвовать в годовом собрании акционеров за предыдущий финансовый год);">
        <w:r>
          <w:rPr>
            <w:sz w:val="20"/>
            <w:color w:val="0000ff"/>
          </w:rPr>
          <w:t xml:space="preserve">"и"</w:t>
        </w:r>
      </w:hyperlink>
      <w:r>
        <w:rPr>
          <w:sz w:val="20"/>
        </w:rPr>
        <w:t xml:space="preserve"> настоящей части, превышающую (превышающий) 30 процентов на день начала кампании референдума (для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законов НАО от 26.12.2014 </w:t>
      </w:r>
      <w:hyperlink w:history="0" r:id="rId349" w:tooltip="Закон НАО от 26.12.2014 N 44-ОЗ &quot;О внесении изменений в отдельные законы Ненецкого автономного округа&quot; (принят Собранием депутатов НАО 23.12.2014) ------------ Недействующая редакция {КонсультантПлюс}">
        <w:r>
          <w:rPr>
            <w:sz w:val="20"/>
            <w:color w:val="0000ff"/>
          </w:rPr>
          <w:t xml:space="preserve">N 44-ОЗ</w:t>
        </w:r>
      </w:hyperlink>
      <w:r>
        <w:rPr>
          <w:sz w:val="20"/>
        </w:rPr>
        <w:t xml:space="preserve">, от 05.07.2023 </w:t>
      </w:r>
      <w:hyperlink w:history="0" r:id="rId350"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bookmarkStart w:id="747" w:name="P747"/>
    <w:bookmarkEnd w:id="747"/>
    <w:p>
      <w:pPr>
        <w:pStyle w:val="0"/>
        <w:spacing w:before="200" w:line-rule="auto"/>
        <w:ind w:firstLine="540"/>
        <w:jc w:val="both"/>
      </w:pPr>
      <w:r>
        <w:rPr>
          <w:sz w:val="20"/>
        </w:rPr>
        <w:t xml:space="preserve">л)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м)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название, банковские реквизиты или указаны недостоверные сведения;</w:t>
      </w:r>
    </w:p>
    <w:bookmarkStart w:id="750" w:name="P750"/>
    <w:bookmarkEnd w:id="750"/>
    <w:p>
      <w:pPr>
        <w:pStyle w:val="0"/>
        <w:spacing w:before="200" w:line-rule="auto"/>
        <w:ind w:firstLine="540"/>
        <w:jc w:val="both"/>
      </w:pPr>
      <w:r>
        <w:rPr>
          <w:sz w:val="20"/>
        </w:rPr>
        <w:t xml:space="preserve">о)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НАО от 16.04.2015 </w:t>
      </w:r>
      <w:hyperlink w:history="0" r:id="rId351" w:tooltip="Закон НАО от 16.04.2015 N 71-ОЗ &quot;О внесении изменений в отдельные законы Ненецкого автономного округа&quot; (принят Собранием депутатов НАО 09.04.2015) {КонсультантПлюс}">
        <w:r>
          <w:rPr>
            <w:sz w:val="20"/>
            <w:color w:val="0000ff"/>
          </w:rPr>
          <w:t xml:space="preserve">N 71-ОЗ</w:t>
        </w:r>
      </w:hyperlink>
      <w:r>
        <w:rPr>
          <w:sz w:val="20"/>
        </w:rPr>
        <w:t xml:space="preserve">, от 05.07.2023 </w:t>
      </w:r>
      <w:hyperlink w:history="0" r:id="rId352"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bookmarkStart w:id="752" w:name="P752"/>
    <w:bookmarkEnd w:id="752"/>
    <w:p>
      <w:pPr>
        <w:pStyle w:val="0"/>
        <w:spacing w:before="200" w:line-rule="auto"/>
        <w:ind w:firstLine="540"/>
        <w:jc w:val="both"/>
      </w:pPr>
      <w:r>
        <w:rPr>
          <w:sz w:val="20"/>
        </w:rPr>
        <w:t xml:space="preserve">п) некоммерческим организациям, получавшим в течение года, предшествующего дню внесения пожертвования в фонд местного референдума, денежные средства либо иное имущество от:</w:t>
      </w:r>
    </w:p>
    <w:bookmarkStart w:id="753" w:name="P753"/>
    <w:bookmarkEnd w:id="753"/>
    <w:p>
      <w:pPr>
        <w:pStyle w:val="0"/>
        <w:spacing w:before="200" w:line-rule="auto"/>
        <w:ind w:firstLine="540"/>
        <w:jc w:val="both"/>
      </w:pPr>
      <w:r>
        <w:rPr>
          <w:sz w:val="20"/>
        </w:rPr>
        <w:t xml:space="preserve">иностранных государств, а также от указанных в </w:t>
      </w:r>
      <w:hyperlink w:history="0" w:anchor="P734" w:tooltip="а) иностранным государствам и иностранным организациям;">
        <w:r>
          <w:rPr>
            <w:sz w:val="20"/>
            <w:color w:val="0000ff"/>
          </w:rPr>
          <w:t xml:space="preserve">пунктах "а"</w:t>
        </w:r>
      </w:hyperlink>
      <w:r>
        <w:rPr>
          <w:sz w:val="20"/>
        </w:rPr>
        <w:t xml:space="preserve"> - </w:t>
      </w:r>
      <w:hyperlink w:history="0" w:anchor="P737" w:tooltip="г) гражданам Российской Федерации, не достигшим возраста 18 лет на день голосования (при проведении референдума - на день внесения пожертвования);">
        <w:r>
          <w:rPr>
            <w:sz w:val="20"/>
            <w:color w:val="0000ff"/>
          </w:rPr>
          <w:t xml:space="preserve">"г"</w:t>
        </w:r>
      </w:hyperlink>
      <w:r>
        <w:rPr>
          <w:sz w:val="20"/>
        </w:rPr>
        <w:t xml:space="preserve">, </w:t>
      </w:r>
      <w:hyperlink w:history="0" w:anchor="P740" w:tooltip="е) международным организациям и международным общественным движениям;">
        <w:r>
          <w:rPr>
            <w:sz w:val="20"/>
            <w:color w:val="0000ff"/>
          </w:rPr>
          <w:t xml:space="preserve">"е"</w:t>
        </w:r>
      </w:hyperlink>
      <w:r>
        <w:rPr>
          <w:sz w:val="20"/>
        </w:rPr>
        <w:t xml:space="preserve"> - </w:t>
      </w:r>
      <w:hyperlink w:history="0" w:anchor="P742" w:tooltip="з) государственным и муниципальным учреждениям, государственным и муниципальным унитарным предприятиям;">
        <w:r>
          <w:rPr>
            <w:sz w:val="20"/>
            <w:color w:val="0000ff"/>
          </w:rPr>
          <w:t xml:space="preserve">"з"</w:t>
        </w:r>
      </w:hyperlink>
      <w:r>
        <w:rPr>
          <w:sz w:val="20"/>
        </w:rPr>
        <w:t xml:space="preserve">, </w:t>
      </w:r>
      <w:hyperlink w:history="0" w:anchor="P747" w:tooltip="л) воинским частям, военным учреждениям и организациям, правоохранительным органам;">
        <w:r>
          <w:rPr>
            <w:sz w:val="20"/>
            <w:color w:val="0000ff"/>
          </w:rPr>
          <w:t xml:space="preserve">"л"</w:t>
        </w:r>
      </w:hyperlink>
      <w:r>
        <w:rPr>
          <w:sz w:val="20"/>
        </w:rPr>
        <w:t xml:space="preserve"> - </w:t>
      </w:r>
      <w:hyperlink w:history="0" w:anchor="P750" w:tooltip="о)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"о"</w:t>
        </w:r>
      </w:hyperlink>
      <w:r>
        <w:rPr>
          <w:sz w:val="20"/>
        </w:rPr>
        <w:t xml:space="preserve"> настоящей части органов, организаций или физических лиц;</w:t>
      </w:r>
    </w:p>
    <w:p>
      <w:pPr>
        <w:pStyle w:val="0"/>
        <w:jc w:val="both"/>
      </w:pPr>
      <w:r>
        <w:rPr>
          <w:sz w:val="20"/>
        </w:rPr>
        <w:t xml:space="preserve">(в ред. </w:t>
      </w:r>
      <w:hyperlink w:history="0" r:id="rId353"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bookmarkStart w:id="755" w:name="P755"/>
    <w:bookmarkEnd w:id="755"/>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54" w:tooltip="Закон НАО от 26.12.2014 N 44-ОЗ &quot;О внесении изменений в отдельные законы Ненецкого автономного округа&quot; (принят Собранием депутатов НАО 23.12.2014) ------------ Недействующая редакция {КонсультантПлюс}">
        <w:r>
          <w:rPr>
            <w:sz w:val="20"/>
            <w:color w:val="0000ff"/>
          </w:rPr>
          <w:t xml:space="preserve">закона</w:t>
        </w:r>
      </w:hyperlink>
      <w:r>
        <w:rPr>
          <w:sz w:val="20"/>
        </w:rPr>
        <w:t xml:space="preserve"> НАО от 26.12.2014 N 44-ОЗ)</w:t>
      </w:r>
    </w:p>
    <w:bookmarkStart w:id="757" w:name="P757"/>
    <w:bookmarkEnd w:id="757"/>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w:t>
      </w:r>
      <w:hyperlink w:history="0" r:id="rId355" w:tooltip="Закон НАО от 26.12.2014 N 44-ОЗ &quot;О внесении изменений в отдельные законы Ненецкого автономного округа&quot; (принят Собранием депутатов НАО 23.12.2014) ------------ Недействующая редакция {КонсультантПлюс}">
        <w:r>
          <w:rPr>
            <w:sz w:val="20"/>
            <w:color w:val="0000ff"/>
          </w:rPr>
          <w:t xml:space="preserve">закона</w:t>
        </w:r>
      </w:hyperlink>
      <w:r>
        <w:rPr>
          <w:sz w:val="20"/>
        </w:rPr>
        <w:t xml:space="preserve"> НАО от 26.12.2014 N 44-ОЗ)</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bookmarkStart w:id="760" w:name="P760"/>
    <w:bookmarkEnd w:id="760"/>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755"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757"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w:t>
      </w:r>
    </w:p>
    <w:p>
      <w:pPr>
        <w:pStyle w:val="0"/>
        <w:jc w:val="both"/>
      </w:pPr>
      <w:r>
        <w:rPr>
          <w:sz w:val="20"/>
        </w:rPr>
        <w:t xml:space="preserve">(в ред. </w:t>
      </w:r>
      <w:hyperlink w:history="0" r:id="rId356"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755"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757"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законов НАО от 26.12.2014 </w:t>
      </w:r>
      <w:hyperlink w:history="0" r:id="rId357" w:tooltip="Закон НАО от 26.12.2014 N 44-ОЗ &quot;О внесении изменений в отдельные законы Ненецкого автономного округа&quot; (принят Собранием депутатов НАО 23.12.2014) ------------ Недействующая редакция {КонсультантПлюс}">
        <w:r>
          <w:rPr>
            <w:sz w:val="20"/>
            <w:color w:val="0000ff"/>
          </w:rPr>
          <w:t xml:space="preserve">N 44-ОЗ</w:t>
        </w:r>
      </w:hyperlink>
      <w:r>
        <w:rPr>
          <w:sz w:val="20"/>
        </w:rPr>
        <w:t xml:space="preserve">, от 05.07.2023 </w:t>
      </w:r>
      <w:hyperlink w:history="0" r:id="rId358"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jc w:val="both"/>
      </w:pPr>
      <w:r>
        <w:rPr>
          <w:sz w:val="20"/>
        </w:rPr>
        <w:t xml:space="preserve">(п. 5 в ред. </w:t>
      </w:r>
      <w:hyperlink w:history="0" r:id="rId359" w:tooltip="Закон НАО от 21.05.2007 N 66-ОЗ &quot;О внесении изменений в закон Ненецкого автономного округа &quot;О референдуме Ненецкого автономного округа&quot; (принят Собранием депутатов НАО 17.05.2007) {КонсультантПлюс}">
        <w:r>
          <w:rPr>
            <w:sz w:val="20"/>
            <w:color w:val="0000ff"/>
          </w:rPr>
          <w:t xml:space="preserve">закона</w:t>
        </w:r>
      </w:hyperlink>
      <w:r>
        <w:rPr>
          <w:sz w:val="20"/>
        </w:rPr>
        <w:t xml:space="preserve"> НАО от 21.05.2007 N 66-ОЗ)</w:t>
      </w:r>
    </w:p>
    <w:p>
      <w:pPr>
        <w:pStyle w:val="0"/>
        <w:spacing w:before="200" w:line-rule="auto"/>
        <w:ind w:firstLine="540"/>
        <w:jc w:val="both"/>
      </w:pPr>
      <w:r>
        <w:rPr>
          <w:sz w:val="20"/>
        </w:rPr>
        <w:t xml:space="preserve">5.1. Некоммерческие организации, указанные в </w:t>
      </w:r>
      <w:hyperlink w:history="0" w:anchor="P752" w:tooltip="п) некоммерческим организациям, получавшим в течение года, предшествующего дню внесения пожертвования в фонд местного референдума, денежные средства либо иное имущество от:">
        <w:r>
          <w:rPr>
            <w:sz w:val="20"/>
            <w:color w:val="0000ff"/>
          </w:rPr>
          <w:t xml:space="preserve">пункте "п" части 5</w:t>
        </w:r>
      </w:hyperlink>
      <w:r>
        <w:rPr>
          <w:sz w:val="20"/>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753" w:tooltip="иностранных государств, а также от указанных в пунктах &quot;а&quot; - &quot;г&quot;, &quot;е&quot; - &quot;з&quot;, &quot;л&quot; - &quot;о&quot; настоящей части органов, организаций или физических лиц;">
        <w:r>
          <w:rPr>
            <w:sz w:val="20"/>
            <w:color w:val="0000ff"/>
          </w:rPr>
          <w:t xml:space="preserve">абзацах втором</w:t>
        </w:r>
      </w:hyperlink>
      <w:r>
        <w:rPr>
          <w:sz w:val="20"/>
        </w:rPr>
        <w:t xml:space="preserve"> - </w:t>
      </w:r>
      <w:hyperlink w:history="0" w:anchor="P760" w:tooltip="организаций, учрежденных юридическими лицами, указанными в абзацах третьем и четвертом настоящего пункта;">
        <w:r>
          <w:rPr>
            <w:sz w:val="20"/>
            <w:color w:val="0000ff"/>
          </w:rPr>
          <w:t xml:space="preserve">шестом пункта "п" пункта 5</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pPr>
        <w:pStyle w:val="0"/>
        <w:jc w:val="both"/>
      </w:pPr>
      <w:r>
        <w:rPr>
          <w:sz w:val="20"/>
        </w:rPr>
        <w:t xml:space="preserve">(п. 5.1 введен окружным </w:t>
      </w:r>
      <w:hyperlink w:history="0" r:id="rId360" w:tooltip="Закон НАО от 21.05.2007 N 66-ОЗ &quot;О внесении изменений в закон Ненецкого автономного округа &quot;О референдуме Ненецкого автономного округа&quot; (принят Собранием депутатов НАО 17.05.2007) {КонсультантПлюс}">
        <w:r>
          <w:rPr>
            <w:sz w:val="20"/>
            <w:color w:val="0000ff"/>
          </w:rPr>
          <w:t xml:space="preserve">законом</w:t>
        </w:r>
      </w:hyperlink>
      <w:r>
        <w:rPr>
          <w:sz w:val="20"/>
        </w:rPr>
        <w:t xml:space="preserve"> от 21.05.2007 N 66-ОЗ; в ред. </w:t>
      </w:r>
      <w:hyperlink w:history="0" r:id="rId361"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bookmarkStart w:id="767" w:name="P767"/>
    <w:bookmarkEnd w:id="767"/>
    <w:p>
      <w:pPr>
        <w:pStyle w:val="0"/>
        <w:spacing w:before="200" w:line-rule="auto"/>
        <w:ind w:firstLine="540"/>
        <w:jc w:val="both"/>
      </w:pPr>
      <w:r>
        <w:rPr>
          <w:sz w:val="20"/>
        </w:rPr>
        <w:t xml:space="preserve">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w:t>
      </w:r>
    </w:p>
    <w:p>
      <w:pPr>
        <w:pStyle w:val="0"/>
        <w:jc w:val="both"/>
      </w:pPr>
      <w:r>
        <w:rPr>
          <w:sz w:val="20"/>
        </w:rPr>
        <w:t xml:space="preserve">(в ред. </w:t>
      </w:r>
      <w:hyperlink w:history="0" r:id="rId362"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bookmarkStart w:id="769" w:name="P769"/>
    <w:bookmarkEnd w:id="769"/>
    <w:p>
      <w:pPr>
        <w:pStyle w:val="0"/>
        <w:spacing w:before="200" w:line-rule="auto"/>
        <w:ind w:firstLine="540"/>
        <w:jc w:val="both"/>
      </w:pPr>
      <w:r>
        <w:rPr>
          <w:sz w:val="20"/>
        </w:rPr>
        <w:t xml:space="preserve">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название, дата регистрации, банковские реквизиты, отметка об отсутствии ограничений, предусмотренных </w:t>
      </w:r>
      <w:hyperlink w:history="0" w:anchor="P733" w:tooltip="5. Запрещается вносить пожертвования в фонд референдума:">
        <w:r>
          <w:rPr>
            <w:sz w:val="20"/>
            <w:color w:val="0000ff"/>
          </w:rPr>
          <w:t xml:space="preserve">частью 5</w:t>
        </w:r>
      </w:hyperlink>
      <w:r>
        <w:rPr>
          <w:sz w:val="20"/>
        </w:rPr>
        <w:t xml:space="preserve"> настоящей статьи.</w:t>
      </w:r>
    </w:p>
    <w:p>
      <w:pPr>
        <w:pStyle w:val="0"/>
        <w:jc w:val="both"/>
      </w:pPr>
      <w:r>
        <w:rPr>
          <w:sz w:val="20"/>
        </w:rPr>
        <w:t xml:space="preserve">(в ред. законов НАО от 21.05.2007 </w:t>
      </w:r>
      <w:hyperlink w:history="0" r:id="rId363" w:tooltip="Закон НАО от 21.05.2007 N 66-ОЗ &quot;О внесении изменений в закон Ненецкого автономного округа &quot;О референдуме Ненецкого автономного округа&quot; (принят Собранием депутатов НАО 17.05.2007) {КонсультантПлюс}">
        <w:r>
          <w:rPr>
            <w:sz w:val="20"/>
            <w:color w:val="0000ff"/>
          </w:rPr>
          <w:t xml:space="preserve">N 66-ОЗ</w:t>
        </w:r>
      </w:hyperlink>
      <w:r>
        <w:rPr>
          <w:sz w:val="20"/>
        </w:rPr>
        <w:t xml:space="preserve">, от 05.07.2023 </w:t>
      </w:r>
      <w:hyperlink w:history="0" r:id="rId364"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8. Инициативная группа по проведению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history="0" w:anchor="P767" w:tooltip="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w:r>
          <w:rPr>
            <w:sz w:val="20"/>
            <w:color w:val="0000ff"/>
          </w:rPr>
          <w:t xml:space="preserve">частей 6</w:t>
        </w:r>
      </w:hyperlink>
      <w:r>
        <w:rPr>
          <w:sz w:val="20"/>
        </w:rPr>
        <w:t xml:space="preserve"> и </w:t>
      </w:r>
      <w:hyperlink w:history="0" w:anchor="P769" w:tooltip="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звание, дата регистрации, банковские реквизиты, отметка об отсутствии ограничений, предусмотренных частью 5 настоящей статьи.">
        <w:r>
          <w:rPr>
            <w:sz w:val="20"/>
            <w:color w:val="0000ff"/>
          </w:rPr>
          <w:t xml:space="preserve">7</w:t>
        </w:r>
      </w:hyperlink>
      <w:r>
        <w:rPr>
          <w:sz w:val="20"/>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Сроки возврата пожертвований, а также сроки перечисления пожертвований в доход соответствующего бюджета устанавливаются законом. Инициативная группа по проведению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767" w:tooltip="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w:r>
          <w:rPr>
            <w:sz w:val="20"/>
            <w:color w:val="0000ff"/>
          </w:rPr>
          <w:t xml:space="preserve">частями 6</w:t>
        </w:r>
      </w:hyperlink>
      <w:r>
        <w:rPr>
          <w:sz w:val="20"/>
        </w:rPr>
        <w:t xml:space="preserve"> и </w:t>
      </w:r>
      <w:hyperlink w:history="0" w:anchor="P769" w:tooltip="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звание, дата регистрации, банковские реквизиты, отметка об отсутствии ограничений, предусмотренных частью 5 настоящей статьи.">
        <w:r>
          <w:rPr>
            <w:sz w:val="20"/>
            <w:color w:val="0000ff"/>
          </w:rPr>
          <w:t xml:space="preserve">7</w:t>
        </w:r>
      </w:hyperlink>
      <w:r>
        <w:rPr>
          <w:sz w:val="20"/>
        </w:rPr>
        <w:t xml:space="preserve"> настоящей статьи и оказавшиеся недостоверными или неполными, если инициативная группа по проведению референдума своевременно не получила информацию о неправомерности данных пожертвований или неполноте сведений о жертвователе.</w:t>
      </w:r>
    </w:p>
    <w:p>
      <w:pPr>
        <w:pStyle w:val="0"/>
        <w:jc w:val="both"/>
      </w:pPr>
      <w:r>
        <w:rPr>
          <w:sz w:val="20"/>
        </w:rPr>
        <w:t xml:space="preserve">(в ред. законов НАО от 21.05.2007 </w:t>
      </w:r>
      <w:hyperlink w:history="0" r:id="rId365" w:tooltip="Закон НАО от 21.05.2007 N 66-ОЗ &quot;О внесении изменений в закон Ненецкого автономного округа &quot;О референдуме Ненецкого автономного округа&quot; (принят Собранием депутатов НАО 17.05.2007) {КонсультантПлюс}">
        <w:r>
          <w:rPr>
            <w:sz w:val="20"/>
            <w:color w:val="0000ff"/>
          </w:rPr>
          <w:t xml:space="preserve">N 66-ОЗ</w:t>
        </w:r>
      </w:hyperlink>
      <w:r>
        <w:rPr>
          <w:sz w:val="20"/>
        </w:rPr>
        <w:t xml:space="preserve">, от 05.07.2023 </w:t>
      </w:r>
      <w:hyperlink w:history="0" r:id="rId366"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9. Все денежные средства, образующие фонд референдума, перечисляются на специальный счет фонда референдума, открытый с разрешения Избирательной комиссии округа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 а при его отсутствии на территории округа референдума - в другой кредитной организации, расположенной на территории округа референдума. При отсутствии на территории округа референдума кредитных организаций инициативная группа по проведению референдума определяют по согласованию с Избирательной комиссией округа кредитную организацию, в которой открывается специальный счет фонда референдума.</w:t>
      </w:r>
    </w:p>
    <w:p>
      <w:pPr>
        <w:pStyle w:val="0"/>
        <w:jc w:val="both"/>
      </w:pPr>
      <w:r>
        <w:rPr>
          <w:sz w:val="20"/>
        </w:rPr>
        <w:t xml:space="preserve">(часть 9 в ред. </w:t>
      </w:r>
      <w:hyperlink w:history="0" r:id="rId367"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10. При проведении референдума порядок открытия и ведения указанного счета, учета средств фонда референдума и отчетности по этим средствам устанавливается Избирательной комиссией округа по согласованию с Отделением по Архангельской области Северо-Западного главного управления Центрального банка Российской Федерации, расположенным в городе Архангельске.</w:t>
      </w:r>
    </w:p>
    <w:p>
      <w:pPr>
        <w:pStyle w:val="0"/>
        <w:jc w:val="both"/>
      </w:pPr>
      <w:r>
        <w:rPr>
          <w:sz w:val="20"/>
        </w:rPr>
        <w:t xml:space="preserve">(в ред. законов НАО от 03.06.2013 </w:t>
      </w:r>
      <w:hyperlink w:history="0" r:id="rId368"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04.07.2016 </w:t>
      </w:r>
      <w:hyperlink w:history="0" r:id="rId369"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w:t>
      </w:r>
    </w:p>
    <w:p>
      <w:pPr>
        <w:pStyle w:val="0"/>
        <w:jc w:val="both"/>
      </w:pPr>
      <w:r>
        <w:rPr>
          <w:sz w:val="20"/>
        </w:rPr>
      </w:r>
    </w:p>
    <w:p>
      <w:pPr>
        <w:pStyle w:val="2"/>
        <w:outlineLvl w:val="2"/>
        <w:ind w:firstLine="540"/>
        <w:jc w:val="both"/>
      </w:pPr>
      <w:r>
        <w:rPr>
          <w:sz w:val="20"/>
        </w:rPr>
        <w:t xml:space="preserve">Статья 43. Порядок расходования средств фондов референдума</w:t>
      </w:r>
    </w:p>
    <w:p>
      <w:pPr>
        <w:pStyle w:val="0"/>
        <w:jc w:val="both"/>
      </w:pPr>
      <w:r>
        <w:rPr>
          <w:sz w:val="20"/>
        </w:rPr>
      </w:r>
    </w:p>
    <w:p>
      <w:pPr>
        <w:pStyle w:val="0"/>
        <w:ind w:firstLine="540"/>
        <w:jc w:val="both"/>
      </w:pPr>
      <w:r>
        <w:rPr>
          <w:sz w:val="20"/>
        </w:rPr>
        <w:t xml:space="preserve">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фонда референдума имеют целевое назначение. Средства фонда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фонда референдума могут использоваться на:</w:t>
      </w:r>
    </w:p>
    <w:p>
      <w:pPr>
        <w:pStyle w:val="0"/>
        <w:spacing w:before="200" w:line-rule="auto"/>
        <w:ind w:firstLine="540"/>
        <w:jc w:val="both"/>
      </w:pPr>
      <w:r>
        <w:rPr>
          <w:sz w:val="20"/>
        </w:rPr>
        <w:t xml:space="preserve">а) финансовое обеспечение организационно-технических мер, направленных на сбор подписей участников референдума в поддержку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б)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иной группой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(материальную) поддержку инициативной группе по проведению референдума, иной группе участников референдума только через соответствующие фонды референдума. Запрещаются без письменного согласия уполномоченного представителя по финансовым вопросам инициативной группы по проведению референдума, иной группы участников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достижение определенных результатов, на выдвижение инициативы проведения референдума, получение определенного результата на референдуме. Запрещаются бесплатное выполнение или выполнение по необоснованно заниженным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референдумом и направленных на достижение определенных результатов, на выдвижение инициативы проведения референдума, получение определенного результата на референдуме. Допускаются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pPr>
        <w:pStyle w:val="0"/>
        <w:spacing w:before="200" w:line-rule="auto"/>
        <w:ind w:firstLine="540"/>
        <w:jc w:val="both"/>
      </w:pPr>
      <w:r>
        <w:rPr>
          <w:sz w:val="20"/>
        </w:rPr>
        <w:t xml:space="preserve">6. Инициативной группе по проведению референдума, иной группе участников референдума запрещается использовать иные денежные средства для оплаты работ по сбору подписей участников референдума, проведения агитации по вопросам референдума, осуществления другой деятельности, направленной на достижение определенного результата на референдуме, кроме средств, поступивших в фонд референдума.</w:t>
      </w:r>
    </w:p>
    <w:p>
      <w:pPr>
        <w:pStyle w:val="0"/>
        <w:spacing w:before="200" w:line-rule="auto"/>
        <w:ind w:firstLine="540"/>
        <w:jc w:val="both"/>
      </w:pPr>
      <w:r>
        <w:rPr>
          <w:sz w:val="20"/>
        </w:rPr>
        <w:t xml:space="preserve">7. Кредитная организация - держатель специального счета референдума по требованию Избирательной комиссии округа, инициативной группы по проведению референдума, иной группы участников референдума обязана периодически предоставлять им информацию о поступлении и расходовании средств, находящихся на специальном счете референдума инициативной группы по проведению референдума, иной группы участников референдума. Кредитная организация - держатель специального счета референдума по представлению Избирательной комиссии округа, а по фонду референдума также по требованию инициативной группы по проведению референдума, иной группы участников референдума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фондов референдума.</w:t>
      </w:r>
    </w:p>
    <w:p>
      <w:pPr>
        <w:pStyle w:val="0"/>
        <w:jc w:val="both"/>
      </w:pPr>
      <w:r>
        <w:rPr>
          <w:sz w:val="20"/>
        </w:rPr>
        <w:t xml:space="preserve">(в ред. </w:t>
      </w:r>
      <w:hyperlink w:history="0" r:id="rId370"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8. Избирательная комиссия округа до дня голосования на референдуме периодически направляет в средства массовой информации для опубликования сведения о поступлении и расходовании средств фондов референдума. Редакции государственных периодических печатных изданий, расположенные на территории округа, обязаны публиковать указанные сведения, передаваемые им комиссиями для опубликования, в течение трех дней со дня получения. Обязательному опубликованию по фонду референдума инициативной группы по проведению референдума, иных групп участников референдума подлежат сведения:</w:t>
      </w:r>
    </w:p>
    <w:p>
      <w:pPr>
        <w:pStyle w:val="0"/>
        <w:spacing w:before="200" w:line-rule="auto"/>
        <w:ind w:firstLine="540"/>
        <w:jc w:val="both"/>
      </w:pPr>
      <w:r>
        <w:rPr>
          <w:sz w:val="20"/>
        </w:rPr>
        <w:t xml:space="preserve">а) об общей сумме средств, поступивших в фонд референдума;</w:t>
      </w:r>
    </w:p>
    <w:p>
      <w:pPr>
        <w:pStyle w:val="0"/>
        <w:spacing w:before="200" w:line-rule="auto"/>
        <w:ind w:firstLine="540"/>
        <w:jc w:val="both"/>
      </w:pPr>
      <w:r>
        <w:rPr>
          <w:sz w:val="20"/>
        </w:rPr>
        <w:t xml:space="preserve">б) об общей сумме средств, израсходованных из фонда референдума;</w:t>
      </w:r>
    </w:p>
    <w:p>
      <w:pPr>
        <w:pStyle w:val="0"/>
        <w:spacing w:before="200" w:line-rule="auto"/>
        <w:ind w:firstLine="540"/>
        <w:jc w:val="both"/>
      </w:pPr>
      <w:r>
        <w:rPr>
          <w:sz w:val="20"/>
        </w:rPr>
        <w:t xml:space="preserve">в) о средствах, возвращенных жертвователям, с указанием основания возврата;</w:t>
      </w:r>
    </w:p>
    <w:p>
      <w:pPr>
        <w:pStyle w:val="0"/>
        <w:spacing w:before="200" w:line-rule="auto"/>
        <w:ind w:firstLine="540"/>
        <w:jc w:val="both"/>
      </w:pPr>
      <w:r>
        <w:rPr>
          <w:sz w:val="20"/>
        </w:rPr>
        <w:t xml:space="preserve">г) о юридических лицах, внесших пожертвования в фонд референдума, и суммах пожертвования;</w:t>
      </w:r>
    </w:p>
    <w:p>
      <w:pPr>
        <w:pStyle w:val="0"/>
        <w:spacing w:before="200" w:line-rule="auto"/>
        <w:ind w:firstLine="540"/>
        <w:jc w:val="both"/>
      </w:pPr>
      <w:r>
        <w:rPr>
          <w:sz w:val="20"/>
        </w:rPr>
        <w:t xml:space="preserve">д) о количестве граждан, внесших пожертвования в фонд референдума, об общей сумме пожертвований от них.</w:t>
      </w:r>
    </w:p>
    <w:p>
      <w:pPr>
        <w:pStyle w:val="0"/>
        <w:spacing w:before="200" w:line-rule="auto"/>
        <w:ind w:firstLine="540"/>
        <w:jc w:val="both"/>
      </w:pPr>
      <w:r>
        <w:rPr>
          <w:sz w:val="20"/>
        </w:rPr>
        <w:t xml:space="preserve">9. Инициативная группа по проведению референдума, иная группа участников референдума обязаны представить в Избирательную комиссию округа не менее двух финансовых отчетов (в том числе один из них - не позднее чем за 10 дней до дня голосования на референдуме, а итоговый - не позднее чем через 30 дней после опубликования результатов референдума) о размерах своего фонда референдума, обо всех источниках его формирования, а также обо всех расходах, произведенных за счет средств соответствующего фонда. К итоговому финансовому отчету прилагаются первичные финансовые документы, подтверждающие поступление и расходование средств фонда референдума. Копии указанных отчетов передаются комиссией средствам массовой информации не позднее чем через пять дней со дня их поступления.</w:t>
      </w:r>
    </w:p>
    <w:p>
      <w:pPr>
        <w:pStyle w:val="0"/>
        <w:jc w:val="both"/>
      </w:pPr>
      <w:r>
        <w:rPr>
          <w:sz w:val="20"/>
        </w:rPr>
        <w:t xml:space="preserve">(в ред. </w:t>
      </w:r>
      <w:hyperlink w:history="0" r:id="rId371"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10. Неизрасходованные денежные средства, находящиеся на специальном счете референдума после дня голосования, инициативная группа по проведению референдума, иная группа участников референдума обязаны перечислить гражданам и юридическим лицам, осуществившим пожертвования либо перечисления в их фонды референдума, пропорционально вложенным средствам. По истечении 30 дней со дня голосования с остатками неизрасходованных денежных средств на специальном счете референдума кредитная организация обязана поступить следующим образом: в бесспорном порядке по письменному указанию Избирательной комиссии округа перечислить на счет комиссии причитающиеся ей денежные средства, а оставшиеся денежные средства - в доход окружного бюджета.</w:t>
      </w:r>
    </w:p>
    <w:p>
      <w:pPr>
        <w:pStyle w:val="0"/>
        <w:jc w:val="both"/>
      </w:pPr>
      <w:r>
        <w:rPr>
          <w:sz w:val="20"/>
        </w:rPr>
        <w:t xml:space="preserve">(в ред. </w:t>
      </w:r>
      <w:hyperlink w:history="0" r:id="rId372"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11. Порядок налогообложения средств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pPr>
        <w:pStyle w:val="0"/>
        <w:spacing w:before="200" w:line-rule="auto"/>
        <w:ind w:firstLine="540"/>
        <w:jc w:val="both"/>
      </w:pPr>
      <w:r>
        <w:rPr>
          <w:sz w:val="20"/>
        </w:rPr>
        <w:t xml:space="preserve">12. Избирательная комиссия округа, территориальные комиссии референдума и контрольно-ревизионная служба, создаваемая при Избирательной комиссии округа в соответствии с окружным </w:t>
      </w:r>
      <w:hyperlink w:history="0" r:id="rId373" w:tooltip="Закон НАО от 06.01.2003 N 390-ОЗ (ред. от 07.06.2023) &quot;Об Избирательной комиссии Ненецкого автономного округа&quot; (принят Собранием депутатов НАО 26.12.2002) {КонсультантПлюс}">
        <w:r>
          <w:rPr>
            <w:sz w:val="20"/>
            <w:color w:val="0000ff"/>
          </w:rPr>
          <w:t xml:space="preserve">законом</w:t>
        </w:r>
      </w:hyperlink>
      <w:r>
        <w:rPr>
          <w:sz w:val="20"/>
        </w:rPr>
        <w:t xml:space="preserve"> "Об Избирательной комиссии Ненецкого автономного округа" осуществляют контроль за порядком формирования и расходования средств фондов референдума. Государственные органы и уполномоченные органы и организации, осуществляющие государственную регистрацию юридических лиц, по представлениям указанных комиссий обязаны в пятидневный срок осуществить проверку достоверности сведений, указанных юридическими лицами - жертвователями в фонды референдума, и сообщить о результатах проверки по форме, установленной Избирательной комиссией округа, в Избирательную комиссию округа.</w:t>
      </w:r>
    </w:p>
    <w:p>
      <w:pPr>
        <w:pStyle w:val="0"/>
        <w:jc w:val="both"/>
      </w:pPr>
      <w:r>
        <w:rPr>
          <w:sz w:val="20"/>
        </w:rPr>
        <w:t xml:space="preserve">(в ред. </w:t>
      </w:r>
      <w:hyperlink w:history="0" r:id="rId374"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13. Все финансовые операции со специальными счетами инициативной группы по проведению референдума, иной группы участников референдума прекращаются в день голосования, кроме зачисления средств, перечисленных до дня голосования. Избирательная комиссия округа по ходатайству инициативной группы по проведению референдума, иной группы участников референдума может продлить срок оплаты расходов, произведенных до дня голосования, но не более чем на 15 дней.</w:t>
      </w:r>
    </w:p>
    <w:p>
      <w:pPr>
        <w:pStyle w:val="0"/>
        <w:jc w:val="both"/>
      </w:pPr>
      <w:r>
        <w:rPr>
          <w:sz w:val="20"/>
        </w:rPr>
      </w:r>
    </w:p>
    <w:p>
      <w:pPr>
        <w:pStyle w:val="2"/>
        <w:outlineLvl w:val="2"/>
        <w:ind w:firstLine="540"/>
        <w:jc w:val="both"/>
      </w:pPr>
      <w:r>
        <w:rPr>
          <w:sz w:val="20"/>
        </w:rPr>
        <w:t xml:space="preserve">Статья 44. Контрольно-ревизионная служба</w:t>
      </w:r>
    </w:p>
    <w:p>
      <w:pPr>
        <w:pStyle w:val="0"/>
        <w:ind w:firstLine="540"/>
        <w:jc w:val="both"/>
      </w:pPr>
      <w:r>
        <w:rPr>
          <w:sz w:val="20"/>
        </w:rPr>
        <w:t xml:space="preserve">(в ред. </w:t>
      </w:r>
      <w:hyperlink w:history="0" r:id="rId375"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jc w:val="both"/>
      </w:pPr>
      <w:r>
        <w:rPr>
          <w:sz w:val="20"/>
        </w:rPr>
      </w:r>
    </w:p>
    <w:p>
      <w:pPr>
        <w:pStyle w:val="0"/>
        <w:ind w:firstLine="540"/>
        <w:jc w:val="both"/>
      </w:pPr>
      <w:r>
        <w:rPr>
          <w:sz w:val="20"/>
        </w:rPr>
        <w:t xml:space="preserve">Для осуществления контроля за целевым расходованием денежных средств, выделенных комиссиям на подготовку и проведение референдума, за источниками поступления средств в фонды референдума, за организацией учета этих средств и их использованием, для проверки финансовых отчетов инициативной группы по проведению референдума, в соответствии со </w:t>
      </w:r>
      <w:hyperlink w:history="0" r:id="rId37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 создается контрольно-ревизионная служба при Избирательной комиссии округа.</w:t>
      </w:r>
    </w:p>
    <w:p>
      <w:pPr>
        <w:pStyle w:val="0"/>
        <w:jc w:val="both"/>
      </w:pPr>
      <w:r>
        <w:rPr>
          <w:sz w:val="20"/>
        </w:rPr>
      </w:r>
    </w:p>
    <w:p>
      <w:pPr>
        <w:pStyle w:val="2"/>
        <w:outlineLvl w:val="1"/>
        <w:jc w:val="center"/>
      </w:pPr>
      <w:r>
        <w:rPr>
          <w:sz w:val="20"/>
        </w:rPr>
        <w:t xml:space="preserve">Глава VII. ГАРАНТИИ ПРАВ ГРАЖДАН ПРИ ОРГАНИЗАЦИИ И</w:t>
      </w:r>
    </w:p>
    <w:p>
      <w:pPr>
        <w:pStyle w:val="2"/>
        <w:jc w:val="center"/>
      </w:pPr>
      <w:r>
        <w:rPr>
          <w:sz w:val="20"/>
        </w:rPr>
        <w:t xml:space="preserve">ОСУЩЕСТВЛЕНИИ ГОЛОСОВАНИЯ, ПОДСЧЕТЕ ГОЛОСОВ УЧАСТНИКОВ</w:t>
      </w:r>
    </w:p>
    <w:p>
      <w:pPr>
        <w:pStyle w:val="2"/>
        <w:jc w:val="center"/>
      </w:pPr>
      <w:r>
        <w:rPr>
          <w:sz w:val="20"/>
        </w:rPr>
        <w:t xml:space="preserve">РЕФЕРЕНДУМА, УСТАНОВЛЕНИИ РЕЗУЛЬТАТОВ РЕФЕРЕНДУМА</w:t>
      </w:r>
    </w:p>
    <w:p>
      <w:pPr>
        <w:pStyle w:val="2"/>
        <w:jc w:val="center"/>
      </w:pPr>
      <w:r>
        <w:rPr>
          <w:sz w:val="20"/>
        </w:rPr>
        <w:t xml:space="preserve">И ИХ ОПУБЛИКОВАНИИ</w:t>
      </w:r>
    </w:p>
    <w:p>
      <w:pPr>
        <w:pStyle w:val="0"/>
        <w:jc w:val="both"/>
      </w:pPr>
      <w:r>
        <w:rPr>
          <w:sz w:val="20"/>
        </w:rPr>
      </w:r>
    </w:p>
    <w:p>
      <w:pPr>
        <w:pStyle w:val="2"/>
        <w:outlineLvl w:val="2"/>
        <w:ind w:firstLine="540"/>
        <w:jc w:val="both"/>
      </w:pPr>
      <w:r>
        <w:rPr>
          <w:sz w:val="20"/>
        </w:rPr>
        <w:t xml:space="preserve">Статья 45.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соответствующего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а в случаях, предусмотренных Федеральным </w:t>
      </w:r>
      <w:hyperlink w:history="0" r:id="rId37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 командиром воинской части, капитаном судна, руководителем полярной станции.</w:t>
      </w:r>
    </w:p>
    <w:bookmarkStart w:id="819" w:name="P819"/>
    <w:bookmarkEnd w:id="819"/>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w:anchor="P410" w:tooltip="1.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частью 10.2 настоящей статьи.">
        <w:r>
          <w:rPr>
            <w:sz w:val="20"/>
            <w:color w:val="0000ff"/>
          </w:rPr>
          <w:t xml:space="preserve">части 1.2 статьи 25</w:t>
        </w:r>
      </w:hyperlink>
      <w:r>
        <w:rPr>
          <w:sz w:val="20"/>
        </w:rPr>
        <w:t xml:space="preserve"> настоящего закона представителей средств массовой информации.</w:t>
      </w:r>
    </w:p>
    <w:p>
      <w:pPr>
        <w:pStyle w:val="0"/>
        <w:jc w:val="both"/>
      </w:pPr>
      <w:r>
        <w:rPr>
          <w:sz w:val="20"/>
        </w:rPr>
        <w:t xml:space="preserve">(в ред. </w:t>
      </w:r>
      <w:hyperlink w:history="0" r:id="rId378"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bookmarkStart w:id="821" w:name="P821"/>
    <w:bookmarkEnd w:id="821"/>
    <w:p>
      <w:pPr>
        <w:pStyle w:val="0"/>
        <w:spacing w:before="200" w:line-rule="auto"/>
        <w:ind w:firstLine="540"/>
        <w:jc w:val="both"/>
      </w:pPr>
      <w:r>
        <w:rPr>
          <w:sz w:val="20"/>
        </w:rPr>
        <w:t xml:space="preserve">3.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 и образцы бюллетеней для голосования на референдуме, в которых должны быть приведены все варианты заполнения бюллетеня.</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4.1.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821" w:tooltip="3.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 и образцы бюллетеней для голосования на референдуме, в которых должны быть приведены все варианты заполнения бюллетеня.">
        <w:r>
          <w:rPr>
            <w:sz w:val="20"/>
            <w:color w:val="0000ff"/>
          </w:rPr>
          <w:t xml:space="preserve">части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Ненецкого автономного округа.</w:t>
      </w:r>
    </w:p>
    <w:p>
      <w:pPr>
        <w:pStyle w:val="0"/>
        <w:jc w:val="both"/>
      </w:pPr>
      <w:r>
        <w:rPr>
          <w:sz w:val="20"/>
        </w:rPr>
        <w:t xml:space="preserve">(часть 4.1 введена </w:t>
      </w:r>
      <w:hyperlink w:history="0" r:id="rId379"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законом</w:t>
        </w:r>
      </w:hyperlink>
      <w:r>
        <w:rPr>
          <w:sz w:val="20"/>
        </w:rPr>
        <w:t xml:space="preserve"> НАО от 15.06.2012 N 41-ОЗ; в ред. </w:t>
      </w:r>
      <w:hyperlink w:history="0" r:id="rId380"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5.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6.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3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pPr>
        <w:pStyle w:val="0"/>
        <w:jc w:val="both"/>
      </w:pPr>
      <w:r>
        <w:rPr>
          <w:sz w:val="20"/>
        </w:rPr>
        <w:t xml:space="preserve">(в ред. законов НАО от 12.02.2014 </w:t>
      </w:r>
      <w:hyperlink w:history="0" r:id="rId382"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N 1-ОЗ</w:t>
        </w:r>
      </w:hyperlink>
      <w:r>
        <w:rPr>
          <w:sz w:val="20"/>
        </w:rPr>
        <w:t xml:space="preserve">, от 05.07.2023 </w:t>
      </w:r>
      <w:hyperlink w:history="0" r:id="rId383"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7.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8.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w:history="0" r:id="rId38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w:t>
      </w:r>
    </w:p>
    <w:p>
      <w:pPr>
        <w:pStyle w:val="0"/>
        <w:jc w:val="both"/>
      </w:pPr>
      <w:r>
        <w:rPr>
          <w:sz w:val="20"/>
        </w:rPr>
        <w:t xml:space="preserve">(часть 8 введена </w:t>
      </w:r>
      <w:hyperlink w:history="0" r:id="rId385" w:tooltip="Закон НАО от 11.03.2016 N 188-ОЗ &quot;О внесении изменений в отдельные законы Ненецкого автономного округа&quot; (принят Собранием депутатов НАО 03.03.2016) ------------ Недействующая редакция {КонсультантПлюс}">
        <w:r>
          <w:rPr>
            <w:sz w:val="20"/>
            <w:color w:val="0000ff"/>
          </w:rPr>
          <w:t xml:space="preserve">законом</w:t>
        </w:r>
      </w:hyperlink>
      <w:r>
        <w:rPr>
          <w:sz w:val="20"/>
        </w:rPr>
        <w:t xml:space="preserve"> НАО от 11.03.2016 N 188-ОЗ)</w:t>
      </w:r>
    </w:p>
    <w:p>
      <w:pPr>
        <w:pStyle w:val="0"/>
        <w:jc w:val="both"/>
      </w:pPr>
      <w:r>
        <w:rPr>
          <w:sz w:val="20"/>
        </w:rPr>
      </w:r>
    </w:p>
    <w:p>
      <w:pPr>
        <w:pStyle w:val="2"/>
        <w:outlineLvl w:val="2"/>
        <w:ind w:firstLine="540"/>
        <w:jc w:val="both"/>
      </w:pPr>
      <w:r>
        <w:rPr>
          <w:sz w:val="20"/>
        </w:rPr>
        <w:t xml:space="preserve">Статья 46. Утратила силу. - </w:t>
      </w:r>
      <w:hyperlink w:history="0" r:id="rId386"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w:t>
        </w:r>
      </w:hyperlink>
      <w:r>
        <w:rPr>
          <w:sz w:val="20"/>
        </w:rPr>
        <w:t xml:space="preserve"> НАО от 05.07.2023 N 424-ОЗ.</w:t>
      </w:r>
    </w:p>
    <w:p>
      <w:pPr>
        <w:pStyle w:val="0"/>
        <w:jc w:val="both"/>
      </w:pPr>
      <w:r>
        <w:rPr>
          <w:sz w:val="20"/>
        </w:rPr>
      </w:r>
    </w:p>
    <w:p>
      <w:pPr>
        <w:pStyle w:val="2"/>
        <w:outlineLvl w:val="2"/>
        <w:ind w:firstLine="540"/>
        <w:jc w:val="both"/>
      </w:pPr>
      <w:r>
        <w:rPr>
          <w:sz w:val="20"/>
        </w:rPr>
        <w:t xml:space="preserve">Статья 47. Бюллетень для голосования на референдуме</w:t>
      </w:r>
    </w:p>
    <w:p>
      <w:pPr>
        <w:pStyle w:val="0"/>
        <w:jc w:val="both"/>
      </w:pPr>
      <w:r>
        <w:rPr>
          <w:sz w:val="20"/>
        </w:rPr>
      </w:r>
    </w:p>
    <w:p>
      <w:pPr>
        <w:pStyle w:val="0"/>
        <w:ind w:firstLine="540"/>
        <w:jc w:val="both"/>
      </w:pPr>
      <w:r>
        <w:rPr>
          <w:sz w:val="20"/>
        </w:rPr>
        <w:t xml:space="preserve">1. Для проведения референдума участник референдума получает бюллетень.</w:t>
      </w:r>
    </w:p>
    <w:p>
      <w:pPr>
        <w:pStyle w:val="0"/>
        <w:spacing w:before="200" w:line-rule="auto"/>
        <w:ind w:firstLine="540"/>
        <w:jc w:val="both"/>
      </w:pPr>
      <w:r>
        <w:rPr>
          <w:sz w:val="20"/>
        </w:rPr>
        <w:t xml:space="preserve">2. Бюллетени изготовляются исключительно по распоряжению Избирательной комиссии округа и являются документами строгой отчетности. Нумерация бюллетеней не допускается. Число изготовленных бюллетеней не должно превышать число зарегистрированных участников референдума более чем на 1,5 процента.</w:t>
      </w:r>
    </w:p>
    <w:p>
      <w:pPr>
        <w:pStyle w:val="0"/>
        <w:jc w:val="both"/>
      </w:pPr>
      <w:r>
        <w:rPr>
          <w:sz w:val="20"/>
        </w:rPr>
        <w:t xml:space="preserve">(в ред. законов НАО от 01.07.2008 </w:t>
      </w:r>
      <w:hyperlink w:history="0" r:id="rId387" w:tooltip="Закон НАО от 01.07.2008 N 44-ОЗ &quot;О внесении изменений в закон Ненецкого автономного округа &quot;О референдуме Ненецкого автономного округа&quot; (принят Собранием депутатов НАО 26.06.2008) {КонсультантПлюс}">
        <w:r>
          <w:rPr>
            <w:sz w:val="20"/>
            <w:color w:val="0000ff"/>
          </w:rPr>
          <w:t xml:space="preserve">N 44-ОЗ</w:t>
        </w:r>
      </w:hyperlink>
      <w:r>
        <w:rPr>
          <w:sz w:val="20"/>
        </w:rPr>
        <w:t xml:space="preserve">, от 03.06.2013 </w:t>
      </w:r>
      <w:hyperlink w:history="0" r:id="rId388"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w:t>
      </w:r>
    </w:p>
    <w:p>
      <w:pPr>
        <w:pStyle w:val="0"/>
        <w:spacing w:before="200" w:line-rule="auto"/>
        <w:ind w:firstLine="540"/>
        <w:jc w:val="both"/>
      </w:pPr>
      <w:r>
        <w:rPr>
          <w:sz w:val="20"/>
        </w:rPr>
        <w:t xml:space="preserve">2.1. В помощь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Ненецкого автономного округа.</w:t>
      </w:r>
    </w:p>
    <w:p>
      <w:pPr>
        <w:pStyle w:val="0"/>
        <w:jc w:val="both"/>
      </w:pPr>
      <w:r>
        <w:rPr>
          <w:sz w:val="20"/>
        </w:rPr>
        <w:t xml:space="preserve">(часть 2.1 введена </w:t>
      </w:r>
      <w:hyperlink w:history="0" r:id="rId389"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законом</w:t>
        </w:r>
      </w:hyperlink>
      <w:r>
        <w:rPr>
          <w:sz w:val="20"/>
        </w:rPr>
        <w:t xml:space="preserve"> НАО от 15.06.2012 N 41-ОЗ; в ред. </w:t>
      </w:r>
      <w:hyperlink w:history="0" r:id="rId390"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3. Бюллетени изготовляются на цветной бумаге с нанесением на бланк бюллетеня типографским способом надписи микрошрифтом или защитной сетки.</w:t>
      </w:r>
    </w:p>
    <w:p>
      <w:pPr>
        <w:pStyle w:val="0"/>
        <w:spacing w:before="200" w:line-rule="auto"/>
        <w:ind w:firstLine="540"/>
        <w:jc w:val="both"/>
      </w:pPr>
      <w:r>
        <w:rPr>
          <w:sz w:val="20"/>
        </w:rPr>
        <w:t xml:space="preserve">4. Форма и текст бюллетеня, число бюллетеней, а также порядок осуществления контроля за изготовлением бюллетеней утверждаются Избирательной комиссией округа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округа, в этих целях используются конверты.</w:t>
      </w:r>
    </w:p>
    <w:p>
      <w:pPr>
        <w:pStyle w:val="0"/>
        <w:jc w:val="both"/>
      </w:pPr>
      <w:r>
        <w:rPr>
          <w:sz w:val="20"/>
        </w:rPr>
        <w:t xml:space="preserve">(в ред. законов НАО от 03.06.2013 </w:t>
      </w:r>
      <w:hyperlink w:history="0" r:id="rId391"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04.07.2016 </w:t>
      </w:r>
      <w:hyperlink w:history="0" r:id="rId392"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w:t>
      </w:r>
    </w:p>
    <w:p>
      <w:pPr>
        <w:pStyle w:val="0"/>
        <w:spacing w:before="200" w:line-rule="auto"/>
        <w:ind w:firstLine="540"/>
        <w:jc w:val="both"/>
      </w:pPr>
      <w:r>
        <w:rPr>
          <w:sz w:val="20"/>
        </w:rPr>
        <w:t xml:space="preserve">5.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pPr>
        <w:pStyle w:val="0"/>
        <w:jc w:val="both"/>
      </w:pPr>
      <w:r>
        <w:rPr>
          <w:sz w:val="20"/>
        </w:rPr>
        <w:t xml:space="preserve">(часть 5 в ред. </w:t>
      </w:r>
      <w:hyperlink w:history="0" r:id="rId393"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6. В случае проведения референдума в один день с иным референдумом, выборами в органы государственной власти, органы местного самоуправления бюллетени для голосования на референдуме и на ином референдуме или выборах изготавливаются на бумаге разных цветов либо каждый из них имеет отличительный знак.</w:t>
      </w:r>
    </w:p>
    <w:p>
      <w:pPr>
        <w:pStyle w:val="0"/>
        <w:spacing w:before="200" w:line-rule="auto"/>
        <w:ind w:firstLine="540"/>
        <w:jc w:val="both"/>
      </w:pPr>
      <w:r>
        <w:rPr>
          <w:sz w:val="20"/>
        </w:rPr>
        <w:t xml:space="preserve">7. Изготовленные полиграфической организацией бюллетени выбраковываются ее работниками под наблюдением членов Избирательной комиссии округа с правом решающего голоса, заключившей в соответствии с настоящим законом государственный контракт на изготовление бюллетеней, после чего передаются по акту членам данной комиссии. После передачи упакованных в пачки бюллетеней в количестве, соответствующем государственному контракту, работники полиграфической организации уничтожают по акту выбракованные, а также превышающие заказанное количество бюллетени (при их выявлении). О месте и времени проведения выбраковки бюллетеней, передачи их соответствующей комиссии, уничтожения бюллетеней должны быть оповещены Избирательной комиссией округа, заключившей государственный контракт на изготовление бюллетеней, члены указанной комиссии, инициативная группа по проведению референдума, иные группы участников референдума (их представители). Полиграфическая организация обязана предоставить возможность присутствия не менее чем одного представителя инициативной группы по проведению референдума, иной группы участников референдума при проведении указанных действий, при этом каждый из указанных лиц вправе подписать акты, указанные в настоящем пункте.</w:t>
      </w:r>
    </w:p>
    <w:p>
      <w:pPr>
        <w:pStyle w:val="0"/>
        <w:jc w:val="both"/>
      </w:pPr>
      <w:r>
        <w:rPr>
          <w:sz w:val="20"/>
        </w:rPr>
        <w:t xml:space="preserve">(в ред. законов НАО от 03.06.2013 </w:t>
      </w:r>
      <w:hyperlink w:history="0" r:id="rId394"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12.02.2014 </w:t>
      </w:r>
      <w:hyperlink w:history="0" r:id="rId395"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N 1-ОЗ</w:t>
        </w:r>
      </w:hyperlink>
      <w:r>
        <w:rPr>
          <w:sz w:val="20"/>
        </w:rPr>
        <w:t xml:space="preserve">)</w:t>
      </w:r>
    </w:p>
    <w:p>
      <w:pPr>
        <w:pStyle w:val="0"/>
        <w:spacing w:before="200" w:line-rule="auto"/>
        <w:ind w:firstLine="540"/>
        <w:jc w:val="both"/>
      </w:pPr>
      <w:r>
        <w:rPr>
          <w:sz w:val="20"/>
        </w:rPr>
        <w:t xml:space="preserve">8. Избирательная комиссия округа, осуществившая закупку бюллетеней для голосования, после передачи ей бюллетеней для голосования полиграфической организацией передает их по акту непосредственно территориальным комиссиям референдума в срок, установленный Избирательной комиссией округа, на основании своего решения о распределении бюллетеней для голосования. О передаче бюллетеней для голосования Избирательной комиссией округа территориальной комиссии референдума округа составляется в двух экземплярах акт, в котором указываются дата и время его составления, а также число передаваемых бюллетеней для голосования.</w:t>
      </w:r>
    </w:p>
    <w:p>
      <w:pPr>
        <w:pStyle w:val="0"/>
        <w:jc w:val="both"/>
      </w:pPr>
      <w:r>
        <w:rPr>
          <w:sz w:val="20"/>
        </w:rPr>
        <w:t xml:space="preserve">(часть 8 в ред. </w:t>
      </w:r>
      <w:hyperlink w:history="0" r:id="rId396"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9. Ответственность за правильность передачи бюллетеней несут председатели комиссий, осуществляющих передачу и получение бюллетеней. Акты о передаче бюллетеней подписываются председателями или секретарями соответствующих комиссий референдума.</w:t>
      </w:r>
    </w:p>
    <w:p>
      <w:pPr>
        <w:pStyle w:val="0"/>
        <w:spacing w:before="200" w:line-rule="auto"/>
        <w:ind w:firstLine="540"/>
        <w:jc w:val="both"/>
      </w:pPr>
      <w:r>
        <w:rPr>
          <w:sz w:val="20"/>
        </w:rPr>
        <w:t xml:space="preserve">10. Передача бюллетеней для голосования участковым комиссиям референдума осуществляется не позднее чем за один день до дня голосования (в том числе досрочного голосования).</w:t>
      </w:r>
    </w:p>
    <w:p>
      <w:pPr>
        <w:pStyle w:val="0"/>
        <w:jc w:val="both"/>
      </w:pPr>
      <w:r>
        <w:rPr>
          <w:sz w:val="20"/>
        </w:rPr>
        <w:t xml:space="preserve">(часть 10 в ред. </w:t>
      </w:r>
      <w:hyperlink w:history="0" r:id="rId397"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11. По каждому участку референдума количество передаваемых бюллетеней для голосования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для голосования, за исключением случая проведения дистанционного электронного голосования в соответствии со </w:t>
      </w:r>
      <w:hyperlink w:history="0" w:anchor="P967" w:tooltip="Статья 50.1. Дистанционное электронное голосование">
        <w:r>
          <w:rPr>
            <w:sz w:val="20"/>
            <w:color w:val="0000ff"/>
          </w:rPr>
          <w:t xml:space="preserve">статьей 50.1</w:t>
        </w:r>
      </w:hyperlink>
      <w:r>
        <w:rPr>
          <w:sz w:val="20"/>
        </w:rPr>
        <w:t xml:space="preserve"> настоящего закона. В этом случае количество передаваемых бюллетеней определяется решением Избирательной комиссии округа, если иное не установлено Федеральным законом. На участке референдума,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для голосования участковым комиссиям референдума производятся их поштучный пересчет и выбраковка, при этом выбракованные бюллетени для голосования (при их выявлении) уничтожаются членами территориальных комиссий референдума, осуществляющих передачу бюллетеней для голосования, о чем составляется акт.</w:t>
      </w:r>
    </w:p>
    <w:p>
      <w:pPr>
        <w:pStyle w:val="0"/>
        <w:jc w:val="both"/>
      </w:pPr>
      <w:r>
        <w:rPr>
          <w:sz w:val="20"/>
        </w:rPr>
        <w:t xml:space="preserve">(в ред. законов НАО от 04.07.2016 </w:t>
      </w:r>
      <w:hyperlink w:history="0" r:id="rId398"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 от 22.12.2017 </w:t>
      </w:r>
      <w:hyperlink w:history="0" r:id="rId399" w:tooltip="Закон НАО от 22.12.2017 N 356-ОЗ &quot;О внесении изменений в отдельные законы Ненецкого автономного округа&quot; (принят Собранием депутатов НАО 19.12.2017) ------------ Недействующая редакция {КонсультантПлюс}">
        <w:r>
          <w:rPr>
            <w:sz w:val="20"/>
            <w:color w:val="0000ff"/>
          </w:rPr>
          <w:t xml:space="preserve">N 356-ОЗ</w:t>
        </w:r>
      </w:hyperlink>
      <w:r>
        <w:rPr>
          <w:sz w:val="20"/>
        </w:rPr>
        <w:t xml:space="preserve">, от 05.07.2023 </w:t>
      </w:r>
      <w:hyperlink w:history="0" r:id="rId400"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12.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 Не заверенные соответствующей комиссией референдума бюллетени признаются бюллетенями неустановленной формы и при подсчете голосов не учитываются.</w:t>
      </w:r>
    </w:p>
    <w:p>
      <w:pPr>
        <w:pStyle w:val="0"/>
        <w:spacing w:before="200" w:line-rule="auto"/>
        <w:ind w:firstLine="540"/>
        <w:jc w:val="both"/>
      </w:pPr>
      <w:r>
        <w:rPr>
          <w:sz w:val="20"/>
        </w:rPr>
        <w:t xml:space="preserve">13. В исключительных случаях на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допускается изготовление документации, включая бюллетени, непосредственно участковой комиссией. Решение об изготовлении документации с указанием необходимого тиража и сроков изготовления бюллетеней принимается участковой комиссией по согласованию с территориальной комиссией референдума.</w:t>
      </w:r>
    </w:p>
    <w:p>
      <w:pPr>
        <w:pStyle w:val="0"/>
        <w:jc w:val="both"/>
      </w:pPr>
      <w:r>
        <w:rPr>
          <w:sz w:val="20"/>
        </w:rPr>
        <w:t xml:space="preserve">(в ред. </w:t>
      </w:r>
      <w:hyperlink w:history="0" r:id="rId401"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14.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1103" w:tooltip="3. По данным протоколов территориальных комиссий Избирательная комиссия округа составляет сводную таблицу и протокол об итогах голосования (о результатах референдума), в который заносятся данные о количестве территориальных комиссий на территории округа, количестве поступивших протоколов территориальн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частью 2 статьи 51 настоящего закона....">
        <w:r>
          <w:rPr>
            <w:sz w:val="20"/>
            <w:color w:val="0000ff"/>
          </w:rPr>
          <w:t xml:space="preserve">пунктом 3 статьи 53</w:t>
        </w:r>
      </w:hyperlink>
      <w:r>
        <w:rPr>
          <w:sz w:val="20"/>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 Эти бюллетени хранятся секретарем комиссии вместе с другой документацией комиссии.</w:t>
      </w:r>
    </w:p>
    <w:p>
      <w:pPr>
        <w:pStyle w:val="0"/>
        <w:jc w:val="both"/>
      </w:pPr>
      <w:r>
        <w:rPr>
          <w:sz w:val="20"/>
        </w:rPr>
        <w:t xml:space="preserve">(в ред. </w:t>
      </w:r>
      <w:hyperlink w:history="0" r:id="rId402"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jc w:val="both"/>
      </w:pPr>
      <w:r>
        <w:rPr>
          <w:sz w:val="20"/>
        </w:rPr>
      </w:r>
    </w:p>
    <w:bookmarkStart w:id="862" w:name="P862"/>
    <w:bookmarkEnd w:id="862"/>
    <w:p>
      <w:pPr>
        <w:pStyle w:val="2"/>
        <w:outlineLvl w:val="2"/>
        <w:ind w:firstLine="540"/>
        <w:jc w:val="both"/>
      </w:pPr>
      <w:r>
        <w:rPr>
          <w:sz w:val="20"/>
        </w:rPr>
        <w:t xml:space="preserve">Статья 48. Досрочное голосование</w:t>
      </w:r>
    </w:p>
    <w:p>
      <w:pPr>
        <w:pStyle w:val="0"/>
        <w:ind w:firstLine="540"/>
        <w:jc w:val="both"/>
      </w:pPr>
      <w:r>
        <w:rPr>
          <w:sz w:val="20"/>
        </w:rPr>
        <w:t xml:space="preserve">(в ред. </w:t>
      </w:r>
      <w:hyperlink w:history="0" r:id="rId403" w:tooltip="Закон НАО от 26.05.2014 N 31-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закона</w:t>
        </w:r>
      </w:hyperlink>
      <w:r>
        <w:rPr>
          <w:sz w:val="20"/>
        </w:rPr>
        <w:t xml:space="preserve"> НАО от 26.05.2014 N 31-ОЗ)</w:t>
      </w:r>
    </w:p>
    <w:p>
      <w:pPr>
        <w:pStyle w:val="0"/>
        <w:jc w:val="both"/>
      </w:pPr>
      <w:r>
        <w:rPr>
          <w:sz w:val="20"/>
        </w:rPr>
      </w:r>
    </w:p>
    <w:p>
      <w:pPr>
        <w:pStyle w:val="0"/>
        <w:ind w:firstLine="540"/>
        <w:jc w:val="both"/>
      </w:pPr>
      <w:r>
        <w:rPr>
          <w:sz w:val="20"/>
        </w:rPr>
        <w:t xml:space="preserve">1. Территориальная комиссия референдума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w:t>
      </w:r>
    </w:p>
    <w:p>
      <w:pPr>
        <w:pStyle w:val="0"/>
        <w:jc w:val="both"/>
      </w:pPr>
      <w:r>
        <w:rPr>
          <w:sz w:val="20"/>
        </w:rPr>
        <w:t xml:space="preserve">(в ред. </w:t>
      </w:r>
      <w:hyperlink w:history="0" r:id="rId404"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Территориальная комиссия референдума вправе разрешить провести досрочно в течение нескольких дней (но не ранее чем за 20 дней до дня голосования) голосование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участку референдума.</w:t>
      </w:r>
    </w:p>
    <w:p>
      <w:pPr>
        <w:pStyle w:val="0"/>
        <w:spacing w:before="200" w:line-rule="auto"/>
        <w:ind w:firstLine="540"/>
        <w:jc w:val="both"/>
      </w:pPr>
      <w:r>
        <w:rPr>
          <w:sz w:val="20"/>
        </w:rPr>
        <w:t xml:space="preserve">2. Утратила силу. - </w:t>
      </w:r>
      <w:hyperlink w:history="0" r:id="rId405"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w:t>
        </w:r>
      </w:hyperlink>
      <w:r>
        <w:rPr>
          <w:sz w:val="20"/>
        </w:rPr>
        <w:t xml:space="preserve"> НАО от 05.07.2023 N 424-ОЗ.</w:t>
      </w:r>
    </w:p>
    <w:p>
      <w:pPr>
        <w:pStyle w:val="0"/>
        <w:spacing w:before="200" w:line-rule="auto"/>
        <w:ind w:firstLine="540"/>
        <w:jc w:val="both"/>
      </w:pPr>
      <w:r>
        <w:rPr>
          <w:sz w:val="20"/>
        </w:rPr>
        <w:t xml:space="preserve">3. Помещения, в которых осуществляется досрочное голосование, должны быть оборудованы и оснащены в соответствии с </w:t>
      </w:r>
      <w:hyperlink w:history="0" w:anchor="P819"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части 1.2 статьи 25 настоящего закона представителей средств массовой информации.">
        <w:r>
          <w:rPr>
            <w:sz w:val="20"/>
            <w:color w:val="0000ff"/>
          </w:rPr>
          <w:t xml:space="preserve">частью 2 статьи 45</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history="0" w:anchor="P414"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рном подсчете голосов участников референдума на участках референдума вправе присутствовать лица, перечисленные в частях 1 и 1.2 настоящей статьи, а также наблюдатели, представители средств массовой информации.">
        <w:r>
          <w:rPr>
            <w:sz w:val="20"/>
            <w:color w:val="0000ff"/>
          </w:rPr>
          <w:t xml:space="preserve">части 3 статьи 25</w:t>
        </w:r>
      </w:hyperlink>
      <w:r>
        <w:rPr>
          <w:sz w:val="20"/>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883" w:tooltip="Статья 49. Порядок голосования в день проведения референдума">
        <w:r>
          <w:rPr>
            <w:sz w:val="20"/>
            <w:color w:val="0000ff"/>
          </w:rPr>
          <w:t xml:space="preserve">статьей 49</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референдума, обеспечивать сохранность бюллетеня и учет голоса участника референдума при установлении итогов голосования.</w:t>
      </w:r>
    </w:p>
    <w:bookmarkStart w:id="870" w:name="P870"/>
    <w:bookmarkEnd w:id="870"/>
    <w:p>
      <w:pPr>
        <w:pStyle w:val="0"/>
        <w:spacing w:before="200" w:line-rule="auto"/>
        <w:ind w:firstLine="540"/>
        <w:jc w:val="both"/>
      </w:pPr>
      <w:r>
        <w:rPr>
          <w:sz w:val="20"/>
        </w:rPr>
        <w:t xml:space="preserve">4. Территориальная комиссия референдума составляет список досрочно проголосовавших участников референдума отдельно по каждому участку референдума.</w:t>
      </w:r>
    </w:p>
    <w:p>
      <w:pPr>
        <w:pStyle w:val="0"/>
        <w:spacing w:before="200" w:line-rule="auto"/>
        <w:ind w:firstLine="540"/>
        <w:jc w:val="both"/>
      </w:pPr>
      <w:r>
        <w:rPr>
          <w:sz w:val="20"/>
        </w:rPr>
        <w:t xml:space="preserve">5.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участника референдума, адрес его места жительства. Член соответствующей комиссии проставляет в заявлении участника референдума дату и время досрочного голосования этого участника референдума. Заявление приобщается к списку досрочно проголосовавших участников референдума (если досрочное голосование в помещении участковой комиссии, - к списку участников референдума).</w:t>
      </w:r>
    </w:p>
    <w:p>
      <w:pPr>
        <w:pStyle w:val="0"/>
        <w:spacing w:before="200" w:line-rule="auto"/>
        <w:ind w:firstLine="540"/>
        <w:jc w:val="both"/>
      </w:pPr>
      <w:r>
        <w:rPr>
          <w:sz w:val="20"/>
        </w:rPr>
        <w:t xml:space="preserve">6. Если участник референдума голосует в помещении территориальной комиссии референдума,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участником референдума бюллетеня в списке досрочно проголосовавших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участник референдума проставляет в списке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участнику референдума, также расписывается в соответствующей графе списка досрочно проголосовавших участников референдума.</w:t>
      </w:r>
    </w:p>
    <w:bookmarkStart w:id="873" w:name="P873"/>
    <w:bookmarkEnd w:id="873"/>
    <w:p>
      <w:pPr>
        <w:pStyle w:val="0"/>
        <w:spacing w:before="200" w:line-rule="auto"/>
        <w:ind w:firstLine="540"/>
        <w:jc w:val="both"/>
      </w:pPr>
      <w:r>
        <w:rPr>
          <w:sz w:val="20"/>
        </w:rPr>
        <w:t xml:space="preserve">7.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референдума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pPr>
        <w:pStyle w:val="0"/>
        <w:jc w:val="both"/>
      </w:pPr>
      <w:r>
        <w:rPr>
          <w:sz w:val="20"/>
        </w:rPr>
        <w:t xml:space="preserve">(в ред. </w:t>
      </w:r>
      <w:hyperlink w:history="0" r:id="rId406"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8. Запечатанный конверт с бюллетенями хранится у секретаря соответствующей комиссии: в помещении территориальной комиссии референдума, в помещении участковой комиссии - до дня голосования.</w:t>
      </w:r>
    </w:p>
    <w:p>
      <w:pPr>
        <w:pStyle w:val="0"/>
        <w:spacing w:before="200" w:line-rule="auto"/>
        <w:ind w:firstLine="540"/>
        <w:jc w:val="both"/>
      </w:pPr>
      <w:r>
        <w:rPr>
          <w:sz w:val="20"/>
        </w:rPr>
        <w:t xml:space="preserve">9. Территориальная комиссия референдума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участников референдума с приобщенными к нему заявлениями участников референдума о досрочном голосовании, конверты с бюллетенями досрочно проголосовавших участников референдума.</w:t>
      </w:r>
    </w:p>
    <w:p>
      <w:pPr>
        <w:pStyle w:val="0"/>
        <w:spacing w:before="200" w:line-rule="auto"/>
        <w:ind w:firstLine="540"/>
        <w:jc w:val="both"/>
      </w:pPr>
      <w:r>
        <w:rPr>
          <w:sz w:val="20"/>
        </w:rPr>
        <w:t xml:space="preserve">10. Непосредственно после получения списка досрочно проголосовавших участников референдума участковой комиссией в списке участников референдума напротив фамилий участников референдума, проголосовавших досрочно в помещении территориальной комиссии референдума, делается отметка: "Проголосовал досрочно". Список досрочно проголосовавших участников референдума с приобщенными к нему заявлениями участников референдума о досрочном голосовании приобщается к списку участников референдума. Если участник референдума голосует досрочно в помещении участковой комиссии, отметка: "Проголосовал досрочно" делается в списке участников референдума при выдаче бюллетеня.</w:t>
      </w:r>
    </w:p>
    <w:p>
      <w:pPr>
        <w:pStyle w:val="0"/>
        <w:spacing w:before="200" w:line-rule="auto"/>
        <w:ind w:firstLine="540"/>
        <w:jc w:val="both"/>
      </w:pPr>
      <w:r>
        <w:rPr>
          <w:sz w:val="20"/>
        </w:rPr>
        <w:t xml:space="preserve">11. Информация о числе участников референдума, проголосовавших досрочно, в том числе в помещении территориальной комиссии референдума, отдельно по каждому участку референдума представляется до дня голосования участковой комиссией, территориальной комиссией референдума в непосредственно вышестоящую избирательную комиссию и (или) Избирательную комиссию Ненецкого автономного округа, Избирательной комиссией Ненецкого автономного округа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bookmarkStart w:id="879" w:name="P879"/>
    <w:bookmarkEnd w:id="879"/>
    <w:p>
      <w:pPr>
        <w:pStyle w:val="0"/>
        <w:spacing w:before="200" w:line-rule="auto"/>
        <w:ind w:firstLine="540"/>
        <w:jc w:val="both"/>
      </w:pPr>
      <w:r>
        <w:rPr>
          <w:sz w:val="20"/>
        </w:rP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w:anchor="P414"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рном подсчете голосов участников референдума на участках референдума вправе присутствовать лица, перечисленные в частях 1 и 1.2 настоящей статьи, а также наблюдатели, представители средств массовой информации.">
        <w:r>
          <w:rPr>
            <w:sz w:val="20"/>
            <w:color w:val="0000ff"/>
          </w:rPr>
          <w:t xml:space="preserve">части 3 статьи 25</w:t>
        </w:r>
      </w:hyperlink>
      <w:r>
        <w:rPr>
          <w:sz w:val="20"/>
        </w:rPr>
        <w:t xml:space="preserve"> настоящего закона, сообщает о числе участников референдума, включенных в список участников референдума на данном участке референдума, проголосовавших досрочно, в том числе в помещении территориальной комиссии референдума,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bookmarkStart w:id="880" w:name="P880"/>
    <w:bookmarkEnd w:id="880"/>
    <w:p>
      <w:pPr>
        <w:pStyle w:val="0"/>
        <w:spacing w:before="200" w:line-rule="auto"/>
        <w:ind w:firstLine="540"/>
        <w:jc w:val="both"/>
      </w:pPr>
      <w:r>
        <w:rPr>
          <w:sz w:val="20"/>
        </w:rPr>
        <w:t xml:space="preserve">13.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w:t>
      </w:r>
    </w:p>
    <w:bookmarkStart w:id="881" w:name="P881"/>
    <w:bookmarkEnd w:id="881"/>
    <w:p>
      <w:pPr>
        <w:pStyle w:val="0"/>
        <w:spacing w:before="200" w:line-rule="auto"/>
        <w:ind w:firstLine="540"/>
        <w:jc w:val="both"/>
      </w:pPr>
      <w:r>
        <w:rPr>
          <w:sz w:val="20"/>
        </w:rPr>
        <w:t xml:space="preserve">14. После совершения действий, указанных в </w:t>
      </w:r>
      <w:hyperlink w:history="0" w:anchor="P879" w:tooltip="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части 3 статьи 25 настоящего закона, сообщает о числе участников референдума, включенных в список участников референдума на данном участке референдума, проголосовавших досрочно, в том числе в помещении территориальной комиссии референду...">
        <w:r>
          <w:rPr>
            <w:sz w:val="20"/>
            <w:color w:val="0000ff"/>
          </w:rPr>
          <w:t xml:space="preserve">частях 12</w:t>
        </w:r>
      </w:hyperlink>
      <w:r>
        <w:rPr>
          <w:sz w:val="20"/>
        </w:rPr>
        <w:t xml:space="preserve"> и </w:t>
      </w:r>
      <w:hyperlink w:history="0" w:anchor="P880" w:tooltip="13.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w:r>
          <w:rPr>
            <w:sz w:val="20"/>
            <w:color w:val="0000ff"/>
          </w:rPr>
          <w:t xml:space="preserve">13</w:t>
        </w:r>
      </w:hyperlink>
      <w:r>
        <w:rPr>
          <w:sz w:val="20"/>
        </w:rPr>
        <w:t xml:space="preserve">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873" w:tooltip="7.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референдума или участковой комиссии с правом решающего голоса, а также наблюдателей (по их желанию). Указанные подписи заверяются печатью соо...">
        <w:r>
          <w:rPr>
            <w:sz w:val="20"/>
            <w:color w:val="0000ff"/>
          </w:rPr>
          <w:t xml:space="preserve">частью 7</w:t>
        </w:r>
      </w:hyperlink>
      <w:r>
        <w:rPr>
          <w:sz w:val="20"/>
        </w:rPr>
        <w:t xml:space="preserve"> настоящей статьи, либо из конверта извлечено более одного бюллетеня установленной формы для голосования на референдуме по соответствующему вопросу референдума, все извлеченные из данного конверта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pPr>
        <w:pStyle w:val="0"/>
        <w:jc w:val="both"/>
      </w:pPr>
      <w:r>
        <w:rPr>
          <w:sz w:val="20"/>
        </w:rPr>
      </w:r>
    </w:p>
    <w:bookmarkStart w:id="883" w:name="P883"/>
    <w:bookmarkEnd w:id="883"/>
    <w:p>
      <w:pPr>
        <w:pStyle w:val="2"/>
        <w:outlineLvl w:val="2"/>
        <w:ind w:firstLine="540"/>
        <w:jc w:val="both"/>
      </w:pPr>
      <w:r>
        <w:rPr>
          <w:sz w:val="20"/>
        </w:rPr>
        <w:t xml:space="preserve">Статья 49. Порядок голосования в день проведения референдума</w:t>
      </w:r>
    </w:p>
    <w:p>
      <w:pPr>
        <w:pStyle w:val="0"/>
        <w:jc w:val="both"/>
      </w:pPr>
      <w:r>
        <w:rPr>
          <w:sz w:val="20"/>
        </w:rPr>
      </w:r>
    </w:p>
    <w:bookmarkStart w:id="885" w:name="P885"/>
    <w:bookmarkEnd w:id="885"/>
    <w:p>
      <w:pPr>
        <w:pStyle w:val="0"/>
        <w:ind w:firstLine="540"/>
        <w:jc w:val="both"/>
      </w:pPr>
      <w:r>
        <w:rPr>
          <w:sz w:val="20"/>
        </w:rPr>
        <w:t xml:space="preserve">1. Голосование на референдуме на всех участках проводится в календарный выходной день с 8 до 20 часов. Лицам, указанным в </w:t>
      </w:r>
      <w:hyperlink w:history="0" w:anchor="P414"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рном подсчете голосов участников референдума на участках референдума вправе присутствовать лица, перечисленные в частях 1 и 1.2 настоящей статьи, а также наблюдатели, представители средств массовой информации.">
        <w:r>
          <w:rPr>
            <w:sz w:val="20"/>
            <w:color w:val="0000ff"/>
          </w:rPr>
          <w:t xml:space="preserve">части 3 статьи 25</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w:t>
      </w:r>
      <w:hyperlink w:history="0" r:id="rId407"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pPr>
        <w:pStyle w:val="0"/>
        <w:jc w:val="both"/>
      </w:pPr>
      <w:r>
        <w:rPr>
          <w:sz w:val="20"/>
        </w:rPr>
        <w:t xml:space="preserve">(в ред. законов НАО от 03.06.2013 </w:t>
      </w:r>
      <w:hyperlink w:history="0" r:id="rId408"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04.07.2016 </w:t>
      </w:r>
      <w:hyperlink w:history="0" r:id="rId409"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w:t>
      </w:r>
    </w:p>
    <w:p>
      <w:pPr>
        <w:pStyle w:val="0"/>
        <w:spacing w:before="200" w:line-rule="auto"/>
        <w:ind w:firstLine="540"/>
        <w:jc w:val="both"/>
      </w:pPr>
      <w:r>
        <w:rPr>
          <w:sz w:val="20"/>
        </w:rPr>
        <w:t xml:space="preserve">2.1. На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w:t>
      </w:r>
      <w:hyperlink w:history="0" w:anchor="P885" w:tooltip="1. Голосование на референдуме на всех участках проводится в календарный выходной день с 8 до 20 часов. Лицам, указанным в части 3 статьи 25 настоящего закона, доступ в помещения для голосования должен быть обеспечен не менее чем за один час до начала голосования.">
        <w:r>
          <w:rPr>
            <w:sz w:val="20"/>
            <w:color w:val="0000ff"/>
          </w:rPr>
          <w:t xml:space="preserve">части 1</w:t>
        </w:r>
      </w:hyperlink>
      <w:r>
        <w:rPr>
          <w:sz w:val="20"/>
        </w:rPr>
        <w:t xml:space="preserve"> настоящей статьи, если проголосовали все участники референдума, включенные в список участников референдума.</w:t>
      </w:r>
    </w:p>
    <w:p>
      <w:pPr>
        <w:pStyle w:val="0"/>
        <w:jc w:val="both"/>
      </w:pPr>
      <w:r>
        <w:rPr>
          <w:sz w:val="20"/>
        </w:rPr>
        <w:t xml:space="preserve">(часть 2.1 введена </w:t>
      </w:r>
      <w:hyperlink w:history="0" r:id="rId410"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законом</w:t>
        </w:r>
      </w:hyperlink>
      <w:r>
        <w:rPr>
          <w:sz w:val="20"/>
        </w:rPr>
        <w:t xml:space="preserve"> НАО от 04.07.2016 N 222-ОЗ)</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Председатель участковой комиссии также информирует о числе участников референдума, включенных в список участников референдума на данном участке референдума, о числе участников референдума, исключенных из списка участников референдума в связи с подачей заявления о включении в список участников референдума по месту нахождения на ином участке референдума, а также о числе участников референдума, подавших заявления о включении в список участников референдума по месту нахождения на данном участке референдума.</w:t>
      </w:r>
    </w:p>
    <w:p>
      <w:pPr>
        <w:pStyle w:val="0"/>
        <w:jc w:val="both"/>
      </w:pPr>
      <w:r>
        <w:rPr>
          <w:sz w:val="20"/>
        </w:rPr>
        <w:t xml:space="preserve">(в ред. законов НАО от 03.06.2013 </w:t>
      </w:r>
      <w:hyperlink w:history="0" r:id="rId411"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22.12.2017 </w:t>
      </w:r>
      <w:hyperlink w:history="0" r:id="rId412" w:tooltip="Закон НАО от 22.12.2017 N 356-ОЗ &quot;О внесении изменений в отдельные законы Ненецкого автономного округа&quot; (принят Собранием депутатов НАО 19.12.2017) ------------ Недействующая редакция {КонсультантПлюс}">
        <w:r>
          <w:rPr>
            <w:sz w:val="20"/>
            <w:color w:val="0000ff"/>
          </w:rPr>
          <w:t xml:space="preserve">N 356-ОЗ</w:t>
        </w:r>
      </w:hyperlink>
      <w:r>
        <w:rPr>
          <w:sz w:val="20"/>
        </w:rPr>
        <w:t xml:space="preserve">, от 05.07.2023 </w:t>
      </w:r>
      <w:hyperlink w:history="0" r:id="rId413"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4. Каждый участник референдума голосует лично, голосование за других участников референдума не допускается.</w:t>
      </w:r>
    </w:p>
    <w:p>
      <w:pPr>
        <w:pStyle w:val="0"/>
        <w:spacing w:before="200" w:line-rule="auto"/>
        <w:ind w:firstLine="540"/>
        <w:jc w:val="both"/>
      </w:pPr>
      <w:r>
        <w:rPr>
          <w:sz w:val="20"/>
        </w:rPr>
        <w:t xml:space="preserve">5.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w:t>
      </w:r>
    </w:p>
    <w:p>
      <w:pPr>
        <w:pStyle w:val="0"/>
        <w:jc w:val="both"/>
      </w:pPr>
      <w:r>
        <w:rPr>
          <w:sz w:val="20"/>
        </w:rPr>
        <w:t xml:space="preserve">(в ред. </w:t>
      </w:r>
      <w:hyperlink w:history="0" r:id="rId414"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6.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с правом решающего голоса. На основании соответствующего решения комиссии, организующей референдум,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выдавший участнику референдума бюллетень, также расписывается в соответствующей графе списка участников референдума. В случае составления списка участников референдума в электронном виде допускается применение электронной графической подписи в порядке, определенном Избирательной комиссией округа с учетом требований, установленных Центральной избирательной комиссией Российской Федерации.</w:t>
      </w:r>
    </w:p>
    <w:p>
      <w:pPr>
        <w:pStyle w:val="0"/>
        <w:jc w:val="both"/>
      </w:pPr>
      <w:r>
        <w:rPr>
          <w:sz w:val="20"/>
        </w:rPr>
        <w:t xml:space="preserve">(в ред. </w:t>
      </w:r>
      <w:hyperlink w:history="0" r:id="rId415"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7. Голосование проводится путем нанесения участником референдума в бюллетене для голосования на референдуме любого знака в квадрате, относящемся к тому из вариантов волеизъявления, в отношении которого сделан выбор.</w:t>
      </w:r>
    </w:p>
    <w:p>
      <w:pPr>
        <w:pStyle w:val="0"/>
        <w:spacing w:before="200" w:line-rule="auto"/>
        <w:ind w:firstLine="540"/>
        <w:jc w:val="both"/>
      </w:pPr>
      <w:r>
        <w:rPr>
          <w:sz w:val="20"/>
        </w:rPr>
        <w:t xml:space="preserve">8.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902"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наблюдателем. В таком случае участник референдума устно извещает комиссию о своем намерении воспо...">
        <w:r>
          <w:rPr>
            <w:sz w:val="20"/>
            <w:color w:val="0000ff"/>
          </w:rPr>
          <w:t xml:space="preserve">части 10</w:t>
        </w:r>
      </w:hyperlink>
      <w:r>
        <w:rPr>
          <w:sz w:val="20"/>
        </w:rPr>
        <w:t xml:space="preserve"> настоящей статьи.</w:t>
      </w:r>
    </w:p>
    <w:p>
      <w:pPr>
        <w:pStyle w:val="0"/>
        <w:jc w:val="both"/>
      </w:pPr>
      <w:r>
        <w:rPr>
          <w:sz w:val="20"/>
        </w:rPr>
        <w:t xml:space="preserve">(в ред. </w:t>
      </w:r>
      <w:hyperlink w:history="0" r:id="rId416"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9. Если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погашается, о чем составляется акт.</w:t>
      </w:r>
    </w:p>
    <w:bookmarkStart w:id="902" w:name="P902"/>
    <w:bookmarkEnd w:id="902"/>
    <w:p>
      <w:pPr>
        <w:pStyle w:val="0"/>
        <w:spacing w:before="200" w:line-rule="auto"/>
        <w:ind w:firstLine="540"/>
        <w:jc w:val="both"/>
      </w:pPr>
      <w:r>
        <w:rPr>
          <w:sz w:val="20"/>
        </w:rPr>
        <w:t xml:space="preserve">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pPr>
        <w:pStyle w:val="0"/>
        <w:jc w:val="both"/>
      </w:pPr>
      <w:r>
        <w:rPr>
          <w:sz w:val="20"/>
        </w:rPr>
        <w:t xml:space="preserve">(в ред. законов НАО от 15.06.2012 </w:t>
      </w:r>
      <w:hyperlink w:history="0" r:id="rId417"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N 41-ОЗ</w:t>
        </w:r>
      </w:hyperlink>
      <w:r>
        <w:rPr>
          <w:sz w:val="20"/>
        </w:rPr>
        <w:t xml:space="preserve">, от 04.07.2016 </w:t>
      </w:r>
      <w:hyperlink w:history="0" r:id="rId418"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w:t>
      </w:r>
    </w:p>
    <w:p>
      <w:pPr>
        <w:pStyle w:val="0"/>
        <w:spacing w:before="200" w:line-rule="auto"/>
        <w:ind w:firstLine="540"/>
        <w:jc w:val="both"/>
      </w:pPr>
      <w:r>
        <w:rPr>
          <w:sz w:val="20"/>
        </w:rPr>
        <w:t xml:space="preserve">11. 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 Если Избирательной комиссией округа, в соответствии с </w:t>
      </w:r>
      <w:hyperlink w:history="0" w:anchor="P870" w:tooltip="4. Территориальная комиссия референдума составляет список досрочно проголосовавших участников референдума отдельно по каждому участку референдума.">
        <w:r>
          <w:rPr>
            <w:sz w:val="20"/>
            <w:color w:val="0000ff"/>
          </w:rPr>
          <w:t xml:space="preserve">частью 4 статьи 48</w:t>
        </w:r>
      </w:hyperlink>
      <w:r>
        <w:rPr>
          <w:sz w:val="20"/>
        </w:rP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w:t>
      </w:r>
      <w:hyperlink w:history="0" r:id="rId419"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(часть 11.1 введена </w:t>
      </w:r>
      <w:hyperlink w:history="0" r:id="rId420"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законом</w:t>
        </w:r>
      </w:hyperlink>
      <w:r>
        <w:rPr>
          <w:sz w:val="20"/>
        </w:rPr>
        <w:t xml:space="preserve"> НАО от 04.07.2016 N 222-ОЗ)</w:t>
      </w:r>
    </w:p>
    <w:p>
      <w:pPr>
        <w:pStyle w:val="0"/>
        <w:spacing w:before="200" w:line-rule="auto"/>
        <w:ind w:firstLine="540"/>
        <w:jc w:val="both"/>
      </w:pPr>
      <w:r>
        <w:rPr>
          <w:sz w:val="20"/>
        </w:rPr>
        <w:t xml:space="preserve">11.2.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414"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рном подсчете голосов участников референдума на участках референдума вправе присутствовать лица, перечисленные в частях 1 и 1.2 настоящей статьи, а также наблюдатели, представители средств массовой информации.">
        <w:r>
          <w:rPr>
            <w:sz w:val="20"/>
            <w:color w:val="0000ff"/>
          </w:rPr>
          <w:t xml:space="preserve">части 3 статьи 25</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основе представленных данными лицами документов.</w:t>
      </w:r>
    </w:p>
    <w:p>
      <w:pPr>
        <w:pStyle w:val="0"/>
        <w:jc w:val="both"/>
      </w:pPr>
      <w:r>
        <w:rPr>
          <w:sz w:val="20"/>
        </w:rPr>
        <w:t xml:space="preserve">(часть 11.2 введена </w:t>
      </w:r>
      <w:hyperlink w:history="0" r:id="rId421"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законом</w:t>
        </w:r>
      </w:hyperlink>
      <w:r>
        <w:rPr>
          <w:sz w:val="20"/>
        </w:rPr>
        <w:t xml:space="preserve"> НАО от 04.07.2016 N 222-ОЗ)</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pPr>
        <w:pStyle w:val="0"/>
        <w:jc w:val="both"/>
      </w:pPr>
      <w:r>
        <w:rPr>
          <w:sz w:val="20"/>
        </w:rPr>
        <w:t xml:space="preserve">(в ред. законов НАО от 04.07.2016 </w:t>
      </w:r>
      <w:hyperlink w:history="0" r:id="rId422"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 от 22.12.2017 </w:t>
      </w:r>
      <w:hyperlink w:history="0" r:id="rId423" w:tooltip="Закон НАО от 22.12.2017 N 356-ОЗ &quot;О внесении изменений в отдельные законы Ненецкого автономного округа&quot; (принят Собранием депутатов НАО 19.12.2017) ------------ Недействующая редакция {КонсультантПлюс}">
        <w:r>
          <w:rPr>
            <w:sz w:val="20"/>
            <w:color w:val="0000ff"/>
          </w:rPr>
          <w:t xml:space="preserve">N 356-ОЗ</w:t>
        </w:r>
      </w:hyperlink>
      <w:r>
        <w:rPr>
          <w:sz w:val="20"/>
        </w:rPr>
        <w:t xml:space="preserve">, от 05.07.2023 </w:t>
      </w:r>
      <w:hyperlink w:history="0" r:id="rId424"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13. Зарегистрированным членам и уполномоченным представителям инициативной группы по проведению референдума, иной группы участников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p>
      <w:pPr>
        <w:pStyle w:val="0"/>
        <w:spacing w:before="200" w:line-rule="auto"/>
        <w:ind w:firstLine="540"/>
        <w:jc w:val="both"/>
      </w:pPr>
      <w:r>
        <w:rPr>
          <w:sz w:val="20"/>
        </w:rPr>
        <w:t xml:space="preserve">14. Утратил силу. - </w:t>
      </w:r>
      <w:hyperlink w:history="0" r:id="rId425" w:tooltip="Закон НАО от 26.10.2006 N 781-ОЗ &quot;О внесении изменений в закон Ненецкого автономного округа &quot;О референдуме Ненецкого автономного округа&quot; (принят Собранием депутатов НАО 17.10.2006) {КонсультантПлюс}">
        <w:r>
          <w:rPr>
            <w:sz w:val="20"/>
            <w:color w:val="0000ff"/>
          </w:rPr>
          <w:t xml:space="preserve">Закон</w:t>
        </w:r>
      </w:hyperlink>
      <w:r>
        <w:rPr>
          <w:sz w:val="20"/>
        </w:rPr>
        <w:t xml:space="preserve"> НАО от 26.10.2006 N 781-ОЗ.</w:t>
      </w:r>
    </w:p>
    <w:p>
      <w:pPr>
        <w:pStyle w:val="0"/>
        <w:jc w:val="both"/>
      </w:pPr>
      <w:r>
        <w:rPr>
          <w:sz w:val="20"/>
        </w:rPr>
      </w:r>
    </w:p>
    <w:p>
      <w:pPr>
        <w:pStyle w:val="2"/>
        <w:outlineLvl w:val="2"/>
        <w:ind w:firstLine="540"/>
        <w:jc w:val="both"/>
      </w:pPr>
      <w:r>
        <w:rPr>
          <w:sz w:val="20"/>
        </w:rPr>
        <w:t xml:space="preserve">Статья 49.1. Дни голосования на референдуме</w:t>
      </w:r>
    </w:p>
    <w:p>
      <w:pPr>
        <w:pStyle w:val="0"/>
        <w:ind w:firstLine="540"/>
        <w:jc w:val="both"/>
      </w:pPr>
      <w:r>
        <w:rPr>
          <w:sz w:val="20"/>
        </w:rPr>
        <w:t xml:space="preserve">(ст. 49.1 введена </w:t>
      </w:r>
      <w:hyperlink w:history="0" r:id="rId426"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законом</w:t>
        </w:r>
      </w:hyperlink>
      <w:r>
        <w:rPr>
          <w:sz w:val="20"/>
        </w:rPr>
        <w:t xml:space="preserve"> НАО от 05.07.2023 N 424-ОЗ)</w:t>
      </w:r>
    </w:p>
    <w:p>
      <w:pPr>
        <w:pStyle w:val="0"/>
        <w:jc w:val="both"/>
      </w:pPr>
      <w:r>
        <w:rPr>
          <w:sz w:val="20"/>
        </w:rPr>
      </w:r>
    </w:p>
    <w:bookmarkStart w:id="918" w:name="P918"/>
    <w:bookmarkEnd w:id="918"/>
    <w:p>
      <w:pPr>
        <w:pStyle w:val="0"/>
        <w:ind w:firstLine="540"/>
        <w:jc w:val="both"/>
      </w:pPr>
      <w:r>
        <w:rPr>
          <w:sz w:val="20"/>
        </w:rPr>
        <w:t xml:space="preserve">1. По решению Избирательной комиссии округа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bookmarkStart w:id="919" w:name="P919"/>
    <w:bookmarkEnd w:id="919"/>
    <w:p>
      <w:pPr>
        <w:pStyle w:val="0"/>
        <w:spacing w:before="200" w:line-rule="auto"/>
        <w:ind w:firstLine="540"/>
        <w:jc w:val="both"/>
      </w:pPr>
      <w:r>
        <w:rPr>
          <w:sz w:val="20"/>
        </w:rPr>
        <w:t xml:space="preserve">2.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не предусмотрено иное.</w:t>
      </w:r>
    </w:p>
    <w:p>
      <w:pPr>
        <w:pStyle w:val="0"/>
        <w:spacing w:before="200" w:line-rule="auto"/>
        <w:ind w:firstLine="540"/>
        <w:jc w:val="both"/>
      </w:pPr>
      <w:r>
        <w:rPr>
          <w:sz w:val="20"/>
        </w:rPr>
        <w:t xml:space="preserve">3.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4.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jc w:val="both"/>
      </w:pPr>
      <w:r>
        <w:rPr>
          <w:sz w:val="20"/>
        </w:rPr>
      </w:r>
    </w:p>
    <w:p>
      <w:pPr>
        <w:pStyle w:val="2"/>
        <w:outlineLvl w:val="2"/>
        <w:ind w:firstLine="540"/>
        <w:jc w:val="both"/>
      </w:pPr>
      <w:r>
        <w:rPr>
          <w:sz w:val="20"/>
        </w:rPr>
        <w:t xml:space="preserve">Статья 50. Порядок голосования вне помещения для голосования</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самостоятельно по уважительным причинам (по состоянию здоровья, инвалидности) прибыть в помещение для голосования.</w:t>
      </w:r>
    </w:p>
    <w:p>
      <w:pPr>
        <w:pStyle w:val="0"/>
        <w:jc w:val="both"/>
      </w:pPr>
      <w:r>
        <w:rPr>
          <w:sz w:val="20"/>
        </w:rPr>
        <w:t xml:space="preserve">(в ред. </w:t>
      </w:r>
      <w:hyperlink w:history="0" r:id="rId427"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428" w:tooltip="&quot;Уголовно-процессуальный кодекс Российской Федерации&quot; от 18.12.2001 N 174-ФЗ (ред. от 02.11.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w:t>
      </w:r>
      <w:hyperlink w:history="0" r:id="rId429" w:tooltip="Закон НАО от 20.05.2019 N 83-ОЗ &quot;О внесении изменений в отдельные законы Ненецкого автономного округа&quot; (принят Постановлением Собрания депутатов НАО от 16.05.2019 N 117-сд) {КонсультантПлюс}">
        <w:r>
          <w:rPr>
            <w:sz w:val="20"/>
            <w:color w:val="0000ff"/>
          </w:rPr>
          <w:t xml:space="preserve">закона</w:t>
        </w:r>
      </w:hyperlink>
      <w:r>
        <w:rPr>
          <w:sz w:val="20"/>
        </w:rPr>
        <w:t xml:space="preserve"> НАО от 20.05.2019 N 83-ОЗ)</w:t>
      </w:r>
    </w:p>
    <w:bookmarkStart w:id="929" w:name="P929"/>
    <w:bookmarkEnd w:id="929"/>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862" w:tooltip="Статья 48. Досрочное голосование">
        <w:r>
          <w:rPr>
            <w:sz w:val="20"/>
            <w:color w:val="0000ff"/>
          </w:rPr>
          <w:t xml:space="preserve">частями 1</w:t>
        </w:r>
      </w:hyperlink>
      <w:r>
        <w:rPr>
          <w:sz w:val="20"/>
        </w:rPr>
        <w:t xml:space="preserve"> и </w:t>
      </w:r>
      <w:hyperlink w:history="0" w:anchor="P862" w:tooltip="Статья 48. Досрочное голосование">
        <w:r>
          <w:rPr>
            <w:sz w:val="20"/>
            <w:color w:val="0000ff"/>
          </w:rPr>
          <w:t xml:space="preserve">2 статьи 48</w:t>
        </w:r>
      </w:hyperlink>
      <w:r>
        <w:rPr>
          <w:sz w:val="20"/>
        </w:rP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 Указанный реестр может быть составлен в электронном виде в порядке, установленном Центральной избирательной комиссией Российской Федерации.</w:t>
      </w:r>
    </w:p>
    <w:p>
      <w:pPr>
        <w:pStyle w:val="0"/>
        <w:jc w:val="both"/>
      </w:pPr>
      <w:r>
        <w:rPr>
          <w:sz w:val="20"/>
        </w:rPr>
        <w:t xml:space="preserve">(в ред. законов НАО от 04.07.2016 </w:t>
      </w:r>
      <w:hyperlink w:history="0" r:id="rId430"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 от 05.07.2023 </w:t>
      </w:r>
      <w:hyperlink w:history="0" r:id="rId431"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929" w:tooltip="2. Голосование вне помещения для голосования проводится, за исключением случаев, предусмотренных частями 1 и 2 статьи 48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его место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комиссии к участнику референдума данное обращение подтверждается письменным заявлением.</w:t>
      </w:r>
    </w:p>
    <w:p>
      <w:pPr>
        <w:pStyle w:val="0"/>
        <w:jc w:val="both"/>
      </w:pPr>
      <w:r>
        <w:rPr>
          <w:sz w:val="20"/>
        </w:rPr>
        <w:t xml:space="preserve">(в ред. </w:t>
      </w:r>
      <w:hyperlink w:history="0" r:id="rId432"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bookmarkStart w:id="933" w:name="P933"/>
    <w:bookmarkEnd w:id="933"/>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указанное заявление также должны быть внесены те же данные об участнике референдума, которые содержатся в списке участников референдума.</w:t>
      </w:r>
    </w:p>
    <w:p>
      <w:pPr>
        <w:pStyle w:val="0"/>
        <w:spacing w:before="200" w:line-rule="auto"/>
        <w:ind w:firstLine="540"/>
        <w:jc w:val="both"/>
      </w:pPr>
      <w:r>
        <w:rPr>
          <w:sz w:val="20"/>
        </w:rPr>
        <w:t xml:space="preserve">5. Заявления (устные обращения), указанные в </w:t>
      </w:r>
      <w:hyperlink w:history="0" w:anchor="P933"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указанное заявление также должны быть внесены те же данные об участнике референдума, которые содержатся в списке участников референдум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w:t>
      </w:r>
    </w:p>
    <w:p>
      <w:pPr>
        <w:pStyle w:val="0"/>
        <w:jc w:val="both"/>
      </w:pPr>
      <w:r>
        <w:rPr>
          <w:sz w:val="20"/>
        </w:rPr>
        <w:t xml:space="preserve">(в ред. законов НАО от 15.06.2012 </w:t>
      </w:r>
      <w:hyperlink w:history="0" r:id="rId433"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N 41-ОЗ</w:t>
        </w:r>
      </w:hyperlink>
      <w:r>
        <w:rPr>
          <w:sz w:val="20"/>
        </w:rPr>
        <w:t xml:space="preserve">, от 03.06.2013 </w:t>
      </w:r>
      <w:hyperlink w:history="0" r:id="rId434"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НАО от 15.06.2012 </w:t>
      </w:r>
      <w:hyperlink w:history="0" r:id="rId435"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N 41-ОЗ</w:t>
        </w:r>
      </w:hyperlink>
      <w:r>
        <w:rPr>
          <w:sz w:val="20"/>
        </w:rPr>
        <w:t xml:space="preserve">, от 05.07.2023 </w:t>
      </w:r>
      <w:hyperlink w:history="0" r:id="rId436"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w:t>
      </w:r>
    </w:p>
    <w:bookmarkStart w:id="939" w:name="P939"/>
    <w:bookmarkEnd w:id="939"/>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w:t>
      </w:r>
      <w:hyperlink w:history="0" r:id="rId438"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закона</w:t>
        </w:r>
      </w:hyperlink>
      <w:r>
        <w:rPr>
          <w:sz w:val="20"/>
        </w:rPr>
        <w:t xml:space="preserve"> НАО от 12.02.2014 N 1-ОЗ)</w:t>
      </w:r>
    </w:p>
    <w:p>
      <w:pPr>
        <w:pStyle w:val="0"/>
        <w:spacing w:before="200" w:line-rule="auto"/>
        <w:ind w:firstLine="540"/>
        <w:jc w:val="both"/>
      </w:pPr>
      <w:r>
        <w:rPr>
          <w:sz w:val="20"/>
        </w:rPr>
        <w:t xml:space="preserve">1) до 501 участника референдума - 1 переносной ящик для голосования;</w:t>
      </w:r>
    </w:p>
    <w:p>
      <w:pPr>
        <w:pStyle w:val="0"/>
        <w:spacing w:before="200" w:line-rule="auto"/>
        <w:ind w:firstLine="540"/>
        <w:jc w:val="both"/>
      </w:pPr>
      <w:r>
        <w:rPr>
          <w:sz w:val="20"/>
        </w:rPr>
        <w:t xml:space="preserve">2) от 501 до 1001 участника референдума - 2 переносных ящика для голосования;</w:t>
      </w:r>
    </w:p>
    <w:p>
      <w:pPr>
        <w:pStyle w:val="0"/>
        <w:spacing w:before="200" w:line-rule="auto"/>
        <w:ind w:firstLine="540"/>
        <w:jc w:val="both"/>
      </w:pPr>
      <w:r>
        <w:rPr>
          <w:sz w:val="20"/>
        </w:rPr>
        <w:t xml:space="preserve">3) более 1000 участников референдума - 3 переносных ящика для голосования.</w:t>
      </w:r>
    </w:p>
    <w:p>
      <w:pPr>
        <w:pStyle w:val="0"/>
        <w:jc w:val="both"/>
      </w:pPr>
      <w:r>
        <w:rPr>
          <w:sz w:val="20"/>
        </w:rPr>
        <w:t xml:space="preserve">(часть 8 в ред. </w:t>
      </w:r>
      <w:hyperlink w:history="0" r:id="rId439"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закона</w:t>
        </w:r>
      </w:hyperlink>
      <w:r>
        <w:rPr>
          <w:sz w:val="20"/>
        </w:rPr>
        <w:t xml:space="preserve"> НАО от 15.06.2012 N 41-ОЗ)</w:t>
      </w:r>
    </w:p>
    <w:p>
      <w:pPr>
        <w:pStyle w:val="0"/>
        <w:spacing w:before="200" w:line-rule="auto"/>
        <w:ind w:firstLine="540"/>
        <w:jc w:val="both"/>
      </w:pPr>
      <w:r>
        <w:rPr>
          <w:sz w:val="20"/>
        </w:rPr>
        <w:t xml:space="preserve">8.1. Решением соответствующей комиссии, указанной в </w:t>
      </w:r>
      <w:hyperlink w:history="0" w:anchor="P939"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В с...">
        <w:r>
          <w:rPr>
            <w:sz w:val="20"/>
            <w:color w:val="0000ff"/>
          </w:rPr>
          <w:t xml:space="preserve">части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939"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В с...">
        <w:r>
          <w:rPr>
            <w:sz w:val="20"/>
            <w:color w:val="0000ff"/>
          </w:rPr>
          <w:t xml:space="preserve">части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440" w:tooltip="Закон НАО от 01.06.2021 N 258-ОЗ &quot;О внесении изменений в отдельные законы Ненецкого автономного округа&quot; (принят Постановлением Собрания депутатов НАО от 20.05.2021 N 75-сд) {КонсультантПлюс}">
        <w:r>
          <w:rPr>
            <w:sz w:val="20"/>
            <w:color w:val="0000ff"/>
          </w:rPr>
          <w:t xml:space="preserve">закона</w:t>
        </w:r>
      </w:hyperlink>
      <w:r>
        <w:rPr>
          <w:sz w:val="20"/>
        </w:rPr>
        <w:t xml:space="preserve"> НАО от 01.06.2021 N 258-ОЗ)</w:t>
      </w:r>
    </w:p>
    <w:p>
      <w:pPr>
        <w:pStyle w:val="0"/>
        <w:spacing w:before="200" w:line-rule="auto"/>
        <w:ind w:firstLine="540"/>
        <w:jc w:val="both"/>
      </w:pPr>
      <w:r>
        <w:rPr>
          <w:sz w:val="20"/>
        </w:rPr>
        <w:t xml:space="preserve">1)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3) на территории участка референдума в соответствии с </w:t>
      </w:r>
      <w:hyperlink w:history="0" w:anchor="P154" w:tooltip="2. Количество подписей, необходимое для поддержки инициативы проведения референдума, составляет 2 процента от числа участников референдума, зарегистрированных на территории Ненецкого автономного округа.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Требуемое количество подписей должно быть собрано инициативной группой в течение 30 дней с начала действия регистрационно...">
        <w:r>
          <w:rPr>
            <w:sz w:val="20"/>
            <w:color w:val="0000ff"/>
          </w:rPr>
          <w:t xml:space="preserve">частью 2 статьи 12</w:t>
        </w:r>
      </w:hyperlink>
      <w:r>
        <w:rPr>
          <w:sz w:val="20"/>
        </w:rPr>
        <w:t xml:space="preserve"> настоящего закона зарегистрировано более 50 участников референдума старше 80 лет и (или) инвалидов, сведения о которых представлены в соответствии с </w:t>
      </w:r>
      <w:hyperlink w:history="0" r:id="rId4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w:t>
      </w:r>
    </w:p>
    <w:p>
      <w:pPr>
        <w:pStyle w:val="0"/>
        <w:jc w:val="both"/>
      </w:pPr>
      <w:r>
        <w:rPr>
          <w:sz w:val="20"/>
        </w:rPr>
        <w:t xml:space="preserve">(часть 8.1 введена </w:t>
      </w:r>
      <w:hyperlink w:history="0" r:id="rId442"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законом</w:t>
        </w:r>
      </w:hyperlink>
      <w:r>
        <w:rPr>
          <w:sz w:val="20"/>
        </w:rPr>
        <w:t xml:space="preserve"> НАО от 15.06.2012 N 41-ОЗ)</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929" w:tooltip="2. Голосование вне помещения для голосования проводится, за исключением случаев, предусмотренных частями 1 и 2 статьи 48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для заполнения участником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960"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и иными группами участников референдума, общественными объединениями.">
        <w:r>
          <w:rPr>
            <w:sz w:val="20"/>
            <w:color w:val="0000ff"/>
          </w:rPr>
          <w:t xml:space="preserve">части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(в ред. законов НАО от 15.06.2012 </w:t>
      </w:r>
      <w:hyperlink w:history="0" r:id="rId443"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N 41-ОЗ</w:t>
        </w:r>
      </w:hyperlink>
      <w:r>
        <w:rPr>
          <w:sz w:val="20"/>
        </w:rPr>
        <w:t xml:space="preserve">, от 04.07.2016 </w:t>
      </w:r>
      <w:hyperlink w:history="0" r:id="rId444"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883" w:tooltip="Статья 49. Порядок голосования в день проведения референдума">
        <w:r>
          <w:rPr>
            <w:sz w:val="20"/>
            <w:color w:val="0000ff"/>
          </w:rPr>
          <w:t xml:space="preserve">статье 49</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(с учетом совмещения выборов, референдумов) - об общем количестве полученных бюллетеней.</w:t>
      </w:r>
    </w:p>
    <w:p>
      <w:pPr>
        <w:pStyle w:val="0"/>
        <w:spacing w:before="200" w:line-rule="auto"/>
        <w:ind w:firstLine="540"/>
        <w:jc w:val="both"/>
      </w:pPr>
      <w:r>
        <w:rPr>
          <w:sz w:val="20"/>
        </w:rP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902"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наблюдателем. В таком случае участник референдума устно извещает комиссию о своем намерении воспо...">
        <w:r>
          <w:rPr>
            <w:sz w:val="20"/>
            <w:color w:val="0000ff"/>
          </w:rPr>
          <w:t xml:space="preserve">частью 10 статьи 49</w:t>
        </w:r>
      </w:hyperlink>
      <w:r>
        <w:rPr>
          <w:sz w:val="20"/>
        </w:rPr>
        <w:t xml:space="preserve"> настоящего закона.</w:t>
      </w:r>
    </w:p>
    <w:p>
      <w:pPr>
        <w:pStyle w:val="0"/>
        <w:jc w:val="both"/>
      </w:pPr>
      <w:r>
        <w:rPr>
          <w:sz w:val="20"/>
        </w:rPr>
        <w:t xml:space="preserve">(часть 11.1 введена </w:t>
      </w:r>
      <w:hyperlink w:history="0" r:id="rId445"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законом</w:t>
        </w:r>
      </w:hyperlink>
      <w:r>
        <w:rPr>
          <w:sz w:val="20"/>
        </w:rPr>
        <w:t xml:space="preserve"> НАО от 15.06.2012 N 41-ОЗ)</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929" w:tooltip="2. Голосование вне помещения для голосования проводится, за исключением случаев, предусмотренных частями 1 и 2 статьи 48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446"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13. Серия и номер паспорта или документа, заменяющего паспорт,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bookmarkStart w:id="960" w:name="P960"/>
    <w:bookmarkEnd w:id="960"/>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и иными группами участников референдума, общественными объединениями.</w:t>
      </w:r>
    </w:p>
    <w:p>
      <w:pPr>
        <w:pStyle w:val="0"/>
        <w:jc w:val="both"/>
      </w:pPr>
      <w:r>
        <w:rPr>
          <w:sz w:val="20"/>
        </w:rPr>
        <w:t xml:space="preserve">(в ред. </w:t>
      </w:r>
      <w:hyperlink w:history="0" r:id="rId447"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pPr>
        <w:pStyle w:val="0"/>
        <w:spacing w:before="200" w:line-rule="auto"/>
        <w:ind w:firstLine="540"/>
        <w:jc w:val="both"/>
      </w:pPr>
      <w:r>
        <w:rPr>
          <w:sz w:val="20"/>
        </w:rPr>
        <w:t xml:space="preserve">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референдума в помещении для голосования бюллетень до возвращения членов комиссии,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17. Количество заявлений участников референдума, а также число выданных, использованных и возвращенных бюллетеней отмечается в отдельном акте, в котором также указываются сведения о членах участковой комиссии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448"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jc w:val="both"/>
      </w:pPr>
      <w:r>
        <w:rPr>
          <w:sz w:val="20"/>
        </w:rPr>
      </w:r>
    </w:p>
    <w:bookmarkStart w:id="967" w:name="P967"/>
    <w:bookmarkEnd w:id="967"/>
    <w:p>
      <w:pPr>
        <w:pStyle w:val="2"/>
        <w:outlineLvl w:val="2"/>
        <w:ind w:firstLine="540"/>
        <w:jc w:val="both"/>
      </w:pPr>
      <w:r>
        <w:rPr>
          <w:sz w:val="20"/>
        </w:rPr>
        <w:t xml:space="preserve">Статья 50.1. Дистанционное электронное голосование</w:t>
      </w:r>
    </w:p>
    <w:p>
      <w:pPr>
        <w:pStyle w:val="0"/>
        <w:ind w:firstLine="540"/>
        <w:jc w:val="both"/>
      </w:pPr>
      <w:r>
        <w:rPr>
          <w:sz w:val="20"/>
        </w:rPr>
        <w:t xml:space="preserve">(ст. 50.1 введена </w:t>
      </w:r>
      <w:hyperlink w:history="0" r:id="rId449"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законом</w:t>
        </w:r>
      </w:hyperlink>
      <w:r>
        <w:rPr>
          <w:sz w:val="20"/>
        </w:rPr>
        <w:t xml:space="preserve"> НАО от 05.07.2023 N 424-ОЗ)</w:t>
      </w:r>
    </w:p>
    <w:p>
      <w:pPr>
        <w:pStyle w:val="0"/>
        <w:jc w:val="both"/>
      </w:pPr>
      <w:r>
        <w:rPr>
          <w:sz w:val="20"/>
        </w:rPr>
      </w:r>
    </w:p>
    <w:p>
      <w:pPr>
        <w:pStyle w:val="0"/>
        <w:ind w:firstLine="540"/>
        <w:jc w:val="both"/>
      </w:pPr>
      <w:r>
        <w:rPr>
          <w:sz w:val="20"/>
        </w:rPr>
        <w:t xml:space="preserve">Принятие решения о проведении дистанционного электронного голосования, а также организация и проведение дистанционного электронного голосования осуществляются в соответствии со </w:t>
      </w:r>
      <w:hyperlink w:history="0" r:id="rId45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64.1</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51. Протокол участковой комиссии референдума об итогах голосования</w:t>
      </w:r>
    </w:p>
    <w:p>
      <w:pPr>
        <w:pStyle w:val="0"/>
        <w:jc w:val="both"/>
      </w:pPr>
      <w:r>
        <w:rPr>
          <w:sz w:val="20"/>
        </w:rPr>
      </w:r>
    </w:p>
    <w:p>
      <w:pPr>
        <w:pStyle w:val="0"/>
        <w:ind w:firstLine="540"/>
        <w:jc w:val="both"/>
      </w:pPr>
      <w:r>
        <w:rPr>
          <w:sz w:val="20"/>
        </w:rPr>
        <w:t xml:space="preserve">1. Участковая комиссия составляет протокол об итогах голосования на участке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451"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законом</w:t>
        </w:r>
      </w:hyperlink>
      <w:r>
        <w:rPr>
          <w:sz w:val="20"/>
        </w:rPr>
        <w:t xml:space="preserve"> НАО от 03.06.2013 N 30-ОЗ)</w:t>
      </w:r>
    </w:p>
    <w:bookmarkStart w:id="977" w:name="P977"/>
    <w:bookmarkEnd w:id="977"/>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452"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а) номер экземпляра;</w:t>
      </w:r>
    </w:p>
    <w:p>
      <w:pPr>
        <w:pStyle w:val="0"/>
        <w:spacing w:before="200" w:line-rule="auto"/>
        <w:ind w:firstLine="540"/>
        <w:jc w:val="both"/>
      </w:pPr>
      <w:r>
        <w:rPr>
          <w:sz w:val="20"/>
        </w:rPr>
        <w:t xml:space="preserve">б) название референдума,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участка референдума;</w:t>
      </w:r>
    </w:p>
    <w:p>
      <w:pPr>
        <w:pStyle w:val="0"/>
        <w:jc w:val="both"/>
      </w:pPr>
      <w:r>
        <w:rPr>
          <w:sz w:val="20"/>
        </w:rPr>
        <w:t xml:space="preserve">(п. "г" в ред. </w:t>
      </w:r>
      <w:hyperlink w:history="0" r:id="rId453"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д)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референдума, проголосовавшим досрочно - в том числе отдельной строкой 4 - в помещении территориальной комиссии;</w:t>
      </w:r>
    </w:p>
    <w:p>
      <w:pPr>
        <w:pStyle w:val="0"/>
        <w:spacing w:before="200" w:line-rule="auto"/>
        <w:ind w:firstLine="540"/>
        <w:jc w:val="both"/>
      </w:pPr>
      <w:r>
        <w:rPr>
          <w:sz w:val="20"/>
        </w:rPr>
        <w:t xml:space="preserve">строка 5: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строка 12 и последующие строки: число голосов участников референдума по позициям "Да" и "Нет" ("За" и "Против"), содержащимся в бюллетенях для голосования на референдуме;</w:t>
      </w:r>
    </w:p>
    <w:p>
      <w:pPr>
        <w:pStyle w:val="0"/>
        <w:spacing w:before="200" w:line-rule="auto"/>
        <w:ind w:firstLine="540"/>
        <w:jc w:val="both"/>
      </w:pPr>
      <w:r>
        <w:rPr>
          <w:sz w:val="20"/>
        </w:rPr>
        <w:t xml:space="preserve">абз. тринадцатый - восемнадцатый утратили силу. - </w:t>
      </w:r>
      <w:hyperlink w:history="0" r:id="rId454"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w:t>
        </w:r>
      </w:hyperlink>
      <w:r>
        <w:rPr>
          <w:sz w:val="20"/>
        </w:rPr>
        <w:t xml:space="preserve"> НАО от 05.07.2023 N 424-ОЗ;</w:t>
      </w:r>
    </w:p>
    <w:p>
      <w:pPr>
        <w:pStyle w:val="0"/>
        <w:spacing w:before="200" w:line-rule="auto"/>
        <w:ind w:firstLine="540"/>
        <w:jc w:val="both"/>
      </w:pPr>
      <w:r>
        <w:rPr>
          <w:sz w:val="20"/>
        </w:rPr>
        <w:t xml:space="preserve">строка 11ж: число утраченных бюллетеней;</w:t>
      </w:r>
    </w:p>
    <w:p>
      <w:pPr>
        <w:pStyle w:val="0"/>
        <w:spacing w:before="200" w:line-rule="auto"/>
        <w:ind w:firstLine="540"/>
        <w:jc w:val="both"/>
      </w:pPr>
      <w:r>
        <w:rPr>
          <w:sz w:val="20"/>
        </w:rPr>
        <w:t xml:space="preserve">строка 11з: число бюллетеней, не учтенных при получении;</w:t>
      </w:r>
    </w:p>
    <w:p>
      <w:pPr>
        <w:pStyle w:val="0"/>
        <w:jc w:val="both"/>
      </w:pPr>
      <w:r>
        <w:rPr>
          <w:sz w:val="20"/>
        </w:rPr>
        <w:t xml:space="preserve">(п. "д" в ред. </w:t>
      </w:r>
      <w:hyperlink w:history="0" r:id="rId455"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закона</w:t>
        </w:r>
      </w:hyperlink>
      <w:r>
        <w:rPr>
          <w:sz w:val="20"/>
        </w:rPr>
        <w:t xml:space="preserve"> НАО от 24.05.2011 N 30-ОЗ)</w:t>
      </w:r>
    </w:p>
    <w:p>
      <w:pPr>
        <w:pStyle w:val="0"/>
        <w:spacing w:before="200" w:line-rule="auto"/>
        <w:ind w:firstLine="540"/>
        <w:jc w:val="both"/>
      </w:pPr>
      <w:r>
        <w:rPr>
          <w:sz w:val="20"/>
        </w:rPr>
        <w:t xml:space="preserve">е) сведения о количестве поступивших в участковую комиссию в день голосования и до окончания подсчета голосов участников референдума жалоб (заявлений), актов и иных документов, прилагаемых к протоколу;</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(для протокола, составленного на бумажном носителе).</w:t>
      </w:r>
    </w:p>
    <w:p>
      <w:pPr>
        <w:pStyle w:val="0"/>
        <w:jc w:val="both"/>
      </w:pPr>
      <w:r>
        <w:rPr>
          <w:sz w:val="20"/>
        </w:rPr>
        <w:t xml:space="preserve">(в ред. </w:t>
      </w:r>
      <w:hyperlink w:history="0" r:id="rId456"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3. Числа, указанные в </w:t>
      </w:r>
      <w:hyperlink w:history="0" w:anchor="P977"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w:t>
      </w:r>
    </w:p>
    <w:p>
      <w:pPr>
        <w:pStyle w:val="0"/>
        <w:jc w:val="both"/>
      </w:pPr>
      <w:r>
        <w:rPr>
          <w:sz w:val="20"/>
        </w:rPr>
        <w:t xml:space="preserve">(в ред. </w:t>
      </w:r>
      <w:hyperlink w:history="0" r:id="rId457"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jc w:val="both"/>
      </w:pPr>
      <w:r>
        <w:rPr>
          <w:sz w:val="20"/>
        </w:rPr>
      </w:r>
    </w:p>
    <w:p>
      <w:pPr>
        <w:pStyle w:val="2"/>
        <w:outlineLvl w:val="2"/>
        <w:ind w:firstLine="540"/>
        <w:jc w:val="both"/>
      </w:pPr>
      <w:r>
        <w:rPr>
          <w:sz w:val="20"/>
        </w:rPr>
        <w:t xml:space="preserve">Статья 52. Порядок подсчета голосов участников референдума и составления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Лицам, указанным в </w:t>
      </w:r>
      <w:hyperlink w:history="0" w:anchor="P414"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рном подсчете голосов участников референдума на участках референдума вправе присутствовать лица, перечисленные в частях 1 и 1.2 настоящей статьи, а также наблюдатели, представители средств массовой информации.">
        <w:r>
          <w:rPr>
            <w:sz w:val="20"/>
            <w:color w:val="0000ff"/>
          </w:rPr>
          <w:t xml:space="preserve">части 3 статьи 25</w:t>
        </w:r>
      </w:hyperlink>
      <w:r>
        <w:rPr>
          <w:sz w:val="20"/>
        </w:rPr>
        <w:t xml:space="preserve"> настоящего закона,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458"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bookmarkStart w:id="1012" w:name="P1012"/>
    <w:bookmarkEnd w:id="1012"/>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референдума с выборами разных уровней в первую очередь осуществляется подсчет голосов по выборам в федеральные органы государственной власти, затем по референдуму и после этого - по выборам в органы местного самоуправления.</w:t>
      </w:r>
    </w:p>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 подсчитывают и погашают, отрезая левый нижний угол, неиспользованные бюллетени (при этом не допускается повреждение квадратов, размещенных на бюллетене под позициями "Да" и "Нет"),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pPr>
        <w:pStyle w:val="0"/>
        <w:jc w:val="both"/>
      </w:pPr>
      <w:r>
        <w:rPr>
          <w:sz w:val="20"/>
        </w:rPr>
        <w:t xml:space="preserve">(в ред. </w:t>
      </w:r>
      <w:hyperlink w:history="0" r:id="rId459"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bookmarkStart w:id="1016" w:name="P1016"/>
    <w:bookmarkEnd w:id="1016"/>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а) число участников референдума, внесенных в список участников референдума на момент окончания голосования (без учета числа выбывших участников референдума);</w:t>
      </w:r>
    </w:p>
    <w:p>
      <w:pPr>
        <w:pStyle w:val="0"/>
        <w:jc w:val="both"/>
      </w:pPr>
      <w:r>
        <w:rPr>
          <w:sz w:val="20"/>
        </w:rPr>
        <w:t xml:space="preserve">(в ред. </w:t>
      </w:r>
      <w:hyperlink w:history="0" r:id="rId460"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в)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г)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 число участников референдума, досрочно проголосовавших в помещении территориальной комиссии, проверяется по списку досрочно проголосовавших участников референдума);</w:t>
      </w:r>
    </w:p>
    <w:p>
      <w:pPr>
        <w:pStyle w:val="0"/>
        <w:jc w:val="both"/>
      </w:pPr>
      <w:r>
        <w:rPr>
          <w:sz w:val="20"/>
        </w:rPr>
        <w:t xml:space="preserve">(п. "г" в ред. </w:t>
      </w:r>
      <w:hyperlink w:history="0" r:id="rId461" w:tooltip="Закон НАО от 26.05.2014 N 31-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закона</w:t>
        </w:r>
      </w:hyperlink>
      <w:r>
        <w:rPr>
          <w:sz w:val="20"/>
        </w:rPr>
        <w:t xml:space="preserve"> НАО от 26.05.2014 N 31-ОЗ)</w:t>
      </w:r>
    </w:p>
    <w:p>
      <w:pPr>
        <w:pStyle w:val="0"/>
        <w:spacing w:before="200" w:line-rule="auto"/>
        <w:ind w:firstLine="540"/>
        <w:jc w:val="both"/>
      </w:pPr>
      <w:r>
        <w:rPr>
          <w:sz w:val="20"/>
        </w:rPr>
        <w:t xml:space="preserve">д) - е) утратили силу. - </w:t>
      </w:r>
      <w:hyperlink w:history="0" r:id="rId462"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w:t>
        </w:r>
      </w:hyperlink>
      <w:r>
        <w:rPr>
          <w:sz w:val="20"/>
        </w:rPr>
        <w:t xml:space="preserve"> НАО от 05.07.2023 N 424-ОЗ.</w:t>
      </w:r>
    </w:p>
    <w:bookmarkStart w:id="1024" w:name="P1024"/>
    <w:bookmarkEnd w:id="1024"/>
    <w:p>
      <w:pPr>
        <w:pStyle w:val="0"/>
        <w:spacing w:before="200" w:line-rule="auto"/>
        <w:ind w:firstLine="540"/>
        <w:jc w:val="both"/>
      </w:pPr>
      <w:r>
        <w:rPr>
          <w:sz w:val="20"/>
        </w:rPr>
        <w:t xml:space="preserve">6. После внесения указанных в </w:t>
      </w:r>
      <w:hyperlink w:history="0" w:anchor="P1016"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016"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а) в строку 1 -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б) в строки 3 и 4 - число бюллетеней, выданных участникам референдума, проголосовавшим досрочно;</w:t>
      </w:r>
    </w:p>
    <w:p>
      <w:pPr>
        <w:pStyle w:val="0"/>
        <w:spacing w:before="200" w:line-rule="auto"/>
        <w:ind w:firstLine="540"/>
        <w:jc w:val="both"/>
      </w:pPr>
      <w:r>
        <w:rPr>
          <w:sz w:val="20"/>
        </w:rPr>
        <w:t xml:space="preserve">в) в строку 5 -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г) в строку 6 -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д) - и) утратили силу. - </w:t>
      </w:r>
      <w:hyperlink w:history="0" r:id="rId463"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w:t>
        </w:r>
      </w:hyperlink>
      <w:r>
        <w:rPr>
          <w:sz w:val="20"/>
        </w:rPr>
        <w:t xml:space="preserve"> НАО от 05.07.2023 N 424-ОЗ.</w:t>
      </w:r>
    </w:p>
    <w:p>
      <w:pPr>
        <w:pStyle w:val="0"/>
        <w:spacing w:before="200" w:line-rule="auto"/>
        <w:ind w:firstLine="540"/>
        <w:jc w:val="both"/>
      </w:pPr>
      <w:r>
        <w:rPr>
          <w:sz w:val="20"/>
        </w:rPr>
        <w:t xml:space="preserve">Абз. одиннадцатый - двенадцатый утратили силу. - </w:t>
      </w:r>
      <w:hyperlink w:history="0" r:id="rId464"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w:t>
        </w:r>
      </w:hyperlink>
      <w:r>
        <w:rPr>
          <w:sz w:val="20"/>
        </w:rPr>
        <w:t xml:space="preserve"> НАО от 05.07.2023 N 424-ОЗ.</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051"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11 к Федеральному закону (за исключением контрольного соотношения, проверка которого проводится в соответствии с частью 6 настоящей статьи)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
        <w:r>
          <w:rPr>
            <w:sz w:val="20"/>
            <w:color w:val="0000ff"/>
          </w:rPr>
          <w:t xml:space="preserve">частью 20</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jc w:val="both"/>
      </w:pPr>
      <w:r>
        <w:rPr>
          <w:sz w:val="20"/>
        </w:rPr>
        <w:t xml:space="preserve">(в ред. </w:t>
      </w:r>
      <w:hyperlink w:history="0" r:id="rId465"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bookmarkStart w:id="1033" w:name="P1033"/>
    <w:bookmarkEnd w:id="1033"/>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наблюдатели, иные лица, указанные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w:t>
      </w:r>
    </w:p>
    <w:p>
      <w:pPr>
        <w:pStyle w:val="0"/>
        <w:jc w:val="both"/>
      </w:pPr>
      <w:r>
        <w:rPr>
          <w:sz w:val="20"/>
        </w:rPr>
        <w:t xml:space="preserve">(в ред. </w:t>
      </w:r>
      <w:hyperlink w:history="0" r:id="rId466"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044"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
        <w:r>
          <w:rPr>
            <w:sz w:val="20"/>
            <w:color w:val="0000ff"/>
          </w:rPr>
          <w:t xml:space="preserve">частью 15</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w:t>
      </w:r>
      <w:hyperlink w:history="0" r:id="rId467"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11 в ред. </w:t>
      </w:r>
      <w:hyperlink w:history="0" r:id="rId468"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bookmarkStart w:id="1040" w:name="P1040"/>
    <w:bookmarkEnd w:id="1040"/>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сначала - с бюллетенями, оставленными досрочно проголосовавшими участниками референдума, а затем с бюллетенями, оставленными участниками референдума, проголосовавшими вне помещения для голосования в день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для голосования по соответствующему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w:t>
      </w:r>
      <w:hyperlink w:history="0" r:id="rId469"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bookmarkStart w:id="1042" w:name="P1042"/>
    <w:bookmarkEnd w:id="1042"/>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bookmarkStart w:id="1044" w:name="P1044"/>
    <w:bookmarkEnd w:id="1044"/>
    <w:p>
      <w:pPr>
        <w:pStyle w:val="0"/>
        <w:spacing w:before="200" w:line-rule="auto"/>
        <w:ind w:firstLine="540"/>
        <w:jc w:val="both"/>
      </w:pPr>
      <w:r>
        <w:rPr>
          <w:sz w:val="20"/>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040" w:tooltip="12. В первую очередь производится подсчет бюллетеней, находившихся в переносных ящиках для голосования: сначала - с бюллетенями, оставленными досрочно проголосовавшими участниками референдума, а затем с бюллетенями, оставленными участниками референдума, проголосовавшими вне помещения для голосования в день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
        <w:r>
          <w:rPr>
            <w:sz w:val="20"/>
            <w:color w:val="0000ff"/>
          </w:rPr>
          <w:t xml:space="preserve">частью 12</w:t>
        </w:r>
      </w:hyperlink>
      <w:r>
        <w:rPr>
          <w:sz w:val="20"/>
        </w:rPr>
        <w:t xml:space="preserve"> настоящей статьи) заносится в строку 9 протокола об итогах голосования и его увеличенной формы.</w:t>
      </w:r>
    </w:p>
    <w:p>
      <w:pPr>
        <w:pStyle w:val="0"/>
        <w:jc w:val="both"/>
      </w:pPr>
      <w:r>
        <w:rPr>
          <w:sz w:val="20"/>
        </w:rPr>
        <w:t xml:space="preserve">(в ред. </w:t>
      </w:r>
      <w:hyperlink w:history="0" r:id="rId470"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16. После этого производится подсчет рассортированных бюллетеней установленной формы в каждой пачке отдельно по позициям "Да" и "Нет".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11 и последующие строки протокола об итогах голосования, а также его увеличенной формы.</w:t>
      </w:r>
    </w:p>
    <w:p>
      <w:pPr>
        <w:pStyle w:val="0"/>
        <w:spacing w:before="200" w:line-rule="auto"/>
        <w:ind w:firstLine="540"/>
        <w:jc w:val="both"/>
      </w:pPr>
      <w:r>
        <w:rPr>
          <w:sz w:val="20"/>
        </w:rPr>
        <w:t xml:space="preserve">17.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18.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bookmarkStart w:id="1049" w:name="P1049"/>
    <w:bookmarkEnd w:id="1049"/>
    <w:p>
      <w:pPr>
        <w:pStyle w:val="0"/>
        <w:spacing w:before="200" w:line-rule="auto"/>
        <w:ind w:firstLine="540"/>
        <w:jc w:val="both"/>
      </w:pPr>
      <w:r>
        <w:rPr>
          <w:sz w:val="20"/>
        </w:rPr>
        <w:t xml:space="preserve">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471"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bookmarkStart w:id="1051" w:name="P1051"/>
    <w:bookmarkEnd w:id="1051"/>
    <w:p>
      <w:pPr>
        <w:pStyle w:val="0"/>
        <w:spacing w:before="200" w:line-rule="auto"/>
        <w:ind w:firstLine="540"/>
        <w:jc w:val="both"/>
      </w:pPr>
      <w:r>
        <w:rPr>
          <w:sz w:val="20"/>
        </w:rPr>
        <w:t xml:space="preserve">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r:id="rId47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11</w:t>
        </w:r>
      </w:hyperlink>
      <w:r>
        <w:rPr>
          <w:sz w:val="20"/>
        </w:rPr>
        <w:t xml:space="preserve"> к Федеральному закону (за исключением контрольного соотношения, проверка которого проводится в соответствии с </w:t>
      </w:r>
      <w:hyperlink w:history="0" w:anchor="P1024" w:tooltip="6. После внесения указанных в части 5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иссии оглаш...">
        <w:r>
          <w:rPr>
            <w:sz w:val="20"/>
            <w:color w:val="0000ff"/>
          </w:rPr>
          <w:t xml:space="preserve">частью 6</w:t>
        </w:r>
      </w:hyperlink>
      <w:r>
        <w:rPr>
          <w:sz w:val="20"/>
        </w:rPr>
        <w:t xml:space="preserve"> настоящей статьи) с учетом нумерации строк протокола об итогах голосования, предусмотренной настоящим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специальные строки протокола об итогах голосования.</w:t>
      </w:r>
    </w:p>
    <w:p>
      <w:pPr>
        <w:pStyle w:val="0"/>
        <w:jc w:val="both"/>
      </w:pPr>
      <w:r>
        <w:rPr>
          <w:sz w:val="20"/>
        </w:rPr>
        <w:t xml:space="preserve">(в ред. законов НАО от 04.07.2016 </w:t>
      </w:r>
      <w:hyperlink w:history="0" r:id="rId473"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 от 05.07.2023 </w:t>
      </w:r>
      <w:hyperlink w:history="0" r:id="rId474"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21. После завершения подсчета рассортированные бюллетени упаковываются в отдельные пачки. Сложенные таким образом бюллетени, а также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НАО от 04.07.2016 </w:t>
      </w:r>
      <w:hyperlink w:history="0" r:id="rId475"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 от 05.07.2023 </w:t>
      </w:r>
      <w:hyperlink w:history="0" r:id="rId476"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bookmarkStart w:id="1055" w:name="P1055"/>
    <w:bookmarkEnd w:id="1055"/>
    <w:p>
      <w:pPr>
        <w:pStyle w:val="0"/>
        <w:spacing w:before="200" w:line-rule="auto"/>
        <w:ind w:firstLine="540"/>
        <w:jc w:val="both"/>
      </w:pPr>
      <w:r>
        <w:rPr>
          <w:sz w:val="20"/>
        </w:rPr>
        <w:t xml:space="preserve">22.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w:t>
      </w:r>
    </w:p>
    <w:p>
      <w:pPr>
        <w:pStyle w:val="0"/>
        <w:jc w:val="both"/>
      </w:pPr>
      <w:r>
        <w:rPr>
          <w:sz w:val="20"/>
        </w:rPr>
        <w:t xml:space="preserve">(в ред. </w:t>
      </w:r>
      <w:hyperlink w:history="0" r:id="rId477"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history="0" w:anchor="P1040" w:tooltip="12. В первую очередь производится подсчет бюллетеней, находившихся в переносных ящиках для голосования: сначала - с бюллетенями, оставленными досрочно проголосовавшими участниками референдума, а затем с бюллетенями, оставленными участниками референдума, проголосовавшими вне помещения для голосования в день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
        <w:r>
          <w:rPr>
            <w:sz w:val="20"/>
            <w:color w:val="0000ff"/>
          </w:rPr>
          <w:t xml:space="preserve">частью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jc w:val="both"/>
      </w:pPr>
      <w:r>
        <w:rPr>
          <w:sz w:val="20"/>
        </w:rPr>
        <w:t xml:space="preserve">(в ред. </w:t>
      </w:r>
      <w:hyperlink w:history="0" r:id="rId478"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в)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и 10а, 10б, 10в, 10г увеличенной формы протокола об итогах голосования;</w:t>
      </w:r>
    </w:p>
    <w:p>
      <w:pPr>
        <w:pStyle w:val="0"/>
        <w:spacing w:before="200" w:line-rule="auto"/>
        <w:ind w:firstLine="540"/>
        <w:jc w:val="both"/>
      </w:pPr>
      <w:r>
        <w:rPr>
          <w:sz w:val="20"/>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11 и последующие строки увеличенной формы протокола об итогах голосования;</w:t>
      </w:r>
    </w:p>
    <w:p>
      <w:pPr>
        <w:pStyle w:val="0"/>
        <w:spacing w:before="200" w:line-rule="auto"/>
        <w:ind w:firstLine="540"/>
        <w:jc w:val="both"/>
      </w:pPr>
      <w:r>
        <w:rPr>
          <w:sz w:val="20"/>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специальные строки протокола об итогах голосования.</w:t>
      </w:r>
    </w:p>
    <w:p>
      <w:pPr>
        <w:pStyle w:val="0"/>
        <w:spacing w:before="200" w:line-rule="auto"/>
        <w:ind w:firstLine="540"/>
        <w:jc w:val="both"/>
      </w:pPr>
      <w:r>
        <w:rPr>
          <w:sz w:val="20"/>
        </w:rPr>
        <w:t xml:space="preserve">23.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11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spacing w:before="200" w:line-rule="auto"/>
        <w:ind w:firstLine="540"/>
        <w:jc w:val="both"/>
      </w:pPr>
      <w:r>
        <w:rPr>
          <w:sz w:val="20"/>
        </w:rP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(в ред. </w:t>
      </w:r>
      <w:hyperlink w:history="0" r:id="rId479"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27. По требованию члена участковой комиссии, наблюдателя, иных лиц, указанных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 участковая комиссия немедленно после подписания протокола об итогах голосования обязана выдать указанным лицам или предоставить им возможность изготовить копию протокола об итогах голосования, а также заверить ее.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комиссия отмечает факт выдачи копии в соответствующем реестре. Лицо, получившее копию, расписывается в указанном реестре. Лицо, заверяющее копию протокола об итогах голосования, несет ответственность за ее полноту и достоверность содержащихся в ней данных.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НАО от 03.06.2013 </w:t>
      </w:r>
      <w:hyperlink w:history="0" r:id="rId480"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04.07.2016 </w:t>
      </w:r>
      <w:hyperlink w:history="0" r:id="rId481"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w:t>
      </w:r>
    </w:p>
    <w:bookmarkStart w:id="1070" w:name="P1070"/>
    <w:bookmarkEnd w:id="1070"/>
    <w:p>
      <w:pPr>
        <w:pStyle w:val="0"/>
        <w:spacing w:before="200" w:line-rule="auto"/>
        <w:ind w:firstLine="540"/>
        <w:jc w:val="both"/>
      </w:pPr>
      <w:r>
        <w:rPr>
          <w:sz w:val="20"/>
        </w:rP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либо заверения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закона, на основании которого проводится референдум, принятые по указанным жалобам (заявлениям) решения участковой комиссии и составленные участковой комиссией акты. Первый экземпляр протокола об итогах голосования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spacing w:before="200" w:line-rule="auto"/>
        <w:ind w:firstLine="540"/>
        <w:jc w:val="both"/>
      </w:pPr>
      <w:r>
        <w:rPr>
          <w:sz w:val="20"/>
        </w:rPr>
        <w:t xml:space="preserve">29. Второй экземпляр протокола об итогах голосования предоставляется для ознакомления наблюдателям, иным лицам, указанным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документацией референдума, включая бюллетени, списки лиц, указанных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 а также печать участковой комиссии передаются в вышестоящую комиссию для хранения.</w:t>
      </w:r>
    </w:p>
    <w:p>
      <w:pPr>
        <w:pStyle w:val="0"/>
        <w:jc w:val="both"/>
      </w:pPr>
      <w:r>
        <w:rPr>
          <w:sz w:val="20"/>
        </w:rPr>
        <w:t xml:space="preserve">(в ред. законов НАО от 03.06.2013 </w:t>
      </w:r>
      <w:hyperlink w:history="0" r:id="rId482"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05.07.2023 </w:t>
      </w:r>
      <w:hyperlink w:history="0" r:id="rId483"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30. Участковые комиссии по решению Центральной избирательной комиссии Российской Федерации или на основании поручения Центральной избирательной комиссии Российской Федерации по решению Избирательной комиссии округа используют при голосовании на референдуме вместо стационарных ящиков для голосования технические средства подсчета голосов, при этом в случае совмещения проведения референдума с выборами разных уровней использование этих технических средств обязательно при подсчете голосов на всех выборах всех уровней. Перечень участков референдума, на которых используются технические средства подсчета голосов, определяется Центральной избирательной комиссией Российской Федерации или по поручению Центральной избирательной комиссии Российской Федерации Избирательной комиссией округа.</w:t>
      </w:r>
    </w:p>
    <w:p>
      <w:pPr>
        <w:pStyle w:val="0"/>
        <w:jc w:val="both"/>
      </w:pPr>
      <w:r>
        <w:rPr>
          <w:sz w:val="20"/>
        </w:rPr>
        <w:t xml:space="preserve">(в ред. законов НАО от 03.06.2013 </w:t>
      </w:r>
      <w:hyperlink w:history="0" r:id="rId484"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12.02.2014 </w:t>
      </w:r>
      <w:hyperlink w:history="0" r:id="rId485" w:tooltip="Закон НАО от 12.02.2014 N 1-ОЗ &quot;О внесении изменений в отдельные законы Ненецкого автономного округа&quot; (принят Собранием депутатов НАО 06.02.2014) ------------ Недействующая редакция {КонсультантПлюс}">
        <w:r>
          <w:rPr>
            <w:sz w:val="20"/>
            <w:color w:val="0000ff"/>
          </w:rPr>
          <w:t xml:space="preserve">N 1-ОЗ</w:t>
        </w:r>
      </w:hyperlink>
      <w:r>
        <w:rPr>
          <w:sz w:val="20"/>
        </w:rPr>
        <w:t xml:space="preserve">)</w:t>
      </w:r>
    </w:p>
    <w:p>
      <w:pPr>
        <w:pStyle w:val="0"/>
        <w:spacing w:before="200" w:line-rule="auto"/>
        <w:ind w:firstLine="540"/>
        <w:jc w:val="both"/>
      </w:pPr>
      <w:r>
        <w:rPr>
          <w:sz w:val="20"/>
        </w:rPr>
        <w:t xml:space="preserve">При использовании технических средств подсчета голосов участковой комиссией подсчет голосов производится в соответствии с </w:t>
      </w:r>
      <w:hyperlink w:history="0" w:anchor="P1055" w:tooltip="22.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части 1 статьи 25 настоящего закона:">
        <w:r>
          <w:rPr>
            <w:sz w:val="20"/>
            <w:color w:val="0000ff"/>
          </w:rPr>
          <w:t xml:space="preserve">частью 22</w:t>
        </w:r>
      </w:hyperlink>
      <w:r>
        <w:rPr>
          <w:sz w:val="20"/>
        </w:rPr>
        <w:t xml:space="preserve"> настоящей статьи. В пределах территории, на которой действует одна территориальная комиссия, не менее чем на 5 процентах определяемых жребием участков референдума (но не менее чем на трех участках референдума), на которых использовались такие технические средства, проводится контрольный подсчет голосов участников референдума непосредственно членами участковых комиссий с правом решающего голоса (ручной подсчет голосов). При этом жеребьевка проводится территориальной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проведения референдума с выборами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округа в зависимости от уровня проводимых выборов, референдума.</w:t>
      </w:r>
    </w:p>
    <w:p>
      <w:pPr>
        <w:pStyle w:val="0"/>
        <w:jc w:val="both"/>
      </w:pPr>
      <w:r>
        <w:rPr>
          <w:sz w:val="20"/>
        </w:rPr>
        <w:t xml:space="preserve">(в ред. законов НАО от 03.06.2013 </w:t>
      </w:r>
      <w:hyperlink w:history="0" r:id="rId486"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05.07.2023 </w:t>
      </w:r>
      <w:hyperlink w:history="0" r:id="rId487"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 На участках референдума, определенных жребием, ручной подсчет голосов проводится в порядке, определенном </w:t>
      </w:r>
      <w:hyperlink w:history="0" w:anchor="P1033" w:tooltip="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
        <w:r>
          <w:rPr>
            <w:sz w:val="20"/>
            <w:color w:val="0000ff"/>
          </w:rPr>
          <w:t xml:space="preserve">частями 8 - 11</w:t>
        </w:r>
      </w:hyperlink>
      <w:r>
        <w:rPr>
          <w:sz w:val="20"/>
        </w:rPr>
        <w:t xml:space="preserve">, </w:t>
      </w:r>
      <w:hyperlink w:history="0" w:anchor="P1042" w:tooltip="13. Стационарные ящики для голосования вскрываются после проверки неповрежденности печатей (пломб) на них.">
        <w:r>
          <w:rPr>
            <w:sz w:val="20"/>
            <w:color w:val="0000ff"/>
          </w:rPr>
          <w:t xml:space="preserve">13 - 14</w:t>
        </w:r>
      </w:hyperlink>
      <w:r>
        <w:rPr>
          <w:sz w:val="20"/>
        </w:rPr>
        <w:t xml:space="preserve">, </w:t>
      </w:r>
      <w:hyperlink w:history="0" w:anchor="P1044"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
        <w:r>
          <w:rPr>
            <w:sz w:val="20"/>
            <w:color w:val="0000ff"/>
          </w:rPr>
          <w:t xml:space="preserve">15 - 17</w:t>
        </w:r>
      </w:hyperlink>
      <w:r>
        <w:rPr>
          <w:sz w:val="20"/>
        </w:rPr>
        <w:t xml:space="preserve">, </w:t>
      </w:r>
      <w:hyperlink w:history="0" w:anchor="P1049" w:tooltip="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w:r>
          <w:rPr>
            <w:sz w:val="20"/>
            <w:color w:val="0000ff"/>
          </w:rPr>
          <w:t xml:space="preserve">19 - 21</w:t>
        </w:r>
      </w:hyperlink>
      <w:r>
        <w:rPr>
          <w:sz w:val="20"/>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11 и последующих строк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территориальную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территориальную комиссию.</w:t>
      </w:r>
    </w:p>
    <w:p>
      <w:pPr>
        <w:pStyle w:val="0"/>
        <w:jc w:val="both"/>
      </w:pPr>
      <w:r>
        <w:rPr>
          <w:sz w:val="20"/>
        </w:rPr>
        <w:t xml:space="preserve">(в ред. </w:t>
      </w:r>
      <w:hyperlink w:history="0" r:id="rId488"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Территориальная комиссия, определившая жребием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участков референдума был составлен повторный протокол об итогах голосования по причине несовпадения в строках 9, 10, 11 и последующих строках протокола данных, полученных при использовании технических средств подсчета голосов и при ручном подсчете голосов.</w:t>
      </w:r>
    </w:p>
    <w:p>
      <w:pPr>
        <w:pStyle w:val="0"/>
        <w:spacing w:before="200" w:line-rule="auto"/>
        <w:ind w:firstLine="540"/>
        <w:jc w:val="both"/>
      </w:pPr>
      <w:r>
        <w:rPr>
          <w:sz w:val="20"/>
        </w:rPr>
        <w:t xml:space="preserve">Участковые комиссии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history="0" w:anchor="P1070" w:tooltip="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либо заверения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
        <w:r>
          <w:rPr>
            <w:sz w:val="20"/>
            <w:color w:val="0000ff"/>
          </w:rPr>
          <w:t xml:space="preserve">частью 28</w:t>
        </w:r>
      </w:hyperlink>
      <w:r>
        <w:rPr>
          <w:sz w:val="20"/>
        </w:rPr>
        <w:t xml:space="preserve"> настоящей статьи, направляют протоколы в территориальную комиссию.</w:t>
      </w:r>
    </w:p>
    <w:p>
      <w:pPr>
        <w:pStyle w:val="0"/>
        <w:jc w:val="both"/>
      </w:pPr>
      <w:r>
        <w:rPr>
          <w:sz w:val="20"/>
        </w:rPr>
        <w:t xml:space="preserve">(в ред. </w:t>
      </w:r>
      <w:hyperlink w:history="0" r:id="rId489"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31. 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pPr>
        <w:pStyle w:val="0"/>
        <w:spacing w:before="200" w:line-rule="auto"/>
        <w:ind w:firstLine="540"/>
        <w:jc w:val="both"/>
      </w:pPr>
      <w:r>
        <w:rPr>
          <w:sz w:val="20"/>
        </w:rPr>
        <w:t xml:space="preserve">32. Данные протокола об итогах голосования, в том числе полученные с использованием технических средств подсчета голосов, передаются в территориальную комиссию по техническим каналам связи (за исключением голосовых средств связи) в рамках государственной автоматизированной информационной системы либо иной технической системы передачи информации, а первый экземпляр протокола об итогах голосования и вся документация референдума, включая бюллетени, при первой же возможности представляются в территориальную комиссию непосредственно либо иным способом, обеспечивающим сохранность документации референдума и доставку ее по назначению.</w:t>
      </w:r>
    </w:p>
    <w:p>
      <w:pPr>
        <w:pStyle w:val="0"/>
        <w:spacing w:before="200" w:line-rule="auto"/>
        <w:ind w:firstLine="540"/>
        <w:jc w:val="both"/>
      </w:pPr>
      <w:r>
        <w:rPr>
          <w:sz w:val="20"/>
        </w:rPr>
        <w:t xml:space="preserve">33. Порядок использования технических средств подсчета голосов, технической системы передачи информации, порядок и сроки передачи, обработки и использования информации о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законодательством, а в части, не урегулированной федеральным законодательством, - Центральной избирательной комиссией Российской Федерации.</w:t>
      </w:r>
    </w:p>
    <w:p>
      <w:pPr>
        <w:pStyle w:val="0"/>
        <w:jc w:val="both"/>
      </w:pPr>
      <w:r>
        <w:rPr>
          <w:sz w:val="20"/>
        </w:rPr>
      </w:r>
    </w:p>
    <w:p>
      <w:pPr>
        <w:pStyle w:val="2"/>
        <w:outlineLvl w:val="2"/>
        <w:ind w:firstLine="540"/>
        <w:jc w:val="both"/>
      </w:pPr>
      <w:r>
        <w:rPr>
          <w:sz w:val="20"/>
        </w:rPr>
        <w:t xml:space="preserve">Статья 53. Обработка итогов голосования в территориальных комиссиях референдума и Избирательной комиссии округа</w:t>
      </w:r>
    </w:p>
    <w:p>
      <w:pPr>
        <w:pStyle w:val="0"/>
        <w:jc w:val="both"/>
      </w:pPr>
      <w:r>
        <w:rPr>
          <w:sz w:val="20"/>
        </w:rPr>
        <w:t xml:space="preserve">(в ред. </w:t>
      </w:r>
      <w:hyperlink w:history="0" r:id="rId490"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jc w:val="both"/>
      </w:pPr>
      <w:r>
        <w:rPr>
          <w:sz w:val="20"/>
        </w:rPr>
      </w:r>
    </w:p>
    <w:bookmarkStart w:id="1089" w:name="P1089"/>
    <w:bookmarkEnd w:id="1089"/>
    <w:p>
      <w:pPr>
        <w:pStyle w:val="0"/>
        <w:ind w:firstLine="540"/>
        <w:jc w:val="both"/>
      </w:pPr>
      <w:r>
        <w:rPr>
          <w:sz w:val="20"/>
        </w:rPr>
        <w:t xml:space="preserve">1. Первые экземпляры протоколов об итогах голосования участковых, территориальных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либо заверения этих копий поступают в Избирательную комиссию округа в целях суммирования данных, содержащихся в указанных протоколах, и установления итогов голосования в целом на территории округа.</w:t>
      </w:r>
    </w:p>
    <w:p>
      <w:pPr>
        <w:pStyle w:val="0"/>
        <w:jc w:val="both"/>
      </w:pPr>
      <w:r>
        <w:rPr>
          <w:sz w:val="20"/>
        </w:rPr>
        <w:t xml:space="preserve">(в ред. </w:t>
      </w:r>
      <w:hyperlink w:history="0" r:id="rId491"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2. На основании данных протоколов об итогах голосования после предварительной проверки правильности их составления Избирательная комиссия округа путем суммирования содержащихся в них данных устанавливает итоги голосования на территории округа.</w:t>
      </w:r>
    </w:p>
    <w:p>
      <w:pPr>
        <w:pStyle w:val="0"/>
        <w:jc w:val="both"/>
      </w:pPr>
      <w:r>
        <w:rPr>
          <w:sz w:val="20"/>
        </w:rPr>
        <w:t xml:space="preserve">(в ред. </w:t>
      </w:r>
      <w:hyperlink w:history="0" r:id="rId492"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Прием протоколов нижестоящих комиссий, суммирование данных этих протоколов и составление протокола об итогах голосования на территории округа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jc w:val="both"/>
      </w:pPr>
      <w:r>
        <w:rPr>
          <w:sz w:val="20"/>
        </w:rPr>
        <w:t xml:space="preserve">(в ред. </w:t>
      </w:r>
      <w:hyperlink w:history="0" r:id="rId493"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Председатель, секретарь или иной член территориальной комиссии с правом решающего голоса передает первый экземпляр протокола территориальной комиссии с приложенными к нему документами члену Избирательной комиссии округа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jc w:val="both"/>
      </w:pPr>
      <w:r>
        <w:rPr>
          <w:sz w:val="20"/>
        </w:rPr>
        <w:t xml:space="preserve">(в ред. </w:t>
      </w:r>
      <w:hyperlink w:history="0" r:id="rId494"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Если протокол и (или) сводная таблица территориальной комиссии об итогах голосования составлены с нарушением требований настоящего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history="0" w:anchor="P1112" w:tooltip="8. Если после подписания протокола об итогах голосования и (или) сводной таблицы об итогах голосования территориальная комиссия выявила в них неточность (описку, опечатку либо ошибку в сложении данных протоколов участковых комиссий), она обязана на своем заседании рассмотреть вопрос о внесении уточнений в протокол и (или) сводную таблицу.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
        <w:r>
          <w:rPr>
            <w:sz w:val="20"/>
            <w:color w:val="0000ff"/>
          </w:rPr>
          <w:t xml:space="preserve">части 8</w:t>
        </w:r>
      </w:hyperlink>
      <w:r>
        <w:rPr>
          <w:sz w:val="20"/>
        </w:rPr>
        <w:t xml:space="preserve"> настоящей статьи, а первоначально представленные протокол и (или) сводная таблица остаются в Избирательной комиссии округа.</w:t>
      </w:r>
    </w:p>
    <w:p>
      <w:pPr>
        <w:pStyle w:val="0"/>
        <w:jc w:val="both"/>
      </w:pPr>
      <w:r>
        <w:rPr>
          <w:sz w:val="20"/>
        </w:rPr>
        <w:t xml:space="preserve">(в ред. законов НАО от 03.06.2013 </w:t>
      </w:r>
      <w:hyperlink w:history="0" r:id="rId495"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05.07.2023 </w:t>
      </w:r>
      <w:hyperlink w:history="0" r:id="rId496"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Если протокол и (или) сводная таблица территориальной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Избирательной комиссии округа вносит данные этого протокола в сводную таблицу Избирательной комиссии округа. Председатель, секретарь или иной член территориальной комиссии с правом решающего голоса, передавший члену Избирательной комиссии округа протокол об итогах голосования, расписывается в увеличенной форме сводной таблицы под данными протокола соответствующей территориальной комиссии об итогах голосования.</w:t>
      </w:r>
    </w:p>
    <w:p>
      <w:pPr>
        <w:pStyle w:val="0"/>
        <w:jc w:val="both"/>
      </w:pPr>
      <w:r>
        <w:rPr>
          <w:sz w:val="20"/>
        </w:rPr>
        <w:t xml:space="preserve">(в ред. </w:t>
      </w:r>
      <w:hyperlink w:history="0" r:id="rId497"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Суммирование данных, содержащихся в протоколах территориальных комиссий об итогах голосования, осуществляют непосредственно члены Избирательной комиссии округа с правом решающего голоса.</w:t>
      </w:r>
    </w:p>
    <w:p>
      <w:pPr>
        <w:pStyle w:val="0"/>
        <w:jc w:val="both"/>
      </w:pPr>
      <w:r>
        <w:rPr>
          <w:sz w:val="20"/>
        </w:rPr>
        <w:t xml:space="preserve">(в ред. </w:t>
      </w:r>
      <w:hyperlink w:history="0" r:id="rId498"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bookmarkStart w:id="1103" w:name="P1103"/>
    <w:bookmarkEnd w:id="1103"/>
    <w:p>
      <w:pPr>
        <w:pStyle w:val="0"/>
        <w:spacing w:before="200" w:line-rule="auto"/>
        <w:ind w:firstLine="540"/>
        <w:jc w:val="both"/>
      </w:pPr>
      <w:r>
        <w:rPr>
          <w:sz w:val="20"/>
        </w:rPr>
        <w:t xml:space="preserve">3. По данным протоколов территориальных комиссий Избирательная комиссия округа составляет сводную таблицу и протокол об итогах голосования (о результатах референдума), в который заносятся данные о количестве территориальных комиссий на территории округа, количестве поступивших протоколов территориальных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history="0" w:anchor="P1012" w:tooltip="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референдума с выборами разных уровней в первую очередь осуществляется подсчет голосов по выборам в федеральные органы государственной власти, затем по референдуму и после этого - по выборам в органы местного самоуправления.">
        <w:r>
          <w:rPr>
            <w:sz w:val="20"/>
            <w:color w:val="0000ff"/>
          </w:rPr>
          <w:t xml:space="preserve">частью 2 статьи 51</w:t>
        </w:r>
      </w:hyperlink>
      <w:r>
        <w:rPr>
          <w:sz w:val="20"/>
        </w:rPr>
        <w:t xml:space="preserve"> настоящего закона. Для подписания протокола Избирательная комиссия округа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территориальных комиссий. После этого Избирательная комиссия округа подписывает протокол о результатах референдума и выдает копии протокола лицам, указанным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 Протокол о результатах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jc w:val="both"/>
      </w:pPr>
      <w:r>
        <w:rPr>
          <w:sz w:val="20"/>
        </w:rPr>
        <w:t xml:space="preserve">(в ред. законов НАО от 15.06.2012 </w:t>
      </w:r>
      <w:hyperlink w:history="0" r:id="rId499"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N 41-ОЗ</w:t>
        </w:r>
      </w:hyperlink>
      <w:r>
        <w:rPr>
          <w:sz w:val="20"/>
        </w:rPr>
        <w:t xml:space="preserve">, от 03.06.2013 </w:t>
      </w:r>
      <w:hyperlink w:history="0" r:id="rId500"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05.07.2023 </w:t>
      </w:r>
      <w:hyperlink w:history="0" r:id="rId501"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4. К протоколам об итогах голосования комиссий, указанных в </w:t>
      </w:r>
      <w:hyperlink w:history="0" w:anchor="P1089" w:tooltip="1. Первые экземпляры протоколов об итогах голосования участковых, территориальных комиссий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либо заверения этих копий поступают в Избирательную комиссию округа в целях суммирования данных, содержащихся в указанных протоколах, и установления итогов голосования в целом на территории округа.">
        <w:r>
          <w:rPr>
            <w:sz w:val="20"/>
            <w:color w:val="0000ff"/>
          </w:rPr>
          <w:t xml:space="preserve">части 1</w:t>
        </w:r>
      </w:hyperlink>
      <w:r>
        <w:rPr>
          <w:sz w:val="20"/>
        </w:rPr>
        <w:t xml:space="preserve"> настоящей статьи, приобщается составляемая в двух экземплярах сводная таблица об итогах голосования на территории округа,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jc w:val="both"/>
      </w:pPr>
      <w:r>
        <w:rPr>
          <w:sz w:val="20"/>
        </w:rPr>
        <w:t xml:space="preserve">(в ред. </w:t>
      </w:r>
      <w:hyperlink w:history="0" r:id="rId502"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w:history="0" r:id="rId50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и принятые по указанным жалобам (заявлениям) решения.</w:t>
      </w:r>
    </w:p>
    <w:p>
      <w:pPr>
        <w:pStyle w:val="0"/>
        <w:spacing w:before="200" w:line-rule="auto"/>
        <w:ind w:firstLine="540"/>
        <w:jc w:val="both"/>
      </w:pPr>
      <w:r>
        <w:rPr>
          <w:sz w:val="20"/>
        </w:rPr>
        <w:t xml:space="preserve">6. Второй экземпляр протокола об итогах голосования вместе со вторым экземпляром сводной таблицы об итогах голосования предоставляется секретарем территориальной комиссии для ознакомления членам комиссии, составившей протокол, наблюдателям, иным лицам, указанным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 а заверенная копия протокола вывешивается для всеобщего ознакомления.</w:t>
      </w:r>
    </w:p>
    <w:p>
      <w:pPr>
        <w:pStyle w:val="0"/>
        <w:jc w:val="both"/>
      </w:pPr>
      <w:r>
        <w:rPr>
          <w:sz w:val="20"/>
        </w:rPr>
        <w:t xml:space="preserve">(в ред. </w:t>
      </w:r>
      <w:hyperlink w:history="0" r:id="rId504"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7. Второй экземпляр протокола об итогах голосования вместе со вторым экземпляром сводной таблицы об итогах голосования, списками членов территориальной комиссии, наблюдателей, иных лиц, указанных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территориальной комиссии в охраняемом помещении.</w:t>
      </w:r>
    </w:p>
    <w:p>
      <w:pPr>
        <w:pStyle w:val="0"/>
        <w:jc w:val="both"/>
      </w:pPr>
      <w:r>
        <w:rPr>
          <w:sz w:val="20"/>
        </w:rPr>
        <w:t xml:space="preserve">(в ред. </w:t>
      </w:r>
      <w:hyperlink w:history="0" r:id="rId505"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bookmarkStart w:id="1112" w:name="P1112"/>
    <w:bookmarkEnd w:id="1112"/>
    <w:p>
      <w:pPr>
        <w:pStyle w:val="0"/>
        <w:spacing w:before="200" w:line-rule="auto"/>
        <w:ind w:firstLine="540"/>
        <w:jc w:val="both"/>
      </w:pPr>
      <w:r>
        <w:rPr>
          <w:sz w:val="20"/>
        </w:rPr>
        <w:t xml:space="preserve">8. Если после подписания протокола об итогах голосования и (или) сводной таблицы об итогах голосования территориальная комиссия выявила в них неточность (описку, опечатку либо ошибку в сложении данных протоколов участковых комиссий), она обязана на своем заседании рассмотреть вопрос о внесении уточнений в протокол и (или) сводную таблицу.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об итогах голосования, на котором делается отметка: "Повторный". Нарушение указанного порядка составления повторного протокола является основанием для признания этого протокола недействительным.</w:t>
      </w:r>
    </w:p>
    <w:p>
      <w:pPr>
        <w:pStyle w:val="0"/>
        <w:jc w:val="both"/>
      </w:pPr>
      <w:r>
        <w:rPr>
          <w:sz w:val="20"/>
        </w:rPr>
        <w:t xml:space="preserve">(в ред. законов НАО от 04.07.2016 </w:t>
      </w:r>
      <w:hyperlink w:history="0" r:id="rId506"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 от 05.07.2023 </w:t>
      </w:r>
      <w:hyperlink w:history="0" r:id="rId507"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участковых комиссий, территориальная комиссия вправе не позднее чем за один день до истечения десятидневного срока определения результатов референдума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соответствующей территории. Повторный подсчет голосов участников референдума проводится в присутствии члена (членов) территориальной комиссии с правом решающего голоса территориальной комиссией, составившей и утвердившей протокол, который подлежит проверке, или Избирательной комиссией округа, принявшей решение о повторном подсчете голосов участников референдума, с обязательным извещением об этом членов соответствующей комиссии с правом совещательного голоса, наблюдателей, иных лиц, указанных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(заверяются изготовленные копии) наблюдателям, иным лицам, указанным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 Протокол незамедлительно направляется в Избирательную комиссию округа.</w:t>
      </w:r>
    </w:p>
    <w:p>
      <w:pPr>
        <w:pStyle w:val="0"/>
        <w:jc w:val="both"/>
      </w:pPr>
      <w:r>
        <w:rPr>
          <w:sz w:val="20"/>
        </w:rPr>
        <w:t xml:space="preserve">(в ред. законов НАО от 03.06.2013 </w:t>
      </w:r>
      <w:hyperlink w:history="0" r:id="rId508"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05.07.2023 </w:t>
      </w:r>
      <w:hyperlink w:history="0" r:id="rId509"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jc w:val="both"/>
      </w:pPr>
      <w:r>
        <w:rPr>
          <w:sz w:val="20"/>
        </w:rPr>
      </w:r>
    </w:p>
    <w:p>
      <w:pPr>
        <w:pStyle w:val="2"/>
        <w:outlineLvl w:val="2"/>
        <w:ind w:firstLine="540"/>
        <w:jc w:val="both"/>
      </w:pPr>
      <w:r>
        <w:rPr>
          <w:sz w:val="20"/>
        </w:rPr>
        <w:t xml:space="preserve">Статья 54. Порядок определения результатов референдума</w:t>
      </w:r>
    </w:p>
    <w:p>
      <w:pPr>
        <w:pStyle w:val="0"/>
        <w:jc w:val="both"/>
      </w:pPr>
      <w:r>
        <w:rPr>
          <w:sz w:val="20"/>
        </w:rPr>
      </w:r>
    </w:p>
    <w:p>
      <w:pPr>
        <w:pStyle w:val="0"/>
        <w:ind w:firstLine="540"/>
        <w:jc w:val="both"/>
      </w:pPr>
      <w:r>
        <w:rPr>
          <w:sz w:val="20"/>
        </w:rPr>
        <w:t xml:space="preserve">1. Избирательная комиссия округа на основании первых экземпляров протоколов об итогах голосования, полученных из территориальных комиссий референдума, путем суммирования содержащихся в этих протоколах данных в десятидневный срок определяет результаты референдума. Члены Избирательной комиссии округа с правом решающего голоса устанавливают результаты референдума лично.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Избирательной комиссии округа с правом решающего голоса. Сводную таблицу подписывают председатель (заместитель председателя) и секретарь Избирательной комиссии округа. На основании протокола о результатах референдума Избирательная комиссия округа принимает решение о результатах референдума.</w:t>
      </w:r>
    </w:p>
    <w:p>
      <w:pPr>
        <w:pStyle w:val="0"/>
        <w:jc w:val="both"/>
      </w:pPr>
      <w:r>
        <w:rPr>
          <w:sz w:val="20"/>
        </w:rPr>
        <w:t xml:space="preserve">(в ред. законов НАО от 03.06.2013 </w:t>
      </w:r>
      <w:hyperlink w:history="0" r:id="rId510"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04.07.2016 </w:t>
      </w:r>
      <w:hyperlink w:history="0" r:id="rId511"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w:t>
      </w:r>
    </w:p>
    <w:p>
      <w:pPr>
        <w:pStyle w:val="0"/>
        <w:spacing w:before="200" w:line-rule="auto"/>
        <w:ind w:firstLine="540"/>
        <w:jc w:val="both"/>
      </w:pPr>
      <w:r>
        <w:rPr>
          <w:sz w:val="20"/>
        </w:rPr>
        <w:t xml:space="preserve">2. Референдум признается Избирательной комиссией округа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округа. Комиссия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При этом повторное голосование на референдуме округа не назначается и не проводится, если иное не установлено Федеральным конституционным </w:t>
      </w:r>
      <w:hyperlink w:history="0" r:id="rId512"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и настоящим законом. Число участников референдума, принявших участие в голосовании, определяется по числу бюллетеней для голосования установленной формы, извлеченных из ящиков для голосования. Если по вопросу, вынесенному на референдум, решение не было принято, указанный вопрос считается отклоненным.</w:t>
      </w:r>
    </w:p>
    <w:p>
      <w:pPr>
        <w:pStyle w:val="0"/>
        <w:jc w:val="both"/>
      </w:pPr>
      <w:r>
        <w:rPr>
          <w:sz w:val="20"/>
        </w:rPr>
        <w:t xml:space="preserve">(в ред. законов НАО от 19.05.2006 </w:t>
      </w:r>
      <w:hyperlink w:history="0" r:id="rId513" w:tooltip="Закон НАО от 19.05.2006 N 710-ОЗ &quot;О внесении изменений в закон Ненецкого автономного округа &quot;О референдуме Ненецкого автономного округа&quot; (принят Собранием депутатов НАО 12.05.2006) {КонсультантПлюс}">
        <w:r>
          <w:rPr>
            <w:sz w:val="20"/>
            <w:color w:val="0000ff"/>
          </w:rPr>
          <w:t xml:space="preserve">N 710-ОЗ</w:t>
        </w:r>
      </w:hyperlink>
      <w:r>
        <w:rPr>
          <w:sz w:val="20"/>
        </w:rPr>
        <w:t xml:space="preserve">, от 03.06.2013 </w:t>
      </w:r>
      <w:hyperlink w:history="0" r:id="rId514"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w:t>
      </w:r>
    </w:p>
    <w:bookmarkStart w:id="1123" w:name="P1123"/>
    <w:bookmarkEnd w:id="1123"/>
    <w:p>
      <w:pPr>
        <w:pStyle w:val="0"/>
        <w:spacing w:before="200" w:line-rule="auto"/>
        <w:ind w:firstLine="540"/>
        <w:jc w:val="both"/>
      </w:pPr>
      <w:r>
        <w:rPr>
          <w:sz w:val="20"/>
        </w:rPr>
        <w:t xml:space="preserve">3. Избирательная комиссия округа признает итоги голосования, результаты референдума недействительными:</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на территории округа;</w:t>
      </w:r>
    </w:p>
    <w:p>
      <w:pPr>
        <w:pStyle w:val="0"/>
        <w:spacing w:before="200" w:line-rule="auto"/>
        <w:ind w:firstLine="540"/>
        <w:jc w:val="both"/>
      </w:pPr>
      <w:r>
        <w:rPr>
          <w:sz w:val="20"/>
        </w:rPr>
        <w:t xml:space="preserve">в) по решению суда.</w:t>
      </w:r>
    </w:p>
    <w:p>
      <w:pPr>
        <w:pStyle w:val="0"/>
        <w:spacing w:before="200" w:line-rule="auto"/>
        <w:ind w:firstLine="540"/>
        <w:jc w:val="both"/>
      </w:pPr>
      <w:r>
        <w:rPr>
          <w:sz w:val="20"/>
        </w:rPr>
        <w:t xml:space="preserve">4. При подписании протокола о результатах референдума члены Избирательной комиссии округа, несогласные с содержанием протокола о результатах референдума, вправе приложить к протоколу особое мнение, о чем в протоколе делается соответствующая запись.</w:t>
      </w:r>
    </w:p>
    <w:p>
      <w:pPr>
        <w:pStyle w:val="0"/>
        <w:jc w:val="both"/>
      </w:pPr>
      <w:r>
        <w:rPr>
          <w:sz w:val="20"/>
        </w:rPr>
        <w:t xml:space="preserve">(в ред. </w:t>
      </w:r>
      <w:hyperlink w:history="0" r:id="rId515"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5. Первый экземпляр протокола Избирательной комиссии округа и сводная таблица вместе с протоколами территориальных комиссий об итогах голосования на соответствующей территории, со списками членов Избирательной комиссии округа с правом совещательного голоса, наблюдателей, иных лиц, указанных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 присутствовавших при установлении результатов референдума и составлении протокола, хранятся у секретаря Избирательной комиссии округа. К первому экземпляру протокола приобщаются также жалобы на нарушения настоящего закона, поступившие в Избирательную комиссию округа, и принятые по ним решения комиссии.</w:t>
      </w:r>
    </w:p>
    <w:p>
      <w:pPr>
        <w:pStyle w:val="0"/>
        <w:jc w:val="both"/>
      </w:pPr>
      <w:r>
        <w:rPr>
          <w:sz w:val="20"/>
        </w:rPr>
        <w:t xml:space="preserve">(в ред. законов НАО от 03.06.2013 </w:t>
      </w:r>
      <w:hyperlink w:history="0" r:id="rId516"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05.07.2023 </w:t>
      </w:r>
      <w:hyperlink w:history="0" r:id="rId517"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6. Второй экземпляр протокола Избирательной комиссии округа и сводной таблицы предоставляются для ознакомления членам Избирательной комиссии округа с правом совещательного голоса, членам инициативной группы по проведению референдума, иных групп участников референдума или их уполномоченным представителям, наблюдателям, иным лицам, указанным в </w:t>
      </w:r>
      <w:hyperlink w:history="0" w:anchor="P406" w:tooltip="1. На всех заседаниях соответствующей комиссии референдума, а также при осуществлении участковой, территориальной комиссиями референдума работы со списками участников референдума, бюллетенями, протоколами об итогах голосования и со сводными таблицами вправе присутствовать члены вышестоящих комиссий референдума,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
        <w:r>
          <w:rPr>
            <w:sz w:val="20"/>
            <w:color w:val="0000ff"/>
          </w:rPr>
          <w:t xml:space="preserve">части 1 статьи 25</w:t>
        </w:r>
      </w:hyperlink>
      <w:r>
        <w:rPr>
          <w:sz w:val="20"/>
        </w:rPr>
        <w:t xml:space="preserve"> настоящего закона.</w:t>
      </w:r>
    </w:p>
    <w:p>
      <w:pPr>
        <w:pStyle w:val="0"/>
        <w:jc w:val="both"/>
      </w:pPr>
      <w:r>
        <w:rPr>
          <w:sz w:val="20"/>
        </w:rPr>
        <w:t xml:space="preserve">(в ред. законов НАО от 03.06.2013 </w:t>
      </w:r>
      <w:hyperlink w:history="0" r:id="rId518"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05.07.2023 </w:t>
      </w:r>
      <w:hyperlink w:history="0" r:id="rId519"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7. Заверенные копии протокола Избирательной комиссии округа и сводной таблицы предоставляются окружному Собранию депутатов.</w:t>
      </w:r>
    </w:p>
    <w:p>
      <w:pPr>
        <w:pStyle w:val="0"/>
        <w:jc w:val="both"/>
      </w:pPr>
      <w:r>
        <w:rPr>
          <w:sz w:val="20"/>
        </w:rPr>
        <w:t xml:space="preserve">(в ред. </w:t>
      </w:r>
      <w:hyperlink w:history="0" r:id="rId520"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8.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комиссий референдума, Избирательная комиссия округа вправе принять решение о проведении повторного подсчета голосов участников референдума на соответствующем участке или территории территориальной комиссией референдума.</w:t>
      </w:r>
    </w:p>
    <w:p>
      <w:pPr>
        <w:pStyle w:val="0"/>
        <w:jc w:val="both"/>
      </w:pPr>
      <w:r>
        <w:rPr>
          <w:sz w:val="20"/>
        </w:rPr>
        <w:t xml:space="preserve">(в ред. </w:t>
      </w:r>
      <w:hyperlink w:history="0" r:id="rId521"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9. Повторный подсчет голосов участников референдума проводится в присутствии члена (членов) территориальной комиссии референдума или Избирательной комиссии округа с правом решающего голоса участковой комиссией референдума, составившей и утвердившей протокол, который подлежит проверке, либо непосредственно членами территориальной комиссии референдума или Избирательной комиссии округа, принявшими решение о повторном подсчете голосов участников референдума. Территориальная комиссия референдума или Избирательная комиссия округа, принявшая решение о повторном подсчете голосов участников референдума, извещает об этом членов территориальной комиссии референдума, наблюдателей и иных лиц, присутствовавших при подсчете голосов в участковой комиссии референдума.</w:t>
      </w:r>
    </w:p>
    <w:p>
      <w:pPr>
        <w:pStyle w:val="0"/>
        <w:jc w:val="both"/>
      </w:pPr>
      <w:r>
        <w:rPr>
          <w:sz w:val="20"/>
        </w:rPr>
        <w:t xml:space="preserve">(в ред. законов НАО от 03.06.2013 </w:t>
      </w:r>
      <w:hyperlink w:history="0" r:id="rId522"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05.07.2023 </w:t>
      </w:r>
      <w:hyperlink w:history="0" r:id="rId523"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10. Документация комиссий всех уровней, включая подписные листы с подписями участников референдума, бюллетени и списки участников референдума, подлежит хранению в течение пяти лет со дня опубликования итогов голосования. В случае рассмотрения в суде жалобы на решение комиссии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документации референдума продлеваются до вступления в законную силу решения суда (прекращения дела в соответствии с законодательством).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jc w:val="both"/>
      </w:pPr>
      <w:r>
        <w:rPr>
          <w:sz w:val="20"/>
        </w:rPr>
        <w:t xml:space="preserve">(в ред. законов НАО от 24.05.2011 </w:t>
      </w:r>
      <w:hyperlink w:history="0" r:id="rId524" w:tooltip="Закон НАО от 24.05.2011 N 30-ОЗ &quot;О внесении изменений в закон Ненецкого автономного округа &quot;О референдуме Ненецкого автономного округа&quot; (принят Собранием депутатов НАО 12.05.2011) {КонсультантПлюс}">
        <w:r>
          <w:rPr>
            <w:sz w:val="20"/>
            <w:color w:val="0000ff"/>
          </w:rPr>
          <w:t xml:space="preserve">N 30-ОЗ</w:t>
        </w:r>
      </w:hyperlink>
      <w:r>
        <w:rPr>
          <w:sz w:val="20"/>
        </w:rPr>
        <w:t xml:space="preserve">, от 05.07.2023 </w:t>
      </w:r>
      <w:hyperlink w:history="0" r:id="rId525"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jc w:val="both"/>
      </w:pPr>
      <w:r>
        <w:rPr>
          <w:sz w:val="20"/>
        </w:rPr>
      </w:r>
    </w:p>
    <w:p>
      <w:pPr>
        <w:pStyle w:val="2"/>
        <w:outlineLvl w:val="2"/>
        <w:ind w:firstLine="540"/>
        <w:jc w:val="both"/>
      </w:pPr>
      <w:r>
        <w:rPr>
          <w:sz w:val="20"/>
        </w:rPr>
        <w:t xml:space="preserve">Статья 54.1. Повторное голосование на референдуме</w:t>
      </w:r>
    </w:p>
    <w:p>
      <w:pPr>
        <w:pStyle w:val="0"/>
        <w:ind w:firstLine="540"/>
        <w:jc w:val="both"/>
      </w:pPr>
      <w:r>
        <w:rPr>
          <w:sz w:val="20"/>
        </w:rPr>
        <w:t xml:space="preserve">(введена </w:t>
      </w:r>
      <w:hyperlink w:history="0" r:id="rId526" w:tooltip="Закон НАО от 19.05.2006 N 710-ОЗ &quot;О внесении изменений в закон Ненецкого автономного округа &quot;О референдуме Ненецкого автономного округа&quot; (принят Собранием депутатов НАО 12.05.2006) {КонсультантПлюс}">
        <w:r>
          <w:rPr>
            <w:sz w:val="20"/>
            <w:color w:val="0000ff"/>
          </w:rPr>
          <w:t xml:space="preserve">законом</w:t>
        </w:r>
      </w:hyperlink>
      <w:r>
        <w:rPr>
          <w:sz w:val="20"/>
        </w:rPr>
        <w:t xml:space="preserve"> НАО от 19.05.2006 N 710-ОЗ)</w:t>
      </w:r>
    </w:p>
    <w:p>
      <w:pPr>
        <w:pStyle w:val="0"/>
        <w:jc w:val="both"/>
      </w:pPr>
      <w:r>
        <w:rPr>
          <w:sz w:val="20"/>
        </w:rPr>
      </w:r>
    </w:p>
    <w:p>
      <w:pPr>
        <w:pStyle w:val="0"/>
        <w:ind w:firstLine="540"/>
        <w:jc w:val="both"/>
      </w:pPr>
      <w:r>
        <w:rPr>
          <w:sz w:val="20"/>
        </w:rPr>
        <w:t xml:space="preserve">1. Если результаты референдума округа признаны недействительными на основании </w:t>
      </w:r>
      <w:hyperlink w:history="0" w:anchor="P1123" w:tooltip="3. Избирательная комиссия округа признает итоги голосования, результаты референдума недействительными:">
        <w:r>
          <w:rPr>
            <w:sz w:val="20"/>
            <w:color w:val="0000ff"/>
          </w:rPr>
          <w:t xml:space="preserve">части 3 статьи 54</w:t>
        </w:r>
      </w:hyperlink>
      <w:r>
        <w:rPr>
          <w:sz w:val="20"/>
        </w:rPr>
        <w:t xml:space="preserve"> настоящего закона, Избирательная комиссия округа назначает повторное голосование.</w:t>
      </w:r>
    </w:p>
    <w:p>
      <w:pPr>
        <w:pStyle w:val="0"/>
        <w:jc w:val="both"/>
      </w:pPr>
      <w:r>
        <w:rPr>
          <w:sz w:val="20"/>
        </w:rPr>
        <w:t xml:space="preserve">(в ред. законов НАО от 03.06.2013 </w:t>
      </w:r>
      <w:hyperlink w:history="0" r:id="rId527"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N 30-ОЗ</w:t>
        </w:r>
      </w:hyperlink>
      <w:r>
        <w:rPr>
          <w:sz w:val="20"/>
        </w:rPr>
        <w:t xml:space="preserve">, от 05.07.2023 </w:t>
      </w:r>
      <w:hyperlink w:history="0" r:id="rId528"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В этом случае повторное голосование на референдуме округа назначается на четвертое воскресенье после дня голосования на референдуме округа с учетом требований, предусмотренных </w:t>
      </w:r>
      <w:hyperlink w:history="0" w:anchor="P108" w:tooltip="4.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проведении референдума должно быть официально опубликовано органом, принявшим его, не менее чем за 60 дней до дня голосования.">
        <w:r>
          <w:rPr>
            <w:sz w:val="20"/>
            <w:color w:val="0000ff"/>
          </w:rPr>
          <w:t xml:space="preserve">частью 4 статьи 10</w:t>
        </w:r>
      </w:hyperlink>
      <w:r>
        <w:rPr>
          <w:sz w:val="20"/>
        </w:rPr>
        <w:t xml:space="preserve"> настоящего закона.</w:t>
      </w:r>
    </w:p>
    <w:p>
      <w:pPr>
        <w:pStyle w:val="0"/>
        <w:jc w:val="both"/>
      </w:pPr>
      <w:r>
        <w:rPr>
          <w:sz w:val="20"/>
        </w:rPr>
        <w:t xml:space="preserve">(в ред. </w:t>
      </w:r>
      <w:hyperlink w:history="0" r:id="rId529"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2. В случае, если референдум округа по вопросу об образовании в составе Российской Федерации нового субъекта был признан несостоявшимся или его результаты были признаны недействительными, в соответствии с Федеральным конституционным </w:t>
      </w:r>
      <w:hyperlink w:history="0" r:id="rId530"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Федеральным </w:t>
      </w:r>
      <w:hyperlink w:history="0" r:id="rId53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может быть проведено повторное голосование. Повторное голосование допускается при условии, что на референдумах иных заинтересованных субъектов Российской Федерации вопрос об образовании в составе Российской Федерации нового субъекта получил одобрение.</w:t>
      </w:r>
    </w:p>
    <w:p>
      <w:pPr>
        <w:pStyle w:val="0"/>
        <w:spacing w:before="200" w:line-rule="auto"/>
        <w:ind w:firstLine="540"/>
        <w:jc w:val="both"/>
      </w:pPr>
      <w:r>
        <w:rPr>
          <w:sz w:val="20"/>
        </w:rPr>
        <w:t xml:space="preserve">В указанных случаях повторное голосование назначается Избирательной комиссией округа и проводится не позднее чем через 45 дней со дня вступления в силу постановления Избирательной комиссии округа о признании референдума округа несостоявшимся или о признании его результатов недействительными.</w:t>
      </w:r>
    </w:p>
    <w:p>
      <w:pPr>
        <w:pStyle w:val="0"/>
        <w:jc w:val="both"/>
      </w:pPr>
      <w:r>
        <w:rPr>
          <w:sz w:val="20"/>
        </w:rPr>
        <w:t xml:space="preserve">(в ред. </w:t>
      </w:r>
      <w:hyperlink w:history="0" r:id="rId532"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jc w:val="both"/>
      </w:pPr>
      <w:r>
        <w:rPr>
          <w:sz w:val="20"/>
        </w:rPr>
      </w:r>
    </w:p>
    <w:p>
      <w:pPr>
        <w:pStyle w:val="2"/>
        <w:outlineLvl w:val="2"/>
        <w:ind w:firstLine="540"/>
        <w:jc w:val="both"/>
      </w:pPr>
      <w:r>
        <w:rPr>
          <w:sz w:val="20"/>
        </w:rPr>
        <w:t xml:space="preserve">Статья 55. Опубликование и обнародование итогов голосования и результатов референдума</w:t>
      </w:r>
    </w:p>
    <w:p>
      <w:pPr>
        <w:pStyle w:val="0"/>
        <w:jc w:val="both"/>
      </w:pPr>
      <w:r>
        <w:rPr>
          <w:sz w:val="20"/>
        </w:rPr>
      </w:r>
    </w:p>
    <w:p>
      <w:pPr>
        <w:pStyle w:val="0"/>
        <w:ind w:firstLine="540"/>
        <w:jc w:val="both"/>
      </w:pPr>
      <w:r>
        <w:rPr>
          <w:sz w:val="20"/>
        </w:rPr>
        <w:t xml:space="preserve">1. Итоги голосования по каждому участку референдума, территории, на которую распространяется деятельность территориальной комиссии референдума, результаты референдума в объеме данных, содержащихся в протоколе соответствующей комиссии и непосредственно нижестоящих комиссий референдума, предоставляются для ознакомления участникам референдума, уполномоченным представителям инициативной группы по проведению референдума, наблюдателям, представителям средств массовой информации по их требованию. Предоставление указанных данных осуществляет соответствующая комиссия референдума.</w:t>
      </w:r>
    </w:p>
    <w:p>
      <w:pPr>
        <w:pStyle w:val="0"/>
        <w:jc w:val="both"/>
      </w:pPr>
      <w:r>
        <w:rPr>
          <w:sz w:val="20"/>
        </w:rPr>
        <w:t xml:space="preserve">(в ред. </w:t>
      </w:r>
      <w:hyperlink w:history="0" r:id="rId533"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spacing w:before="200" w:line-rule="auto"/>
        <w:ind w:firstLine="540"/>
        <w:jc w:val="both"/>
      </w:pPr>
      <w:r>
        <w:rPr>
          <w:sz w:val="20"/>
        </w:rPr>
        <w:t xml:space="preserve">2. Избирательная комиссия округа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spacing w:before="200" w:line-rule="auto"/>
        <w:ind w:firstLine="540"/>
        <w:jc w:val="both"/>
      </w:pPr>
      <w:r>
        <w:rPr>
          <w:sz w:val="20"/>
        </w:rPr>
        <w:t xml:space="preserve">3. Официальное опубликование общих результатов референдума, а также данных о числе голосов участников референдума, поданных по позициям "Да" и "Нет", осуществляется в средствах массовой информации Избирательной комиссией округа не позднее чем через один месяц со дня голосования. Если на референдуме был принят окружной закон, иной нормативный правовой акт, текст данного закона, иного нормативного правового акта официально публикуется одновременно с результатами референдума.</w:t>
      </w:r>
    </w:p>
    <w:p>
      <w:pPr>
        <w:pStyle w:val="0"/>
        <w:jc w:val="both"/>
      </w:pPr>
      <w:r>
        <w:rPr>
          <w:sz w:val="20"/>
        </w:rPr>
        <w:t xml:space="preserve">(в ред. </w:t>
      </w:r>
      <w:hyperlink w:history="0" r:id="rId534"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4. Избирательная комиссия округа публикует (обнародует) данные, которые содержатся в протоколах об итогах голосования всех нижестоящих комиссий и на основании которых определялись итоги голосования, результаты референдума в соответствующих комиссиях. Официальное опубликование (обнародование) полных данных о результатах референдума осуществляется в течение двух месяцев со дня голосования в официальном издании окружного Собрания депутатов или отдельной брошюрой. В течение трех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pPr>
        <w:pStyle w:val="0"/>
        <w:jc w:val="both"/>
      </w:pPr>
      <w:r>
        <w:rPr>
          <w:sz w:val="20"/>
        </w:rPr>
        <w:t xml:space="preserve">(в ред. </w:t>
      </w:r>
      <w:hyperlink w:history="0" r:id="rId535"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закона</w:t>
        </w:r>
      </w:hyperlink>
      <w:r>
        <w:rPr>
          <w:sz w:val="20"/>
        </w:rPr>
        <w:t xml:space="preserve"> НАО от 15.06.2012 N 41-ОЗ)</w:t>
      </w:r>
    </w:p>
    <w:p>
      <w:pPr>
        <w:pStyle w:val="0"/>
        <w:spacing w:before="200" w:line-rule="auto"/>
        <w:ind w:firstLine="540"/>
        <w:jc w:val="both"/>
      </w:pPr>
      <w:r>
        <w:rPr>
          <w:sz w:val="20"/>
        </w:rPr>
        <w:t xml:space="preserve">5. Принятое на референдуме решение, окружной закон, иной нормативный правовой акт вступают в силу со дня их официального опубликования.</w:t>
      </w:r>
    </w:p>
    <w:p>
      <w:pPr>
        <w:pStyle w:val="0"/>
        <w:jc w:val="both"/>
      </w:pPr>
      <w:r>
        <w:rPr>
          <w:sz w:val="20"/>
        </w:rPr>
      </w:r>
    </w:p>
    <w:p>
      <w:pPr>
        <w:pStyle w:val="2"/>
        <w:outlineLvl w:val="2"/>
        <w:ind w:firstLine="540"/>
        <w:jc w:val="both"/>
      </w:pPr>
      <w:r>
        <w:rPr>
          <w:sz w:val="20"/>
        </w:rPr>
        <w:t xml:space="preserve">Статья 56. Юридическая сила решения, принятого на референдуме</w:t>
      </w:r>
    </w:p>
    <w:p>
      <w:pPr>
        <w:pStyle w:val="0"/>
        <w:jc w:val="both"/>
      </w:pPr>
      <w:r>
        <w:rPr>
          <w:sz w:val="20"/>
        </w:rPr>
      </w:r>
    </w:p>
    <w:p>
      <w:pPr>
        <w:pStyle w:val="0"/>
        <w:ind w:firstLine="540"/>
        <w:jc w:val="both"/>
      </w:pPr>
      <w:r>
        <w:rPr>
          <w:sz w:val="20"/>
        </w:rPr>
        <w:t xml:space="preserve">1.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референдуме, действует на всей территории округа.</w:t>
      </w:r>
    </w:p>
    <w:p>
      <w:pPr>
        <w:pStyle w:val="0"/>
        <w:spacing w:before="200" w:line-rule="auto"/>
        <w:ind w:firstLine="540"/>
        <w:jc w:val="both"/>
      </w:pPr>
      <w:r>
        <w:rPr>
          <w:sz w:val="20"/>
        </w:rPr>
        <w:t xml:space="preserve">3. Решение, принятое на референдуме, подлежит регистрации в окружном Собрании депутатов в порядке, установленном для регистрации нормативных правовых актов соответствующего уровня.</w:t>
      </w:r>
    </w:p>
    <w:p>
      <w:pPr>
        <w:pStyle w:val="0"/>
        <w:spacing w:before="200" w:line-rule="auto"/>
        <w:ind w:firstLine="540"/>
        <w:jc w:val="both"/>
      </w:pPr>
      <w:r>
        <w:rPr>
          <w:sz w:val="20"/>
        </w:rPr>
        <w:t xml:space="preserve">4.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5. Отмена судом решения, принятого на референдуме, может быть произведена по следующим основаниям:</w:t>
      </w:r>
    </w:p>
    <w:p>
      <w:pPr>
        <w:pStyle w:val="0"/>
        <w:spacing w:before="200" w:line-rule="auto"/>
        <w:ind w:firstLine="540"/>
        <w:jc w:val="both"/>
      </w:pPr>
      <w:r>
        <w:rPr>
          <w:sz w:val="20"/>
        </w:rPr>
        <w:t xml:space="preserve">а) нарушение установленного Федеральным </w:t>
      </w:r>
      <w:hyperlink w:history="0" r:id="rId53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или настоящим законом порядка проведения референдума, повлекшее невозможность выявить действительную волю участников референдума;</w:t>
      </w:r>
    </w:p>
    <w:p>
      <w:pPr>
        <w:pStyle w:val="0"/>
        <w:spacing w:before="200" w:line-rule="auto"/>
        <w:ind w:firstLine="540"/>
        <w:jc w:val="both"/>
      </w:pPr>
      <w:r>
        <w:rPr>
          <w:sz w:val="20"/>
        </w:rPr>
        <w:t xml:space="preserve">б) несоответствие окружного закона, на основании которого проводился референдум, </w:t>
      </w:r>
      <w:hyperlink w:history="0" r:id="rId5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законодательству, действовавшим на момент проведения данного референдума, повлекшее невозможность выявить действительную волю участников референдума;</w:t>
      </w:r>
    </w:p>
    <w:p>
      <w:pPr>
        <w:pStyle w:val="0"/>
        <w:spacing w:before="200" w:line-rule="auto"/>
        <w:ind w:firstLine="540"/>
        <w:jc w:val="both"/>
      </w:pPr>
      <w:r>
        <w:rPr>
          <w:sz w:val="20"/>
        </w:rPr>
        <w:t xml:space="preserve">в) несоответствие решения, принятого на референдуме, </w:t>
      </w:r>
      <w:hyperlink w:history="0" r:id="rId5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законодательству.</w:t>
      </w:r>
    </w:p>
    <w:p>
      <w:pPr>
        <w:pStyle w:val="0"/>
        <w:spacing w:before="200" w:line-rule="auto"/>
        <w:ind w:firstLine="540"/>
        <w:jc w:val="both"/>
      </w:pPr>
      <w:r>
        <w:rPr>
          <w:sz w:val="20"/>
        </w:rPr>
        <w:t xml:space="preserve">6. Утратил силу. - </w:t>
      </w:r>
      <w:hyperlink w:history="0" r:id="rId539" w:tooltip="Закон НАО от 19.05.2006 N 710-ОЗ &quot;О внесении изменений в закон Ненецкого автономного округа &quot;О референдуме Ненецкого автономного округа&quot; (принят Собранием депутатов НАО 12.05.2006) {КонсультантПлюс}">
        <w:r>
          <w:rPr>
            <w:sz w:val="20"/>
            <w:color w:val="0000ff"/>
          </w:rPr>
          <w:t xml:space="preserve">Закон</w:t>
        </w:r>
      </w:hyperlink>
      <w:r>
        <w:rPr>
          <w:sz w:val="20"/>
        </w:rPr>
        <w:t xml:space="preserve"> НАО от 19.05.2006 N 710-ОЗ.</w:t>
      </w:r>
    </w:p>
    <w:p>
      <w:pPr>
        <w:pStyle w:val="0"/>
        <w:spacing w:before="200" w:line-rule="auto"/>
        <w:ind w:firstLine="540"/>
        <w:jc w:val="both"/>
      </w:pPr>
      <w:r>
        <w:rPr>
          <w:sz w:val="20"/>
        </w:rPr>
        <w:t xml:space="preserve">7. Если для реализации решения, принятого на референдуме, дополнительно требуется издание окружного закона, иного нормативного правового акта, орган государственной власти округа,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один год.</w:t>
      </w:r>
    </w:p>
    <w:p>
      <w:pPr>
        <w:pStyle w:val="0"/>
        <w:spacing w:before="200" w:line-rule="auto"/>
        <w:ind w:firstLine="540"/>
        <w:jc w:val="both"/>
      </w:pPr>
      <w:r>
        <w:rPr>
          <w:sz w:val="20"/>
        </w:rPr>
        <w:t xml:space="preserve">8. Если после проведения референдума по вопросу, находящемуся в совместном ведении Российской Федерации и округа,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pPr>
        <w:pStyle w:val="0"/>
        <w:jc w:val="both"/>
      </w:pPr>
      <w:r>
        <w:rPr>
          <w:sz w:val="20"/>
        </w:rPr>
      </w:r>
    </w:p>
    <w:p>
      <w:pPr>
        <w:pStyle w:val="2"/>
        <w:outlineLvl w:val="2"/>
        <w:ind w:firstLine="540"/>
        <w:jc w:val="both"/>
      </w:pPr>
      <w:r>
        <w:rPr>
          <w:sz w:val="20"/>
        </w:rPr>
        <w:t xml:space="preserve">Статья 57. Использование ГАС "Выборы" при проведении референдума Ненецкого автономного округа</w:t>
      </w:r>
    </w:p>
    <w:p>
      <w:pPr>
        <w:pStyle w:val="0"/>
        <w:ind w:firstLine="540"/>
        <w:jc w:val="both"/>
      </w:pPr>
      <w:r>
        <w:rPr>
          <w:sz w:val="20"/>
        </w:rPr>
        <w:t xml:space="preserve">(в ред. </w:t>
      </w:r>
      <w:hyperlink w:history="0" r:id="rId540" w:tooltip="Закон НАО от 15.06.2012 N 41-ОЗ &quot;О внесении изменений в закон Ненецкого автономного округа &quot;О референдуме Ненецкого автономного округа&quot; (принят Собранием депутатов НАО 06.06.2012) {КонсультантПлюс}">
        <w:r>
          <w:rPr>
            <w:sz w:val="20"/>
            <w:color w:val="0000ff"/>
          </w:rPr>
          <w:t xml:space="preserve">закона</w:t>
        </w:r>
      </w:hyperlink>
      <w:r>
        <w:rPr>
          <w:sz w:val="20"/>
        </w:rPr>
        <w:t xml:space="preserve"> НАО от 15.06.2012 N 41-ОЗ)</w:t>
      </w:r>
    </w:p>
    <w:p>
      <w:pPr>
        <w:pStyle w:val="0"/>
        <w:jc w:val="both"/>
      </w:pPr>
      <w:r>
        <w:rPr>
          <w:sz w:val="20"/>
        </w:rPr>
      </w:r>
    </w:p>
    <w:p>
      <w:pPr>
        <w:pStyle w:val="0"/>
        <w:ind w:firstLine="540"/>
        <w:jc w:val="both"/>
      </w:pPr>
      <w:r>
        <w:rPr>
          <w:sz w:val="20"/>
        </w:rPr>
        <w:t xml:space="preserve">1. При подготовке и проведении референдума, а также для осуществления иных полномочий комиссий референдума по обеспечению права граждан Российской Федерации на участие в референдуме используется только ГАС "Выборы" в порядке, предусмотренном Федеральным законом, иными федеральными законами. Ввод в ГАС "Выборы" данных об итогах голосования, о результатах референдума может осуществляться в случаях и порядке, определенных Центральной избирательной комиссией Российской Федерации.</w:t>
      </w:r>
    </w:p>
    <w:p>
      <w:pPr>
        <w:pStyle w:val="0"/>
        <w:spacing w:before="200" w:line-rule="auto"/>
        <w:ind w:firstLine="540"/>
        <w:jc w:val="both"/>
      </w:pPr>
      <w:r>
        <w:rPr>
          <w:sz w:val="20"/>
        </w:rPr>
        <w:t xml:space="preserve">2. Избирательная комиссия референдума своим решением образует из числа членов комиссии референдума с правом решающего голоса и членов комиссии референдума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w:history="0" r:id="rId541"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законом</w:t>
        </w:r>
      </w:hyperlink>
      <w:r>
        <w:rPr>
          <w:sz w:val="20"/>
        </w:rPr>
        <w:t xml:space="preserve"> "О Государственной автоматизированной системе Российской Федерации "Выборы".</w:t>
      </w:r>
    </w:p>
    <w:p>
      <w:pPr>
        <w:pStyle w:val="0"/>
        <w:spacing w:before="200" w:line-rule="auto"/>
        <w:ind w:firstLine="540"/>
        <w:jc w:val="both"/>
      </w:pPr>
      <w:r>
        <w:rPr>
          <w:sz w:val="20"/>
        </w:rPr>
        <w:t xml:space="preserve">3. Все члены комиссии референдума,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референдума.</w:t>
      </w:r>
    </w:p>
    <w:p>
      <w:pPr>
        <w:pStyle w:val="0"/>
        <w:jc w:val="both"/>
      </w:pPr>
      <w:r>
        <w:rPr>
          <w:sz w:val="20"/>
        </w:rPr>
        <w:t xml:space="preserve">(в ред. </w:t>
      </w:r>
      <w:hyperlink w:history="0" r:id="rId542"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закона</w:t>
        </w:r>
      </w:hyperlink>
      <w:r>
        <w:rPr>
          <w:sz w:val="20"/>
        </w:rPr>
        <w:t xml:space="preserve"> НАО от 04.07.2016 N 222-ОЗ)</w:t>
      </w:r>
    </w:p>
    <w:p>
      <w:pPr>
        <w:pStyle w:val="0"/>
        <w:spacing w:before="200" w:line-rule="auto"/>
        <w:ind w:firstLine="540"/>
        <w:jc w:val="both"/>
      </w:pPr>
      <w:r>
        <w:rPr>
          <w:sz w:val="20"/>
        </w:rPr>
        <w:t xml:space="preserve">4. С момента начала голосования и до момента подписания протокола о результатах референдума соответствующей комиссией референдума ГАС "Выборы" используется для наблюдения за ходом и установлением итогов голосования путем передачи данных от нижестоящих комиссий референдума вышестоящим комиссиям референдума, а отдельные ее технические средства - для подсчета голосов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законом, иным федеральным законом.</w:t>
      </w:r>
    </w:p>
    <w:p>
      <w:pPr>
        <w:pStyle w:val="0"/>
        <w:spacing w:before="200" w:line-rule="auto"/>
        <w:ind w:firstLine="540"/>
        <w:jc w:val="both"/>
      </w:pPr>
      <w:r>
        <w:rPr>
          <w:sz w:val="20"/>
        </w:rPr>
        <w:t xml:space="preserve">5. Если после ввода данных протокола участковой комиссии референдума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 референдума.</w:t>
      </w:r>
    </w:p>
    <w:p>
      <w:pPr>
        <w:pStyle w:val="0"/>
        <w:spacing w:before="200" w:line-rule="auto"/>
        <w:ind w:firstLine="540"/>
        <w:jc w:val="both"/>
      </w:pPr>
      <w:r>
        <w:rPr>
          <w:sz w:val="20"/>
        </w:rPr>
        <w:t xml:space="preserve">6. При использовании в ходе референдума ГАС "Выборы" (отдельных ее технических средств) данные об участии участников референдума в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референдумах.</w:t>
      </w:r>
    </w:p>
    <w:p>
      <w:pPr>
        <w:pStyle w:val="0"/>
        <w:jc w:val="both"/>
      </w:pPr>
      <w:r>
        <w:rPr>
          <w:sz w:val="20"/>
        </w:rPr>
      </w:r>
    </w:p>
    <w:p>
      <w:pPr>
        <w:pStyle w:val="2"/>
        <w:outlineLvl w:val="1"/>
        <w:jc w:val="center"/>
      </w:pPr>
      <w:r>
        <w:rPr>
          <w:sz w:val="20"/>
        </w:rPr>
        <w:t xml:space="preserve">Глава VIII. ОБЖАЛОВАНИЕ НАРУШЕНИЙ ПРАВА НА УЧАСТИЕ</w:t>
      </w:r>
    </w:p>
    <w:p>
      <w:pPr>
        <w:pStyle w:val="2"/>
        <w:jc w:val="center"/>
      </w:pPr>
      <w:r>
        <w:rPr>
          <w:sz w:val="20"/>
        </w:rPr>
        <w:t xml:space="preserve">В РЕФЕРЕНДУМЕ ГРАЖДАН РОССИЙСКОЙ ФЕДЕРАЦИИ. ОТВЕТСТВЕННОСТЬ</w:t>
      </w:r>
    </w:p>
    <w:p>
      <w:pPr>
        <w:pStyle w:val="2"/>
        <w:jc w:val="center"/>
      </w:pPr>
      <w:r>
        <w:rPr>
          <w:sz w:val="20"/>
        </w:rPr>
        <w:t xml:space="preserve">ЗА НАРУШЕНИЕ ПРАВА НА УЧАСТИЕ В РЕФЕРЕНДУМЕ</w:t>
      </w:r>
    </w:p>
    <w:p>
      <w:pPr>
        <w:pStyle w:val="0"/>
        <w:jc w:val="both"/>
      </w:pPr>
      <w:r>
        <w:rPr>
          <w:sz w:val="20"/>
        </w:rPr>
      </w:r>
    </w:p>
    <w:p>
      <w:pPr>
        <w:pStyle w:val="2"/>
        <w:outlineLvl w:val="2"/>
        <w:ind w:firstLine="540"/>
        <w:jc w:val="both"/>
      </w:pPr>
      <w:r>
        <w:rPr>
          <w:sz w:val="20"/>
        </w:rPr>
        <w:t xml:space="preserve">Статья 58. Обжалование решений и действий (бездействия), нарушающих право на участие в референдуме граждан Российской Федерации</w:t>
      </w:r>
    </w:p>
    <w:p>
      <w:pPr>
        <w:pStyle w:val="0"/>
        <w:jc w:val="both"/>
      </w:pPr>
      <w:r>
        <w:rPr>
          <w:sz w:val="20"/>
        </w:rPr>
      </w:r>
    </w:p>
    <w:p>
      <w:pPr>
        <w:pStyle w:val="0"/>
        <w:ind w:firstLine="540"/>
        <w:jc w:val="both"/>
      </w:pPr>
      <w:r>
        <w:rPr>
          <w:sz w:val="20"/>
        </w:rPr>
        <w:t xml:space="preserve">1. Решения и действия (бездействие) органов государственной власти, органов местного самоуправления, общественных объединений и их должностных лиц, а также решения и действия (бездействие) комиссий референдума и их должностных лиц, нарушающие право граждан на участие в референдуме, могут быть обжалованы в суд в соответствии с федеральными законами.</w:t>
      </w:r>
    </w:p>
    <w:p>
      <w:pPr>
        <w:pStyle w:val="0"/>
        <w:spacing w:before="200" w:line-rule="auto"/>
        <w:ind w:firstLine="540"/>
        <w:jc w:val="both"/>
      </w:pPr>
      <w:r>
        <w:rPr>
          <w:sz w:val="20"/>
        </w:rPr>
        <w:t xml:space="preserve">2. Решения суда обязательны для исполнения комиссиями референдума.</w:t>
      </w:r>
    </w:p>
    <w:bookmarkStart w:id="1197" w:name="P1197"/>
    <w:bookmarkEnd w:id="1197"/>
    <w:p>
      <w:pPr>
        <w:pStyle w:val="0"/>
        <w:spacing w:before="200" w:line-rule="auto"/>
        <w:ind w:firstLine="540"/>
        <w:jc w:val="both"/>
      </w:pPr>
      <w:r>
        <w:rPr>
          <w:sz w:val="20"/>
        </w:rPr>
        <w:t xml:space="preserve">3. Решения и действия (бездействие) комиссий и их должностных лиц, нарушающие право граждан на участие в референдуме, могут быть обжалованы в Избирательную комиссию округа,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pPr>
        <w:pStyle w:val="0"/>
        <w:jc w:val="both"/>
      </w:pPr>
      <w:r>
        <w:rPr>
          <w:sz w:val="20"/>
        </w:rPr>
        <w:t xml:space="preserve">(в ред. </w:t>
      </w:r>
      <w:hyperlink w:history="0" r:id="rId543"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а) оставить жалобу без удовлетворения;</w:t>
      </w:r>
    </w:p>
    <w:p>
      <w:pPr>
        <w:pStyle w:val="0"/>
        <w:spacing w:before="200" w:line-rule="auto"/>
        <w:ind w:firstLine="540"/>
        <w:jc w:val="both"/>
      </w:pPr>
      <w:r>
        <w:rPr>
          <w:sz w:val="20"/>
        </w:rPr>
        <w:t xml:space="preserve">б) отменить обжалуемое решение полностью или в части (признать незаконным действие (бездействие)) и принять решение по существу;</w:t>
      </w:r>
    </w:p>
    <w:p>
      <w:pPr>
        <w:pStyle w:val="0"/>
        <w:spacing w:before="200" w:line-rule="auto"/>
        <w:ind w:firstLine="540"/>
        <w:jc w:val="both"/>
      </w:pPr>
      <w:r>
        <w:rPr>
          <w:sz w:val="20"/>
        </w:rPr>
        <w:t xml:space="preserve">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bookmarkStart w:id="1202" w:name="P1202"/>
    <w:bookmarkEnd w:id="1202"/>
    <w:p>
      <w:pPr>
        <w:pStyle w:val="0"/>
        <w:spacing w:before="200" w:line-rule="auto"/>
        <w:ind w:firstLine="540"/>
        <w:jc w:val="both"/>
      </w:pPr>
      <w:r>
        <w:rPr>
          <w:sz w:val="20"/>
        </w:rPr>
        <w:t xml:space="preserve">4. Решения или действия (бездействие) Избирательной комиссии округа или ее должностного лица, нарушающие право граждан на участие в референдуме, могут быть обжалованы в Центральную избирательную комиссию Российской Федерации.</w:t>
      </w:r>
    </w:p>
    <w:p>
      <w:pPr>
        <w:pStyle w:val="0"/>
        <w:jc w:val="both"/>
      </w:pPr>
      <w:r>
        <w:rPr>
          <w:sz w:val="20"/>
        </w:rPr>
        <w:t xml:space="preserve">(в ред. </w:t>
      </w:r>
      <w:hyperlink w:history="0" r:id="rId544"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4.1. Решение комиссии, принятое по жалобе на решение комиссии об отказе в регистрации инициативной группы по проведению референдума, может быть обжаловано только в суд.</w:t>
      </w:r>
    </w:p>
    <w:p>
      <w:pPr>
        <w:pStyle w:val="0"/>
        <w:jc w:val="both"/>
      </w:pPr>
      <w:r>
        <w:rPr>
          <w:sz w:val="20"/>
        </w:rPr>
        <w:t xml:space="preserve">(ч. 4.1 введена </w:t>
      </w:r>
      <w:hyperlink w:history="0" r:id="rId545"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законом</w:t>
        </w:r>
      </w:hyperlink>
      <w:r>
        <w:rPr>
          <w:sz w:val="20"/>
        </w:rPr>
        <w:t xml:space="preserve"> НАО от 05.07.2023 N 424-ОЗ)</w:t>
      </w:r>
    </w:p>
    <w:p>
      <w:pPr>
        <w:pStyle w:val="0"/>
        <w:spacing w:before="200" w:line-rule="auto"/>
        <w:ind w:firstLine="540"/>
        <w:jc w:val="both"/>
      </w:pPr>
      <w:r>
        <w:rPr>
          <w:sz w:val="20"/>
        </w:rPr>
        <w:t xml:space="preserve">5. Предварительное обращение в вышестоящую комиссию не является обязательным условием для обращения в суд.</w:t>
      </w:r>
    </w:p>
    <w:p>
      <w:pPr>
        <w:pStyle w:val="0"/>
        <w:spacing w:before="200" w:line-rule="auto"/>
        <w:ind w:firstLine="540"/>
        <w:jc w:val="both"/>
      </w:pPr>
      <w:r>
        <w:rPr>
          <w:sz w:val="20"/>
        </w:rPr>
        <w:t xml:space="preserve">6.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Суд извещает комиссию о поступившей жалобе и о принятии ее к рассмотрению. В случае вынесения судом решения по существу жалобы комиссия прекращает ее рассмотрение.</w:t>
      </w:r>
    </w:p>
    <w:p>
      <w:pPr>
        <w:pStyle w:val="0"/>
        <w:spacing w:before="200" w:line-rule="auto"/>
        <w:ind w:firstLine="540"/>
        <w:jc w:val="both"/>
      </w:pPr>
      <w:r>
        <w:rPr>
          <w:sz w:val="20"/>
        </w:rPr>
        <w:t xml:space="preserve">7. С жалобами на решения и действия (бездействие), нарушающие право граждан на участие в референдуме, могут обратиться участники референдума, инициативная группа по проведению референдума, наблюдатели, а также комиссии референдума.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участке референдума, на котором они принимали участие в референдуме.</w:t>
      </w:r>
    </w:p>
    <w:p>
      <w:pPr>
        <w:pStyle w:val="0"/>
        <w:jc w:val="both"/>
      </w:pPr>
      <w:r>
        <w:rPr>
          <w:sz w:val="20"/>
        </w:rPr>
        <w:t xml:space="preserve">(в ред. </w:t>
      </w:r>
      <w:hyperlink w:history="0" r:id="rId546" w:tooltip="Закон НАО от 26.05.2014 N 31-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закона</w:t>
        </w:r>
      </w:hyperlink>
      <w:r>
        <w:rPr>
          <w:sz w:val="20"/>
        </w:rPr>
        <w:t xml:space="preserve"> НАО от 26.05.2014 N 31-ОЗ)</w:t>
      </w:r>
    </w:p>
    <w:p>
      <w:pPr>
        <w:pStyle w:val="0"/>
        <w:spacing w:before="200" w:line-rule="auto"/>
        <w:ind w:firstLine="540"/>
        <w:jc w:val="both"/>
      </w:pPr>
      <w:r>
        <w:rPr>
          <w:sz w:val="20"/>
        </w:rPr>
        <w:t xml:space="preserve">8. При рассмотрении жалоб (заявлений), а также в иных случаях, когда рассматривается вопрос о нарушении права на участие в референдуме граждан, на заседание комиссии референдума приглашаются заявители, а также лица, действия (бездействие) которых обжалуются или являются предметом рассмотрения).</w:t>
      </w:r>
    </w:p>
    <w:p>
      <w:pPr>
        <w:pStyle w:val="0"/>
        <w:jc w:val="both"/>
      </w:pPr>
      <w:r>
        <w:rPr>
          <w:sz w:val="20"/>
        </w:rPr>
        <w:t xml:space="preserve">(в ред. </w:t>
      </w:r>
      <w:hyperlink w:history="0" r:id="rId547"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jc w:val="both"/>
      </w:pPr>
      <w:r>
        <w:rPr>
          <w:sz w:val="20"/>
        </w:rPr>
      </w:r>
    </w:p>
    <w:p>
      <w:pPr>
        <w:pStyle w:val="2"/>
        <w:outlineLvl w:val="2"/>
        <w:ind w:firstLine="540"/>
        <w:jc w:val="both"/>
      </w:pPr>
      <w:r>
        <w:rPr>
          <w:sz w:val="20"/>
        </w:rPr>
        <w:t xml:space="preserve">Статья 59. Основания для отмены регистрации инициативной группы по проведению референдума</w:t>
      </w:r>
    </w:p>
    <w:p>
      <w:pPr>
        <w:pStyle w:val="0"/>
        <w:jc w:val="both"/>
      </w:pPr>
      <w:r>
        <w:rPr>
          <w:sz w:val="20"/>
        </w:rPr>
      </w:r>
    </w:p>
    <w:p>
      <w:pPr>
        <w:pStyle w:val="0"/>
        <w:ind w:firstLine="540"/>
        <w:jc w:val="both"/>
      </w:pPr>
      <w:r>
        <w:rPr>
          <w:sz w:val="20"/>
        </w:rPr>
        <w:t xml:space="preserve">Регистрация инициативной группы по проведению референдума, иной группы участников референдума может быть отменена судом по заявлению Избирательной комиссии округа не позднее чем за три дня до дня голосования в случаях:</w:t>
      </w:r>
    </w:p>
    <w:p>
      <w:pPr>
        <w:pStyle w:val="0"/>
        <w:jc w:val="both"/>
      </w:pPr>
      <w:r>
        <w:rPr>
          <w:sz w:val="20"/>
        </w:rPr>
        <w:t xml:space="preserve">(в ред. </w:t>
      </w:r>
      <w:hyperlink w:history="0" r:id="rId548" w:tooltip="Закон НАО от 03.06.2013 N 30-ОЗ &quot;О внесении изменений в отдельные законы Ненецкого автономного округа и признании утратившим силу закона Ненецкого автономного округа &quot;О времени голосования на территории Ненецкого автономного округа&quot; (принят Собранием депутатов НАО 22.05.2013) {КонсультантПлюс}">
        <w:r>
          <w:rPr>
            <w:sz w:val="20"/>
            <w:color w:val="0000ff"/>
          </w:rPr>
          <w:t xml:space="preserve">закона</w:t>
        </w:r>
      </w:hyperlink>
      <w:r>
        <w:rPr>
          <w:sz w:val="20"/>
        </w:rPr>
        <w:t xml:space="preserve"> НАО от 03.06.2013 N 30-ОЗ)</w:t>
      </w:r>
    </w:p>
    <w:p>
      <w:pPr>
        <w:pStyle w:val="0"/>
        <w:spacing w:before="200" w:line-rule="auto"/>
        <w:ind w:firstLine="540"/>
        <w:jc w:val="both"/>
      </w:pPr>
      <w:r>
        <w:rPr>
          <w:sz w:val="20"/>
        </w:rPr>
        <w:t xml:space="preserve">а) нарушения правил выдвижения инициативы проведения референдума;</w:t>
      </w:r>
    </w:p>
    <w:p>
      <w:pPr>
        <w:pStyle w:val="0"/>
        <w:spacing w:before="200" w:line-rule="auto"/>
        <w:ind w:firstLine="540"/>
        <w:jc w:val="both"/>
      </w:pPr>
      <w:r>
        <w:rPr>
          <w:sz w:val="20"/>
        </w:rPr>
        <w:t xml:space="preserve">б) нарушения членами и (или) уполномоченными представителями инициативной группы по проведению референдума, иной группы участников референдума правил проведения агитации по вопросам референдума и финансирования кампании референдума;</w:t>
      </w:r>
    </w:p>
    <w:p>
      <w:pPr>
        <w:pStyle w:val="0"/>
        <w:spacing w:before="200" w:line-rule="auto"/>
        <w:ind w:firstLine="540"/>
        <w:jc w:val="both"/>
      </w:pPr>
      <w:r>
        <w:rPr>
          <w:sz w:val="20"/>
        </w:rPr>
        <w:t xml:space="preserve">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должностного или служебного положения;</w:t>
      </w:r>
    </w:p>
    <w:p>
      <w:pPr>
        <w:pStyle w:val="0"/>
        <w:spacing w:before="200" w:line-rule="auto"/>
        <w:ind w:firstLine="540"/>
        <w:jc w:val="both"/>
      </w:pPr>
      <w:r>
        <w:rPr>
          <w:sz w:val="20"/>
        </w:rPr>
        <w:t xml:space="preserve">г) установления фактов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pPr>
        <w:pStyle w:val="0"/>
        <w:spacing w:before="200" w:line-rule="auto"/>
        <w:ind w:firstLine="540"/>
        <w:jc w:val="both"/>
      </w:pPr>
      <w:r>
        <w:rPr>
          <w:sz w:val="20"/>
        </w:rPr>
        <w:t xml:space="preserve">д) наличия иных оснований, установленных Федеральным </w:t>
      </w:r>
      <w:hyperlink w:history="0" r:id="rId5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jc w:val="both"/>
      </w:pPr>
      <w:r>
        <w:rPr>
          <w:sz w:val="20"/>
        </w:rPr>
      </w:r>
    </w:p>
    <w:p>
      <w:pPr>
        <w:pStyle w:val="2"/>
        <w:outlineLvl w:val="2"/>
        <w:ind w:firstLine="540"/>
        <w:jc w:val="both"/>
      </w:pPr>
      <w:r>
        <w:rPr>
          <w:sz w:val="20"/>
        </w:rPr>
        <w:t xml:space="preserve">Статья 60. Отмена решения об итогах голосования, о результатах референдума</w:t>
      </w:r>
    </w:p>
    <w:p>
      <w:pPr>
        <w:pStyle w:val="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Федерального </w:t>
      </w:r>
      <w:hyperlink w:history="0" r:id="rId55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регламентирующих проведение референдума, вышестоящая комиссия до установления ею итогов голосования, определения результатов референдума может отменить решение нижестоящей комиссии об итогах голосования, о результатах референдума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результатов референдума недействительными.</w:t>
      </w:r>
    </w:p>
    <w:p>
      <w:pPr>
        <w:pStyle w:val="0"/>
        <w:spacing w:before="200" w:line-rule="auto"/>
        <w:ind w:firstLine="540"/>
        <w:jc w:val="both"/>
      </w:pPr>
      <w:r>
        <w:rPr>
          <w:sz w:val="20"/>
        </w:rPr>
        <w:t xml:space="preserve">2. Суд соответствующего уровня, отменив решение комиссии о результатах референдума, может принять решение о проведении повторного подсчета голосов участников референдума, если при проведении голосования или установлении его итогов, определении результатов референдума были допущены нарушения Федерального </w:t>
      </w:r>
      <w:hyperlink w:history="0" r:id="rId5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w:t>
      </w:r>
    </w:p>
    <w:p>
      <w:pPr>
        <w:pStyle w:val="0"/>
        <w:jc w:val="both"/>
      </w:pPr>
      <w:r>
        <w:rPr>
          <w:sz w:val="20"/>
        </w:rPr>
        <w:t xml:space="preserve">(часть 2 в ред. </w:t>
      </w:r>
      <w:hyperlink w:history="0" r:id="rId552" w:tooltip="Закон НАО от 26.05.2014 N 31-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закона</w:t>
        </w:r>
      </w:hyperlink>
      <w:r>
        <w:rPr>
          <w:sz w:val="20"/>
        </w:rPr>
        <w:t xml:space="preserve"> НАО от 26.05.2014 N 31-ОЗ)</w:t>
      </w:r>
    </w:p>
    <w:p>
      <w:pPr>
        <w:pStyle w:val="0"/>
        <w:spacing w:before="200" w:line-rule="auto"/>
        <w:ind w:firstLine="540"/>
        <w:jc w:val="both"/>
      </w:pPr>
      <w:r>
        <w:rPr>
          <w:sz w:val="20"/>
        </w:rPr>
        <w:t xml:space="preserve">3.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pPr>
        <w:pStyle w:val="0"/>
        <w:spacing w:before="200" w:line-rule="auto"/>
        <w:ind w:firstLine="540"/>
        <w:jc w:val="both"/>
      </w:pPr>
      <w:r>
        <w:rPr>
          <w:sz w:val="20"/>
        </w:rPr>
        <w:t xml:space="preserve">4. Если итоги голосования на участке референдума признаны недействительными и указанное обстоятельство влечет за собой изменение решения о результатах референдума, все вышестоящие комиссии обязаны составить новые протоколы. В иных случаях вносятся изменения в ранее составленные протоколы.</w:t>
      </w:r>
    </w:p>
    <w:p>
      <w:pPr>
        <w:pStyle w:val="0"/>
        <w:jc w:val="both"/>
      </w:pPr>
      <w:r>
        <w:rPr>
          <w:sz w:val="20"/>
        </w:rPr>
      </w:r>
    </w:p>
    <w:p>
      <w:pPr>
        <w:pStyle w:val="2"/>
        <w:outlineLvl w:val="2"/>
        <w:ind w:firstLine="540"/>
        <w:jc w:val="both"/>
      </w:pPr>
      <w:r>
        <w:rPr>
          <w:sz w:val="20"/>
        </w:rPr>
        <w:t xml:space="preserve">Статья 61. Сроки подачи и рассмотрения жалоб</w:t>
      </w:r>
    </w:p>
    <w:p>
      <w:pPr>
        <w:pStyle w:val="0"/>
        <w:jc w:val="both"/>
      </w:pPr>
      <w:r>
        <w:rPr>
          <w:sz w:val="20"/>
        </w:rPr>
      </w:r>
    </w:p>
    <w:p>
      <w:pPr>
        <w:pStyle w:val="0"/>
        <w:ind w:firstLine="540"/>
        <w:jc w:val="both"/>
      </w:pPr>
      <w:r>
        <w:rPr>
          <w:sz w:val="20"/>
        </w:rPr>
        <w:t xml:space="preserve">1. Суд соответствующего уровня не вправе отказать в приеме жалобы на нарушение права на участие в референдуме граждан Российской Федерации.</w:t>
      </w:r>
    </w:p>
    <w:bookmarkStart w:id="1234" w:name="P1234"/>
    <w:bookmarkEnd w:id="1234"/>
    <w:p>
      <w:pPr>
        <w:pStyle w:val="0"/>
        <w:spacing w:before="200" w:line-rule="auto"/>
        <w:ind w:firstLine="540"/>
        <w:jc w:val="both"/>
      </w:pPr>
      <w:r>
        <w:rPr>
          <w:sz w:val="20"/>
        </w:rPr>
        <w:t xml:space="preserve">2. Жалоба на решение комиссии о регистрации, об отказе в регистрации инициативной группы по проведению референдума, иной группы участников референдума может быть подана в течение десяти дней со дня принятия обжалуемого решения. Жалоба на решение комиссии об отказе в регистрации инициативной группы по проведению референдума может быть подана в соответствующую избирательную комиссию в течение пяти дней со дня принятия обжалуемого решения. Жалоба на решение комиссии об отказе в регистрации инициативной группы по проведению референдума в случае его обжалования в соответствии с </w:t>
      </w:r>
      <w:hyperlink w:history="0" w:anchor="P1197" w:tooltip="3. Решения и действия (бездействие) комиссий и их должностных лиц, нарушающие право граждан на участие в референдуме, могут быть обжалованы в Избирательную комиссию округа,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частями 3</w:t>
        </w:r>
      </w:hyperlink>
      <w:r>
        <w:rPr>
          <w:sz w:val="20"/>
        </w:rPr>
        <w:t xml:space="preserve"> или </w:t>
      </w:r>
      <w:hyperlink w:history="0" w:anchor="P1202" w:tooltip="4. Решения или действия (бездействие) Избирательной комиссии округа или ее должностного лица, нарушающие право граждан на участие в референдуме, могут быть обжалованы в Центральную избирательную комиссию Российской Федерации.">
        <w:r>
          <w:rPr>
            <w:sz w:val="20"/>
            <w:color w:val="0000ff"/>
          </w:rPr>
          <w:t xml:space="preserve">4 статьи 58</w:t>
        </w:r>
      </w:hyperlink>
      <w:r>
        <w:rPr>
          <w:sz w:val="20"/>
        </w:rPr>
        <w:t xml:space="preserve"> настоящего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комиссии референдума по иным вопросам в период кампании референдума может быть подана в комиссию референдума в течение 15 дней со дня принятия обжалуемого решения. Жалоба на решение комиссии референдума, принятое в соответствии с </w:t>
      </w:r>
      <w:hyperlink w:history="0" r:id="rId5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6</w:t>
        </w:r>
      </w:hyperlink>
      <w:r>
        <w:rPr>
          <w:sz w:val="20"/>
        </w:rPr>
        <w:t xml:space="preserve"> и </w:t>
      </w:r>
      <w:hyperlink w:history="0" r:id="rId55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 статьи 75</w:t>
        </w:r>
      </w:hyperlink>
      <w:r>
        <w:rPr>
          <w:sz w:val="20"/>
        </w:rPr>
        <w:t xml:space="preserve"> Федерального закона, может быть подана в период кампании референдума в течение пяти дней со дня принятия обжалуемого решения. Указанные сроки восстановлению не подлежат.</w:t>
      </w:r>
    </w:p>
    <w:p>
      <w:pPr>
        <w:pStyle w:val="0"/>
        <w:jc w:val="both"/>
      </w:pPr>
      <w:r>
        <w:rPr>
          <w:sz w:val="20"/>
        </w:rPr>
        <w:t xml:space="preserve">(в ред. законов НАО от 04.07.2016 </w:t>
      </w:r>
      <w:hyperlink w:history="0" r:id="rId555" w:tooltip="Закон НАО от 04.07.2016 N 222-ОЗ &quot;О внесении изменений в отдельные законы Ненецкого автономного округа&quot; (принят Собранием депутатов НАО 30.06.2016) {КонсультантПлюс}">
        <w:r>
          <w:rPr>
            <w:sz w:val="20"/>
            <w:color w:val="0000ff"/>
          </w:rPr>
          <w:t xml:space="preserve">N 222-ОЗ</w:t>
        </w:r>
      </w:hyperlink>
      <w:r>
        <w:rPr>
          <w:sz w:val="20"/>
        </w:rPr>
        <w:t xml:space="preserve">, от 05.07.2023 </w:t>
      </w:r>
      <w:hyperlink w:history="0" r:id="rId556"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N 424-ОЗ</w:t>
        </w:r>
      </w:hyperlink>
      <w:r>
        <w:rPr>
          <w:sz w:val="20"/>
        </w:rPr>
        <w:t xml:space="preserve">)</w:t>
      </w:r>
    </w:p>
    <w:p>
      <w:pPr>
        <w:pStyle w:val="0"/>
        <w:spacing w:before="200" w:line-rule="auto"/>
        <w:ind w:firstLine="540"/>
        <w:jc w:val="both"/>
      </w:pPr>
      <w:r>
        <w:rPr>
          <w:sz w:val="20"/>
        </w:rP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Избирательную комиссию округа,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history="0" w:anchor="P1234" w:tooltip="2. Жалоба на решение комиссии о регистрации, об отказе в регистрации инициативной группы по проведению референдума, иной группы участников референдума может быть подана в течение десяти дней со дня принятия обжалуемого решения. Жалоба на решение комиссии об отказе в регистрации инициативной группы по проведению референдума может быть подана в соответствующую избирательную комиссию в течение пяти дней со дня принятия обжалуемого решения. Жалоба на решение комиссии об отказе в регистрации инициативной груп...">
        <w:r>
          <w:rPr>
            <w:sz w:val="20"/>
            <w:color w:val="0000ff"/>
          </w:rPr>
          <w:t xml:space="preserve">частью 2</w:t>
        </w:r>
      </w:hyperlink>
      <w:r>
        <w:rPr>
          <w:sz w:val="20"/>
        </w:rPr>
        <w:t xml:space="preserve"> настоящей статьи.</w:t>
      </w:r>
    </w:p>
    <w:p>
      <w:pPr>
        <w:pStyle w:val="0"/>
        <w:jc w:val="both"/>
      </w:pPr>
      <w:r>
        <w:rPr>
          <w:sz w:val="20"/>
        </w:rPr>
        <w:t xml:space="preserve">(ч. 2.1 введена </w:t>
      </w:r>
      <w:hyperlink w:history="0" r:id="rId557"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законом</w:t>
        </w:r>
      </w:hyperlink>
      <w:r>
        <w:rPr>
          <w:sz w:val="20"/>
        </w:rPr>
        <w:t xml:space="preserve"> НАО от 05.07.2023 N 424-ОЗ)</w:t>
      </w:r>
    </w:p>
    <w:p>
      <w:pPr>
        <w:pStyle w:val="0"/>
        <w:spacing w:before="200" w:line-rule="auto"/>
        <w:ind w:firstLine="540"/>
        <w:jc w:val="both"/>
      </w:pPr>
      <w:r>
        <w:rPr>
          <w:sz w:val="20"/>
        </w:rPr>
        <w:t xml:space="preserve">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референдума может быть подано в суд в течение трех месяцев со дня официального опубликования результатов референдума. Указанные процессуальные сроки восстановлению не подлежат.</w:t>
      </w:r>
    </w:p>
    <w:p>
      <w:pPr>
        <w:pStyle w:val="0"/>
        <w:jc w:val="both"/>
      </w:pPr>
      <w:r>
        <w:rPr>
          <w:sz w:val="20"/>
        </w:rPr>
        <w:t xml:space="preserve">(часть 3 в ред. </w:t>
      </w:r>
      <w:hyperlink w:history="0" r:id="rId558" w:tooltip="Закон НАО от 26.05.2014 N 31-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закона</w:t>
        </w:r>
      </w:hyperlink>
      <w:r>
        <w:rPr>
          <w:sz w:val="20"/>
        </w:rPr>
        <w:t xml:space="preserve"> НАО от 26.05.2014 N 31-ОЗ)</w:t>
      </w:r>
    </w:p>
    <w:p>
      <w:pPr>
        <w:pStyle w:val="0"/>
        <w:spacing w:before="200" w:line-rule="auto"/>
        <w:ind w:firstLine="540"/>
        <w:jc w:val="both"/>
      </w:pPr>
      <w:r>
        <w:rPr>
          <w:sz w:val="20"/>
        </w:rPr>
        <w:t xml:space="preserve">4. Решения по жалобам, поступившим в период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инициативной группы по проведению референдума, поданным в соответствии с </w:t>
      </w:r>
      <w:hyperlink w:history="0" w:anchor="P1197" w:tooltip="3. Решения и действия (бездействие) комиссий и их должностных лиц, нарушающие право граждан на участие в референдуме, могут быть обжалованы в Избирательную комиссию округа,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частью 3</w:t>
        </w:r>
      </w:hyperlink>
      <w:r>
        <w:rPr>
          <w:sz w:val="20"/>
        </w:rPr>
        <w:t xml:space="preserve"> или </w:t>
      </w:r>
      <w:hyperlink w:history="0" w:anchor="P1202" w:tooltip="4. Решения или действия (бездействие) Избирательной комиссии округа или ее должностного лица, нарушающие право граждан на участие в референдуме, могут быть обжалованы в Центральную избирательную комиссию Российской Федерации.">
        <w:r>
          <w:rPr>
            <w:sz w:val="20"/>
            <w:color w:val="0000ff"/>
          </w:rPr>
          <w:t xml:space="preserve">4 статьи 58</w:t>
        </w:r>
      </w:hyperlink>
      <w:r>
        <w:rPr>
          <w:sz w:val="20"/>
        </w:rPr>
        <w:t xml:space="preserve"> настоящего закона, - не позднее чем в семидневный срок. По жалобе на решение комиссии об итогах голосования, о результатах референдума суд обязан принять решение не позднее чем в двухмесячный срок со дня подачи жалобы.</w:t>
      </w:r>
    </w:p>
    <w:p>
      <w:pPr>
        <w:pStyle w:val="0"/>
        <w:jc w:val="both"/>
      </w:pPr>
      <w:r>
        <w:rPr>
          <w:sz w:val="20"/>
        </w:rPr>
        <w:t xml:space="preserve">(в ред. </w:t>
      </w:r>
      <w:hyperlink w:history="0" r:id="rId559" w:tooltip="Закон НАО от 05.07.2023 N 424-ОЗ &quot;О внесении изменений в закон Ненецкого автономного округа &quot;О референдуме Ненецкого автономного округа&quot; (принят Постановлением Собрания депутатов НАО от 29.06.2023 N 121-сд) {КонсультантПлюс}">
        <w:r>
          <w:rPr>
            <w:sz w:val="20"/>
            <w:color w:val="0000ff"/>
          </w:rPr>
          <w:t xml:space="preserve">закона</w:t>
        </w:r>
      </w:hyperlink>
      <w:r>
        <w:rPr>
          <w:sz w:val="20"/>
        </w:rPr>
        <w:t xml:space="preserve"> НАО от 05.07.2023 N 424-ОЗ)</w:t>
      </w:r>
    </w:p>
    <w:p>
      <w:pPr>
        <w:pStyle w:val="0"/>
        <w:jc w:val="both"/>
      </w:pPr>
      <w:r>
        <w:rPr>
          <w:sz w:val="20"/>
        </w:rPr>
      </w:r>
    </w:p>
    <w:p>
      <w:pPr>
        <w:pStyle w:val="2"/>
        <w:outlineLvl w:val="2"/>
        <w:ind w:firstLine="540"/>
        <w:jc w:val="both"/>
      </w:pPr>
      <w:r>
        <w:rPr>
          <w:sz w:val="20"/>
        </w:rPr>
        <w:t xml:space="preserve">Статья 62. Ответственность за нарушение права на участие в референдуме</w:t>
      </w:r>
    </w:p>
    <w:p>
      <w:pPr>
        <w:pStyle w:val="0"/>
        <w:jc w:val="both"/>
      </w:pPr>
      <w:r>
        <w:rPr>
          <w:sz w:val="20"/>
        </w:rPr>
      </w:r>
    </w:p>
    <w:p>
      <w:pPr>
        <w:pStyle w:val="0"/>
        <w:ind w:firstLine="540"/>
        <w:jc w:val="both"/>
      </w:pPr>
      <w:r>
        <w:rPr>
          <w:sz w:val="20"/>
        </w:rPr>
        <w:t xml:space="preserve">1. Лица, нарушающие право граждан на участие в референдуме, несут уголовную, административную или иную ответственность в соответствии с федеральными законами.</w:t>
      </w:r>
    </w:p>
    <w:p>
      <w:pPr>
        <w:pStyle w:val="0"/>
        <w:spacing w:before="200" w:line-rule="auto"/>
        <w:ind w:firstLine="540"/>
        <w:jc w:val="both"/>
      </w:pPr>
      <w:r>
        <w:rPr>
          <w:sz w:val="20"/>
        </w:rPr>
        <w:t xml:space="preserve">2. Неисполнение или ненадлежащее исполнение решений, принятых на референдуме, влечет за собой ответственность в соответствии с федеральными законами.</w:t>
      </w:r>
    </w:p>
    <w:p>
      <w:pPr>
        <w:pStyle w:val="0"/>
        <w:jc w:val="both"/>
      </w:pPr>
      <w:r>
        <w:rPr>
          <w:sz w:val="20"/>
        </w:rPr>
      </w:r>
    </w:p>
    <w:p>
      <w:pPr>
        <w:pStyle w:val="2"/>
        <w:outlineLvl w:val="1"/>
        <w:jc w:val="center"/>
      </w:pPr>
      <w:r>
        <w:rPr>
          <w:sz w:val="20"/>
        </w:rPr>
        <w:t xml:space="preserve">Глава IX. ЗАКЛЮЧИТЕЛЬНЫЕ ПОЛОЖЕНИЯ</w:t>
      </w:r>
    </w:p>
    <w:p>
      <w:pPr>
        <w:pStyle w:val="0"/>
        <w:jc w:val="both"/>
      </w:pPr>
      <w:r>
        <w:rPr>
          <w:sz w:val="20"/>
        </w:rPr>
      </w:r>
    </w:p>
    <w:p>
      <w:pPr>
        <w:pStyle w:val="2"/>
        <w:outlineLvl w:val="2"/>
        <w:ind w:firstLine="540"/>
        <w:jc w:val="both"/>
      </w:pPr>
      <w:r>
        <w:rPr>
          <w:sz w:val="20"/>
        </w:rPr>
        <w:t xml:space="preserve">Статья 63.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10 дней со дня его официального опубликования.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560" w:tooltip="Закон НАО от 14.01.1999 N 155-ОЗ &quot;О референдуме Ненецкого автономного округа&quot; (принят Собранием депутатов НАО 29.12.1998) ------------ Утратил силу или отменен {КонсультантПлюс}">
              <w:r>
                <w:rPr>
                  <w:sz w:val="20"/>
                  <w:color w:val="0000ff"/>
                </w:rPr>
                <w:t xml:space="preserve">Закон</w:t>
              </w:r>
            </w:hyperlink>
            <w:r>
              <w:rPr>
                <w:sz w:val="20"/>
                <w:color w:val="392c69"/>
              </w:rPr>
              <w:t xml:space="preserve"> Ненецкого автономного округа от 14.01.1999 N 155-ОЗ ранее был признан утратившим силу </w:t>
            </w:r>
            <w:hyperlink w:history="0" r:id="rId561" w:tooltip="Закон НАО от 06.05.2005 N 571-ОЗ &quot;О признании утратившим силу закона Ненецкого автономного округа &quot;О референдуме Ненецкого автономного округа&quot; (принят Собранием депутатов НАО 28.04.2005) {КонсультантПлюс}">
              <w:r>
                <w:rPr>
                  <w:sz w:val="20"/>
                  <w:color w:val="0000ff"/>
                </w:rPr>
                <w:t xml:space="preserve">законом</w:t>
              </w:r>
            </w:hyperlink>
            <w:r>
              <w:rPr>
                <w:sz w:val="20"/>
                <w:color w:val="392c69"/>
              </w:rPr>
              <w:t xml:space="preserve"> Ненецкого автономного округа от 06.05.2005 N 571-ОЗ.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Признать утратившим силу окружной </w:t>
      </w:r>
      <w:hyperlink w:history="0" r:id="rId562" w:tooltip="Закон НАО от 14.01.1999 N 155-ОЗ &quot;О референдуме Ненецкого автономного округа&quot; (принят Собранием депутатов НАО 29.12.1998) ------------ Утратил силу или отменен {КонсультантПлюс}">
        <w:r>
          <w:rPr>
            <w:sz w:val="20"/>
            <w:color w:val="0000ff"/>
          </w:rPr>
          <w:t xml:space="preserve">закон</w:t>
        </w:r>
      </w:hyperlink>
      <w:r>
        <w:rPr>
          <w:sz w:val="20"/>
        </w:rPr>
        <w:t xml:space="preserve"> от 14 января 1999 года N 155-ОЗ "О референдуме Ненецкого автономного округа"</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Ненецкого автономного округа</w:t>
      </w:r>
    </w:p>
    <w:p>
      <w:pPr>
        <w:pStyle w:val="0"/>
        <w:jc w:val="right"/>
      </w:pPr>
      <w:r>
        <w:rPr>
          <w:sz w:val="20"/>
        </w:rPr>
        <w:t xml:space="preserve">А.В.БАРИНОВ</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Собрания депутатов</w:t>
      </w:r>
    </w:p>
    <w:p>
      <w:pPr>
        <w:pStyle w:val="0"/>
        <w:jc w:val="right"/>
      </w:pPr>
      <w:r>
        <w:rPr>
          <w:sz w:val="20"/>
        </w:rPr>
        <w:t xml:space="preserve">Ненецкого автономного округа</w:t>
      </w:r>
    </w:p>
    <w:p>
      <w:pPr>
        <w:pStyle w:val="0"/>
        <w:jc w:val="right"/>
      </w:pPr>
      <w:r>
        <w:rPr>
          <w:sz w:val="20"/>
        </w:rPr>
        <w:t xml:space="preserve">А.А.ЛОМАКИНА</w:t>
      </w:r>
    </w:p>
    <w:p>
      <w:pPr>
        <w:pStyle w:val="0"/>
        <w:jc w:val="both"/>
      </w:pPr>
      <w:r>
        <w:rPr>
          <w:sz w:val="20"/>
        </w:rPr>
      </w:r>
    </w:p>
    <w:p>
      <w:pPr>
        <w:pStyle w:val="0"/>
      </w:pPr>
      <w:r>
        <w:rPr>
          <w:sz w:val="20"/>
        </w:rPr>
        <w:t xml:space="preserve">г. Нарьян-Мар</w:t>
      </w:r>
    </w:p>
    <w:p>
      <w:pPr>
        <w:pStyle w:val="0"/>
        <w:spacing w:before="200" w:line-rule="auto"/>
      </w:pPr>
      <w:r>
        <w:rPr>
          <w:sz w:val="20"/>
        </w:rPr>
        <w:t xml:space="preserve">27 мая 2005 года</w:t>
      </w:r>
    </w:p>
    <w:p>
      <w:pPr>
        <w:pStyle w:val="0"/>
        <w:spacing w:before="200" w:line-rule="auto"/>
      </w:pPr>
      <w:r>
        <w:rPr>
          <w:sz w:val="20"/>
        </w:rPr>
        <w:t xml:space="preserve">N 579-ОЗ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окружному закону</w:t>
      </w:r>
    </w:p>
    <w:p>
      <w:pPr>
        <w:pStyle w:val="0"/>
        <w:jc w:val="right"/>
      </w:pPr>
      <w:r>
        <w:rPr>
          <w:sz w:val="20"/>
        </w:rPr>
        <w:t xml:space="preserve">от 27.05.2005 N 579-ОЗ</w:t>
      </w:r>
    </w:p>
    <w:p>
      <w:pPr>
        <w:pStyle w:val="0"/>
        <w:jc w:val="both"/>
      </w:pPr>
      <w:r>
        <w:rPr>
          <w:sz w:val="20"/>
        </w:rPr>
      </w:r>
    </w:p>
    <w:bookmarkStart w:id="1278" w:name="P1278"/>
    <w:bookmarkEnd w:id="1278"/>
    <w:p>
      <w:pPr>
        <w:pStyle w:val="0"/>
        <w:jc w:val="center"/>
      </w:pPr>
      <w:r>
        <w:rPr>
          <w:sz w:val="20"/>
        </w:rPr>
        <w:t xml:space="preserve">ПОДПИСНОЙ ЛИСТ РЕФЕРЕНДУМА</w:t>
      </w:r>
    </w:p>
    <w:p>
      <w:pPr>
        <w:pStyle w:val="0"/>
        <w:jc w:val="both"/>
      </w:pPr>
      <w:r>
        <w:rPr>
          <w:sz w:val="20"/>
        </w:rPr>
      </w:r>
    </w:p>
    <w:p>
      <w:pPr>
        <w:pStyle w:val="0"/>
        <w:ind w:firstLine="540"/>
        <w:jc w:val="both"/>
      </w:pPr>
      <w:r>
        <w:rPr>
          <w:sz w:val="20"/>
        </w:rPr>
        <w:t xml:space="preserve">Утратил силу. - </w:t>
      </w:r>
      <w:hyperlink w:history="0" r:id="rId563" w:tooltip="Закон НАО от 22.12.2017 N 356-ОЗ &quot;О внесении изменений в отдельные законы Ненецкого автономного округа&quot; (принят Собранием депутатов НАО 19.12.2017) ------------ Недействующая редакция {КонсультантПлюс}">
        <w:r>
          <w:rPr>
            <w:sz w:val="20"/>
            <w:color w:val="0000ff"/>
          </w:rPr>
          <w:t xml:space="preserve">Закон</w:t>
        </w:r>
      </w:hyperlink>
      <w:r>
        <w:rPr>
          <w:sz w:val="20"/>
        </w:rPr>
        <w:t xml:space="preserve"> НАО от 22.12.2017 N 356-ОЗ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НАО от 27.05.2005 N 579-ОЗ</w:t>
            <w:br/>
            <w:t>(ред. от 05.07.2023)</w:t>
            <w:br/>
            <w:t>"О референдуме Ненецкого автономного округа"</w:t>
            <w:br/>
            <w:t>(принят Собранием деп...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57CC401B6957EE37EA3CA3A8BAB0F1A0882A2758409C6422DDA32A8D7921E05392ED966039BA685651BAA5330F6CBfDX1F" TargetMode = "External"/>
	<Relationship Id="rId8" Type="http://schemas.openxmlformats.org/officeDocument/2006/relationships/hyperlink" Target="consultantplus://offline/ref=357CC401B6957EE37EA3CA3A8BAB0F1A0882A2758504C14B2DDA32A8D7921E05392ECB665B97A4827B1AAD4666A78D87CB8DAA5A89808A8CADA0f9XAF" TargetMode = "External"/>
	<Relationship Id="rId9" Type="http://schemas.openxmlformats.org/officeDocument/2006/relationships/hyperlink" Target="consultantplus://offline/ref=357CC401B6957EE37EA3CA3A8BAB0F1A0882A2758200C1442DDA32A8D7921E05392ECB665B97A4827B1AAC4666A78D87CB8DAA5A89808A8CADA0f9XAF" TargetMode = "External"/>
	<Relationship Id="rId10" Type="http://schemas.openxmlformats.org/officeDocument/2006/relationships/hyperlink" Target="consultantplus://offline/ref=357CC401B6957EE37EA3CA3A8BAB0F1A0882A2758300C1422DDA32A8D7921E05392ECB665B97A4827B1AAC4666A78D87CB8DAA5A89808A8CADA0f9XAF" TargetMode = "External"/>
	<Relationship Id="rId11" Type="http://schemas.openxmlformats.org/officeDocument/2006/relationships/hyperlink" Target="consultantplus://offline/ref=357CC401B6957EE37EA3CA3A8BAB0F1A0882A2758007CE412DDA32A8D7921E05392ECB665B97A4827B1AAC4666A78D87CB8DAA5A89808A8CADA0f9XAF" TargetMode = "External"/>
	<Relationship Id="rId12" Type="http://schemas.openxmlformats.org/officeDocument/2006/relationships/hyperlink" Target="consultantplus://offline/ref=357CC401B6957EE37EA3CA3A8BAB0F1A0882A2758701C0422F8738A08E9E1C023671DC61129BA5827B1AAB4A39A298969382AF4396809590AFA29Bf2XCF" TargetMode = "External"/>
	<Relationship Id="rId13" Type="http://schemas.openxmlformats.org/officeDocument/2006/relationships/hyperlink" Target="consultantplus://offline/ref=357CC401B6957EE37EA3CA3A8BAB0F1A0882A2758703CE452E8738A08E9E1C023671DC61129BA5827B1AAB4A39A298969382AF4396809590AFA29Bf2XCF" TargetMode = "External"/>
	<Relationship Id="rId14" Type="http://schemas.openxmlformats.org/officeDocument/2006/relationships/hyperlink" Target="consultantplus://offline/ref=357CC401B6957EE37EA3CA3A8BAB0F1A0882A2758707C1432E8738A08E9E1C023671DC61129BA5827B1AAB4A39A298969382AF4396809590AFA29Bf2XCF" TargetMode = "External"/>
	<Relationship Id="rId15" Type="http://schemas.openxmlformats.org/officeDocument/2006/relationships/hyperlink" Target="consultantplus://offline/ref=357CC401B6957EE37EA3CA3A8BAB0F1A0882A2758400C040218738A08E9E1C023671DC61129BA5827B1AAD4D39A298969382AF4396809590AFA29Bf2XCF" TargetMode = "External"/>
	<Relationship Id="rId16" Type="http://schemas.openxmlformats.org/officeDocument/2006/relationships/hyperlink" Target="consultantplus://offline/ref=357CC401B6957EE37EA3CA3A8BAB0F1A0882A2758401C540248738A08E9E1C023671DC61129BA5827B1FAC4939A298969382AF4396809590AFA29Bf2XCF" TargetMode = "External"/>
	<Relationship Id="rId17" Type="http://schemas.openxmlformats.org/officeDocument/2006/relationships/hyperlink" Target="consultantplus://offline/ref=357CC401B6957EE37EA3CA3A8BAB0F1A0882A2758403C24A258738A08E9E1C023671DC61129BA5827B1AAB4439A298969382AF4396809590AFA29Bf2XCF" TargetMode = "External"/>
	<Relationship Id="rId18" Type="http://schemas.openxmlformats.org/officeDocument/2006/relationships/hyperlink" Target="consultantplus://offline/ref=357CC401B6957EE37EA3CA3A8BAB0F1A0882A2758403CE41278738A08E9E1C023671DC61129BA5827B1AAB4A39A298969382AF4396809590AFA29Bf2XCF" TargetMode = "External"/>
	<Relationship Id="rId19" Type="http://schemas.openxmlformats.org/officeDocument/2006/relationships/hyperlink" Target="consultantplus://offline/ref=357CC401B6957EE37EA3CA3A8BAB0F1A0882A2758405C740228738A08E9E1C023671DC61129BA5827B1AAB4A39A298969382AF4396809590AFA29Bf2XCF" TargetMode = "External"/>
	<Relationship Id="rId20" Type="http://schemas.openxmlformats.org/officeDocument/2006/relationships/hyperlink" Target="consultantplus://offline/ref=357CC401B6957EE37EA3CA3A8BAB0F1A0882A2758408C447218738A08E9E1C023671DC61129BA5827B1AAA4E39A298969382AF4396809590AFA29Bf2XCF" TargetMode = "External"/>
	<Relationship Id="rId21" Type="http://schemas.openxmlformats.org/officeDocument/2006/relationships/hyperlink" Target="consultantplus://offline/ref=357CC401B6957EE37EA3CA3A8BAB0F1A0882A2758409C344228738A08E9E1C023671DC61129BA5827B1AAB4A39A298969382AF4396809590AFA29Bf2XCF" TargetMode = "External"/>
	<Relationship Id="rId22" Type="http://schemas.openxmlformats.org/officeDocument/2006/relationships/hyperlink" Target="consultantplus://offline/ref=357CC401B6957EE37EA3CA3A8BAB0F1A0882A2758504C0462E8738A08E9E1C023671DC61129BA5827B1AA94C39A298969382AF4396809590AFA29Bf2XCF" TargetMode = "External"/>
	<Relationship Id="rId23" Type="http://schemas.openxmlformats.org/officeDocument/2006/relationships/hyperlink" Target="consultantplus://offline/ref=357CC401B6957EE37EA3CA3A8BAB0F1A0882A2758200C44A278738A08E9E1C023671DC61129BA5827B1AAB4439A298969382AF4396809590AFA29Bf2XCF" TargetMode = "External"/>
	<Relationship Id="rId24" Type="http://schemas.openxmlformats.org/officeDocument/2006/relationships/hyperlink" Target="consultantplus://offline/ref=357CC401B6957EE37EA3CA3A8BAB0F1A0882A2758208C04B2F8738A08E9E1C023671DC61129BA5827B1AA94B39A298969382AF4396809590AFA29Bf2XCF" TargetMode = "External"/>
	<Relationship Id="rId25" Type="http://schemas.openxmlformats.org/officeDocument/2006/relationships/hyperlink" Target="consultantplus://offline/ref=357CC401B6957EE37EA3CA3A8BAB0F1A0882A2758306C44A268738A08E9E1C023671DC61129BA5827B1AAB4A39A298969382AF4396809590AFA29Bf2XCF" TargetMode = "External"/>
	<Relationship Id="rId26" Type="http://schemas.openxmlformats.org/officeDocument/2006/relationships/hyperlink" Target="consultantplus://offline/ref=936A32D91DACA06C2A42D18400F2A31A0E5A813C7577709AEF0D08FF27215789C71664CB1AC9307890FA39E33227908DF5F932C0AC14g8X2F" TargetMode = "External"/>
	<Relationship Id="rId27" Type="http://schemas.openxmlformats.org/officeDocument/2006/relationships/hyperlink" Target="consultantplus://offline/ref=936A32D91DACA06C2A42D18400F2A31A095484317F2A7A92B6010AF8287E409C8E4269C918D03972DAA97DB4g3XCF" TargetMode = "External"/>
	<Relationship Id="rId28" Type="http://schemas.openxmlformats.org/officeDocument/2006/relationships/hyperlink" Target="consultantplus://offline/ref=936A32D91DACA06C2A42D18400F2A31A085487317D242798BE5806FA2F711F99895369CA1FCF3D73C6A029E77B709A91F3E62DC3B214811Eg6X0F" TargetMode = "External"/>
	<Relationship Id="rId29" Type="http://schemas.openxmlformats.org/officeDocument/2006/relationships/hyperlink" Target="consultantplus://offline/ref=936A32D91DACA06C2A42CF89169EF4160F59D8347B242AC8EA075DA7787815CECE1C309A5B9B3571C3B57CB721279791gFX7F" TargetMode = "External"/>
	<Relationship Id="rId30" Type="http://schemas.openxmlformats.org/officeDocument/2006/relationships/hyperlink" Target="consultantplus://offline/ref=936A32D91DACA06C2A42CF89169EF4160F59D8347D252AC7E95A57AF217417C9C143278F12CF3873C4AB7ABD6B74D3C6F9FA2BDCAD179F1E63EFg5X6F" TargetMode = "External"/>
	<Relationship Id="rId31" Type="http://schemas.openxmlformats.org/officeDocument/2006/relationships/hyperlink" Target="consultantplus://offline/ref=936A32D91DACA06C2A42CF89169EF4160F59D8347F2225C9EA075DA7787815CECE1C30885BC33973C4AB7DBE3471C6D7A1F52EC5B217800261ED57g0X4F" TargetMode = "External"/>
	<Relationship Id="rId32" Type="http://schemas.openxmlformats.org/officeDocument/2006/relationships/hyperlink" Target="consultantplus://offline/ref=936A32D91DACA06C2A42CF89169EF4160F59D8347C212BCCE5075DA7787815CECE1C30885BC33973C4AB7BB73471C6D7A1F52EC5B217800261ED57g0X4F" TargetMode = "External"/>
	<Relationship Id="rId33" Type="http://schemas.openxmlformats.org/officeDocument/2006/relationships/hyperlink" Target="consultantplus://offline/ref=936A32D91DACA06C2A42CF89169EF4160F59D8347D252AC7E95A57AF217417C9C143278F12CF3873C4AB74BD6B74D3C6F9FA2BDCAD179F1E63EFg5X6F" TargetMode = "External"/>
	<Relationship Id="rId34" Type="http://schemas.openxmlformats.org/officeDocument/2006/relationships/hyperlink" Target="consultantplus://offline/ref=936A32D91DACA06C2A42D18400F2A31A085487317D242798BE5806FA2F711F999B5331C61DC92672C5B57FB63Dg2X6F" TargetMode = "External"/>
	<Relationship Id="rId35" Type="http://schemas.openxmlformats.org/officeDocument/2006/relationships/hyperlink" Target="consultantplus://offline/ref=936A32D91DACA06C2A42D18400F2A31A095484317F2A7A92B6010AF8287E409C8E4269C918D03972DAA97DB4g3XCF" TargetMode = "External"/>
	<Relationship Id="rId36" Type="http://schemas.openxmlformats.org/officeDocument/2006/relationships/hyperlink" Target="consultantplus://offline/ref=936A32D91DACA06C2A42CF89169EF4160F59D8347C2828C8E6075DA7787815CECE1C30885BC33973C4AB7DBF3471C6D7A1F52EC5B217800261ED57g0X4F" TargetMode = "External"/>
	<Relationship Id="rId37" Type="http://schemas.openxmlformats.org/officeDocument/2006/relationships/hyperlink" Target="consultantplus://offline/ref=936A32D91DACA06C2A42D18400F2A31A0E5A813C7577709AEF0D08FF272145899F1A66CC01CF396DC6AB7FgBX5F" TargetMode = "External"/>
	<Relationship Id="rId38" Type="http://schemas.openxmlformats.org/officeDocument/2006/relationships/hyperlink" Target="consultantplus://offline/ref=936A32D91DACA06C2A42D18400F2A31A085487317D242798BE5806FA2F711F999B5331C61DC92672C5B57FB63Dg2X6F" TargetMode = "External"/>
	<Relationship Id="rId39" Type="http://schemas.openxmlformats.org/officeDocument/2006/relationships/hyperlink" Target="consultantplus://offline/ref=936A32D91DACA06C2A42D18400F2A31A085487317D242798BE5806FA2F711F999B5331C61DC92672C5B57FB63Dg2X6F" TargetMode = "External"/>
	<Relationship Id="rId40" Type="http://schemas.openxmlformats.org/officeDocument/2006/relationships/hyperlink" Target="consultantplus://offline/ref=936A32D91DACA06C2A42D18400F2A31A095484317F2A7A92B6010AF8287E409C8E4269C918D03972DAA97DB4g3XCF" TargetMode = "External"/>
	<Relationship Id="rId41" Type="http://schemas.openxmlformats.org/officeDocument/2006/relationships/hyperlink" Target="consultantplus://offline/ref=936A32D91DACA06C2A42CF89169EF4160F59D8347D252AC7E95A57AF217417C9C143278F12CF3873C4AA7EBD6B74D3C6F9FA2BDCAD179F1E63EFg5X6F" TargetMode = "External"/>
	<Relationship Id="rId42" Type="http://schemas.openxmlformats.org/officeDocument/2006/relationships/hyperlink" Target="consultantplus://offline/ref=936A32D91DACA06C2A42CF89169EF4160F59D8347B242AC8EA075DA7787815CECE1C309A5B9B3571C3B57CB721279791gFX7F" TargetMode = "External"/>
	<Relationship Id="rId43" Type="http://schemas.openxmlformats.org/officeDocument/2006/relationships/hyperlink" Target="consultantplus://offline/ref=936A32D91DACA06C2A42D18400F2A31A095484317F2A7A92B6010AF8287E409C8E4269C918D03972DAA97DB4g3XCF" TargetMode = "External"/>
	<Relationship Id="rId44" Type="http://schemas.openxmlformats.org/officeDocument/2006/relationships/hyperlink" Target="consultantplus://offline/ref=936A32D91DACA06C2A42CF89169EF4160F59D8347D252AC7E95A57AF217417C9C143278F12CF3873C4AA79BD6B74D3C6F9FA2BDCAD179F1E63EFg5X6F" TargetMode = "External"/>
	<Relationship Id="rId45" Type="http://schemas.openxmlformats.org/officeDocument/2006/relationships/hyperlink" Target="consultantplus://offline/ref=936A32D91DACA06C2A42CF89169EF4160F59D8347C212BCCE5075DA7787815CECE1C30885BC33973C4AB7BB53471C6D7A1F52EC5B217800261ED57g0X4F" TargetMode = "External"/>
	<Relationship Id="rId46" Type="http://schemas.openxmlformats.org/officeDocument/2006/relationships/hyperlink" Target="consultantplus://offline/ref=936A32D91DACA06C2A42CF89169EF4160F59D8347F202BCEEB075DA7787815CECE1C30885BC33973C4AB7DBE3471C6D7A1F52EC5B217800261ED57g0X4F" TargetMode = "External"/>
	<Relationship Id="rId47" Type="http://schemas.openxmlformats.org/officeDocument/2006/relationships/hyperlink" Target="consultantplus://offline/ref=936A32D91DACA06C2A42CF89169EF4160F59D8347F262ACFEA075DA7787815CECE1C30885BC33973C4AB7DBE3471C6D7A1F52EC5B217800261ED57g0X4F" TargetMode = "External"/>
	<Relationship Id="rId48" Type="http://schemas.openxmlformats.org/officeDocument/2006/relationships/hyperlink" Target="consultantplus://offline/ref=936A32D91DACA06C2A42CF89169EF4160F59D8347C212BCCE5075DA7787815CECE1C30885BC33973C4AB7BB23471C6D7A1F52EC5B217800261ED57g0X4F" TargetMode = "External"/>
	<Relationship Id="rId49" Type="http://schemas.openxmlformats.org/officeDocument/2006/relationships/hyperlink" Target="consultantplus://offline/ref=936A32D91DACA06C2A42CF89169EF4160F59D8347B272FC6E2075DA7787815CECE1C30885BC33973C4AB7DBE3471C6D7A1F52EC5B217800261ED57g0X4F" TargetMode = "External"/>
	<Relationship Id="rId50" Type="http://schemas.openxmlformats.org/officeDocument/2006/relationships/hyperlink" Target="consultantplus://offline/ref=936A32D91DACA06C2A42D18400F2A31A095484317F2A7A92B6010AF8287E409C8E4269C918D03972DAA97DB4g3XCF" TargetMode = "External"/>
	<Relationship Id="rId51" Type="http://schemas.openxmlformats.org/officeDocument/2006/relationships/hyperlink" Target="consultantplus://offline/ref=936A32D91DACA06C2A42CF89169EF4160F59D8347D252AC7E95A57AF217417C9C143278F12CF3873C4AA7ABD6B74D3C6F9FA2BDCAD179F1E63EFg5X6F" TargetMode = "External"/>
	<Relationship Id="rId52" Type="http://schemas.openxmlformats.org/officeDocument/2006/relationships/hyperlink" Target="consultantplus://offline/ref=936A32D91DACA06C2A42CF89169EF4160F59D8347F262ACFEA075DA7787815CECE1C30885BC33973C4AB7DBE3471C6D7A1F52EC5B217800261ED57g0X4F" TargetMode = "External"/>
	<Relationship Id="rId53" Type="http://schemas.openxmlformats.org/officeDocument/2006/relationships/hyperlink" Target="consultantplus://offline/ref=936A32D91DACA06C2A42CF89169EF4160F59D8347B272FC6E2075DA7787815CECE1C30885BC33973C4AB7DBF3471C6D7A1F52EC5B217800261ED57g0X4F" TargetMode = "External"/>
	<Relationship Id="rId54" Type="http://schemas.openxmlformats.org/officeDocument/2006/relationships/hyperlink" Target="consultantplus://offline/ref=936A32D91DACA06C2A42D18400F2A31A095484317F2A7A92B6010AF8287E409C8E4269C918D03972DAA97DB4g3XCF" TargetMode = "External"/>
	<Relationship Id="rId55" Type="http://schemas.openxmlformats.org/officeDocument/2006/relationships/hyperlink" Target="consultantplus://offline/ref=936A32D91DACA06C2A42D18400F2A31A085487317D242798BE5806FA2F711F999B5331C61DC92672C5B57FB63Dg2X6F" TargetMode = "External"/>
	<Relationship Id="rId56" Type="http://schemas.openxmlformats.org/officeDocument/2006/relationships/hyperlink" Target="consultantplus://offline/ref=936A32D91DACA06C2A42CF89169EF4160F59D8347D252AC7E95A57AF217417C9C143278F12CF3873C4AA75BD6B74D3C6F9FA2BDCAD179F1E63EFg5X6F" TargetMode = "External"/>
	<Relationship Id="rId57" Type="http://schemas.openxmlformats.org/officeDocument/2006/relationships/hyperlink" Target="consultantplus://offline/ref=936A32D91DACA06C2A42CF89169EF4160F59D8347C212BCCE5075DA7787815CECE1C30885BC33973C4AB7BB33471C6D7A1F52EC5B217800261ED57g0X4F" TargetMode = "External"/>
	<Relationship Id="rId58" Type="http://schemas.openxmlformats.org/officeDocument/2006/relationships/hyperlink" Target="consultantplus://offline/ref=936A32D91DACA06C2A42CF89169EF4160F59D8347F262ACFEA075DA7787815CECE1C30885BC33973C4AB7DBE3471C6D7A1F52EC5B217800261ED57g0X4F" TargetMode = "External"/>
	<Relationship Id="rId59" Type="http://schemas.openxmlformats.org/officeDocument/2006/relationships/hyperlink" Target="consultantplus://offline/ref=936A32D91DACA06C2A42D18400F2A31A085487317D242798BE5806FA2F711F99895369CA1FCE3976C0A029E77B709A91F3E62DC3B214811Eg6X0F" TargetMode = "External"/>
	<Relationship Id="rId60" Type="http://schemas.openxmlformats.org/officeDocument/2006/relationships/hyperlink" Target="consultantplus://offline/ref=936A32D91DACA06C2A42CF89169EF4160F59D8347B242AC8EA075DA7787815CECE1C309A5B9B3571C3B57CB721279791gFX7F" TargetMode = "External"/>
	<Relationship Id="rId61" Type="http://schemas.openxmlformats.org/officeDocument/2006/relationships/hyperlink" Target="consultantplus://offline/ref=936A32D91DACA06C2A42D18400F2A31A095484317F2A7A92B6010AF8287E409C8E4269C918D03972DAA97DB4g3XCF" TargetMode = "External"/>
	<Relationship Id="rId62" Type="http://schemas.openxmlformats.org/officeDocument/2006/relationships/hyperlink" Target="consultantplus://offline/ref=936A32D91DACA06C2A42CF89169EF4160F59D8347D252AC7E95A57AF217417C9C143278F12CF3873C4A97DBD6B74D3C6F9FA2BDCAD179F1E63EFg5X6F" TargetMode = "External"/>
	<Relationship Id="rId63" Type="http://schemas.openxmlformats.org/officeDocument/2006/relationships/hyperlink" Target="consultantplus://offline/ref=936A32D91DACA06C2A42CF89169EF4160F59D8347C212BCCE5075DA7787815CECE1C30885BC33973C4AB7BB03471C6D7A1F52EC5B217800261ED57g0X4F" TargetMode = "External"/>
	<Relationship Id="rId64" Type="http://schemas.openxmlformats.org/officeDocument/2006/relationships/hyperlink" Target="consultantplus://offline/ref=936A32D91DACA06C2A42CF89169EF4160F59D8347B272FC6E2075DA7787815CECE1C30885BC33973C4AB7CB73471C6D7A1F52EC5B217800261ED57g0X4F" TargetMode = "External"/>
	<Relationship Id="rId65" Type="http://schemas.openxmlformats.org/officeDocument/2006/relationships/hyperlink" Target="consultantplus://offline/ref=936A32D91DACA06C2A42D18400F2A31A085487317D242798BE5806FA2F711F99895369CA1FCE3976CDA029E77B709A91F3E62DC3B214811Eg6X0F" TargetMode = "External"/>
	<Relationship Id="rId66" Type="http://schemas.openxmlformats.org/officeDocument/2006/relationships/hyperlink" Target="consultantplus://offline/ref=936A32D91DACA06C2A42CF89169EF4160F59D8347B242AC8EA075DA7787815CECE1C309A5B9B3571C3B57CB721279791gFX7F" TargetMode = "External"/>
	<Relationship Id="rId67" Type="http://schemas.openxmlformats.org/officeDocument/2006/relationships/hyperlink" Target="consultantplus://offline/ref=936A32D91DACA06C2A42CF89169EF4160F59D8347D252AC7E95A57AF217417C9C143278F12CF3873C4A97CBD6B74D3C6F9FA2BDCAD179F1E63EFg5X6F" TargetMode = "External"/>
	<Relationship Id="rId68" Type="http://schemas.openxmlformats.org/officeDocument/2006/relationships/hyperlink" Target="consultantplus://offline/ref=936A32D91DACA06C2A42CF89169EF4160F59D8347F262ACFEA075DA7787815CECE1C30885BC33973C4AB7DBE3471C6D7A1F52EC5B217800261ED57g0X4F" TargetMode = "External"/>
	<Relationship Id="rId69" Type="http://schemas.openxmlformats.org/officeDocument/2006/relationships/hyperlink" Target="consultantplus://offline/ref=936A32D91DACA06C2A42CF89169EF4160F59D8347B272FC6E2075DA7787815CECE1C30885BC33973C4AB7CB43471C6D7A1F52EC5B217800261ED57g0X4F" TargetMode = "External"/>
	<Relationship Id="rId70" Type="http://schemas.openxmlformats.org/officeDocument/2006/relationships/hyperlink" Target="consultantplus://offline/ref=936A32D91DACA06C2A42CF89169EF4160F59D8347D252AC7E95A57AF217417C9C143278F12CF3873C4A97EBD6B74D3C6F9FA2BDCAD179F1E63EFg5X6F" TargetMode = "External"/>
	<Relationship Id="rId71" Type="http://schemas.openxmlformats.org/officeDocument/2006/relationships/hyperlink" Target="consultantplus://offline/ref=936A32D91DACA06C2A42CF89169EF4160F59D8347B272FC6E2075DA7787815CECE1C30885BC33973C4AB7CB23471C6D7A1F52EC5B217800261ED57g0X4F" TargetMode = "External"/>
	<Relationship Id="rId72" Type="http://schemas.openxmlformats.org/officeDocument/2006/relationships/hyperlink" Target="consultantplus://offline/ref=936A32D91DACA06C2A42CF89169EF4160F59D8347F262ACFEA075DA7787815CECE1C30885BC33973C4AB7DBE3471C6D7A1F52EC5B217800261ED57g0X4F" TargetMode = "External"/>
	<Relationship Id="rId73" Type="http://schemas.openxmlformats.org/officeDocument/2006/relationships/hyperlink" Target="consultantplus://offline/ref=936A32D91DACA06C2A42CF89169EF4160F59D8347C2229C6E1075DA7787815CECE1C30885BC33973C4AB7DBF3471C6D7A1F52EC5B217800261ED57g0X4F" TargetMode = "External"/>
	<Relationship Id="rId74" Type="http://schemas.openxmlformats.org/officeDocument/2006/relationships/hyperlink" Target="consultantplus://offline/ref=936A32D91DACA06C2A42D18400F2A31A085487317D242798BE5806FA2F711F999B5331C61DC92672C5B57FB63Dg2X6F" TargetMode = "External"/>
	<Relationship Id="rId75" Type="http://schemas.openxmlformats.org/officeDocument/2006/relationships/hyperlink" Target="consultantplus://offline/ref=936A32D91DACA06C2A42CF89169EF4160F59D8347B242AC8EA075DA7787815CECE1C309A5B9B3571C3B57CB721279791gFX7F" TargetMode = "External"/>
	<Relationship Id="rId76" Type="http://schemas.openxmlformats.org/officeDocument/2006/relationships/hyperlink" Target="consultantplus://offline/ref=936A32D91DACA06C2A42CF89169EF4160F59D8347F262ACFEA075DA7787815CECE1C30885BC33973C4AB7DBE3471C6D7A1F52EC5B217800261ED57g0X4F" TargetMode = "External"/>
	<Relationship Id="rId77" Type="http://schemas.openxmlformats.org/officeDocument/2006/relationships/hyperlink" Target="consultantplus://offline/ref=936A32D91DACA06C2A42CF89169EF4160F59D8347B272FC6E2075DA7787815CECE1C30885BC33973C4AB7CB33471C6D7A1F52EC5B217800261ED57g0X4F" TargetMode = "External"/>
	<Relationship Id="rId78" Type="http://schemas.openxmlformats.org/officeDocument/2006/relationships/hyperlink" Target="consultantplus://offline/ref=936A32D91DACA06C2A42CF89169EF4160F59D8347F262ACFEA075DA7787815CECE1C30885BC33973C4AB7DBE3471C6D7A1F52EC5B217800261ED57g0X4F" TargetMode = "External"/>
	<Relationship Id="rId79" Type="http://schemas.openxmlformats.org/officeDocument/2006/relationships/hyperlink" Target="consultantplus://offline/ref=936A32D91DACA06C2A42CF89169EF4160F59D8347F262ACFEA075DA7787815CECE1C30885BC33973C4AB7DBE3471C6D7A1F52EC5B217800261ED57g0X4F" TargetMode = "External"/>
	<Relationship Id="rId80" Type="http://schemas.openxmlformats.org/officeDocument/2006/relationships/hyperlink" Target="consultantplus://offline/ref=936A32D91DACA06C2A42D18400F2A31A0E5A813C7577709AEF0D08FF272145899F1A66CC01CF396DC6AB7FgBX5F" TargetMode = "External"/>
	<Relationship Id="rId81" Type="http://schemas.openxmlformats.org/officeDocument/2006/relationships/hyperlink" Target="consultantplus://offline/ref=936A32D91DACA06C2A42CF89169EF4160F59D8347B242AC8EA075DA7787815CECE1C309A5B9B3571C3B57CB721279791gFX7F" TargetMode = "External"/>
	<Relationship Id="rId82" Type="http://schemas.openxmlformats.org/officeDocument/2006/relationships/hyperlink" Target="consultantplus://offline/ref=936A32D91DACA06C2A42CF89169EF4160F59D8347F262ACFEA075DA7787815CECE1C30885BC33973C4AB7DBE3471C6D7A1F52EC5B217800261ED57g0X4F" TargetMode = "External"/>
	<Relationship Id="rId83" Type="http://schemas.openxmlformats.org/officeDocument/2006/relationships/hyperlink" Target="consultantplus://offline/ref=936A32D91DACA06C2A42CF89169EF4160F59D8347C212BCCE5075DA7787815CECE1C30885BC33973C4AB7BBE3471C6D7A1F52EC5B217800261ED57g0X4F" TargetMode = "External"/>
	<Relationship Id="rId84" Type="http://schemas.openxmlformats.org/officeDocument/2006/relationships/hyperlink" Target="consultantplus://offline/ref=936A32D91DACA06C2A42CF89169EF4160F59D8347D252AC7E95A57AF217417C9C143278F12CF3873C4A979BD6B74D3C6F9FA2BDCAD179F1E63EFg5X6F" TargetMode = "External"/>
	<Relationship Id="rId85" Type="http://schemas.openxmlformats.org/officeDocument/2006/relationships/hyperlink" Target="consultantplus://offline/ref=936A32D91DACA06C2A42CF89169EF4160F59D8347C212BCCE5075DA7787815CECE1C30885BC33973C4AB7BBF3471C6D7A1F52EC5B217800261ED57g0X4F" TargetMode = "External"/>
	<Relationship Id="rId86" Type="http://schemas.openxmlformats.org/officeDocument/2006/relationships/hyperlink" Target="consultantplus://offline/ref=936A32D91DACA06C2A42CF89169EF4160F59D8347B272FC6E2075DA7787815CECE1C30885BC33973C4AB7CB03471C6D7A1F52EC5B217800261ED57g0X4F" TargetMode = "External"/>
	<Relationship Id="rId87" Type="http://schemas.openxmlformats.org/officeDocument/2006/relationships/hyperlink" Target="consultantplus://offline/ref=936A32D91DACA06C2A42CF89169EF4160F59D8347C212BCCE5075DA7787815CECE1C30885BC33973C4AB7AB63471C6D7A1F52EC5B217800261ED57g0X4F" TargetMode = "External"/>
	<Relationship Id="rId88" Type="http://schemas.openxmlformats.org/officeDocument/2006/relationships/hyperlink" Target="consultantplus://offline/ref=936A32D91DACA06C2A42D18400F2A31A095484317F2A7A92B6010AF8287E409C8E4269C918D03972DAA97DB4g3XCF" TargetMode = "External"/>
	<Relationship Id="rId89" Type="http://schemas.openxmlformats.org/officeDocument/2006/relationships/hyperlink" Target="consultantplus://offline/ref=936A32D91DACA06C2A42CF89169EF4160F59D8347C212BCCE5075DA7787815CECE1C30885BC33973C4AB7AB73471C6D7A1F52EC5B217800261ED57g0X4F" TargetMode = "External"/>
	<Relationship Id="rId90" Type="http://schemas.openxmlformats.org/officeDocument/2006/relationships/hyperlink" Target="consultantplus://offline/ref=936A32D91DACA06C2A42CF89169EF4160F59D8347B272FC6E2075DA7787815CECE1C30885BC33973C4AB7CB03471C6D7A1F52EC5B217800261ED57g0X4F" TargetMode = "External"/>
	<Relationship Id="rId91" Type="http://schemas.openxmlformats.org/officeDocument/2006/relationships/hyperlink" Target="consultantplus://offline/ref=936A32D91DACA06C2A42CF89169EF4160F59D8347F2225C9EA075DA7787815CECE1C30885BC33973C4AB7CB63471C6D7A1F52EC5B217800261ED57g0X4F" TargetMode = "External"/>
	<Relationship Id="rId92" Type="http://schemas.openxmlformats.org/officeDocument/2006/relationships/hyperlink" Target="consultantplus://offline/ref=936A32D91DACA06C2A42D18400F2A31A085487317D242798BE5806FA2F711F99895369CA1FCE3871C7A029E77B709A91F3E62DC3B214811Eg6X0F" TargetMode = "External"/>
	<Relationship Id="rId93" Type="http://schemas.openxmlformats.org/officeDocument/2006/relationships/hyperlink" Target="consultantplus://offline/ref=936A32D91DACA06C2A42CF89169EF4160F59D8347D252BCAEA075DA7787815CECE1C30885BC33973C4AB7FB53471C6D7A1F52EC5B217800261ED57g0X4F" TargetMode = "External"/>
	<Relationship Id="rId94" Type="http://schemas.openxmlformats.org/officeDocument/2006/relationships/hyperlink" Target="consultantplus://offline/ref=936A32D91DACA06C2A42D18400F2A31A085487317D242798BE5806FA2F711F99895369CA1FCE3871C7A029E77B709A91F3E62DC3B214811Eg6X0F" TargetMode = "External"/>
	<Relationship Id="rId95" Type="http://schemas.openxmlformats.org/officeDocument/2006/relationships/hyperlink" Target="consultantplus://offline/ref=936A32D91DACA06C2A42CF89169EF4160F59D8347D252BCAEA075DA7787815CECE1C30885BC33973C4AB7FB03471C6D7A1F52EC5B217800261ED57g0X4F" TargetMode = "External"/>
	<Relationship Id="rId96" Type="http://schemas.openxmlformats.org/officeDocument/2006/relationships/hyperlink" Target="consultantplus://offline/ref=936A32D91DACA06C2A42D18400F2A31A085487317D242798BE5806FA2F711F99895369CD1EC8332795EF28BB3D228992F5E62EC2AEg1X5F" TargetMode = "External"/>
	<Relationship Id="rId97" Type="http://schemas.openxmlformats.org/officeDocument/2006/relationships/hyperlink" Target="consultantplus://offline/ref=936A32D91DACA06C2A42CF89169EF4160F59D8347F2225C9EA075DA7787815CECE1C30885BC33973C4AB7CB23471C6D7A1F52EC5B217800261ED57g0X4F" TargetMode = "External"/>
	<Relationship Id="rId98" Type="http://schemas.openxmlformats.org/officeDocument/2006/relationships/hyperlink" Target="consultantplus://offline/ref=936A32D91DACA06C2A42CF89169EF4160F59D8347F2225C9EA075DA7787815CECE1C30885BC33973C4AB7CB13471C6D7A1F52EC5B217800261ED57g0X4F" TargetMode = "External"/>
	<Relationship Id="rId99" Type="http://schemas.openxmlformats.org/officeDocument/2006/relationships/hyperlink" Target="consultantplus://offline/ref=936A32D91DACA06C2A42CF89169EF4160F59D8347F2225C9EA075DA7787815CECE1C30885BC33973C4AB7CBF3471C6D7A1F52EC5B217800261ED57g0X4F" TargetMode = "External"/>
	<Relationship Id="rId100" Type="http://schemas.openxmlformats.org/officeDocument/2006/relationships/hyperlink" Target="consultantplus://offline/ref=936A32D91DACA06C2A42CF89169EF4160F59D8347F2225C9EA075DA7787815CECE1C30885BC33973C4AB7FB63471C6D7A1F52EC5B217800261ED57g0X4F" TargetMode = "External"/>
	<Relationship Id="rId101" Type="http://schemas.openxmlformats.org/officeDocument/2006/relationships/hyperlink" Target="consultantplus://offline/ref=936A32D91DACA06C2A42CF89169EF4160F59D8347F2225C9EA075DA7787815CECE1C30885BC33973C4AB7FB73471C6D7A1F52EC5B217800261ED57g0X4F" TargetMode = "External"/>
	<Relationship Id="rId102" Type="http://schemas.openxmlformats.org/officeDocument/2006/relationships/hyperlink" Target="consultantplus://offline/ref=936A32D91DACA06C2A42CF89169EF4160F59D8347F2225C9EA075DA7787815CECE1C30885BC33973C4AB7FB43471C6D7A1F52EC5B217800261ED57g0X4F" TargetMode = "External"/>
	<Relationship Id="rId103" Type="http://schemas.openxmlformats.org/officeDocument/2006/relationships/hyperlink" Target="consultantplus://offline/ref=936A32D91DACA06C2A42CF89169EF4160F59D8347C202ECCE0075DA7787815CECE1C30885BC33973C4AE7AB33471C6D7A1F52EC5B217800261ED57g0X4F" TargetMode = "External"/>
	<Relationship Id="rId104" Type="http://schemas.openxmlformats.org/officeDocument/2006/relationships/hyperlink" Target="consultantplus://offline/ref=936A32D91DACA06C2A42CF89169EF4160F59D834782625CDE95A57AF217417C9C143278F12CF3873C4AB75BD6B74D3C6F9FA2BDCAD179F1E63EFg5X6F" TargetMode = "External"/>
	<Relationship Id="rId105" Type="http://schemas.openxmlformats.org/officeDocument/2006/relationships/hyperlink" Target="consultantplus://offline/ref=936A32D91DACA06C2A42CF89169EF4160F59D8347F2225C9EA075DA7787815CECE1C30885BC33973C4AB7FB23471C6D7A1F52EC5B217800261ED57g0X4F" TargetMode = "External"/>
	<Relationship Id="rId106" Type="http://schemas.openxmlformats.org/officeDocument/2006/relationships/hyperlink" Target="consultantplus://offline/ref=936A32D91DACA06C2A42CF89169EF4160F59D8347F262ACFEA075DA7787815CECE1C30885BC33973C4AB7DBE3471C6D7A1F52EC5B217800261ED57g0X4F" TargetMode = "External"/>
	<Relationship Id="rId107" Type="http://schemas.openxmlformats.org/officeDocument/2006/relationships/hyperlink" Target="consultantplus://offline/ref=936A32D91DACA06C2A42CF89169EF4160F59D8347C2828C8E6075DA7787815CECE1C30885BC33973C4AB7CB73471C6D7A1F52EC5B217800261ED57g0X4F" TargetMode = "External"/>
	<Relationship Id="rId108" Type="http://schemas.openxmlformats.org/officeDocument/2006/relationships/hyperlink" Target="consultantplus://offline/ref=936A32D91DACA06C2A42CF89169EF4160F59D8347B272FC6E2075DA7787815CECE1C30885BC33973C4AB7CB13471C6D7A1F52EC5B217800261ED57g0X4F" TargetMode = "External"/>
	<Relationship Id="rId109" Type="http://schemas.openxmlformats.org/officeDocument/2006/relationships/hyperlink" Target="consultantplus://offline/ref=936A32D91DACA06C2A42CF89169EF4160F59D8347F262ACFEA075DA7787815CECE1C30885BC33973C4AB7DBE3471C6D7A1F52EC5B217800261ED57g0X4F" TargetMode = "External"/>
	<Relationship Id="rId110" Type="http://schemas.openxmlformats.org/officeDocument/2006/relationships/hyperlink" Target="consultantplus://offline/ref=936A32D91DACA06C2A42CF89169EF4160F59D8347C212BCCE5075DA7787815CECE1C30885BC33973C4AB7AB43471C6D7A1F52EC5B217800261ED57g0X4F" TargetMode = "External"/>
	<Relationship Id="rId111" Type="http://schemas.openxmlformats.org/officeDocument/2006/relationships/hyperlink" Target="consultantplus://offline/ref=936A32D91DACA06C2A42CF89169EF4160F59D8347B272FC6E2075DA7787815CECE1C30885BC33973C4AB7CB13471C6D7A1F52EC5B217800261ED57g0X4F" TargetMode = "External"/>
	<Relationship Id="rId112" Type="http://schemas.openxmlformats.org/officeDocument/2006/relationships/hyperlink" Target="consultantplus://offline/ref=936A32D91DACA06C2A42CF89169EF4160F59D8347F2225C9EA075DA7787815CECE1C30885BC33973C4AB7FB03471C6D7A1F52EC5B217800261ED57g0X4F" TargetMode = "External"/>
	<Relationship Id="rId113" Type="http://schemas.openxmlformats.org/officeDocument/2006/relationships/hyperlink" Target="consultantplus://offline/ref=936A32D91DACA06C2A42CF89169EF4160F59D8347F262ACFEA075DA7787815CECE1C30885BC33973C4AB7DBE3471C6D7A1F52EC5B217800261ED57g0X4F" TargetMode = "External"/>
	<Relationship Id="rId114" Type="http://schemas.openxmlformats.org/officeDocument/2006/relationships/hyperlink" Target="consultantplus://offline/ref=936A32D91DACA06C2A42CF89169EF4160F59D8347C202ECCE0075DA7787815CECE1C30885BC33973C4AE7AB13471C6D7A1F52EC5B217800261ED57g0X4F" TargetMode = "External"/>
	<Relationship Id="rId115" Type="http://schemas.openxmlformats.org/officeDocument/2006/relationships/hyperlink" Target="consultantplus://offline/ref=936A32D91DACA06C2A42CF89169EF4160F59D8347F262ACFEA075DA7787815CECE1C30885BC33973C4AB7DBE3471C6D7A1F52EC5B217800261ED57g0X4F" TargetMode = "External"/>
	<Relationship Id="rId116" Type="http://schemas.openxmlformats.org/officeDocument/2006/relationships/hyperlink" Target="consultantplus://offline/ref=936A32D91DACA06C2A42CF89169EF4160F59D8347B272FC6E2075DA7787815CECE1C30885BC33973C4AB7CBE3471C6D7A1F52EC5B217800261ED57g0X4F" TargetMode = "External"/>
	<Relationship Id="rId117" Type="http://schemas.openxmlformats.org/officeDocument/2006/relationships/hyperlink" Target="consultantplus://offline/ref=936A32D91DACA06C2A42CF89169EF4160F59D8347F2225C9EA075DA7787815CECE1C30885BC33973C4AB7FBE3471C6D7A1F52EC5B217800261ED57g0X4F" TargetMode = "External"/>
	<Relationship Id="rId118" Type="http://schemas.openxmlformats.org/officeDocument/2006/relationships/hyperlink" Target="consultantplus://offline/ref=936A32D91DACA06C2A42CF89169EF4160F59D8347F262ACFEA075DA7787815CECE1C30885BC33973C4AB7DBF3471C6D7A1F52EC5B217800261ED57g0X4F" TargetMode = "External"/>
	<Relationship Id="rId119" Type="http://schemas.openxmlformats.org/officeDocument/2006/relationships/hyperlink" Target="consultantplus://offline/ref=936A32D91DACA06C2A42CF89169EF4160F59D8347F2225C9EA075DA7787815CECE1C30885BC33973C4AB7EB63471C6D7A1F52EC5B217800261ED57g0X4F" TargetMode = "External"/>
	<Relationship Id="rId120" Type="http://schemas.openxmlformats.org/officeDocument/2006/relationships/hyperlink" Target="consultantplus://offline/ref=936A32D91DACA06C2A42CF89169EF4160F59D8347F262ACFEA075DA7787815CECE1C30885BC33973C4AB7DBE3471C6D7A1F52EC5B217800261ED57g0X4F" TargetMode = "External"/>
	<Relationship Id="rId121" Type="http://schemas.openxmlformats.org/officeDocument/2006/relationships/hyperlink" Target="consultantplus://offline/ref=936A32D91DACA06C2A42CF89169EF4160F59D8347C202ECCE0075DA7787815CECE1C30885BC33973C4AE7ABE3471C6D7A1F52EC5B217800261ED57g0X4F" TargetMode = "External"/>
	<Relationship Id="rId122" Type="http://schemas.openxmlformats.org/officeDocument/2006/relationships/hyperlink" Target="consultantplus://offline/ref=936A32D91DACA06C2A42CF89169EF4160F59D8347F2225C9EA075DA7787815CECE1C30885BC33973C4AB7EB73471C6D7A1F52EC5B217800261ED57g0X4F" TargetMode = "External"/>
	<Relationship Id="rId123" Type="http://schemas.openxmlformats.org/officeDocument/2006/relationships/hyperlink" Target="consultantplus://offline/ref=936A32D91DACA06C2A42CF89169EF4160F59D8347C202ECCE0075DA7787815CECE1C30885BC33973C4AE7ABF3471C6D7A1F52EC5B217800261ED57g0X4F" TargetMode = "External"/>
	<Relationship Id="rId124" Type="http://schemas.openxmlformats.org/officeDocument/2006/relationships/hyperlink" Target="consultantplus://offline/ref=936A32D91DACA06C2A42CF89169EF4160F59D8347C202ECCE0075DA7787815CECE1C30885BC33973C4AE75B73471C6D7A1F52EC5B217800261ED57g0X4F" TargetMode = "External"/>
	<Relationship Id="rId125" Type="http://schemas.openxmlformats.org/officeDocument/2006/relationships/hyperlink" Target="consultantplus://offline/ref=936A32D91DACA06C2A42CF89169EF4160F59D8347C202ECCE0075DA7787815CECE1C30885BC33973C4AE75B53471C6D7A1F52EC5B217800261ED57g0X4F" TargetMode = "External"/>
	<Relationship Id="rId126" Type="http://schemas.openxmlformats.org/officeDocument/2006/relationships/hyperlink" Target="consultantplus://offline/ref=936A32D91DACA06C2A42CF89169EF4160F59D8347C202ECCE0075DA7787815CECE1C30885BC33973C4AE75B23471C6D7A1F52EC5B217800261ED57g0X4F" TargetMode = "External"/>
	<Relationship Id="rId127" Type="http://schemas.openxmlformats.org/officeDocument/2006/relationships/hyperlink" Target="consultantplus://offline/ref=936A32D91DACA06C2A42CF89169EF4160F59D8347C202ECCE0075DA7787815CECE1C30885BC33973C4AE75B03471C6D7A1F52EC5B217800261ED57g0X4F" TargetMode = "External"/>
	<Relationship Id="rId128" Type="http://schemas.openxmlformats.org/officeDocument/2006/relationships/hyperlink" Target="consultantplus://offline/ref=936A32D91DACA06C2A42CF89169EF4160F59D8347F2225C9EA075DA7787815CECE1C30885BC33973C4AB7EB53471C6D7A1F52EC5B217800261ED57g0X4F" TargetMode = "External"/>
	<Relationship Id="rId129" Type="http://schemas.openxmlformats.org/officeDocument/2006/relationships/hyperlink" Target="consultantplus://offline/ref=936A32D91DACA06C2A42CF89169EF4160F59D8347F2225C9EA075DA7787815CECE1C30885BC33973C4AB79BF3471C6D7A1F52EC5B217800261ED57g0X4F" TargetMode = "External"/>
	<Relationship Id="rId130" Type="http://schemas.openxmlformats.org/officeDocument/2006/relationships/hyperlink" Target="consultantplus://offline/ref=936A32D91DACA06C2A42CF89169EF4160F59D8347F2225C9EA075DA7787815CECE1C30885BC33973C4AB78B73471C6D7A1F52EC5B217800261ED57g0X4F" TargetMode = "External"/>
	<Relationship Id="rId131" Type="http://schemas.openxmlformats.org/officeDocument/2006/relationships/hyperlink" Target="consultantplus://offline/ref=936A32D91DACA06C2A42D18400F2A31A085487317D242798BE5806FA2F711F999B5331C61DC92672C5B57FB63Dg2X6F" TargetMode = "External"/>
	<Relationship Id="rId132" Type="http://schemas.openxmlformats.org/officeDocument/2006/relationships/hyperlink" Target="consultantplus://offline/ref=936A32D91DACA06C2A42CF89169EF4160F59D8347B212ACEE95A57AF217417C9C143278F12CF3873C4AB75BD6B74D3C6F9FA2BDCAD179F1E63EFg5X6F" TargetMode = "External"/>
	<Relationship Id="rId133" Type="http://schemas.openxmlformats.org/officeDocument/2006/relationships/hyperlink" Target="consultantplus://offline/ref=936A32D91DACA06C2A42CF89169EF4160F59D8347F262ACFEA075DA7787815CECE1C30885BC33973C4AB7DBE3471C6D7A1F52EC5B217800261ED57g0X4F" TargetMode = "External"/>
	<Relationship Id="rId134" Type="http://schemas.openxmlformats.org/officeDocument/2006/relationships/hyperlink" Target="consultantplus://offline/ref=936A32D91DACA06C2A42CF89169EF4160F59D8347F262ACFEA075DA7787815CECE1C30885BC33973C4AB7DBE3471C6D7A1F52EC5B217800261ED57g0X4F" TargetMode = "External"/>
	<Relationship Id="rId135" Type="http://schemas.openxmlformats.org/officeDocument/2006/relationships/hyperlink" Target="consultantplus://offline/ref=936A32D91DACA06C2A42D18400F2A31A085487317D242798BE5806FA2F711F99895369CA1FCE3A72C4A029E77B709A91F3E62DC3B214811Eg6X0F" TargetMode = "External"/>
	<Relationship Id="rId136" Type="http://schemas.openxmlformats.org/officeDocument/2006/relationships/hyperlink" Target="consultantplus://offline/ref=936A32D91DACA06C2A42CF89169EF4160F59D8347F262ACFEA075DA7787815CECE1C30885BC33973C4AB7CB73471C6D7A1F52EC5B217800261ED57g0X4F" TargetMode = "External"/>
	<Relationship Id="rId137" Type="http://schemas.openxmlformats.org/officeDocument/2006/relationships/hyperlink" Target="consultantplus://offline/ref=936A32D91DACA06C2A42D18400F2A31A085487317D242798BE5806FA2F711F99895369CA1FCE3A72C4A029E77B709A91F3E62DC3B214811Eg6X0F" TargetMode = "External"/>
	<Relationship Id="rId138" Type="http://schemas.openxmlformats.org/officeDocument/2006/relationships/hyperlink" Target="consultantplus://offline/ref=936A32D91DACA06C2A42CF89169EF4160F59D8347D252BCAEA075DA7787815CECE1C30885BC33973C4AB7FBE3471C6D7A1F52EC5B217800261ED57g0X4F" TargetMode = "External"/>
	<Relationship Id="rId139" Type="http://schemas.openxmlformats.org/officeDocument/2006/relationships/hyperlink" Target="consultantplus://offline/ref=936A32D91DACA06C2A42CF89169EF4160F59D8347F262ACFEA075DA7787815CECE1C30885BC33973C4AB7CB23471C6D7A1F52EC5B217800261ED57g0X4F" TargetMode = "External"/>
	<Relationship Id="rId140" Type="http://schemas.openxmlformats.org/officeDocument/2006/relationships/hyperlink" Target="consultantplus://offline/ref=936A32D91DACA06C2A42CF89169EF4160F59D8347B272FC6E2075DA7787815CECE1C30885BC33973C4AB7FB63471C6D7A1F52EC5B217800261ED57g0X4F" TargetMode = "External"/>
	<Relationship Id="rId141" Type="http://schemas.openxmlformats.org/officeDocument/2006/relationships/hyperlink" Target="consultantplus://offline/ref=936A32D91DACA06C2A42CF89169EF4160F59D8347F262ACFEA075DA7787815CECE1C30885BC33973C4AB7CB33471C6D7A1F52EC5B217800261ED57g0X4F" TargetMode = "External"/>
	<Relationship Id="rId142" Type="http://schemas.openxmlformats.org/officeDocument/2006/relationships/hyperlink" Target="consultantplus://offline/ref=936A32D91DACA06C2A42CF89169EF4160F59D8347F262ACFEA075DA7787815CECE1C30885BC33973C4AB7CB03471C6D7A1F52EC5B217800261ED57g0X4F" TargetMode = "External"/>
	<Relationship Id="rId143" Type="http://schemas.openxmlformats.org/officeDocument/2006/relationships/hyperlink" Target="consultantplus://offline/ref=936A32D91DACA06C2A42CF89169EF4160F59D8347B272FC6E2075DA7787815CECE1C30885BC33973C4AB7FB73471C6D7A1F52EC5B217800261ED57g0X4F" TargetMode = "External"/>
	<Relationship Id="rId144" Type="http://schemas.openxmlformats.org/officeDocument/2006/relationships/hyperlink" Target="consultantplus://offline/ref=936A32D91DACA06C2A42CF89169EF4160F59D834782625CDE95A57AF217417C9C143278F12CF3873C4AA7DBD6B74D3C6F9FA2BDCAD179F1E63EFg5X6F" TargetMode = "External"/>
	<Relationship Id="rId145" Type="http://schemas.openxmlformats.org/officeDocument/2006/relationships/hyperlink" Target="consultantplus://offline/ref=936A32D91DACA06C2A42CF89169EF4160F59D8347C2828C8E6075DA7787815CECE1C30885BC33973C4AB7CB53471C6D7A1F52EC5B217800261ED57g0X4F" TargetMode = "External"/>
	<Relationship Id="rId146" Type="http://schemas.openxmlformats.org/officeDocument/2006/relationships/hyperlink" Target="consultantplus://offline/ref=936A32D91DACA06C2A42CF89169EF4160F59D8347F262ACFEA075DA7787815CECE1C30885BC33973C4AB7DBE3471C6D7A1F52EC5B217800261ED57g0X4F" TargetMode = "External"/>
	<Relationship Id="rId147" Type="http://schemas.openxmlformats.org/officeDocument/2006/relationships/hyperlink" Target="consultantplus://offline/ref=936A32D91DACA06C2A42CF89169EF4160F59D8347C2828C8E6075DA7787815CECE1C30885BC33973C4AB7CB23471C6D7A1F52EC5B217800261ED57g0X4F" TargetMode = "External"/>
	<Relationship Id="rId148" Type="http://schemas.openxmlformats.org/officeDocument/2006/relationships/hyperlink" Target="consultantplus://offline/ref=936A32D91DACA06C2A42CF89169EF4160F59D834782625CDE95A57AF217417C9C143278F12CF3873C4AA7CBD6B74D3C6F9FA2BDCAD179F1E63EFg5X6F" TargetMode = "External"/>
	<Relationship Id="rId149" Type="http://schemas.openxmlformats.org/officeDocument/2006/relationships/hyperlink" Target="consultantplus://offline/ref=936A32D91DACA06C2A42CF89169EF4160F59D8347B272FC6E2075DA7787815CECE1C30885BC33973C4AB7FB53471C6D7A1F52EC5B217800261ED57g0X4F" TargetMode = "External"/>
	<Relationship Id="rId150" Type="http://schemas.openxmlformats.org/officeDocument/2006/relationships/hyperlink" Target="consultantplus://offline/ref=936A32D91DACA06C2A42CF89169EF4160F59D8347B272FC6E2075DA7787815CECE1C30885BC33973C4AB7FB33471C6D7A1F52EC5B217800261ED57g0X4F" TargetMode = "External"/>
	<Relationship Id="rId151" Type="http://schemas.openxmlformats.org/officeDocument/2006/relationships/hyperlink" Target="consultantplus://offline/ref=936A32D91DACA06C2A42CF89169EF4160F59D8347B272FC6E2075DA7787815CECE1C30885BC33973C4AB7FB03471C6D7A1F52EC5B217800261ED57g0X4F" TargetMode = "External"/>
	<Relationship Id="rId152" Type="http://schemas.openxmlformats.org/officeDocument/2006/relationships/hyperlink" Target="consultantplus://offline/ref=936A32D91DACA06C2A42D18400F2A31A085487317D242798BE5806FA2F711F999B5331C61DC92672C5B57FB63Dg2X6F" TargetMode = "External"/>
	<Relationship Id="rId153" Type="http://schemas.openxmlformats.org/officeDocument/2006/relationships/hyperlink" Target="consultantplus://offline/ref=936A32D91DACA06C2A42D18400F2A31A085487317D242798BE5806FA2F711F999B5331C61DC92672C5B57FB63Dg2X6F" TargetMode = "External"/>
	<Relationship Id="rId154" Type="http://schemas.openxmlformats.org/officeDocument/2006/relationships/hyperlink" Target="consultantplus://offline/ref=936A32D91DACA06C2A42CF89169EF4160F59D8347D252BCAEA075DA7787815CECE1C30885BC33973C4AB7EB73471C6D7A1F52EC5B217800261ED57g0X4F" TargetMode = "External"/>
	<Relationship Id="rId155" Type="http://schemas.openxmlformats.org/officeDocument/2006/relationships/hyperlink" Target="consultantplus://offline/ref=936A32D91DACA06C2A42CF89169EF4160F59D8347D252BCAEA075DA7787815CECE1C30885BC33973C4AB7EB53471C6D7A1F52EC5B217800261ED57g0X4F" TargetMode = "External"/>
	<Relationship Id="rId156" Type="http://schemas.openxmlformats.org/officeDocument/2006/relationships/hyperlink" Target="consultantplus://offline/ref=936A32D91DACA06C2A42CF89169EF4160F59D8347D252BCAEA075DA7787815CECE1C30885BC33973C4AB7EB33471C6D7A1F52EC5B217800261ED57g0X4F" TargetMode = "External"/>
	<Relationship Id="rId157" Type="http://schemas.openxmlformats.org/officeDocument/2006/relationships/hyperlink" Target="consultantplus://offline/ref=936A32D91DACA06C2A42CF89169EF4160F59D8347F262ACFEA075DA7787815CECE1C30885BC33973C4AB7CB13471C6D7A1F52EC5B217800261ED57g0X4F" TargetMode = "External"/>
	<Relationship Id="rId158" Type="http://schemas.openxmlformats.org/officeDocument/2006/relationships/hyperlink" Target="consultantplus://offline/ref=936A32D91DACA06C2A42CF89169EF4160F59D8347C202ECCE0075DA7787815CECE1C30885BC33973C4AE75B13471C6D7A1F52EC5B217800261ED57g0X4F" TargetMode = "External"/>
	<Relationship Id="rId159" Type="http://schemas.openxmlformats.org/officeDocument/2006/relationships/hyperlink" Target="consultantplus://offline/ref=936A32D91DACA06C2A42CF89169EF4160F59D8347F262ACFEA075DA7787815CECE1C30885BC33973C4AB7DBE3471C6D7A1F52EC5B217800261ED57g0X4F" TargetMode = "External"/>
	<Relationship Id="rId160" Type="http://schemas.openxmlformats.org/officeDocument/2006/relationships/hyperlink" Target="consultantplus://offline/ref=936A32D91DACA06C2A42CF89169EF4160F59D8347F262ACFEA075DA7787815CECE1C30885BC33973C4AB7DBE3471C6D7A1F52EC5B217800261ED57g0X4F" TargetMode = "External"/>
	<Relationship Id="rId161" Type="http://schemas.openxmlformats.org/officeDocument/2006/relationships/hyperlink" Target="consultantplus://offline/ref=936A32D91DACA06C2A42CF89169EF4160F59D8347B272DCAE6075DA7787815CECE1C309A5B9B3571C3B57CB721279791gFX7F" TargetMode = "External"/>
	<Relationship Id="rId162" Type="http://schemas.openxmlformats.org/officeDocument/2006/relationships/hyperlink" Target="consultantplus://offline/ref=936A32D91DACA06C2A42CF89169EF4160F59D8347F262ACFEA075DA7787815CECE1C30885BC33973C4AB7DBE3471C6D7A1F52EC5B217800261ED57g0X4F" TargetMode = "External"/>
	<Relationship Id="rId163" Type="http://schemas.openxmlformats.org/officeDocument/2006/relationships/hyperlink" Target="consultantplus://offline/ref=936A32D91DACA06C2A42CF89169EF4160F59D8347C212BCCE5075DA7787815CECE1C30885BC33973C4AB7AB23471C6D7A1F52EC5B217800261ED57g0X4F" TargetMode = "External"/>
	<Relationship Id="rId164" Type="http://schemas.openxmlformats.org/officeDocument/2006/relationships/hyperlink" Target="consultantplus://offline/ref=936A32D91DACA06C2A42D18400F2A31A085487317D242798BE5806FA2F711F999B5331C61DC92672C5B57FB63Dg2X6F" TargetMode = "External"/>
	<Relationship Id="rId165" Type="http://schemas.openxmlformats.org/officeDocument/2006/relationships/hyperlink" Target="consultantplus://offline/ref=936A32D91DACA06C2A42CF89169EF4160F59D8347B272DCAE1075DA7787815CECE1C309A5B9B3571C3B57CB721279791gFX7F" TargetMode = "External"/>
	<Relationship Id="rId166" Type="http://schemas.openxmlformats.org/officeDocument/2006/relationships/hyperlink" Target="consultantplus://offline/ref=936A32D91DACA06C2A42CF89169EF4160F59D834782625CDE95A57AF217417C9C143278F12CF3873C4AA7ABD6B74D3C6F9FA2BDCAD179F1E63EFg5X6F" TargetMode = "External"/>
	<Relationship Id="rId167" Type="http://schemas.openxmlformats.org/officeDocument/2006/relationships/hyperlink" Target="consultantplus://offline/ref=936A32D91DACA06C2A42CF89169EF4160F59D8347C212BCCE5075DA7787815CECE1C30885BC33973C4AB7AB33471C6D7A1F52EC5B217800261ED57g0X4F" TargetMode = "External"/>
	<Relationship Id="rId168" Type="http://schemas.openxmlformats.org/officeDocument/2006/relationships/hyperlink" Target="consultantplus://offline/ref=936A32D91DACA06C2A42D18400F2A31A085487317D242798BE5806FA2F711F99895369CE1AC56C2280FE70B4383B9692EAFA2CC0gAXFF" TargetMode = "External"/>
	<Relationship Id="rId169" Type="http://schemas.openxmlformats.org/officeDocument/2006/relationships/hyperlink" Target="consultantplus://offline/ref=936A32D91DACA06C2A42CF89169EF4160F59D8347F202BCEEB075DA7787815CECE1C30885BC33973C4AB7CB63471C6D7A1F52EC5B217800261ED57g0X4F" TargetMode = "External"/>
	<Relationship Id="rId170" Type="http://schemas.openxmlformats.org/officeDocument/2006/relationships/hyperlink" Target="consultantplus://offline/ref=936A32D91DACA06C2A42CF89169EF4160F59D8347F262ACFEA075DA7787815CECE1C30885BC33973C4AB7CBF3471C6D7A1F52EC5B217800261ED57g0X4F" TargetMode = "External"/>
	<Relationship Id="rId171" Type="http://schemas.openxmlformats.org/officeDocument/2006/relationships/hyperlink" Target="consultantplus://offline/ref=936A32D91DACA06C2A42CF89169EF4160F59D8347F262ACFEA075DA7787815CECE1C30885BC33973C4AB7FB63471C6D7A1F52EC5B217800261ED57g0X4F" TargetMode = "External"/>
	<Relationship Id="rId172" Type="http://schemas.openxmlformats.org/officeDocument/2006/relationships/hyperlink" Target="consultantplus://offline/ref=936A32D91DACA06C2A42CF89169EF4160F59D8347F262ACFEA075DA7787815CECE1C30885BC33973C4AB7FB73471C6D7A1F52EC5B217800261ED57g0X4F" TargetMode = "External"/>
	<Relationship Id="rId173" Type="http://schemas.openxmlformats.org/officeDocument/2006/relationships/hyperlink" Target="consultantplus://offline/ref=936A32D91DACA06C2A42D18400F2A31A085487317D242798BE5806FA2F711F99895369CA1FCE3B74CCA029E77B709A91F3E62DC3B214811Eg6X0F" TargetMode = "External"/>
	<Relationship Id="rId174" Type="http://schemas.openxmlformats.org/officeDocument/2006/relationships/hyperlink" Target="consultantplus://offline/ref=936A32D91DACA06C2A42CF89169EF4160F59D8347F202BCEEB075DA7787815CECE1C30885BC33973C4AB7CB43471C6D7A1F52EC5B217800261ED57g0X4F" TargetMode = "External"/>
	<Relationship Id="rId175" Type="http://schemas.openxmlformats.org/officeDocument/2006/relationships/hyperlink" Target="consultantplus://offline/ref=936A32D91DACA06C2A42CF89169EF4160F59D8347F262ACFEA075DA7787815CECE1C30885BC33973C4AB7FB13471C6D7A1F52EC5B217800261ED57g0X4F" TargetMode = "External"/>
	<Relationship Id="rId176" Type="http://schemas.openxmlformats.org/officeDocument/2006/relationships/hyperlink" Target="consultantplus://offline/ref=936A32D91DACA06C2A42D18400F2A31A085487317D242798BE5806FA2F711F99895369CE1AC56C2280FE70B4383B9692EAFA2CC0gAXFF" TargetMode = "External"/>
	<Relationship Id="rId177" Type="http://schemas.openxmlformats.org/officeDocument/2006/relationships/hyperlink" Target="consultantplus://offline/ref=936A32D91DACA06C2A42CF89169EF4160F59D8347F202BCEEB075DA7787815CECE1C30885BC33973C4AB7CB23471C6D7A1F52EC5B217800261ED57g0X4F" TargetMode = "External"/>
	<Relationship Id="rId178" Type="http://schemas.openxmlformats.org/officeDocument/2006/relationships/hyperlink" Target="consultantplus://offline/ref=936A32D91DACA06C2A42CF89169EF4160F59D8347F262ACFEA075DA7787815CECE1C30885BC33973C4AB7FBE3471C6D7A1F52EC5B217800261ED57g0X4F" TargetMode = "External"/>
	<Relationship Id="rId179" Type="http://schemas.openxmlformats.org/officeDocument/2006/relationships/hyperlink" Target="consultantplus://offline/ref=936A32D91DACA06C2A42CF89169EF4160F59D8347F262ACFEA075DA7787815CECE1C30885BC33973C4AB7FBE3471C6D7A1F52EC5B217800261ED57g0X4F" TargetMode = "External"/>
	<Relationship Id="rId180" Type="http://schemas.openxmlformats.org/officeDocument/2006/relationships/hyperlink" Target="consultantplus://offline/ref=936A32D91DACA06C2A42CF89169EF4160F59D8347D252BCAEA075DA7787815CECE1C30885BC33973C4AB7EB13471C6D7A1F52EC5B217800261ED57g0X4F" TargetMode = "External"/>
	<Relationship Id="rId181" Type="http://schemas.openxmlformats.org/officeDocument/2006/relationships/hyperlink" Target="consultantplus://offline/ref=936A32D91DACA06C2A42D18400F2A31A085487317D242798BE5806FA2F711F999B5331C61DC92672C5B57FB63Dg2X6F" TargetMode = "External"/>
	<Relationship Id="rId182" Type="http://schemas.openxmlformats.org/officeDocument/2006/relationships/hyperlink" Target="consultantplus://offline/ref=936A32D91DACA06C2A42D18400F2A31A085487317D242798BE5806FA2F711F99895369CA1FCE3D72C7A029E77B709A91F3E62DC3B214811Eg6X0F" TargetMode = "External"/>
	<Relationship Id="rId183" Type="http://schemas.openxmlformats.org/officeDocument/2006/relationships/hyperlink" Target="consultantplus://offline/ref=936A32D91DACA06C2A42CF89169EF4160F59D8347F262ACFEA075DA7787815CECE1C30885BC33973C4AB7DBE3471C6D7A1F52EC5B217800261ED57g0X4F" TargetMode = "External"/>
	<Relationship Id="rId184" Type="http://schemas.openxmlformats.org/officeDocument/2006/relationships/hyperlink" Target="consultantplus://offline/ref=936A32D91DACA06C2A42CF89169EF4160F59D8347F262ACFEA075DA7787815CECE1C30885BC33973C4AB7DBE3471C6D7A1F52EC5B217800261ED57g0X4F" TargetMode = "External"/>
	<Relationship Id="rId185" Type="http://schemas.openxmlformats.org/officeDocument/2006/relationships/hyperlink" Target="consultantplus://offline/ref=936A32D91DACA06C2A42CF89169EF4160F59D8347F262ACFEA075DA7787815CECE1C30885BC33973C4AB7DBE3471C6D7A1F52EC5B217800261ED57g0X4F" TargetMode = "External"/>
	<Relationship Id="rId186" Type="http://schemas.openxmlformats.org/officeDocument/2006/relationships/hyperlink" Target="consultantplus://offline/ref=936A32D91DACA06C2A42CF89169EF4160F59D8347F262ACFEA075DA7787815CECE1C30885BC33973C4AB7DBE3471C6D7A1F52EC5B217800261ED57g0X4F" TargetMode = "External"/>
	<Relationship Id="rId187" Type="http://schemas.openxmlformats.org/officeDocument/2006/relationships/hyperlink" Target="consultantplus://offline/ref=936A32D91DACA06C2A42CF89169EF4160F59D8347F262ACFEA075DA7787815CECE1C30885BC33973C4AB7DBE3471C6D7A1F52EC5B217800261ED57g0X4F" TargetMode = "External"/>
	<Relationship Id="rId188" Type="http://schemas.openxmlformats.org/officeDocument/2006/relationships/hyperlink" Target="consultantplus://offline/ref=936A32D91DACA06C2A42CF89169EF4160F59D8347B272FC6E2075DA7787815CECE1C30885BC33973C4AB7FB13471C6D7A1F52EC5B217800261ED57g0X4F" TargetMode = "External"/>
	<Relationship Id="rId189" Type="http://schemas.openxmlformats.org/officeDocument/2006/relationships/hyperlink" Target="consultantplus://offline/ref=936A32D91DACA06C2A42D18400F2A31A085487317D242798BE5806FA2F711F99895369CA1FCE3C71C0A029E77B709A91F3E62DC3B214811Eg6X0F" TargetMode = "External"/>
	<Relationship Id="rId190" Type="http://schemas.openxmlformats.org/officeDocument/2006/relationships/hyperlink" Target="consultantplus://offline/ref=936A32D91DACA06C2A42D18400F2A31A085487317D242798BE5806FA2F711F99895369CA1FCE3C77C6A029E77B709A91F3E62DC3B214811Eg6X0F" TargetMode = "External"/>
	<Relationship Id="rId191" Type="http://schemas.openxmlformats.org/officeDocument/2006/relationships/hyperlink" Target="consultantplus://offline/ref=936A32D91DACA06C2A42D18400F2A31A085487317D242798BE5806FA2F711F999B5331C61DC92672C5B57FB63Dg2X6F" TargetMode = "External"/>
	<Relationship Id="rId192" Type="http://schemas.openxmlformats.org/officeDocument/2006/relationships/hyperlink" Target="consultantplus://offline/ref=936A32D91DACA06C2A42D18400F2A31A085487317D242798BE5806FA2F711F999B5331C61DC92672C5B57FB63Dg2X6F" TargetMode = "External"/>
	<Relationship Id="rId193" Type="http://schemas.openxmlformats.org/officeDocument/2006/relationships/hyperlink" Target="consultantplus://offline/ref=936A32D91DACA06C2A42CF89169EF4160F59D8347C212BCCE5075DA7787815CECE1C30885BC33973C4AB7AB03471C6D7A1F52EC5B217800261ED57g0X4F" TargetMode = "External"/>
	<Relationship Id="rId194" Type="http://schemas.openxmlformats.org/officeDocument/2006/relationships/hyperlink" Target="consultantplus://offline/ref=936A32D91DACA06C2A42CF89169EF4160F59D8347F262ACFEA075DA7787815CECE1C30885BC33973C4AB7DBE3471C6D7A1F52EC5B217800261ED57g0X4F" TargetMode = "External"/>
	<Relationship Id="rId195" Type="http://schemas.openxmlformats.org/officeDocument/2006/relationships/hyperlink" Target="consultantplus://offline/ref=936A32D91DACA06C2A42D18400F2A31A085487317D242798BE5806FA2F711F999B5331C61DC92672C5B57FB63Dg2X6F" TargetMode = "External"/>
	<Relationship Id="rId196" Type="http://schemas.openxmlformats.org/officeDocument/2006/relationships/hyperlink" Target="consultantplus://offline/ref=936A32D91DACA06C2A42CF89169EF4160F59D8347F202BCEEB075DA7787815CECE1C30885BC33973C4AB7CB33471C6D7A1F52EC5B217800261ED57g0X4F" TargetMode = "External"/>
	<Relationship Id="rId197" Type="http://schemas.openxmlformats.org/officeDocument/2006/relationships/hyperlink" Target="consultantplus://offline/ref=936A32D91DACA06C2A42CF89169EF4160F59D8347F262ACFEA075DA7787815CECE1C30885BC33973C4AB7FBF3471C6D7A1F52EC5B217800261ED57g0X4F" TargetMode = "External"/>
	<Relationship Id="rId198" Type="http://schemas.openxmlformats.org/officeDocument/2006/relationships/hyperlink" Target="consultantplus://offline/ref=936A32D91DACA06C2A42CF89169EF4160F59D8347B272FC6E2075DA7787815CECE1C30885BC33973C4AB7FBF3471C6D7A1F52EC5B217800261ED57g0X4F" TargetMode = "External"/>
	<Relationship Id="rId199" Type="http://schemas.openxmlformats.org/officeDocument/2006/relationships/hyperlink" Target="consultantplus://offline/ref=936A32D91DACA06C2A42D18400F2A31A085487317D242798BE5806FA2F711F99895369CA1FCD3A74CCA029E77B709A91F3E62DC3B214811Eg6X0F" TargetMode = "External"/>
	<Relationship Id="rId200" Type="http://schemas.openxmlformats.org/officeDocument/2006/relationships/hyperlink" Target="consultantplus://offline/ref=936A32D91DACA06C2A42CF89169EF4160F59D8347B272FC6E2075DA7787815CECE1C30885BC33973C4AB7EB63471C6D7A1F52EC5B217800261ED57g0X4F" TargetMode = "External"/>
	<Relationship Id="rId201" Type="http://schemas.openxmlformats.org/officeDocument/2006/relationships/hyperlink" Target="consultantplus://offline/ref=936A32D91DACA06C2A42D18400F2A31A085487317D242798BE5806FA2F711F999B5331C61DC92672C5B57FB63Dg2X6F" TargetMode = "External"/>
	<Relationship Id="rId202" Type="http://schemas.openxmlformats.org/officeDocument/2006/relationships/hyperlink" Target="consultantplus://offline/ref=936A32D91DACA06C2A42CF89169EF4160F59D8347C2828C8E6075DA7787815CECE1C30885BC33973C4AB7CBE3471C6D7A1F52EC5B217800261ED57g0X4F" TargetMode = "External"/>
	<Relationship Id="rId203" Type="http://schemas.openxmlformats.org/officeDocument/2006/relationships/hyperlink" Target="consultantplus://offline/ref=936A32D91DACA06C2A42CF89169EF4160F59D8347C2828C8E6075DA7787815CECE1C30885BC33973C4AB7FB63471C6D7A1F52EC5B217800261ED57g0X4F" TargetMode = "External"/>
	<Relationship Id="rId204" Type="http://schemas.openxmlformats.org/officeDocument/2006/relationships/hyperlink" Target="consultantplus://offline/ref=936A32D91DACA06C2A42CF89169EF4160F59D8347C2828C8E6075DA7787815CECE1C30885BC33973C4AB7FB43471C6D7A1F52EC5B217800261ED57g0X4F" TargetMode = "External"/>
	<Relationship Id="rId205" Type="http://schemas.openxmlformats.org/officeDocument/2006/relationships/hyperlink" Target="consultantplus://offline/ref=936A32D91DACA06C2A42CF89169EF4160F59D8347B272FC6E2075DA7787815CECE1C30885BC33973C4AB7EB13471C6D7A1F52EC5B217800261ED57g0X4F" TargetMode = "External"/>
	<Relationship Id="rId206" Type="http://schemas.openxmlformats.org/officeDocument/2006/relationships/hyperlink" Target="consultantplus://offline/ref=936A32D91DACA06C2A42CF89169EF4160F59D8347B272FC6E2075DA7787815CECE1C30885BC33973C4AB7EBE3471C6D7A1F52EC5B217800261ED57g0X4F" TargetMode = "External"/>
	<Relationship Id="rId207" Type="http://schemas.openxmlformats.org/officeDocument/2006/relationships/hyperlink" Target="consultantplus://offline/ref=936A32D91DACA06C2A42CF89169EF4160F59D8347C2828C8E6075DA7787815CECE1C30885BC33973C4AB7FB53471C6D7A1F52EC5B217800261ED57g0X4F" TargetMode = "External"/>
	<Relationship Id="rId208" Type="http://schemas.openxmlformats.org/officeDocument/2006/relationships/hyperlink" Target="consultantplus://offline/ref=936A32D91DACA06C2A42CF89169EF4160F59D8347B272FC6E2075DA7787815CECE1C30885BC33973C4AB7EBF3471C6D7A1F52EC5B217800261ED57g0X4F" TargetMode = "External"/>
	<Relationship Id="rId209" Type="http://schemas.openxmlformats.org/officeDocument/2006/relationships/hyperlink" Target="consultantplus://offline/ref=936A32D91DACA06C2A42CF89169EF4160F59D8347C2828C8E6075DA7787815CECE1C30885BC33973C4AB7FB23471C6D7A1F52EC5B217800261ED57g0X4F" TargetMode = "External"/>
	<Relationship Id="rId210" Type="http://schemas.openxmlformats.org/officeDocument/2006/relationships/hyperlink" Target="consultantplus://offline/ref=936A32D91DACA06C2A42CF89169EF4160F59D8347B272FC6E2075DA7787815CECE1C30885BC33973C4AB79B63471C6D7A1F52EC5B217800261ED57g0X4F" TargetMode = "External"/>
	<Relationship Id="rId211" Type="http://schemas.openxmlformats.org/officeDocument/2006/relationships/hyperlink" Target="consultantplus://offline/ref=936A32D91DACA06C2A42D18400F2A31A085487317D242798BE5806FA2F711F999B5331C61DC92672C5B57FB63Dg2X6F" TargetMode = "External"/>
	<Relationship Id="rId212" Type="http://schemas.openxmlformats.org/officeDocument/2006/relationships/hyperlink" Target="consultantplus://offline/ref=936A32D91DACA06C2A42CF89169EF4160F59D8347D252BCAEA075DA7787815CECE1C30885BC33973C4AB79B63471C6D7A1F52EC5B217800261ED57g0X4F" TargetMode = "External"/>
	<Relationship Id="rId213" Type="http://schemas.openxmlformats.org/officeDocument/2006/relationships/hyperlink" Target="consultantplus://offline/ref=936A32D91DACA06C2A42CF89169EF4160F59D8347B272FC6E2075DA7787815CECE1C30885BC33973C4AB79B73471C6D7A1F52EC5B217800261ED57g0X4F" TargetMode = "External"/>
	<Relationship Id="rId214" Type="http://schemas.openxmlformats.org/officeDocument/2006/relationships/hyperlink" Target="consultantplus://offline/ref=936A32D91DACA06C2A42D18400F2A31A085487317D242798BE5806FA2F711F99895369CA1FCC3071C3A029E77B709A91F3E62DC3B214811Eg6X0F" TargetMode = "External"/>
	<Relationship Id="rId215" Type="http://schemas.openxmlformats.org/officeDocument/2006/relationships/hyperlink" Target="consultantplus://offline/ref=936A32D91DACA06C2A42CF89169EF4160F59D8347C2828C8E6075DA7787815CECE1C30885BC33973C4AB7FB33471C6D7A1F52EC5B217800261ED57g0X4F" TargetMode = "External"/>
	<Relationship Id="rId216" Type="http://schemas.openxmlformats.org/officeDocument/2006/relationships/hyperlink" Target="consultantplus://offline/ref=936A32D91DACA06C2A42CF89169EF4160F59D8347B272FC6E2075DA7787815CECE1C30885BC33973C4AB79B43471C6D7A1F52EC5B217800261ED57g0X4F" TargetMode = "External"/>
	<Relationship Id="rId217" Type="http://schemas.openxmlformats.org/officeDocument/2006/relationships/hyperlink" Target="consultantplus://offline/ref=936A32D91DACA06C2A42CF89169EF4160F59D8347C2828C8E6075DA7787815CECE1C30885BC33973C4AB7FBE3471C6D7A1F52EC5B217800261ED57g0X4F" TargetMode = "External"/>
	<Relationship Id="rId218" Type="http://schemas.openxmlformats.org/officeDocument/2006/relationships/hyperlink" Target="consultantplus://offline/ref=936A32D91DACA06C2A42D18400F2A31A085487317D242798BE5806FA2F711F999B5331C61DC92672C5B57FB63Dg2X6F" TargetMode = "External"/>
	<Relationship Id="rId219" Type="http://schemas.openxmlformats.org/officeDocument/2006/relationships/hyperlink" Target="consultantplus://offline/ref=936A32D91DACA06C2A42CF89169EF4160F59D8347C2828C8E6075DA7787815CECE1C30885BC33973C4AB7FBF3471C6D7A1F52EC5B217800261ED57g0X4F" TargetMode = "External"/>
	<Relationship Id="rId220" Type="http://schemas.openxmlformats.org/officeDocument/2006/relationships/hyperlink" Target="consultantplus://offline/ref=936A32D91DACA06C2A42D18400F2A31A085487317D242798BE5806FA2F711F999B5331C61DC92672C5B57FB63Dg2X6F" TargetMode = "External"/>
	<Relationship Id="rId221" Type="http://schemas.openxmlformats.org/officeDocument/2006/relationships/hyperlink" Target="consultantplus://offline/ref=936A32D91DACA06C2A42CF89169EF4160F59D8347C2828C8E6075DA7787815CECE1C30885BC33973C4AB7EB73471C6D7A1F52EC5B217800261ED57g0X4F" TargetMode = "External"/>
	<Relationship Id="rId222" Type="http://schemas.openxmlformats.org/officeDocument/2006/relationships/hyperlink" Target="consultantplus://offline/ref=936A32D91DACA06C2A42CF89169EF4160F59D8347D252BCAEA075DA7787815CECE1C30885BC33973C4AB79B33471C6D7A1F52EC5B217800261ED57g0X4F" TargetMode = "External"/>
	<Relationship Id="rId223" Type="http://schemas.openxmlformats.org/officeDocument/2006/relationships/hyperlink" Target="consultantplus://offline/ref=936A32D91DACA06C2A42D18400F2A31A085487317D242798BE5806FA2F711F99895369CA1FCE3C7BC6A029E77B709A91F3E62DC3B214811Eg6X0F" TargetMode = "External"/>
	<Relationship Id="rId224" Type="http://schemas.openxmlformats.org/officeDocument/2006/relationships/hyperlink" Target="consultantplus://offline/ref=936A32D91DACA06C2A42CF89169EF4160F59D8347C2828C8E6075DA7787815CECE1C30885BC33973C4AB7EB23471C6D7A1F52EC5B217800261ED57g0X4F" TargetMode = "External"/>
	<Relationship Id="rId225" Type="http://schemas.openxmlformats.org/officeDocument/2006/relationships/hyperlink" Target="consultantplus://offline/ref=936A32D91DACA06C2A42CF89169EF4160F59D8347C2828C8E6075DA7787815CECE1C30885BC33973C4AB7EB33471C6D7A1F52EC5B217800261ED57g0X4F" TargetMode = "External"/>
	<Relationship Id="rId226" Type="http://schemas.openxmlformats.org/officeDocument/2006/relationships/hyperlink" Target="consultantplus://offline/ref=936A32D91DACA06C2A42CF89169EF4160F59D8347C2828C8E6075DA7787815CECE1C30885BC33973C4AB7EB03471C6D7A1F52EC5B217800261ED57g0X4F" TargetMode = "External"/>
	<Relationship Id="rId227" Type="http://schemas.openxmlformats.org/officeDocument/2006/relationships/hyperlink" Target="consultantplus://offline/ref=936A32D91DACA06C2A42CF89169EF4160F59D8347C2828C8E6075DA7787815CECE1C30885BC33973C4AB7EB13471C6D7A1F52EC5B217800261ED57g0X4F" TargetMode = "External"/>
	<Relationship Id="rId228" Type="http://schemas.openxmlformats.org/officeDocument/2006/relationships/hyperlink" Target="consultantplus://offline/ref=936A32D91DACA06C2A42CF89169EF4160F59D8347C2828C8E6075DA7787815CECE1C30885BC33973C4AB7EBF3471C6D7A1F52EC5B217800261ED57g0X4F" TargetMode = "External"/>
	<Relationship Id="rId229" Type="http://schemas.openxmlformats.org/officeDocument/2006/relationships/hyperlink" Target="consultantplus://offline/ref=936A32D91DACA06C2A42CF89169EF4160F59D8347C2828C8E6075DA7787815CECE1C30885BC33973C4AB79B63471C6D7A1F52EC5B217800261ED57g0X4F" TargetMode = "External"/>
	<Relationship Id="rId230" Type="http://schemas.openxmlformats.org/officeDocument/2006/relationships/hyperlink" Target="consultantplus://offline/ref=936A32D91DACA06C2A42CF89169EF4160F59D8347B272FC6E2075DA7787815CECE1C30885BC33973C4AB79B53471C6D7A1F52EC5B217800261ED57g0X4F" TargetMode = "External"/>
	<Relationship Id="rId231" Type="http://schemas.openxmlformats.org/officeDocument/2006/relationships/hyperlink" Target="consultantplus://offline/ref=936A32D91DACA06C2A42D18400F2A31A085487317D242798BE5806FA2F711F999B5331C61DC92672C5B57FB63Dg2X6F" TargetMode = "External"/>
	<Relationship Id="rId232" Type="http://schemas.openxmlformats.org/officeDocument/2006/relationships/hyperlink" Target="consultantplus://offline/ref=936A32D91DACA06C2A42CF89169EF4160F59D8347B272FC6E2075DA7787815CECE1C30885BC33973C4AB79B23471C6D7A1F52EC5B217800261ED57g0X4F" TargetMode = "External"/>
	<Relationship Id="rId233" Type="http://schemas.openxmlformats.org/officeDocument/2006/relationships/hyperlink" Target="consultantplus://offline/ref=936A32D91DACA06C2A42CF89169EF4160F59D8347C2828C8E6075DA7787815CECE1C30885BC33973C4AB79B73471C6D7A1F52EC5B217800261ED57g0X4F" TargetMode = "External"/>
	<Relationship Id="rId234" Type="http://schemas.openxmlformats.org/officeDocument/2006/relationships/hyperlink" Target="consultantplus://offline/ref=936A32D91DACA06C2A42D18400F2A31A085487317D242798BE5806FA2F711F999B5331C61DC92672C5B57FB63Dg2X6F" TargetMode = "External"/>
	<Relationship Id="rId235" Type="http://schemas.openxmlformats.org/officeDocument/2006/relationships/hyperlink" Target="consultantplus://offline/ref=936A32D91DACA06C2A42CF89169EF4160F59D8347B272FC6E2075DA7787815CECE1C30885BC33973C4AB79B03471C6D7A1F52EC5B217800261ED57g0X4F" TargetMode = "External"/>
	<Relationship Id="rId236" Type="http://schemas.openxmlformats.org/officeDocument/2006/relationships/hyperlink" Target="consultantplus://offline/ref=936A32D91DACA06C2A42D18400F2A31A085487317D242798BE5806FA2F711F99895369CA1FCE3F76C2A029E77B709A91F3E62DC3B214811Eg6X0F" TargetMode = "External"/>
	<Relationship Id="rId237" Type="http://schemas.openxmlformats.org/officeDocument/2006/relationships/hyperlink" Target="consultantplus://offline/ref=936A32D91DACA06C2A42CF89169EF4160F59D8347F202BCEEB075DA7787815CECE1C30885BC33973C4AB7CBE3471C6D7A1F52EC5B217800261ED57g0X4F" TargetMode = "External"/>
	<Relationship Id="rId238" Type="http://schemas.openxmlformats.org/officeDocument/2006/relationships/hyperlink" Target="consultantplus://offline/ref=936A32D91DACA06C2A42CF89169EF4160F59D8347F202BCEEB075DA7787815CECE1C30885BC33973C4AB7CBF3471C6D7A1F52EC5B217800261ED57g0X4F" TargetMode = "External"/>
	<Relationship Id="rId239" Type="http://schemas.openxmlformats.org/officeDocument/2006/relationships/hyperlink" Target="consultantplus://offline/ref=936A32D91DACA06C2A42CF89169EF4160F59D8347C2828C8E6075DA7787815CECE1C30885BC33973C4AB79B53471C6D7A1F52EC5B217800261ED57g0X4F" TargetMode = "External"/>
	<Relationship Id="rId240" Type="http://schemas.openxmlformats.org/officeDocument/2006/relationships/hyperlink" Target="consultantplus://offline/ref=936A32D91DACA06C2A42CF89169EF4160F59D8347F2225C9EA075DA7787815CECE1C30885BC33973C4AB78B23471C6D7A1F52EC5B217800261ED57g0X4F" TargetMode = "External"/>
	<Relationship Id="rId241" Type="http://schemas.openxmlformats.org/officeDocument/2006/relationships/hyperlink" Target="consultantplus://offline/ref=936A32D91DACA06C2A42CF89169EF4160F59D8347C2828C8E6075DA7787815CECE1C30885BC33973C4AB79B23471C6D7A1F52EC5B217800261ED57g0X4F" TargetMode = "External"/>
	<Relationship Id="rId242" Type="http://schemas.openxmlformats.org/officeDocument/2006/relationships/hyperlink" Target="consultantplus://offline/ref=936A32D91DACA06C2A42CF89169EF4160F59D8347C2828C8E6075DA7787815CECE1C30885BC33973C4AB79B03471C6D7A1F52EC5B217800261ED57g0X4F" TargetMode = "External"/>
	<Relationship Id="rId243" Type="http://schemas.openxmlformats.org/officeDocument/2006/relationships/hyperlink" Target="consultantplus://offline/ref=936A32D91DACA06C2A42CF89169EF4160F59D8347C2828C8E6075DA7787815CECE1C30885BC33973C4AB79B13471C6D7A1F52EC5B217800261ED57g0X4F" TargetMode = "External"/>
	<Relationship Id="rId244" Type="http://schemas.openxmlformats.org/officeDocument/2006/relationships/hyperlink" Target="consultantplus://offline/ref=936A32D91DACA06C2A42CF89169EF4160F59D8347F2225C9EA075DA7787815CECE1C30885BC33973C4AB78B33471C6D7A1F52EC5B217800261ED57g0X4F" TargetMode = "External"/>
	<Relationship Id="rId245" Type="http://schemas.openxmlformats.org/officeDocument/2006/relationships/hyperlink" Target="consultantplus://offline/ref=936A32D91DACA06C2A42CF89169EF4160F59D834782625CDE95A57AF217417C9C143278F12CF3873C4A97ABD6B74D3C6F9FA2BDCAD179F1E63EFg5X6F" TargetMode = "External"/>
	<Relationship Id="rId246" Type="http://schemas.openxmlformats.org/officeDocument/2006/relationships/hyperlink" Target="consultantplus://offline/ref=936A32D91DACA06C2A42CF89169EF4160F59D8347F2225C9EA075DA7787815CECE1C30885BC33973C4AB78B03471C6D7A1F52EC5B217800261ED57g0X4F" TargetMode = "External"/>
	<Relationship Id="rId247" Type="http://schemas.openxmlformats.org/officeDocument/2006/relationships/hyperlink" Target="consultantplus://offline/ref=936A32D91DACA06C2A42D18400F2A31A085487317D242798BE5806FA2F711F99895369CA1FCF3073C0A029E77B709A91F3E62DC3B214811Eg6X0F" TargetMode = "External"/>
	<Relationship Id="rId248" Type="http://schemas.openxmlformats.org/officeDocument/2006/relationships/hyperlink" Target="consultantplus://offline/ref=936A32D91DACA06C2A42CF89169EF4160F59D8347C2828C8E6075DA7787815CECE1C30885BC33973C4AB79BF3471C6D7A1F52EC5B217800261ED57g0X4F" TargetMode = "External"/>
	<Relationship Id="rId249" Type="http://schemas.openxmlformats.org/officeDocument/2006/relationships/hyperlink" Target="consultantplus://offline/ref=936A32D91DACA06C2A42CF89169EF4160F59D8347C2828C8E6075DA7787815CECE1C30885BC33973C4AB78B63471C6D7A1F52EC5B217800261ED57g0X4F" TargetMode = "External"/>
	<Relationship Id="rId250" Type="http://schemas.openxmlformats.org/officeDocument/2006/relationships/hyperlink" Target="consultantplus://offline/ref=936A32D91DACA06C2A42D18400F2A31A085487317D242798BE5806FA2F711F99895369CA1FCF3073C2A029E77B709A91F3E62DC3B214811Eg6X0F" TargetMode = "External"/>
	<Relationship Id="rId251" Type="http://schemas.openxmlformats.org/officeDocument/2006/relationships/hyperlink" Target="consultantplus://offline/ref=936A32D91DACA06C2A42CF89169EF4160F59D8347B272FC6E2075DA7787815CECE1C30885BC33973C4AB79BE3471C6D7A1F52EC5B217800261ED57g0X4F" TargetMode = "External"/>
	<Relationship Id="rId252" Type="http://schemas.openxmlformats.org/officeDocument/2006/relationships/hyperlink" Target="consultantplus://offline/ref=936A32D91DACA06C2A42CF89169EF4160F59D8347F262ACFEA075DA7787815CECE1C30885BC33973C4AB7DBE3471C6D7A1F52EC5B217800261ED57g0X4F" TargetMode = "External"/>
	<Relationship Id="rId253" Type="http://schemas.openxmlformats.org/officeDocument/2006/relationships/hyperlink" Target="consultantplus://offline/ref=936A32D91DACA06C2A42CF89169EF4160F59D8347C2828C8E6075DA7787815CECE1C30885BC33973C4AB78B73471C6D7A1F52EC5B217800261ED57g0X4F" TargetMode = "External"/>
	<Relationship Id="rId254" Type="http://schemas.openxmlformats.org/officeDocument/2006/relationships/hyperlink" Target="consultantplus://offline/ref=936A32D91DACA06C2A42CF89169EF4160F59D8347C2828C8E6075DA7787815CECE1C30885BC33973C4AB78B43471C6D7A1F52EC5B217800261ED57g0X4F" TargetMode = "External"/>
	<Relationship Id="rId255" Type="http://schemas.openxmlformats.org/officeDocument/2006/relationships/hyperlink" Target="consultantplus://offline/ref=936A32D91DACA06C2A42D18400F2A31A085487317D242798BE5806FA2F711F99895369CA1FCC3074CCA029E77B709A91F3E62DC3B214811Eg6X0F" TargetMode = "External"/>
	<Relationship Id="rId256" Type="http://schemas.openxmlformats.org/officeDocument/2006/relationships/hyperlink" Target="consultantplus://offline/ref=936A32D91DACA06C2A42CF89169EF4160F59D8347C2828C8E6075DA7787815CECE1C30885BC33973C4AB78B23471C6D7A1F52EC5B217800261ED57g0X4F" TargetMode = "External"/>
	<Relationship Id="rId257" Type="http://schemas.openxmlformats.org/officeDocument/2006/relationships/hyperlink" Target="consultantplus://offline/ref=936A32D91DACA06C2A42CF89169EF4160F59D8347C2828C8E6075DA7787815CECE1C30885BC33973C4AB78B03471C6D7A1F52EC5B217800261ED57g0X4F" TargetMode = "External"/>
	<Relationship Id="rId258" Type="http://schemas.openxmlformats.org/officeDocument/2006/relationships/hyperlink" Target="consultantplus://offline/ref=936A32D91DACA06C2A42CF89169EF4160F59D8347A292BC7EB075DA7787815CECE1C30885BC33973C4AB7FBE3471C6D7A1F52EC5B217800261ED57g0X4F" TargetMode = "External"/>
	<Relationship Id="rId259" Type="http://schemas.openxmlformats.org/officeDocument/2006/relationships/hyperlink" Target="consultantplus://offline/ref=936A32D91DACA06C2A42CF89169EF4160F59D8347A292BC7EB075DA7787815CECE1C30885BC33973C4AB7EB63471C6D7A1F52EC5B217800261ED57g0X4F" TargetMode = "External"/>
	<Relationship Id="rId260" Type="http://schemas.openxmlformats.org/officeDocument/2006/relationships/hyperlink" Target="consultantplus://offline/ref=936A32D91DACA06C2A42CF89169EF4160F59D8347C2828C8E6075DA7787815CECE1C30885BC33973C4AB78B13471C6D7A1F52EC5B217800261ED57g0X4F" TargetMode = "External"/>
	<Relationship Id="rId261" Type="http://schemas.openxmlformats.org/officeDocument/2006/relationships/hyperlink" Target="consultantplus://offline/ref=936A32D91DACA06C2A42CF89169EF4160F59D8347D252AC7E95A57AF217417C9C143278F12CF3873C4A974BD6B74D3C6F9FA2BDCAD179F1E63EFg5X6F" TargetMode = "External"/>
	<Relationship Id="rId262" Type="http://schemas.openxmlformats.org/officeDocument/2006/relationships/hyperlink" Target="consultantplus://offline/ref=936A32D91DACA06C2A42CF89169EF4160F59D8347C2828C8E6075DA7787815CECE1C30885BC33973C4AB7BB63471C6D7A1F52EC5B217800261ED57g0X4F" TargetMode = "External"/>
	<Relationship Id="rId263" Type="http://schemas.openxmlformats.org/officeDocument/2006/relationships/hyperlink" Target="consultantplus://offline/ref=936A32D91DACA06C2A42CF89169EF4160F59D8347B272FC6E2075DA7787815CECE1C30885BC33973C4AB78B63471C6D7A1F52EC5B217800261ED57g0X4F" TargetMode = "External"/>
	<Relationship Id="rId264" Type="http://schemas.openxmlformats.org/officeDocument/2006/relationships/hyperlink" Target="consultantplus://offline/ref=936A32D91DACA06C2A42CF89169EF4160F59D834782625CDE95A57AF217417C9C143278F12CF3873C4A974BD6B74D3C6F9FA2BDCAD179F1E63EFg5X6F" TargetMode = "External"/>
	<Relationship Id="rId265" Type="http://schemas.openxmlformats.org/officeDocument/2006/relationships/hyperlink" Target="consultantplus://offline/ref=936A32D91DACA06C2A42D18400F2A31A085487317D242798BE5806FA2F711F99895369CA1FCE3973C1A029E77B709A91F3E62DC3B214811Eg6X0F" TargetMode = "External"/>
	<Relationship Id="rId266" Type="http://schemas.openxmlformats.org/officeDocument/2006/relationships/hyperlink" Target="consultantplus://offline/ref=936A32D91DACA06C2A42CF89169EF4160F59D834782625CDE95A57AF217417C9C143278F12CF3873C4A87CBD6B74D3C6F9FA2BDCAD179F1E63EFg5X6F" TargetMode = "External"/>
	<Relationship Id="rId267" Type="http://schemas.openxmlformats.org/officeDocument/2006/relationships/hyperlink" Target="consultantplus://offline/ref=936A32D91DACA06C2A42CF89169EF4160F59D834782625CDE95A57AF217417C9C143278F12CF3873C4A87EBD6B74D3C6F9FA2BDCAD179F1E63EFg5X6F" TargetMode = "External"/>
	<Relationship Id="rId268" Type="http://schemas.openxmlformats.org/officeDocument/2006/relationships/hyperlink" Target="consultantplus://offline/ref=936A32D91DACA06C2A42CF89169EF4160F59D8347C2828C8E6075DA7787815CECE1C30885BC33973C4AB7BB73471C6D7A1F52EC5B217800261ED57g0X4F" TargetMode = "External"/>
	<Relationship Id="rId269" Type="http://schemas.openxmlformats.org/officeDocument/2006/relationships/hyperlink" Target="consultantplus://offline/ref=936A32D91DACA06C2A42D18400F2A31A085487317D242798BE5806FA2F711F99895369C91FCF332795EF28BB3D228992F5E62EC2AEg1X5F" TargetMode = "External"/>
	<Relationship Id="rId270" Type="http://schemas.openxmlformats.org/officeDocument/2006/relationships/hyperlink" Target="consultantplus://offline/ref=936A32D91DACA06C2A42CF89169EF4160F59D834782625CDE95A57AF217417C9C143278F12CF3873C4A878BD6B74D3C6F9FA2BDCAD179F1E63EFg5X6F" TargetMode = "External"/>
	<Relationship Id="rId271" Type="http://schemas.openxmlformats.org/officeDocument/2006/relationships/hyperlink" Target="consultantplus://offline/ref=936A32D91DACA06C2A42CF89169EF4160F59D8347D252AC7E95A57AF217417C9C143278F12CF3873C4A87DBD6B74D3C6F9FA2BDCAD179F1E63EFg5X6F" TargetMode = "External"/>
	<Relationship Id="rId272" Type="http://schemas.openxmlformats.org/officeDocument/2006/relationships/hyperlink" Target="consultantplus://offline/ref=936A32D91DACA06C2A42CF89169EF4160F59D8347C2828C8E6075DA7787815CECE1C30885BC33973C4AB7BB43471C6D7A1F52EC5B217800261ED57g0X4F" TargetMode = "External"/>
	<Relationship Id="rId273" Type="http://schemas.openxmlformats.org/officeDocument/2006/relationships/hyperlink" Target="consultantplus://offline/ref=936A32D91DACA06C2A42CF89169EF4160F59D8347C2828C8E6075DA7787815CECE1C30885BC33973C4AB7BB23471C6D7A1F52EC5B217800261ED57g0X4F" TargetMode = "External"/>
	<Relationship Id="rId274" Type="http://schemas.openxmlformats.org/officeDocument/2006/relationships/hyperlink" Target="consultantplus://offline/ref=936A32D91DACA06C2A42CF89169EF4160F59D8347C2828C8E6075DA7787815CECE1C30885BC33973C4AB7BB33471C6D7A1F52EC5B217800261ED57g0X4F" TargetMode = "External"/>
	<Relationship Id="rId275" Type="http://schemas.openxmlformats.org/officeDocument/2006/relationships/hyperlink" Target="consultantplus://offline/ref=936A32D91DACA06C2A42CF89169EF4160F59D8347B272FC6E2075DA7787815CECE1C30885BC33973C4AB78B73471C6D7A1F52EC5B217800261ED57g0X4F" TargetMode = "External"/>
	<Relationship Id="rId276" Type="http://schemas.openxmlformats.org/officeDocument/2006/relationships/hyperlink" Target="consultantplus://offline/ref=936A32D91DACA06C2A42CF89169EF4160F59D8347C2828C8E6075DA7787815CECE1C30885BC33973C4AB7BB13471C6D7A1F52EC5B217800261ED57g0X4F" TargetMode = "External"/>
	<Relationship Id="rId277" Type="http://schemas.openxmlformats.org/officeDocument/2006/relationships/hyperlink" Target="consultantplus://offline/ref=936A32D91DACA06C2A42CF89169EF4160F59D8347B272FC6E2075DA7787815CECE1C30885BC33973C4AB78B23471C6D7A1F52EC5B217800261ED57g0X4F" TargetMode = "External"/>
	<Relationship Id="rId278" Type="http://schemas.openxmlformats.org/officeDocument/2006/relationships/hyperlink" Target="consultantplus://offline/ref=936A32D91DACA06C2A42CF89169EF4160F59D8347C2828C8E6075DA7787815CECE1C30885BC33973C4AB7BBF3471C6D7A1F52EC5B217800261ED57g0X4F" TargetMode = "External"/>
	<Relationship Id="rId279" Type="http://schemas.openxmlformats.org/officeDocument/2006/relationships/hyperlink" Target="consultantplus://offline/ref=936A32D91DACA06C2A42CF89169EF4160F59D8347B272FC6E2075DA7787815CECE1C30885BC33973C4AB78B33471C6D7A1F52EC5B217800261ED57g0X4F" TargetMode = "External"/>
	<Relationship Id="rId280" Type="http://schemas.openxmlformats.org/officeDocument/2006/relationships/hyperlink" Target="consultantplus://offline/ref=936A32D91DACA06C2A42CF89169EF4160F59D8347C2828C8E6075DA7787815CECE1C30885BC33973C4AB7AB63471C6D7A1F52EC5B217800261ED57g0X4F" TargetMode = "External"/>
	<Relationship Id="rId281" Type="http://schemas.openxmlformats.org/officeDocument/2006/relationships/hyperlink" Target="consultantplus://offline/ref=936A32D91DACA06C2A42CF89169EF4160F59D8347C2828C8E6075DA7787815CECE1C30885BC33973C4AB7AB53471C6D7A1F52EC5B217800261ED57g0X4F" TargetMode = "External"/>
	<Relationship Id="rId282" Type="http://schemas.openxmlformats.org/officeDocument/2006/relationships/hyperlink" Target="consultantplus://offline/ref=936A32D91DACA06C2A42CF89169EF4160F59D8347F202BCEEB075DA7787815CECE1C30885BC33973C4AB7FB63471C6D7A1F52EC5B217800261ED57g0X4F" TargetMode = "External"/>
	<Relationship Id="rId283" Type="http://schemas.openxmlformats.org/officeDocument/2006/relationships/hyperlink" Target="consultantplus://offline/ref=936A32D91DACA06C2A42CF89169EF4160F59D8347C2828C8E6075DA7787815CECE1C30885BC33973C4AB7AB23471C6D7A1F52EC5B217800261ED57g0X4F" TargetMode = "External"/>
	<Relationship Id="rId284" Type="http://schemas.openxmlformats.org/officeDocument/2006/relationships/hyperlink" Target="consultantplus://offline/ref=936A32D91DACA06C2A42CF89169EF4160F59D8347B272FC6E2075DA7787815CECE1C30885BC33973C4AB78B13471C6D7A1F52EC5B217800261ED57g0X4F" TargetMode = "External"/>
	<Relationship Id="rId285" Type="http://schemas.openxmlformats.org/officeDocument/2006/relationships/hyperlink" Target="consultantplus://offline/ref=936A32D91DACA06C2A42CF89169EF4160F59D8347C2828C8E6075DA7787815CECE1C30885BC33973C4AB7AB03471C6D7A1F52EC5B217800261ED57g0X4F" TargetMode = "External"/>
	<Relationship Id="rId286" Type="http://schemas.openxmlformats.org/officeDocument/2006/relationships/hyperlink" Target="consultantplus://offline/ref=936A32D91DACA06C2A42CF89169EF4160F59D8347C2828C8E6075DA7787815CECE1C30885BC33973C4AB7AB13471C6D7A1F52EC5B217800261ED57g0X4F" TargetMode = "External"/>
	<Relationship Id="rId287" Type="http://schemas.openxmlformats.org/officeDocument/2006/relationships/hyperlink" Target="consultantplus://offline/ref=936A32D91DACA06C2A42CF89169EF4160F59D8347C2828C8E6075DA7787815CECE1C30885BC33973C4AB7ABE3471C6D7A1F52EC5B217800261ED57g0X4F" TargetMode = "External"/>
	<Relationship Id="rId288" Type="http://schemas.openxmlformats.org/officeDocument/2006/relationships/hyperlink" Target="consultantplus://offline/ref=936A32D91DACA06C2A42CF89169EF4160F59D8347C2828C8E6075DA7787815CECE1C30885BC33973C4AB75B23471C6D7A1F52EC5B217800261ED57g0X4F" TargetMode = "External"/>
	<Relationship Id="rId289" Type="http://schemas.openxmlformats.org/officeDocument/2006/relationships/hyperlink" Target="consultantplus://offline/ref=936A32D91DACA06C2A42CF89169EF4160F59D8347C2828C8E6075DA7787815CECE1C30885BC33973C4AB75B33471C6D7A1F52EC5B217800261ED57g0X4F" TargetMode = "External"/>
	<Relationship Id="rId290" Type="http://schemas.openxmlformats.org/officeDocument/2006/relationships/hyperlink" Target="consultantplus://offline/ref=936A32D91DACA06C2A42CF89169EF4160F59D8347C2828C8E6075DA7787815CECE1C30885BC33973C4AB75B03471C6D7A1F52EC5B217800261ED57g0X4F" TargetMode = "External"/>
	<Relationship Id="rId291" Type="http://schemas.openxmlformats.org/officeDocument/2006/relationships/hyperlink" Target="consultantplus://offline/ref=936A32D91DACA06C2A42CF89169EF4160F59D834782625CDE95A57AF217417C9C143278F12CF3873C4A875BD6B74D3C6F9FA2BDCAD179F1E63EFg5X6F" TargetMode = "External"/>
	<Relationship Id="rId292" Type="http://schemas.openxmlformats.org/officeDocument/2006/relationships/hyperlink" Target="consultantplus://offline/ref=936A32D91DACA06C2A42CF89169EF4160F59D834782625CDE95A57AF217417C9C143278F12CF3873C4A875BD6B74D3C6F9FA2BDCAD179F1E63EFg5X6F" TargetMode = "External"/>
	<Relationship Id="rId293" Type="http://schemas.openxmlformats.org/officeDocument/2006/relationships/hyperlink" Target="consultantplus://offline/ref=936A32D91DACA06C2A42CF89169EF4160F59D8347F202BCEEB075DA7787815CECE1C30885BC33973C4AB7FB43471C6D7A1F52EC5B217800261ED57g0X4F" TargetMode = "External"/>
	<Relationship Id="rId294" Type="http://schemas.openxmlformats.org/officeDocument/2006/relationships/hyperlink" Target="consultantplus://offline/ref=936A32D91DACA06C2A42CF89169EF4160F59D8347F262ACFEA075DA7787815CECE1C30885BC33973C4AB7DBE3471C6D7A1F52EC5B217800261ED57g0X4F" TargetMode = "External"/>
	<Relationship Id="rId295" Type="http://schemas.openxmlformats.org/officeDocument/2006/relationships/hyperlink" Target="consultantplus://offline/ref=936A32D91DACA06C2A42CF89169EF4160F59D8347F202BCEEB075DA7787815CECE1C30885BC33973C4AB7FB53471C6D7A1F52EC5B217800261ED57g0X4F" TargetMode = "External"/>
	<Relationship Id="rId296" Type="http://schemas.openxmlformats.org/officeDocument/2006/relationships/hyperlink" Target="consultantplus://offline/ref=936A32D91DACA06C2A42CF89169EF4160F59D8347C2828C8E6075DA7787815CECE1C30885BC33973C4AB75BF3471C6D7A1F52EC5B217800261ED57g0X4F" TargetMode = "External"/>
	<Relationship Id="rId297" Type="http://schemas.openxmlformats.org/officeDocument/2006/relationships/hyperlink" Target="consultantplus://offline/ref=936A32D91DACA06C2A42CF89169EF4160F59D8347C2828C8E6075DA7787815CECE1C30885BC33973C4AB74B73471C6D7A1F52EC5B217800261ED57g0X4F" TargetMode = "External"/>
	<Relationship Id="rId298" Type="http://schemas.openxmlformats.org/officeDocument/2006/relationships/hyperlink" Target="consultantplus://offline/ref=936A32D91DACA06C2A42CF89169EF4160F59D8347B272FC6E2075DA7787815CECE1C30885BC33973C4AB78BE3471C6D7A1F52EC5B217800261ED57g0X4F" TargetMode = "External"/>
	<Relationship Id="rId299" Type="http://schemas.openxmlformats.org/officeDocument/2006/relationships/hyperlink" Target="consultantplus://offline/ref=936A32D91DACA06C2A42CF89169EF4160F59D8347F262ACFEA075DA7787815CECE1C30885BC33973C4AB7DBE3471C6D7A1F52EC5B217800261ED57g0X4F" TargetMode = "External"/>
	<Relationship Id="rId300" Type="http://schemas.openxmlformats.org/officeDocument/2006/relationships/hyperlink" Target="consultantplus://offline/ref=936A32D91DACA06C2A42CF89169EF4160F59D834782625CDE95A57AF217417C9C143278F12CF3873C4A875BD6B74D3C6F9FA2BDCAD179F1E63EFg5X6F" TargetMode = "External"/>
	<Relationship Id="rId301" Type="http://schemas.openxmlformats.org/officeDocument/2006/relationships/hyperlink" Target="consultantplus://offline/ref=936A32D91DACA06C2A42CF89169EF4160F59D8347F202BCEEB075DA7787815CECE1C30885BC33973C4AB7FB03471C6D7A1F52EC5B217800261ED57g0X4F" TargetMode = "External"/>
	<Relationship Id="rId302" Type="http://schemas.openxmlformats.org/officeDocument/2006/relationships/hyperlink" Target="consultantplus://offline/ref=936A32D91DACA06C2A42CF89169EF4160F59D8347F262ACFEA075DA7787815CECE1C30885BC33973C4AB7DBE3471C6D7A1F52EC5B217800261ED57g0X4F" TargetMode = "External"/>
	<Relationship Id="rId303" Type="http://schemas.openxmlformats.org/officeDocument/2006/relationships/hyperlink" Target="consultantplus://offline/ref=936A32D91DACA06C2A42CF89169EF4160F59D834782625CDE95A57AF217417C9C143278F12CF3873C4A875BD6B74D3C6F9FA2BDCAD179F1E63EFg5X6F" TargetMode = "External"/>
	<Relationship Id="rId304" Type="http://schemas.openxmlformats.org/officeDocument/2006/relationships/hyperlink" Target="consultantplus://offline/ref=936A32D91DACA06C2A42CF89169EF4160F59D8347F202BCEEB075DA7787815CECE1C30885BC33973C4AB7FB13471C6D7A1F52EC5B217800261ED57g0X4F" TargetMode = "External"/>
	<Relationship Id="rId305" Type="http://schemas.openxmlformats.org/officeDocument/2006/relationships/hyperlink" Target="consultantplus://offline/ref=936A32D91DACA06C2A42CF89169EF4160F59D8347C2828C8E6075DA7787815CECE1C30885BC33973C4AB74B23471C6D7A1F52EC5B217800261ED57g0X4F" TargetMode = "External"/>
	<Relationship Id="rId306" Type="http://schemas.openxmlformats.org/officeDocument/2006/relationships/hyperlink" Target="consultantplus://offline/ref=936A32D91DACA06C2A42CF89169EF4160F59D8347B272FC6E2075DA7787815CECE1C30885BC33973C4AB78BE3471C6D7A1F52EC5B217800261ED57g0X4F" TargetMode = "External"/>
	<Relationship Id="rId307" Type="http://schemas.openxmlformats.org/officeDocument/2006/relationships/hyperlink" Target="consultantplus://offline/ref=936A32D91DACA06C2A42CF89169EF4160F59D8347F202BCEEB075DA7787815CECE1C30885BC33973C4AB7FBE3471C6D7A1F52EC5B217800261ED57g0X4F" TargetMode = "External"/>
	<Relationship Id="rId308" Type="http://schemas.openxmlformats.org/officeDocument/2006/relationships/hyperlink" Target="consultantplus://offline/ref=936A32D91DACA06C2A42CF89169EF4160F59D8347F202BCEEB075DA7787815CECE1C30885BC33973C4AB7EB63471C6D7A1F52EC5B217800261ED57g0X4F" TargetMode = "External"/>
	<Relationship Id="rId309" Type="http://schemas.openxmlformats.org/officeDocument/2006/relationships/hyperlink" Target="consultantplus://offline/ref=936A32D91DACA06C2A42CF89169EF4160F59D8347B272FC6E2075DA7787815CECE1C30885BC33973C4AB78BF3471C6D7A1F52EC5B217800261ED57g0X4F" TargetMode = "External"/>
	<Relationship Id="rId310" Type="http://schemas.openxmlformats.org/officeDocument/2006/relationships/hyperlink" Target="consultantplus://offline/ref=936A32D91DACA06C2A42CF89169EF4160F59D8347F202BCEEB075DA7787815CECE1C30885BC33973C4AB7EB73471C6D7A1F52EC5B217800261ED57g0X4F" TargetMode = "External"/>
	<Relationship Id="rId311" Type="http://schemas.openxmlformats.org/officeDocument/2006/relationships/hyperlink" Target="consultantplus://offline/ref=936A32D91DACA06C2A42CF89169EF4160F59D8347F2225C9EA075DA7787815CECE1C30885BC33973C4AB78B13471C6D7A1F52EC5B217800261ED57g0X4F" TargetMode = "External"/>
	<Relationship Id="rId312" Type="http://schemas.openxmlformats.org/officeDocument/2006/relationships/hyperlink" Target="consultantplus://offline/ref=936A32D91DACA06C2A42CF89169EF4160F59D8347A292BC7EB075DA7787815CECE1C30885BC33973C4AB7EB53471C6D7A1F52EC5B217800261ED57g0X4F" TargetMode = "External"/>
	<Relationship Id="rId313" Type="http://schemas.openxmlformats.org/officeDocument/2006/relationships/hyperlink" Target="consultantplus://offline/ref=936A32D91DACA06C2A42CF89169EF4160F59D8347A292BC7EB075DA7787815CECE1C30885BC33973C4AB7EB23471C6D7A1F52EC5B217800261ED57g0X4F" TargetMode = "External"/>
	<Relationship Id="rId314" Type="http://schemas.openxmlformats.org/officeDocument/2006/relationships/hyperlink" Target="consultantplus://offline/ref=936A32D91DACA06C2A42CF89169EF4160F59D8347C2828C8E6075DA7787815CECE1C30885BC33973C4AB74B03471C6D7A1F52EC5B217800261ED57g0X4F" TargetMode = "External"/>
	<Relationship Id="rId315" Type="http://schemas.openxmlformats.org/officeDocument/2006/relationships/hyperlink" Target="consultantplus://offline/ref=936A32D91DACA06C2A42CF89169EF4160F59D8347A292BC7EB075DA7787815CECE1C30885BC33973C4AB7EB03471C6D7A1F52EC5B217800261ED57g0X4F" TargetMode = "External"/>
	<Relationship Id="rId316" Type="http://schemas.openxmlformats.org/officeDocument/2006/relationships/hyperlink" Target="consultantplus://offline/ref=936A32D91DACA06C2A42CF89169EF4160F59D8347F262ACFEA075DA7787815CECE1C30885BC33973C4AB7DBE3471C6D7A1F52EC5B217800261ED57g0X4F" TargetMode = "External"/>
	<Relationship Id="rId317" Type="http://schemas.openxmlformats.org/officeDocument/2006/relationships/hyperlink" Target="consultantplus://offline/ref=936A32D91DACA06C2A42CF89169EF4160F59D8347C2828C8E6075DA7787815CECE1C30885BC33973C4AB74BE3471C6D7A1F52EC5B217800261ED57g0X4F" TargetMode = "External"/>
	<Relationship Id="rId318" Type="http://schemas.openxmlformats.org/officeDocument/2006/relationships/hyperlink" Target="consultantplus://offline/ref=936A32D91DACA06C2A42CF89169EF4160F59D8347D252BCAEA075DA7787815CECE1C30885BC33973C4AB79B03471C6D7A1F52EC5B217800261ED57g0X4F" TargetMode = "External"/>
	<Relationship Id="rId319" Type="http://schemas.openxmlformats.org/officeDocument/2006/relationships/hyperlink" Target="consultantplus://offline/ref=936A32D91DACA06C2A42CF89169EF4160F59D8347A292BC7EB075DA7787815CECE1C30885BC33973C4AB7EB13471C6D7A1F52EC5B217800261ED57g0X4F" TargetMode = "External"/>
	<Relationship Id="rId320" Type="http://schemas.openxmlformats.org/officeDocument/2006/relationships/hyperlink" Target="consultantplus://offline/ref=936A32D91DACA06C2A42CF89169EF4160F59D8347C2828C8E6075DA7787815CECE1C30885BC33973C4AB74BF3471C6D7A1F52EC5B217800261ED57g0X4F" TargetMode = "External"/>
	<Relationship Id="rId321" Type="http://schemas.openxmlformats.org/officeDocument/2006/relationships/hyperlink" Target="consultantplus://offline/ref=936A32D91DACA06C2A42CF89169EF4160F59D8347C2828C8E6075DA7787815CECE1C30885BC33973C4AA7DB63471C6D7A1F52EC5B217800261ED57g0X4F" TargetMode = "External"/>
	<Relationship Id="rId322" Type="http://schemas.openxmlformats.org/officeDocument/2006/relationships/hyperlink" Target="consultantplus://offline/ref=936A32D91DACA06C2A42CF89169EF4160F59D8347C2828C8E6075DA7787815CECE1C30885BC33973C4AA7DB73471C6D7A1F52EC5B217800261ED57g0X4F" TargetMode = "External"/>
	<Relationship Id="rId323" Type="http://schemas.openxmlformats.org/officeDocument/2006/relationships/hyperlink" Target="consultantplus://offline/ref=936A32D91DACA06C2A42CF89169EF4160F59D8347C2828C8E6075DA7787815CECE1C30885BC33973C4AA7DB43471C6D7A1F52EC5B217800261ED57g0X4F" TargetMode = "External"/>
	<Relationship Id="rId324" Type="http://schemas.openxmlformats.org/officeDocument/2006/relationships/hyperlink" Target="consultantplus://offline/ref=936A32D91DACA06C2A42CF89169EF4160F59D8347B272FC6E2075DA7787815CECE1C30885BC33973C4AB7BB63471C6D7A1F52EC5B217800261ED57g0X4F" TargetMode = "External"/>
	<Relationship Id="rId325" Type="http://schemas.openxmlformats.org/officeDocument/2006/relationships/hyperlink" Target="consultantplus://offline/ref=936A32D91DACA06C2A42CF89169EF4160F59D8347C2828C8E6075DA7787815CECE1C30885BC33973C4AA7DB53471C6D7A1F52EC5B217800261ED57g0X4F" TargetMode = "External"/>
	<Relationship Id="rId326" Type="http://schemas.openxmlformats.org/officeDocument/2006/relationships/hyperlink" Target="consultantplus://offline/ref=936A32D91DACA06C2A42CF89169EF4160F59D8347C2828C8E6075DA7787815CECE1C30885BC33973C4AA7DB33471C6D7A1F52EC5B217800261ED57g0X4F" TargetMode = "External"/>
	<Relationship Id="rId327" Type="http://schemas.openxmlformats.org/officeDocument/2006/relationships/hyperlink" Target="consultantplus://offline/ref=936A32D91DACA06C2A42CF89169EF4160F59D8347A292BC7EB075DA7787815CECE1C30885BC33973C4AB7EBE3471C6D7A1F52EC5B217800261ED57g0X4F" TargetMode = "External"/>
	<Relationship Id="rId328" Type="http://schemas.openxmlformats.org/officeDocument/2006/relationships/hyperlink" Target="consultantplus://offline/ref=936A32D91DACA06C2A42CF89169EF4160F59D8347F262ACFEA075DA7787815CECE1C30885BC33973C4AB7DBE3471C6D7A1F52EC5B217800261ED57g0X4F" TargetMode = "External"/>
	<Relationship Id="rId329" Type="http://schemas.openxmlformats.org/officeDocument/2006/relationships/hyperlink" Target="consultantplus://offline/ref=936A32D91DACA06C2A42D18400F2A31A0851803179272798BE5806FA2F711F99895369CA1FCE3972C1A029E77B709A91F3E62DC3B214811Eg6X0F" TargetMode = "External"/>
	<Relationship Id="rId330" Type="http://schemas.openxmlformats.org/officeDocument/2006/relationships/hyperlink" Target="consultantplus://offline/ref=936A32D91DACA06C2A42CF89169EF4160F59D8347B272FC6E2075DA7787815CECE1C30885BC33973C4AB7BB43471C6D7A1F52EC5B217800261ED57g0X4F" TargetMode = "External"/>
	<Relationship Id="rId331" Type="http://schemas.openxmlformats.org/officeDocument/2006/relationships/hyperlink" Target="consultantplus://offline/ref=936A32D91DACA06C2A42D18400F2A31A0854873977232798BE5806FA2F711F999B5331C61DC92672C5B57FB63Dg2X6F" TargetMode = "External"/>
	<Relationship Id="rId332" Type="http://schemas.openxmlformats.org/officeDocument/2006/relationships/hyperlink" Target="consultantplus://offline/ref=936A32D91DACA06C2A42CF89169EF4160F59D8347B272FC6E2075DA7787815CECE1C30885BC33973C4AB7BB03471C6D7A1F52EC5B217800261ED57g0X4F" TargetMode = "External"/>
	<Relationship Id="rId333" Type="http://schemas.openxmlformats.org/officeDocument/2006/relationships/hyperlink" Target="consultantplus://offline/ref=936A32D91DACA06C2A42CF89169EF4160F59D8347B272FC6E2075DA7787815CECE1C30885BC33973C4AB7BBE3471C6D7A1F52EC5B217800261ED57g0X4F" TargetMode = "External"/>
	<Relationship Id="rId334" Type="http://schemas.openxmlformats.org/officeDocument/2006/relationships/hyperlink" Target="consultantplus://offline/ref=936A32D91DACA06C2A42CF89169EF4160F59D8347A292BC7EB075DA7787815CECE1C30885BC33973C4AB79B63471C6D7A1F52EC5B217800261ED57g0X4F" TargetMode = "External"/>
	<Relationship Id="rId335" Type="http://schemas.openxmlformats.org/officeDocument/2006/relationships/hyperlink" Target="consultantplus://offline/ref=936A32D91DACA06C2A42CF89169EF4160F59D8347F262ACFEA075DA7787815CECE1C30885BC33973C4AB7DBE3471C6D7A1F52EC5B217800261ED57g0X4F" TargetMode = "External"/>
	<Relationship Id="rId336" Type="http://schemas.openxmlformats.org/officeDocument/2006/relationships/hyperlink" Target="consultantplus://offline/ref=936A32D91DACA06C2A42CF89169EF4160F59D8347F202BCEEB075DA7787815CECE1C30885BC33973C4AB7EB53471C6D7A1F52EC5B217800261ED57g0X4F" TargetMode = "External"/>
	<Relationship Id="rId337" Type="http://schemas.openxmlformats.org/officeDocument/2006/relationships/hyperlink" Target="consultantplus://offline/ref=936A32D91DACA06C2A42CF89169EF4160F59D8347F262ACFEA075DA7787815CECE1C30885BC33973C4AB7DBE3471C6D7A1F52EC5B217800261ED57g0X4F" TargetMode = "External"/>
	<Relationship Id="rId338" Type="http://schemas.openxmlformats.org/officeDocument/2006/relationships/hyperlink" Target="consultantplus://offline/ref=936A32D91DACA06C2A42CF89169EF4160F59D8347F262ACFEA075DA7787815CECE1C30885BC33973C4AB7DBE3471C6D7A1F52EC5B217800261ED57g0X4F" TargetMode = "External"/>
	<Relationship Id="rId339" Type="http://schemas.openxmlformats.org/officeDocument/2006/relationships/hyperlink" Target="consultantplus://offline/ref=936A32D91DACA06C2A42CF89169EF4160F59D8347F262ACFEA075DA7787815CECE1C30885BC33973C4AB7DBE3471C6D7A1F52EC5B217800261ED57g0X4F" TargetMode = "External"/>
	<Relationship Id="rId340" Type="http://schemas.openxmlformats.org/officeDocument/2006/relationships/hyperlink" Target="consultantplus://offline/ref=936A32D91DACA06C2A42CF89169EF4160F59D8347F2225C9EA075DA7787815CECE1C30885BC33973C4AB78BE3471C6D7A1F52EC5B217800261ED57g0X4F" TargetMode = "External"/>
	<Relationship Id="rId341" Type="http://schemas.openxmlformats.org/officeDocument/2006/relationships/hyperlink" Target="consultantplus://offline/ref=936A32D91DACA06C2A42CF89169EF4160F59D8347F262ACFEA075DA7787815CECE1C30885BC33973C4AB7DBE3471C6D7A1F52EC5B217800261ED57g0X4F" TargetMode = "External"/>
	<Relationship Id="rId342" Type="http://schemas.openxmlformats.org/officeDocument/2006/relationships/hyperlink" Target="consultantplus://offline/ref=936A32D91DACA06C2A42CF89169EF4160F59D8347C2828C8E6075DA7787815CECE1C30885BC33973C4AA7DB13471C6D7A1F52EC5B217800261ED57g0X4F" TargetMode = "External"/>
	<Relationship Id="rId343" Type="http://schemas.openxmlformats.org/officeDocument/2006/relationships/hyperlink" Target="consultantplus://offline/ref=936A32D91DACA06C2A42CF89169EF4160F59D8347F262ACFEA075DA7787815CECE1C30885BC33973C4AB7DBE3471C6D7A1F52EC5B217800261ED57g0X4F" TargetMode = "External"/>
	<Relationship Id="rId344" Type="http://schemas.openxmlformats.org/officeDocument/2006/relationships/hyperlink" Target="consultantplus://offline/ref=936A32D91DACA06C2A42D18400F2A31A085487317D242798BE5806FA2F711F99895369CA1FCE3071C6A029E77B709A91F3E62DC3B214811Eg6X0F" TargetMode = "External"/>
	<Relationship Id="rId345" Type="http://schemas.openxmlformats.org/officeDocument/2006/relationships/hyperlink" Target="consultantplus://offline/ref=936A32D91DACA06C2A42CF89169EF4160F59D8347F262ACFEA075DA7787815CECE1C30885BC33973C4AB7DBE3471C6D7A1F52EC5B217800261ED57g0X4F" TargetMode = "External"/>
	<Relationship Id="rId346" Type="http://schemas.openxmlformats.org/officeDocument/2006/relationships/hyperlink" Target="consultantplus://offline/ref=936A32D91DACA06C2A42D18400F2A31A085487317D242798BE5806FA2F711F99895369CA1FCE3973C1A029E77B709A91F3E62DC3B214811Eg6X0F" TargetMode = "External"/>
	<Relationship Id="rId347" Type="http://schemas.openxmlformats.org/officeDocument/2006/relationships/hyperlink" Target="consultantplus://offline/ref=936A32D91DACA06C2A42CF89169EF4160F59D8347C2225CDE3075DA7787815CECE1C30885BC33973C4AB7DB13471C6D7A1F52EC5B217800261ED57g0X4F" TargetMode = "External"/>
	<Relationship Id="rId348" Type="http://schemas.openxmlformats.org/officeDocument/2006/relationships/hyperlink" Target="consultantplus://offline/ref=936A32D91DACA06C2A42CF89169EF4160F59D8347C2225CDE3075DA7787815CECE1C30885BC33973C4AB7DB13471C6D7A1F52EC5B217800261ED57g0X4F" TargetMode = "External"/>
	<Relationship Id="rId349" Type="http://schemas.openxmlformats.org/officeDocument/2006/relationships/hyperlink" Target="consultantplus://offline/ref=936A32D91DACA06C2A42CF89169EF4160F59D8347C2225CDE3075DA7787815CECE1C30885BC33973C4AB7DB13471C6D7A1F52EC5B217800261ED57g0X4F" TargetMode = "External"/>
	<Relationship Id="rId350" Type="http://schemas.openxmlformats.org/officeDocument/2006/relationships/hyperlink" Target="consultantplus://offline/ref=936A32D91DACA06C2A42CF89169EF4160F59D8347B272FC6E2075DA7787815CECE1C30885BC33973C4AB7AB73471C6D7A1F52EC5B217800261ED57g0X4F" TargetMode = "External"/>
	<Relationship Id="rId351" Type="http://schemas.openxmlformats.org/officeDocument/2006/relationships/hyperlink" Target="consultantplus://offline/ref=936A32D91DACA06C2A42CF89169EF4160F59D8347C242CCCE6075DA7787815CECE1C30885BC33973C4AB7DB13471C6D7A1F52EC5B217800261ED57g0X4F" TargetMode = "External"/>
	<Relationship Id="rId352" Type="http://schemas.openxmlformats.org/officeDocument/2006/relationships/hyperlink" Target="consultantplus://offline/ref=936A32D91DACA06C2A42CF89169EF4160F59D8347B272FC6E2075DA7787815CECE1C30885BC33973C4AB7AB43471C6D7A1F52EC5B217800261ED57g0X4F" TargetMode = "External"/>
	<Relationship Id="rId353" Type="http://schemas.openxmlformats.org/officeDocument/2006/relationships/hyperlink" Target="consultantplus://offline/ref=936A32D91DACA06C2A42CF89169EF4160F59D8347B272FC6E2075DA7787815CECE1C30885BC33973C4AB7AB23471C6D7A1F52EC5B217800261ED57g0X4F" TargetMode = "External"/>
	<Relationship Id="rId354" Type="http://schemas.openxmlformats.org/officeDocument/2006/relationships/hyperlink" Target="consultantplus://offline/ref=936A32D91DACA06C2A42CF89169EF4160F59D8347C2225CDE3075DA7787815CECE1C30885BC33973C4AB7DB13471C6D7A1F52EC5B217800261ED57g0X4F" TargetMode = "External"/>
	<Relationship Id="rId355" Type="http://schemas.openxmlformats.org/officeDocument/2006/relationships/hyperlink" Target="consultantplus://offline/ref=936A32D91DACA06C2A42CF89169EF4160F59D8347C2225CDE3075DA7787815CECE1C30885BC33973C4AB7DB13471C6D7A1F52EC5B217800261ED57g0X4F" TargetMode = "External"/>
	<Relationship Id="rId356" Type="http://schemas.openxmlformats.org/officeDocument/2006/relationships/hyperlink" Target="consultantplus://offline/ref=936A32D91DACA06C2A42CF89169EF4160F59D8347B272FC6E2075DA7787815CECE1C30885BC33973C4AB7AB33471C6D7A1F52EC5B217800261ED57g0X4F" TargetMode = "External"/>
	<Relationship Id="rId357" Type="http://schemas.openxmlformats.org/officeDocument/2006/relationships/hyperlink" Target="consultantplus://offline/ref=936A32D91DACA06C2A42CF89169EF4160F59D8347C2225CDE3075DA7787815CECE1C30885BC33973C4AB7DB13471C6D7A1F52EC5B217800261ED57g0X4F" TargetMode = "External"/>
	<Relationship Id="rId358" Type="http://schemas.openxmlformats.org/officeDocument/2006/relationships/hyperlink" Target="consultantplus://offline/ref=936A32D91DACA06C2A42CF89169EF4160F59D8347B272FC6E2075DA7787815CECE1C30885BC33973C4AB7AB33471C6D7A1F52EC5B217800261ED57g0X4F" TargetMode = "External"/>
	<Relationship Id="rId359" Type="http://schemas.openxmlformats.org/officeDocument/2006/relationships/hyperlink" Target="consultantplus://offline/ref=936A32D91DACA06C2A42CF89169EF4160F59D8347B212ACEE95A57AF217417C9C143278F12CF3873C4AA7CBD6B74D3C6F9FA2BDCAD179F1E63EFg5X6F" TargetMode = "External"/>
	<Relationship Id="rId360" Type="http://schemas.openxmlformats.org/officeDocument/2006/relationships/hyperlink" Target="consultantplus://offline/ref=936A32D91DACA06C2A42CF89169EF4160F59D8347B212ACEE95A57AF217417C9C143278F12CF3873C4A879BD6B74D3C6F9FA2BDCAD179F1E63EFg5X6F" TargetMode = "External"/>
	<Relationship Id="rId361" Type="http://schemas.openxmlformats.org/officeDocument/2006/relationships/hyperlink" Target="consultantplus://offline/ref=936A32D91DACA06C2A42CF89169EF4160F59D8347B272FC6E2075DA7787815CECE1C30885BC33973C4AB7AB03471C6D7A1F52EC5B217800261ED57g0X4F" TargetMode = "External"/>
	<Relationship Id="rId362" Type="http://schemas.openxmlformats.org/officeDocument/2006/relationships/hyperlink" Target="consultantplus://offline/ref=936A32D91DACA06C2A42CF89169EF4160F59D8347B272FC6E2075DA7787815CECE1C30885BC33973C4AB7AB13471C6D7A1F52EC5B217800261ED57g0X4F" TargetMode = "External"/>
	<Relationship Id="rId363" Type="http://schemas.openxmlformats.org/officeDocument/2006/relationships/hyperlink" Target="consultantplus://offline/ref=936A32D91DACA06C2A42CF89169EF4160F59D8347B212ACEE95A57AF217417C9C143278F12CF3873C4A87BBD6B74D3C6F9FA2BDCAD179F1E63EFg5X6F" TargetMode = "External"/>
	<Relationship Id="rId364" Type="http://schemas.openxmlformats.org/officeDocument/2006/relationships/hyperlink" Target="consultantplus://offline/ref=936A32D91DACA06C2A42CF89169EF4160F59D8347B272FC6E2075DA7787815CECE1C30885BC33973C4AB7ABE3471C6D7A1F52EC5B217800261ED57g0X4F" TargetMode = "External"/>
	<Relationship Id="rId365" Type="http://schemas.openxmlformats.org/officeDocument/2006/relationships/hyperlink" Target="consultantplus://offline/ref=936A32D91DACA06C2A42CF89169EF4160F59D8347B212ACEE95A57AF217417C9C143278F12CF3873C4A87BBD6B74D3C6F9FA2BDCAD179F1E63EFg5X6F" TargetMode = "External"/>
	<Relationship Id="rId366" Type="http://schemas.openxmlformats.org/officeDocument/2006/relationships/hyperlink" Target="consultantplus://offline/ref=936A32D91DACA06C2A42CF89169EF4160F59D8347B272FC6E2075DA7787815CECE1C30885BC33973C4AB7ABF3471C6D7A1F52EC5B217800261ED57g0X4F" TargetMode = "External"/>
	<Relationship Id="rId367" Type="http://schemas.openxmlformats.org/officeDocument/2006/relationships/hyperlink" Target="consultantplus://offline/ref=936A32D91DACA06C2A42CF89169EF4160F59D8347C2828C8E6075DA7787815CECE1C30885BC33973C4AA7DBF3471C6D7A1F52EC5B217800261ED57g0X4F" TargetMode = "External"/>
	<Relationship Id="rId368" Type="http://schemas.openxmlformats.org/officeDocument/2006/relationships/hyperlink" Target="consultantplus://offline/ref=936A32D91DACA06C2A42CF89169EF4160F59D8347F262ACFEA075DA7787815CECE1C30885BC33973C4AB7DBE3471C6D7A1F52EC5B217800261ED57g0X4F" TargetMode = "External"/>
	<Relationship Id="rId369" Type="http://schemas.openxmlformats.org/officeDocument/2006/relationships/hyperlink" Target="consultantplus://offline/ref=936A32D91DACA06C2A42CF89169EF4160F59D8347C2828C8E6075DA7787815CECE1C30885BC33973C4AA7CB73471C6D7A1F52EC5B217800261ED57g0X4F" TargetMode = "External"/>
	<Relationship Id="rId370" Type="http://schemas.openxmlformats.org/officeDocument/2006/relationships/hyperlink" Target="consultantplus://offline/ref=936A32D91DACA06C2A42CF89169EF4160F59D8347F262ACFEA075DA7787815CECE1C30885BC33973C4AB7DBE3471C6D7A1F52EC5B217800261ED57g0X4F" TargetMode = "External"/>
	<Relationship Id="rId371" Type="http://schemas.openxmlformats.org/officeDocument/2006/relationships/hyperlink" Target="consultantplus://offline/ref=936A32D91DACA06C2A42CF89169EF4160F59D8347F262ACFEA075DA7787815CECE1C30885BC33973C4AB7DBE3471C6D7A1F52EC5B217800261ED57g0X4F" TargetMode = "External"/>
	<Relationship Id="rId372" Type="http://schemas.openxmlformats.org/officeDocument/2006/relationships/hyperlink" Target="consultantplus://offline/ref=936A32D91DACA06C2A42CF89169EF4160F59D8347F262ACFEA075DA7787815CECE1C30885BC33973C4AB7DBE3471C6D7A1F52EC5B217800261ED57g0X4F" TargetMode = "External"/>
	<Relationship Id="rId373" Type="http://schemas.openxmlformats.org/officeDocument/2006/relationships/hyperlink" Target="consultantplus://offline/ref=936A32D91DACA06C2A42CF89169EF4160F59D8347B272DCAE6075DA7787815CECE1C309A5B9B3571C3B57CB721279791gFX7F" TargetMode = "External"/>
	<Relationship Id="rId374" Type="http://schemas.openxmlformats.org/officeDocument/2006/relationships/hyperlink" Target="consultantplus://offline/ref=936A32D91DACA06C2A42CF89169EF4160F59D8347F262ACFEA075DA7787815CECE1C30885BC33973C4AB7DBE3471C6D7A1F52EC5B217800261ED57g0X4F" TargetMode = "External"/>
	<Relationship Id="rId375" Type="http://schemas.openxmlformats.org/officeDocument/2006/relationships/hyperlink" Target="consultantplus://offline/ref=936A32D91DACA06C2A42CF89169EF4160F59D8347B272FC6E2075DA7787815CECE1C30885BC33973C4AB75B43471C6D7A1F52EC5B217800261ED57g0X4F" TargetMode = "External"/>
	<Relationship Id="rId376" Type="http://schemas.openxmlformats.org/officeDocument/2006/relationships/hyperlink" Target="consultantplus://offline/ref=936A32D91DACA06C2A42D18400F2A31A085487317D242798BE5806FA2F711F99895369C816CD332795EF28BB3D228992F5E62EC2AEg1X5F" TargetMode = "External"/>
	<Relationship Id="rId377" Type="http://schemas.openxmlformats.org/officeDocument/2006/relationships/hyperlink" Target="consultantplus://offline/ref=936A32D91DACA06C2A42D18400F2A31A085487317D242798BE5806FA2F711F999B5331C61DC92672C5B57FB63Dg2X6F" TargetMode = "External"/>
	<Relationship Id="rId378" Type="http://schemas.openxmlformats.org/officeDocument/2006/relationships/hyperlink" Target="consultantplus://offline/ref=936A32D91DACA06C2A42CF89169EF4160F59D8347B272FC6E2075DA7787815CECE1C30885BC33973C4AB75B33471C6D7A1F52EC5B217800261ED57g0X4F" TargetMode = "External"/>
	<Relationship Id="rId379" Type="http://schemas.openxmlformats.org/officeDocument/2006/relationships/hyperlink" Target="consultantplus://offline/ref=936A32D91DACA06C2A42CF89169EF4160F59D8347F2225C9EA075DA7787815CECE1C30885BC33973C4AB78BF3471C6D7A1F52EC5B217800261ED57g0X4F" TargetMode = "External"/>
	<Relationship Id="rId380" Type="http://schemas.openxmlformats.org/officeDocument/2006/relationships/hyperlink" Target="consultantplus://offline/ref=936A32D91DACA06C2A42CF89169EF4160F59D8347F262ACFEA075DA7787815CECE1C30885BC33973C4AB7DBE3471C6D7A1F52EC5B217800261ED57g0X4F" TargetMode = "External"/>
	<Relationship Id="rId381" Type="http://schemas.openxmlformats.org/officeDocument/2006/relationships/hyperlink" Target="consultantplus://offline/ref=936A32D91DACA06C2A42D18400F2A31A085487317D242798BE5806FA2F711F99895369C817CE332795EF28BB3D228992F5E62EC2AEg1X5F" TargetMode = "External"/>
	<Relationship Id="rId382" Type="http://schemas.openxmlformats.org/officeDocument/2006/relationships/hyperlink" Target="consultantplus://offline/ref=936A32D91DACA06C2A42CF89169EF4160F59D8347C212BCCE5075DA7787815CECE1C30885BC33973C4AB7ABE3471C6D7A1F52EC5B217800261ED57g0X4F" TargetMode = "External"/>
	<Relationship Id="rId383" Type="http://schemas.openxmlformats.org/officeDocument/2006/relationships/hyperlink" Target="consultantplus://offline/ref=936A32D91DACA06C2A42CF89169EF4160F59D8347B272FC6E2075DA7787815CECE1C30885BC33973C4AB75BE3471C6D7A1F52EC5B217800261ED57g0X4F" TargetMode = "External"/>
	<Relationship Id="rId384" Type="http://schemas.openxmlformats.org/officeDocument/2006/relationships/hyperlink" Target="consultantplus://offline/ref=936A32D91DACA06C2A42D18400F2A31A085487317D242798BE5806FA2F711F999B5331C61DC92672C5B57FB63Dg2X6F" TargetMode = "External"/>
	<Relationship Id="rId385" Type="http://schemas.openxmlformats.org/officeDocument/2006/relationships/hyperlink" Target="consultantplus://offline/ref=936A32D91DACA06C2A42CF89169EF4160F59D8347C292FCBE5075DA7787815CECE1C30885BC33973C4AB7CB53471C6D7A1F52EC5B217800261ED57g0X4F" TargetMode = "External"/>
	<Relationship Id="rId386" Type="http://schemas.openxmlformats.org/officeDocument/2006/relationships/hyperlink" Target="consultantplus://offline/ref=936A32D91DACA06C2A42CF89169EF4160F59D8347B272FC6E2075DA7787815CECE1C30885BC33973C4AB75B03471C6D7A1F52EC5B217800261ED57g0X4F" TargetMode = "External"/>
	<Relationship Id="rId387" Type="http://schemas.openxmlformats.org/officeDocument/2006/relationships/hyperlink" Target="consultantplus://offline/ref=936A32D91DACA06C2A42CF89169EF4160F59D834782625CDE95A57AF217417C9C143278F12CF3873C4AF7FBD6B74D3C6F9FA2BDCAD179F1E63EFg5X6F" TargetMode = "External"/>
	<Relationship Id="rId388" Type="http://schemas.openxmlformats.org/officeDocument/2006/relationships/hyperlink" Target="consultantplus://offline/ref=936A32D91DACA06C2A42CF89169EF4160F59D8347F262ACFEA075DA7787815CECE1C30885BC33973C4AB7DBE3471C6D7A1F52EC5B217800261ED57g0X4F" TargetMode = "External"/>
	<Relationship Id="rId389" Type="http://schemas.openxmlformats.org/officeDocument/2006/relationships/hyperlink" Target="consultantplus://offline/ref=936A32D91DACA06C2A42CF89169EF4160F59D8347F2225C9EA075DA7787815CECE1C30885BC33973C4AB7BB53471C6D7A1F52EC5B217800261ED57g0X4F" TargetMode = "External"/>
	<Relationship Id="rId390" Type="http://schemas.openxmlformats.org/officeDocument/2006/relationships/hyperlink" Target="consultantplus://offline/ref=936A32D91DACA06C2A42CF89169EF4160F59D8347F262ACFEA075DA7787815CECE1C30885BC33973C4AB7DBE3471C6D7A1F52EC5B217800261ED57g0X4F" TargetMode = "External"/>
	<Relationship Id="rId391" Type="http://schemas.openxmlformats.org/officeDocument/2006/relationships/hyperlink" Target="consultantplus://offline/ref=936A32D91DACA06C2A42CF89169EF4160F59D8347F262ACFEA075DA7787815CECE1C30885BC33973C4AB7DBE3471C6D7A1F52EC5B217800261ED57g0X4F" TargetMode = "External"/>
	<Relationship Id="rId392" Type="http://schemas.openxmlformats.org/officeDocument/2006/relationships/hyperlink" Target="consultantplus://offline/ref=936A32D91DACA06C2A42CF89169EF4160F59D8347C2828C8E6075DA7787815CECE1C30885BC33973C4AA7CB23471C6D7A1F52EC5B217800261ED57g0X4F" TargetMode = "External"/>
	<Relationship Id="rId393" Type="http://schemas.openxmlformats.org/officeDocument/2006/relationships/hyperlink" Target="consultantplus://offline/ref=936A32D91DACA06C2A42CF89169EF4160F59D8347C2828C8E6075DA7787815CECE1C30885BC33973C4AA7CB13471C6D7A1F52EC5B217800261ED57g0X4F" TargetMode = "External"/>
	<Relationship Id="rId394" Type="http://schemas.openxmlformats.org/officeDocument/2006/relationships/hyperlink" Target="consultantplus://offline/ref=936A32D91DACA06C2A42CF89169EF4160F59D8347F262ACFEA075DA7787815CECE1C30885BC33973C4AB7DBE3471C6D7A1F52EC5B217800261ED57g0X4F" TargetMode = "External"/>
	<Relationship Id="rId395" Type="http://schemas.openxmlformats.org/officeDocument/2006/relationships/hyperlink" Target="consultantplus://offline/ref=936A32D91DACA06C2A42CF89169EF4160F59D8347C212BCCE5075DA7787815CECE1C30885BC33973C4AB75B63471C6D7A1F52EC5B217800261ED57g0X4F" TargetMode = "External"/>
	<Relationship Id="rId396" Type="http://schemas.openxmlformats.org/officeDocument/2006/relationships/hyperlink" Target="consultantplus://offline/ref=936A32D91DACA06C2A42CF89169EF4160F59D8347C2828C8E6075DA7787815CECE1C30885BC33973C4AA7CBF3471C6D7A1F52EC5B217800261ED57g0X4F" TargetMode = "External"/>
	<Relationship Id="rId397" Type="http://schemas.openxmlformats.org/officeDocument/2006/relationships/hyperlink" Target="consultantplus://offline/ref=936A32D91DACA06C2A42CF89169EF4160F59D8347C2828C8E6075DA7787815CECE1C30885BC33973C4AA7FB73471C6D7A1F52EC5B217800261ED57g0X4F" TargetMode = "External"/>
	<Relationship Id="rId398" Type="http://schemas.openxmlformats.org/officeDocument/2006/relationships/hyperlink" Target="consultantplus://offline/ref=936A32D91DACA06C2A42CF89169EF4160F59D8347C2828C8E6075DA7787815CECE1C30885BC33973C4AA7FB53471C6D7A1F52EC5B217800261ED57g0X4F" TargetMode = "External"/>
	<Relationship Id="rId399" Type="http://schemas.openxmlformats.org/officeDocument/2006/relationships/hyperlink" Target="consultantplus://offline/ref=936A32D91DACA06C2A42CF89169EF4160F59D8347D252BCAEA075DA7787815CECE1C30885BC33973C4AB79BE3471C6D7A1F52EC5B217800261ED57g0X4F" TargetMode = "External"/>
	<Relationship Id="rId400" Type="http://schemas.openxmlformats.org/officeDocument/2006/relationships/hyperlink" Target="consultantplus://offline/ref=936A32D91DACA06C2A42CF89169EF4160F59D8347B272FC6E2075DA7787815CECE1C30885BC33973C4AB75BE3471C6D7A1F52EC5B217800261ED57g0X4F" TargetMode = "External"/>
	<Relationship Id="rId401" Type="http://schemas.openxmlformats.org/officeDocument/2006/relationships/hyperlink" Target="consultantplus://offline/ref=936A32D91DACA06C2A42CF89169EF4160F59D8347C2828C8E6075DA7787815CECE1C30885BC33973C4AA7FB33471C6D7A1F52EC5B217800261ED57g0X4F" TargetMode = "External"/>
	<Relationship Id="rId402" Type="http://schemas.openxmlformats.org/officeDocument/2006/relationships/hyperlink" Target="consultantplus://offline/ref=936A32D91DACA06C2A42CF89169EF4160F59D8347B272FC6E2075DA7787815CECE1C30885BC33973C4AB74B43471C6D7A1F52EC5B217800261ED57g0X4F" TargetMode = "External"/>
	<Relationship Id="rId403" Type="http://schemas.openxmlformats.org/officeDocument/2006/relationships/hyperlink" Target="consultantplus://offline/ref=936A32D91DACA06C2A42CF89169EF4160F59D8347C202ECCE0075DA7787815CECE1C30885BC33973C4AE74B63471C6D7A1F52EC5B217800261ED57g0X4F" TargetMode = "External"/>
	<Relationship Id="rId404" Type="http://schemas.openxmlformats.org/officeDocument/2006/relationships/hyperlink" Target="consultantplus://offline/ref=936A32D91DACA06C2A42CF89169EF4160F59D8347C2828C8E6075DA7787815CECE1C30885BC33973C4AA7FB13471C6D7A1F52EC5B217800261ED57g0X4F" TargetMode = "External"/>
	<Relationship Id="rId405" Type="http://schemas.openxmlformats.org/officeDocument/2006/relationships/hyperlink" Target="consultantplus://offline/ref=936A32D91DACA06C2A42CF89169EF4160F59D8347B272FC6E2075DA7787815CECE1C30885BC33973C4AB74B23471C6D7A1F52EC5B217800261ED57g0X4F" TargetMode = "External"/>
	<Relationship Id="rId406" Type="http://schemas.openxmlformats.org/officeDocument/2006/relationships/hyperlink" Target="consultantplus://offline/ref=936A32D91DACA06C2A42CF89169EF4160F59D8347B272FC6E2075DA7787815CECE1C30885BC33973C4AB74B33471C6D7A1F52EC5B217800261ED57g0X4F" TargetMode = "External"/>
	<Relationship Id="rId407" Type="http://schemas.openxmlformats.org/officeDocument/2006/relationships/hyperlink" Target="consultantplus://offline/ref=936A32D91DACA06C2A42CF89169EF4160F59D8347C2828C8E6075DA7787815CECE1C30885BC33973C4AA7EB73471C6D7A1F52EC5B217800261ED57g0X4F" TargetMode = "External"/>
	<Relationship Id="rId408" Type="http://schemas.openxmlformats.org/officeDocument/2006/relationships/hyperlink" Target="consultantplus://offline/ref=936A32D91DACA06C2A42CF89169EF4160F59D8347F262ACFEA075DA7787815CECE1C30885BC33973C4AB7EB43471C6D7A1F52EC5B217800261ED57g0X4F" TargetMode = "External"/>
	<Relationship Id="rId409" Type="http://schemas.openxmlformats.org/officeDocument/2006/relationships/hyperlink" Target="consultantplus://offline/ref=936A32D91DACA06C2A42CF89169EF4160F59D8347C2828C8E6075DA7787815CECE1C30885BC33973C4AA7EB43471C6D7A1F52EC5B217800261ED57g0X4F" TargetMode = "External"/>
	<Relationship Id="rId410" Type="http://schemas.openxmlformats.org/officeDocument/2006/relationships/hyperlink" Target="consultantplus://offline/ref=936A32D91DACA06C2A42CF89169EF4160F59D8347C2828C8E6075DA7787815CECE1C30885BC33973C4AA7EB53471C6D7A1F52EC5B217800261ED57g0X4F" TargetMode = "External"/>
	<Relationship Id="rId411" Type="http://schemas.openxmlformats.org/officeDocument/2006/relationships/hyperlink" Target="consultantplus://offline/ref=936A32D91DACA06C2A42CF89169EF4160F59D8347F262ACFEA075DA7787815CECE1C30885BC33973C4AB7EB53471C6D7A1F52EC5B217800261ED57g0X4F" TargetMode = "External"/>
	<Relationship Id="rId412" Type="http://schemas.openxmlformats.org/officeDocument/2006/relationships/hyperlink" Target="consultantplus://offline/ref=936A32D91DACA06C2A42CF89169EF4160F59D8347D252BCAEA075DA7787815CECE1C30885BC33973C4AB78B63471C6D7A1F52EC5B217800261ED57g0X4F" TargetMode = "External"/>
	<Relationship Id="rId413" Type="http://schemas.openxmlformats.org/officeDocument/2006/relationships/hyperlink" Target="consultantplus://offline/ref=936A32D91DACA06C2A42CF89169EF4160F59D8347B272FC6E2075DA7787815CECE1C30885BC33973C4AB74B13471C6D7A1F52EC5B217800261ED57g0X4F" TargetMode = "External"/>
	<Relationship Id="rId414" Type="http://schemas.openxmlformats.org/officeDocument/2006/relationships/hyperlink" Target="consultantplus://offline/ref=936A32D91DACA06C2A42CF89169EF4160F59D8347B272FC6E2075DA7787815CECE1C30885BC33973C4AB74BE3471C6D7A1F52EC5B217800261ED57g0X4F" TargetMode = "External"/>
	<Relationship Id="rId415" Type="http://schemas.openxmlformats.org/officeDocument/2006/relationships/hyperlink" Target="consultantplus://offline/ref=936A32D91DACA06C2A42CF89169EF4160F59D8347B272FC6E2075DA7787815CECE1C30885BC33973C4AB74BF3471C6D7A1F52EC5B217800261ED57g0X4F" TargetMode = "External"/>
	<Relationship Id="rId416" Type="http://schemas.openxmlformats.org/officeDocument/2006/relationships/hyperlink" Target="consultantplus://offline/ref=936A32D91DACA06C2A42CF89169EF4160F59D8347B272FC6E2075DA7787815CECE1C30885BC33973C4AA7DB53471C6D7A1F52EC5B217800261ED57g0X4F" TargetMode = "External"/>
	<Relationship Id="rId417" Type="http://schemas.openxmlformats.org/officeDocument/2006/relationships/hyperlink" Target="consultantplus://offline/ref=936A32D91DACA06C2A42CF89169EF4160F59D8347F2225C9EA075DA7787815CECE1C30885BC33973C4AB7BB33471C6D7A1F52EC5B217800261ED57g0X4F" TargetMode = "External"/>
	<Relationship Id="rId418" Type="http://schemas.openxmlformats.org/officeDocument/2006/relationships/hyperlink" Target="consultantplus://offline/ref=936A32D91DACA06C2A42CF89169EF4160F59D8347C2828C8E6075DA7787815CECE1C30885BC33973C4AA7EB33471C6D7A1F52EC5B217800261ED57g0X4F" TargetMode = "External"/>
	<Relationship Id="rId419" Type="http://schemas.openxmlformats.org/officeDocument/2006/relationships/hyperlink" Target="consultantplus://offline/ref=936A32D91DACA06C2A42CF89169EF4160F59D8347C2828C8E6075DA7787815CECE1C30885BC33973C4AA7EB03471C6D7A1F52EC5B217800261ED57g0X4F" TargetMode = "External"/>
	<Relationship Id="rId420" Type="http://schemas.openxmlformats.org/officeDocument/2006/relationships/hyperlink" Target="consultantplus://offline/ref=936A32D91DACA06C2A42CF89169EF4160F59D8347C2828C8E6075DA7787815CECE1C30885BC33973C4AA7EB13471C6D7A1F52EC5B217800261ED57g0X4F" TargetMode = "External"/>
	<Relationship Id="rId421" Type="http://schemas.openxmlformats.org/officeDocument/2006/relationships/hyperlink" Target="consultantplus://offline/ref=936A32D91DACA06C2A42CF89169EF4160F59D8347C2828C8E6075DA7787815CECE1C30885BC33973C4AA7EBF3471C6D7A1F52EC5B217800261ED57g0X4F" TargetMode = "External"/>
	<Relationship Id="rId422" Type="http://schemas.openxmlformats.org/officeDocument/2006/relationships/hyperlink" Target="consultantplus://offline/ref=936A32D91DACA06C2A42CF89169EF4160F59D8347C2828C8E6075DA7787815CECE1C30885BC33973C4AA79B63471C6D7A1F52EC5B217800261ED57g0X4F" TargetMode = "External"/>
	<Relationship Id="rId423" Type="http://schemas.openxmlformats.org/officeDocument/2006/relationships/hyperlink" Target="consultantplus://offline/ref=936A32D91DACA06C2A42CF89169EF4160F59D8347D252BCAEA075DA7787815CECE1C30885BC33973C4AB78B73471C6D7A1F52EC5B217800261ED57g0X4F" TargetMode = "External"/>
	<Relationship Id="rId424" Type="http://schemas.openxmlformats.org/officeDocument/2006/relationships/hyperlink" Target="consultantplus://offline/ref=936A32D91DACA06C2A42CF89169EF4160F59D8347B272FC6E2075DA7787815CECE1C30885BC33973C4AA7DB23471C6D7A1F52EC5B217800261ED57g0X4F" TargetMode = "External"/>
	<Relationship Id="rId425" Type="http://schemas.openxmlformats.org/officeDocument/2006/relationships/hyperlink" Target="consultantplus://offline/ref=936A32D91DACA06C2A42CF89169EF4160F59D8347A212AC8E95A57AF217417C9C143278F12CF3873C4AB74BD6B74D3C6F9FA2BDCAD179F1E63EFg5X6F" TargetMode = "External"/>
	<Relationship Id="rId426" Type="http://schemas.openxmlformats.org/officeDocument/2006/relationships/hyperlink" Target="consultantplus://offline/ref=936A32D91DACA06C2A42CF89169EF4160F59D8347B272FC6E2075DA7787815CECE1C30885BC33973C4AA7DB13471C6D7A1F52EC5B217800261ED57g0X4F" TargetMode = "External"/>
	<Relationship Id="rId427" Type="http://schemas.openxmlformats.org/officeDocument/2006/relationships/hyperlink" Target="consultantplus://offline/ref=936A32D91DACA06C2A42CF89169EF4160F59D8347C2828C8E6075DA7787815CECE1C30885BC33973C4AA79B23471C6D7A1F52EC5B217800261ED57g0X4F" TargetMode = "External"/>
	<Relationship Id="rId428" Type="http://schemas.openxmlformats.org/officeDocument/2006/relationships/hyperlink" Target="consultantplus://offline/ref=936A32D91DACA06C2A42D18400F2A31A085487387F292798BE5806FA2F711F999B5331C61DC92672C5B57FB63Dg2X6F" TargetMode = "External"/>
	<Relationship Id="rId429" Type="http://schemas.openxmlformats.org/officeDocument/2006/relationships/hyperlink" Target="consultantplus://offline/ref=936A32D91DACA06C2A42CF89169EF4160F59D8347A212FC6E3075DA7787815CECE1C30885BC33973C4AB7DBF3471C6D7A1F52EC5B217800261ED57g0X4F" TargetMode = "External"/>
	<Relationship Id="rId430" Type="http://schemas.openxmlformats.org/officeDocument/2006/relationships/hyperlink" Target="consultantplus://offline/ref=936A32D91DACA06C2A42CF89169EF4160F59D8347C2828C8E6075DA7787815CECE1C30885BC33973C4AA79B03471C6D7A1F52EC5B217800261ED57g0X4F" TargetMode = "External"/>
	<Relationship Id="rId431" Type="http://schemas.openxmlformats.org/officeDocument/2006/relationships/hyperlink" Target="consultantplus://offline/ref=936A32D91DACA06C2A42CF89169EF4160F59D8347B272FC6E2075DA7787815CECE1C30885BC33973C4AA7CB23471C6D7A1F52EC5B217800261ED57g0X4F" TargetMode = "External"/>
	<Relationship Id="rId432" Type="http://schemas.openxmlformats.org/officeDocument/2006/relationships/hyperlink" Target="consultantplus://offline/ref=936A32D91DACA06C2A42CF89169EF4160F59D8347B272FC6E2075DA7787815CECE1C30885BC33973C4AA7CB13471C6D7A1F52EC5B217800261ED57g0X4F" TargetMode = "External"/>
	<Relationship Id="rId433" Type="http://schemas.openxmlformats.org/officeDocument/2006/relationships/hyperlink" Target="consultantplus://offline/ref=936A32D91DACA06C2A42CF89169EF4160F59D8347F2225C9EA075DA7787815CECE1C30885BC33973C4AB7BBE3471C6D7A1F52EC5B217800261ED57g0X4F" TargetMode = "External"/>
	<Relationship Id="rId434" Type="http://schemas.openxmlformats.org/officeDocument/2006/relationships/hyperlink" Target="consultantplus://offline/ref=936A32D91DACA06C2A42CF89169EF4160F59D8347F262ACFEA075DA7787815CECE1C30885BC33973C4AB7EB23471C6D7A1F52EC5B217800261ED57g0X4F" TargetMode = "External"/>
	<Relationship Id="rId435" Type="http://schemas.openxmlformats.org/officeDocument/2006/relationships/hyperlink" Target="consultantplus://offline/ref=936A32D91DACA06C2A42CF89169EF4160F59D8347F2225C9EA075DA7787815CECE1C30885BC33973C4AB7AB63471C6D7A1F52EC5B217800261ED57g0X4F" TargetMode = "External"/>
	<Relationship Id="rId436" Type="http://schemas.openxmlformats.org/officeDocument/2006/relationships/hyperlink" Target="consultantplus://offline/ref=936A32D91DACA06C2A42CF89169EF4160F59D8347B272FC6E2075DA7787815CECE1C30885BC33973C4AA7CBE3471C6D7A1F52EC5B217800261ED57g0X4F" TargetMode = "External"/>
	<Relationship Id="rId437" Type="http://schemas.openxmlformats.org/officeDocument/2006/relationships/hyperlink" Target="consultantplus://offline/ref=936A32D91DACA06C2A42D18400F2A31A085487317D242798BE5806FA2F711F99895369C817CE332795EF28BB3D228992F5E62EC2AEg1X5F" TargetMode = "External"/>
	<Relationship Id="rId438" Type="http://schemas.openxmlformats.org/officeDocument/2006/relationships/hyperlink" Target="consultantplus://offline/ref=936A32D91DACA06C2A42CF89169EF4160F59D8347C212BCCE5075DA7787815CECE1C30885BC33973C4AB75B43471C6D7A1F52EC5B217800261ED57g0X4F" TargetMode = "External"/>
	<Relationship Id="rId439" Type="http://schemas.openxmlformats.org/officeDocument/2006/relationships/hyperlink" Target="consultantplus://offline/ref=936A32D91DACA06C2A42CF89169EF4160F59D8347F2225C9EA075DA7787815CECE1C30885BC33973C4AB7AB73471C6D7A1F52EC5B217800261ED57g0X4F" TargetMode = "External"/>
	<Relationship Id="rId440" Type="http://schemas.openxmlformats.org/officeDocument/2006/relationships/hyperlink" Target="consultantplus://offline/ref=936A32D91DACA06C2A42CF89169EF4160F59D8347A292BC7EB075DA7787815CECE1C30885BC33973C4AB79B43471C6D7A1F52EC5B217800261ED57g0X4F" TargetMode = "External"/>
	<Relationship Id="rId441" Type="http://schemas.openxmlformats.org/officeDocument/2006/relationships/hyperlink" Target="consultantplus://offline/ref=936A32D91DACA06C2A42D18400F2A31A085487317D242798BE5806FA2F711F99895369CA17CC332795EF28BB3D228992F5E62EC2AEg1X5F" TargetMode = "External"/>
	<Relationship Id="rId442" Type="http://schemas.openxmlformats.org/officeDocument/2006/relationships/hyperlink" Target="consultantplus://offline/ref=936A32D91DACA06C2A42CF89169EF4160F59D8347F2225C9EA075DA7787815CECE1C30885BC33973C4AB7AB03471C6D7A1F52EC5B217800261ED57g0X4F" TargetMode = "External"/>
	<Relationship Id="rId443" Type="http://schemas.openxmlformats.org/officeDocument/2006/relationships/hyperlink" Target="consultantplus://offline/ref=936A32D91DACA06C2A42CF89169EF4160F59D8347F2225C9EA075DA7787815CECE1C30885BC33973C4AB75B73471C6D7A1F52EC5B217800261ED57g0X4F" TargetMode = "External"/>
	<Relationship Id="rId444" Type="http://schemas.openxmlformats.org/officeDocument/2006/relationships/hyperlink" Target="consultantplus://offline/ref=936A32D91DACA06C2A42CF89169EF4160F59D8347C2828C8E6075DA7787815CECE1C30885BC33973C4AA79B13471C6D7A1F52EC5B217800261ED57g0X4F" TargetMode = "External"/>
	<Relationship Id="rId445" Type="http://schemas.openxmlformats.org/officeDocument/2006/relationships/hyperlink" Target="consultantplus://offline/ref=936A32D91DACA06C2A42CF89169EF4160F59D8347F2225C9EA075DA7787815CECE1C30885BC33973C4AB75B53471C6D7A1F52EC5B217800261ED57g0X4F" TargetMode = "External"/>
	<Relationship Id="rId446" Type="http://schemas.openxmlformats.org/officeDocument/2006/relationships/hyperlink" Target="consultantplus://offline/ref=936A32D91DACA06C2A42CF89169EF4160F59D8347B272FC6E2075DA7787815CECE1C30885BC33973C4AA7CBF3471C6D7A1F52EC5B217800261ED57g0X4F" TargetMode = "External"/>
	<Relationship Id="rId447" Type="http://schemas.openxmlformats.org/officeDocument/2006/relationships/hyperlink" Target="consultantplus://offline/ref=936A32D91DACA06C2A42CF89169EF4160F59D8347B272FC6E2075DA7787815CECE1C30885BC33973C4AA7FB63471C6D7A1F52EC5B217800261ED57g0X4F" TargetMode = "External"/>
	<Relationship Id="rId448" Type="http://schemas.openxmlformats.org/officeDocument/2006/relationships/hyperlink" Target="consultantplus://offline/ref=936A32D91DACA06C2A42CF89169EF4160F59D8347B272FC6E2075DA7787815CECE1C30885BC33973C4AA7FB53471C6D7A1F52EC5B217800261ED57g0X4F" TargetMode = "External"/>
	<Relationship Id="rId449" Type="http://schemas.openxmlformats.org/officeDocument/2006/relationships/hyperlink" Target="consultantplus://offline/ref=936A32D91DACA06C2A42CF89169EF4160F59D8347B272FC6E2075DA7787815CECE1C30885BC33973C4AA7FB23471C6D7A1F52EC5B217800261ED57g0X4F" TargetMode = "External"/>
	<Relationship Id="rId450" Type="http://schemas.openxmlformats.org/officeDocument/2006/relationships/hyperlink" Target="consultantplus://offline/ref=936A32D91DACA06C2A42D18400F2A31A085487317D242798BE5806FA2F711F99895369CA1FCD3B74C6A029E77B709A91F3E62DC3B214811Eg6X0F" TargetMode = "External"/>
	<Relationship Id="rId451" Type="http://schemas.openxmlformats.org/officeDocument/2006/relationships/hyperlink" Target="consultantplus://offline/ref=936A32D91DACA06C2A42CF89169EF4160F59D8347F262ACFEA075DA7787815CECE1C30885BC33973C4AB7EB33471C6D7A1F52EC5B217800261ED57g0X4F" TargetMode = "External"/>
	<Relationship Id="rId452" Type="http://schemas.openxmlformats.org/officeDocument/2006/relationships/hyperlink" Target="consultantplus://offline/ref=936A32D91DACA06C2A42CF89169EF4160F59D8347F262ACFEA075DA7787815CECE1C30885BC33973C4AB7EBE3471C6D7A1F52EC5B217800261ED57g0X4F" TargetMode = "External"/>
	<Relationship Id="rId453" Type="http://schemas.openxmlformats.org/officeDocument/2006/relationships/hyperlink" Target="consultantplus://offline/ref=936A32D91DACA06C2A42CF89169EF4160F59D8347F262ACFEA075DA7787815CECE1C30885BC33973C4AB79B73471C6D7A1F52EC5B217800261ED57g0X4F" TargetMode = "External"/>
	<Relationship Id="rId454" Type="http://schemas.openxmlformats.org/officeDocument/2006/relationships/hyperlink" Target="consultantplus://offline/ref=936A32D91DACA06C2A42CF89169EF4160F59D8347B272FC6E2075DA7787815CECE1C30885BC33973C4AA7FBE3471C6D7A1F52EC5B217800261ED57g0X4F" TargetMode = "External"/>
	<Relationship Id="rId455" Type="http://schemas.openxmlformats.org/officeDocument/2006/relationships/hyperlink" Target="consultantplus://offline/ref=936A32D91DACA06C2A42CF89169EF4160F59D8347F202BCEEB075DA7787815CECE1C30885BC33973C4AB78B23471C6D7A1F52EC5B217800261ED57g0X4F" TargetMode = "External"/>
	<Relationship Id="rId456" Type="http://schemas.openxmlformats.org/officeDocument/2006/relationships/hyperlink" Target="consultantplus://offline/ref=936A32D91DACA06C2A42CF89169EF4160F59D8347F262ACFEA075DA7787815CECE1C30885BC33973C4AB79B53471C6D7A1F52EC5B217800261ED57g0X4F" TargetMode = "External"/>
	<Relationship Id="rId457" Type="http://schemas.openxmlformats.org/officeDocument/2006/relationships/hyperlink" Target="consultantplus://offline/ref=936A32D91DACA06C2A42CF89169EF4160F59D8347B272FC6E2075DA7787815CECE1C30885BC33973C4AA7FBF3471C6D7A1F52EC5B217800261ED57g0X4F" TargetMode = "External"/>
	<Relationship Id="rId458" Type="http://schemas.openxmlformats.org/officeDocument/2006/relationships/hyperlink" Target="consultantplus://offline/ref=936A32D91DACA06C2A42CF89169EF4160F59D8347C2828C8E6075DA7787815CECE1C30885BC33973C4AA78B43471C6D7A1F52EC5B217800261ED57g0X4F" TargetMode = "External"/>
	<Relationship Id="rId459" Type="http://schemas.openxmlformats.org/officeDocument/2006/relationships/hyperlink" Target="consultantplus://offline/ref=936A32D91DACA06C2A42CF89169EF4160F59D8347B272FC6E2075DA7787815CECE1C30885BC33973C4AA7EB73471C6D7A1F52EC5B217800261ED57g0X4F" TargetMode = "External"/>
	<Relationship Id="rId460" Type="http://schemas.openxmlformats.org/officeDocument/2006/relationships/hyperlink" Target="consultantplus://offline/ref=936A32D91DACA06C2A42CF89169EF4160F59D8347B272FC6E2075DA7787815CECE1C30885BC33973C4AA7EB53471C6D7A1F52EC5B217800261ED57g0X4F" TargetMode = "External"/>
	<Relationship Id="rId461" Type="http://schemas.openxmlformats.org/officeDocument/2006/relationships/hyperlink" Target="consultantplus://offline/ref=936A32D91DACA06C2A42CF89169EF4160F59D8347C202ECCE0075DA7787815CECE1C30885BC33973C4AD7DB13471C6D7A1F52EC5B217800261ED57g0X4F" TargetMode = "External"/>
	<Relationship Id="rId462" Type="http://schemas.openxmlformats.org/officeDocument/2006/relationships/hyperlink" Target="consultantplus://offline/ref=936A32D91DACA06C2A42CF89169EF4160F59D8347B272FC6E2075DA7787815CECE1C30885BC33973C4AA7EB23471C6D7A1F52EC5B217800261ED57g0X4F" TargetMode = "External"/>
	<Relationship Id="rId463" Type="http://schemas.openxmlformats.org/officeDocument/2006/relationships/hyperlink" Target="consultantplus://offline/ref=936A32D91DACA06C2A42CF89169EF4160F59D8347B272FC6E2075DA7787815CECE1C30885BC33973C4AA7EB03471C6D7A1F52EC5B217800261ED57g0X4F" TargetMode = "External"/>
	<Relationship Id="rId464" Type="http://schemas.openxmlformats.org/officeDocument/2006/relationships/hyperlink" Target="consultantplus://offline/ref=936A32D91DACA06C2A42CF89169EF4160F59D8347B272FC6E2075DA7787815CECE1C30885BC33973C4AA7EB13471C6D7A1F52EC5B217800261ED57g0X4F" TargetMode = "External"/>
	<Relationship Id="rId465" Type="http://schemas.openxmlformats.org/officeDocument/2006/relationships/hyperlink" Target="consultantplus://offline/ref=936A32D91DACA06C2A42CF89169EF4160F59D8347B272FC6E2075DA7787815CECE1C30885BC33973C4AA7EBE3471C6D7A1F52EC5B217800261ED57g0X4F" TargetMode = "External"/>
	<Relationship Id="rId466" Type="http://schemas.openxmlformats.org/officeDocument/2006/relationships/hyperlink" Target="consultantplus://offline/ref=936A32D91DACA06C2A42CF89169EF4160F59D8347B272FC6E2075DA7787815CECE1C30885BC33973C4AA7EBF3471C6D7A1F52EC5B217800261ED57g0X4F" TargetMode = "External"/>
	<Relationship Id="rId467" Type="http://schemas.openxmlformats.org/officeDocument/2006/relationships/hyperlink" Target="consultantplus://offline/ref=936A32D91DACA06C2A42CF89169EF4160F59D8347B272FC6E2075DA7787815CECE1C30885BC33973C4AA79B63471C6D7A1F52EC5B217800261ED57g0X4F" TargetMode = "External"/>
	<Relationship Id="rId468" Type="http://schemas.openxmlformats.org/officeDocument/2006/relationships/hyperlink" Target="consultantplus://offline/ref=936A32D91DACA06C2A42CF89169EF4160F59D8347C2828C8E6075DA7787815CECE1C30885BC33973C4AA78B53471C6D7A1F52EC5B217800261ED57g0X4F" TargetMode = "External"/>
	<Relationship Id="rId469" Type="http://schemas.openxmlformats.org/officeDocument/2006/relationships/hyperlink" Target="consultantplus://offline/ref=936A32D91DACA06C2A42CF89169EF4160F59D8347B272FC6E2075DA7787815CECE1C30885BC33973C4AA79B53471C6D7A1F52EC5B217800261ED57g0X4F" TargetMode = "External"/>
	<Relationship Id="rId470" Type="http://schemas.openxmlformats.org/officeDocument/2006/relationships/hyperlink" Target="consultantplus://offline/ref=936A32D91DACA06C2A42CF89169EF4160F59D8347B272FC6E2075DA7787815CECE1C30885BC33973C4AA79B23471C6D7A1F52EC5B217800261ED57g0X4F" TargetMode = "External"/>
	<Relationship Id="rId471" Type="http://schemas.openxmlformats.org/officeDocument/2006/relationships/hyperlink" Target="consultantplus://offline/ref=936A32D91DACA06C2A42CF89169EF4160F59D8347B272FC6E2075DA7787815CECE1C30885BC33973C4AA79B33471C6D7A1F52EC5B217800261ED57g0X4F" TargetMode = "External"/>
	<Relationship Id="rId472" Type="http://schemas.openxmlformats.org/officeDocument/2006/relationships/hyperlink" Target="consultantplus://offline/ref=936A32D91DACA06C2A42D18400F2A31A085487317D242798BE5806FA2F711F99895369CA1FCC317BC5A029E77B709A91F3E62DC3B214811Eg6X0F" TargetMode = "External"/>
	<Relationship Id="rId473" Type="http://schemas.openxmlformats.org/officeDocument/2006/relationships/hyperlink" Target="consultantplus://offline/ref=936A32D91DACA06C2A42CF89169EF4160F59D8347C2828C8E6075DA7787815CECE1C30885BC33973C4AA78B33471C6D7A1F52EC5B217800261ED57g0X4F" TargetMode = "External"/>
	<Relationship Id="rId474" Type="http://schemas.openxmlformats.org/officeDocument/2006/relationships/hyperlink" Target="consultantplus://offline/ref=936A32D91DACA06C2A42CF89169EF4160F59D8347B272FC6E2075DA7787815CECE1C30885BC33973C4AA79B03471C6D7A1F52EC5B217800261ED57g0X4F" TargetMode = "External"/>
	<Relationship Id="rId475" Type="http://schemas.openxmlformats.org/officeDocument/2006/relationships/hyperlink" Target="consultantplus://offline/ref=936A32D91DACA06C2A42CF89169EF4160F59D8347C2828C8E6075DA7787815CECE1C30885BC33973C4AA78B03471C6D7A1F52EC5B217800261ED57g0X4F" TargetMode = "External"/>
	<Relationship Id="rId476" Type="http://schemas.openxmlformats.org/officeDocument/2006/relationships/hyperlink" Target="consultantplus://offline/ref=936A32D91DACA06C2A42CF89169EF4160F59D8347B272FC6E2075DA7787815CECE1C30885BC33973C4AA79B13471C6D7A1F52EC5B217800261ED57g0X4F" TargetMode = "External"/>
	<Relationship Id="rId477" Type="http://schemas.openxmlformats.org/officeDocument/2006/relationships/hyperlink" Target="consultantplus://offline/ref=936A32D91DACA06C2A42CF89169EF4160F59D8347B272FC6E2075DA7787815CECE1C30885BC33973C4AA78B43471C6D7A1F52EC5B217800261ED57g0X4F" TargetMode = "External"/>
	<Relationship Id="rId478" Type="http://schemas.openxmlformats.org/officeDocument/2006/relationships/hyperlink" Target="consultantplus://offline/ref=936A32D91DACA06C2A42CF89169EF4160F59D8347B272FC6E2075DA7787815CECE1C30885BC33973C4AA78B53471C6D7A1F52EC5B217800261ED57g0X4F" TargetMode = "External"/>
	<Relationship Id="rId479" Type="http://schemas.openxmlformats.org/officeDocument/2006/relationships/hyperlink" Target="consultantplus://offline/ref=936A32D91DACA06C2A42CF89169EF4160F59D8347B272FC6E2075DA7787815CECE1C30885BC33973C4AA78B23471C6D7A1F52EC5B217800261ED57g0X4F" TargetMode = "External"/>
	<Relationship Id="rId480" Type="http://schemas.openxmlformats.org/officeDocument/2006/relationships/hyperlink" Target="consultantplus://offline/ref=936A32D91DACA06C2A42CF89169EF4160F59D8347F262ACFEA075DA7787815CECE1C30885BC33973C4AB79B33471C6D7A1F52EC5B217800261ED57g0X4F" TargetMode = "External"/>
	<Relationship Id="rId481" Type="http://schemas.openxmlformats.org/officeDocument/2006/relationships/hyperlink" Target="consultantplus://offline/ref=936A32D91DACA06C2A42CF89169EF4160F59D8347C2828C8E6075DA7787815CECE1C30885BC33973C4AA78B13471C6D7A1F52EC5B217800261ED57g0X4F" TargetMode = "External"/>
	<Relationship Id="rId482" Type="http://schemas.openxmlformats.org/officeDocument/2006/relationships/hyperlink" Target="consultantplus://offline/ref=936A32D91DACA06C2A42CF89169EF4160F59D8347F262ACFEA075DA7787815CECE1C30885BC33973C4AB79B13471C6D7A1F52EC5B217800261ED57g0X4F" TargetMode = "External"/>
	<Relationship Id="rId483" Type="http://schemas.openxmlformats.org/officeDocument/2006/relationships/hyperlink" Target="consultantplus://offline/ref=936A32D91DACA06C2A42CF89169EF4160F59D8347B272FC6E2075DA7787815CECE1C30885BC33973C4AA78B33471C6D7A1F52EC5B217800261ED57g0X4F" TargetMode = "External"/>
	<Relationship Id="rId484" Type="http://schemas.openxmlformats.org/officeDocument/2006/relationships/hyperlink" Target="consultantplus://offline/ref=936A32D91DACA06C2A42CF89169EF4160F59D8347F262ACFEA075DA7787815CECE1C30885BC33973C4AB7DBE3471C6D7A1F52EC5B217800261ED57g0X4F" TargetMode = "External"/>
	<Relationship Id="rId485" Type="http://schemas.openxmlformats.org/officeDocument/2006/relationships/hyperlink" Target="consultantplus://offline/ref=936A32D91DACA06C2A42CF89169EF4160F59D8347C212BCCE5075DA7787815CECE1C30885BC33973C4AB75B53471C6D7A1F52EC5B217800261ED57g0X4F" TargetMode = "External"/>
	<Relationship Id="rId486" Type="http://schemas.openxmlformats.org/officeDocument/2006/relationships/hyperlink" Target="consultantplus://offline/ref=936A32D91DACA06C2A42CF89169EF4160F59D8347F262ACFEA075DA7787815CECE1C30885BC33973C4AB7DBE3471C6D7A1F52EC5B217800261ED57g0X4F" TargetMode = "External"/>
	<Relationship Id="rId487" Type="http://schemas.openxmlformats.org/officeDocument/2006/relationships/hyperlink" Target="consultantplus://offline/ref=936A32D91DACA06C2A42CF89169EF4160F59D8347B272FC6E2075DA7787815CECE1C30885BC33973C4AA78B13471C6D7A1F52EC5B217800261ED57g0X4F" TargetMode = "External"/>
	<Relationship Id="rId488" Type="http://schemas.openxmlformats.org/officeDocument/2006/relationships/hyperlink" Target="consultantplus://offline/ref=936A32D91DACA06C2A42CF89169EF4160F59D8347B272FC6E2075DA7787815CECE1C30885BC33973C4AA78BE3471C6D7A1F52EC5B217800261ED57g0X4F" TargetMode = "External"/>
	<Relationship Id="rId489" Type="http://schemas.openxmlformats.org/officeDocument/2006/relationships/hyperlink" Target="consultantplus://offline/ref=936A32D91DACA06C2A42CF89169EF4160F59D8347B272FC6E2075DA7787815CECE1C30885BC33973C4AA78BF3471C6D7A1F52EC5B217800261ED57g0X4F" TargetMode = "External"/>
	<Relationship Id="rId490" Type="http://schemas.openxmlformats.org/officeDocument/2006/relationships/hyperlink" Target="consultantplus://offline/ref=936A32D91DACA06C2A42CF89169EF4160F59D8347F262ACFEA075DA7787815CECE1C30885BC33973C4AB7DBE3471C6D7A1F52EC5B217800261ED57g0X4F" TargetMode = "External"/>
	<Relationship Id="rId491" Type="http://schemas.openxmlformats.org/officeDocument/2006/relationships/hyperlink" Target="consultantplus://offline/ref=936A32D91DACA06C2A42CF89169EF4160F59D8347F262ACFEA075DA7787815CECE1C30885BC33973C4AB7DBE3471C6D7A1F52EC5B217800261ED57g0X4F" TargetMode = "External"/>
	<Relationship Id="rId492" Type="http://schemas.openxmlformats.org/officeDocument/2006/relationships/hyperlink" Target="consultantplus://offline/ref=936A32D91DACA06C2A42CF89169EF4160F59D8347F262ACFEA075DA7787815CECE1C30885BC33973C4AB7DBE3471C6D7A1F52EC5B217800261ED57g0X4F" TargetMode = "External"/>
	<Relationship Id="rId493" Type="http://schemas.openxmlformats.org/officeDocument/2006/relationships/hyperlink" Target="consultantplus://offline/ref=936A32D91DACA06C2A42CF89169EF4160F59D8347B272FC6E2075DA7787815CECE1C30885BC33973C4AA7BB43471C6D7A1F52EC5B217800261ED57g0X4F" TargetMode = "External"/>
	<Relationship Id="rId494" Type="http://schemas.openxmlformats.org/officeDocument/2006/relationships/hyperlink" Target="consultantplus://offline/ref=936A32D91DACA06C2A42CF89169EF4160F59D8347F262ACFEA075DA7787815CECE1C30885BC33973C4AB7DBE3471C6D7A1F52EC5B217800261ED57g0X4F" TargetMode = "External"/>
	<Relationship Id="rId495" Type="http://schemas.openxmlformats.org/officeDocument/2006/relationships/hyperlink" Target="consultantplus://offline/ref=936A32D91DACA06C2A42CF89169EF4160F59D8347F262ACFEA075DA7787815CECE1C30885BC33973C4AB7DBE3471C6D7A1F52EC5B217800261ED57g0X4F" TargetMode = "External"/>
	<Relationship Id="rId496" Type="http://schemas.openxmlformats.org/officeDocument/2006/relationships/hyperlink" Target="consultantplus://offline/ref=936A32D91DACA06C2A42CF89169EF4160F59D8347B272FC6E2075DA7787815CECE1C30885BC33973C4AA7BB53471C6D7A1F52EC5B217800261ED57g0X4F" TargetMode = "External"/>
	<Relationship Id="rId497" Type="http://schemas.openxmlformats.org/officeDocument/2006/relationships/hyperlink" Target="consultantplus://offline/ref=936A32D91DACA06C2A42CF89169EF4160F59D8347F262ACFEA075DA7787815CECE1C30885BC33973C4AB7DBE3471C6D7A1F52EC5B217800261ED57g0X4F" TargetMode = "External"/>
	<Relationship Id="rId498" Type="http://schemas.openxmlformats.org/officeDocument/2006/relationships/hyperlink" Target="consultantplus://offline/ref=936A32D91DACA06C2A42CF89169EF4160F59D8347F262ACFEA075DA7787815CECE1C30885BC33973C4AB7DBE3471C6D7A1F52EC5B217800261ED57g0X4F" TargetMode = "External"/>
	<Relationship Id="rId499" Type="http://schemas.openxmlformats.org/officeDocument/2006/relationships/hyperlink" Target="consultantplus://offline/ref=936A32D91DACA06C2A42CF89169EF4160F59D8347F2225C9EA075DA7787815CECE1C30885BC33973C4AB75B33471C6D7A1F52EC5B217800261ED57g0X4F" TargetMode = "External"/>
	<Relationship Id="rId500" Type="http://schemas.openxmlformats.org/officeDocument/2006/relationships/hyperlink" Target="consultantplus://offline/ref=936A32D91DACA06C2A42CF89169EF4160F59D8347F262ACFEA075DA7787815CECE1C30885BC33973C4AB7DBE3471C6D7A1F52EC5B217800261ED57g0X4F" TargetMode = "External"/>
	<Relationship Id="rId501" Type="http://schemas.openxmlformats.org/officeDocument/2006/relationships/hyperlink" Target="consultantplus://offline/ref=936A32D91DACA06C2A42CF89169EF4160F59D8347B272FC6E2075DA7787815CECE1C30885BC33973C4AA7BB23471C6D7A1F52EC5B217800261ED57g0X4F" TargetMode = "External"/>
	<Relationship Id="rId502" Type="http://schemas.openxmlformats.org/officeDocument/2006/relationships/hyperlink" Target="consultantplus://offline/ref=936A32D91DACA06C2A42CF89169EF4160F59D8347B272FC6E2075DA7787815CECE1C30885BC33973C4AA7BB33471C6D7A1F52EC5B217800261ED57g0X4F" TargetMode = "External"/>
	<Relationship Id="rId503" Type="http://schemas.openxmlformats.org/officeDocument/2006/relationships/hyperlink" Target="consultantplus://offline/ref=936A32D91DACA06C2A42D18400F2A31A085487317D242798BE5806FA2F711F999B5331C61DC92672C5B57FB63Dg2X6F" TargetMode = "External"/>
	<Relationship Id="rId504" Type="http://schemas.openxmlformats.org/officeDocument/2006/relationships/hyperlink" Target="consultantplus://offline/ref=936A32D91DACA06C2A42CF89169EF4160F59D8347B272FC6E2075DA7787815CECE1C30885BC33973C4AA7BB03471C6D7A1F52EC5B217800261ED57g0X4F" TargetMode = "External"/>
	<Relationship Id="rId505" Type="http://schemas.openxmlformats.org/officeDocument/2006/relationships/hyperlink" Target="consultantplus://offline/ref=936A32D91DACA06C2A42CF89169EF4160F59D8347B272FC6E2075DA7787815CECE1C30885BC33973C4AA7BB13471C6D7A1F52EC5B217800261ED57g0X4F" TargetMode = "External"/>
	<Relationship Id="rId506" Type="http://schemas.openxmlformats.org/officeDocument/2006/relationships/hyperlink" Target="consultantplus://offline/ref=936A32D91DACA06C2A42CF89169EF4160F59D8347C2828C8E6075DA7787815CECE1C30885BC33973C4AA78BE3471C6D7A1F52EC5B217800261ED57g0X4F" TargetMode = "External"/>
	<Relationship Id="rId507" Type="http://schemas.openxmlformats.org/officeDocument/2006/relationships/hyperlink" Target="consultantplus://offline/ref=936A32D91DACA06C2A42CF89169EF4160F59D8347B272FC6E2075DA7787815CECE1C30885BC33973C4AA7BBE3471C6D7A1F52EC5B217800261ED57g0X4F" TargetMode = "External"/>
	<Relationship Id="rId508" Type="http://schemas.openxmlformats.org/officeDocument/2006/relationships/hyperlink" Target="consultantplus://offline/ref=936A32D91DACA06C2A42CF89169EF4160F59D8347F262ACFEA075DA7787815CECE1C30885BC33973C4AB7DBE3471C6D7A1F52EC5B217800261ED57g0X4F" TargetMode = "External"/>
	<Relationship Id="rId509" Type="http://schemas.openxmlformats.org/officeDocument/2006/relationships/hyperlink" Target="consultantplus://offline/ref=936A32D91DACA06C2A42CF89169EF4160F59D8347B272FC6E2075DA7787815CECE1C30885BC33973C4AA7BBF3471C6D7A1F52EC5B217800261ED57g0X4F" TargetMode = "External"/>
	<Relationship Id="rId510" Type="http://schemas.openxmlformats.org/officeDocument/2006/relationships/hyperlink" Target="consultantplus://offline/ref=936A32D91DACA06C2A42CF89169EF4160F59D8347F262ACFEA075DA7787815CECE1C30885BC33973C4AB7DBE3471C6D7A1F52EC5B217800261ED57g0X4F" TargetMode = "External"/>
	<Relationship Id="rId511" Type="http://schemas.openxmlformats.org/officeDocument/2006/relationships/hyperlink" Target="consultantplus://offline/ref=936A32D91DACA06C2A42CF89169EF4160F59D8347C2828C8E6075DA7787815CECE1C30885BC33973C4AA78BF3471C6D7A1F52EC5B217800261ED57g0X4F" TargetMode = "External"/>
	<Relationship Id="rId512" Type="http://schemas.openxmlformats.org/officeDocument/2006/relationships/hyperlink" Target="consultantplus://offline/ref=936A32D91DACA06C2A42D18400F2A31A095484317F2A7A92B6010AF8287E409C8E4269C918D03972DAA97DB4g3XCF" TargetMode = "External"/>
	<Relationship Id="rId513" Type="http://schemas.openxmlformats.org/officeDocument/2006/relationships/hyperlink" Target="consultantplus://offline/ref=936A32D91DACA06C2A42CF89169EF4160F59D8347D252AC7E95A57AF217417C9C143278F12CF3873C4A879BD6B74D3C6F9FA2BDCAD179F1E63EFg5X6F" TargetMode = "External"/>
	<Relationship Id="rId514" Type="http://schemas.openxmlformats.org/officeDocument/2006/relationships/hyperlink" Target="consultantplus://offline/ref=936A32D91DACA06C2A42CF89169EF4160F59D8347F262ACFEA075DA7787815CECE1C30885BC33973C4AB7DBE3471C6D7A1F52EC5B217800261ED57g0X4F" TargetMode = "External"/>
	<Relationship Id="rId515" Type="http://schemas.openxmlformats.org/officeDocument/2006/relationships/hyperlink" Target="consultantplus://offline/ref=936A32D91DACA06C2A42CF89169EF4160F59D8347F262ACFEA075DA7787815CECE1C30885BC33973C4AB7DBE3471C6D7A1F52EC5B217800261ED57g0X4F" TargetMode = "External"/>
	<Relationship Id="rId516" Type="http://schemas.openxmlformats.org/officeDocument/2006/relationships/hyperlink" Target="consultantplus://offline/ref=936A32D91DACA06C2A42CF89169EF4160F59D8347F262ACFEA075DA7787815CECE1C30885BC33973C4AB7DBE3471C6D7A1F52EC5B217800261ED57g0X4F" TargetMode = "External"/>
	<Relationship Id="rId517" Type="http://schemas.openxmlformats.org/officeDocument/2006/relationships/hyperlink" Target="consultantplus://offline/ref=936A32D91DACA06C2A42CF89169EF4160F59D8347B272FC6E2075DA7787815CECE1C30885BC33973C4AA7AB73471C6D7A1F52EC5B217800261ED57g0X4F" TargetMode = "External"/>
	<Relationship Id="rId518" Type="http://schemas.openxmlformats.org/officeDocument/2006/relationships/hyperlink" Target="consultantplus://offline/ref=936A32D91DACA06C2A42CF89169EF4160F59D8347F262ACFEA075DA7787815CECE1C30885BC33973C4AB7DBE3471C6D7A1F52EC5B217800261ED57g0X4F" TargetMode = "External"/>
	<Relationship Id="rId519" Type="http://schemas.openxmlformats.org/officeDocument/2006/relationships/hyperlink" Target="consultantplus://offline/ref=936A32D91DACA06C2A42CF89169EF4160F59D8347B272FC6E2075DA7787815CECE1C30885BC33973C4AA7AB73471C6D7A1F52EC5B217800261ED57g0X4F" TargetMode = "External"/>
	<Relationship Id="rId520" Type="http://schemas.openxmlformats.org/officeDocument/2006/relationships/hyperlink" Target="consultantplus://offline/ref=936A32D91DACA06C2A42CF89169EF4160F59D8347F262ACFEA075DA7787815CECE1C30885BC33973C4AB7DBE3471C6D7A1F52EC5B217800261ED57g0X4F" TargetMode = "External"/>
	<Relationship Id="rId521" Type="http://schemas.openxmlformats.org/officeDocument/2006/relationships/hyperlink" Target="consultantplus://offline/ref=936A32D91DACA06C2A42CF89169EF4160F59D8347F262ACFEA075DA7787815CECE1C30885BC33973C4AB7DBE3471C6D7A1F52EC5B217800261ED57g0X4F" TargetMode = "External"/>
	<Relationship Id="rId522" Type="http://schemas.openxmlformats.org/officeDocument/2006/relationships/hyperlink" Target="consultantplus://offline/ref=936A32D91DACA06C2A42CF89169EF4160F59D8347F262ACFEA075DA7787815CECE1C30885BC33973C4AB7DBE3471C6D7A1F52EC5B217800261ED57g0X4F" TargetMode = "External"/>
	<Relationship Id="rId523" Type="http://schemas.openxmlformats.org/officeDocument/2006/relationships/hyperlink" Target="consultantplus://offline/ref=936A32D91DACA06C2A42CF89169EF4160F59D8347B272FC6E2075DA7787815CECE1C30885BC33973C4AA7AB43471C6D7A1F52EC5B217800261ED57g0X4F" TargetMode = "External"/>
	<Relationship Id="rId524" Type="http://schemas.openxmlformats.org/officeDocument/2006/relationships/hyperlink" Target="consultantplus://offline/ref=936A32D91DACA06C2A42CF89169EF4160F59D8347F202BCEEB075DA7787815CECE1C30885BC33973C4AB74B63471C6D7A1F52EC5B217800261ED57g0X4F" TargetMode = "External"/>
	<Relationship Id="rId525" Type="http://schemas.openxmlformats.org/officeDocument/2006/relationships/hyperlink" Target="consultantplus://offline/ref=936A32D91DACA06C2A42CF89169EF4160F59D8347B272FC6E2075DA7787815CECE1C30885BC33973C4AA7AB53471C6D7A1F52EC5B217800261ED57g0X4F" TargetMode = "External"/>
	<Relationship Id="rId526" Type="http://schemas.openxmlformats.org/officeDocument/2006/relationships/hyperlink" Target="consultantplus://offline/ref=936A32D91DACA06C2A42CF89169EF4160F59D8347D252AC7E95A57AF217417C9C143278F12CF3873C4A878BD6B74D3C6F9FA2BDCAD179F1E63EFg5X6F" TargetMode = "External"/>
	<Relationship Id="rId527" Type="http://schemas.openxmlformats.org/officeDocument/2006/relationships/hyperlink" Target="consultantplus://offline/ref=936A32D91DACA06C2A42CF89169EF4160F59D8347F262ACFEA075DA7787815CECE1C30885BC33973C4AB7DBE3471C6D7A1F52EC5B217800261ED57g0X4F" TargetMode = "External"/>
	<Relationship Id="rId528" Type="http://schemas.openxmlformats.org/officeDocument/2006/relationships/hyperlink" Target="consultantplus://offline/ref=936A32D91DACA06C2A42CF89169EF4160F59D8347B272FC6E2075DA7787815CECE1C30885BC33973C4AA7AB13471C6D7A1F52EC5B217800261ED57g0X4F" TargetMode = "External"/>
	<Relationship Id="rId529" Type="http://schemas.openxmlformats.org/officeDocument/2006/relationships/hyperlink" Target="consultantplus://offline/ref=936A32D91DACA06C2A42CF89169EF4160F59D8347B272FC6E2075DA7787815CECE1C30885BC33973C4AA7ABE3471C6D7A1F52EC5B217800261ED57g0X4F" TargetMode = "External"/>
	<Relationship Id="rId530" Type="http://schemas.openxmlformats.org/officeDocument/2006/relationships/hyperlink" Target="consultantplus://offline/ref=936A32D91DACA06C2A42D18400F2A31A095484317F2A7A92B6010AF8287E409C8E4269C918D03972DAA97DB4g3XCF" TargetMode = "External"/>
	<Relationship Id="rId531" Type="http://schemas.openxmlformats.org/officeDocument/2006/relationships/hyperlink" Target="consultantplus://offline/ref=936A32D91DACA06C2A42D18400F2A31A085487317D242798BE5806FA2F711F999B5331C61DC92672C5B57FB63Dg2X6F" TargetMode = "External"/>
	<Relationship Id="rId532" Type="http://schemas.openxmlformats.org/officeDocument/2006/relationships/hyperlink" Target="consultantplus://offline/ref=936A32D91DACA06C2A42CF89169EF4160F59D8347F262ACFEA075DA7787815CECE1C30885BC33973C4AB7DBE3471C6D7A1F52EC5B217800261ED57g0X4F" TargetMode = "External"/>
	<Relationship Id="rId533" Type="http://schemas.openxmlformats.org/officeDocument/2006/relationships/hyperlink" Target="consultantplus://offline/ref=936A32D91DACA06C2A42CF89169EF4160F59D8347B272FC6E2075DA7787815CECE1C30885BC33973C4AA7ABF3471C6D7A1F52EC5B217800261ED57g0X4F" TargetMode = "External"/>
	<Relationship Id="rId534" Type="http://schemas.openxmlformats.org/officeDocument/2006/relationships/hyperlink" Target="consultantplus://offline/ref=936A32D91DACA06C2A42CF89169EF4160F59D8347F262ACFEA075DA7787815CECE1C30885BC33973C4AB7DBE3471C6D7A1F52EC5B217800261ED57g0X4F" TargetMode = "External"/>
	<Relationship Id="rId535" Type="http://schemas.openxmlformats.org/officeDocument/2006/relationships/hyperlink" Target="consultantplus://offline/ref=936A32D91DACA06C2A42CF89169EF4160F59D8347F2225C9EA075DA7787815CECE1C30885BC33973C4AB75B13471C6D7A1F52EC5B217800261ED57g0X4F" TargetMode = "External"/>
	<Relationship Id="rId536" Type="http://schemas.openxmlformats.org/officeDocument/2006/relationships/hyperlink" Target="consultantplus://offline/ref=936A32D91DACA06C2A42D18400F2A31A085487317D242798BE5806FA2F711F999B5331C61DC92672C5B57FB63Dg2X6F" TargetMode = "External"/>
	<Relationship Id="rId537" Type="http://schemas.openxmlformats.org/officeDocument/2006/relationships/hyperlink" Target="consultantplus://offline/ref=936A32D91DACA06C2A42D18400F2A31A0E5A813C7577709AEF0D08FF272145899F1A66CC01CF396DC6AB7FgBX5F" TargetMode = "External"/>
	<Relationship Id="rId538" Type="http://schemas.openxmlformats.org/officeDocument/2006/relationships/hyperlink" Target="consultantplus://offline/ref=936A32D91DACA06C2A42D18400F2A31A0E5A813C7577709AEF0D08FF272145899F1A66CC01CF396DC6AB7FgBX5F" TargetMode = "External"/>
	<Relationship Id="rId539" Type="http://schemas.openxmlformats.org/officeDocument/2006/relationships/hyperlink" Target="consultantplus://offline/ref=936A32D91DACA06C2A42CF89169EF4160F59D8347D252AC7E95A57AF217417C9C143278F12CF3873C4AF7CBD6B74D3C6F9FA2BDCAD179F1E63EFg5X6F" TargetMode = "External"/>
	<Relationship Id="rId540" Type="http://schemas.openxmlformats.org/officeDocument/2006/relationships/hyperlink" Target="consultantplus://offline/ref=936A32D91DACA06C2A42CF89169EF4160F59D8347F2225C9EA075DA7787815CECE1C30885BC33973C4AB75BE3471C6D7A1F52EC5B217800261ED57g0X4F" TargetMode = "External"/>
	<Relationship Id="rId541" Type="http://schemas.openxmlformats.org/officeDocument/2006/relationships/hyperlink" Target="consultantplus://offline/ref=936A32D91DACA06C2A42D18400F2A31A085787317A242798BE5806FA2F711F999B5331C61DC92672C5B57FB63Dg2X6F" TargetMode = "External"/>
	<Relationship Id="rId542" Type="http://schemas.openxmlformats.org/officeDocument/2006/relationships/hyperlink" Target="consultantplus://offline/ref=936A32D91DACA06C2A42CF89169EF4160F59D8347C2828C8E6075DA7787815CECE1C30885BC33973C4AA7BB43471C6D7A1F52EC5B217800261ED57g0X4F" TargetMode = "External"/>
	<Relationship Id="rId543" Type="http://schemas.openxmlformats.org/officeDocument/2006/relationships/hyperlink" Target="consultantplus://offline/ref=936A32D91DACA06C2A42CF89169EF4160F59D8347F262ACFEA075DA7787815CECE1C30885BC33973C4AB7DBE3471C6D7A1F52EC5B217800261ED57g0X4F" TargetMode = "External"/>
	<Relationship Id="rId544" Type="http://schemas.openxmlformats.org/officeDocument/2006/relationships/hyperlink" Target="consultantplus://offline/ref=936A32D91DACA06C2A42CF89169EF4160F59D8347F262ACFEA075DA7787815CECE1C30885BC33973C4AB7DBE3471C6D7A1F52EC5B217800261ED57g0X4F" TargetMode = "External"/>
	<Relationship Id="rId545" Type="http://schemas.openxmlformats.org/officeDocument/2006/relationships/hyperlink" Target="consultantplus://offline/ref=936A32D91DACA06C2A42CF89169EF4160F59D8347B272FC6E2075DA7787815CECE1C30885BC33973C4AA75B73471C6D7A1F52EC5B217800261ED57g0X4F" TargetMode = "External"/>
	<Relationship Id="rId546" Type="http://schemas.openxmlformats.org/officeDocument/2006/relationships/hyperlink" Target="consultantplus://offline/ref=936A32D91DACA06C2A42CF89169EF4160F59D8347C202ECCE0075DA7787815CECE1C30885BC33973C4AD7DBF3471C6D7A1F52EC5B217800261ED57g0X4F" TargetMode = "External"/>
	<Relationship Id="rId547" Type="http://schemas.openxmlformats.org/officeDocument/2006/relationships/hyperlink" Target="consultantplus://offline/ref=936A32D91DACA06C2A42CF89169EF4160F59D8347B272FC6E2075DA7787815CECE1C30885BC33973C4AA75B53471C6D7A1F52EC5B217800261ED57g0X4F" TargetMode = "External"/>
	<Relationship Id="rId548" Type="http://schemas.openxmlformats.org/officeDocument/2006/relationships/hyperlink" Target="consultantplus://offline/ref=936A32D91DACA06C2A42CF89169EF4160F59D8347F262ACFEA075DA7787815CECE1C30885BC33973C4AB7DBE3471C6D7A1F52EC5B217800261ED57g0X4F" TargetMode = "External"/>
	<Relationship Id="rId549" Type="http://schemas.openxmlformats.org/officeDocument/2006/relationships/hyperlink" Target="consultantplus://offline/ref=936A32D91DACA06C2A42D18400F2A31A085487317D242798BE5806FA2F711F999B5331C61DC92672C5B57FB63Dg2X6F" TargetMode = "External"/>
	<Relationship Id="rId550" Type="http://schemas.openxmlformats.org/officeDocument/2006/relationships/hyperlink" Target="consultantplus://offline/ref=936A32D91DACA06C2A42D18400F2A31A085487317D242798BE5806FA2F711F999B5331C61DC92672C5B57FB63Dg2X6F" TargetMode = "External"/>
	<Relationship Id="rId551" Type="http://schemas.openxmlformats.org/officeDocument/2006/relationships/hyperlink" Target="consultantplus://offline/ref=936A32D91DACA06C2A42D18400F2A31A085487317D242798BE5806FA2F711F999B5331C61DC92672C5B57FB63Dg2X6F" TargetMode = "External"/>
	<Relationship Id="rId552" Type="http://schemas.openxmlformats.org/officeDocument/2006/relationships/hyperlink" Target="consultantplus://offline/ref=936A32D91DACA06C2A42CF89169EF4160F59D8347C202ECCE0075DA7787815CECE1C30885BC33973C4AD7CB63471C6D7A1F52EC5B217800261ED57g0X4F" TargetMode = "External"/>
	<Relationship Id="rId553" Type="http://schemas.openxmlformats.org/officeDocument/2006/relationships/hyperlink" Target="consultantplus://offline/ref=936A32D91DACA06C2A42D18400F2A31A085487317D242798BE5806FA2F711F99895369CA1FCF3976C1A029E77B709A91F3E62DC3B214811Eg6X0F" TargetMode = "External"/>
	<Relationship Id="rId554" Type="http://schemas.openxmlformats.org/officeDocument/2006/relationships/hyperlink" Target="consultantplus://offline/ref=936A32D91DACA06C2A42D18400F2A31A085487317D242798BE5806FA2F711F99895369CA1FCC3175CDA029E77B709A91F3E62DC3B214811Eg6X0F" TargetMode = "External"/>
	<Relationship Id="rId555" Type="http://schemas.openxmlformats.org/officeDocument/2006/relationships/hyperlink" Target="consultantplus://offline/ref=936A32D91DACA06C2A42CF89169EF4160F59D8347C2828C8E6075DA7787815CECE1C30885BC33973C4AA7BB53471C6D7A1F52EC5B217800261ED57g0X4F" TargetMode = "External"/>
	<Relationship Id="rId556" Type="http://schemas.openxmlformats.org/officeDocument/2006/relationships/hyperlink" Target="consultantplus://offline/ref=936A32D91DACA06C2A42CF89169EF4160F59D8347B272FC6E2075DA7787815CECE1C30885BC33973C4AA75B33471C6D7A1F52EC5B217800261ED57g0X4F" TargetMode = "External"/>
	<Relationship Id="rId557" Type="http://schemas.openxmlformats.org/officeDocument/2006/relationships/hyperlink" Target="consultantplus://offline/ref=936A32D91DACA06C2A42CF89169EF4160F59D8347B272FC6E2075DA7787815CECE1C30885BC33973C4AA75B03471C6D7A1F52EC5B217800261ED57g0X4F" TargetMode = "External"/>
	<Relationship Id="rId558" Type="http://schemas.openxmlformats.org/officeDocument/2006/relationships/hyperlink" Target="consultantplus://offline/ref=936A32D91DACA06C2A42CF89169EF4160F59D8347C202ECCE0075DA7787815CECE1C30885BC33973C4AD7CB43471C6D7A1F52EC5B217800261ED57g0X4F" TargetMode = "External"/>
	<Relationship Id="rId559" Type="http://schemas.openxmlformats.org/officeDocument/2006/relationships/hyperlink" Target="consultantplus://offline/ref=936A32D91DACA06C2A42CF89169EF4160F59D8347B272FC6E2075DA7787815CECE1C30885BC33973C4AA75BE3471C6D7A1F52EC5B217800261ED57g0X4F" TargetMode = "External"/>
	<Relationship Id="rId560" Type="http://schemas.openxmlformats.org/officeDocument/2006/relationships/hyperlink" Target="consultantplus://offline/ref=936A32D91DACA06C2A42CF89169EF4160F59D8347B2728C5B4505FF62D7610C69E46209E12CC3F6DC5AA63B43F27g9X4F" TargetMode = "External"/>
	<Relationship Id="rId561" Type="http://schemas.openxmlformats.org/officeDocument/2006/relationships/hyperlink" Target="consultantplus://offline/ref=936A32D91DACA06C2A42CF89169EF4160F59D8347C292FC6E95A57AF217417C9C143278F12CF3873C4AB7BBD6B74D3C6F9FA2BDCAD179F1E63EFg5X6F" TargetMode = "External"/>
	<Relationship Id="rId562" Type="http://schemas.openxmlformats.org/officeDocument/2006/relationships/hyperlink" Target="consultantplus://offline/ref=936A32D91DACA06C2A42CF89169EF4160F59D8347B2728C5B4505FF62D7610C69E46209E12CC3F6DC5AA63B43F27g9X4F" TargetMode = "External"/>
	<Relationship Id="rId563" Type="http://schemas.openxmlformats.org/officeDocument/2006/relationships/hyperlink" Target="consultantplus://offline/ref=936A32D91DACA06C2A42CF89169EF4160F59D8347D252BCAEA075DA7787815CECE1C30885BC33973C4AB78B23471C6D7A1F52EC5B217800261ED57g0X4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НАО от 27.05.2005 N 579-ОЗ
(ред. от 05.07.2023)
"О референдуме Ненецкого автономного округа"
(принят Собранием депутатов НАО 20.05.2005)</dc:title>
  <dcterms:created xsi:type="dcterms:W3CDTF">2023-11-27T05:23:31Z</dcterms:created>
</cp:coreProperties>
</file>