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Нижегородской области от 04.02.2022 N 65</w:t>
              <w:br/>
              <w:t xml:space="preserve">(ред. от 26.10.2022)</w:t>
              <w:br/>
              <w:t xml:space="preserve">"Об утверждении распределения субсидий из областного бюджета бюджетам муниципальных районов (муниципальных округов и городских округов) Нижегородской области на реализацию проекта инициативного бюджетирования "Вам решать!"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февраля 2022 г. N 65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 (МУНИЦИПАЛЬНЫХ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И ГОРОДСКИХ ОКРУГОВ) НИЖЕГОРОДСКОЙ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ПРОЕКТА ИНИЦИАТИВНОГО БЮДЖЕТИРОВАНИЯ "ВАМ РЕШАТЬ!"</w:t>
      </w:r>
    </w:p>
    <w:p>
      <w:pPr>
        <w:pStyle w:val="2"/>
        <w:jc w:val="center"/>
      </w:pPr>
      <w:r>
        <w:rPr>
          <w:sz w:val="20"/>
        </w:rPr>
        <w:t xml:space="preserve">В 2022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Нижегородской области от 26.10.2022 N 851 &quot;О внесении изменений в постановление Правительства Нижегородской области от 4 февраля 2022 г. N 6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N 851)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Нижегородской области от 23.12.2021 N 151-З &quot;Об областном бюджете на 2022 год и на плановый период 2023 и 2024 годов&quot; (принят постановлением ЗС НО от 21.12.2021 N 118-VII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23 декабря 2021 г. N 151-З "Об областном бюджете на 2022 год и на плановый период 2023 и 2024 годов", </w:t>
      </w:r>
      <w:hyperlink w:history="0" r:id="rId9" w:tooltip="Постановление Правительства Нижегородской области от 22.12.2017 N 945 (ред. от 22.12.2021) &quot;О реализации на территории Нижегородской области проекта инициативного бюджетирования &quot;Вам решать!&quot; (вместе с &quot;Порядком конкурсного отбора инициативных проектов в рамках проекта инициативного бюджетирования &quot;Вам решать!&quot;, &quot;Положением о конкурсной комиссии по проведению конкурсного отбора инициативных проектов в рамках проекта инициативного бюджетирования &quot;Вам решать!&quot;, &quot;Положением о порядке предоставления и расходова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22 декабря 2017 г. N 945 "О реализации на территории Нижегородской области проекта инициативного бюджетирования "Вам решать!", протоколом заседания конкурсной комиссии по проведению конкурсного отбора инициативных проектов в рамках проекта инициативного бюджетирования "Вам решать!" от 29 декабря 2021 г. N Сл-001-802539/21 Правительство Нижегородской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РАСПРЕДЕЛЕНИЕ СУБСИДИЙ">
        <w:r>
          <w:rPr>
            <w:sz w:val="20"/>
            <w:color w:val="0000ff"/>
          </w:rPr>
          <w:t xml:space="preserve">распределение субсидий</w:t>
        </w:r>
      </w:hyperlink>
      <w:r>
        <w:rPr>
          <w:sz w:val="20"/>
        </w:rPr>
        <w:t xml:space="preserve"> из областного бюджета бюджетам муниципальных районов (муниципальных округов и городских округов) Нижегородской области на реализацию проекта инициативного бюджетирования "Вам решать!"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местного самоуправления муниципальных районов Нижегородской области обеспечить направление субсидий, поступивших в бюджеты муниципальных районов Нижегородской области, в целях софинансирования инициативных проектов сельских или городских поселений, входящих в состав соответствующего муниципального района Нижегородской области, признанных победителями в конкурсном отборе, в виде иных межбюджетных трансфертов в бюджеты соответствующих поселений в соответствии с </w:t>
      </w:r>
      <w:hyperlink w:history="0" w:anchor="P216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А.Н.ГНЕУШЕВ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4 февраля 2022 г. N 65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РАСПРЕДЕЛЕНИЕ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(МУНИЦИПАЛЬНЫХ ОКРУГОВ И ГОРОДСКИХ ОКРУГОВ) НИЖЕГОРОДСКОЙ</w:t>
      </w:r>
    </w:p>
    <w:p>
      <w:pPr>
        <w:pStyle w:val="2"/>
        <w:jc w:val="center"/>
      </w:pPr>
      <w:r>
        <w:rPr>
          <w:sz w:val="20"/>
        </w:rPr>
        <w:t xml:space="preserve">ОБЛАСТИ НА РЕАЛИЗАЦИЮ ПРОЕКТА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"ВАМ РЕШАТЬ!" В 2022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Нижегородской области от 26.10.2022 N 851 &quot;О внесении изменений в постановление Правительства Нижегородской области от 4 февраля 2022 г. N 6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N 851)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953"/>
        <w:gridCol w:w="252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бюджета муниципального образования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Ардатовский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6 923 592,00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Арзамасский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10 211 461,97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Большеболдинский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13 669 842,01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Большемурашкинский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2 630 102,75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Варнавинский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4 601 926,17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Вачский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5 866 294,87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8 429 034,34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Вознесенский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8 237 314,52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Володарский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5 274 215,57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Воскресенский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9 233 436,24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Гагинский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5 025 747,29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Городецкий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12 340 575,70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Дальнеконстантиновский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7 011 568,24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Княгининский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1 237 988,40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Краснобаковский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9 540 193,80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Краснооктябрьский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12 874 147,25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Кстовский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37 565 061,64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Лукояновский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5 613 993,23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Пильнинский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8 771 150,13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Сергачский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17 475 641,09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Сеченовский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5 608 045,00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Сосновский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2 535 649,92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Спасский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6 010 977,44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Тонкинский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9 546 277,11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Шарангский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5 093 538,40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Шатковский муниципальный район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4 696 994,00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Балахнинский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15 568 447,35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Богородский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9 093 628,81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Бутурлинский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984 062,82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Вадский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10 408 192,14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Дивеевский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11 631 120,93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Ковернинский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7 279 449,00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Лысковский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4 592 483,41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Павловский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18 398 879,45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Починковский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3 099 000,00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Тоншаевский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13 449 619,87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Уренский муниципальный округ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37 797 817,11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Воротынский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11 463 413,30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Арзамас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25 034 089,46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Бор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11 952 424,39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Выкса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15 007 363,00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Дзержинск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48 408 507,08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Кулебаки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19 572 584,95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Нижний Новгород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106 175 246,57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Первомайск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26 660 393,60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Саров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15 600 554,59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Чкаловск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4 241 467,66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Шахунья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21 165 394,13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Навашинский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2 327 941,15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Перевозский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5 652 107,97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Семеновский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32 396 876,20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Сокольский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2 999 822,40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706 985 656,42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4 февраля 2022 г. N 65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БЮДЖЕТОВ ГОРОДСКИХ И СЕЛЬСКИХ ПОСЕЛЕНИЙ, ПОЛУЧАЮЩИХ ИНОЙ</w:t>
      </w:r>
    </w:p>
    <w:p>
      <w:pPr>
        <w:pStyle w:val="2"/>
        <w:jc w:val="center"/>
      </w:pPr>
      <w:r>
        <w:rPr>
          <w:sz w:val="20"/>
        </w:rPr>
        <w:t xml:space="preserve">МЕЖБЮДЖЕТНЫЙ ТРАНСФЕРТ НА РЕАЛИЗАЦИЮ ПРОЕКТА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"ВАМ РЕШАТЬ!" В 2022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Нижегородской области от 26.10.2022 N 851 &quot;О внесении изменений в постановление Правительства Нижегородской области от 4 февраля 2022 г. N 6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N 851)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953"/>
        <w:gridCol w:w="252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бюджетов муниципальных образований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иного межбюджетного трансферта (рублей)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Ардатовский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Ардатов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2 534 360,00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Кужендеевский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1 485 252,00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Личадеевский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2 903 980,00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Арзамасский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Балахонихинский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2 134 720,00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Березовский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2 187 375,15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Большетумановский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2 095 564,95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Кирилловский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2 303 157,00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Чернухинский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1 490 644,87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Большеболдинский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Большеболдинский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2 756 598,30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Молчановский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2 554 456,70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Новослободский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697 930,14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Пермеевский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2 758 899,00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Пикшенский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2 187 538,06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Черновской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2 714 419,81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Большемурашкинский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Большое Мурашкино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908 659,75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Григоровский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438 418,00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1 283 025,00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Варнавинский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Варнавино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1 976 031,00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Михаленинский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286 000,00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Северный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2 339 895,17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Вачский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Вача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1 185 662,00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Арефинский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2 252 276,80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Новосельский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1 235 961,07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1 192 395,00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Ветлужский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Ветлуга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4 217 702,76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им. М.И. Калинина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2 948 048,30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Макарьевский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1 263 283,28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Вознесенский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Вознесенское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1 575 740,88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Бахтызинский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1 893 462,77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Бутаковский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476 169,01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Мотызлейский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1 879 425,86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Полховско-Майданский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2 412 516,00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Володарский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Смолино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736 085,94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1 760 723,93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сельсовет Красная Горка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2 777 405,70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Воскресенский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Воскресенское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2 940 000,00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595 328,80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Богородский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2 994 606,80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2 043 047,44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Воздвиженский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660 453,20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Гагинский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Ветошкинский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401 687,30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Гагинский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2 092 321,00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Покровский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193 377,68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Ушаковский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822 289,60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Юрьевский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1 516 071,71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Городецкий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Городец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2 999 833,80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Заволжье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2 113 046,19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Зиняковский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505 419,00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Николо-Погостинский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2 373 397,39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Смиркинский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1 834 833,72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2 514 045,60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Дальнеконстантиновский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Дальнее Константиново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2 702 167,59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Богоявленский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1 066 958,56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Малопицкий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563 542,00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Суроватихинский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1 999 546,91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Тепелевский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679 353,18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Княгининский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Соловьевский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1 237 988,40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Краснобаковский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Ветлужский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2 690 436,00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Красные Баки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2 744 698,84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Прудовский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2 020 706,96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Шеманихинский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2 084 352,00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Краснооктябрьский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Кечасовский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2 323 300,00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Ключищенский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539 947,31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Медянский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2 326 999,44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Пошатовский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2 011 228,00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Салганский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1 421 998,00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Семеновский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1 833 424,50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Чембилеевский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2 417 250,00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Кстовский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Кстово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2 990 078,36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Афонинский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2 097 786,01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Безводнинский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2 947 775,37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Ближнеборисовский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2 670 975,09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Большеельнинский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2 092 462,93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Большемокринский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2 830 000,02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Запрудновский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2 837 099,18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Новоликеевский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2 735 325,07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Прокошевский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2 723 624,29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Работкинский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2 905 330,98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Ройкинский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2 641 382,52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Слободской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2 722 758,37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Чернухинский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2 448 157,57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Чернышихинский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2 922 305,88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Лукояновский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Лукоянов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1 964 532,80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Большемаресьевский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1 318 460,27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Кудеяровский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1 280 054,16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Лопатинский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818 370,00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Тольско-Майданский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232 576,00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Пильнинский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Пильна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2 290 000,00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Бортсурманский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1 340 190,00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Курмышский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1 487 328,33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Медянский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1 160 068,80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Петряксинский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1 362 975,00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Языковский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1 130 588,00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Сергачский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Сергач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2 111 011,88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Андреевский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5 594 191,87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Богородский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2 848 399,07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Камкинский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1 389 306,80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Кочко-Пожарский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2 874 000,00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Шубинский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2 658 731,47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Сеченовский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1 002 353,00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Кочетовский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2 311 787,00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Сеченовский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2 293 905,00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Сосновский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Сосновское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2 535 649,92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Спасский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Вазьянский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2 287 869,26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Красноватрасский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1 542 044,00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Спасский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2 181 064,18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Тонкинский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Тонкино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2 140 906,40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Бердниковский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2 846 369,77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Вязовский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2 231 878,35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Пакалевский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2 327 122,59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Шарангский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Шаранга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2 182 807,00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Большерудкинский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1 390 857,00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Черномужский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1 519 874,40</w:t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gridSpan w:val="2"/>
            <w:tcW w:w="8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Шатковский муниципальный район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Лесогорск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1 302 750,00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поселок Шатки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1 226 215,00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Кержемокский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1 383 252,00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Красноборский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296 337,00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Шараповский сельсовет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488 440,00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Нижегородской области от 04.02.2022 N 65</w:t>
            <w:br/>
            <w:t>(ред. от 26.10.2022)</w:t>
            <w:br/>
            <w:t>"Об утверждении распределения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0F85FC93953A2DE318D4CA8A29666F18082F2D1B6BCB23005A1EF99E1D9FF5E7E642A12C5568CD3691A9D1E8CA74153A25097DB1F956D768F8B28BAEb2O" TargetMode = "External"/>
	<Relationship Id="rId8" Type="http://schemas.openxmlformats.org/officeDocument/2006/relationships/hyperlink" Target="consultantplus://offline/ref=700F85FC93953A2DE318D4CA8A29666F18082F2D1B69CF200D561EF99E1D9FF5E7E642A13E5530C13494B7D1EBDF22447CA7b3O" TargetMode = "External"/>
	<Relationship Id="rId9" Type="http://schemas.openxmlformats.org/officeDocument/2006/relationships/hyperlink" Target="consultantplus://offline/ref=700F85FC93953A2DE318D4CA8A29666F18082F2D1B69CE2A00561EF99E1D9FF5E7E642A13E5530C13494B7D1EBDF22447CA7b3O" TargetMode = "External"/>
	<Relationship Id="rId10" Type="http://schemas.openxmlformats.org/officeDocument/2006/relationships/hyperlink" Target="consultantplus://offline/ref=700F85FC93953A2DE318D4CA8A29666F18082F2D1B6BCB23005A1EF99E1D9FF5E7E642A12C5568CD3691A9D1EBCA74153A25097DB1F956D768F8B28BAEb2O" TargetMode = "External"/>
	<Relationship Id="rId11" Type="http://schemas.openxmlformats.org/officeDocument/2006/relationships/hyperlink" Target="consultantplus://offline/ref=700F85FC93953A2DE318D4CA8A29666F18082F2D1B6BCB23005A1EF99E1D9FF5E7E642A12C5568CD3691A9D1EACA74153A25097DB1F956D768F8B28BAEb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04.02.2022 N 65
(ред. от 26.10.2022)
"Об утверждении распределения субсидий из областного бюджета бюджетам муниципальных районов (муниципальных округов и городских округов) Нижегородской области на реализацию проекта инициативного бюджетирования "Вам решать!" в 2022 году"</dc:title>
  <dcterms:created xsi:type="dcterms:W3CDTF">2023-06-25T14:27:00Z</dcterms:created>
</cp:coreProperties>
</file>