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МФ и НП Новосибирской области от 19.10.2017 N 57-НПА</w:t>
              <w:br/>
              <w:t xml:space="preserve">(ред. от 02.05.2023)</w:t>
              <w:br/>
              <w:t xml:space="preserve">"Об утверждении типовой формы соглашения о предоставлении из областного бюджета Новосибирской области субсидий некоммерческим организациям, не являющимся государственными (муниципальными) учреждениями"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И НАЛОГОВОЙ ПОЛИТИКИ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октября 2017 г. N 57-НПА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ТИПОВОЙ ФОРМЫ СОГЛАШЕНИЯ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НОВОСИБИРСКОЙ ОБЛАСТИ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26.02.2020 </w:t>
            </w:r>
            <w:hyperlink w:history="0" r:id="rId7" w:tooltip="Приказ МФ и НП Новосибирской области от 26.02.2020 N 15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N 15-НПА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8" w:tooltip="Приказ МФ и НП Новосибирской области от 27.04.2020 N 36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36-НПА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9" w:tooltip="Приказ МФ и НП Новосибирской области от 24.02.2021 N 10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N 10-НПА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31.03.2021 </w:t>
            </w:r>
            <w:hyperlink w:history="0" r:id="rId10" w:tooltip="Приказ МФ и НП Новосибирской области от 31.03.2021 N 25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25-НПА</w:t>
              </w:r>
            </w:hyperlink>
            <w:r>
              <w:rPr>
                <w:sz w:val="20"/>
                <w:color w:val="392c69"/>
              </w:rPr>
              <w:t xml:space="preserve">, от 28.06.2022 </w:t>
            </w:r>
            <w:hyperlink w:history="0" r:id="rId11" w:tooltip="Приказ МФ и НП Новосибирской области от 28.06.2022 N 28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N 28-НПА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12" w:tooltip="Приказ МФ и НП Новосибирской области от 22.07.2022 N 34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34-НПА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13" w:tooltip="Приказ МФ и НП Новосибирской области от 26.12.2022 N 68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N 68-НПА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14" w:tooltip="Приказ МФ и НП Новосибирской области от 02.05.2023 N 25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25-НПА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6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"и" пункта 5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1492, приказываю:</w:t>
      </w:r>
    </w:p>
    <w:p>
      <w:pPr>
        <w:pStyle w:val="0"/>
        <w:jc w:val="both"/>
      </w:pPr>
      <w:r>
        <w:rPr>
          <w:sz w:val="20"/>
        </w:rPr>
        <w:t xml:space="preserve">(в ред. приказов МФ и НП Новосибирской области от 24.02.2021 </w:t>
      </w:r>
      <w:hyperlink w:history="0" r:id="rId17" w:tooltip="Приказ МФ и НП Новосибирской области от 24.02.2021 N 10-НПА &quot;О внесении изменений в приказ от 19.10.2017 N 57-НПА&quot; {КонсультантПлюс}">
        <w:r>
          <w:rPr>
            <w:sz w:val="20"/>
            <w:color w:val="0000ff"/>
          </w:rPr>
          <w:t xml:space="preserve">N 10-НПА</w:t>
        </w:r>
      </w:hyperlink>
      <w:r>
        <w:rPr>
          <w:sz w:val="20"/>
        </w:rPr>
        <w:t xml:space="preserve">, от 28.06.2022 </w:t>
      </w:r>
      <w:hyperlink w:history="0" r:id="rId18" w:tooltip="Приказ МФ и НП Новосибирской области от 28.06.2022 N 28-НПА &quot;О внесении изменений в приказ от 19.10.2017 N 57-НПА&quot; {КонсультантПлюс}">
        <w:r>
          <w:rPr>
            <w:sz w:val="20"/>
            <w:color w:val="0000ff"/>
          </w:rPr>
          <w:t xml:space="preserve">N 28-НПА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типовую форму </w:t>
      </w:r>
      <w:hyperlink w:history="0" w:anchor="P46" w:tooltip="                             СОГЛАШЕНИЕ N ___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бюджетной политики в сфере социальных услуг и социальной защиты населения довести настоящий приказ до сведения главных распорядителей средств областного бюджета Новосибирской области, а также финансовых органов (администраций) муниципальных районов и городских округов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Ф и НП Новосибирской области от 28.06.2022 N 28-НПА &quot;О внесении изменений в приказ от 19.10.2017 N 57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28.06.2022 N 28-НПА)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Васильеву Т.Н.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0" w:tooltip="Приказ МФ и НП Новосибирской области от 26.12.2022 N 68-НПА &quot;О внесении изменений в приказ от 19.10.2017 N 57-НП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МФ и НП Новосибирской области от 26.12.2022 N 68-НПА)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- министр</w:t>
      </w:r>
    </w:p>
    <w:p>
      <w:pPr>
        <w:pStyle w:val="0"/>
        <w:jc w:val="right"/>
      </w:pPr>
      <w:r>
        <w:rPr>
          <w:sz w:val="20"/>
        </w:rPr>
        <w:t xml:space="preserve">В.Ю.ГОЛУБЕНКО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МФ и НП НСО</w:t>
      </w:r>
    </w:p>
    <w:p>
      <w:pPr>
        <w:pStyle w:val="0"/>
        <w:jc w:val="right"/>
      </w:pPr>
      <w:r>
        <w:rPr>
          <w:sz w:val="20"/>
        </w:rPr>
        <w:t xml:space="preserve">от 19.10.2017 N 57-НПА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26.02.2020 </w:t>
            </w:r>
            <w:hyperlink w:history="0" r:id="rId21" w:tooltip="Приказ МФ и НП Новосибирской области от 26.02.2020 N 15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N 15-НПА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22" w:tooltip="Приказ МФ и НП Новосибирской области от 27.04.2020 N 36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36-НПА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23" w:tooltip="Приказ МФ и НП Новосибирской области от 24.02.2021 N 10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N 10-НПА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31.03.2021 </w:t>
            </w:r>
            <w:hyperlink w:history="0" r:id="rId24" w:tooltip="Приказ МФ и НП Новосибирской области от 31.03.2021 N 25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25-НПА</w:t>
              </w:r>
            </w:hyperlink>
            <w:r>
              <w:rPr>
                <w:sz w:val="20"/>
                <w:color w:val="392c69"/>
              </w:rPr>
              <w:t xml:space="preserve">, от 28.06.2022 </w:t>
            </w:r>
            <w:hyperlink w:history="0" r:id="rId25" w:tooltip="Приказ МФ и НП Новосибирской области от 28.06.2022 N 28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N 28-НПА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26" w:tooltip="Приказ МФ и НП Новосибирской области от 22.07.2022 N 34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34-НПА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27" w:tooltip="Приказ МФ и НП Новосибирской области от 26.12.2022 N 68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N 68-НПА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28" w:tooltip="Приказ МФ и НП Новосибирской области от 02.05.2023 N 25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25-НПА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Типовая 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" w:name="P46"/>
    <w:bookmarkEnd w:id="46"/>
    <w:p>
      <w:pPr>
        <w:pStyle w:val="1"/>
        <w:jc w:val="both"/>
      </w:pPr>
      <w:r>
        <w:rPr>
          <w:sz w:val="20"/>
        </w:rPr>
        <w:t xml:space="preserve">                             СОГЛАШЕНИЕ N ___</w:t>
      </w:r>
    </w:p>
    <w:p>
      <w:pPr>
        <w:pStyle w:val="1"/>
        <w:jc w:val="both"/>
      </w:pPr>
      <w:r>
        <w:rPr>
          <w:sz w:val="20"/>
        </w:rPr>
        <w:t xml:space="preserve">о предоставлении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юридического лица)</w:t>
      </w:r>
    </w:p>
    <w:p>
      <w:pPr>
        <w:pStyle w:val="1"/>
        <w:jc w:val="both"/>
      </w:pPr>
      <w:r>
        <w:rPr>
          <w:sz w:val="20"/>
        </w:rPr>
        <w:t xml:space="preserve">    субсидии из областного бюджета Новосибирской области на возмещение</w:t>
      </w:r>
    </w:p>
    <w:p>
      <w:pPr>
        <w:pStyle w:val="1"/>
        <w:jc w:val="both"/>
      </w:pPr>
      <w:r>
        <w:rPr>
          <w:sz w:val="20"/>
        </w:rPr>
        <w:t xml:space="preserve">    недополученных доходов, финансовое обеспечение (возмещение затрат),</w:t>
      </w:r>
    </w:p>
    <w:p>
      <w:pPr>
        <w:pStyle w:val="1"/>
        <w:jc w:val="both"/>
      </w:pPr>
      <w:r>
        <w:rPr>
          <w:sz w:val="20"/>
        </w:rPr>
        <w:t xml:space="preserve">              в том числе оказания общественно полезных услуг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                   "___" __________ 20___ года</w:t>
      </w:r>
    </w:p>
    <w:p>
      <w:pPr>
        <w:pStyle w:val="1"/>
        <w:jc w:val="both"/>
      </w:pPr>
      <w:r>
        <w:rPr>
          <w:sz w:val="20"/>
        </w:rPr>
        <w:t xml:space="preserve">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(наименование главного распорядителя средств</w:t>
      </w:r>
    </w:p>
    <w:p>
      <w:pPr>
        <w:pStyle w:val="1"/>
        <w:jc w:val="both"/>
      </w:pPr>
      <w:r>
        <w:rPr>
          <w:sz w:val="20"/>
        </w:rPr>
        <w:t xml:space="preserve">                 областного бюджета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именуем___  в  дальнейшем "Главный распорядитель бюджетных средств",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(должность,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действующ___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(реквизиты документа, подтверждающего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 полномочия должностного лица)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(наименование, ИНН, ОГРН юридического лица)</w:t>
      </w:r>
    </w:p>
    <w:p>
      <w:pPr>
        <w:pStyle w:val="1"/>
        <w:jc w:val="both"/>
      </w:pPr>
      <w:r>
        <w:rPr>
          <w:sz w:val="20"/>
        </w:rPr>
        <w:t xml:space="preserve">именуем___     в     дальнейшем     "Получатель     субсидии",    в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(должность,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представителя юридического лица)</w:t>
      </w:r>
    </w:p>
    <w:p>
      <w:pPr>
        <w:pStyle w:val="1"/>
        <w:jc w:val="both"/>
      </w:pPr>
      <w:r>
        <w:rPr>
          <w:sz w:val="20"/>
        </w:rPr>
        <w:t xml:space="preserve">действующ___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(реквизиты документа, подтверждающего полномочия</w:t>
      </w:r>
    </w:p>
    <w:p>
      <w:pPr>
        <w:pStyle w:val="1"/>
        <w:jc w:val="both"/>
      </w:pPr>
      <w:r>
        <w:rPr>
          <w:sz w:val="20"/>
        </w:rPr>
        <w:t xml:space="preserve">                                   представителя юридического лица)</w:t>
      </w:r>
    </w:p>
    <w:p>
      <w:pPr>
        <w:pStyle w:val="1"/>
        <w:jc w:val="both"/>
      </w:pPr>
      <w:r>
        <w:rPr>
          <w:sz w:val="20"/>
        </w:rPr>
        <w:t xml:space="preserve">с  другой стороны, совместно именуемые "Стороны", в соответствии со статьей</w:t>
      </w:r>
    </w:p>
    <w:p>
      <w:pPr>
        <w:pStyle w:val="1"/>
        <w:jc w:val="both"/>
      </w:pP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 заключили настоящее соглашение</w:t>
      </w:r>
    </w:p>
    <w:p>
      <w:pPr>
        <w:pStyle w:val="1"/>
        <w:jc w:val="both"/>
      </w:pPr>
      <w:r>
        <w:rPr>
          <w:sz w:val="20"/>
        </w:rPr>
        <w:t xml:space="preserve">(далее - Соглашение) о 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1. Предмет Соглашения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Предметом настоящего Соглашения является предоставление Получателю</w:t>
      </w:r>
    </w:p>
    <w:p>
      <w:pPr>
        <w:pStyle w:val="1"/>
        <w:jc w:val="both"/>
      </w:pPr>
      <w:r>
        <w:rPr>
          <w:sz w:val="20"/>
        </w:rPr>
        <w:t xml:space="preserve">субсидии  Главным  распорядителем  бюджетных средств субсидии из областного</w:t>
      </w:r>
    </w:p>
    <w:p>
      <w:pPr>
        <w:pStyle w:val="1"/>
        <w:jc w:val="both"/>
      </w:pPr>
      <w:r>
        <w:rPr>
          <w:sz w:val="20"/>
        </w:rPr>
        <w:t xml:space="preserve">бюджета  Новосибирской  области  в  20___  году (20___ - 20___ годах) </w:t>
      </w:r>
      <w:hyperlink w:history="0" w:anchor="P315" w:tooltip="&lt;1&gt; Здесь и далее текст, выделенный курсивом, указывает вариант условия соответствующего пункта. При предоставлении Субсидии на финансовое обеспечение (возмещение затрат) оказания общественно полезных услуг Соглашение заключается на срок не менее 2 лет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в</w:t>
      </w:r>
    </w:p>
    <w:p>
      <w:pPr>
        <w:pStyle w:val="1"/>
        <w:jc w:val="both"/>
      </w:pPr>
      <w:r>
        <w:rPr>
          <w:sz w:val="20"/>
        </w:rPr>
        <w:t xml:space="preserve">целях:</w:t>
      </w:r>
    </w:p>
    <w:p>
      <w:pPr>
        <w:pStyle w:val="1"/>
        <w:jc w:val="both"/>
      </w:pPr>
      <w:r>
        <w:rPr>
          <w:sz w:val="20"/>
        </w:rPr>
        <w:t xml:space="preserve">    1.1.1. Достижения результатов регионального проекта 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 </w:t>
      </w:r>
      <w:hyperlink w:history="0" w:anchor="P316" w:tooltip="&lt;1.1&gt; П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07.05.2018 N 204 &quot;О национальных целях и стратегических задачах развития Российской Федерации на период до 2024 года&quot;.">
        <w:r>
          <w:rPr>
            <w:sz w:val="20"/>
            <w:color w:val="0000ff"/>
          </w:rPr>
          <w:t xml:space="preserve">&lt;1.1&gt;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регионального проекта)</w:t>
      </w:r>
    </w:p>
    <w:p>
      <w:pPr>
        <w:pStyle w:val="1"/>
        <w:jc w:val="both"/>
      </w:pPr>
      <w:r>
        <w:rPr>
          <w:sz w:val="20"/>
        </w:rPr>
        <w:t xml:space="preserve">    1.1.2.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(возмещения недополученных доходов, либо финансового</w:t>
      </w:r>
    </w:p>
    <w:p>
      <w:pPr>
        <w:pStyle w:val="1"/>
        <w:jc w:val="both"/>
      </w:pPr>
      <w:r>
        <w:rPr>
          <w:sz w:val="20"/>
        </w:rPr>
        <w:t xml:space="preserve">                     обеспечения (возмещения затрат), в том числе</w:t>
      </w:r>
    </w:p>
    <w:p>
      <w:pPr>
        <w:pStyle w:val="1"/>
        <w:jc w:val="both"/>
      </w:pPr>
      <w:r>
        <w:rPr>
          <w:sz w:val="20"/>
        </w:rPr>
        <w:t xml:space="preserve">                         оказания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Получателя(ем)     Субсидии     (далее    -    Субсидия),    связанных   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 </w:t>
      </w:r>
      <w:hyperlink w:history="0" w:anchor="P317" w:tooltip="&lt;2&gt; В данном пункте указываются наименования проектов (мероприятий), общественно полезных услуг, в целях возмещения недополученных доходов, финансового обеспечения (возмещения затрат), связанных с реализацией которых предоставлена субсидия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  (производством (исполнением, оказанием) соответствующих</w:t>
      </w:r>
    </w:p>
    <w:p>
      <w:pPr>
        <w:pStyle w:val="1"/>
        <w:jc w:val="both"/>
      </w:pPr>
      <w:r>
        <w:rPr>
          <w:sz w:val="20"/>
        </w:rPr>
        <w:t xml:space="preserve">             товаров, работ, услуг либо осуществлением</w:t>
      </w:r>
    </w:p>
    <w:p>
      <w:pPr>
        <w:pStyle w:val="1"/>
        <w:jc w:val="both"/>
      </w:pPr>
      <w:r>
        <w:rPr>
          <w:sz w:val="20"/>
        </w:rPr>
        <w:t xml:space="preserve">              соответствующих проектов, мероприятий)</w:t>
      </w:r>
    </w:p>
    <w:p>
      <w:pPr>
        <w:pStyle w:val="1"/>
        <w:jc w:val="both"/>
      </w:pPr>
      <w:r>
        <w:rPr>
          <w:sz w:val="20"/>
        </w:rPr>
        <w:t xml:space="preserve">    1.2. Субсидия предоставляется на безвозмездной и безвозвратной основе в</w:t>
      </w:r>
    </w:p>
    <w:p>
      <w:pPr>
        <w:pStyle w:val="1"/>
        <w:jc w:val="both"/>
      </w:pPr>
      <w:r>
        <w:rPr>
          <w:sz w:val="20"/>
        </w:rPr>
        <w:t xml:space="preserve">соответствии  с  целями, условиями, порядком ее предоставления и возврата в</w:t>
      </w:r>
    </w:p>
    <w:p>
      <w:pPr>
        <w:pStyle w:val="1"/>
        <w:jc w:val="both"/>
      </w:pPr>
      <w:r>
        <w:rPr>
          <w:sz w:val="20"/>
        </w:rPr>
        <w:t xml:space="preserve">областной       бюджет      Новосибирской      области,      установленными</w:t>
      </w:r>
    </w:p>
    <w:p>
      <w:pPr>
        <w:pStyle w:val="1"/>
        <w:jc w:val="both"/>
      </w:pPr>
      <w:r>
        <w:rPr>
          <w:sz w:val="20"/>
        </w:rPr>
        <w:t xml:space="preserve">________________________________ (далее - Порядок предоставления субсидии).</w:t>
      </w:r>
    </w:p>
    <w:p>
      <w:pPr>
        <w:pStyle w:val="1"/>
        <w:jc w:val="both"/>
      </w:pPr>
      <w:r>
        <w:rPr>
          <w:sz w:val="20"/>
        </w:rPr>
        <w:t xml:space="preserve">     (реквизиты нормативного</w:t>
      </w:r>
    </w:p>
    <w:p>
      <w:pPr>
        <w:pStyle w:val="1"/>
        <w:jc w:val="both"/>
      </w:pPr>
      <w:r>
        <w:rPr>
          <w:sz w:val="20"/>
        </w:rPr>
        <w:t xml:space="preserve">  правового акта, регулирующего</w:t>
      </w:r>
    </w:p>
    <w:p>
      <w:pPr>
        <w:pStyle w:val="1"/>
        <w:jc w:val="both"/>
      </w:pPr>
      <w:r>
        <w:rPr>
          <w:sz w:val="20"/>
        </w:rPr>
        <w:t xml:space="preserve"> предоставление соответствующей</w:t>
      </w:r>
    </w:p>
    <w:p>
      <w:pPr>
        <w:pStyle w:val="1"/>
        <w:jc w:val="both"/>
      </w:pPr>
      <w:r>
        <w:rPr>
          <w:sz w:val="20"/>
        </w:rPr>
        <w:t xml:space="preserve">            субсидии)</w:t>
      </w:r>
    </w:p>
    <w:p>
      <w:pPr>
        <w:pStyle w:val="1"/>
        <w:jc w:val="both"/>
      </w:pPr>
      <w:r>
        <w:rPr>
          <w:sz w:val="20"/>
        </w:rPr>
        <w:t xml:space="preserve">    1.3.  Получатель  субсидии  соответствует  категориям и (или) критериям</w:t>
      </w:r>
    </w:p>
    <w:p>
      <w:pPr>
        <w:pStyle w:val="1"/>
        <w:jc w:val="both"/>
      </w:pPr>
      <w:r>
        <w:rPr>
          <w:sz w:val="20"/>
        </w:rPr>
        <w:t xml:space="preserve">отбора  субъектов,  имеющих  право  на  получение  субсидий,  установленных</w:t>
      </w:r>
    </w:p>
    <w:p>
      <w:pPr>
        <w:pStyle w:val="1"/>
        <w:jc w:val="both"/>
      </w:pPr>
      <w:r>
        <w:rPr>
          <w:sz w:val="20"/>
        </w:rPr>
        <w:t xml:space="preserve">Порядком       предоставления       субсидии,       что      подтверждается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(реквизиты подтверждающих указанное обстоятельство</w:t>
      </w:r>
    </w:p>
    <w:p>
      <w:pPr>
        <w:pStyle w:val="1"/>
        <w:jc w:val="both"/>
      </w:pPr>
      <w:r>
        <w:rPr>
          <w:sz w:val="20"/>
        </w:rPr>
        <w:t xml:space="preserve">                        документов (правовых актов)</w:t>
      </w:r>
    </w:p>
    <w:p>
      <w:pPr>
        <w:pStyle w:val="1"/>
        <w:jc w:val="both"/>
      </w:pPr>
      <w:r>
        <w:rPr>
          <w:sz w:val="20"/>
        </w:rPr>
      </w:r>
    </w:p>
    <w:bookmarkStart w:id="111" w:name="P111"/>
    <w:bookmarkEnd w:id="111"/>
    <w:p>
      <w:pPr>
        <w:pStyle w:val="1"/>
        <w:jc w:val="both"/>
      </w:pPr>
      <w:r>
        <w:rPr>
          <w:sz w:val="20"/>
        </w:rPr>
        <w:t xml:space="preserve">             2. Финансовое обеспечение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bookmarkStart w:id="113" w:name="P113"/>
    <w:bookmarkEnd w:id="113"/>
    <w:p>
      <w:pPr>
        <w:pStyle w:val="1"/>
        <w:jc w:val="both"/>
      </w:pPr>
      <w:r>
        <w:rPr>
          <w:sz w:val="20"/>
        </w:rPr>
        <w:t xml:space="preserve">    2.1.  Субсидия  предоставляется  из  областного  бюджета  Новосибирской</w:t>
      </w:r>
    </w:p>
    <w:p>
      <w:pPr>
        <w:pStyle w:val="1"/>
        <w:jc w:val="both"/>
      </w:pPr>
      <w:r>
        <w:rPr>
          <w:sz w:val="20"/>
        </w:rPr>
        <w:t xml:space="preserve">области  в  пределах  лимитов  бюджетных  обязательств, доведенных Главному</w:t>
      </w:r>
    </w:p>
    <w:p>
      <w:pPr>
        <w:pStyle w:val="1"/>
        <w:jc w:val="both"/>
      </w:pPr>
      <w:r>
        <w:rPr>
          <w:sz w:val="20"/>
        </w:rPr>
        <w:t xml:space="preserve">распорядителю бюджетных средств на соответствующие цели.</w:t>
      </w:r>
    </w:p>
    <w:p>
      <w:pPr>
        <w:pStyle w:val="1"/>
        <w:jc w:val="both"/>
      </w:pPr>
      <w:r>
        <w:rPr>
          <w:sz w:val="20"/>
          <w:color w:val="392c69"/>
        </w:rPr>
        <w:t xml:space="preserve">КонсультантПлюс: примечание.</w:t>
      </w:r>
    </w:p>
    <w:p>
      <w:pPr>
        <w:pStyle w:val="1"/>
        <w:jc w:val="both"/>
      </w:pPr>
      <w:r>
        <w:rPr>
          <w:sz w:val="20"/>
          <w:color w:val="392c69"/>
        </w:rPr>
        <w:t xml:space="preserve">Текст  "в том числе:" и абз. второй - четвертый п. 2.2 в официальном тексте</w:t>
      </w:r>
    </w:p>
    <w:p>
      <w:pPr>
        <w:pStyle w:val="1"/>
        <w:jc w:val="both"/>
      </w:pPr>
      <w:r>
        <w:rPr>
          <w:sz w:val="20"/>
          <w:color w:val="392c69"/>
        </w:rPr>
        <w:t xml:space="preserve">документа выделены курсивом.</w:t>
      </w:r>
    </w:p>
    <w:p>
      <w:pPr>
        <w:pStyle w:val="1"/>
        <w:jc w:val="both"/>
      </w:pPr>
      <w:r>
        <w:rPr>
          <w:sz w:val="20"/>
        </w:rPr>
        <w:t xml:space="preserve">    2.2. Субсидия предоставляется в размере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(указывается сумма)</w:t>
      </w:r>
    </w:p>
    <w:p>
      <w:pPr>
        <w:pStyle w:val="1"/>
        <w:jc w:val="both"/>
      </w:pPr>
      <w:r>
        <w:rPr>
          <w:sz w:val="20"/>
        </w:rPr>
        <w:t xml:space="preserve">(______________________________) рублей по коду(ам) бюджетной классификации</w:t>
      </w:r>
    </w:p>
    <w:p>
      <w:pPr>
        <w:pStyle w:val="1"/>
        <w:jc w:val="both"/>
      </w:pPr>
      <w:r>
        <w:rPr>
          <w:sz w:val="20"/>
        </w:rPr>
        <w:t xml:space="preserve">  (указывается сумма прописью)</w:t>
      </w:r>
    </w:p>
    <w:p>
      <w:pPr>
        <w:pStyle w:val="1"/>
        <w:jc w:val="both"/>
      </w:pPr>
      <w:r>
        <w:rPr>
          <w:sz w:val="20"/>
        </w:rPr>
        <w:t xml:space="preserve">Российской Федерации 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том числе:</w:t>
      </w:r>
    </w:p>
    <w:p>
      <w:pPr>
        <w:pStyle w:val="1"/>
        <w:jc w:val="both"/>
      </w:pPr>
      <w:r>
        <w:rPr>
          <w:sz w:val="20"/>
        </w:rPr>
        <w:t xml:space="preserve">    в 20__ году - ______ рублей (по коду бюджетной классификации ________);</w:t>
      </w:r>
    </w:p>
    <w:p>
      <w:pPr>
        <w:pStyle w:val="1"/>
        <w:jc w:val="both"/>
      </w:pPr>
      <w:r>
        <w:rPr>
          <w:sz w:val="20"/>
        </w:rPr>
        <w:t xml:space="preserve">    в 20__ году - ______ рублей (по коду бюджетной классификации ________);</w:t>
      </w:r>
    </w:p>
    <w:p>
      <w:pPr>
        <w:pStyle w:val="1"/>
        <w:jc w:val="both"/>
      </w:pPr>
      <w:r>
        <w:rPr>
          <w:sz w:val="20"/>
        </w:rPr>
        <w:t xml:space="preserve">    в 20__ году - ______ рублей (по коду бюджетной классификации ________).</w:t>
      </w:r>
    </w:p>
    <w:bookmarkStart w:id="128" w:name="P128"/>
    <w:bookmarkEnd w:id="128"/>
    <w:p>
      <w:pPr>
        <w:pStyle w:val="1"/>
        <w:jc w:val="both"/>
      </w:pPr>
      <w:r>
        <w:rPr>
          <w:sz w:val="20"/>
        </w:rPr>
        <w:t xml:space="preserve">    2.3.   Субсидия   предоставляется  за  пределами  планового  периода  в</w:t>
      </w:r>
    </w:p>
    <w:p>
      <w:pPr>
        <w:pStyle w:val="1"/>
        <w:jc w:val="both"/>
      </w:pPr>
      <w:r>
        <w:rPr>
          <w:sz w:val="20"/>
        </w:rPr>
        <w:t xml:space="preserve">соответствии с _____________________________________________________ </w:t>
      </w:r>
      <w:hyperlink w:history="0" w:anchor="P319" w:tooltip="&lt;2.1&gt; При наличии нормативного правового акта, предусматривающего заключение Соглашения на срок за пределами планового периода;">
        <w:r>
          <w:rPr>
            <w:sz w:val="20"/>
            <w:color w:val="0000ff"/>
          </w:rPr>
          <w:t xml:space="preserve">&lt;2.1&gt;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                 (реквизиты нормативного правового акта,</w:t>
      </w:r>
    </w:p>
    <w:p>
      <w:pPr>
        <w:pStyle w:val="1"/>
        <w:jc w:val="both"/>
      </w:pPr>
      <w:r>
        <w:rPr>
          <w:sz w:val="20"/>
        </w:rPr>
        <w:t xml:space="preserve">                     предусматривающего заключение Соглашения</w:t>
      </w:r>
    </w:p>
    <w:p>
      <w:pPr>
        <w:pStyle w:val="1"/>
        <w:jc w:val="both"/>
      </w:pPr>
      <w:r>
        <w:rPr>
          <w:sz w:val="20"/>
        </w:rPr>
        <w:t xml:space="preserve">                      на срок за пределами планового периода)</w:t>
      </w:r>
    </w:p>
    <w:p>
      <w:pPr>
        <w:pStyle w:val="1"/>
        <w:jc w:val="both"/>
      </w:pPr>
      <w:r>
        <w:rPr>
          <w:sz w:val="20"/>
        </w:rPr>
        <w:t xml:space="preserve">    в 20__ году - ___________ рублей (по коду БК __________________) </w:t>
      </w:r>
      <w:hyperlink w:history="0" w:anchor="P320" w:tooltip="&lt;2.2&gt; Указывается ежегодный размер Субсидии за пределами планового периода в пределах средств и сроков, установленных нормативным правовым актом, указанным в пункте 2.3 настоящей Типовой формы.">
        <w:r>
          <w:rPr>
            <w:sz w:val="20"/>
            <w:color w:val="0000ff"/>
          </w:rPr>
          <w:t xml:space="preserve">&lt;2.2&gt;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в 20__ году - ___________ рублей (по коду БК __________________) </w:t>
      </w:r>
      <w:hyperlink w:history="0" w:anchor="P320" w:tooltip="&lt;2.2&gt; Указывается ежегодный размер Субсидии за пределами планового периода в пределах средств и сроков, установленных нормативным правовым актом, указанным в пункте 2.3 настоящей Типовой формы.">
        <w:r>
          <w:rPr>
            <w:sz w:val="20"/>
            <w:color w:val="0000ff"/>
          </w:rPr>
          <w:t xml:space="preserve">&lt;2.2&gt;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в 20__ году - ___________ рублей (по коду БК __________________) </w:t>
      </w:r>
      <w:hyperlink w:history="0" w:anchor="P320" w:tooltip="&lt;2.2&gt; Указывается ежегодный размер Субсидии за пределами планового периода в пределах средств и сроков, установленных нормативным правовым актом, указанным в пункте 2.3 настоящей Типовой формы.">
        <w:r>
          <w:rPr>
            <w:sz w:val="20"/>
            <w:color w:val="0000ff"/>
          </w:rPr>
          <w:t xml:space="preserve">&lt;2.2&gt;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3. Порядок и условия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Субсидия предоставляется в соответствии со следующими условиями:</w:t>
      </w:r>
    </w:p>
    <w:p>
      <w:pPr>
        <w:pStyle w:val="1"/>
        <w:jc w:val="both"/>
      </w:pPr>
      <w:r>
        <w:rPr>
          <w:sz w:val="20"/>
        </w:rPr>
        <w:t xml:space="preserve">    3.1.1.   Представление   Получателем  субсидии  Главному  распорядителю</w:t>
      </w:r>
    </w:p>
    <w:p>
      <w:pPr>
        <w:pStyle w:val="1"/>
        <w:jc w:val="both"/>
      </w:pPr>
      <w:r>
        <w:rPr>
          <w:sz w:val="20"/>
        </w:rPr>
        <w:t xml:space="preserve">бюджетных средств в срок до _____________________ следующих документов: </w:t>
      </w:r>
      <w:hyperlink w:history="0" w:anchor="P322" w:tooltip="&lt;3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">
        <w:r>
          <w:rPr>
            <w:sz w:val="20"/>
            <w:color w:val="0000ff"/>
          </w:rPr>
          <w:t xml:space="preserve">&lt;3&gt;</w:t>
        </w:r>
      </w:hyperlink>
    </w:p>
    <w:p>
      <w:pPr>
        <w:pStyle w:val="1"/>
        <w:jc w:val="both"/>
      </w:pPr>
      <w:r>
        <w:rPr>
          <w:sz w:val="20"/>
        </w:rPr>
        <w:t xml:space="preserve">    3.1.1.1.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3.1.1.2.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...</w:t>
      </w:r>
    </w:p>
    <w:p>
      <w:pPr>
        <w:pStyle w:val="1"/>
        <w:jc w:val="both"/>
      </w:pPr>
      <w:r>
        <w:rPr>
          <w:sz w:val="20"/>
        </w:rPr>
        <w:t xml:space="preserve">    3.1.1-1.   Определение  направления  расходов,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которых является Субсидия </w:t>
      </w:r>
      <w:hyperlink w:history="0" w:anchor="P321" w:tooltip="&lt;2.3&gt; Направления расходов, источником финансового обеспечения которых является Субсидия, оформляются по форме согласно приложению N 1.1 к настоящей Типовой форме.">
        <w:r>
          <w:rPr>
            <w:sz w:val="20"/>
            <w:color w:val="0000ff"/>
          </w:rPr>
          <w:t xml:space="preserve">&lt;2.3&gt;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3.1.1-2. Согласие  Получателя   субсидии   на   осуществление  проверок</w:t>
      </w:r>
    </w:p>
    <w:p>
      <w:pPr>
        <w:pStyle w:val="1"/>
        <w:jc w:val="both"/>
      </w:pPr>
      <w:r>
        <w:rPr>
          <w:sz w:val="20"/>
        </w:rPr>
        <w:t xml:space="preserve">Главным распорядителем бюджетных  средств соблюдения  Получателем  субсидии</w:t>
      </w:r>
    </w:p>
    <w:p>
      <w:pPr>
        <w:pStyle w:val="1"/>
        <w:jc w:val="both"/>
      </w:pPr>
      <w:r>
        <w:rPr>
          <w:sz w:val="20"/>
        </w:rPr>
        <w:t xml:space="preserve">порядка и условий предоставления Субсидии, в том  числе  в части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ее предоставления, а также проверок  органами  государственного</w:t>
      </w:r>
    </w:p>
    <w:p>
      <w:pPr>
        <w:pStyle w:val="1"/>
        <w:jc w:val="both"/>
      </w:pPr>
      <w:r>
        <w:rPr>
          <w:sz w:val="20"/>
        </w:rPr>
        <w:t xml:space="preserve">финансового контроля соблюдения  Получателем  субсидии  порядка  и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в соответствии со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3.1.2. Соблюдение иных условий:</w:t>
      </w:r>
    </w:p>
    <w:p>
      <w:pPr>
        <w:pStyle w:val="1"/>
        <w:jc w:val="both"/>
      </w:pPr>
      <w:r>
        <w:rPr>
          <w:sz w:val="20"/>
        </w:rPr>
        <w:t xml:space="preserve">    3.1.2.1. _________________________________________________________ </w:t>
      </w:r>
      <w:hyperlink w:history="0" w:anchor="P323" w:tooltip="&lt;4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bookmarkStart w:id="156" w:name="P156"/>
    <w:bookmarkEnd w:id="156"/>
    <w:p>
      <w:pPr>
        <w:pStyle w:val="1"/>
        <w:jc w:val="both"/>
      </w:pPr>
      <w:r>
        <w:rPr>
          <w:sz w:val="20"/>
        </w:rPr>
        <w:t xml:space="preserve">    3.1.2.2.   При   представлении   Получателем   субсидии   в  Управление</w:t>
      </w:r>
    </w:p>
    <w:p>
      <w:pPr>
        <w:pStyle w:val="1"/>
        <w:jc w:val="both"/>
      </w:pPr>
      <w:r>
        <w:rPr>
          <w:sz w:val="20"/>
        </w:rPr>
        <w:t xml:space="preserve">Федерального  казначейства  по  Новосибирской  области следующих документов</w:t>
      </w:r>
    </w:p>
    <w:p>
      <w:pPr>
        <w:pStyle w:val="1"/>
        <w:jc w:val="both"/>
      </w:pPr>
      <w:hyperlink w:history="0" w:anchor="P324" w:tooltip="&lt;5&gt; Пункт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. Содержание пункта определяется с учетом бюджетного законодательства Российской Федерации, регулирующего вопросы казначейского сопровождения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3.1.2.2.1. _________________________________________________ </w:t>
      </w:r>
      <w:hyperlink w:history="0" w:anchor="P326" w:tooltip="&lt;5.2&gt; Указываются конкретные документы, предусмотренные правовым актом, определяющим порядок санкционирования операций при казначейском сопровождении средств.">
        <w:r>
          <w:rPr>
            <w:sz w:val="20"/>
            <w:color w:val="0000ff"/>
          </w:rPr>
          <w:t xml:space="preserve">&lt;5.2&gt;</w:t>
        </w:r>
      </w:hyperlink>
      <w:r>
        <w:rPr>
          <w:sz w:val="20"/>
        </w:rPr>
        <w:t xml:space="preserve"> </w:t>
      </w:r>
      <w:hyperlink w:history="0" w:anchor="P324" w:tooltip="&lt;5&gt; Пункт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. Содержание пункта определяется с учетом бюджетного законодательства Российской Федерации, регулирующего вопросы казначейского сопровождения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...</w:t>
      </w:r>
    </w:p>
    <w:p>
      <w:pPr>
        <w:pStyle w:val="1"/>
        <w:jc w:val="both"/>
      </w:pPr>
      <w:r>
        <w:rPr>
          <w:sz w:val="20"/>
        </w:rPr>
        <w:t xml:space="preserve">    3.2.  Перечисление  Субсидии  осуществляется в соответствии с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Федерации:</w:t>
      </w:r>
    </w:p>
    <w:p>
      <w:pPr>
        <w:pStyle w:val="1"/>
        <w:jc w:val="both"/>
      </w:pPr>
      <w:r>
        <w:rPr>
          <w:sz w:val="20"/>
        </w:rPr>
        <w:t xml:space="preserve">    3.2.1.  На  счет  для  учета операций со средствами юридических лиц, не</w:t>
      </w:r>
    </w:p>
    <w:p>
      <w:pPr>
        <w:pStyle w:val="1"/>
        <w:jc w:val="both"/>
      </w:pPr>
      <w:r>
        <w:rPr>
          <w:sz w:val="20"/>
        </w:rPr>
        <w:t xml:space="preserve">являющихся    участниками   бюджетного   процесса,   открытый   Управлением</w:t>
      </w:r>
    </w:p>
    <w:p>
      <w:pPr>
        <w:pStyle w:val="1"/>
        <w:jc w:val="both"/>
      </w:pPr>
      <w:r>
        <w:rPr>
          <w:sz w:val="20"/>
        </w:rPr>
        <w:t xml:space="preserve">Федерального  казначейства  по  Новосибирской  области,  не  позднее  _____</w:t>
      </w:r>
    </w:p>
    <w:p>
      <w:pPr>
        <w:pStyle w:val="1"/>
        <w:jc w:val="both"/>
      </w:pPr>
      <w:r>
        <w:rPr>
          <w:sz w:val="20"/>
        </w:rPr>
        <w:t xml:space="preserve">рабочего  дня,  следующего  за  днем представления Получателем в Управление</w:t>
      </w:r>
    </w:p>
    <w:p>
      <w:pPr>
        <w:pStyle w:val="1"/>
        <w:jc w:val="both"/>
      </w:pPr>
      <w:r>
        <w:rPr>
          <w:sz w:val="20"/>
        </w:rPr>
        <w:t xml:space="preserve">Федерального  казначейства  по  Новосибирской области документов для оплаты</w:t>
      </w:r>
    </w:p>
    <w:p>
      <w:pPr>
        <w:pStyle w:val="1"/>
        <w:jc w:val="both"/>
      </w:pPr>
      <w:r>
        <w:rPr>
          <w:sz w:val="20"/>
        </w:rPr>
        <w:t xml:space="preserve">денежного  обязательства  Получателя,  на  финансовое  обеспечение которого</w:t>
      </w:r>
    </w:p>
    <w:p>
      <w:pPr>
        <w:pStyle w:val="1"/>
        <w:jc w:val="both"/>
      </w:pPr>
      <w:r>
        <w:rPr>
          <w:sz w:val="20"/>
        </w:rPr>
        <w:t xml:space="preserve">предоставляется Субсидия </w:t>
      </w:r>
      <w:hyperlink w:history="0" w:anchor="P324" w:tooltip="&lt;5&gt; Пункт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. Содержание пункта определяется с учетом бюджетного законодательства Российской Федерации, регулирующего вопросы казначейского сопровождения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3.2.2. На счет Получателя, открытый в __________________________ </w:t>
      </w:r>
      <w:hyperlink w:history="0" w:anchor="P325" w:tooltip="&lt;5.1&gt; Предусматривается в случае, если в соответствии с Порядком предоставления субсидии предоставление Субсидии не подлежит казначейскому сопровождению.">
        <w:r>
          <w:rPr>
            <w:sz w:val="20"/>
            <w:color w:val="0000ff"/>
          </w:rPr>
          <w:t xml:space="preserve">&lt;5.1&gt;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(наименование кредитной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организации)</w:t>
      </w:r>
    </w:p>
    <w:bookmarkStart w:id="173" w:name="P173"/>
    <w:bookmarkEnd w:id="173"/>
    <w:p>
      <w:pPr>
        <w:pStyle w:val="1"/>
        <w:jc w:val="both"/>
      </w:pPr>
      <w:r>
        <w:rPr>
          <w:sz w:val="20"/>
        </w:rPr>
        <w:t xml:space="preserve">    3.3.  Перечисление  средств,  составляющих  Субсидию,  осуществляется в</w:t>
      </w:r>
    </w:p>
    <w:p>
      <w:pPr>
        <w:pStyle w:val="1"/>
        <w:jc w:val="both"/>
      </w:pPr>
      <w:r>
        <w:rPr>
          <w:sz w:val="20"/>
        </w:rPr>
        <w:t xml:space="preserve">соответствии    с   планом-графиком   перечисления   Субсидии,   являющимся</w:t>
      </w:r>
    </w:p>
    <w:p>
      <w:pPr>
        <w:pStyle w:val="1"/>
        <w:jc w:val="both"/>
      </w:pPr>
      <w:r>
        <w:rPr>
          <w:sz w:val="20"/>
        </w:rPr>
        <w:t xml:space="preserve">приложением N ___ к настоящему Соглашению </w:t>
      </w:r>
      <w:hyperlink w:history="0" w:anchor="P331" w:tooltip="&lt;6&gt; Приложение оформляется в соответствии с приложением N 2 к настоящей Типовой форме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Права и обязательства Сторон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Главный распорядитель бюджетных средств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Обеспечить предоставление Субсидии на условиях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Осуществлять проверку документов и материалов, представляемых Получателем субсидии в соответствии с настоящим Соглашением, в том числе на соответствие их Порядку предоставления субсидии, в течение ___ рабочих дней со дня их получения от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Утверждать сведения о направлениях расходования целевых средств на ____ год по форме, установленной бюджетным законодательством Российской Федерации (код формы по </w:t>
      </w:r>
      <w:hyperlink w:history="0" r:id="rId32" w:tooltip="&quot;ОК 011-93. Общероссийский классификатор управленческой документации&quot; (утв. Постановлением Госстандарта России от 30.12.1993 N 299) (ред. от 30.12.2022) ------------ Недействующая редакция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0501213) (далее - Сведения), а также Сведения с учетом внесенных изменений не позднее ___ рабочего дня со дня получения указанных документов от Получателя субсидии </w:t>
      </w:r>
      <w:hyperlink w:history="0" w:anchor="P332" w:tooltip="&lt;7&gt; Предусматривается в случае, если Главным распорядителем средств областного бюджета Новосибирской области принято решение об утверждении им Сведений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Возместить убытки, понесенные Получателем субсидии, в случае неисполнения обязательств, предусмотренных настоящим Соглашением, в течение ________ рабочих дней со дня получения от Получателя мотивированного требования о возмещении убытков.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Устанавливать значения результатов предоставления Субсидии, их характеристики (показатели, необходимые для достижения результатов предоставления Субсидии) (далее - характеристики) </w:t>
      </w:r>
      <w:hyperlink w:history="0" w:anchor="P333" w:tooltip="&lt;7.1&gt; Предусматриваетс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&lt;7.1&gt;</w:t>
        </w:r>
      </w:hyperlink>
      <w:r>
        <w:rPr>
          <w:sz w:val="20"/>
        </w:rPr>
        <w:t xml:space="preserve">, которые приводятся в приложении N ___ к настоящему Соглашению </w:t>
      </w:r>
      <w:hyperlink w:history="0" w:anchor="P334" w:tooltip="&lt;8&gt; Предусматривается в случае предоставления Субсидии в целях финансового обеспечения (возмещения затрат) оказания общественно полезных услуг, если это установлено Порядком предоставления субсидии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</w:t>
      </w:r>
      <w:hyperlink w:history="0" w:anchor="P335" w:tooltip="&lt;9&gt; Приложение оформляется в соответствии с приложением N 3 к настоящей Типовой форме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, и план мероприятий по достижению результатов предоставления Субсидии (контрольные точки) согласно приложению N ___ к настоящему Соглашению </w:t>
      </w:r>
      <w:hyperlink w:history="0" w:anchor="P336" w:tooltip="&lt;9.1&gt; Предусматривается в случае, если это установлено Порядком предоставления субсидии. Приложение оформляется в соответствии с приложением N 3.1 к настоящей Типовой форме.">
        <w:r>
          <w:rPr>
            <w:sz w:val="20"/>
            <w:color w:val="0000ff"/>
          </w:rPr>
          <w:t xml:space="preserve">&lt;9.1&gt;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4.1.5.1. Проводить мониторинг достижения результатов предоставления Субсидии в соответствии с планом мероприятий по достижению результатов предоставления Субсидии (контрольными точками) </w:t>
      </w:r>
      <w:hyperlink w:history="0" w:anchor="P337" w:tooltip="&lt;9.2&gt; Предусматриваетс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&lt;9.2&gt;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Осуществлять оценку достижения Получателем субсидии значений результатов предоставления Субсидии, предусмотренных Порядком предоставления субсидии и (или) настоящим Соглашением, на основании отчета, представляемого по форме согласно приложению N ___ к настоящему Соглашению </w:t>
      </w:r>
      <w:hyperlink w:history="0" w:anchor="P338" w:tooltip="&lt;10&gt; Предусматриваетс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w:anchor="P339" w:tooltip="&lt;11&gt; Приложение оформляется в соответствии с приложением N 4 к настоящей Типовой форме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и отчета о реализации плана мероприятий по достижению результатов предоставления Субсидии (контрольных точек), представляемого по форме согласно приложению N ___ к настоящему Соглашению </w:t>
      </w:r>
      <w:hyperlink w:history="0" w:anchor="P340" w:tooltip="&lt;11.1&gt; Предусматривается в случае, если это установлено Порядком предоставления субсидии. Приложение оформляется в соответствии с приложением N 4.1 к настоящей Типовой форме.">
        <w:r>
          <w:rPr>
            <w:sz w:val="20"/>
            <w:color w:val="0000ff"/>
          </w:rPr>
          <w:t xml:space="preserve">&lt;11.1&gt;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Осуществлять контроль за соблюдением Получателем субсидии порядка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4.1.7.1. По месту нахождения Главного распорядителя бюджетных средств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отчета(ов) о расходах Получателя субсидии, источником финансового обеспечения которых является Субсидия, по форме согласно приложению N ___ к настоящему Соглашению </w:t>
      </w:r>
      <w:hyperlink w:history="0" w:anchor="P341" w:tooltip="&lt;12&gt; Приложение оформляется в соответствии с приложением N 5 к настоящей Типовой форме.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отчетов, а также документов, представленных Получателем субсидии по запросу Главного распорядителя бюджетных средств </w:t>
      </w:r>
      <w:hyperlink w:history="0" w:anchor="P342" w:tooltip="&lt;13&gt; В данном пункте указываются отчеты, установленные Порядком предоставления субсидии, или иные отчеты, в случае если Порядком предоставления субсидии установлено право Главного распорядителя бюджетных средств устанавливать сроки и формы представления отчетности в Соглашении. Формы указанных отчетов устанавливаются приложениями к Соглашению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4.1.7.2.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В случае установления Главным распорядителем бюджетных средств или органом государственного финансового контроля информации о факте(ах) нарушения Получателем субсидии требований Порядка предоставления субсидии и настоящего Соглашения, в том числе указания в документах, представленных Получателем субсидии в соответствии с настоящим Соглашением, недостоверных сведений, направлять Получателю субсидии требование об обеспечении возврата Субсидии в областной бюджет Новосибирской области в размере и в сроки, определенные в указанном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В случае недостижения Получателем субсидии значений результатов предоставления Субсидии и (или) характеристик, установленных Порядком предоставления субсидии или предусмотренных настоящим Соглашением, применять к Получателю субсидии штрафные санкции, рассчитываемые по форме, установленной в приложении N ___ к настоящему Соглашению, с обязательным уведомлением Получателя в течение ____ рабочих дней со дня принятия решения о применении штрафных санкций </w:t>
      </w:r>
      <w:hyperlink w:history="0" w:anchor="P343" w:tooltip="&lt;14&gt; Данный пункт оформляется в случае, если Соглашением предусмотрено утверждение Главным распорядителем бюджетных средств показателей результативности и (или) характеристик, на основании которых осуществляется оценка Получателя субсидии. Форма расчета штрафных санкций в соответствии с приложением N 6 к настоящей Типовой форме предусматривается в случае, если иная форма не установлена Порядком предоставления субсидии.">
        <w:r>
          <w:rPr>
            <w:sz w:val="20"/>
            <w:color w:val="0000ff"/>
          </w:rPr>
          <w:t xml:space="preserve">&lt;14&gt;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Рассматривать предложения, документы и иную информацию, представленную Получателем субсидии, в течение ____ рабочих дней со дня их получения и уведомлять Получателя субсидии о принятом по результатам указанного рассмотрения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Направлять разъяснения Получателю субсидии по вопросам, связанным с исполнением настоящего Соглашения, в течение ____ рабочих дней со дня получения соответствующего обращения Получателя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 Осуществлять иные обязательства в соответствии с бюджетным законодательством Российской Федерации и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Главный распорядитель бюджетных средств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Принимать решения об изменении условий настоящего Соглашения, в том числе на основании информации и предложений, направленных Получателем субсидии в соответствии с настоящим Соглашением, включая предложения об уменьшении размера Субсидии, а также его увеличении при наличии неиспользованных лимитов бюджетных обязательств, указанных в </w:t>
      </w:r>
      <w:hyperlink w:history="0" w:anchor="P111" w:tooltip="             2. Финансовое обеспечение предоставления Субсидии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Соглашения, при условии предоставления Получателем субсидии финансово-экономического обоснования данного изменения </w:t>
      </w:r>
      <w:hyperlink w:history="0" w:anchor="P344" w:tooltip="&lt;15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">
        <w:r>
          <w:rPr>
            <w:sz w:val="20"/>
            <w:color w:val="0000ff"/>
          </w:rPr>
          <w:t xml:space="preserve">&lt;15&gt;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Принимать в установленном бюджетным законодательством Российской Федерации порядке решение о наличии (об отсутствии) потребности в направлении в текущем финансовом году остатка Субсидии, не использованного в отчетном финансовом году, на цели предоставления Субсидии </w:t>
      </w:r>
      <w:hyperlink w:history="0" w:anchor="P345" w:tooltip="&lt;16&gt; В данном пункте также указываются положения о сроке и условиях принятия решений Главного распорядителя бюджетных средств, если указанные положения предусмотрены Порядком предоставления субсидии.">
        <w:r>
          <w:rPr>
            <w:sz w:val="20"/>
            <w:color w:val="0000ff"/>
          </w:rPr>
          <w:t xml:space="preserve">&lt;16&gt;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Приостанавливать предоставление Субсидии в случае установления Главным распорядителем бюджетных средств или органом государственного финансового контроля информации о факте(ах) нарушения Получателем требований Порядка предоставления субсидии и настоящего Соглашения, в том числе указания в документах, представленных Получателем, недостоверных сведений, до устранения указанных нарушений. О приостановлении предоставления Субсидии Главный распорядитель бюджетных средств уведомляет Получателя субсидии с обязательным уведомлением Получателя не позднее __________ рабочих дней со дня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Запрашивать у Получателя субсидии документы и информацию, необходимые для осуществления контроля за соблюдением Получателем субсидии порядка и условий предоставления Субсидии, установленных Порядком предоставления субсидии и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Осуществлять иные права в соответствии с бюджетным законодательством Российской Федерации и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Получатель субсидии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Осуществлять расходование средств Субсидии в соответствии с настоящим Соглашением и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Представлять Главному распорядителю бюджетных средств документы и материалы, предусмотренные Порядком предоставления субсидии и настоящим Соглашением, в том числе отчет о расходах Получателя субсидии, источником финансового обеспечения которых является Субсидия (за исключением субсидии, предоставляемой в порядке возмещения недополученных доходов и (или) возмещения затрат), отчет(ы) о достижении значений результатов предоставления Субсидии и (или) характеристик, о реализации плана мероприятий по достижению результатов предоставления Субсидии (контрольных точек) </w:t>
      </w:r>
      <w:hyperlink w:history="0" w:anchor="P346" w:tooltip="&lt;17&gt; В данном пункте указывается состав документов и материалов, порядок и сроки их направления Главному распорядителю бюджетных средств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Представить Главному распорядителю бюджетных средств документы и материалы, требуемые для утверждения Сведений и Сведений с учетом внесенных изменений </w:t>
      </w:r>
      <w:hyperlink w:history="0" w:anchor="P347" w:tooltip="&lt;18&gt; Данный пункт оформляется в случае, если Соглашением предусмотрено утверждение Сведений. В данном пункте указываются состав документов и материалов, порядок и сроки направления Главному распорядителю бюджетных средств Сведений и Сведений с учетом внесенных изменений.">
        <w:r>
          <w:rPr>
            <w:sz w:val="20"/>
            <w:color w:val="0000ff"/>
          </w:rPr>
          <w:t xml:space="preserve">&lt;18&gt;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Не приобретать за счет средств Субсидии иностранную валюту, за исключением операций, определенных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Вести обособленный аналитический учет операций, осуществляемых за счет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Обеспечивать достижение значений результатов предоставления Субсидии и (или) характеристик, установленных Порядком предоставления субсидии и (или) настоящим Соглашением и соблюдение сроков их достижения, устанавливаемых в соответствии с </w:t>
      </w:r>
      <w:hyperlink w:history="0" w:anchor="P184" w:tooltip="4.1.5. Устанавливать значения результатов предоставления Субсидии, их характеристики (показатели, необходимые для достижения результатов предоставления Субсидии) (далее - характеристики) &lt;7.1&gt;, которые приводятся в приложении N ___ к настоящему Соглашению &lt;8&gt; &lt;9&gt;, и план мероприятий по достижению результатов предоставления Субсидии (контрольные точки) согласно приложению N ___ к настоящему Соглашению &lt;9.1&gt;.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4.3.7. Направлять по запросу Главного распорядителя бюджетных средств документы и информацию, необходимые для осуществления контроля за соблюдением порядка и условий предоставления Субсидии, в течение ___ рабочих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4.3.8. В случае получения от Главного распорядителя бюджетных средств требования об обеспечении возврата Субсидии в областной бюджет Новосибирской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устранять факт(ы) нарушения порядка и условий предоставления Субсидии в сроки, определенные в указанном требовании;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возвращать в областной бюджет Новосибирской области средства Субсидии в размере и в сроки, определенные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4.3.9. В случае принятия Главным распорядителем бюджетных средств решения о применении к Получателю субсидии штрафных санкций в соответствии с настоящим Соглашением, исполнить указанное решение в срок, установленный в соответствующем уведомлении о применении штрафных санкций.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4.3.10. Возвращать неиспользованный остаток Субсидии в доход областного бюджета Новосибирской области в случае отсутствия решения Главного распорядителя бюджетных средств о наличии потребности в направлении в текущем финансовом году остатка Субсидии, не использованного в отчетном финансовом году, на цели предоставления Субсидии </w:t>
      </w:r>
      <w:hyperlink w:history="0" w:anchor="P348" w:tooltip="&lt;19&gt; Данный пункт оформляется в случае, если Соглашением предусмотрено условие о принятии Главным распорядителем бюджетных средств решения о наличии (об отсутствии) потребности в направлении в текущем финансовом году остатка Субсидии, не использованного в отчетном финансовом году, на цели предоставления Субсидии. В данном пункте указываются положения о сроке и условиях возврата неиспользованного остатка Субсидии в доход областного бюджета Новосибирской области.">
        <w:r>
          <w:rPr>
            <w:sz w:val="20"/>
            <w:color w:val="0000ff"/>
          </w:rPr>
          <w:t xml:space="preserve">&lt;19&gt;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4.3.11. Обеспечивать полноту и достоверность документов, материалов и сведений, представляемых Главному распорядителю бюджетных средств в соответствии с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4.3.12. Не допускать образования недоимок по налогам, подлежащим перечислению в бюджеты бюджетной системы Российской Федерации (за исключением налоговой задолженности отсроченной, рассроченной, в том числе в порядке реструктуризации, приостановленной к взысканию), а также задолженности по страховым взносам в Пенсионный фонд Российской Федерации, Фонд социального страхования Российской Федерации, Областной фонд обязательного медицинского страхования и Территориальный фонд обязательного медицинского страхования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4.3.13.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hyperlink w:history="0" w:anchor="P349" w:tooltip="&lt;20&gt; Предусматривается в случае предоставления Субсидии в целях финансового обеспечения (возмещения затрат) оказания общественно полезных услуг.">
        <w:r>
          <w:rPr>
            <w:sz w:val="20"/>
            <w:color w:val="0000ff"/>
          </w:rPr>
          <w:t xml:space="preserve">&lt;20&gt;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4.3.14. Выполнять иные обязательства в соответствии с бюджетным законодательством Российской Федерации и Порядком предоставления субсидии,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4.3.14.1. Представлять в Управление Федерального казначейства по Новосибирской области документы в соответствии с </w:t>
      </w:r>
      <w:hyperlink w:history="0" w:anchor="P156" w:tooltip="    3.1.2.2.   При   представлении   Получателем   субсидии   в  Управление">
        <w:r>
          <w:rPr>
            <w:sz w:val="20"/>
            <w:color w:val="0000ff"/>
          </w:rPr>
          <w:t xml:space="preserve">пунктом 3.1.2.2</w:t>
        </w:r>
      </w:hyperlink>
      <w:r>
        <w:rPr>
          <w:sz w:val="20"/>
        </w:rPr>
        <w:t xml:space="preserve"> настоящего Соглашения </w:t>
      </w:r>
      <w:hyperlink w:history="0" w:anchor="P324" w:tooltip="&lt;5&gt; Пункт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. Содержание пункта определяется с учетом бюджетного законодательства Российской Федерации, регулирующего вопросы казначейского сопровождения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: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4.3.14.2.  Указывать  в  контрактах (договорах), распоряжениях, а также</w:t>
      </w:r>
    </w:p>
    <w:p>
      <w:pPr>
        <w:pStyle w:val="1"/>
        <w:jc w:val="both"/>
      </w:pPr>
      <w:r>
        <w:rPr>
          <w:sz w:val="20"/>
        </w:rPr>
        <w:t xml:space="preserve">документах, установленных в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 </w:t>
      </w:r>
      <w:hyperlink w:history="0" w:anchor="P327" w:tooltip="&lt;5.3&gt; Указывается наименование Порядка, а также вид, реквизиты и наименование правового акта, утверждающего порядок санкционирования операций при казначейском сопровождении средств.">
        <w:r>
          <w:rPr>
            <w:sz w:val="20"/>
            <w:color w:val="0000ff"/>
          </w:rPr>
          <w:t xml:space="preserve">&lt;5.3&gt;</w:t>
        </w:r>
      </w:hyperlink>
    </w:p>
    <w:p>
      <w:pPr>
        <w:pStyle w:val="1"/>
        <w:jc w:val="both"/>
      </w:pPr>
      <w:r>
        <w:rPr>
          <w:sz w:val="20"/>
        </w:rPr>
        <w:t xml:space="preserve">идентификатор настоящего Соглашения в соответствии с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 </w:t>
      </w:r>
      <w:hyperlink w:history="0" w:anchor="P328" w:tooltip="&lt;5.4&gt; Указывается наименование Порядка формирования идентификатора государственного контракта, договора (соглашения), а также вид, реквизиты и наименование правового акта, утверждающего данный Порядок.">
        <w:r>
          <w:rPr>
            <w:sz w:val="20"/>
            <w:color w:val="0000ff"/>
          </w:rPr>
          <w:t xml:space="preserve">&lt;5.4&gt;</w:t>
        </w:r>
      </w:hyperlink>
    </w:p>
    <w:p>
      <w:pPr>
        <w:pStyle w:val="1"/>
        <w:jc w:val="both"/>
      </w:pPr>
      <w:hyperlink w:history="0" w:anchor="P324" w:tooltip="&lt;5&gt; Пункт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. Содержание пункта определяется с учетом бюджетного законодательства Российской Федерации, регулирующего вопросы казначейского сопровождения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  <w:t xml:space="preserve">4.3.14.3. Вести раздельный учет результатов финансово-хозяйственной деятельности по настоящему Соглашению в соответствии с ___________________________________________________________ </w:t>
      </w:r>
      <w:hyperlink w:history="0" w:anchor="P329" w:tooltip="&lt;5.5&gt; Указывается наименование Порядка ведения учета результатов финансово-хозяйственной деятельности по государственному контракту, договору (соглашению), контракту (договору), а также вид, реквизиты и наименование правового акта, утверждающего данный Порядок.">
        <w:r>
          <w:rPr>
            <w:sz w:val="20"/>
            <w:color w:val="0000ff"/>
          </w:rPr>
          <w:t xml:space="preserve">&lt;5.5&gt;</w:t>
        </w:r>
      </w:hyperlink>
      <w:r>
        <w:rPr>
          <w:sz w:val="20"/>
        </w:rPr>
        <w:t xml:space="preserve"> </w:t>
      </w:r>
      <w:hyperlink w:history="0" w:anchor="P324" w:tooltip="&lt;5&gt; Пункт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. Содержание пункта определяется с учетом бюджетного законодательства Российской Федерации, регулирующего вопросы казначейского сопровождения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4.3.14.4.   Формировать   в   установленных  Правительством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  случаях  информацию о структуре цены государственного контракта,</w:t>
      </w:r>
    </w:p>
    <w:p>
      <w:pPr>
        <w:pStyle w:val="1"/>
        <w:jc w:val="both"/>
      </w:pPr>
      <w:r>
        <w:rPr>
          <w:sz w:val="20"/>
        </w:rPr>
        <w:t xml:space="preserve">контракта    (договора),    суммы    средств,   предусмотренной   договором</w:t>
      </w:r>
    </w:p>
    <w:p>
      <w:pPr>
        <w:pStyle w:val="1"/>
        <w:jc w:val="both"/>
      </w:pPr>
      <w:r>
        <w:rPr>
          <w:sz w:val="20"/>
        </w:rPr>
        <w:t xml:space="preserve">(соглашением), в порядке и по форме, установленных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 </w:t>
      </w:r>
      <w:hyperlink w:history="0" w:anchor="P330" w:tooltip="&lt;5.6&gt; Указывается вид, реквизиты и наименование правового акта, утверждающего порядок и форму формирования информации о структуре цены государственного контракта, контракта (договора), суммы средств, предусмотренной договором (соглашением).">
        <w:r>
          <w:rPr>
            <w:sz w:val="20"/>
            <w:color w:val="0000ff"/>
          </w:rPr>
          <w:t xml:space="preserve">&lt;5.6&gt;</w:t>
        </w:r>
      </w:hyperlink>
      <w:r>
        <w:rPr>
          <w:sz w:val="20"/>
        </w:rPr>
        <w:t xml:space="preserve"> </w:t>
      </w:r>
      <w:hyperlink w:history="0" w:anchor="P324" w:tooltip="&lt;5&gt; Пункт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. Содержание пункта определяется с учетом бюджетного законодательства Российской Федерации, регулирующего вопросы казначейского сопровождения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  <w:t xml:space="preserve">4.3.14.5. Соблюдать запреты, предусмотренные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3 статьи 242.23</w:t>
        </w:r>
      </w:hyperlink>
      <w:r>
        <w:rPr>
          <w:sz w:val="20"/>
        </w:rPr>
        <w:t xml:space="preserve"> Бюджетного кодекса Российской Федерации </w:t>
      </w:r>
      <w:hyperlink w:history="0" w:anchor="P324" w:tooltip="&lt;5&gt; Пункт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. Содержание пункта определяется с учетом бюджетного законодательства Российской Федерации, регулирующего вопросы казначейского сопровождения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4.3.14.6. Соблюдать в установленных Правительством Российской Федерации случаях положения, предусмотренные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242.24</w:t>
        </w:r>
      </w:hyperlink>
      <w:r>
        <w:rPr>
          <w:sz w:val="20"/>
        </w:rPr>
        <w:t xml:space="preserve"> Бюджетного кодекса Российской Федерации </w:t>
      </w:r>
      <w:hyperlink w:history="0" w:anchor="P324" w:tooltip="&lt;5&gt; Пункт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. Содержание пункта определяется с учетом бюджетного законодательства Российской Федерации, регулирующего вопросы казначейского сопровождения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4.3.14.7. _______________________________________________________ </w:t>
      </w:r>
      <w:hyperlink w:history="0" w:anchor="P344" w:tooltip="&lt;15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">
        <w:r>
          <w:rPr>
            <w:sz w:val="20"/>
            <w:color w:val="0000ff"/>
          </w:rPr>
          <w:t xml:space="preserve">&lt;15&gt;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  <w:t xml:space="preserve">4.3.15. Получать согласие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на осуществление в отношении них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указанными лицами порядка и условий предоставления Субсидии в соответствии со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</w:t>
      </w:r>
      <w:hyperlink w:history="0" w:anchor="P355" w:tooltip="&lt;23&gt; Предусматривается для Субсидий, предоставляемых на финансовое обеспечение затрат Получателя субсидии. Пункт не предусматривается в случае, если лица, являющиеся поставщиками (подрядчиками, исполнителями) по договорам (соглашениям), заключенным в целях исполнения обязательств по Соглашению, являются государственными (муниципальными) унитарными предприятиями, хозяйственными товариществами и обществами с участием публично-правовых образований в их уставных (складочных) капиталах, коммерческими организа...">
        <w:r>
          <w:rPr>
            <w:sz w:val="20"/>
            <w:color w:val="0000ff"/>
          </w:rPr>
          <w:t xml:space="preserve">&lt;23&gt;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субсидии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Направлять Главному распорядителю бюджетных средств предложения об изменении условий настоящего Соглашения, включая предложения об изменении размера Субсидии с финансово-экономическим обоснованием, а также обращения в целях получения разъяснений в связи с исполнением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Направлять в текущем финансовом году не использованный в отчетном финансовом году остаток Субсидии на цели предоставления Субсидии в случае принятия Главным распорядителем бюджетных средств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Обращаться к Главному распорядителю бюджетных средств с запросами о представлении разъяснений положений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Заключать договор с потребителем услуг в целях оказания общественно полезной услуги в соответствии с типовой формой, установленной в приложении N ___ к настоящему Соглашению </w:t>
      </w:r>
      <w:hyperlink w:history="0" w:anchor="P350" w:tooltip="&lt;21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ых услуг (в случае принятия главным распорядителем как получателем бюджетных средств решения о необходимости заключения такого договора). Приложение оформляется в соответствии с приложением N 7 к настоящей Типовой форме.">
        <w:r>
          <w:rPr>
            <w:sz w:val="20"/>
            <w:color w:val="0000ff"/>
          </w:rPr>
          <w:t xml:space="preserve">&lt;21&gt;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Осуществлять иные права в соответствии с бюджетным законодательством Российской Федерации и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Получатель субсидии выражает согласие на осуществление проверок Главным распорядителем бюджетных средств соблюдения Получателем субсидии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3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Ответственность Сторон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Все споры и разногласия, которые могут возникнуть между Сторонами при исполнении настоящего Соглашения или в связи с ним, разрешаются путем взаимных переговоров. В случае если споры и разногласия не будут урегулированы путем переговоров, они подлежат разрешению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Действие Соглашения. Внесение в Соглашение</w:t>
      </w:r>
    </w:p>
    <w:p>
      <w:pPr>
        <w:pStyle w:val="0"/>
        <w:jc w:val="center"/>
      </w:pPr>
      <w:r>
        <w:rPr>
          <w:sz w:val="20"/>
        </w:rPr>
        <w:t xml:space="preserve">изменений и дополнений. Расторжение Соглашения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Настоящее Соглашение вступает в силу со дня его подписания Сторонами, но не ранее доведения лимитов бюджетных обязательств, указанных в </w:t>
      </w:r>
      <w:hyperlink w:history="0" w:anchor="P113" w:tooltip="    2.1.  Субсидия  предоставляется  из  областного  бюджета  Новосибирской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Соглашения, и действует до полного исполнения по нему Сторонами своих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 перечислению Субсидии, указанное в </w:t>
      </w:r>
      <w:hyperlink w:history="0" w:anchor="P173" w:tooltip="    3.3.  Перечисление  средств,  составляющих  Субсидию,  осуществляется в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непосредственно предусмотренных нормативными правовыми актами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Все изменения и дополнения к настоящему Соглашению принимаются Сторонами с учетом положений бюджетного законодательства Российской Федерации и Порядка предоставления субсидии, оформляются дополнительными соглашениями к настоящему Соглашению, в соответствии с типовой формой, установленной в приложении N ______ к настоящему Соглашению </w:t>
      </w:r>
      <w:hyperlink w:history="0" w:anchor="P351" w:tooltip="&lt;21.1&gt; Приложение оформляется в соответствии с приложением N 8 к настоящей Типовой форме.">
        <w:r>
          <w:rPr>
            <w:sz w:val="20"/>
            <w:color w:val="0000ff"/>
          </w:rPr>
          <w:t xml:space="preserve">&lt;21.1&gt;</w:t>
        </w:r>
      </w:hyperlink>
      <w:r>
        <w:rPr>
          <w:sz w:val="20"/>
        </w:rPr>
        <w:t xml:space="preserve"> которые после их подписания Сторонами становятся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Изменение настоящего Соглашения возможно в случаях: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6.2.1.1.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настоящем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6.2.1.2. __________________________________________________ </w:t>
      </w:r>
      <w:hyperlink w:history="0" w:anchor="P352" w:tooltip="&lt;21.1.1&gt; Указываются иные конкретные случаи изменения Соглашения с учетом положений бюджетного законодательства Российской Федерации и Порядка предоставления субсидии.">
        <w:r>
          <w:rPr>
            <w:sz w:val="20"/>
            <w:color w:val="0000ff"/>
          </w:rPr>
          <w:t xml:space="preserve">&lt;21.1.1&gt;</w:t>
        </w:r>
      </w:hyperlink>
      <w:r>
        <w:rPr>
          <w:sz w:val="20"/>
        </w:rPr>
        <w:t xml:space="preserve">.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Настоящее Соглашение может быть досрочно расторгнуто по соглашению Сторон на условиях, определяемых дополнительным соглашением к Соглашению в соответствии с типовой формой, установленной в приложении N ______ к настоящему Соглашению </w:t>
      </w:r>
      <w:hyperlink w:history="0" w:anchor="P353" w:tooltip="&lt;21.2&gt; Приложение оформляется в соответствии с приложением N 9 к настоящей Типовой форме.">
        <w:r>
          <w:rPr>
            <w:sz w:val="20"/>
            <w:color w:val="0000ff"/>
          </w:rPr>
          <w:t xml:space="preserve">&lt;21.2&gt;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Расторжение настоящего Соглашения в одностороннем порядке осуществляется в случаях </w:t>
      </w:r>
      <w:hyperlink w:history="0" w:anchor="P354" w:tooltip="&lt;22&gt; Раздел Соглашения при необходимости может быть дополнен иными условиями, если такие условия предусмотрены бюджетным законодательством Российской Федерации и Порядком предоставления субсидии.">
        <w:r>
          <w:rPr>
            <w:sz w:val="20"/>
            <w:color w:val="0000ff"/>
          </w:rPr>
          <w:t xml:space="preserve">&lt;22&gt;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реорганизации или прекращения деятельности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Получателем субсидии порядка и условий предоставления Субсидии, установленных Порядком предоставления субсидии и настоящим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недостижения Получателем субсидии результатов предоставления Субсидии и (или) характеристик, установленных Порядком предоставления субсидии и настоящим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 Получателя субсидии от изменения условий настоящего Соглашения в случае, предусмотренном </w:t>
      </w:r>
      <w:hyperlink w:history="0" w:anchor="P257" w:tooltip="6.2.1.1.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настоящем Соглашении.">
        <w:r>
          <w:rPr>
            <w:sz w:val="20"/>
            <w:color w:val="0000ff"/>
          </w:rPr>
          <w:t xml:space="preserve">пунктом 6.2.1.1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Расторжение Соглашения Получателем субсидии в одностороннем порядке не допускается.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В случае изменения адреса и (или) платежных реквизитов одной из Сторон, в течение трех рабочих дней со дня изменения указанных сведений Сторона уведомляет об этом другую Сторону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Во всем остальном, что не предусмотрено настоящим Соглашением, Стороны руководствуются Порядком предоставления субсидии, бюджетным и иным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Настоящее Соглашение составлено на _____ листах, в двух экземплярах, имеющих равную юридическую силу, по одному для каждой из Сторон. К каждому экземпляру Соглашения прилагаются приложения на _____ листах.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Реквизиты и подписи Сторон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2834"/>
        <w:gridCol w:w="1700"/>
        <w:gridCol w:w="2834"/>
      </w:tblGrid>
      <w:tr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бюджетных средств</w:t>
            </w:r>
          </w:p>
        </w:tc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 субсидии</w:t>
            </w:r>
          </w:p>
        </w:tc>
      </w:tr>
      <w:tr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Адрес: _____________________________</w:t>
            </w:r>
          </w:p>
        </w:tc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Адрес: _____________________________</w:t>
            </w:r>
          </w:p>
        </w:tc>
      </w:tr>
      <w:tr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 _____________________________</w:t>
            </w:r>
          </w:p>
        </w:tc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 _____________________________</w:t>
            </w:r>
          </w:p>
        </w:tc>
      </w:tr>
      <w:tr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3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  <w:r>
              <w:rPr>
                <w:sz w:val="20"/>
              </w:rPr>
              <w:t xml:space="preserve">: ___________________________</w:t>
            </w:r>
          </w:p>
        </w:tc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ОКТМО:___________________________</w:t>
            </w:r>
          </w:p>
        </w:tc>
      </w:tr>
      <w:tr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ИНН/КПП: _________________________</w:t>
            </w:r>
          </w:p>
        </w:tc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ИНН/КПП: _________________________</w:t>
            </w:r>
          </w:p>
        </w:tc>
      </w:tr>
      <w:tr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БИК: 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 _____________________</w:t>
            </w:r>
          </w:p>
        </w:tc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БИК: 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 _____________________</w:t>
            </w:r>
          </w:p>
        </w:tc>
      </w:tr>
      <w:tr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Федерального казначейства по Новосибирской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 _______________________</w:t>
            </w:r>
          </w:p>
        </w:tc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Федерального казначейства по Новосибирской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 ____________________ </w:t>
            </w:r>
            <w:hyperlink w:history="0" w:anchor="P324" w:tooltip="&lt;5&gt; Пункт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. Содержание пункта определяется с учетом бюджетного законодательства Российской Федерации, регулирующего вопросы казначейского сопровождения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</w:tr>
      <w:tr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2"/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15" w:name="P315"/>
    <w:bookmarkEnd w:id="3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Здесь и далее текст, выделенный курсивом, указывает вариант условия соответствующего пункта. При предоставлении Субсидии на финансовое обеспечение (возмещение затрат) оказания общественно полезных услуг Соглашение заключается на срок не менее 2 лет.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&lt;1.1&gt; Предусматривается в случаях, когда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</w:t>
      </w:r>
      <w:hyperlink w:history="0" r:id="rId40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bookmarkStart w:id="317" w:name="P317"/>
    <w:bookmarkEnd w:id="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данном пункте указываются наименования проектов (мероприятий), общественно полезных услуг, в целях возмещения недополученных доходов, финансового обеспечения (возмещения затрат), связанных с реализацией которых предоставлена субсидия.</w:t>
      </w:r>
    </w:p>
    <w:p>
      <w:pPr>
        <w:pStyle w:val="0"/>
        <w:spacing w:before="200" w:line-rule="auto"/>
        <w:ind w:firstLine="540"/>
        <w:jc w:val="both"/>
      </w:pPr>
      <w:hyperlink w:history="0" w:anchor="P380" w:tooltip="                                ИНФОРМАЦ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каждой общественно полезной услуге, в целях финансового обеспечения (возмещения затрат) оказания которой предоставляется Субсидия, оформляется в отдельно сформированных приложениях к Соглашению по форме согласно приложению N 1 к настоящей Типовой форме. В пункте приводятся ссылки на оформленные приложения.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&lt;2.1&gt; При наличии нормативного правового акта, предусматривающего заключение Соглашения на срок за пределами планового периода;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&lt;2.2&gt; Указывается ежегодный размер Субсидии за пределами планового периода в пределах средств и сроков, установленных нормативным правовым актом, указанным в </w:t>
      </w:r>
      <w:hyperlink w:history="0" w:anchor="P128" w:tooltip="    2.3.   Субсидия   предоставляется  за  пределами  планового  периода  в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настоящей Типовой формы.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&lt;2.3&gt; Направления расходов, источником финансового обеспечения которых является Субсидия, оформляются по форме согласно </w:t>
      </w:r>
      <w:hyperlink w:history="0" w:anchor="P582" w:tooltip="Направления расходов, источником финансового">
        <w:r>
          <w:rPr>
            <w:sz w:val="20"/>
            <w:color w:val="0000ff"/>
          </w:rPr>
          <w:t xml:space="preserve">приложению N 1.1</w:t>
        </w:r>
      </w:hyperlink>
      <w:r>
        <w:rPr>
          <w:sz w:val="20"/>
        </w:rPr>
        <w:t xml:space="preserve"> к настоящей Типовой форме.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Пункт предусматривается в случае, если в соответствии с бюджетным законодательством Российской Федерации предоставление субсидии подлежит казначейскому сопровождению. Содержание пункта определяется с учетом бюджетного законодательства Российской Федерации, регулирующего вопросы казначейского сопровождения.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&lt;5.1&gt; Предусматривается в случае, если в соответствии с Порядком предоставления субсидии предоставление Субсидии не подлежит казначейскому сопровождению.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&lt;5.2&gt; Указываются конкретные документы, предусмотренные правовым актом, определяющим порядок санкционирования операций при казначейском сопровождении средств.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&lt;5.3&gt; Указывается наименование Порядка, а также вид, реквизиты и наименование правового акта, утверждающего порядок санкционирования операций при казначейском сопровождении средств.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&lt;5.4&gt; Указывается наименование Порядка формирования идентификатора государственного контракта, договора (соглашения), а также вид, реквизиты и наименование правового акта, утверждающего данный Порядок.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&lt;5.5&gt; Указывается наименование Порядка ведения учета результатов финансово-хозяйственной деятельности по государственному контракту, договору (соглашению), контракту (договору), а также вид, реквизиты и наименование правового акта, утверждающего данный Порядок.</w:t>
      </w:r>
    </w:p>
    <w:bookmarkStart w:id="330" w:name="P330"/>
    <w:bookmarkEnd w:id="3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&lt;5.6&gt; Указывается вид, реквизиты и наименование правового акта, утверждающего порядок и форму формирования информации о структуре цены государственного контракта, контракта (договора), суммы средств, предусмотренной договором (соглашением).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Приложение оформляется в соответствии с </w:t>
      </w:r>
      <w:hyperlink w:history="0" w:anchor="P810" w:tooltip="                     План-график перечисления Субсидии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настоящей Типовой форме.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Предусматривается в случае, если Главным распорядителем средств областного бюджета Новосибирской области принято решение об утверждении им Сведений.</w:t>
      </w:r>
    </w:p>
    <w:bookmarkStart w:id="333" w:name="P333"/>
    <w:bookmarkEnd w:id="3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&lt;7.1&gt; Предусматривается в случае, если это установлено Порядком предоставления субсидии.</w:t>
      </w:r>
    </w:p>
    <w:bookmarkStart w:id="334" w:name="P334"/>
    <w:bookmarkEnd w:id="3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Предусматривается в случае предоставления Субсидии в целях финансового обеспечения (возмещения затрат) оказания общественно полезных услуг, если это установлено Порядком предоставления субсидии.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Приложение оформляется в соответствии с </w:t>
      </w:r>
      <w:hyperlink w:history="0" w:anchor="P906" w:tooltip="               Значения результатов предоставления Субсид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настоящей Типовой форме.</w:t>
      </w:r>
    </w:p>
    <w:bookmarkStart w:id="336" w:name="P336"/>
    <w:bookmarkEnd w:id="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&lt;9.1&gt; Предусматривается в случае, если это установлено Порядком предоставления субсидии. Приложение оформляется в соответствии с </w:t>
      </w:r>
      <w:hyperlink w:history="0" w:anchor="P1057" w:tooltip="                                   План">
        <w:r>
          <w:rPr>
            <w:sz w:val="20"/>
            <w:color w:val="0000ff"/>
          </w:rPr>
          <w:t xml:space="preserve">приложением N 3.1</w:t>
        </w:r>
      </w:hyperlink>
      <w:r>
        <w:rPr>
          <w:sz w:val="20"/>
        </w:rPr>
        <w:t xml:space="preserve"> к настоящей Типовой форме.</w:t>
      </w:r>
    </w:p>
    <w:bookmarkStart w:id="337" w:name="P337"/>
    <w:bookmarkEnd w:id="3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&lt;9.2&gt; Предусматривается в случае, если это установлено Порядком предоставления субсидии.</w:t>
      </w:r>
    </w:p>
    <w:bookmarkStart w:id="338" w:name="P338"/>
    <w:bookmarkEnd w:id="3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Предусматривается в случае, если это установлено Порядком предоставления субсидии.</w:t>
      </w:r>
    </w:p>
    <w:bookmarkStart w:id="339" w:name="P339"/>
    <w:bookmarkEnd w:id="3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Приложение оформляется в соответствии с </w:t>
      </w:r>
      <w:hyperlink w:history="0" w:anchor="P1167" w:tooltip="Отчет о достижении значений результатов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настоящей Типовой форме.</w:t>
      </w:r>
    </w:p>
    <w:bookmarkStart w:id="340" w:name="P340"/>
    <w:bookmarkEnd w:id="3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&lt;11.1&gt; Предусматривается в случае, если это установлено Порядком предоставления субсидии. Приложение оформляется в соответствии с </w:t>
      </w:r>
      <w:hyperlink w:history="0" w:anchor="P1469" w:tooltip="                                   Отчет">
        <w:r>
          <w:rPr>
            <w:sz w:val="20"/>
            <w:color w:val="0000ff"/>
          </w:rPr>
          <w:t xml:space="preserve">приложением N 4.1</w:t>
        </w:r>
      </w:hyperlink>
      <w:r>
        <w:rPr>
          <w:sz w:val="20"/>
        </w:rPr>
        <w:t xml:space="preserve"> к настоящей Типовой форме.</w:t>
      </w:r>
    </w:p>
    <w:bookmarkStart w:id="341" w:name="P341"/>
    <w:bookmarkEnd w:id="3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Приложение оформляется в соответствии с </w:t>
      </w:r>
      <w:hyperlink w:history="0" w:anchor="P1727" w:tooltip="Отчет о расходах, источником финансового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настоящей Типовой форме.</w:t>
      </w:r>
    </w:p>
    <w:bookmarkStart w:id="342" w:name="P342"/>
    <w:bookmarkEnd w:id="3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В данном пункте указываются отчеты, установленные Порядком предоставления субсидии, или иные отчеты, в случае если Порядком предоставления субсидии установлено право Главного распорядителя бюджетных средств устанавливать сроки и формы представления отчетности в Соглашении. Формы указанных отчетов устанавливаются приложениями к Соглашению.</w:t>
      </w:r>
    </w:p>
    <w:bookmarkStart w:id="343" w:name="P343"/>
    <w:bookmarkEnd w:id="3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Данный пункт оформляется в случае, если Соглашением предусмотрено утверждение Главным распорядителем бюджетных средств показателей результативности и (или) характеристик, на основании которых осуществляется оценка Получателя субсидии. Форма </w:t>
      </w:r>
      <w:hyperlink w:history="0" w:anchor="P1952" w:tooltip="РАСЧЕТ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штрафных санкций в соответствии с приложением N 6 к настоящей Типовой форме предусматривается в случае, если иная форма не установлена Порядком предоставления субсидии.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bookmarkStart w:id="345" w:name="P345"/>
    <w:bookmarkEnd w:id="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В данном пункте также указываются положения о сроке и условиях принятия решений Главного распорядителя бюджетных средств, если указанные положения предусмотрены Порядком предоставления субсидии.</w:t>
      </w:r>
    </w:p>
    <w:bookmarkStart w:id="346" w:name="P346"/>
    <w:bookmarkEnd w:id="3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В данном пункте указывается состав документов и материалов, порядок и сроки их направления Главному распорядителю бюджетных средств.</w:t>
      </w:r>
    </w:p>
    <w:bookmarkStart w:id="347" w:name="P347"/>
    <w:bookmarkEnd w:id="3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Данный пункт оформляется в случае, если Соглашением предусмотрено утверждение Сведений. В данном пункте указываются состав документов и материалов, порядок и сроки направления Главному распорядителю бюджетных средств Сведений и Сведений с учетом внесенных изменений.</w:t>
      </w:r>
    </w:p>
    <w:bookmarkStart w:id="348" w:name="P348"/>
    <w:bookmarkEnd w:id="3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Данный пункт оформляется в случае, если Соглашением предусмотрено условие о принятии Главным распорядителем бюджетных средств решения о наличии (об отсутствии) потребности в направлении в текущем финансовом году остатка Субсидии, не использованного в отчетном финансовом году, на цели предоставления Субсидии. В данном пункте указываются положения о сроке и условиях возврата неиспользованного остатка Субсидии в доход областного бюджета Новосибирской области.</w:t>
      </w:r>
    </w:p>
    <w:bookmarkStart w:id="349" w:name="P349"/>
    <w:bookmarkEnd w:id="3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Предусматривается в случае предоставления Субсидии в целях финансового обеспечения (возмещения затрат) оказания общественно полезных услуг.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полезных услуг (в случае принятия главным распорядителем как получателем бюджетных средств решения о необходимости заключения такого договора). Приложение оформляется в соответствии с </w:t>
      </w:r>
      <w:hyperlink w:history="0" w:anchor="P2046" w:tooltip="                               ДОГОВОР N ___">
        <w:r>
          <w:rPr>
            <w:sz w:val="20"/>
            <w:color w:val="0000ff"/>
          </w:rPr>
          <w:t xml:space="preserve">приложением N 7</w:t>
        </w:r>
      </w:hyperlink>
      <w:r>
        <w:rPr>
          <w:sz w:val="20"/>
        </w:rPr>
        <w:t xml:space="preserve"> к настоящей Типовой форме.</w:t>
      </w:r>
    </w:p>
    <w:bookmarkStart w:id="351" w:name="P351"/>
    <w:bookmarkEnd w:id="3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&lt;21.1&gt; Приложение оформляется в соответствии с </w:t>
      </w:r>
      <w:hyperlink w:history="0" w:anchor="P2284" w:tooltip="Дополнительное соглашение N ______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настоящей Типовой форме.</w:t>
      </w:r>
    </w:p>
    <w:bookmarkStart w:id="352" w:name="P352"/>
    <w:bookmarkEnd w:id="3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&lt;21.1.1&gt; Указываются иные конкретные случаи изменения Соглашения с учетом положений бюджетного законодательства Российской Федерации и Порядка предоставления субсидии.</w:t>
      </w:r>
    </w:p>
    <w:bookmarkStart w:id="353" w:name="P353"/>
    <w:bookmarkEnd w:id="3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&lt;21.2&gt; Приложение оформляется в соответствии с </w:t>
      </w:r>
      <w:hyperlink w:history="0" w:anchor="P2477" w:tooltip="Дополнительное соглашение N ______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настоящей Типовой форме.</w:t>
      </w:r>
    </w:p>
    <w:bookmarkStart w:id="354" w:name="P354"/>
    <w:bookmarkEnd w:id="3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Раздел Соглашения при необходимости может быть дополнен иными условиями, если такие условия предусмотрены бюджетным законодательством Российской Федерации и Порядком предоставления субсидии.</w:t>
      </w:r>
    </w:p>
    <w:bookmarkStart w:id="355" w:name="P355"/>
    <w:bookmarkEnd w:id="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Предусматривается для Субсидий, предоставляемых на финансовое обеспечение затрат Получателя субсидии. Пункт не предусматривается в случае, если лица, являющиеся поставщиками (подрядчиками, исполнителями) по договорам (соглашениям), заключенным в целях исполнения обязательств по Соглашению, являются государственными (муниципальными) унитарными предприятиями, хозяйственными товариществами и обществами с участием публично-правовых образований в их уставных (складочных) капиталах, коммерческими организациями с участием таких товариществ и обществ в их уставных (складочных) капиталах.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риказ МФ и НП Новосибирской области от 24.02.2021 N 10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N 10-НПА)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0" w:name="P380"/>
    <w:bookmarkEnd w:id="380"/>
    <w:p>
      <w:pPr>
        <w:pStyle w:val="1"/>
        <w:jc w:val="both"/>
      </w:pPr>
      <w:r>
        <w:rPr>
          <w:sz w:val="14"/>
        </w:rPr>
        <w:t xml:space="preserve">                                ИНФОРМАЦИЯ</w:t>
      </w:r>
    </w:p>
    <w:p>
      <w:pPr>
        <w:pStyle w:val="1"/>
        <w:jc w:val="both"/>
      </w:pPr>
      <w:r>
        <w:rPr>
          <w:sz w:val="14"/>
        </w:rPr>
        <w:t xml:space="preserve">                      об общественно полезной услуге</w:t>
      </w:r>
    </w:p>
    <w:p>
      <w:pPr>
        <w:pStyle w:val="1"/>
        <w:jc w:val="both"/>
      </w:pPr>
      <w:r>
        <w:rPr>
          <w:sz w:val="14"/>
        </w:rPr>
      </w:r>
    </w:p>
    <w:p>
      <w:pPr>
        <w:pStyle w:val="1"/>
        <w:jc w:val="both"/>
      </w:pPr>
      <w:r>
        <w:rPr>
          <w:sz w:val="14"/>
        </w:rPr>
        <w:t xml:space="preserve">1. Наименование общественно полезной услуги: ______________________________ Код по базовому</w:t>
      </w:r>
    </w:p>
    <w:p>
      <w:pPr>
        <w:pStyle w:val="1"/>
        <w:jc w:val="both"/>
      </w:pPr>
      <w:r>
        <w:rPr>
          <w:sz w:val="14"/>
        </w:rPr>
        <w:t xml:space="preserve">2. Категории потребителей общественно                                      (отраслевому) перечню _______________</w:t>
      </w:r>
    </w:p>
    <w:p>
      <w:pPr>
        <w:pStyle w:val="1"/>
        <w:jc w:val="both"/>
      </w:pPr>
      <w:r>
        <w:rPr>
          <w:sz w:val="14"/>
        </w:rPr>
        <w:t xml:space="preserve">полезной услуги: _______________________________________________________________________________________________</w:t>
      </w:r>
    </w:p>
    <w:p>
      <w:pPr>
        <w:pStyle w:val="1"/>
        <w:jc w:val="both"/>
      </w:pPr>
      <w:r>
        <w:rPr>
          <w:sz w:val="14"/>
        </w:rPr>
        <w:t xml:space="preserve">3. Показатели, характеризующие объем и (или) качество общественно полезной услуги:</w:t>
      </w:r>
    </w:p>
    <w:p>
      <w:pPr>
        <w:pStyle w:val="1"/>
        <w:jc w:val="both"/>
      </w:pPr>
      <w:r>
        <w:rPr>
          <w:sz w:val="14"/>
        </w:rPr>
        <w:t xml:space="preserve">3.1. Показатели, характеризующие качество общественно полезной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700"/>
        <w:gridCol w:w="1700"/>
        <w:gridCol w:w="1700"/>
        <w:gridCol w:w="1700"/>
        <w:gridCol w:w="1700"/>
        <w:gridCol w:w="1700"/>
        <w:gridCol w:w="1133"/>
        <w:gridCol w:w="1133"/>
        <w:gridCol w:w="1303"/>
        <w:gridCol w:w="1303"/>
        <w:gridCol w:w="1303"/>
      </w:tblGrid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gridSpan w:val="3"/>
            <w:tcW w:w="5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общественно полезной услуги</w:t>
            </w:r>
          </w:p>
        </w:tc>
        <w:tc>
          <w:tcPr>
            <w:gridSpan w:val="2"/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условия (формы) оказания общественно полезной услуги</w:t>
            </w:r>
          </w:p>
        </w:tc>
        <w:tc>
          <w:tcPr>
            <w:gridSpan w:val="3"/>
            <w:tcW w:w="3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качества общественно полезной услуги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качества общественно полезной услуги</w:t>
            </w:r>
          </w:p>
        </w:tc>
      </w:tr>
      <w:tr>
        <w:tc>
          <w:tcPr>
            <w:vMerge w:val="continue"/>
          </w:tcPr>
          <w:p/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 год (очередной финансовый год)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 год (1-й год планового периода)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 год (2-й год планового периода)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Допустимые (возможные) отклонения от установленных показателей качества общественно полезной услуги, в пределах которых общественно полезная услуга считается оказанной (процентов) __________%.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Показатели, характеризующие объем общественно полезной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1700"/>
        <w:gridCol w:w="1700"/>
        <w:gridCol w:w="1700"/>
        <w:gridCol w:w="1700"/>
        <w:gridCol w:w="1700"/>
        <w:gridCol w:w="1700"/>
        <w:gridCol w:w="1133"/>
        <w:gridCol w:w="1133"/>
        <w:gridCol w:w="1303"/>
        <w:gridCol w:w="1303"/>
        <w:gridCol w:w="1303"/>
        <w:gridCol w:w="1303"/>
        <w:gridCol w:w="1303"/>
        <w:gridCol w:w="1303"/>
      </w:tblGrid>
      <w:tr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gridSpan w:val="3"/>
            <w:tcW w:w="5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общественно полезной услуги</w:t>
            </w:r>
          </w:p>
        </w:tc>
        <w:tc>
          <w:tcPr>
            <w:gridSpan w:val="2"/>
            <w:tcW w:w="3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условия (формы) оказания общественно полезной услуги</w:t>
            </w:r>
          </w:p>
        </w:tc>
        <w:tc>
          <w:tcPr>
            <w:gridSpan w:val="3"/>
            <w:tcW w:w="3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объема общественно полезной услуги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объема общественно полезной услуги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Среднегодовой размер платы (цена, тариф)</w:t>
            </w:r>
          </w:p>
        </w:tc>
      </w:tr>
      <w:tr>
        <w:tc>
          <w:tcPr>
            <w:vMerge w:val="continue"/>
          </w:tcPr>
          <w:p/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показателя)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(очередной финансовый год)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(1-й год планового периода)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(2-й год планового периода)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(очередной финансовый год)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(1-й год планового периода)</w:t>
            </w:r>
          </w:p>
        </w:tc>
        <w:tc>
          <w:tcPr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(2-й год планового периода)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2"/>
          <w:headerReference w:type="first" r:id="rId42"/>
          <w:footerReference w:type="default" r:id="rId43"/>
          <w:footerReference w:type="first" r:id="rId4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Допустимые (возможные) отклонения от установленных показателей объема общественно полезной услуги, в пределах которых общественно полезная услуга считается оказанной (процентов) _______________%.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Нормативные правовые акты, устанавливающие порядок (стандарт) оказания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...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Способы, формы и сроки информирования потребителей об оказании общественно полезной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4365"/>
        <w:gridCol w:w="4308"/>
        <w:gridCol w:w="4308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и формы информирования</w:t>
            </w:r>
          </w:p>
        </w:tc>
        <w:tc>
          <w:tcPr>
            <w:tcW w:w="43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размещаемой информации</w:t>
            </w:r>
          </w:p>
        </w:tc>
        <w:tc>
          <w:tcPr>
            <w:tcW w:w="43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информирования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2"/>
          <w:headerReference w:type="first" r:id="rId42"/>
          <w:footerReference w:type="default" r:id="rId43"/>
          <w:footerReference w:type="first" r:id="rId4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1.1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6" w:tooltip="Приказ МФ и НП Новосибирской области от 26.02.2020 N 15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26.02.2020 N 15-НПА;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7" w:tooltip="Приказ МФ и НП Новосибирской области от 24.02.2021 N 10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N 10-НПА)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82" w:name="P582"/>
    <w:bookmarkEnd w:id="582"/>
    <w:p>
      <w:pPr>
        <w:pStyle w:val="0"/>
        <w:jc w:val="center"/>
      </w:pPr>
      <w:r>
        <w:rPr>
          <w:sz w:val="20"/>
        </w:rPr>
        <w:t xml:space="preserve">Направления расходов, источником финансового</w:t>
      </w:r>
    </w:p>
    <w:p>
      <w:pPr>
        <w:pStyle w:val="0"/>
        <w:jc w:val="center"/>
      </w:pPr>
      <w:r>
        <w:rPr>
          <w:sz w:val="20"/>
        </w:rPr>
        <w:t xml:space="preserve">обеспечения которых является Субсидия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Наименование Получателя _______________________________________________</w:t>
      </w:r>
    </w:p>
    <w:p>
      <w:pPr>
        <w:pStyle w:val="0"/>
        <w:spacing w:before="200" w:line-rule="auto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5"/>
        <w:gridCol w:w="963"/>
        <w:gridCol w:w="1644"/>
        <w:gridCol w:w="1417"/>
      </w:tblGrid>
      <w:tr>
        <w:tc>
          <w:tcPr>
            <w:tcW w:w="5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&lt;1&gt; строки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 &lt;2&gt;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&lt;3&gt;</w:t>
            </w:r>
          </w:p>
        </w:tc>
      </w:tr>
      <w:tr>
        <w:tc>
          <w:tcPr>
            <w:tcW w:w="5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963" w:type="dxa"/>
            <w:vAlign w:val="bottom"/>
          </w:tcPr>
          <w:bookmarkStart w:id="597" w:name="P597"/>
          <w:bookmarkEnd w:id="597"/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подлежащий возврату в областной бюджет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областного бюджета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</w:t>
            </w:r>
          </w:p>
        </w:tc>
        <w:tc>
          <w:tcPr>
            <w:tcW w:w="963" w:type="dxa"/>
            <w:vAlign w:val="bottom"/>
          </w:tcPr>
          <w:bookmarkStart w:id="619" w:name="P619"/>
          <w:bookmarkEnd w:id="619"/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полученные при возврате займов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 за пользование займами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целях их размещения на депозиты, в иные финансовые инструменты (если законодательством предусмотрена возможность такого размещения целевых средств), всего: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0620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целях предоставления грантов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перечисление средств в целях предоставления займов (микрозаймов)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областной бюджет, всего: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963" w:type="dxa"/>
            <w:vAlign w:val="bottom"/>
          </w:tcPr>
          <w:bookmarkStart w:id="769" w:name="P769"/>
          <w:bookmarkEnd w:id="769"/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963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045" w:type="dxa"/>
          </w:tcPr>
          <w:p>
            <w:pPr>
              <w:pStyle w:val="0"/>
            </w:pPr>
            <w:r>
              <w:rPr>
                <w:sz w:val="20"/>
              </w:rPr>
              <w:t xml:space="preserve">подлежит возврату в областной бюджет</w:t>
            </w:r>
          </w:p>
        </w:tc>
        <w:tc>
          <w:tcPr>
            <w:tcW w:w="963" w:type="dxa"/>
            <w:vAlign w:val="bottom"/>
          </w:tcPr>
          <w:bookmarkStart w:id="778" w:name="P778"/>
          <w:bookmarkEnd w:id="778"/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64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w:anchor="P597" w:tooltip="100">
        <w:r>
          <w:rPr>
            <w:sz w:val="20"/>
            <w:color w:val="0000ff"/>
          </w:rPr>
          <w:t xml:space="preserve">Строки 100</w:t>
        </w:r>
      </w:hyperlink>
      <w:r>
        <w:rPr>
          <w:sz w:val="20"/>
        </w:rPr>
        <w:t xml:space="preserve"> - </w:t>
      </w:r>
      <w:hyperlink w:history="0" w:anchor="P619" w:tooltip="220">
        <w:r>
          <w:rPr>
            <w:sz w:val="20"/>
            <w:color w:val="0000ff"/>
          </w:rPr>
          <w:t xml:space="preserve">220</w:t>
        </w:r>
      </w:hyperlink>
      <w:r>
        <w:rPr>
          <w:sz w:val="20"/>
        </w:rPr>
        <w:t xml:space="preserve">, </w:t>
      </w:r>
      <w:hyperlink w:history="0" w:anchor="P769" w:tooltip="500">
        <w:r>
          <w:rPr>
            <w:sz w:val="20"/>
            <w:color w:val="0000ff"/>
          </w:rPr>
          <w:t xml:space="preserve">500</w:t>
        </w:r>
      </w:hyperlink>
      <w:r>
        <w:rPr>
          <w:sz w:val="20"/>
        </w:rPr>
        <w:t xml:space="preserve"> - </w:t>
      </w:r>
      <w:hyperlink w:history="0" w:anchor="P778" w:tooltip="520">
        <w:r>
          <w:rPr>
            <w:sz w:val="20"/>
            <w:color w:val="0000ff"/>
          </w:rPr>
          <w:t xml:space="preserve">520</w:t>
        </w:r>
      </w:hyperlink>
      <w:r>
        <w:rPr>
          <w:sz w:val="20"/>
        </w:rP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Коды направлений расходования Субсидии, указываемые в настоящем Перечне, должны соответствовать кодам, указанным в Сведениях.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Заполняется в соответствии с Порядком предоставления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8" w:tooltip="Приказ МФ и НП Новосибирской области от 26.02.2020 N 15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26.02.2020 N 15-НПА)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0" w:name="P810"/>
    <w:bookmarkEnd w:id="810"/>
    <w:p>
      <w:pPr>
        <w:pStyle w:val="1"/>
        <w:jc w:val="both"/>
      </w:pPr>
      <w:r>
        <w:rPr>
          <w:sz w:val="20"/>
        </w:rPr>
        <w:t xml:space="preserve">                     План-график перечисления Субсидии</w:t>
      </w:r>
    </w:p>
    <w:p>
      <w:pPr>
        <w:pStyle w:val="1"/>
        <w:jc w:val="both"/>
      </w:pPr>
      <w:r>
        <w:rPr>
          <w:sz w:val="20"/>
        </w:rPr>
        <w:t xml:space="preserve">              (изменения в план-график перечисления Субсидии)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главного распорядителя</w:t>
      </w:r>
    </w:p>
    <w:p>
      <w:pPr>
        <w:pStyle w:val="1"/>
        <w:jc w:val="both"/>
      </w:pPr>
      <w:r>
        <w:rPr>
          <w:sz w:val="20"/>
        </w:rPr>
        <w:t xml:space="preserve">средств областного бюджета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регионального проекта &lt;1&gt; ____________________________________</w:t>
      </w:r>
    </w:p>
    <w:p>
      <w:pPr>
        <w:pStyle w:val="1"/>
        <w:jc w:val="both"/>
      </w:pPr>
      <w:r>
        <w:rPr>
          <w:sz w:val="20"/>
        </w:rPr>
        <w:t xml:space="preserve">Вид документа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(первичный - "0", уточненный - "1", "2", "3", "...") &lt;2&gt;</w:t>
      </w:r>
    </w:p>
    <w:p>
      <w:pPr>
        <w:pStyle w:val="1"/>
        <w:jc w:val="both"/>
      </w:pPr>
      <w:r>
        <w:rPr>
          <w:sz w:val="20"/>
        </w:rPr>
        <w:t xml:space="preserve">Единица измерения: руб. (с точностью до второго знака после запятой)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1033"/>
        <w:gridCol w:w="794"/>
        <w:gridCol w:w="794"/>
        <w:gridCol w:w="1134"/>
        <w:gridCol w:w="1408"/>
        <w:gridCol w:w="1222"/>
        <w:gridCol w:w="1531"/>
        <w:gridCol w:w="1531"/>
        <w:gridCol w:w="1417"/>
      </w:tblGrid>
      <w:tr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расходов &lt;3&gt;</w:t>
            </w:r>
          </w:p>
        </w:tc>
        <w:tc>
          <w:tcPr>
            <w:tcW w:w="10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5"/>
            <w:tcW w:w="5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областного бюджета</w:t>
            </w:r>
          </w:p>
        </w:tc>
        <w:tc>
          <w:tcPr>
            <w:gridSpan w:val="2"/>
            <w:tcW w:w="30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перечисления Субсидии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&lt;4&gt;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главы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раздела, подраздела</w:t>
            </w:r>
          </w:p>
        </w:tc>
        <w:tc>
          <w:tcPr>
            <w:gridSpan w:val="2"/>
            <w:tcW w:w="2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статьи</w:t>
            </w:r>
          </w:p>
        </w:tc>
        <w:tc>
          <w:tcPr>
            <w:tcW w:w="12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вида расходов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ранее (дд.мм.гггг.)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(дд.мм.гггг.)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программной (непрограммной) статьи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3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2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06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 по коду БК: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3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2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0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коду БК: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21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2"/>
          <w:headerReference w:type="first" r:id="rId42"/>
          <w:footerReference w:type="default" r:id="rId43"/>
          <w:footerReference w:type="first" r:id="rId4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случае, если Субсидия предоставляется в целях достижения результатов регионального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 направления расходов целевой статьи расходов областного бюджета на предоставление Субсидии, указанного в графе 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</w:t>
      </w:r>
      <w:hyperlink w:history="0" r:id="rId49" w:tooltip="Приказ МФ и НП Новосибирской области от 27.04.2020 N 36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<w:r>
          <w:rPr>
            <w:sz w:val="20"/>
            <w:color w:val="0000ff"/>
          </w:rPr>
          <w:t xml:space="preserve">N 3</w:t>
        </w:r>
      </w:hyperlink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26.02.2020 </w:t>
            </w:r>
            <w:hyperlink w:history="0" r:id="rId50" w:tooltip="Приказ МФ и НП Новосибирской области от 26.02.2020 N 15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N 15-НПА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51" w:tooltip="Приказ МФ и НП Новосибирской области от 27.04.2020 N 36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36-НПА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6" w:name="P906"/>
    <w:bookmarkEnd w:id="906"/>
    <w:p>
      <w:pPr>
        <w:pStyle w:val="1"/>
        <w:jc w:val="both"/>
      </w:pPr>
      <w:r>
        <w:rPr>
          <w:sz w:val="20"/>
        </w:rPr>
        <w:t xml:space="preserve">               Значения результатов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главного распорядителя</w:t>
      </w:r>
    </w:p>
    <w:p>
      <w:pPr>
        <w:pStyle w:val="1"/>
        <w:jc w:val="both"/>
      </w:pPr>
      <w:r>
        <w:rPr>
          <w:sz w:val="20"/>
        </w:rPr>
        <w:t xml:space="preserve">средств областного бюджета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регионального проекта &lt;1&gt; ____________________________________</w:t>
      </w:r>
    </w:p>
    <w:p>
      <w:pPr>
        <w:pStyle w:val="1"/>
        <w:jc w:val="both"/>
      </w:pPr>
      <w:r>
        <w:rPr>
          <w:sz w:val="20"/>
        </w:rPr>
        <w:t xml:space="preserve">Вид документа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(первичный - "0", уточненный - "1", "2", "3", "...") &lt;2&gt;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623"/>
        <w:gridCol w:w="1020"/>
        <w:gridCol w:w="964"/>
        <w:gridCol w:w="793"/>
        <w:gridCol w:w="737"/>
        <w:gridCol w:w="964"/>
        <w:gridCol w:w="1133"/>
        <w:gridCol w:w="964"/>
        <w:gridCol w:w="1133"/>
        <w:gridCol w:w="964"/>
        <w:gridCol w:w="1133"/>
        <w:gridCol w:w="964"/>
        <w:gridCol w:w="1133"/>
      </w:tblGrid>
      <w:tr>
        <w:tc>
          <w:tcPr>
            <w:gridSpan w:val="2"/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&lt;3&gt;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&lt;4&gt;</w:t>
            </w:r>
          </w:p>
        </w:tc>
        <w:tc>
          <w:tcPr>
            <w:gridSpan w:val="2"/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8"/>
            <w:tcW w:w="8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результатов предоставления Субсидии по годам (срокам) реализации Соглашения &lt;5&gt;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__.__.20__</w:t>
            </w:r>
          </w:p>
        </w:tc>
        <w:tc>
          <w:tcPr>
            <w:gridSpan w:val="2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__.__.20__</w:t>
            </w:r>
          </w:p>
        </w:tc>
        <w:tc>
          <w:tcPr>
            <w:gridSpan w:val="2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__.__.20__</w:t>
            </w:r>
          </w:p>
        </w:tc>
        <w:tc>
          <w:tcPr>
            <w:gridSpan w:val="2"/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__.__.20__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2"/>
          <w:headerReference w:type="first" r:id="rId42"/>
          <w:footerReference w:type="default" r:id="rId43"/>
          <w:footerReference w:type="first" r:id="rId4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случае, если Субсидия предоставляется в целях достижения результатов регионального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номер очередного внесения изменения в приложение.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 направления расходов целевой статьи расходов областного бюджета и соответствующий ему код (13 - 17 разряды кода классификации расходов областного бюджета).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3.1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3" w:tooltip="Приказ МФ и НП Новосибирской области от 26.12.2022 N 68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N 68-НПА)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57" w:name="P1057"/>
    <w:bookmarkEnd w:id="1057"/>
    <w:p>
      <w:pPr>
        <w:pStyle w:val="1"/>
        <w:jc w:val="both"/>
      </w:pPr>
      <w:r>
        <w:rPr>
          <w:sz w:val="20"/>
        </w:rPr>
        <w:t xml:space="preserve">                                   План</w:t>
      </w:r>
    </w:p>
    <w:p>
      <w:pPr>
        <w:pStyle w:val="1"/>
        <w:jc w:val="both"/>
      </w:pPr>
      <w:r>
        <w:rPr>
          <w:sz w:val="20"/>
        </w:rPr>
        <w:t xml:space="preserve">       мероприятий по достижению результатов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                      (контрольные точки) на ____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Наименование Получателя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главного распорядителя</w:t>
      </w:r>
    </w:p>
    <w:p>
      <w:pPr>
        <w:pStyle w:val="1"/>
        <w:jc w:val="both"/>
      </w:pPr>
      <w:r>
        <w:rPr>
          <w:sz w:val="20"/>
        </w:rPr>
        <w:t xml:space="preserve">    средств областного бюджета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регионального проекта &lt;1&gt;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(указывается в случае, если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Субсидия предоставляется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в целях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регионального проекта)</w:t>
      </w:r>
    </w:p>
    <w:p>
      <w:pPr>
        <w:pStyle w:val="1"/>
        <w:jc w:val="both"/>
      </w:pPr>
      <w:r>
        <w:rPr>
          <w:sz w:val="20"/>
        </w:rPr>
        <w:t xml:space="preserve">    Наименование субсидии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Вид                                                          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(первичный - "0", уточненный - "1", "2", "3", "...") &lt;2&gt;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1701"/>
        <w:gridCol w:w="1559"/>
        <w:gridCol w:w="2268"/>
        <w:gridCol w:w="2551"/>
      </w:tblGrid>
      <w:tr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Субсидии, контрольные точки</w:t>
            </w:r>
          </w:p>
        </w:tc>
        <w:tc>
          <w:tcPr>
            <w:gridSpan w:val="2"/>
            <w:tcW w:w="3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&lt;4&gt;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&lt;4&gt;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срок достижения (дд.мм.гггг.) &lt;5&gt;</w:t>
            </w:r>
          </w:p>
        </w:tc>
      </w:tr>
      <w:tr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&lt;3&gt;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1: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контрольная точка 1.1: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5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1: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2: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контрольная точка 2.1: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26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5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2: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2"/>
          <w:headerReference w:type="first" r:id="rId42"/>
          <w:footerReference w:type="default" r:id="rId43"/>
          <w:footerReference w:type="first" r:id="rId4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случае, если Субсидия предоставляется в целях достижения результатов регионального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номер очередного внесения изменения в приложение.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Указываются наименования результатов предоставления Субсидии, установленные в графе 2 приложения к соглашению, оформленному в соответствии с </w:t>
      </w:r>
      <w:hyperlink w:history="0" w:anchor="P906" w:tooltip="               Значения результатов предоставления Субсид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настоящей Типовой форме, и соответствующие им наименования контрольных точек.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history="0" w:anchor="P906" w:tooltip="               Значения результатов предоставления Субсид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history="0" w:anchor="P906" w:tooltip="               Значения результатов предоставления Субсид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настоящей Типовой форме, а также плановый срок достижения контрольных точек.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</w:t>
      </w:r>
      <w:hyperlink w:history="0" r:id="rId55" w:tooltip="Приказ МФ и НП Новосибирской области от 27.04.2020 N 36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<w:r>
          <w:rPr>
            <w:sz w:val="20"/>
            <w:color w:val="0000ff"/>
          </w:rPr>
          <w:t xml:space="preserve">N 4</w:t>
        </w:r>
      </w:hyperlink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26.02.2020 </w:t>
            </w:r>
            <w:hyperlink w:history="0" r:id="rId56" w:tooltip="Приказ МФ и НП Новосибирской области от 26.02.2020 N 15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N 15-НПА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57" w:tooltip="Приказ МФ и НП Новосибирской области от 27.04.2020 N 36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36-НПА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67" w:name="P1167"/>
    <w:bookmarkEnd w:id="1167"/>
    <w:p>
      <w:pPr>
        <w:pStyle w:val="0"/>
        <w:jc w:val="center"/>
      </w:pPr>
      <w:r>
        <w:rPr>
          <w:sz w:val="20"/>
        </w:rPr>
        <w:t xml:space="preserve">Отчет о достижении значений результатов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Получателя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главного распорядителя</w:t>
      </w:r>
    </w:p>
    <w:p>
      <w:pPr>
        <w:pStyle w:val="1"/>
        <w:jc w:val="both"/>
      </w:pPr>
      <w:r>
        <w:rPr>
          <w:sz w:val="20"/>
        </w:rPr>
        <w:t xml:space="preserve">средств областного бюджета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регионального проекта &lt;1&gt; ____________________________________</w:t>
      </w:r>
    </w:p>
    <w:p>
      <w:pPr>
        <w:pStyle w:val="1"/>
        <w:jc w:val="both"/>
      </w:pPr>
      <w:r>
        <w:rPr>
          <w:sz w:val="20"/>
        </w:rPr>
        <w:t xml:space="preserve">Вид документа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(первичный - "0", уточненный - "1", "2", "3", "...") &lt;2&gt;</w:t>
      </w:r>
    </w:p>
    <w:p>
      <w:pPr>
        <w:pStyle w:val="1"/>
        <w:jc w:val="both"/>
      </w:pPr>
      <w:r>
        <w:rPr>
          <w:sz w:val="20"/>
        </w:rPr>
        <w:t xml:space="preserve">Периодичность: месячная, квартальная, годовая</w:t>
      </w:r>
    </w:p>
    <w:p>
      <w:pPr>
        <w:pStyle w:val="1"/>
        <w:jc w:val="both"/>
      </w:pPr>
      <w:r>
        <w:rPr>
          <w:sz w:val="20"/>
        </w:rPr>
        <w:t xml:space="preserve">Единица измерения: руб.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Информация о достижении значений результатов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 и обязательствах,</w:t>
      </w:r>
    </w:p>
    <w:p>
      <w:pPr>
        <w:pStyle w:val="0"/>
        <w:jc w:val="center"/>
      </w:pPr>
      <w:r>
        <w:rPr>
          <w:sz w:val="20"/>
        </w:rPr>
        <w:t xml:space="preserve">принятых в целях их достижения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"/>
        <w:gridCol w:w="510"/>
        <w:gridCol w:w="793"/>
        <w:gridCol w:w="793"/>
        <w:gridCol w:w="850"/>
        <w:gridCol w:w="680"/>
        <w:gridCol w:w="793"/>
        <w:gridCol w:w="793"/>
        <w:gridCol w:w="793"/>
        <w:gridCol w:w="793"/>
        <w:gridCol w:w="793"/>
        <w:gridCol w:w="793"/>
        <w:gridCol w:w="793"/>
        <w:gridCol w:w="510"/>
        <w:gridCol w:w="737"/>
        <w:gridCol w:w="793"/>
        <w:gridCol w:w="793"/>
        <w:gridCol w:w="793"/>
      </w:tblGrid>
      <w:tr>
        <w:tc>
          <w:tcPr>
            <w:gridSpan w:val="2"/>
            <w:tcW w:w="130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&lt;3&gt;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 &lt;3&gt;</w:t>
            </w:r>
          </w:p>
        </w:tc>
        <w:tc>
          <w:tcPr>
            <w:gridSpan w:val="2"/>
            <w:tcW w:w="16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&lt;3&gt;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</w:t>
            </w:r>
          </w:p>
        </w:tc>
        <w:tc>
          <w:tcPr>
            <w:gridSpan w:val="2"/>
            <w:tcW w:w="15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&lt;4&gt;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предусмотренный Соглашением &lt;5&gt;</w:t>
            </w:r>
          </w:p>
        </w:tc>
        <w:tc>
          <w:tcPr>
            <w:gridSpan w:val="6"/>
            <w:tcW w:w="44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достигнутые значения</w:t>
            </w:r>
          </w:p>
        </w:tc>
        <w:tc>
          <w:tcPr>
            <w:gridSpan w:val="2"/>
            <w:tcW w:w="15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обязательств, принятых в целях достижения результатов предоставления Субсидии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Неиспользованный объем финансового обеспечения (гр. 9 - гр. 16) &lt;10&gt;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отчетную дату &lt;6&gt;</w:t>
            </w:r>
          </w:p>
        </w:tc>
        <w:tc>
          <w:tcPr>
            <w:gridSpan w:val="2"/>
            <w:tcW w:w="1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 от планового значения</w:t>
            </w:r>
          </w:p>
        </w:tc>
        <w:tc>
          <w:tcPr>
            <w:gridSpan w:val="2"/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 &lt;7&gt;</w:t>
            </w:r>
          </w:p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БК</w:t>
            </w:r>
          </w:p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даты заключения Соглашения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абсолютных величинах (гр. 7 - гр. 10)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процентах (гр. 12 / гр. 7 x 100%)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 &lt;8&gt;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денежных обязательств &lt;9&gt;</w:t>
            </w:r>
          </w:p>
        </w:tc>
        <w:tc>
          <w:tcPr>
            <w:vMerge w:val="continue"/>
          </w:tcPr>
          <w:p/>
        </w:tc>
      </w:tr>
      <w:tr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8"/>
            <w:tcW w:w="60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6"/>
            <w:tcW w:w="4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7"/>
        <w:gridCol w:w="340"/>
        <w:gridCol w:w="3061"/>
        <w:gridCol w:w="340"/>
        <w:gridCol w:w="1474"/>
        <w:gridCol w:w="340"/>
        <w:gridCol w:w="2552"/>
        <w:gridCol w:w="340"/>
        <w:gridCol w:w="2380"/>
      </w:tblGrid>
      <w:t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52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52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9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43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43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9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13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_____________ 20___ г.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Сведения о принятии отчета о достижении значений</w:t>
      </w:r>
    </w:p>
    <w:p>
      <w:pPr>
        <w:pStyle w:val="0"/>
        <w:jc w:val="center"/>
      </w:pPr>
      <w:r>
        <w:rPr>
          <w:sz w:val="20"/>
        </w:rPr>
        <w:t xml:space="preserve">результатов предоставления Субсидии &lt;11&gt;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2"/>
        <w:gridCol w:w="2381"/>
        <w:gridCol w:w="1587"/>
        <w:gridCol w:w="2097"/>
        <w:gridCol w:w="2097"/>
      </w:tblGrid>
      <w:tr>
        <w:tc>
          <w:tcPr>
            <w:tcW w:w="54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бюджетной классификации федерального бюджета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КОСГУ</w:t>
            </w:r>
          </w:p>
        </w:tc>
        <w:tc>
          <w:tcPr>
            <w:gridSpan w:val="2"/>
            <w:tcW w:w="4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заключения Соглашения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 с начала текущего финансового года</w:t>
            </w:r>
          </w:p>
        </w:tc>
      </w:tr>
      <w:tr>
        <w:tc>
          <w:tcPr>
            <w:tcW w:w="5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4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направленной на достижение результатов &lt;12&gt;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4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потребность в которой не подтверждена &lt;13&gt;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подлежащей возврату в бюджет &lt;14&gt;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штрафных санкций (пени), подлежащих перечислению в бюджет &lt;15&gt;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1361"/>
        <w:gridCol w:w="340"/>
        <w:gridCol w:w="1360"/>
        <w:gridCol w:w="340"/>
        <w:gridCol w:w="794"/>
        <w:gridCol w:w="340"/>
        <w:gridCol w:w="1757"/>
        <w:gridCol w:w="340"/>
        <w:gridCol w:w="1134"/>
        <w:gridCol w:w="340"/>
        <w:gridCol w:w="2381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38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(ГРБС)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385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13"/>
            <w:tcW w:w="1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13"/>
            <w:tcW w:w="1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13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_____________ 20___ г.</w:t>
            </w:r>
          </w:p>
        </w:tc>
      </w:tr>
    </w:tbl>
    <w:p>
      <w:pPr>
        <w:sectPr>
          <w:headerReference w:type="default" r:id="rId42"/>
          <w:headerReference w:type="first" r:id="rId42"/>
          <w:footerReference w:type="default" r:id="rId43"/>
          <w:footerReference w:type="first" r:id="rId4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случае, если Субсидия предоставляется в целях достижения результатов регионального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При представлении уточненного отчета указывается номер корректировки (например, "1", "2", "3", "...").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history="0" w:anchor="P906" w:tooltip="               Значения результатов предоставления Субсидии">
        <w:r>
          <w:rPr>
            <w:sz w:val="20"/>
            <w:color w:val="0000ff"/>
          </w:rPr>
          <w:t xml:space="preserve">приложением N 2.1</w:t>
        </w:r>
      </w:hyperlink>
      <w:r>
        <w:rPr>
          <w:sz w:val="20"/>
        </w:rPr>
        <w:t xml:space="preserve"> к Типовой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history="0" w:anchor="P906" w:tooltip="               Значения результатов предоставления Субсидии">
        <w:r>
          <w:rPr>
            <w:sz w:val="20"/>
            <w:color w:val="0000ff"/>
          </w:rPr>
          <w:t xml:space="preserve">приложением N 2.1</w:t>
        </w:r>
      </w:hyperlink>
      <w:r>
        <w:rPr>
          <w:sz w:val="20"/>
        </w:rPr>
        <w:t xml:space="preserve"> к Типовой форме, на соответствующую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Заполняется в соответствии с </w:t>
      </w:r>
      <w:hyperlink w:history="0" w:anchor="P113" w:tooltip="    2.1.  Субсидия  предоставляется  из  областного  бюджета  Новосибирской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Соглашения на отчетный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Перечень причин отклонений устанавливается финансовым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графе 11.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Показатель формируется на 1 января года, следующего за отчетным (по окончании срока действия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Раздел 2 формируется главным распорядителем средств областного бюджета по состоянию на 1 января года, следующего за отчетным (по окончании срока действия Соглашения).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сумма, на которую подлежит уменьшению объем Субсидии (графа 18 раздела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объем перечисленной Получателю Субсидии, подлежащей возврату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4.1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59" w:tooltip="Приказ МФ и НП Новосибирской области от 26.12.2022 N 68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N 68-НПА)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69" w:name="P1469"/>
    <w:bookmarkEnd w:id="1469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о реализации плана мероприятий по достижению результатов</w:t>
      </w:r>
    </w:p>
    <w:p>
      <w:pPr>
        <w:pStyle w:val="1"/>
        <w:jc w:val="both"/>
      </w:pPr>
      <w:r>
        <w:rPr>
          <w:sz w:val="20"/>
        </w:rPr>
        <w:t xml:space="preserve">                предоставления Субсидии (контрольные точки)</w:t>
      </w:r>
    </w:p>
    <w:p>
      <w:pPr>
        <w:pStyle w:val="1"/>
        <w:jc w:val="both"/>
      </w:pPr>
      <w:r>
        <w:rPr>
          <w:sz w:val="20"/>
        </w:rPr>
        <w:t xml:space="preserve">                              на ____ год &lt;1&gt;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Наименование Получателя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главного распорядителя</w:t>
      </w:r>
    </w:p>
    <w:p>
      <w:pPr>
        <w:pStyle w:val="1"/>
        <w:jc w:val="both"/>
      </w:pPr>
      <w:r>
        <w:rPr>
          <w:sz w:val="20"/>
        </w:rPr>
        <w:t xml:space="preserve">    средств областного бюджета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регионального проекта &lt;2&gt;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(указывается в случае, если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Субсидия предоставляется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в целях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регионального проекта)</w:t>
      </w:r>
    </w:p>
    <w:p>
      <w:pPr>
        <w:pStyle w:val="1"/>
        <w:jc w:val="both"/>
      </w:pPr>
      <w:r>
        <w:rPr>
          <w:sz w:val="20"/>
        </w:rPr>
        <w:t xml:space="preserve">    Наименование субсидии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Вид                                                          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(первичный - "0", уточненный - "1", "2", "3", "...") &lt;3&gt;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41"/>
        <w:gridCol w:w="1701"/>
        <w:gridCol w:w="850"/>
        <w:gridCol w:w="852"/>
        <w:gridCol w:w="850"/>
        <w:gridCol w:w="850"/>
        <w:gridCol w:w="993"/>
        <w:gridCol w:w="1134"/>
        <w:gridCol w:w="1134"/>
        <w:gridCol w:w="1701"/>
      </w:tblGrid>
      <w:tr>
        <w:tc>
          <w:tcPr>
            <w:tcW w:w="35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Субсидии, контрольные точки &lt;4&gt;</w:t>
            </w:r>
          </w:p>
        </w:tc>
        <w:tc>
          <w:tcPr>
            <w:gridSpan w:val="2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&lt;4&gt;</w:t>
            </w:r>
          </w:p>
        </w:tc>
        <w:tc>
          <w:tcPr>
            <w:gridSpan w:val="3"/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gridSpan w:val="2"/>
            <w:tcW w:w="21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достижения (дд.мм.гггг.) &lt;5&gt;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&lt;10&gt;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 &lt;11&gt;</w:t>
            </w:r>
          </w:p>
        </w:tc>
      </w:tr>
      <w:tr>
        <w:tc>
          <w:tcPr>
            <w:tcW w:w="35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&lt;5&gt;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&lt;6&gt;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Прогнозное &lt;7&gt;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&lt;8&gt;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(прогнозный) &lt;9&gt;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5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1: &lt;12&gt;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контрольные точки отчетного периода &lt;13&gt;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контрольные точки планового периода &lt;14&gt;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Результат предоставления Субсидии 2: &lt;12&gt;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контрольные точки отчетного периода &lt;13&gt;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контрольные точки планового периода &lt;14&gt;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4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1133"/>
        <w:gridCol w:w="2267"/>
        <w:gridCol w:w="1133"/>
        <w:gridCol w:w="1984"/>
        <w:gridCol w:w="1133"/>
        <w:gridCol w:w="3401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(уполномоченное лицо) Получателя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 20__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2"/>
          <w:headerReference w:type="first" r:id="rId42"/>
          <w:footerReference w:type="default" r:id="rId43"/>
          <w:footerReference w:type="first" r:id="rId4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случае, если Субсидия предоставляется в целях достижения результатов регионального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При представлении уточненного отчета указывается номер корректировки (например, "1", "2", "3", "...").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Показатели граф 1 - 3 формируются на основании показателей граф 1 - 3, указанных в приложении к соглашению, оформленному в соответствии с </w:t>
      </w:r>
      <w:hyperlink w:history="0" w:anchor="P1057" w:tooltip="                                   План">
        <w:r>
          <w:rPr>
            <w:sz w:val="20"/>
            <w:color w:val="0000ff"/>
          </w:rPr>
          <w:t xml:space="preserve">приложением N 3.1</w:t>
        </w:r>
      </w:hyperlink>
      <w:r>
        <w:rPr>
          <w:sz w:val="20"/>
        </w:rPr>
        <w:t xml:space="preserve"> к настоящей Типовой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Указываются в соответствии с плановыми значениями, установленными в графе 4 приложения к соглашению, оформленному в соответствии с </w:t>
      </w:r>
      <w:hyperlink w:history="0" w:anchor="P1057" w:tooltip="                                   План">
        <w:r>
          <w:rPr>
            <w:sz w:val="20"/>
            <w:color w:val="0000ff"/>
          </w:rPr>
          <w:t xml:space="preserve">приложением N 3.1</w:t>
        </w:r>
      </w:hyperlink>
      <w:r>
        <w:rPr>
          <w:sz w:val="20"/>
        </w:rPr>
        <w:t xml:space="preserve"> к настоящей Типовой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фактически достигнутое значение результата предоставления Субсидии и контрольных точек, установленных в графе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5, срок достижения по которым на соответствующую отчетную дату наступил.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Указываются в соответствии с плановыми датами, установленными в графе 5 приложения к соглашению, оформленному в соответствии с </w:t>
      </w:r>
      <w:hyperlink w:history="0" w:anchor="P1057" w:tooltip="                                   План">
        <w:r>
          <w:rPr>
            <w:sz w:val="20"/>
            <w:color w:val="0000ff"/>
          </w:rPr>
          <w:t xml:space="preserve">приложением N 3.1</w:t>
        </w:r>
      </w:hyperlink>
      <w:r>
        <w:rPr>
          <w:sz w:val="20"/>
        </w:rPr>
        <w:t xml:space="preserve"> к настоящей Типовой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4, в отчетном периоде не достигнуто (достигнуто частично), указывается прогнозный срок достижения установленного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статус "0" - отсутствие отклонений, "1" - наличие отклонений.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наименование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наименование контрольной точки, дата достижения которой наступила в отчетном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1" w:tooltip="Приказ МФ и НП Новосибирской области от 24.02.2021 N 10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N 10-НПА)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27" w:name="P1727"/>
    <w:bookmarkEnd w:id="1727"/>
    <w:p>
      <w:pPr>
        <w:pStyle w:val="0"/>
        <w:jc w:val="center"/>
      </w:pPr>
      <w:r>
        <w:rPr>
          <w:sz w:val="20"/>
        </w:rPr>
        <w:t xml:space="preserve">Отчет о расходах, источником финансового</w:t>
      </w:r>
    </w:p>
    <w:p>
      <w:pPr>
        <w:pStyle w:val="0"/>
        <w:jc w:val="center"/>
      </w:pPr>
      <w:r>
        <w:rPr>
          <w:sz w:val="20"/>
        </w:rPr>
        <w:t xml:space="preserve">обеспечения которых является Субсидия,</w:t>
      </w:r>
    </w:p>
    <w:p>
      <w:pPr>
        <w:pStyle w:val="0"/>
        <w:jc w:val="center"/>
      </w:pPr>
      <w:r>
        <w:rPr>
          <w:sz w:val="20"/>
        </w:rPr>
        <w:t xml:space="preserve">на "___" __________ 20___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Наименование Получателя ____________________________________</w:t>
      </w:r>
    </w:p>
    <w:p>
      <w:pPr>
        <w:pStyle w:val="0"/>
        <w:spacing w:before="200" w:line-rule="auto"/>
      </w:pPr>
      <w:r>
        <w:rPr>
          <w:sz w:val="20"/>
        </w:rPr>
        <w:t xml:space="preserve">Периодичность: квартальная, годовая</w:t>
      </w:r>
    </w:p>
    <w:p>
      <w:pPr>
        <w:pStyle w:val="0"/>
        <w:spacing w:before="200" w:line-rule="auto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0"/>
        <w:spacing w:before="200" w:line-rule="auto"/>
      </w:pPr>
      <w:r>
        <w:rPr>
          <w:sz w:val="20"/>
        </w:rPr>
        <w:t xml:space="preserve">Составляется нарастающим итогом с начала текущего финансового года.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850"/>
        <w:gridCol w:w="1587"/>
        <w:gridCol w:w="1134"/>
        <w:gridCol w:w="1531"/>
      </w:tblGrid>
      <w:tr>
        <w:tc>
          <w:tcPr>
            <w:tcW w:w="396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строки </w:t>
            </w:r>
            <w:hyperlink w:history="0" w:anchor="P1926" w:tooltip="&lt;1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 </w:t>
            </w:r>
            <w:hyperlink w:history="0" w:anchor="P1927" w:tooltip="&lt;2&gt; Коды направлений расходования Субсидии, указываемые в настоящем отчете, должны соответствовать кодам, указанным в Сведениях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bookmarkStart w:id="1748" w:name="P1748"/>
          <w:bookmarkEnd w:id="1748"/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подлежащий возврату в областной бюджет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из областного бюджета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bookmarkStart w:id="1775" w:name="P1775"/>
          <w:bookmarkEnd w:id="1775"/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Выбытие со счетов: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0610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Перечисление средств в целях их размещения на депозиты, в иные финансовые инструменты (если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0620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Возвращено в областной бюджет, всего: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bookmarkStart w:id="1892" w:name="P1892"/>
          <w:bookmarkEnd w:id="1892"/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85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подлежит возврату</w:t>
            </w:r>
          </w:p>
        </w:tc>
        <w:tc>
          <w:tcPr>
            <w:tcW w:w="850" w:type="dxa"/>
            <w:vAlign w:val="bottom"/>
          </w:tcPr>
          <w:bookmarkStart w:id="1903" w:name="P1903"/>
          <w:bookmarkEnd w:id="1903"/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58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2438"/>
        <w:gridCol w:w="2835"/>
      </w:tblGrid>
      <w:tr>
        <w:tc>
          <w:tcPr>
            <w:gridSpan w:val="3"/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(уполномоченное лицо) Получателя субсидии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 20___ г.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26" w:name="P1926"/>
    <w:bookmarkEnd w:id="19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w:anchor="P1748" w:tooltip="100">
        <w:r>
          <w:rPr>
            <w:sz w:val="20"/>
            <w:color w:val="0000ff"/>
          </w:rPr>
          <w:t xml:space="preserve">Строки 100</w:t>
        </w:r>
      </w:hyperlink>
      <w:r>
        <w:rPr>
          <w:sz w:val="20"/>
        </w:rPr>
        <w:t xml:space="preserve"> - </w:t>
      </w:r>
      <w:hyperlink w:history="0" w:anchor="P1775" w:tooltip="220">
        <w:r>
          <w:rPr>
            <w:sz w:val="20"/>
            <w:color w:val="0000ff"/>
          </w:rPr>
          <w:t xml:space="preserve">220</w:t>
        </w:r>
      </w:hyperlink>
      <w:r>
        <w:rPr>
          <w:sz w:val="20"/>
        </w:rPr>
        <w:t xml:space="preserve">, </w:t>
      </w:r>
      <w:hyperlink w:history="0" w:anchor="P1892" w:tooltip="500">
        <w:r>
          <w:rPr>
            <w:sz w:val="20"/>
            <w:color w:val="0000ff"/>
          </w:rPr>
          <w:t xml:space="preserve">500</w:t>
        </w:r>
      </w:hyperlink>
      <w:r>
        <w:rPr>
          <w:sz w:val="20"/>
        </w:rPr>
        <w:t xml:space="preserve"> - </w:t>
      </w:r>
      <w:hyperlink w:history="0" w:anchor="P1903" w:tooltip="520">
        <w:r>
          <w:rPr>
            <w:sz w:val="20"/>
            <w:color w:val="0000ff"/>
          </w:rPr>
          <w:t xml:space="preserve">520</w:t>
        </w:r>
      </w:hyperlink>
      <w:r>
        <w:rPr>
          <w:sz w:val="20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bookmarkStart w:id="1927" w:name="P1927"/>
    <w:bookmarkEnd w:id="19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Коды направлений расходования Субсидии, указываемые в настоящем отчете, должны соответствовать кодам, указанным в Сведениях.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2" w:tooltip="Приказ МФ и НП Новосибирской области от 24.02.2021 N 10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N 10-НПА)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52" w:name="P1952"/>
    <w:bookmarkEnd w:id="1952"/>
    <w:p>
      <w:pPr>
        <w:pStyle w:val="0"/>
        <w:jc w:val="center"/>
      </w:pPr>
      <w:r>
        <w:rPr>
          <w:sz w:val="20"/>
        </w:rPr>
        <w:t xml:space="preserve">РАСЧЕТ</w:t>
      </w:r>
    </w:p>
    <w:p>
      <w:pPr>
        <w:pStyle w:val="0"/>
        <w:jc w:val="center"/>
      </w:pPr>
      <w:r>
        <w:rPr>
          <w:sz w:val="20"/>
        </w:rPr>
        <w:t xml:space="preserve">размера штрафных санкций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штрафных санкций рассчитывается исходя из показателей, приведенных в таблице,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(1 - гр. 7 / гр. 6) x гр. 8 (гр. 9) x гр. 10 (гр. 11)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665"/>
        <w:gridCol w:w="2268"/>
        <w:gridCol w:w="1701"/>
        <w:gridCol w:w="1077"/>
        <w:gridCol w:w="2098"/>
        <w:gridCol w:w="3118"/>
        <w:gridCol w:w="850"/>
        <w:gridCol w:w="1701"/>
        <w:gridCol w:w="794"/>
        <w:gridCol w:w="794"/>
        <w:gridCol w:w="158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(мероприятия, услуг)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</w:t>
            </w:r>
            <w:hyperlink w:history="0" r:id="rId6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 результативности (иного показателя)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показателя результативности (иного показателя)</w:t>
            </w:r>
          </w:p>
        </w:tc>
        <w:tc>
          <w:tcPr>
            <w:gridSpan w:val="2"/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 (тыс. руб.)</w:t>
            </w:r>
          </w:p>
        </w:tc>
        <w:tc>
          <w:tcPr>
            <w:gridSpan w:val="2"/>
            <w:tcW w:w="15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Корректирующие коэффициенты </w:t>
            </w:r>
            <w:hyperlink w:history="0" w:anchor="P2024" w:tooltip="&lt;1&gt; Заполняется при необходимости, если это предусмотрено Порядком предоставления субсид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штрафных санкций (тыс. руб.), рассчитанный по приведенной формуле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Израсходовано Получателем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K2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42"/>
          <w:headerReference w:type="first" r:id="rId42"/>
          <w:footerReference w:type="default" r:id="rId43"/>
          <w:footerReference w:type="first" r:id="rId4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024" w:name="P2024"/>
    <w:bookmarkEnd w:id="20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при необходимости, если это предусмотрено Порядком предоставления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46" w:name="P2046"/>
    <w:bookmarkEnd w:id="2046"/>
    <w:p>
      <w:pPr>
        <w:pStyle w:val="1"/>
        <w:jc w:val="both"/>
      </w:pPr>
      <w:r>
        <w:rPr>
          <w:sz w:val="20"/>
        </w:rPr>
        <w:t xml:space="preserve">                               ДОГОВОР N ___</w:t>
      </w:r>
    </w:p>
    <w:p>
      <w:pPr>
        <w:pStyle w:val="1"/>
        <w:jc w:val="both"/>
      </w:pPr>
      <w:r>
        <w:rPr>
          <w:sz w:val="20"/>
        </w:rPr>
        <w:t xml:space="preserve">              оказания общественно полезной(ых) услуги(г) </w:t>
      </w:r>
      <w:hyperlink w:history="0" w:anchor="P2246" w:tooltip="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данной форме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                   "___" __________ 20___ года</w:t>
      </w:r>
    </w:p>
    <w:p>
      <w:pPr>
        <w:pStyle w:val="1"/>
        <w:jc w:val="both"/>
      </w:pPr>
      <w:r>
        <w:rPr>
          <w:sz w:val="20"/>
        </w:rPr>
        <w:t xml:space="preserve">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государственным и муниципальным учреждением)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"Исполнитель", в лице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лица, представляющего Исполнителя,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(реквизиты учредительных документов</w:t>
      </w:r>
    </w:p>
    <w:p>
      <w:pPr>
        <w:pStyle w:val="1"/>
        <w:jc w:val="both"/>
      </w:pPr>
      <w:r>
        <w:rPr>
          <w:sz w:val="20"/>
        </w:rPr>
        <w:t xml:space="preserve">                 некоммерческой организации, доверенности)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(фамилия, имя, отчество (при наличии),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и реквизиты документа физического лица - потребителя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(адрес места жительства физического лица -</w:t>
      </w:r>
    </w:p>
    <w:p>
      <w:pPr>
        <w:pStyle w:val="1"/>
        <w:jc w:val="both"/>
      </w:pPr>
      <w:r>
        <w:rPr>
          <w:sz w:val="20"/>
        </w:rPr>
        <w:t xml:space="preserve">                               потребителя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именуемый(ая) в дальнейшем "Потребитель", в лице </w:t>
      </w:r>
      <w:hyperlink w:history="0" w:anchor="P2247" w:tooltip="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(фамилия, имя, отчество (при наличии), наименование и</w:t>
      </w:r>
    </w:p>
    <w:p>
      <w:pPr>
        <w:pStyle w:val="1"/>
        <w:jc w:val="both"/>
      </w:pPr>
      <w:r>
        <w:rPr>
          <w:sz w:val="20"/>
        </w:rPr>
        <w:t xml:space="preserve">         реквизиты документа законного представителя Потребителя)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(основание правомочия)</w:t>
      </w:r>
    </w:p>
    <w:p>
      <w:pPr>
        <w:pStyle w:val="1"/>
        <w:jc w:val="both"/>
      </w:pPr>
      <w:r>
        <w:rPr>
          <w:sz w:val="20"/>
        </w:rPr>
        <w:t xml:space="preserve">проживающего по адресу: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(указывается адрес места жительства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законного представителя Потребителя)</w:t>
      </w:r>
    </w:p>
    <w:p>
      <w:pPr>
        <w:pStyle w:val="1"/>
        <w:jc w:val="both"/>
      </w:pPr>
      <w:r>
        <w:rPr>
          <w:sz w:val="20"/>
        </w:rPr>
        <w:t xml:space="preserve">с  другой стороны, далее именуемые "Стороны", заключили настоящий Договор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1. Предмет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Потребитель поручает, а Исполнитель обязуется оказать общественно</w:t>
      </w:r>
    </w:p>
    <w:p>
      <w:pPr>
        <w:pStyle w:val="1"/>
        <w:jc w:val="both"/>
      </w:pPr>
      <w:r>
        <w:rPr>
          <w:sz w:val="20"/>
        </w:rPr>
        <w:t xml:space="preserve">полезную(ые) услугу(и) Потребителю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(наименования(е) общественно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полезных(ой) услуг(ги)</w:t>
      </w:r>
    </w:p>
    <w:p>
      <w:pPr>
        <w:pStyle w:val="1"/>
        <w:jc w:val="both"/>
      </w:pPr>
      <w:r>
        <w:rPr>
          <w:sz w:val="20"/>
        </w:rPr>
        <w:t xml:space="preserve">(далее - Услуга), а Потребитель обязуется оплачивать Услугу, за исключением</w:t>
      </w:r>
    </w:p>
    <w:p>
      <w:pPr>
        <w:pStyle w:val="1"/>
        <w:jc w:val="both"/>
      </w:pPr>
      <w:r>
        <w:rPr>
          <w:sz w:val="20"/>
        </w:rPr>
        <w:t xml:space="preserve">случаев,   когда   нормативным   правовым  актом,  устанавливающим  порядок</w:t>
      </w:r>
    </w:p>
    <w:p>
      <w:pPr>
        <w:pStyle w:val="1"/>
        <w:jc w:val="both"/>
      </w:pPr>
      <w:r>
        <w:rPr>
          <w:sz w:val="20"/>
        </w:rPr>
        <w:t xml:space="preserve">(стандарт)  оказания Услуги, а при отсутствии такого нормативного правового</w:t>
      </w:r>
    </w:p>
    <w:p>
      <w:pPr>
        <w:pStyle w:val="1"/>
        <w:jc w:val="both"/>
      </w:pPr>
      <w:r>
        <w:rPr>
          <w:sz w:val="20"/>
        </w:rPr>
        <w:t xml:space="preserve">акта   -   требованиями   к   оказанию   Услуги,  устанавливаемыми  главным</w:t>
      </w:r>
    </w:p>
    <w:p>
      <w:pPr>
        <w:pStyle w:val="1"/>
        <w:jc w:val="both"/>
      </w:pPr>
      <w:r>
        <w:rPr>
          <w:sz w:val="20"/>
        </w:rPr>
        <w:t xml:space="preserve">распорядителем  как получателем бюджетных средств (далее - порядок оказания</w:t>
      </w:r>
    </w:p>
    <w:p>
      <w:pPr>
        <w:pStyle w:val="1"/>
        <w:jc w:val="both"/>
      </w:pPr>
      <w:r>
        <w:rPr>
          <w:sz w:val="20"/>
        </w:rPr>
        <w:t xml:space="preserve">Услуги), предусмотрено предоставление Услуги бесплатно.</w:t>
      </w:r>
    </w:p>
    <w:p>
      <w:pPr>
        <w:pStyle w:val="1"/>
        <w:jc w:val="both"/>
      </w:pPr>
      <w:r>
        <w:rPr>
          <w:sz w:val="20"/>
        </w:rPr>
        <w:t xml:space="preserve">    1.2. Сроки и условия предоставления конкретной Услуги устанавливаются в</w:t>
      </w:r>
    </w:p>
    <w:p>
      <w:pPr>
        <w:pStyle w:val="1"/>
        <w:jc w:val="both"/>
      </w:pPr>
      <w:r>
        <w:rPr>
          <w:sz w:val="20"/>
        </w:rPr>
        <w:t xml:space="preserve">соответствии  со  сроками  и  условиями, предусмотренными порядком оказания</w:t>
      </w:r>
    </w:p>
    <w:p>
      <w:pPr>
        <w:pStyle w:val="1"/>
        <w:jc w:val="both"/>
      </w:pPr>
      <w:r>
        <w:rPr>
          <w:sz w:val="20"/>
        </w:rPr>
        <w:t xml:space="preserve">Услуги.</w:t>
      </w:r>
    </w:p>
    <w:p>
      <w:pPr>
        <w:pStyle w:val="1"/>
        <w:jc w:val="both"/>
      </w:pPr>
      <w:r>
        <w:rPr>
          <w:sz w:val="20"/>
        </w:rPr>
        <w:t xml:space="preserve">    1.3. Услуга оказывается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(местонахождение Стороны или объекта, в</w:t>
      </w:r>
    </w:p>
    <w:p>
      <w:pPr>
        <w:pStyle w:val="1"/>
        <w:jc w:val="both"/>
      </w:pPr>
      <w:r>
        <w:rPr>
          <w:sz w:val="20"/>
        </w:rPr>
        <w:t xml:space="preserve">                              отношении которого оказывается Услуга, иное)</w:t>
      </w:r>
    </w:p>
    <w:p>
      <w:pPr>
        <w:pStyle w:val="1"/>
        <w:jc w:val="both"/>
      </w:pPr>
      <w:r>
        <w:rPr>
          <w:sz w:val="20"/>
        </w:rPr>
        <w:t xml:space="preserve">    1.4.   По   результатам   оказания   Услуги   Исполнитель  представляет</w:t>
      </w:r>
    </w:p>
    <w:p>
      <w:pPr>
        <w:pStyle w:val="1"/>
        <w:jc w:val="both"/>
      </w:pPr>
      <w:r>
        <w:rPr>
          <w:sz w:val="20"/>
        </w:rPr>
        <w:t xml:space="preserve">Потребителю акт сдачи-приемки оказанной Услуги в 2 экземплярах, подписанный</w:t>
      </w:r>
    </w:p>
    <w:p>
      <w:pPr>
        <w:pStyle w:val="1"/>
        <w:jc w:val="both"/>
      </w:pPr>
      <w:r>
        <w:rPr>
          <w:sz w:val="20"/>
        </w:rPr>
        <w:t xml:space="preserve">Исполнителем, который является неотъемлемой частью настоящего Договора </w:t>
      </w:r>
      <w:hyperlink w:history="0" w:anchor="P2248" w:tooltip="&lt;3&gt; Форма акта сдачи-приемки оказанной Услуги может устанавливаться Договором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2. Порядок оказания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2.1. Услуга оказывается </w:t>
      </w:r>
      <w:hyperlink w:history="0" w:anchor="P2249" w:tooltip="&lt;4&gt; Указывается порядок оказания Услуги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2.1.1.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2.1.2.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2.2.  Качество  Услуги и ее результат должны соответствовать  следующим</w:t>
      </w:r>
    </w:p>
    <w:p>
      <w:pPr>
        <w:pStyle w:val="1"/>
        <w:jc w:val="both"/>
      </w:pPr>
      <w:r>
        <w:rPr>
          <w:sz w:val="20"/>
        </w:rPr>
        <w:t xml:space="preserve">обязательным требованиям:</w:t>
      </w:r>
    </w:p>
    <w:p>
      <w:pPr>
        <w:pStyle w:val="1"/>
        <w:jc w:val="both"/>
      </w:pPr>
      <w:r>
        <w:rPr>
          <w:sz w:val="20"/>
        </w:rPr>
        <w:t xml:space="preserve">    2.2.1.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2.2.2. 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3. Взаимодействие Сторон </w:t>
      </w:r>
      <w:hyperlink w:history="0" w:anchor="P2250" w:tooltip="&lt;5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&lt;5&gt;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Исполнитель обязуется:</w:t>
      </w:r>
    </w:p>
    <w:p>
      <w:pPr>
        <w:pStyle w:val="1"/>
        <w:jc w:val="both"/>
      </w:pPr>
      <w:r>
        <w:rPr>
          <w:sz w:val="20"/>
        </w:rPr>
        <w:t xml:space="preserve">    3.1.1.   Предоставлять   Потребителю   Услугу  надлежащего  качества  в</w:t>
      </w:r>
    </w:p>
    <w:p>
      <w:pPr>
        <w:pStyle w:val="1"/>
        <w:jc w:val="both"/>
      </w:pPr>
      <w:r>
        <w:rPr>
          <w:sz w:val="20"/>
        </w:rPr>
        <w:t xml:space="preserve">соответствии с порядком оказания Услуги и настоящим Договором.</w:t>
      </w:r>
    </w:p>
    <w:p>
      <w:pPr>
        <w:pStyle w:val="1"/>
        <w:jc w:val="both"/>
      </w:pPr>
      <w:r>
        <w:rPr>
          <w:sz w:val="20"/>
        </w:rPr>
        <w:t xml:space="preserve">    3.1.2. Предоставлять бесплатно в доступной форме Потребителю (законному</w:t>
      </w:r>
    </w:p>
    <w:p>
      <w:pPr>
        <w:pStyle w:val="1"/>
        <w:jc w:val="both"/>
      </w:pPr>
      <w:r>
        <w:rPr>
          <w:sz w:val="20"/>
        </w:rPr>
        <w:t xml:space="preserve">представителю  Потребителя) информацию о его правах и обязанностях, о видах</w:t>
      </w:r>
    </w:p>
    <w:p>
      <w:pPr>
        <w:pStyle w:val="1"/>
        <w:jc w:val="both"/>
      </w:pPr>
      <w:r>
        <w:rPr>
          <w:sz w:val="20"/>
        </w:rPr>
        <w:t xml:space="preserve">Услуги,  которые  оказываются  Потребителю  бесплатно, сроках, порядке и об</w:t>
      </w:r>
    </w:p>
    <w:p>
      <w:pPr>
        <w:pStyle w:val="1"/>
        <w:jc w:val="both"/>
      </w:pPr>
      <w:r>
        <w:rPr>
          <w:sz w:val="20"/>
        </w:rPr>
        <w:t xml:space="preserve">условиях предоставления.</w:t>
      </w:r>
    </w:p>
    <w:p>
      <w:pPr>
        <w:pStyle w:val="1"/>
        <w:jc w:val="both"/>
      </w:pPr>
      <w:r>
        <w:rPr>
          <w:sz w:val="20"/>
        </w:rPr>
        <w:t xml:space="preserve">    3.1.3.   Использовать   информацию   о  Потребителе  в  соответствии  с</w:t>
      </w:r>
    </w:p>
    <w:p>
      <w:pPr>
        <w:pStyle w:val="1"/>
        <w:jc w:val="both"/>
      </w:pPr>
      <w:r>
        <w:rPr>
          <w:sz w:val="20"/>
        </w:rPr>
        <w:t xml:space="preserve">установленными законодательством Российской Федерации о персональных данных</w:t>
      </w:r>
    </w:p>
    <w:p>
      <w:pPr>
        <w:pStyle w:val="1"/>
        <w:jc w:val="both"/>
      </w:pPr>
      <w:r>
        <w:rPr>
          <w:sz w:val="20"/>
        </w:rPr>
        <w:t xml:space="preserve">требованиями о защите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3.1.4.  Своевременно  и в письменной форме информировать Потребителя об</w:t>
      </w:r>
    </w:p>
    <w:p>
      <w:pPr>
        <w:pStyle w:val="1"/>
        <w:jc w:val="both"/>
      </w:pPr>
      <w:r>
        <w:rPr>
          <w:sz w:val="20"/>
        </w:rPr>
        <w:t xml:space="preserve">изменении   порядка   и   условий   предоставления  Услуги,  оказываемой  в</w:t>
      </w:r>
    </w:p>
    <w:p>
      <w:pPr>
        <w:pStyle w:val="1"/>
        <w:jc w:val="both"/>
      </w:pPr>
      <w:r>
        <w:rPr>
          <w:sz w:val="20"/>
        </w:rPr>
        <w:t xml:space="preserve">соответствии с настоящим Договором.</w:t>
      </w:r>
    </w:p>
    <w:p>
      <w:pPr>
        <w:pStyle w:val="1"/>
        <w:jc w:val="both"/>
      </w:pPr>
      <w:r>
        <w:rPr>
          <w:sz w:val="20"/>
        </w:rPr>
        <w:t xml:space="preserve">    3.1.5. Вести учет Услуги, оказанной Потребителю.</w:t>
      </w:r>
    </w:p>
    <w:p>
      <w:pPr>
        <w:pStyle w:val="1"/>
        <w:jc w:val="both"/>
      </w:pPr>
      <w:r>
        <w:rPr>
          <w:sz w:val="20"/>
        </w:rPr>
        <w:t xml:space="preserve">    3.2. Исполнитель вправе:</w:t>
      </w:r>
    </w:p>
    <w:p>
      <w:pPr>
        <w:pStyle w:val="1"/>
        <w:jc w:val="both"/>
      </w:pPr>
      <w:r>
        <w:rPr>
          <w:sz w:val="20"/>
        </w:rPr>
        <w:t xml:space="preserve">    3.2.1.  Отказать в предоставлении Услуги Потребителю в случае нарушения</w:t>
      </w:r>
    </w:p>
    <w:p>
      <w:pPr>
        <w:pStyle w:val="1"/>
        <w:jc w:val="both"/>
      </w:pPr>
      <w:r>
        <w:rPr>
          <w:sz w:val="20"/>
        </w:rPr>
        <w:t xml:space="preserve">им условий настоящего Договора.</w:t>
      </w:r>
    </w:p>
    <w:p>
      <w:pPr>
        <w:pStyle w:val="1"/>
        <w:jc w:val="both"/>
      </w:pPr>
      <w:r>
        <w:rPr>
          <w:sz w:val="20"/>
        </w:rPr>
        <w:t xml:space="preserve">    3.2.2.   Получать  от  Потребителя  информацию  (сведения,  документы),</w:t>
      </w:r>
    </w:p>
    <w:p>
      <w:pPr>
        <w:pStyle w:val="1"/>
        <w:jc w:val="both"/>
      </w:pPr>
      <w:r>
        <w:rPr>
          <w:sz w:val="20"/>
        </w:rPr>
        <w:t xml:space="preserve">необходимую  для  выполнения  своих  обязательств по настоящему Договору. В</w:t>
      </w:r>
    </w:p>
    <w:p>
      <w:pPr>
        <w:pStyle w:val="1"/>
        <w:jc w:val="both"/>
      </w:pPr>
      <w:r>
        <w:rPr>
          <w:sz w:val="20"/>
        </w:rPr>
        <w:t xml:space="preserve">случае  непредставления  либо  неполного  представления  Потребителем такой</w:t>
      </w:r>
    </w:p>
    <w:p>
      <w:pPr>
        <w:pStyle w:val="1"/>
        <w:jc w:val="both"/>
      </w:pPr>
      <w:r>
        <w:rPr>
          <w:sz w:val="20"/>
        </w:rPr>
        <w:t xml:space="preserve">информации   (сведений,   документов),   Исполнитель  вправе  приостановить</w:t>
      </w:r>
    </w:p>
    <w:p>
      <w:pPr>
        <w:pStyle w:val="1"/>
        <w:jc w:val="both"/>
      </w:pPr>
      <w:r>
        <w:rPr>
          <w:sz w:val="20"/>
        </w:rPr>
        <w:t xml:space="preserve">исполнение  своих  обязательств  по  настоящему  Договору  до представления</w:t>
      </w:r>
    </w:p>
    <w:p>
      <w:pPr>
        <w:pStyle w:val="1"/>
        <w:jc w:val="both"/>
      </w:pPr>
      <w:r>
        <w:rPr>
          <w:sz w:val="20"/>
        </w:rPr>
        <w:t xml:space="preserve">требуемой информации (сведений, документов).</w:t>
      </w:r>
    </w:p>
    <w:p>
      <w:pPr>
        <w:pStyle w:val="1"/>
        <w:jc w:val="both"/>
      </w:pPr>
      <w:r>
        <w:rPr>
          <w:sz w:val="20"/>
        </w:rPr>
        <w:t xml:space="preserve">    3.3.  Исполнитель  не  вправе  передавать  исполнение  обязательств  по</w:t>
      </w:r>
    </w:p>
    <w:p>
      <w:pPr>
        <w:pStyle w:val="1"/>
        <w:jc w:val="both"/>
      </w:pPr>
      <w:r>
        <w:rPr>
          <w:sz w:val="20"/>
        </w:rPr>
        <w:t xml:space="preserve">настоящему Договору третьим лицам.</w:t>
      </w:r>
    </w:p>
    <w:p>
      <w:pPr>
        <w:pStyle w:val="1"/>
        <w:jc w:val="both"/>
      </w:pPr>
      <w:r>
        <w:rPr>
          <w:sz w:val="20"/>
        </w:rPr>
        <w:t xml:space="preserve">    3.4. Потребитель (законный представитель Потребителя) обязан:</w:t>
      </w:r>
    </w:p>
    <w:p>
      <w:pPr>
        <w:pStyle w:val="1"/>
        <w:jc w:val="both"/>
      </w:pPr>
      <w:r>
        <w:rPr>
          <w:sz w:val="20"/>
        </w:rPr>
        <w:t xml:space="preserve">    3.4.1. Соблюдать сроки и условия, предусмотренные настоящим Договором.</w:t>
      </w:r>
    </w:p>
    <w:p>
      <w:pPr>
        <w:pStyle w:val="1"/>
        <w:jc w:val="both"/>
      </w:pPr>
      <w:r>
        <w:rPr>
          <w:sz w:val="20"/>
        </w:rPr>
        <w:t xml:space="preserve">    3.4.2.    Представлять    сведения   и   документы,   необходимые   для</w:t>
      </w:r>
    </w:p>
    <w:p>
      <w:pPr>
        <w:pStyle w:val="1"/>
        <w:jc w:val="both"/>
      </w:pPr>
      <w:r>
        <w:rPr>
          <w:sz w:val="20"/>
        </w:rPr>
        <w:t xml:space="preserve">предоставления Услуги, предусмотренные порядком оказания Услуги.</w:t>
      </w:r>
    </w:p>
    <w:p>
      <w:pPr>
        <w:pStyle w:val="1"/>
        <w:jc w:val="both"/>
      </w:pPr>
      <w:r>
        <w:rPr>
          <w:sz w:val="20"/>
        </w:rPr>
        <w:t xml:space="preserve">    3.4.3.    Своевременно    информировать    Исполнителя   об   изменении</w:t>
      </w:r>
    </w:p>
    <w:p>
      <w:pPr>
        <w:pStyle w:val="1"/>
        <w:jc w:val="both"/>
      </w:pPr>
      <w:r>
        <w:rPr>
          <w:sz w:val="20"/>
        </w:rPr>
        <w:t xml:space="preserve">обстоятельств, обусловливающих потребность в оказании Услуги.</w:t>
      </w:r>
    </w:p>
    <w:p>
      <w:pPr>
        <w:pStyle w:val="1"/>
        <w:jc w:val="both"/>
      </w:pPr>
      <w:r>
        <w:rPr>
          <w:sz w:val="20"/>
        </w:rPr>
        <w:t xml:space="preserve">    3.4.4.  Информировать  в  письменной  форме Исполнителя о возникновении</w:t>
      </w:r>
    </w:p>
    <w:p>
      <w:pPr>
        <w:pStyle w:val="1"/>
        <w:jc w:val="both"/>
      </w:pPr>
      <w:r>
        <w:rPr>
          <w:sz w:val="20"/>
        </w:rPr>
        <w:t xml:space="preserve">(изменении)  обстоятельств,  влекущих  изменение  (расторжение)  настоящего</w:t>
      </w:r>
    </w:p>
    <w:p>
      <w:pPr>
        <w:pStyle w:val="1"/>
        <w:jc w:val="both"/>
      </w:pPr>
      <w:r>
        <w:rPr>
          <w:sz w:val="20"/>
        </w:rPr>
        <w:t xml:space="preserve">Договора.</w:t>
      </w:r>
    </w:p>
    <w:p>
      <w:pPr>
        <w:pStyle w:val="1"/>
        <w:jc w:val="both"/>
      </w:pPr>
      <w:r>
        <w:rPr>
          <w:sz w:val="20"/>
        </w:rPr>
        <w:t xml:space="preserve">    3.4.5. Уведомлять в письменной форме Исполнителя об отказе от получения</w:t>
      </w:r>
    </w:p>
    <w:p>
      <w:pPr>
        <w:pStyle w:val="1"/>
        <w:jc w:val="both"/>
      </w:pPr>
      <w:r>
        <w:rPr>
          <w:sz w:val="20"/>
        </w:rPr>
        <w:t xml:space="preserve">Услуги, предусмотренной настоящим Договором.</w:t>
      </w:r>
    </w:p>
    <w:p>
      <w:pPr>
        <w:pStyle w:val="1"/>
        <w:jc w:val="both"/>
      </w:pPr>
      <w:r>
        <w:rPr>
          <w:sz w:val="20"/>
        </w:rPr>
        <w:t xml:space="preserve">    3.4.6.  Соблюдать  порядок  (стандарт)  оказания  Услуги, установленный</w:t>
      </w:r>
    </w:p>
    <w:p>
      <w:pPr>
        <w:pStyle w:val="1"/>
        <w:jc w:val="both"/>
      </w:pPr>
      <w:r>
        <w:rPr>
          <w:sz w:val="20"/>
        </w:rPr>
        <w:t xml:space="preserve">порядком оказания Услуги.</w:t>
      </w:r>
    </w:p>
    <w:p>
      <w:pPr>
        <w:pStyle w:val="1"/>
        <w:jc w:val="both"/>
      </w:pPr>
      <w:r>
        <w:rPr>
          <w:sz w:val="20"/>
        </w:rPr>
        <w:t xml:space="preserve">    3.4.7.  Сообщать  Исполнителю  о выявленных нарушениях порядка оказания</w:t>
      </w:r>
    </w:p>
    <w:p>
      <w:pPr>
        <w:pStyle w:val="1"/>
        <w:jc w:val="both"/>
      </w:pPr>
      <w:r>
        <w:rPr>
          <w:sz w:val="20"/>
        </w:rPr>
        <w:t xml:space="preserve">Услуги.</w:t>
      </w:r>
    </w:p>
    <w:p>
      <w:pPr>
        <w:pStyle w:val="1"/>
        <w:jc w:val="both"/>
      </w:pPr>
      <w:r>
        <w:rPr>
          <w:sz w:val="20"/>
        </w:rPr>
        <w:t xml:space="preserve">    3.5. Потребитель (законный представитель Потребителя) вправе:</w:t>
      </w:r>
    </w:p>
    <w:p>
      <w:pPr>
        <w:pStyle w:val="1"/>
        <w:jc w:val="both"/>
      </w:pPr>
      <w:r>
        <w:rPr>
          <w:sz w:val="20"/>
        </w:rPr>
        <w:t xml:space="preserve">    3.5.1. Получать бесплатно в доступной форме информацию о своих правах и</w:t>
      </w:r>
    </w:p>
    <w:p>
      <w:pPr>
        <w:pStyle w:val="1"/>
        <w:jc w:val="both"/>
      </w:pPr>
      <w:r>
        <w:rPr>
          <w:sz w:val="20"/>
        </w:rPr>
        <w:t xml:space="preserve">обязанностях,  о  видах  Услуг,  которые оказываются Потребителю бесплатно,</w:t>
      </w:r>
    </w:p>
    <w:p>
      <w:pPr>
        <w:pStyle w:val="1"/>
        <w:jc w:val="both"/>
      </w:pPr>
      <w:r>
        <w:rPr>
          <w:sz w:val="20"/>
        </w:rPr>
        <w:t xml:space="preserve">сроках, порядке и об условиях их предоставления.</w:t>
      </w:r>
    </w:p>
    <w:p>
      <w:pPr>
        <w:pStyle w:val="1"/>
        <w:jc w:val="both"/>
      </w:pPr>
      <w:r>
        <w:rPr>
          <w:sz w:val="20"/>
        </w:rPr>
        <w:t xml:space="preserve">    3.5.2.   Потребовать  расторжения  настоящего  Договора  при  нарушении</w:t>
      </w:r>
    </w:p>
    <w:p>
      <w:pPr>
        <w:pStyle w:val="1"/>
        <w:jc w:val="both"/>
      </w:pPr>
      <w:r>
        <w:rPr>
          <w:sz w:val="20"/>
        </w:rPr>
        <w:t xml:space="preserve">Исполнителем условий настоящего Договора.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4. Стоимость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 Стоимость Услуги, предусмотренной настоящим Договором, составляет</w:t>
      </w:r>
    </w:p>
    <w:p>
      <w:pPr>
        <w:pStyle w:val="1"/>
        <w:jc w:val="both"/>
      </w:pPr>
      <w:r>
        <w:rPr>
          <w:sz w:val="20"/>
        </w:rPr>
        <w:t xml:space="preserve">_____________________ рублей в 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(указывается сумма)                  (месяц/квартал/полугодие/год)</w:t>
      </w:r>
    </w:p>
    <w:p>
      <w:pPr>
        <w:pStyle w:val="1"/>
        <w:jc w:val="both"/>
      </w:pPr>
      <w:r>
        <w:rPr>
          <w:sz w:val="20"/>
        </w:rPr>
        <w:t xml:space="preserve">    4.2. Потребитель осуществляет оплату Услуги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(указывается период оплаты,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срок оплаты, способ оплаты либо указать,</w:t>
      </w:r>
    </w:p>
    <w:p>
      <w:pPr>
        <w:pStyle w:val="1"/>
        <w:jc w:val="both"/>
      </w:pPr>
      <w:r>
        <w:rPr>
          <w:sz w:val="20"/>
        </w:rPr>
        <w:t xml:space="preserve">                что Потребитель получает Услугу бесплатно)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5. Ответственность Сторон </w:t>
      </w:r>
      <w:hyperlink w:history="0" w:anchor="P2251" w:tooltip="&lt;6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&lt;6&gt;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Стороны  несут  ответственность  за неисполнение или ненадлежащее</w:t>
      </w:r>
    </w:p>
    <w:p>
      <w:pPr>
        <w:pStyle w:val="1"/>
        <w:jc w:val="both"/>
      </w:pPr>
      <w:r>
        <w:rPr>
          <w:sz w:val="20"/>
        </w:rPr>
        <w:t xml:space="preserve">исполнение   обязательств   по   настоящему   Договору   в  соответствии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6. Иные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Иные условия по настоящему Договору:</w:t>
      </w:r>
    </w:p>
    <w:p>
      <w:pPr>
        <w:pStyle w:val="1"/>
        <w:jc w:val="both"/>
      </w:pPr>
      <w:r>
        <w:rPr>
          <w:sz w:val="20"/>
        </w:rPr>
        <w:t xml:space="preserve">    6.1.1.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6.1.2. ___________________________________________________________ </w:t>
      </w:r>
      <w:hyperlink w:history="0" w:anchor="P2252" w:tooltip="&lt;7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7. Заключительные положения </w:t>
      </w:r>
      <w:hyperlink w:history="0" w:anchor="P2253" w:tooltip="&lt;8&gt; По соглашению Сторон настоящий раздел может быть дополнен иными условиями.">
        <w:r>
          <w:rPr>
            <w:sz w:val="20"/>
            <w:color w:val="0000ff"/>
          </w:rPr>
          <w:t xml:space="preserve">&lt;8&gt;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  Споры,   возникающие  между  Сторонами  в  связи  с  исполнением</w:t>
      </w:r>
    </w:p>
    <w:p>
      <w:pPr>
        <w:pStyle w:val="1"/>
        <w:jc w:val="both"/>
      </w:pPr>
      <w:r>
        <w:rPr>
          <w:sz w:val="20"/>
        </w:rPr>
        <w:t xml:space="preserve">настоящего   Договора,  решаются  ими,  по  возможности,  путем  проведения</w:t>
      </w:r>
    </w:p>
    <w:p>
      <w:pPr>
        <w:pStyle w:val="1"/>
        <w:jc w:val="both"/>
      </w:pPr>
      <w:r>
        <w:rPr>
          <w:sz w:val="20"/>
        </w:rPr>
        <w:t xml:space="preserve">переговоров  с  оформлением соответствующих протоколов или иных документов.</w:t>
      </w:r>
    </w:p>
    <w:p>
      <w:pPr>
        <w:pStyle w:val="1"/>
        <w:jc w:val="both"/>
      </w:pPr>
      <w:r>
        <w:rPr>
          <w:sz w:val="20"/>
        </w:rPr>
        <w:t xml:space="preserve">При  недостижении  согласия  споры  между  Сторонами  решаются  в  судебном</w:t>
      </w:r>
    </w:p>
    <w:p>
      <w:pPr>
        <w:pStyle w:val="1"/>
        <w:jc w:val="both"/>
      </w:pPr>
      <w:r>
        <w:rPr>
          <w:sz w:val="20"/>
        </w:rPr>
        <w:t xml:space="preserve">порядке.</w:t>
      </w:r>
    </w:p>
    <w:p>
      <w:pPr>
        <w:pStyle w:val="1"/>
        <w:jc w:val="both"/>
      </w:pPr>
      <w:r>
        <w:rPr>
          <w:sz w:val="20"/>
        </w:rPr>
        <w:t xml:space="preserve">    7.2.  Настоящий Договор вступает в силу со дня его подписания Сторонами</w:t>
      </w:r>
    </w:p>
    <w:p>
      <w:pPr>
        <w:pStyle w:val="1"/>
        <w:jc w:val="both"/>
      </w:pPr>
      <w:r>
        <w:rPr>
          <w:sz w:val="20"/>
        </w:rPr>
        <w:t xml:space="preserve">(если  иное  не  указано  в  Договоре)  и  действует  до полного исполнения</w:t>
      </w:r>
    </w:p>
    <w:p>
      <w:pPr>
        <w:pStyle w:val="1"/>
        <w:jc w:val="both"/>
      </w:pPr>
      <w:r>
        <w:rPr>
          <w:sz w:val="20"/>
        </w:rPr>
        <w:t xml:space="preserve">Сторонами своих обязательств по настоящему Договору.</w:t>
      </w:r>
    </w:p>
    <w:p>
      <w:pPr>
        <w:pStyle w:val="1"/>
        <w:jc w:val="both"/>
      </w:pPr>
      <w:r>
        <w:rPr>
          <w:sz w:val="20"/>
        </w:rPr>
        <w:t xml:space="preserve">    7.3.  Настоящий  договор  может быть изменен в случае изменения порядка</w:t>
      </w:r>
    </w:p>
    <w:p>
      <w:pPr>
        <w:pStyle w:val="1"/>
        <w:jc w:val="both"/>
      </w:pPr>
      <w:r>
        <w:rPr>
          <w:sz w:val="20"/>
        </w:rPr>
        <w:t xml:space="preserve">оказания Услуги </w:t>
      </w:r>
      <w:hyperlink w:history="0" w:anchor="P2254" w:tooltip="&lt;9&gt; Предусматривается в случае, если это установлено Правилами предоставления субсидии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7.4.  Настоящий  Договор может быть расторгнут по соглашению Сторон. По</w:t>
      </w:r>
    </w:p>
    <w:p>
      <w:pPr>
        <w:pStyle w:val="1"/>
        <w:jc w:val="both"/>
      </w:pPr>
      <w:r>
        <w:rPr>
          <w:sz w:val="20"/>
        </w:rPr>
        <w:t xml:space="preserve">инициативе  одной  из  Сторон  настоящий  Договор  может быть расторгнут по</w:t>
      </w:r>
    </w:p>
    <w:p>
      <w:pPr>
        <w:pStyle w:val="1"/>
        <w:jc w:val="both"/>
      </w:pPr>
      <w:r>
        <w:rPr>
          <w:sz w:val="20"/>
        </w:rPr>
        <w:t xml:space="preserve">основаниям, предусмотренным законодательством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7.5.  Настоящий  Договор  считается  расторгнутым  со  дня  письменного</w:t>
      </w:r>
    </w:p>
    <w:p>
      <w:pPr>
        <w:pStyle w:val="1"/>
        <w:jc w:val="both"/>
      </w:pPr>
      <w:r>
        <w:rPr>
          <w:sz w:val="20"/>
        </w:rPr>
        <w:t xml:space="preserve">уведомления  Исполнителем  Потребителя  об  отказе от исполнения настоящего</w:t>
      </w:r>
    </w:p>
    <w:p>
      <w:pPr>
        <w:pStyle w:val="1"/>
        <w:jc w:val="both"/>
      </w:pPr>
      <w:r>
        <w:rPr>
          <w:sz w:val="20"/>
        </w:rPr>
        <w:t xml:space="preserve">Договора, если иные сроки не установлены настоящим Договором </w:t>
      </w:r>
      <w:hyperlink w:history="0" w:anchor="P2255" w:tooltip="&lt;10&gt; Предусматривается в случае, если это установлено Правилами предоставления субсидии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7.6.  Договор  составлен в двух экземплярах, имеющих равную юридическую</w:t>
      </w:r>
    </w:p>
    <w:p>
      <w:pPr>
        <w:pStyle w:val="1"/>
        <w:jc w:val="both"/>
      </w:pPr>
      <w:r>
        <w:rPr>
          <w:sz w:val="20"/>
        </w:rPr>
        <w:t xml:space="preserve">силу.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8. Адрес, реквизиты и подписи Сторон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268"/>
        <w:gridCol w:w="2267"/>
        <w:gridCol w:w="2268"/>
      </w:tblGrid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Потребитель (законный представитель Потребителя)</w:t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Получателя ____________________________________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Потребителя (законного представителя Потребителя) ____________________________________</w:t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6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  <w:r>
              <w:rPr>
                <w:sz w:val="20"/>
              </w:rPr>
              <w:t xml:space="preserve"> ____________________________________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Данные документа, удостоверяющего личность Потребителя (законного представителя Потребителя)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 </w:t>
            </w:r>
            <w:hyperlink w:history="0" w:anchor="P2256" w:tooltip="&lt;11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 </w:t>
            </w:r>
            <w:hyperlink w:history="0" w:anchor="P2257" w:tooltip="&lt;12&gt; Указывается для Потребителя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</w:tr>
      <w:tr>
        <w:tc>
          <w:tcPr>
            <w:gridSpan w:val="2"/>
            <w:tcW w:w="453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gridSpan w:val="2"/>
            <w:tcW w:w="453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 (при наличии):</w:t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</w:t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(корреспондентский)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</w:tr>
      <w:tr>
        <w:tc>
          <w:tcPr>
            <w:tcW w:w="226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22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________________/ 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46" w:name="P2246"/>
    <w:bookmarkEnd w:id="2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данной форме.</w:t>
      </w:r>
    </w:p>
    <w:bookmarkStart w:id="2247" w:name="P2247"/>
    <w:bookmarkEnd w:id="2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bookmarkStart w:id="2248" w:name="P2248"/>
    <w:bookmarkEnd w:id="2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Форма акта сдачи-приемки оказанной Услуги может устанавливаться Договором.</w:t>
      </w:r>
    </w:p>
    <w:bookmarkStart w:id="2249" w:name="P2249"/>
    <w:bookmarkEnd w:id="2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порядок оказания Услуги.</w:t>
      </w:r>
    </w:p>
    <w:bookmarkStart w:id="2250" w:name="P2250"/>
    <w:bookmarkEnd w:id="2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По соглашению Сторон настоящий раздел может быть дополнен иными условиями.</w:t>
      </w:r>
    </w:p>
    <w:bookmarkStart w:id="2251" w:name="P2251"/>
    <w:bookmarkEnd w:id="2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По соглашению Сторон настоящий раздел может быть дополнен иными условиями.</w:t>
      </w:r>
    </w:p>
    <w:bookmarkStart w:id="2252" w:name="P2252"/>
    <w:bookmarkEnd w:id="2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По соглашению Сторон настоящий раздел может быть дополнен иными условиями.</w:t>
      </w:r>
    </w:p>
    <w:bookmarkStart w:id="2253" w:name="P2253"/>
    <w:bookmarkEnd w:id="2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По соглашению Сторон настоящий раздел может быть дополнен иными условиями.</w:t>
      </w:r>
    </w:p>
    <w:bookmarkStart w:id="2254" w:name="P2254"/>
    <w:bookmarkEnd w:id="2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Предусматривается в случае, если это установлено Правилами предоставления субсидии.</w:t>
      </w:r>
    </w:p>
    <w:bookmarkStart w:id="2255" w:name="P2255"/>
    <w:bookmarkEnd w:id="2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Предусматривается в случае, если это установлено Правилами предоставления субсидии.</w:t>
      </w:r>
    </w:p>
    <w:bookmarkStart w:id="2256" w:name="P2256"/>
    <w:bookmarkEnd w:id="2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bookmarkStart w:id="2257" w:name="P2257"/>
    <w:bookmarkEnd w:id="2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для Потребителя.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5" w:tooltip="Приказ МФ и НП Новосибирской области от 26.02.2020 N 15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26.02.2020 N 15-НПА;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66" w:tooltip="Приказ МФ и НП Новосибирской области от 31.03.2021 N 25-НПА &quot;О внесении изменений в типовую форму соглашения между главным распорядителем средств областного бюджета Новосибирской области и некоммерческой организацией, не являющейся государственным (муниципальным) учреждением, о предоставлении из областного бюджета Новосибирской области субсидии на возмещение недополученных доходов, финансовое обеспечение (возмещение затрат), в том числе оказания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31.03.2021 N 25-НПА)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1474"/>
        <w:gridCol w:w="4025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284" w:name="P2284"/>
          <w:bookmarkEnd w:id="2284"/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Дополнительное соглашение N 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 соглашению о предоставлении субсидии из областного бюджета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Новосибирской области на возмещение недополученных доходов,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финансовое обеспечение (возмещение затрат), в том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 оказания общественно полезных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"____" _____________ 20___ года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заключения дополнительного соглашения)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"____" _____________ 20___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главного распорядителя средств областного</w:t>
      </w:r>
    </w:p>
    <w:p>
      <w:pPr>
        <w:pStyle w:val="1"/>
        <w:jc w:val="both"/>
      </w:pPr>
      <w:r>
        <w:rPr>
          <w:sz w:val="20"/>
        </w:rPr>
        <w:t xml:space="preserve">                      бюджета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именуем__  в  дальнейшем  "Главный распорядитель бюджетных средств",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(должность,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действующ__ на основании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(реквизиты документа, подтверждающего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полномочия должностного лица)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(наименование, ИНН, ОГРН юридического лица)</w:t>
      </w:r>
    </w:p>
    <w:p>
      <w:pPr>
        <w:pStyle w:val="1"/>
        <w:jc w:val="both"/>
      </w:pPr>
      <w:r>
        <w:rPr>
          <w:sz w:val="20"/>
        </w:rPr>
        <w:t xml:space="preserve">именуем__     в     дальнейшем     "Получатель     субсидии",     в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(должность,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представителя юридического лица)</w:t>
      </w:r>
    </w:p>
    <w:p>
      <w:pPr>
        <w:pStyle w:val="1"/>
        <w:jc w:val="both"/>
      </w:pPr>
      <w:r>
        <w:rPr>
          <w:sz w:val="20"/>
        </w:rPr>
        <w:t xml:space="preserve">действующ__ на основании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(реквизиты документа, подтверждающего полномочия</w:t>
      </w:r>
    </w:p>
    <w:p>
      <w:pPr>
        <w:pStyle w:val="1"/>
        <w:jc w:val="both"/>
      </w:pPr>
      <w:r>
        <w:rPr>
          <w:sz w:val="20"/>
        </w:rPr>
        <w:t xml:space="preserve">                                 представителя юридического лица)</w:t>
      </w:r>
    </w:p>
    <w:p>
      <w:pPr>
        <w:pStyle w:val="1"/>
        <w:jc w:val="both"/>
      </w:pPr>
      <w:r>
        <w:rPr>
          <w:sz w:val="20"/>
        </w:rPr>
        <w:t xml:space="preserve">с   другой   стороны,  совместно  именуемые  "Стороны",  в  соответствии  с</w:t>
      </w:r>
    </w:p>
    <w:p>
      <w:pPr>
        <w:pStyle w:val="1"/>
        <w:jc w:val="both"/>
      </w:pPr>
      <w:r>
        <w:rPr>
          <w:sz w:val="20"/>
        </w:rPr>
        <w:t xml:space="preserve">пунктом  6.2  Соглашения  от  "____" ___________ 20___ г. N ______ (далее -</w:t>
      </w:r>
    </w:p>
    <w:p>
      <w:pPr>
        <w:pStyle w:val="1"/>
        <w:jc w:val="both"/>
      </w:pPr>
      <w:r>
        <w:rPr>
          <w:sz w:val="20"/>
        </w:rPr>
        <w:t xml:space="preserve">Соглашение)  заключили  настоящее  Дополнительное соглашение к Соглашению о</w:t>
      </w:r>
    </w:p>
    <w:p>
      <w:pPr>
        <w:pStyle w:val="1"/>
        <w:jc w:val="both"/>
      </w:pPr>
      <w:r>
        <w:rPr>
          <w:sz w:val="20"/>
        </w:rPr>
        <w:t xml:space="preserve">нижеследующем.</w:t>
      </w:r>
    </w:p>
    <w:p>
      <w:pPr>
        <w:pStyle w:val="1"/>
        <w:jc w:val="both"/>
      </w:pPr>
      <w:r>
        <w:rPr>
          <w:sz w:val="20"/>
        </w:rPr>
        <w:t xml:space="preserve">    1. Внести в Соглашение следующие изменения &lt;1&gt;:</w:t>
      </w:r>
    </w:p>
    <w:p>
      <w:pPr>
        <w:pStyle w:val="1"/>
        <w:jc w:val="both"/>
      </w:pPr>
      <w:r>
        <w:rPr>
          <w:sz w:val="20"/>
        </w:rPr>
        <w:t xml:space="preserve">    1.1. В преамбуле:</w:t>
      </w:r>
    </w:p>
    <w:p>
      <w:pPr>
        <w:pStyle w:val="1"/>
        <w:jc w:val="both"/>
      </w:pPr>
      <w:r>
        <w:rPr>
          <w:sz w:val="20"/>
        </w:rPr>
        <w:t xml:space="preserve">    1.1.1.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1.1.2.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1.2. В разделе 1:</w:t>
      </w:r>
    </w:p>
    <w:p>
      <w:pPr>
        <w:pStyle w:val="1"/>
        <w:jc w:val="both"/>
      </w:pPr>
      <w:r>
        <w:rPr>
          <w:sz w:val="20"/>
        </w:rPr>
        <w:t xml:space="preserve">    1.2.1. Пункт 1.1.1 изложить в следующей редакции:</w:t>
      </w:r>
    </w:p>
    <w:p>
      <w:pPr>
        <w:pStyle w:val="1"/>
        <w:jc w:val="both"/>
      </w:pPr>
      <w:r>
        <w:rPr>
          <w:sz w:val="20"/>
        </w:rPr>
        <w:t xml:space="preserve">    "1.1.1. Достижения результатов регионального проекта 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регионального проекта)</w:t>
      </w:r>
    </w:p>
    <w:p>
      <w:pPr>
        <w:pStyle w:val="1"/>
        <w:jc w:val="both"/>
      </w:pPr>
      <w:r>
        <w:rPr>
          <w:sz w:val="20"/>
        </w:rPr>
        <w:t xml:space="preserve">    1.2.1. Пункт 1.1.2 изложить в следующей редакции:</w:t>
      </w:r>
    </w:p>
    <w:p>
      <w:pPr>
        <w:pStyle w:val="1"/>
        <w:jc w:val="both"/>
      </w:pPr>
      <w:r>
        <w:rPr>
          <w:sz w:val="20"/>
        </w:rPr>
        <w:t xml:space="preserve">    "1.1.2. _____________________________________________________________".</w:t>
      </w:r>
    </w:p>
    <w:p>
      <w:pPr>
        <w:pStyle w:val="1"/>
        <w:jc w:val="both"/>
      </w:pPr>
      <w:r>
        <w:rPr>
          <w:sz w:val="20"/>
        </w:rPr>
        <w:t xml:space="preserve">                 возмещение недополученных доходов, либо финансовое</w:t>
      </w:r>
    </w:p>
    <w:p>
      <w:pPr>
        <w:pStyle w:val="1"/>
        <w:jc w:val="both"/>
      </w:pPr>
      <w:r>
        <w:rPr>
          <w:sz w:val="20"/>
        </w:rPr>
        <w:t xml:space="preserve">                    обеспечение (возмещение затрат), в том числе</w:t>
      </w:r>
    </w:p>
    <w:p>
      <w:pPr>
        <w:pStyle w:val="1"/>
        <w:jc w:val="both"/>
      </w:pPr>
      <w:r>
        <w:rPr>
          <w:sz w:val="20"/>
        </w:rPr>
        <w:t xml:space="preserve">                         оказания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1.3. В разделе 2:</w:t>
      </w:r>
    </w:p>
    <w:p>
      <w:pPr>
        <w:pStyle w:val="1"/>
        <w:jc w:val="both"/>
      </w:pPr>
      <w:r>
        <w:rPr>
          <w:sz w:val="20"/>
        </w:rPr>
        <w:t xml:space="preserve">    1.3.1. В пункте 2.1 слова "в размере ____________ (__________________)"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(указывается     (указывается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сумма)       сумма прописью)</w:t>
      </w:r>
    </w:p>
    <w:p>
      <w:pPr>
        <w:pStyle w:val="1"/>
        <w:jc w:val="both"/>
      </w:pPr>
      <w:r>
        <w:rPr>
          <w:sz w:val="20"/>
        </w:rPr>
        <w:t xml:space="preserve">заменить словами "в размере ____________ (__________________)".</w:t>
      </w:r>
    </w:p>
    <w:p>
      <w:pPr>
        <w:pStyle w:val="1"/>
        <w:jc w:val="both"/>
      </w:pPr>
      <w:r>
        <w:rPr>
          <w:sz w:val="20"/>
        </w:rPr>
        <w:t xml:space="preserve">                            (указывается     (указывается</w:t>
      </w:r>
    </w:p>
    <w:p>
      <w:pPr>
        <w:pStyle w:val="1"/>
        <w:jc w:val="both"/>
      </w:pPr>
      <w:r>
        <w:rPr>
          <w:sz w:val="20"/>
        </w:rPr>
        <w:t xml:space="preserve">                               сумма)       сумма прописью)</w:t>
      </w:r>
    </w:p>
    <w:p>
      <w:pPr>
        <w:pStyle w:val="1"/>
        <w:jc w:val="both"/>
      </w:pPr>
      <w:r>
        <w:rPr>
          <w:sz w:val="20"/>
        </w:rPr>
        <w:t xml:space="preserve">    1.3.2.  В  абзаце  ___________ пункта 2.2 сумму Субсидии в 20___ году -</w:t>
      </w:r>
    </w:p>
    <w:p>
      <w:pPr>
        <w:pStyle w:val="1"/>
        <w:jc w:val="both"/>
      </w:pPr>
      <w:r>
        <w:rPr>
          <w:sz w:val="20"/>
        </w:rPr>
        <w:t xml:space="preserve">___________________________ рублей (по коду БК ___________________________)</w:t>
      </w:r>
    </w:p>
    <w:p>
      <w:pPr>
        <w:pStyle w:val="1"/>
        <w:jc w:val="both"/>
      </w:pPr>
      <w:r>
        <w:rPr>
          <w:sz w:val="20"/>
        </w:rPr>
        <w:t xml:space="preserve">увеличить/уменьшить на ____________ (__________________) &lt;2&gt;.</w:t>
      </w:r>
    </w:p>
    <w:p>
      <w:pPr>
        <w:pStyle w:val="1"/>
        <w:jc w:val="both"/>
      </w:pPr>
      <w:r>
        <w:rPr>
          <w:sz w:val="20"/>
        </w:rPr>
        <w:t xml:space="preserve">                       (указывается     (указывается</w:t>
      </w:r>
    </w:p>
    <w:p>
      <w:pPr>
        <w:pStyle w:val="1"/>
        <w:jc w:val="both"/>
      </w:pPr>
      <w:r>
        <w:rPr>
          <w:sz w:val="20"/>
        </w:rPr>
        <w:t xml:space="preserve">                          сумма)       сумма прописью)</w:t>
      </w:r>
    </w:p>
    <w:p>
      <w:pPr>
        <w:pStyle w:val="1"/>
        <w:jc w:val="both"/>
      </w:pPr>
      <w:r>
        <w:rPr>
          <w:sz w:val="20"/>
        </w:rPr>
        <w:t xml:space="preserve">    1.3.3.  В  абзаце  ___________ пункта 2.3 сумму Субсидии в 20___ году -</w:t>
      </w:r>
    </w:p>
    <w:p>
      <w:pPr>
        <w:pStyle w:val="1"/>
        <w:jc w:val="both"/>
      </w:pPr>
      <w:r>
        <w:rPr>
          <w:sz w:val="20"/>
        </w:rPr>
        <w:t xml:space="preserve">___________________________ рублей (по коду БК ___________________________)</w:t>
      </w:r>
    </w:p>
    <w:p>
      <w:pPr>
        <w:pStyle w:val="1"/>
        <w:jc w:val="both"/>
      </w:pPr>
      <w:r>
        <w:rPr>
          <w:sz w:val="20"/>
        </w:rPr>
        <w:t xml:space="preserve">увеличить/уменьшить на ____________ (__________________) &lt;2&gt;.</w:t>
      </w:r>
    </w:p>
    <w:p>
      <w:pPr>
        <w:pStyle w:val="1"/>
        <w:jc w:val="both"/>
      </w:pPr>
      <w:r>
        <w:rPr>
          <w:sz w:val="20"/>
        </w:rPr>
        <w:t xml:space="preserve">                       (указывается     (указывается</w:t>
      </w:r>
    </w:p>
    <w:p>
      <w:pPr>
        <w:pStyle w:val="1"/>
        <w:jc w:val="both"/>
      </w:pPr>
      <w:r>
        <w:rPr>
          <w:sz w:val="20"/>
        </w:rPr>
        <w:t xml:space="preserve">                          сумма)       сумма прописью)</w:t>
      </w:r>
    </w:p>
    <w:p>
      <w:pPr>
        <w:pStyle w:val="1"/>
        <w:jc w:val="both"/>
      </w:pPr>
      <w:r>
        <w:rPr>
          <w:sz w:val="20"/>
        </w:rPr>
        <w:t xml:space="preserve">    1.4. В разделе 3:</w:t>
      </w:r>
    </w:p>
    <w:p>
      <w:pPr>
        <w:pStyle w:val="1"/>
        <w:jc w:val="both"/>
      </w:pPr>
      <w:r>
        <w:rPr>
          <w:sz w:val="20"/>
        </w:rPr>
        <w:t xml:space="preserve">    1.4.1. В пункте 3.1.1 слова "в срок до ___________" заменить словами "в</w:t>
      </w:r>
    </w:p>
    <w:p>
      <w:pPr>
        <w:pStyle w:val="1"/>
        <w:jc w:val="both"/>
      </w:pPr>
      <w:r>
        <w:rPr>
          <w:sz w:val="20"/>
        </w:rPr>
        <w:t xml:space="preserve">срок до ___________".</w:t>
      </w:r>
    </w:p>
    <w:p>
      <w:pPr>
        <w:pStyle w:val="1"/>
        <w:jc w:val="both"/>
      </w:pPr>
      <w:r>
        <w:rPr>
          <w:sz w:val="20"/>
        </w:rPr>
        <w:t xml:space="preserve">    1.4.2.  В  пункте  3.2.1 слова "не позднее _____ рабочего дня" заменить</w:t>
      </w:r>
    </w:p>
    <w:p>
      <w:pPr>
        <w:pStyle w:val="1"/>
        <w:jc w:val="both"/>
      </w:pPr>
      <w:r>
        <w:rPr>
          <w:sz w:val="20"/>
        </w:rPr>
        <w:t xml:space="preserve">словами "не позднее _____ рабочего дня".</w:t>
      </w:r>
    </w:p>
    <w:p>
      <w:pPr>
        <w:pStyle w:val="1"/>
        <w:jc w:val="both"/>
      </w:pPr>
      <w:r>
        <w:rPr>
          <w:sz w:val="20"/>
        </w:rPr>
        <w:t xml:space="preserve">    1.4.2.1. В  пункте 3.2.2 слова "в ___________________________" заменить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(наименование кредитной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словами "в ____________________________".</w:t>
      </w:r>
    </w:p>
    <w:p>
      <w:pPr>
        <w:pStyle w:val="1"/>
        <w:jc w:val="both"/>
      </w:pPr>
      <w:r>
        <w:rPr>
          <w:sz w:val="20"/>
        </w:rPr>
        <w:t xml:space="preserve">             (наименование кредитной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организации)</w:t>
      </w:r>
    </w:p>
    <w:p>
      <w:pPr>
        <w:pStyle w:val="0"/>
        <w:ind w:firstLine="540"/>
        <w:jc w:val="both"/>
      </w:pPr>
      <w:r>
        <w:rPr>
          <w:sz w:val="20"/>
        </w:rPr>
        <w:t xml:space="preserve">1.4.3. В пункте 3.3 слова "приложением N _____" заменить словами "приложением N 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разделе 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1.5.1. В пункте 4.1.2 слова "в течение _____ рабочих дней" заменить словами "в течение _____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1.5.2. В пункте 4.1.3 слова "не позднее _____ рабочего дня" заменить словами "не позднее _____ рабочего дня".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1.5.3. В пункте 4.1.4 слова "в течение _____ рабочих дней" заменить словами "в течение _____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1.5.4. В пункте 4.1.5 слова "в приложении N _____" заменить словами "в приложении 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1.5.5. В пункте 4.1.5.1 слова "приложению N _____" заменить словами "приложению 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1.5.6. В пункте 4.1.6 слова "приложению N _____" заменить словами "приложению 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1.5.7. В пункте 4.1.7.1 слова "приложению N _____" заменить словами "приложению 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1.5.8. В пункте 4.1.9: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1.5.8.1. Слова "в приложении N _____" заменить словами "в приложении 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1.5.8.2. Слова "в течение _____ рабочих дней" заменить словами "в течение _____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1.5.9. В пункте 4.1.10 слова "в течение _____ рабочих дней" заменить словами "в течение _____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1.5.10. В пункте 4.1.11 слова "в течение _____ рабочих дней" заменить словами "в течение _____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1.5.11. В пункте 4.2.3 слова "не позднее _____ рабочих дней" заменить словами "не позднее _____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1.5.12. В пункте 4.3.7 слова "в течение _____ рабочих дней" заменить словами "в течение _____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1.5.13. В пункте 4.4.4 слова "в приложении N _____" заменить словами "в приложении 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разделе 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В пункте 6.2 слова "в приложении N _____" заменить словами "в приложении N 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В пункте 6.3 слова "в приложении N _____" заменить словами "в приложении N _____".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Раздел 8 изложить в следующей редакции: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"8. Реквизиты и подписи Сторон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1"/>
        <w:gridCol w:w="566"/>
        <w:gridCol w:w="4251"/>
      </w:tblGrid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бюджетных средств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 субсидии</w:t>
            </w:r>
          </w:p>
        </w:tc>
      </w:tr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Адрес: 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Адрес: ___________________________</w:t>
            </w:r>
          </w:p>
        </w:tc>
      </w:tr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 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 ___________________________</w:t>
            </w:r>
          </w:p>
        </w:tc>
      </w:tr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ИНН/КПП: 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ИНН/КПП: _______________________</w:t>
            </w:r>
          </w:p>
        </w:tc>
      </w:tr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БИК: 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 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БИК: 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566"/>
        <w:gridCol w:w="4252"/>
      </w:tblGrid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</w:tr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 / 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 / 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Приложение N _____ к Соглашению изложить в редакции согласно приложению N _____ к настоящему Дополнительному соглашению,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Дополнить приложением N _____ к Соглашению согласно приложению N _____ к настоящему Дополнительному соглашению,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Внести изменения в приложение N _____ к Соглашению согласно приложению N _____ к настоящему Дополнительному соглашению,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Дополнительное соглашение является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Дополнительное соглашение вступает в силу со дня его подписания Сторонами и действует до полного исполнения по нему Сторонами своих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Дополнительное соглашение составлено на _____ листах, в двух экземплярах, имеющих равную юридическую силу, по одному для каждой из Сторон. К каждому экземпляру Дополнительного соглашения прилагаются приложения на _____ листах.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Условия Соглашения, не затронутые настоящим Дополнительным соглашением, остаются неизменными.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Подписи сторон: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567"/>
        <w:gridCol w:w="4252"/>
      </w:tblGrid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 субсидии</w:t>
            </w:r>
          </w:p>
        </w:tc>
      </w:tr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</w:t>
            </w:r>
          </w:p>
        </w:tc>
      </w:tr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</w:tr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 / 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 / 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пункты и (или) разделы Соглашения, в которые вносятся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изменения сумм, подлежащих перечислению: со знаком "плюс" при их увеличении и со знаком "минус" при их уменьшении.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Типовой форме соглашения</w:t>
      </w:r>
    </w:p>
    <w:p>
      <w:pPr>
        <w:pStyle w:val="0"/>
        <w:jc w:val="right"/>
      </w:pPr>
      <w:r>
        <w:rPr>
          <w:sz w:val="20"/>
        </w:rPr>
        <w:t xml:space="preserve">между главным распорядителем средств</w:t>
      </w:r>
    </w:p>
    <w:p>
      <w:pPr>
        <w:pStyle w:val="0"/>
        <w:jc w:val="right"/>
      </w:pPr>
      <w:r>
        <w:rPr>
          <w:sz w:val="20"/>
        </w:rPr>
        <w:t xml:space="preserve">областного бюджета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и некоммерческой организацией, не являющейся</w:t>
      </w:r>
    </w:p>
    <w:p>
      <w:pPr>
        <w:pStyle w:val="0"/>
        <w:jc w:val="right"/>
      </w:pPr>
      <w:r>
        <w:rPr>
          <w:sz w:val="20"/>
        </w:rPr>
        <w:t xml:space="preserve">государственным (муниципальным) учреждением,</w:t>
      </w:r>
    </w:p>
    <w:p>
      <w:pPr>
        <w:pStyle w:val="0"/>
        <w:jc w:val="right"/>
      </w:pPr>
      <w:r>
        <w:rPr>
          <w:sz w:val="20"/>
        </w:rPr>
        <w:t xml:space="preserve">о предоставлении из областного бюджета</w:t>
      </w:r>
    </w:p>
    <w:p>
      <w:pPr>
        <w:pStyle w:val="0"/>
        <w:jc w:val="right"/>
      </w:pPr>
      <w:r>
        <w:rPr>
          <w:sz w:val="20"/>
        </w:rPr>
        <w:t xml:space="preserve">Новосибирской области субсидии на</w:t>
      </w:r>
    </w:p>
    <w:p>
      <w:pPr>
        <w:pStyle w:val="0"/>
        <w:jc w:val="right"/>
      </w:pPr>
      <w:r>
        <w:rPr>
          <w:sz w:val="20"/>
        </w:rPr>
        <w:t xml:space="preserve">возмещение недополученных доходов,</w:t>
      </w:r>
    </w:p>
    <w:p>
      <w:pPr>
        <w:pStyle w:val="0"/>
        <w:jc w:val="right"/>
      </w:pPr>
      <w:r>
        <w:rPr>
          <w:sz w:val="20"/>
        </w:rPr>
        <w:t xml:space="preserve">финансовое обеспечение (возмещение</w:t>
      </w:r>
    </w:p>
    <w:p>
      <w:pPr>
        <w:pStyle w:val="0"/>
        <w:jc w:val="right"/>
      </w:pPr>
      <w:r>
        <w:rPr>
          <w:sz w:val="20"/>
        </w:rPr>
        <w:t xml:space="preserve">затрат), в том числе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67" w:tooltip="Приказ МФ и НП Новосибирской области от 26.02.2020 N 15-НПА &quot;О внесении изменений в приказ от 19.10.2017 N 57-НПА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МФ и НП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26.02.2020 N 15-НПА)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___ к Соглашению</w:t>
      </w:r>
    </w:p>
    <w:p>
      <w:pPr>
        <w:pStyle w:val="0"/>
        <w:jc w:val="right"/>
      </w:pPr>
      <w:r>
        <w:rPr>
          <w:sz w:val="20"/>
        </w:rPr>
        <w:t xml:space="preserve">от ________________ N 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1474"/>
        <w:gridCol w:w="4025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477" w:name="P2477"/>
          <w:bookmarkEnd w:id="2477"/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Дополнительное соглашение N 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расторжении соглашения о предоставлении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 областного бюджета Новосибирской области на возмещение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недополученных доходов, финансовое обеспечение (возмещение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затрат), в том числе оказания общественно полезных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"____" _____________ 20___ года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заключения дополнительного соглашения)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"____" _____________ 20___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(наименование главного распорядителя средств</w:t>
      </w:r>
    </w:p>
    <w:p>
      <w:pPr>
        <w:pStyle w:val="1"/>
        <w:jc w:val="both"/>
      </w:pPr>
      <w:r>
        <w:rPr>
          <w:sz w:val="20"/>
        </w:rPr>
        <w:t xml:space="preserve">                 областного бюджета Новосибирской области)</w:t>
      </w:r>
    </w:p>
    <w:p>
      <w:pPr>
        <w:pStyle w:val="1"/>
        <w:jc w:val="both"/>
      </w:pPr>
      <w:r>
        <w:rPr>
          <w:sz w:val="20"/>
        </w:rPr>
        <w:t xml:space="preserve">именуем__  в  дальнейшем  "Главный распорядитель бюджетных средств",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(должность,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действующ__ на основании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(реквизиты документа, подтверждающего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полномочия должностного лица)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(наименование, ИНН, ОГРН юридического лица)</w:t>
      </w:r>
    </w:p>
    <w:p>
      <w:pPr>
        <w:pStyle w:val="1"/>
        <w:jc w:val="both"/>
      </w:pPr>
      <w:r>
        <w:rPr>
          <w:sz w:val="20"/>
        </w:rPr>
        <w:t xml:space="preserve">именуем__     в     дальнейшем     "Получатель     субсидии",     в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(должность,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представителя юридического лица)</w:t>
      </w:r>
    </w:p>
    <w:p>
      <w:pPr>
        <w:pStyle w:val="1"/>
        <w:jc w:val="both"/>
      </w:pPr>
      <w:r>
        <w:rPr>
          <w:sz w:val="20"/>
        </w:rPr>
        <w:t xml:space="preserve">действующ__ на основании 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(реквизиты документа, подтверждающего полномочия</w:t>
      </w:r>
    </w:p>
    <w:p>
      <w:pPr>
        <w:pStyle w:val="1"/>
        <w:jc w:val="both"/>
      </w:pPr>
      <w:r>
        <w:rPr>
          <w:sz w:val="20"/>
        </w:rPr>
        <w:t xml:space="preserve">                                 представителя юридического лица)</w:t>
      </w:r>
    </w:p>
    <w:p>
      <w:pPr>
        <w:pStyle w:val="1"/>
        <w:jc w:val="both"/>
      </w:pPr>
      <w:r>
        <w:rPr>
          <w:sz w:val="20"/>
        </w:rPr>
        <w:t xml:space="preserve">с   другой   стороны,  совместно  именуемые  "Стороны",  в  соответствии  с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(документ, предусматривающий основание для расторжения</w:t>
      </w:r>
    </w:p>
    <w:p>
      <w:pPr>
        <w:pStyle w:val="1"/>
        <w:jc w:val="both"/>
      </w:pPr>
      <w:r>
        <w:rPr>
          <w:sz w:val="20"/>
        </w:rPr>
        <w:t xml:space="preserve">            Соглашения (при наличии), или </w:t>
      </w:r>
      <w:hyperlink w:history="0" w:anchor="P259" w:tooltip="6.3. Настоящее Соглашение может быть досрочно расторгнуто по соглашению Сторон на условиях, определяемых дополнительным соглашением к Соглашению в соответствии с типовой формой, установленной в приложении N ______ к настоящему Соглашению &lt;21.2&gt;.">
        <w:r>
          <w:rPr>
            <w:sz w:val="20"/>
            <w:color w:val="0000ff"/>
          </w:rPr>
          <w:t xml:space="preserve">пункт 6.3</w:t>
        </w:r>
      </w:hyperlink>
      <w:r>
        <w:rPr>
          <w:sz w:val="20"/>
        </w:rPr>
        <w:t xml:space="preserve"> Соглашения)</w:t>
      </w:r>
    </w:p>
    <w:p>
      <w:pPr>
        <w:pStyle w:val="1"/>
        <w:jc w:val="both"/>
      </w:pPr>
      <w:r>
        <w:rPr>
          <w:sz w:val="20"/>
        </w:rPr>
        <w:t xml:space="preserve">заключили  настоящее  Дополнительное  соглашение о расторжении Соглашения о</w:t>
      </w:r>
    </w:p>
    <w:p>
      <w:pPr>
        <w:pStyle w:val="1"/>
        <w:jc w:val="both"/>
      </w:pPr>
      <w:r>
        <w:rPr>
          <w:sz w:val="20"/>
        </w:rPr>
        <w:t xml:space="preserve">предоставлении  субсидии  из  областного  бюджета  Новосибирской области на</w:t>
      </w:r>
    </w:p>
    <w:p>
      <w:pPr>
        <w:pStyle w:val="1"/>
        <w:jc w:val="both"/>
      </w:pPr>
      <w:r>
        <w:rPr>
          <w:sz w:val="20"/>
        </w:rPr>
        <w:t xml:space="preserve">возмещение   недополученных  доходов,  финансовое  обеспечение  (возмещение</w:t>
      </w:r>
    </w:p>
    <w:p>
      <w:pPr>
        <w:pStyle w:val="1"/>
        <w:jc w:val="both"/>
      </w:pPr>
      <w:r>
        <w:rPr>
          <w:sz w:val="20"/>
        </w:rPr>
        <w:t xml:space="preserve">затрат),   в   том   числе   оказания   общественно   полезных   услуг   от</w:t>
      </w:r>
    </w:p>
    <w:p>
      <w:pPr>
        <w:pStyle w:val="1"/>
        <w:jc w:val="both"/>
      </w:pPr>
      <w:r>
        <w:rPr>
          <w:sz w:val="20"/>
        </w:rPr>
        <w:t xml:space="preserve">"____" ____________ 20___ года N ______ (далее - Соглашение, Субсидия).</w:t>
      </w:r>
    </w:p>
    <w:p>
      <w:pPr>
        <w:pStyle w:val="1"/>
        <w:jc w:val="both"/>
      </w:pPr>
      <w:r>
        <w:rPr>
          <w:sz w:val="20"/>
        </w:rPr>
        <w:t xml:space="preserve">    1.   Соглашение  расторгается  с  даты  вступления  в  силу 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 о расторжении Соглашения.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Соглашения:</w:t>
      </w:r>
    </w:p>
    <w:bookmarkStart w:id="2519" w:name="P2519"/>
    <w:bookmarkEnd w:id="2519"/>
    <w:p>
      <w:pPr>
        <w:pStyle w:val="1"/>
        <w:jc w:val="both"/>
      </w:pPr>
      <w:r>
        <w:rPr>
          <w:sz w:val="20"/>
        </w:rPr>
        <w:t xml:space="preserve">    2.1.  Бюджетное  обязательство Главного распорядителя бюджетных средств</w:t>
      </w:r>
    </w:p>
    <w:p>
      <w:pPr>
        <w:pStyle w:val="1"/>
        <w:jc w:val="both"/>
      </w:pPr>
      <w:r>
        <w:rPr>
          <w:sz w:val="20"/>
        </w:rPr>
        <w:t xml:space="preserve">исполнено в размере ______________ (____________________________) рублей по</w:t>
      </w:r>
    </w:p>
    <w:p>
      <w:pPr>
        <w:pStyle w:val="1"/>
        <w:jc w:val="both"/>
      </w:pPr>
      <w:r>
        <w:rPr>
          <w:sz w:val="20"/>
        </w:rPr>
        <w:t xml:space="preserve">                     (указывается   (указывается сумма прописью)</w:t>
      </w:r>
    </w:p>
    <w:p>
      <w:pPr>
        <w:pStyle w:val="1"/>
        <w:jc w:val="both"/>
      </w:pPr>
      <w:r>
        <w:rPr>
          <w:sz w:val="20"/>
        </w:rPr>
        <w:t xml:space="preserve">                        сумма)</w:t>
      </w:r>
    </w:p>
    <w:p>
      <w:pPr>
        <w:pStyle w:val="1"/>
        <w:jc w:val="both"/>
      </w:pPr>
      <w:r>
        <w:rPr>
          <w:sz w:val="20"/>
        </w:rPr>
        <w:t xml:space="preserve">по коду бюджетной классификации ______________________________________ &lt;1&gt;.</w:t>
      </w:r>
    </w:p>
    <w:bookmarkStart w:id="2524" w:name="P2524"/>
    <w:bookmarkEnd w:id="2524"/>
    <w:p>
      <w:pPr>
        <w:pStyle w:val="1"/>
        <w:jc w:val="both"/>
      </w:pPr>
      <w:r>
        <w:rPr>
          <w:sz w:val="20"/>
        </w:rPr>
        <w:t xml:space="preserve">    2.2.    Обязательство   Получателя   субсидии   исполнено   в   размере</w:t>
      </w:r>
    </w:p>
    <w:p>
      <w:pPr>
        <w:pStyle w:val="1"/>
        <w:jc w:val="both"/>
      </w:pPr>
      <w:r>
        <w:rPr>
          <w:sz w:val="20"/>
        </w:rPr>
        <w:t xml:space="preserve">(___________________) (__________________________________) рублей Субсидии,</w:t>
      </w:r>
    </w:p>
    <w:p>
      <w:pPr>
        <w:pStyle w:val="1"/>
        <w:jc w:val="both"/>
      </w:pPr>
      <w:r>
        <w:rPr>
          <w:sz w:val="20"/>
        </w:rPr>
        <w:t xml:space="preserve"> (указывается сумма)      (указывается сумма прописью)</w:t>
      </w:r>
    </w:p>
    <w:p>
      <w:pPr>
        <w:pStyle w:val="1"/>
        <w:jc w:val="both"/>
      </w:pPr>
      <w:r>
        <w:rPr>
          <w:sz w:val="20"/>
        </w:rPr>
        <w:t xml:space="preserve">предоставленной  в  соответствии с </w:t>
      </w:r>
      <w:hyperlink w:history="0" r:id="rId6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2.3.  Главный  распорядитель  бюджетных средств в течение "___" дней со</w:t>
      </w:r>
    </w:p>
    <w:p>
      <w:pPr>
        <w:pStyle w:val="1"/>
        <w:jc w:val="both"/>
      </w:pPr>
      <w:r>
        <w:rPr>
          <w:sz w:val="20"/>
        </w:rPr>
        <w:t xml:space="preserve">дня  расторжения Соглашения обязуется перечислить Получателю субсидии сумму</w:t>
      </w:r>
    </w:p>
    <w:p>
      <w:pPr>
        <w:pStyle w:val="1"/>
        <w:jc w:val="both"/>
      </w:pPr>
      <w:r>
        <w:rPr>
          <w:sz w:val="20"/>
        </w:rPr>
        <w:t xml:space="preserve">Субсидии в размере ______________ (___________________________) рублей &lt;2&gt;.</w:t>
      </w:r>
    </w:p>
    <w:p>
      <w:pPr>
        <w:pStyle w:val="1"/>
        <w:jc w:val="both"/>
      </w:pPr>
      <w:r>
        <w:rPr>
          <w:sz w:val="20"/>
        </w:rPr>
        <w:t xml:space="preserve">                    (указывается   (указывается сумма прописью)</w:t>
      </w:r>
    </w:p>
    <w:p>
      <w:pPr>
        <w:pStyle w:val="1"/>
        <w:jc w:val="both"/>
      </w:pPr>
      <w:r>
        <w:rPr>
          <w:sz w:val="20"/>
        </w:rPr>
        <w:t xml:space="preserve">                       сумма)</w:t>
      </w:r>
    </w:p>
    <w:p>
      <w:pPr>
        <w:pStyle w:val="1"/>
        <w:jc w:val="both"/>
      </w:pPr>
      <w:r>
        <w:rPr>
          <w:sz w:val="20"/>
        </w:rPr>
        <w:t xml:space="preserve">    2.4.  Получатель  субсидии  в  течение "______" дней со дня расторжения</w:t>
      </w:r>
    </w:p>
    <w:p>
      <w:pPr>
        <w:pStyle w:val="1"/>
        <w:jc w:val="both"/>
      </w:pPr>
      <w:r>
        <w:rPr>
          <w:sz w:val="20"/>
        </w:rPr>
        <w:t xml:space="preserve">Соглашения  обязуется  возвратить  Главному распорядителю бюджетных средств</w:t>
      </w:r>
    </w:p>
    <w:p>
      <w:pPr>
        <w:pStyle w:val="1"/>
        <w:jc w:val="both"/>
      </w:pPr>
      <w:r>
        <w:rPr>
          <w:sz w:val="20"/>
        </w:rPr>
        <w:t xml:space="preserve">сумму  Субсидии в размере ____________ (______________________) рублей &lt;3&gt;.</w:t>
      </w:r>
    </w:p>
    <w:p>
      <w:pPr>
        <w:pStyle w:val="1"/>
        <w:jc w:val="both"/>
      </w:pPr>
      <w:r>
        <w:rPr>
          <w:sz w:val="20"/>
        </w:rPr>
        <w:t xml:space="preserve">                          (указывается    (указывается сумма</w:t>
      </w:r>
    </w:p>
    <w:p>
      <w:pPr>
        <w:pStyle w:val="1"/>
        <w:jc w:val="both"/>
      </w:pPr>
      <w:r>
        <w:rPr>
          <w:sz w:val="20"/>
        </w:rPr>
        <w:t xml:space="preserve">                             сумма)            прописью)</w:t>
      </w:r>
    </w:p>
    <w:p>
      <w:pPr>
        <w:pStyle w:val="0"/>
        <w:ind w:firstLine="540"/>
        <w:jc w:val="both"/>
      </w:pPr>
      <w:r>
        <w:rPr>
          <w:sz w:val="20"/>
        </w:rPr>
        <w:t xml:space="preserve">2.5. _____________________________________________________________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_____________________________________________________________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Стороны взаимных претензий друг к другу не имеют.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Дополнительное соглашение вступает в силу со дня его подписания Сторонами и действует до полного исполнения по нему Сторонами своих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Дополнительное соглашение составлено на _____ листах, в двух экземплярах, имеющих равную юридическую силу, по одному для каждой из Сторон.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6. Реквизиты и подписи Сторон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1"/>
        <w:gridCol w:w="566"/>
        <w:gridCol w:w="4251"/>
      </w:tblGrid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бюджетных средств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 субсидии</w:t>
            </w:r>
          </w:p>
        </w:tc>
      </w:tr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Адрес: 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Адрес: ___________________________</w:t>
            </w:r>
          </w:p>
        </w:tc>
      </w:tr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 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 ___________________________</w:t>
            </w:r>
          </w:p>
        </w:tc>
      </w:tr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ИНН/КПП: 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ИНН/КПП: _______________________</w:t>
            </w:r>
          </w:p>
        </w:tc>
      </w:tr>
      <w:t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БИК: 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 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России, БИК: 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566"/>
        <w:gridCol w:w="4252"/>
      </w:tblGrid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</w:tr>
      <w:t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/ 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 / 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 (расшифровка подписи)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зависимости от исполнения обязательств, указанных в </w:t>
      </w:r>
      <w:hyperlink w:history="0" w:anchor="P2519" w:tooltip="    2.1.  Бюджетное  обязательство Главного распорядителя бюджетных средств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и </w:t>
      </w:r>
      <w:hyperlink w:history="0" w:anchor="P2524" w:tooltip="    2.2.    Обязательство   Получателя   субсидии   исполнено   в   размере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Указываются иные конкретные условия (при наличии).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МФ и НП Новосибирской области от 19.10.2017 N 57-НПА</w:t>
            <w:br/>
            <w:t>(ред. от 02.05.2023)</w:t>
            <w:br/>
            <w:t>"Об утверждении типовой формы соглашени...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МФ и НП Новосибирской области от 19.10.2017 N 57-НПА</w:t>
            <w:br/>
            <w:t>(ред. от 02.05.2023)</w:t>
            <w:br/>
            <w:t>"Об утверждении типовой формы соглашени...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3CADF3A13801D63D792BC2117372F2C95CB74F5837417818CE648E17E579E67D4FD0218BD1C23BFD605E6D2B230B1E0A9E6591684D9D4135FA3821u2lEH" TargetMode = "External"/>
	<Relationship Id="rId8" Type="http://schemas.openxmlformats.org/officeDocument/2006/relationships/hyperlink" Target="consultantplus://offline/ref=E03CADF3A13801D63D792BC2117372F2C95CB74F58374F781ECD648E17E579E67D4FD0218BD1C23BFD605E6D2B230B1E0A9E6591684D9D4135FA3821u2lEH" TargetMode = "External"/>
	<Relationship Id="rId9" Type="http://schemas.openxmlformats.org/officeDocument/2006/relationships/hyperlink" Target="consultantplus://offline/ref=E03CADF3A13801D63D792BC2117372F2C95CB74F5836407C1EC8648E17E579E67D4FD0218BD1C23BFD605E6D2B230B1E0A9E6591684D9D4135FA3821u2lEH" TargetMode = "External"/>
	<Relationship Id="rId10" Type="http://schemas.openxmlformats.org/officeDocument/2006/relationships/hyperlink" Target="consultantplus://offline/ref=E03CADF3A13801D63D792BC2117372F2C95CB74F58364F7C1CCE648E17E579E67D4FD0218BD1C23BFD605E6D2B230B1E0A9E6591684D9D4135FA3821u2lEH" TargetMode = "External"/>
	<Relationship Id="rId11" Type="http://schemas.openxmlformats.org/officeDocument/2006/relationships/hyperlink" Target="consultantplus://offline/ref=E03CADF3A13801D63D792BC2117372F2C95CB74F5830457C1ECE648E17E579E67D4FD0218BD1C23BFD605E6D2B230B1E0A9E6591684D9D4135FA3821u2lEH" TargetMode = "External"/>
	<Relationship Id="rId12" Type="http://schemas.openxmlformats.org/officeDocument/2006/relationships/hyperlink" Target="consultantplus://offline/ref=E03CADF3A13801D63D792BC2117372F2C95CB74F5830447D1ACC648E17E579E67D4FD0218BD1C23BFD605E6D2B230B1E0A9E6591684D9D4135FA3821u2lEH" TargetMode = "External"/>
	<Relationship Id="rId13" Type="http://schemas.openxmlformats.org/officeDocument/2006/relationships/hyperlink" Target="consultantplus://offline/ref=E03CADF3A13801D63D792BC2117372F2C95CB74F58304F7C18C6648E17E579E67D4FD0218BD1C23BFD605E6D2B230B1E0A9E6591684D9D4135FA3821u2lEH" TargetMode = "External"/>
	<Relationship Id="rId14" Type="http://schemas.openxmlformats.org/officeDocument/2006/relationships/hyperlink" Target="consultantplus://offline/ref=E03CADF3A13801D63D792BC2117372F2C95CB74F5833457D18CC648E17E579E67D4FD0218BD1C23BFD605E6D2B230B1E0A9E6591684D9D4135FA3821u2lEH" TargetMode = "External"/>
	<Relationship Id="rId15" Type="http://schemas.openxmlformats.org/officeDocument/2006/relationships/hyperlink" Target="consultantplus://offline/ref=E03CADF3A13801D63D7935CF071F2CFBC454EB405A354C2B479A62D948B57FB33D0FD671CF9CCA31A9311A38232A5C514ECD76916B51u9lEH" TargetMode = "External"/>
	<Relationship Id="rId16" Type="http://schemas.openxmlformats.org/officeDocument/2006/relationships/hyperlink" Target="consultantplus://offline/ref=E03CADF3A13801D63D7935CF071F2CFBC454EC4151344C2B479A62D948B57FB33D0FD674C895CF33F96B0A3C6A7D524D4DD5689575519D45u2l8H" TargetMode = "External"/>
	<Relationship Id="rId17" Type="http://schemas.openxmlformats.org/officeDocument/2006/relationships/hyperlink" Target="consultantplus://offline/ref=E03CADF3A13801D63D792BC2117372F2C95CB74F5836407C1EC8648E17E579E67D4FD0218BD1C23BFD605E6D28230B1E0A9E6591684D9D4135FA3821u2lEH" TargetMode = "External"/>
	<Relationship Id="rId18" Type="http://schemas.openxmlformats.org/officeDocument/2006/relationships/hyperlink" Target="consultantplus://offline/ref=E03CADF3A13801D63D792BC2117372F2C95CB74F5830457C1ECE648E17E579E67D4FD0218BD1C23BFD605E6D28230B1E0A9E6591684D9D4135FA3821u2lEH" TargetMode = "External"/>
	<Relationship Id="rId19" Type="http://schemas.openxmlformats.org/officeDocument/2006/relationships/hyperlink" Target="consultantplus://offline/ref=E03CADF3A13801D63D792BC2117372F2C95CB74F5830457C1ECE648E17E579E67D4FD0218BD1C23BFD605E6D29230B1E0A9E6591684D9D4135FA3821u2lEH" TargetMode = "External"/>
	<Relationship Id="rId20" Type="http://schemas.openxmlformats.org/officeDocument/2006/relationships/hyperlink" Target="consultantplus://offline/ref=E03CADF3A13801D63D792BC2117372F2C95CB74F58304F7C18C6648E17E579E67D4FD0218BD1C23BFD605E6D28230B1E0A9E6591684D9D4135FA3821u2lEH" TargetMode = "External"/>
	<Relationship Id="rId21" Type="http://schemas.openxmlformats.org/officeDocument/2006/relationships/hyperlink" Target="consultantplus://offline/ref=E03CADF3A13801D63D792BC2117372F2C95CB74F5837417818CE648E17E579E67D4FD0218BD1C23BFD605E6D2B230B1E0A9E6591684D9D4135FA3821u2lEH" TargetMode = "External"/>
	<Relationship Id="rId22" Type="http://schemas.openxmlformats.org/officeDocument/2006/relationships/hyperlink" Target="consultantplus://offline/ref=E03CADF3A13801D63D792BC2117372F2C95CB74F58374F781ECD648E17E579E67D4FD0218BD1C23BFD605E6D2B230B1E0A9E6591684D9D4135FA3821u2lEH" TargetMode = "External"/>
	<Relationship Id="rId23" Type="http://schemas.openxmlformats.org/officeDocument/2006/relationships/hyperlink" Target="consultantplus://offline/ref=E03CADF3A13801D63D792BC2117372F2C95CB74F5836407C1EC8648E17E579E67D4FD0218BD1C23BFD605E6D26230B1E0A9E6591684D9D4135FA3821u2lEH" TargetMode = "External"/>
	<Relationship Id="rId24" Type="http://schemas.openxmlformats.org/officeDocument/2006/relationships/hyperlink" Target="consultantplus://offline/ref=E03CADF3A13801D63D792BC2117372F2C95CB74F58364F7C1CCE648E17E579E67D4FD0218BD1C23BFD605E6D2B230B1E0A9E6591684D9D4135FA3821u2lEH" TargetMode = "External"/>
	<Relationship Id="rId25" Type="http://schemas.openxmlformats.org/officeDocument/2006/relationships/hyperlink" Target="consultantplus://offline/ref=E03CADF3A13801D63D792BC2117372F2C95CB74F5830457C1ECE648E17E579E67D4FD0218BD1C23BFD605E6C2E230B1E0A9E6591684D9D4135FA3821u2lEH" TargetMode = "External"/>
	<Relationship Id="rId26" Type="http://schemas.openxmlformats.org/officeDocument/2006/relationships/hyperlink" Target="consultantplus://offline/ref=E03CADF3A13801D63D792BC2117372F2C95CB74F5830447D1ACC648E17E579E67D4FD0218BD1C23BFD605E6D2B230B1E0A9E6591684D9D4135FA3821u2lEH" TargetMode = "External"/>
	<Relationship Id="rId27" Type="http://schemas.openxmlformats.org/officeDocument/2006/relationships/hyperlink" Target="consultantplus://offline/ref=E03CADF3A13801D63D792BC2117372F2C95CB74F58304F7C18C6648E17E579E67D4FD0218BD1C23BFD605E6D26230B1E0A9E6591684D9D4135FA3821u2lEH" TargetMode = "External"/>
	<Relationship Id="rId28" Type="http://schemas.openxmlformats.org/officeDocument/2006/relationships/hyperlink" Target="consultantplus://offline/ref=E03CADF3A13801D63D792BC2117372F2C95CB74F5833457D18CC648E17E579E67D4FD0218BD1C23BFD605E6D2B230B1E0A9E6591684D9D4135FA3821u2lEH" TargetMode = "External"/>
	<Relationship Id="rId29" Type="http://schemas.openxmlformats.org/officeDocument/2006/relationships/hyperlink" Target="consultantplus://offline/ref=E03CADF3A13801D63D7935CF071F2CFBC454EB405A354C2B479A62D948B57FB33D0FD674C896CB39FC6B0A3C6A7D524D4DD5689575519D45u2l8H" TargetMode = "External"/>
	<Relationship Id="rId30" Type="http://schemas.openxmlformats.org/officeDocument/2006/relationships/hyperlink" Target="consultantplus://offline/ref=E03CADF3A13801D63D7935CF071F2CFBC454EB405A354C2B479A62D948B57FB33D0FD676CF95CB31A9311A38232A5C514ECD76916B51u9lEH" TargetMode = "External"/>
	<Relationship Id="rId31" Type="http://schemas.openxmlformats.org/officeDocument/2006/relationships/hyperlink" Target="consultantplus://offline/ref=E03CADF3A13801D63D7935CF071F2CFBC454EB405A354C2B479A62D948B57FB33D0FD676CF97CD31A9311A38232A5C514ECD76916B51u9lEH" TargetMode = "External"/>
	<Relationship Id="rId32" Type="http://schemas.openxmlformats.org/officeDocument/2006/relationships/hyperlink" Target="consultantplus://offline/ref=E03CADF3A13801D63D7935CF071F2CFBC453ED445C314C2B479A62D948B57FB32F0F8E78CA96D13AFB7E5C6D2Cu2lBH" TargetMode = "External"/>
	<Relationship Id="rId33" Type="http://schemas.openxmlformats.org/officeDocument/2006/relationships/hyperlink" Target="consultantplus://offline/ref=E03CADF3A13801D63D7935CF071F2CFBC454EB405A354C2B479A62D948B57FB33D0FD673CF90CE31A9311A38232A5C514ECD76916B51u9lEH" TargetMode = "External"/>
	<Relationship Id="rId34" Type="http://schemas.openxmlformats.org/officeDocument/2006/relationships/hyperlink" Target="consultantplus://offline/ref=E03CADF3A13801D63D7935CF071F2CFBC454EB405A354C2B479A62D948B57FB33D0FD673CF93CB31A9311A38232A5C514ECD76916B51u9lEH" TargetMode = "External"/>
	<Relationship Id="rId35" Type="http://schemas.openxmlformats.org/officeDocument/2006/relationships/hyperlink" Target="consultantplus://offline/ref=E03CADF3A13801D63D7935CF071F2CFBC454EB405A354C2B479A62D948B57FB33D0FD676CF95CB31A9311A38232A5C514ECD76916B51u9lEH" TargetMode = "External"/>
	<Relationship Id="rId36" Type="http://schemas.openxmlformats.org/officeDocument/2006/relationships/hyperlink" Target="consultantplus://offline/ref=E03CADF3A13801D63D7935CF071F2CFBC454EB405A354C2B479A62D948B57FB33D0FD676CF97CD31A9311A38232A5C514ECD76916B51u9lEH" TargetMode = "External"/>
	<Relationship Id="rId37" Type="http://schemas.openxmlformats.org/officeDocument/2006/relationships/hyperlink" Target="consultantplus://offline/ref=E03CADF3A13801D63D7935CF071F2CFBC454EB405A354C2B479A62D948B57FB33D0FD676CF95CB31A9311A38232A5C514ECD76916B51u9lEH" TargetMode = "External"/>
	<Relationship Id="rId38" Type="http://schemas.openxmlformats.org/officeDocument/2006/relationships/hyperlink" Target="consultantplus://offline/ref=E03CADF3A13801D63D7935CF071F2CFBC454EB405A354C2B479A62D948B57FB33D0FD676CF97CD31A9311A38232A5C514ECD76916B51u9lEH" TargetMode = "External"/>
	<Relationship Id="rId39" Type="http://schemas.openxmlformats.org/officeDocument/2006/relationships/hyperlink" Target="consultantplus://offline/ref=E03CADF3A13801D63D7935CF071F2CFBC153E04B58344C2B479A62D948B57FB32F0F8E78CA96D13AFB7E5C6D2Cu2lBH" TargetMode = "External"/>
	<Relationship Id="rId40" Type="http://schemas.openxmlformats.org/officeDocument/2006/relationships/hyperlink" Target="consultantplus://offline/ref=E03CADF3A13801D63D7935CF071F2CFBC352E1425B334C2B479A62D948B57FB32F0F8E78CA96D13AFB7E5C6D2Cu2lBH" TargetMode = "External"/>
	<Relationship Id="rId41" Type="http://schemas.openxmlformats.org/officeDocument/2006/relationships/hyperlink" Target="consultantplus://offline/ref=E03CADF3A13801D63D792BC2117372F2C95CB74F5836407C1EC8648E17E579E67D4FD0218BD1C23BFD605E6C2B230B1E0A9E6591684D9D4135FA3821u2lEH" TargetMode = "External"/>
	<Relationship Id="rId42" Type="http://schemas.openxmlformats.org/officeDocument/2006/relationships/header" Target="header2.xml"/>
	<Relationship Id="rId43" Type="http://schemas.openxmlformats.org/officeDocument/2006/relationships/footer" Target="footer2.xml"/>
	<Relationship Id="rId44" Type="http://schemas.openxmlformats.org/officeDocument/2006/relationships/hyperlink" Target="consultantplus://offline/ref=E03CADF3A13801D63D7935CF071F2CFBC453E8435A304C2B479A62D948B57FB32F0F8E78CA96D13AFB7E5C6D2Cu2lBH" TargetMode = "External"/>
	<Relationship Id="rId45" Type="http://schemas.openxmlformats.org/officeDocument/2006/relationships/hyperlink" Target="consultantplus://offline/ref=E03CADF3A13801D63D7935CF071F2CFBC453E8435A304C2B479A62D948B57FB32F0F8E78CA96D13AFB7E5C6D2Cu2lBH" TargetMode = "External"/>
	<Relationship Id="rId46" Type="http://schemas.openxmlformats.org/officeDocument/2006/relationships/hyperlink" Target="consultantplus://offline/ref=E03CADF3A13801D63D792BC2117372F2C95CB74F5837417818CE648E17E579E67D4FD0218BD1C23BFD605E6E27230B1E0A9E6591684D9D4135FA3821u2lEH" TargetMode = "External"/>
	<Relationship Id="rId47" Type="http://schemas.openxmlformats.org/officeDocument/2006/relationships/hyperlink" Target="consultantplus://offline/ref=E03CADF3A13801D63D792BC2117372F2C95CB74F5836407C1EC8648E17E579E67D4FD0218BD1C23BFD605E6C28230B1E0A9E6591684D9D4135FA3821u2lEH" TargetMode = "External"/>
	<Relationship Id="rId48" Type="http://schemas.openxmlformats.org/officeDocument/2006/relationships/hyperlink" Target="consultantplus://offline/ref=E03CADF3A13801D63D792BC2117372F2C95CB74F5837417818CE648E17E579E67D4FD0218BD1C23BFD605E692E230B1E0A9E6591684D9D4135FA3821u2lEH" TargetMode = "External"/>
	<Relationship Id="rId49" Type="http://schemas.openxmlformats.org/officeDocument/2006/relationships/hyperlink" Target="consultantplus://offline/ref=E03CADF3A13801D63D792BC2117372F2C95CB74F58374F781ECD648E17E579E67D4FD0218BD1C23BFD605E6D28230B1E0A9E6591684D9D4135FA3821u2lEH" TargetMode = "External"/>
	<Relationship Id="rId50" Type="http://schemas.openxmlformats.org/officeDocument/2006/relationships/hyperlink" Target="consultantplus://offline/ref=E03CADF3A13801D63D792BC2117372F2C95CB74F5837417818CE648E17E579E67D4FD0218BD1C23BFD605F642F230B1E0A9E6591684D9D4135FA3821u2lEH" TargetMode = "External"/>
	<Relationship Id="rId51" Type="http://schemas.openxmlformats.org/officeDocument/2006/relationships/hyperlink" Target="consultantplus://offline/ref=E03CADF3A13801D63D792BC2117372F2C95CB74F58374F781ECD648E17E579E67D4FD0218BD1C23BFD605E6D28230B1E0A9E6591684D9D4135FA3821u2lEH" TargetMode = "External"/>
	<Relationship Id="rId52" Type="http://schemas.openxmlformats.org/officeDocument/2006/relationships/hyperlink" Target="consultantplus://offline/ref=E03CADF3A13801D63D7935CF071F2CFBC453E8435A304C2B479A62D948B57FB32F0F8E78CA96D13AFB7E5C6D2Cu2lBH" TargetMode = "External"/>
	<Relationship Id="rId53" Type="http://schemas.openxmlformats.org/officeDocument/2006/relationships/hyperlink" Target="consultantplus://offline/ref=E03CADF3A13801D63D792BC2117372F2C95CB74F58304F7C18C6648E17E579E67D4FD0218BD1C23BFD605E6F29230B1E0A9E6591684D9D4135FA3821u2lEH" TargetMode = "External"/>
	<Relationship Id="rId54" Type="http://schemas.openxmlformats.org/officeDocument/2006/relationships/hyperlink" Target="consultantplus://offline/ref=E03CADF3A13801D63D7935CF071F2CFBC453E8435A304C2B479A62D948B57FB32F0F8E78CA96D13AFB7E5C6D2Cu2lBH" TargetMode = "External"/>
	<Relationship Id="rId55" Type="http://schemas.openxmlformats.org/officeDocument/2006/relationships/hyperlink" Target="consultantplus://offline/ref=E03CADF3A13801D63D792BC2117372F2C95CB74F58374F781ECD648E17E579E67D4FD0218BD1C23BFD605E6D29230B1E0A9E6591684D9D4135FA3821u2lEH" TargetMode = "External"/>
	<Relationship Id="rId56" Type="http://schemas.openxmlformats.org/officeDocument/2006/relationships/hyperlink" Target="consultantplus://offline/ref=E03CADF3A13801D63D792BC2117372F2C95CB74F5837417818CE648E17E579E67D4FD0218BD1C23BFD605C692E230B1E0A9E6591684D9D4135FA3821u2lEH" TargetMode = "External"/>
	<Relationship Id="rId57" Type="http://schemas.openxmlformats.org/officeDocument/2006/relationships/hyperlink" Target="consultantplus://offline/ref=E03CADF3A13801D63D792BC2117372F2C95CB74F58374F781ECD648E17E579E67D4FD0218BD1C23BFD605E6D29230B1E0A9E6591684D9D4135FA3821u2lEH" TargetMode = "External"/>
	<Relationship Id="rId58" Type="http://schemas.openxmlformats.org/officeDocument/2006/relationships/hyperlink" Target="consultantplus://offline/ref=E03CADF3A13801D63D7935CF071F2CFBC453E8435A304C2B479A62D948B57FB32F0F8E78CA96D13AFB7E5C6D2Cu2lBH" TargetMode = "External"/>
	<Relationship Id="rId59" Type="http://schemas.openxmlformats.org/officeDocument/2006/relationships/hyperlink" Target="consultantplus://offline/ref=E03CADF3A13801D63D792BC2117372F2C95CB74F58304F7C18C6648E17E579E67D4FD0218BD1C23BFD605E6F26230B1E0A9E6591684D9D4135FA3821u2lEH" TargetMode = "External"/>
	<Relationship Id="rId60" Type="http://schemas.openxmlformats.org/officeDocument/2006/relationships/hyperlink" Target="consultantplus://offline/ref=E03CADF3A13801D63D7935CF071F2CFBC453E8435A304C2B479A62D948B57FB32F0F8E78CA96D13AFB7E5C6D2Cu2lBH" TargetMode = "External"/>
	<Relationship Id="rId61" Type="http://schemas.openxmlformats.org/officeDocument/2006/relationships/hyperlink" Target="consultantplus://offline/ref=E03CADF3A13801D63D792BC2117372F2C95CB74F5836407C1EC8648E17E579E67D4FD0218BD1C23BFD605E6C29230B1E0A9E6591684D9D4135FA3821u2lEH" TargetMode = "External"/>
	<Relationship Id="rId62" Type="http://schemas.openxmlformats.org/officeDocument/2006/relationships/hyperlink" Target="consultantplus://offline/ref=E03CADF3A13801D63D792BC2117372F2C95CB74F5836407C1EC8648E17E579E67D4FD0218BD1C23BFD605E6C26230B1E0A9E6591684D9D4135FA3821u2lEH" TargetMode = "External"/>
	<Relationship Id="rId63" Type="http://schemas.openxmlformats.org/officeDocument/2006/relationships/hyperlink" Target="consultantplus://offline/ref=E03CADF3A13801D63D7935CF071F2CFBC453E8435A304C2B479A62D948B57FB32F0F8E78CA96D13AFB7E5C6D2Cu2lBH" TargetMode = "External"/>
	<Relationship Id="rId64" Type="http://schemas.openxmlformats.org/officeDocument/2006/relationships/hyperlink" Target="consultantplus://offline/ref=E03CADF3A13801D63D7935CF071F2CFBC153E04B58344C2B479A62D948B57FB32F0F8E78CA96D13AFB7E5C6D2Cu2lBH" TargetMode = "External"/>
	<Relationship Id="rId65" Type="http://schemas.openxmlformats.org/officeDocument/2006/relationships/hyperlink" Target="consultantplus://offline/ref=E03CADF3A13801D63D792BC2117372F2C95CB74F5837417818CE648E17E579E67D4FD0218BD1C23BFD605E692F230B1E0A9E6591684D9D4135FA3821u2lEH" TargetMode = "External"/>
	<Relationship Id="rId66" Type="http://schemas.openxmlformats.org/officeDocument/2006/relationships/hyperlink" Target="consultantplus://offline/ref=E03CADF3A13801D63D792BC2117372F2C95CB74F58364F7C1CCE648E17E579E67D4FD0218BD1C23BFD605E6F26230B1E0A9E6591684D9D4135FA3821u2lEH" TargetMode = "External"/>
	<Relationship Id="rId67" Type="http://schemas.openxmlformats.org/officeDocument/2006/relationships/hyperlink" Target="consultantplus://offline/ref=E03CADF3A13801D63D792BC2117372F2C95CB74F5837417818CE648E17E579E67D4FD0218BD1C23BFD605A6E2E230B1E0A9E6591684D9D4135FA3821u2lEH" TargetMode = "External"/>
	<Relationship Id="rId68" Type="http://schemas.openxmlformats.org/officeDocument/2006/relationships/hyperlink" Target="consultantplus://offline/ref=E03CADF3A13801D63D7935CF071F2CFBC454EB405A354C2B479A62D948B57FB33D0FD674C896CA3DF86B0A3C6A7D524D4DD5689575519D45u2l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МФ и НП Новосибирской области от 19.10.2017 N 57-НПА
(ред. от 02.05.2023)
"Об утверждении типовой формы соглашения о предоставлении из областного бюджета Новосибирской области субсидий некоммерческим организациям, не являющимся государственными (муниципальными) учреждениями"</dc:title>
  <dcterms:created xsi:type="dcterms:W3CDTF">2023-06-23T07:37:46Z</dcterms:created>
</cp:coreProperties>
</file>