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30.12.2015 N 769-пП</w:t>
              <w:br/>
              <w:t xml:space="preserve">(ред. от 05.04.2023)</w:t>
              <w:br/>
              <w:t xml:space="preserve">"Об утверждении Порядка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2015 г. N 769-пП</w:t>
      </w:r>
    </w:p>
    <w:p>
      <w:pPr>
        <w:pStyle w:val="2"/>
        <w:jc w:val="center"/>
      </w:pPr>
      <w:r>
        <w:rPr>
          <w:sz w:val="20"/>
        </w:rPr>
      </w:r>
    </w:p>
    <w:p>
      <w:pPr>
        <w:pStyle w:val="2"/>
        <w:jc w:val="center"/>
      </w:pPr>
      <w:r>
        <w:rPr>
          <w:sz w:val="20"/>
        </w:rPr>
        <w:t xml:space="preserve">ОБ УТВЕРЖДЕНИИ ПОРЯДКА РАЗРАБОТКИ, КОРРЕКТИРОВКИ,</w:t>
      </w:r>
    </w:p>
    <w:p>
      <w:pPr>
        <w:pStyle w:val="2"/>
        <w:jc w:val="center"/>
      </w:pPr>
      <w:r>
        <w:rPr>
          <w:sz w:val="20"/>
        </w:rPr>
        <w:t xml:space="preserve">ОБЩЕСТВЕННОГО ОБСУЖДЕНИЯ, МОНИТОРИНГА И КОНТРОЛЯ РЕАЛИЗАЦИИ</w:t>
      </w:r>
    </w:p>
    <w:p>
      <w:pPr>
        <w:pStyle w:val="2"/>
        <w:jc w:val="center"/>
      </w:pPr>
      <w:r>
        <w:rPr>
          <w:sz w:val="20"/>
        </w:rPr>
        <w:t xml:space="preserve">ПРОГНОЗОВ СОЦИАЛЬНО-ЭКОНОМИЧЕСКОГО РАЗВИТИЯ</w:t>
      </w:r>
    </w:p>
    <w:p>
      <w:pPr>
        <w:pStyle w:val="2"/>
        <w:jc w:val="center"/>
      </w:pPr>
      <w:r>
        <w:rPr>
          <w:sz w:val="20"/>
        </w:rPr>
        <w:t xml:space="preserve">ПЕНЗЕНСКОЙ ОБЛАСТИ НА ДОЛГОСРОЧНЫЙ И СРЕДНЕСРОЧНЫЙ ПЕРИОДЫ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19.01.2016 </w:t>
            </w:r>
            <w:hyperlink w:history="0" r:id="rId7"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25-пП</w:t>
              </w:r>
            </w:hyperlink>
            <w:r>
              <w:rPr>
                <w:sz w:val="20"/>
                <w:color w:val="392c69"/>
              </w:rPr>
              <w:t xml:space="preserve">,</w:t>
            </w:r>
          </w:p>
          <w:p>
            <w:pPr>
              <w:pStyle w:val="0"/>
              <w:jc w:val="center"/>
            </w:pPr>
            <w:r>
              <w:rPr>
                <w:sz w:val="20"/>
                <w:color w:val="392c69"/>
              </w:rPr>
              <w:t xml:space="preserve">от 14.07.2016 </w:t>
            </w:r>
            <w:hyperlink w:history="0" r:id="rId8" w:tooltip="Постановление Правительства Пензенской обл. от 14.07.2016 N 362-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362-пП</w:t>
              </w:r>
            </w:hyperlink>
            <w:r>
              <w:rPr>
                <w:sz w:val="20"/>
                <w:color w:val="392c69"/>
              </w:rPr>
              <w:t xml:space="preserve">, от 27.02.2017 </w:t>
            </w:r>
            <w:hyperlink w:history="0" r:id="rId9"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97-пП</w:t>
              </w:r>
            </w:hyperlink>
            <w:r>
              <w:rPr>
                <w:sz w:val="20"/>
                <w:color w:val="392c69"/>
              </w:rPr>
              <w:t xml:space="preserve">, от 30.03.2017 </w:t>
            </w:r>
            <w:hyperlink w:history="0" r:id="rId10" w:tooltip="Постановление Правительства Пензенской обл. от 30.03.2017 N 14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142-пП</w:t>
              </w:r>
            </w:hyperlink>
            <w:r>
              <w:rPr>
                <w:sz w:val="20"/>
                <w:color w:val="392c69"/>
              </w:rPr>
              <w:t xml:space="preserve">,</w:t>
            </w:r>
          </w:p>
          <w:p>
            <w:pPr>
              <w:pStyle w:val="0"/>
              <w:jc w:val="center"/>
            </w:pPr>
            <w:r>
              <w:rPr>
                <w:sz w:val="20"/>
                <w:color w:val="392c69"/>
              </w:rPr>
              <w:t xml:space="preserve">от 11.05.2017 </w:t>
            </w:r>
            <w:hyperlink w:history="0" r:id="rId11" w:tooltip="Постановление Правительства Пензенской обл. от 11.05.2017 N 219-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219-пП</w:t>
              </w:r>
            </w:hyperlink>
            <w:r>
              <w:rPr>
                <w:sz w:val="20"/>
                <w:color w:val="392c69"/>
              </w:rPr>
              <w:t xml:space="preserve">, от 28.03.2018 </w:t>
            </w:r>
            <w:hyperlink w:history="0" r:id="rId12"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183-пП</w:t>
              </w:r>
            </w:hyperlink>
            <w:r>
              <w:rPr>
                <w:sz w:val="20"/>
                <w:color w:val="392c69"/>
              </w:rPr>
              <w:t xml:space="preserve">, от 29.04.2019 </w:t>
            </w:r>
            <w:hyperlink w:history="0" r:id="rId13"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13.09.2019 </w:t>
            </w:r>
            <w:hyperlink w:history="0" r:id="rId14"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556-пП</w:t>
              </w:r>
            </w:hyperlink>
            <w:r>
              <w:rPr>
                <w:sz w:val="20"/>
                <w:color w:val="392c69"/>
              </w:rPr>
              <w:t xml:space="preserve">, от 26.03.2020 </w:t>
            </w:r>
            <w:hyperlink w:history="0" r:id="rId15"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color w:val="392c69"/>
              </w:rPr>
              <w:t xml:space="preserve">, от 02.03.2021 </w:t>
            </w:r>
            <w:hyperlink w:history="0" r:id="rId16"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color w:val="392c69"/>
              </w:rPr>
              <w:t xml:space="preserve">,</w:t>
            </w:r>
          </w:p>
          <w:p>
            <w:pPr>
              <w:pStyle w:val="0"/>
              <w:jc w:val="center"/>
            </w:pPr>
            <w:r>
              <w:rPr>
                <w:sz w:val="20"/>
                <w:color w:val="392c69"/>
              </w:rPr>
              <w:t xml:space="preserve">от 06.12.2021 </w:t>
            </w:r>
            <w:hyperlink w:history="0" r:id="rId17"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 от 07.07.2022 </w:t>
            </w:r>
            <w:hyperlink w:history="0" r:id="rId18"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color w:val="392c69"/>
              </w:rPr>
              <w:t xml:space="preserve">, от 14.11.2022 </w:t>
            </w:r>
            <w:hyperlink w:history="0" r:id="rId19"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1004-пП</w:t>
              </w:r>
            </w:hyperlink>
            <w:r>
              <w:rPr>
                <w:sz w:val="20"/>
                <w:color w:val="392c69"/>
              </w:rPr>
              <w:t xml:space="preserve">,</w:t>
            </w:r>
          </w:p>
          <w:p>
            <w:pPr>
              <w:pStyle w:val="0"/>
              <w:jc w:val="center"/>
            </w:pPr>
            <w:r>
              <w:rPr>
                <w:sz w:val="20"/>
                <w:color w:val="392c69"/>
              </w:rPr>
              <w:t xml:space="preserve">от 05.04.2023 </w:t>
            </w:r>
            <w:hyperlink w:history="0" r:id="rId20"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1"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22"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23" w:tooltip="Закон Пензенской обл. от 21.04.2023 N 4006-ЗПО (ред. от 14.06.2023)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Бюджетным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2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w:t>
      </w:r>
      <w:hyperlink w:history="0" r:id="rId2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N 172-ФЗ</w:t>
        </w:r>
      </w:hyperlink>
      <w:r>
        <w:rPr>
          <w:sz w:val="20"/>
        </w:rPr>
        <w:t xml:space="preserve"> "О стратегическом </w:t>
      </w:r>
      <w:hyperlink w:history="0" r:id="rId2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планировании</w:t>
        </w:r>
      </w:hyperlink>
      <w:r>
        <w:rPr>
          <w:sz w:val="20"/>
        </w:rPr>
        <w:t xml:space="preserve"> в Российской Федерации", в целях обеспечения реализации </w:t>
      </w:r>
      <w:hyperlink w:history="0" r:id="rId28" w:tooltip="Закон Пензенской обл. от 04.03.2015 N 2683-ЗПО (ред. от 14.06.2023) &quot;О стратегическом планировании в Пензенской области&quot; (принят ЗС Пензенской обл. 20.02.2015) {КонсультантПлюс}">
        <w:r>
          <w:rPr>
            <w:sz w:val="20"/>
            <w:color w:val="0000ff"/>
          </w:rPr>
          <w:t xml:space="preserve">Закона</w:t>
        </w:r>
      </w:hyperlink>
      <w:r>
        <w:rPr>
          <w:sz w:val="20"/>
        </w:rPr>
        <w:t xml:space="preserve"> Пензенской области от 04 марта 2015 г. </w:t>
      </w:r>
      <w:hyperlink w:history="0" r:id="rId29" w:tooltip="Закон Пензенской обл. от 04.03.2015 N 2683-ЗПО (ред. от 14.06.2023) &quot;О стратегическом планировании в Пензенской области&quot; (принят ЗС Пензенской обл. 20.02.2015) {КонсультантПлюс}">
        <w:r>
          <w:rPr>
            <w:sz w:val="20"/>
            <w:color w:val="0000ff"/>
          </w:rPr>
          <w:t xml:space="preserve">N 2683-ЗПО</w:t>
        </w:r>
      </w:hyperlink>
      <w:r>
        <w:rPr>
          <w:sz w:val="20"/>
        </w:rPr>
        <w:t xml:space="preserve"> "О стратегическом </w:t>
      </w:r>
      <w:hyperlink w:history="0" r:id="rId30" w:tooltip="Закон Пензенской обл. от 04.03.2015 N 2683-ЗПО (ред. от 14.06.2023) &quot;О стратегическом планировании в Пензенской области&quot; (принят ЗС Пензенской обл. 20.02.2015) {КонсультантПлюс}">
        <w:r>
          <w:rPr>
            <w:sz w:val="20"/>
            <w:color w:val="0000ff"/>
          </w:rPr>
          <w:t xml:space="preserve">планировании</w:t>
        </w:r>
      </w:hyperlink>
      <w:r>
        <w:rPr>
          <w:sz w:val="20"/>
        </w:rPr>
        <w:t xml:space="preserve"> в Пензенской области", руководствуясь </w:t>
      </w:r>
      <w:hyperlink w:history="0" r:id="rId31"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spacing w:before="200" w:line-rule="auto"/>
        <w:ind w:firstLine="540"/>
        <w:jc w:val="both"/>
      </w:pPr>
      <w:r>
        <w:rPr>
          <w:sz w:val="20"/>
        </w:rPr>
        <w:t xml:space="preserve">1. Утвердить прилагаемый </w:t>
      </w:r>
      <w:hyperlink w:history="0" w:anchor="P62" w:tooltip="ПОРЯДОК">
        <w:r>
          <w:rPr>
            <w:sz w:val="20"/>
            <w:color w:val="0000ff"/>
          </w:rPr>
          <w:t xml:space="preserve">Порядок</w:t>
        </w:r>
      </w:hyperlink>
      <w:r>
        <w:rPr>
          <w:sz w:val="20"/>
        </w:rPr>
        <w:t xml:space="preserve">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w:t>
      </w:r>
    </w:p>
    <w:p>
      <w:pPr>
        <w:pStyle w:val="0"/>
        <w:spacing w:before="200" w:line-rule="auto"/>
        <w:ind w:firstLine="540"/>
        <w:jc w:val="both"/>
      </w:pPr>
      <w:r>
        <w:rPr>
          <w:sz w:val="20"/>
        </w:rPr>
        <w:t xml:space="preserve">2. В целях разработки прогноза бюджетообразующих показателей предоставить органам исполнительной власти Пензенской области право запрашивать в соответствии с их полномочиями показатели прогноза социально-экономического развития муниципальных районов и городских округов Пензенской области.</w:t>
      </w:r>
    </w:p>
    <w:p>
      <w:pPr>
        <w:pStyle w:val="0"/>
        <w:spacing w:before="200" w:line-rule="auto"/>
        <w:ind w:firstLine="540"/>
        <w:jc w:val="both"/>
      </w:pPr>
      <w:r>
        <w:rPr>
          <w:sz w:val="20"/>
        </w:rPr>
        <w:t xml:space="preserve">3. Определить, что исполнительные органы Пензенской области, участники разработки прогноза, в течение всего периода разработки прогнозов социально-экономического развития Пензенской области на долгосрочный и среднесрочный периоды имеют право запрашивать отчетные данные базового периода и другую необходимую статистическую и аналитическую информацию.</w:t>
      </w:r>
    </w:p>
    <w:p>
      <w:pPr>
        <w:pStyle w:val="0"/>
        <w:jc w:val="both"/>
      </w:pPr>
      <w:r>
        <w:rPr>
          <w:sz w:val="20"/>
        </w:rPr>
        <w:t xml:space="preserve">(в ред. </w:t>
      </w:r>
      <w:hyperlink w:history="0" r:id="rId32"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4. Просить Территориальный орган Федеральной службы государственной статистики по Пензенской области, Главное управление Центрального Банка Российской Федерации по Пензенской области, Управление Федеральной налоговой службы по Пензенской области, Управление Федерального казначейства по Пензенской области и другие территориальные органы федеральных органов исполнительной власти по Пензенской области обеспечить исполнительные органы Пензенской области отчетными данными базового периода в соответствии с показателями, доведенными Министерством экономического развития Российской Федерации.</w:t>
      </w:r>
    </w:p>
    <w:p>
      <w:pPr>
        <w:pStyle w:val="0"/>
        <w:jc w:val="both"/>
      </w:pPr>
      <w:r>
        <w:rPr>
          <w:sz w:val="20"/>
        </w:rPr>
        <w:t xml:space="preserve">(в ред. </w:t>
      </w:r>
      <w:hyperlink w:history="0" r:id="rId33"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5. Рекомендовать руководителям органов местного самоуправления муниципальных районов и городских округов Пензенской области организовать разработку прогнозов социально-экономического развития по территориям в сроки, обеспечивающие своевременную подготовку проектов бюджетов муниципальных образований.</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r>
        <w:rPr>
          <w:sz w:val="20"/>
        </w:rPr>
        <w:t xml:space="preserve">6.1. </w:t>
      </w:r>
      <w:hyperlink w:history="0" r:id="rId34" w:tooltip="Постановление Правительства Пензенской обл. от 27.02.2008 N 131-пП (ред. от 14.04.2015) &quot;Об утверждении Порядка разработки прогноза социально-экономического развития Пензенской области, Методических рекомендаций по мониторингу выполнения основных показателей прогноза социально-экономического развития&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27.02.2008 N 131-пП "Об утверждении Порядка разработки прогноза социально-экономического развития Пензенской области, Методических рекомендаций по мониторингу выполнения основных показателей прогноза социально-экономического развития".</w:t>
      </w:r>
    </w:p>
    <w:p>
      <w:pPr>
        <w:pStyle w:val="0"/>
        <w:spacing w:before="200" w:line-rule="auto"/>
        <w:ind w:firstLine="540"/>
        <w:jc w:val="both"/>
      </w:pPr>
      <w:r>
        <w:rPr>
          <w:sz w:val="20"/>
        </w:rPr>
        <w:t xml:space="preserve">6.2. </w:t>
      </w:r>
      <w:hyperlink w:history="0" r:id="rId35" w:tooltip="Постановление Правительства Пензенской обл. от 21.04.2009 N 315-пП (ред. от 15.01.2010) &quot;О внесении изменений в Постановление Правительства Пензенской области от 27.02.2008 N 131-пП&quot; (вместе с &quot;Перечнем разделов прогноза социально-экономического развития Пензенской области и ответственных за их разработку и представление в Управление экономики, инновационной и научно-технической политики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21.04.2009 N 315-пП "О внесении изменений в постановление Правительства Пензенской области от 27.02.2008 N 131-пП".</w:t>
      </w:r>
    </w:p>
    <w:p>
      <w:pPr>
        <w:pStyle w:val="0"/>
        <w:spacing w:before="200" w:line-rule="auto"/>
        <w:ind w:firstLine="540"/>
        <w:jc w:val="both"/>
      </w:pPr>
      <w:r>
        <w:rPr>
          <w:sz w:val="20"/>
        </w:rPr>
        <w:t xml:space="preserve">6.3. </w:t>
      </w:r>
      <w:hyperlink w:history="0" r:id="rId36" w:tooltip="Постановление Правительства Пензенской обл. от 15.01.2010 N 10-пП &quot;О внесении изменений в постановление Правительства Пензенской области от 27.02.2008 N 131-пП (с последующими изменениями) и признании утратившим силу отдельного нормативного правового акта Правительства Пензенской области&quot; (вместе с &quot;Перечнем разделов прогноза социально-экономического развития Пензенской области и ответственных за их разработку и представление в Управление экономики, инновационной и научно-технической политики Пензенской обл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15.01.2010 N 10-пП "О внесении изменений в постановление Правительства Пензенской области от 27.02.2008 N 131-пП (с последующими изменениями) и признании утратившим силу отдельного нормативного правового акта Правительства Пензенской области".</w:t>
      </w:r>
    </w:p>
    <w:p>
      <w:pPr>
        <w:pStyle w:val="0"/>
        <w:spacing w:before="200" w:line-rule="auto"/>
        <w:ind w:firstLine="540"/>
        <w:jc w:val="both"/>
      </w:pPr>
      <w:r>
        <w:rPr>
          <w:sz w:val="20"/>
        </w:rPr>
        <w:t xml:space="preserve">6.4. </w:t>
      </w:r>
      <w:hyperlink w:history="0" r:id="rId37" w:tooltip="Постановление Правительства Пензенской обл. от 11.02.2011 N 76-пП &quot;О внесении изменений в постановление Правительства Пензенской области от 27.02.2008 N 131-пП (с последующими изменениями)&quot; (вместе с &quot;Перечнем показателей мониторинга выполнения прогноза социально-экономического развития исполнительных органов государственной власти Пензенской области, структурных подразделений Правительства Пензенской области&quot;, &quot;Перечнем показателей мониторинга выполнения прогноза социально-экономического развития муниципал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11.02.2011 N 76-пП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6.5. </w:t>
      </w:r>
      <w:hyperlink w:history="0" r:id="rId38" w:tooltip="Постановление Правительства Пензенской обл. от 31.10.2011 N 765-пП (ред. от 03.11.2011) &quot;О внесении изменений в постановление Правительства Пензенской области от 27.02.2008 N 131-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31.10.2011 N 765-пП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6.6. </w:t>
      </w:r>
      <w:hyperlink w:history="0" r:id="rId39" w:tooltip="Постановление Правительства Пензенской обл. от 21.02.2012 N 108-пП (ред. от 03.07.2014) &quot;О внесении изменений в отдельные нормативные правовые акты Правительства Пензенской области&quot; ------------ Недействующая редакция {КонсультантПлюс}">
        <w:r>
          <w:rPr>
            <w:sz w:val="20"/>
            <w:color w:val="0000ff"/>
          </w:rPr>
          <w:t xml:space="preserve">Пункт 5</w:t>
        </w:r>
      </w:hyperlink>
      <w:r>
        <w:rPr>
          <w:sz w:val="20"/>
        </w:rPr>
        <w:t xml:space="preserve"> постановления Правительства Пензенской области от 21.02.2012 N 108-пП "О внесении изменений в отдельные нормативные правовые акты Правительства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0" w:tooltip="Постановление Правительства Пензенской обл. от 03.07.2014 N 461-пП (ред. от 10.12.2014) &quot;О внесении изменений в постановление Правительства Пензенской области от 27.02.2008 N 131-пП (с последующими изменениями)&quot; (вместе с &quot;Порядком разработки прогноза социально-экономического развития Пензенской области&quot;) ------------ Утратил силу или отменен {КонсультантПлюс}">
              <w:r>
                <w:rPr>
                  <w:sz w:val="20"/>
                  <w:color w:val="0000ff"/>
                </w:rPr>
                <w:t xml:space="preserve">Постановлением</w:t>
              </w:r>
            </w:hyperlink>
            <w:r>
              <w:rPr>
                <w:sz w:val="20"/>
                <w:color w:val="392c69"/>
              </w:rPr>
              <w:t xml:space="preserve"> Правительства Пензенской обл. от 03.07.2014 N 461-пП </w:t>
            </w:r>
            <w:hyperlink w:history="0" r:id="rId41" w:tooltip="Постановление Правительства Пензенской обл. от 30.07.2012 N 543-пП (ред. от 03.07.2014, с изм. от 30.12.2015) &quot;О внесении изменений в отдельные нормативные правовые акты Правительства Пензенской области&quot; {КонсультантПлюс}">
              <w:r>
                <w:rPr>
                  <w:sz w:val="20"/>
                  <w:color w:val="0000ff"/>
                </w:rPr>
                <w:t xml:space="preserve">пункт 1</w:t>
              </w:r>
            </w:hyperlink>
            <w:r>
              <w:rPr>
                <w:sz w:val="20"/>
                <w:color w:val="392c69"/>
              </w:rPr>
              <w:t xml:space="preserve"> Постановления Правительства Пензенской обл. от 30.07.2012 N 543-пП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6.7. </w:t>
      </w:r>
      <w:hyperlink w:history="0" r:id="rId42" w:tooltip="Постановление Правительства Пензенской обл. от 30.07.2012 N 543-пП (ред. от 03.07.2014, с изм. от 30.12.2015) &quot;О внесении изменений в отдельные нормативные правовые акты Правительства Пензенской области&quot; {КонсультантПлюс}">
        <w:r>
          <w:rPr>
            <w:sz w:val="20"/>
            <w:color w:val="0000ff"/>
          </w:rPr>
          <w:t xml:space="preserve">Пункт 1</w:t>
        </w:r>
      </w:hyperlink>
      <w:r>
        <w:rPr>
          <w:sz w:val="20"/>
        </w:rPr>
        <w:t xml:space="preserve"> постановления Правительства Пензенской области от 30.07.2012 N 543-пП "О внесении изменений в отдельные нормативные правовые акты Правительства Пензенской области".</w:t>
      </w:r>
    </w:p>
    <w:p>
      <w:pPr>
        <w:pStyle w:val="0"/>
        <w:spacing w:before="200" w:line-rule="auto"/>
        <w:ind w:firstLine="540"/>
        <w:jc w:val="both"/>
      </w:pPr>
      <w:r>
        <w:rPr>
          <w:sz w:val="20"/>
        </w:rPr>
        <w:t xml:space="preserve">6.8. </w:t>
      </w:r>
      <w:hyperlink w:history="0" r:id="rId43" w:tooltip="Постановление Правительства Пензенской обл. от 22.10.2012 N 748-пП (ред. от 03.07.2014) &quot;О внесении изменений в постановление Правительства Пензенской области от 27.02.2008 N 131-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22.10.2012 N 748-пП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6.9. </w:t>
      </w:r>
      <w:hyperlink w:history="0" r:id="rId44" w:tooltip="Постановление Правительства Пензенской обл. от 19.03.2013 N 159-пП (ред. от 10.12.2014) &quot;О внесении изменений в постановление Правительства Пензенской области от 27.02.2008 N 131-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19.03.2013 N 159-пП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6.10. </w:t>
      </w:r>
      <w:hyperlink w:history="0" r:id="rId45" w:tooltip="Постановление Правительства Пензенской обл. от 03.03.2014 N 133-пП (ред. от 10.12.2014) &quot;О внесении изменений в отдельные постановления Правительства Пензенской области&quot; ------------ Недействующая редакция {КонсультантПлюс}">
        <w:r>
          <w:rPr>
            <w:sz w:val="20"/>
            <w:color w:val="0000ff"/>
          </w:rPr>
          <w:t xml:space="preserve">Пункты 3</w:t>
        </w:r>
      </w:hyperlink>
      <w:r>
        <w:rPr>
          <w:sz w:val="20"/>
        </w:rPr>
        <w:t xml:space="preserve"> и </w:t>
      </w:r>
      <w:hyperlink w:history="0" r:id="rId46" w:tooltip="Постановление Правительства Пензенской обл. от 03.03.2014 N 133-пП (ред. от 10.12.2014) &quot;О внесении изменений в отдельные постановления Правительства Пензенской области&quot; ------------ Недействующая редакция {КонсультантПлюс}">
        <w:r>
          <w:rPr>
            <w:sz w:val="20"/>
            <w:color w:val="0000ff"/>
          </w:rPr>
          <w:t xml:space="preserve">4</w:t>
        </w:r>
      </w:hyperlink>
      <w:r>
        <w:rPr>
          <w:sz w:val="20"/>
        </w:rPr>
        <w:t xml:space="preserve"> постановления Правительства Пензенской области от 03.03.2014 N 133-пП "О внесении изменений в отдельные постановления Правительства Пензенской области".</w:t>
      </w:r>
    </w:p>
    <w:p>
      <w:pPr>
        <w:pStyle w:val="0"/>
        <w:spacing w:before="200" w:line-rule="auto"/>
        <w:ind w:firstLine="540"/>
        <w:jc w:val="both"/>
      </w:pPr>
      <w:r>
        <w:rPr>
          <w:sz w:val="20"/>
        </w:rPr>
        <w:t xml:space="preserve">6.11. </w:t>
      </w:r>
      <w:hyperlink w:history="0" r:id="rId47" w:tooltip="Постановление Правительства Пензенской обл. от 03.07.2014 N 461-пП (ред. от 10.12.2014) &quot;О внесении изменений в постановление Правительства Пензенской области от 27.02.2008 N 131-пП (с последующими изменениями)&quot; (вместе с &quot;Порядком разработки прогноза социально-экономического развития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03.07.2014 N 461-пП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6.12. </w:t>
      </w:r>
      <w:hyperlink w:history="0" r:id="rId48" w:tooltip="Постановление Правительства Пензенской обл. от 06.08.2014 N 540-пП &quot;О внесении изменений в постановление Правительства Пензенской области от 27.02.2008 N 131-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06.08.2014 N 540-пП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6.13. </w:t>
      </w:r>
      <w:hyperlink w:history="0" r:id="rId49" w:tooltip="Постановление Правительства Пензенской обл. от 10.12.2014 N 860-пП &quot;О внесении изменений в постановление Правительства Пензенской области от 27.02.2008 N 131-пП (с последующими изменениями)&quot; (вместе с &quot;Перечнем показателей мониторинга выполнения прогноза социально-экономического развития исполнительных органов государственной власти Пензенской области, структурных подразделений Правительства Пензе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10.12.2014 N 860-пП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6.14. </w:t>
      </w:r>
      <w:hyperlink w:history="0" r:id="rId50" w:tooltip="Постановление Правительства Пензенской обл. от 14.04.2015 N 193-пП &quot;О внесении изменений в постановление Правительства Пензенской области от 27.02.2008 N 131-пП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14.04.2015 N 193-пП "О внесении изменений в постановление Правительства Пензенской области от 27.02.2008 N 131-пП (с последующими изменениями)".</w:t>
      </w:r>
    </w:p>
    <w:p>
      <w:pPr>
        <w:pStyle w:val="0"/>
        <w:spacing w:before="200" w:line-rule="auto"/>
        <w:ind w:firstLine="540"/>
        <w:jc w:val="both"/>
      </w:pPr>
      <w:r>
        <w:rPr>
          <w:sz w:val="20"/>
        </w:rPr>
        <w:t xml:space="preserve">7.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8. Контроль за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pPr>
        <w:pStyle w:val="0"/>
        <w:jc w:val="both"/>
      </w:pPr>
      <w:r>
        <w:rPr>
          <w:sz w:val="20"/>
        </w:rPr>
        <w:t xml:space="preserve">(п. 8 в ред. </w:t>
      </w:r>
      <w:hyperlink w:history="0" r:id="rId51"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26.03.2020 N 175-пП)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30 декабря 2015 г. N 769-пП</w:t>
      </w:r>
    </w:p>
    <w:p>
      <w:pPr>
        <w:pStyle w:val="0"/>
        <w:jc w:val="both"/>
      </w:pPr>
      <w:r>
        <w:rPr>
          <w:sz w:val="20"/>
        </w:rPr>
      </w:r>
    </w:p>
    <w:bookmarkStart w:id="62" w:name="P62"/>
    <w:bookmarkEnd w:id="62"/>
    <w:p>
      <w:pPr>
        <w:pStyle w:val="2"/>
        <w:jc w:val="center"/>
      </w:pPr>
      <w:r>
        <w:rPr>
          <w:sz w:val="20"/>
        </w:rPr>
        <w:t xml:space="preserve">ПОРЯДОК</w:t>
      </w:r>
    </w:p>
    <w:p>
      <w:pPr>
        <w:pStyle w:val="2"/>
        <w:jc w:val="center"/>
      </w:pPr>
      <w:r>
        <w:rPr>
          <w:sz w:val="20"/>
        </w:rPr>
        <w:t xml:space="preserve">РАЗРАБОТКИ, КОРРЕКТИРОВКИ, ОБЩЕСТВЕННОГО ОБСУЖДЕНИЯ,</w:t>
      </w:r>
    </w:p>
    <w:p>
      <w:pPr>
        <w:pStyle w:val="2"/>
        <w:jc w:val="center"/>
      </w:pPr>
      <w:r>
        <w:rPr>
          <w:sz w:val="20"/>
        </w:rPr>
        <w:t xml:space="preserve">МОНИТОРИНГА И КОНТРОЛЯ РЕАЛИЗАЦИИ ПРОГНОЗОВ</w:t>
      </w:r>
    </w:p>
    <w:p>
      <w:pPr>
        <w:pStyle w:val="2"/>
        <w:jc w:val="center"/>
      </w:pPr>
      <w:r>
        <w:rPr>
          <w:sz w:val="20"/>
        </w:rPr>
        <w:t xml:space="preserve">СОЦИАЛЬНО-ЭКОНОМИЧЕСКОГО РАЗВИТИЯ ПЕНЗЕНСКОЙ ОБЛАСТИ</w:t>
      </w:r>
    </w:p>
    <w:p>
      <w:pPr>
        <w:pStyle w:val="2"/>
        <w:jc w:val="center"/>
      </w:pPr>
      <w:r>
        <w:rPr>
          <w:sz w:val="20"/>
        </w:rPr>
        <w:t xml:space="preserve">НА ДОЛГОСРОЧНЫЙ И СРЕДНЕСРОЧНЫЙ ПЕРИОДЫ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19.01.2016 </w:t>
            </w:r>
            <w:hyperlink w:history="0" r:id="rId52"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25-пП</w:t>
              </w:r>
            </w:hyperlink>
            <w:r>
              <w:rPr>
                <w:sz w:val="20"/>
                <w:color w:val="392c69"/>
              </w:rPr>
              <w:t xml:space="preserve">,</w:t>
            </w:r>
          </w:p>
          <w:p>
            <w:pPr>
              <w:pStyle w:val="0"/>
              <w:jc w:val="center"/>
            </w:pPr>
            <w:r>
              <w:rPr>
                <w:sz w:val="20"/>
                <w:color w:val="392c69"/>
              </w:rPr>
              <w:t xml:space="preserve">от 14.07.2016 </w:t>
            </w:r>
            <w:hyperlink w:history="0" r:id="rId53" w:tooltip="Постановление Правительства Пензенской обл. от 14.07.2016 N 362-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362-пП</w:t>
              </w:r>
            </w:hyperlink>
            <w:r>
              <w:rPr>
                <w:sz w:val="20"/>
                <w:color w:val="392c69"/>
              </w:rPr>
              <w:t xml:space="preserve">, от 27.02.2017 </w:t>
            </w:r>
            <w:hyperlink w:history="0" r:id="rId54"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97-пП</w:t>
              </w:r>
            </w:hyperlink>
            <w:r>
              <w:rPr>
                <w:sz w:val="20"/>
                <w:color w:val="392c69"/>
              </w:rPr>
              <w:t xml:space="preserve">, от 30.03.2017 </w:t>
            </w:r>
            <w:hyperlink w:history="0" r:id="rId55" w:tooltip="Постановление Правительства Пензенской обл. от 30.03.2017 N 14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142-пП</w:t>
              </w:r>
            </w:hyperlink>
            <w:r>
              <w:rPr>
                <w:sz w:val="20"/>
                <w:color w:val="392c69"/>
              </w:rPr>
              <w:t xml:space="preserve">,</w:t>
            </w:r>
          </w:p>
          <w:p>
            <w:pPr>
              <w:pStyle w:val="0"/>
              <w:jc w:val="center"/>
            </w:pPr>
            <w:r>
              <w:rPr>
                <w:sz w:val="20"/>
                <w:color w:val="392c69"/>
              </w:rPr>
              <w:t xml:space="preserve">от 11.05.2017 </w:t>
            </w:r>
            <w:hyperlink w:history="0" r:id="rId56" w:tooltip="Постановление Правительства Пензенской обл. от 11.05.2017 N 219-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219-пП</w:t>
              </w:r>
            </w:hyperlink>
            <w:r>
              <w:rPr>
                <w:sz w:val="20"/>
                <w:color w:val="392c69"/>
              </w:rPr>
              <w:t xml:space="preserve">, от 28.03.2018 </w:t>
            </w:r>
            <w:hyperlink w:history="0" r:id="rId57"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183-пП</w:t>
              </w:r>
            </w:hyperlink>
            <w:r>
              <w:rPr>
                <w:sz w:val="20"/>
                <w:color w:val="392c69"/>
              </w:rPr>
              <w:t xml:space="preserve">, от 29.04.2019 </w:t>
            </w:r>
            <w:hyperlink w:history="0" r:id="rId58"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13.09.2019 </w:t>
            </w:r>
            <w:hyperlink w:history="0" r:id="rId59"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556-пП</w:t>
              </w:r>
            </w:hyperlink>
            <w:r>
              <w:rPr>
                <w:sz w:val="20"/>
                <w:color w:val="392c69"/>
              </w:rPr>
              <w:t xml:space="preserve">, от 26.03.2020 </w:t>
            </w:r>
            <w:hyperlink w:history="0" r:id="rId60"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color w:val="392c69"/>
              </w:rPr>
              <w:t xml:space="preserve">, от 02.03.2021 </w:t>
            </w:r>
            <w:hyperlink w:history="0" r:id="rId61"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color w:val="392c69"/>
              </w:rPr>
              <w:t xml:space="preserve">,</w:t>
            </w:r>
          </w:p>
          <w:p>
            <w:pPr>
              <w:pStyle w:val="0"/>
              <w:jc w:val="center"/>
            </w:pPr>
            <w:r>
              <w:rPr>
                <w:sz w:val="20"/>
                <w:color w:val="392c69"/>
              </w:rPr>
              <w:t xml:space="preserve">от 06.12.2021 </w:t>
            </w:r>
            <w:hyperlink w:history="0" r:id="rId6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 от 07.07.2022 </w:t>
            </w:r>
            <w:hyperlink w:history="0" r:id="rId63"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color w:val="392c69"/>
              </w:rPr>
              <w:t xml:space="preserve">, от 14.11.2022 </w:t>
            </w:r>
            <w:hyperlink w:history="0" r:id="rId64"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1004-пП</w:t>
              </w:r>
            </w:hyperlink>
            <w:r>
              <w:rPr>
                <w:sz w:val="20"/>
                <w:color w:val="392c69"/>
              </w:rPr>
              <w:t xml:space="preserve">,</w:t>
            </w:r>
          </w:p>
          <w:p>
            <w:pPr>
              <w:pStyle w:val="0"/>
              <w:jc w:val="center"/>
            </w:pPr>
            <w:r>
              <w:rPr>
                <w:sz w:val="20"/>
                <w:color w:val="392c69"/>
              </w:rPr>
              <w:t xml:space="preserve">от 05.04.2023 </w:t>
            </w:r>
            <w:hyperlink w:history="0" r:id="rId65"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процедуру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(далее - долгосрочный прогноз и среднесрочный прогноз).</w:t>
      </w:r>
    </w:p>
    <w:p>
      <w:pPr>
        <w:pStyle w:val="0"/>
        <w:spacing w:before="200" w:line-rule="auto"/>
        <w:ind w:firstLine="540"/>
        <w:jc w:val="both"/>
      </w:pPr>
      <w:r>
        <w:rPr>
          <w:sz w:val="20"/>
        </w:rPr>
        <w:t xml:space="preserve">1.2. Долгосрочный прогноз и среднесрочный прогноз разрабатываются в целях формирования системы научно обоснованных представлений о направлениях и ожидаемых результатах социально-экономического развития Пензенской области на долгосрочный и среднесрочный периоды соответственно.</w:t>
      </w:r>
    </w:p>
    <w:p>
      <w:pPr>
        <w:pStyle w:val="0"/>
        <w:spacing w:before="200" w:line-rule="auto"/>
        <w:ind w:firstLine="540"/>
        <w:jc w:val="both"/>
      </w:pPr>
      <w:r>
        <w:rPr>
          <w:sz w:val="20"/>
        </w:rPr>
        <w:t xml:space="preserve">1.3. Долгосрочный прогноз и среднесрочный прогноз формируются на основе данных социально-экономического развития Пензенской области за последний отчетный период, анализа внешних и внутренних условий социально-экономического развития Пензенской области до конца базового года и тенденций развития экономики и социальной сферы на планируемый период.</w:t>
      </w:r>
    </w:p>
    <w:p>
      <w:pPr>
        <w:pStyle w:val="0"/>
        <w:jc w:val="both"/>
      </w:pPr>
      <w:r>
        <w:rPr>
          <w:sz w:val="20"/>
        </w:rPr>
      </w:r>
    </w:p>
    <w:p>
      <w:pPr>
        <w:pStyle w:val="2"/>
        <w:outlineLvl w:val="1"/>
        <w:jc w:val="center"/>
      </w:pPr>
      <w:r>
        <w:rPr>
          <w:sz w:val="20"/>
        </w:rPr>
        <w:t xml:space="preserve">2. Порядок разработки и корректировки долгосрочного прогноза</w:t>
      </w:r>
    </w:p>
    <w:p>
      <w:pPr>
        <w:pStyle w:val="0"/>
        <w:jc w:val="both"/>
      </w:pPr>
      <w:r>
        <w:rPr>
          <w:sz w:val="20"/>
        </w:rPr>
      </w:r>
    </w:p>
    <w:p>
      <w:pPr>
        <w:pStyle w:val="0"/>
        <w:ind w:firstLine="540"/>
        <w:jc w:val="both"/>
      </w:pPr>
      <w:r>
        <w:rPr>
          <w:sz w:val="20"/>
        </w:rPr>
        <w:t xml:space="preserve">2.1. Долгосрочный прогноз разрабатывается каждые шесть лет на восемнадцать лет.</w:t>
      </w:r>
    </w:p>
    <w:p>
      <w:pPr>
        <w:pStyle w:val="0"/>
        <w:jc w:val="both"/>
      </w:pPr>
      <w:r>
        <w:rPr>
          <w:sz w:val="20"/>
        </w:rPr>
        <w:t xml:space="preserve">(в ред. </w:t>
      </w:r>
      <w:hyperlink w:history="0" r:id="rId66"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2.2. Долгосрочный прогноз разрабатывается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Пензенской области и органами местного самоуправления.</w:t>
      </w:r>
    </w:p>
    <w:p>
      <w:pPr>
        <w:pStyle w:val="0"/>
        <w:jc w:val="both"/>
      </w:pPr>
      <w:r>
        <w:rPr>
          <w:sz w:val="20"/>
        </w:rPr>
        <w:t xml:space="preserve">(в ред. Постановлений Правительства Пензенской обл. от 19.01.2016 </w:t>
      </w:r>
      <w:hyperlink w:history="0" r:id="rId67"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25-пП</w:t>
        </w:r>
      </w:hyperlink>
      <w:r>
        <w:rPr>
          <w:sz w:val="20"/>
        </w:rPr>
        <w:t xml:space="preserve">, от 07.07.2022 </w:t>
      </w:r>
      <w:hyperlink w:history="0" r:id="rId68"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p>
      <w:pPr>
        <w:pStyle w:val="0"/>
        <w:spacing w:before="200" w:line-rule="auto"/>
        <w:ind w:firstLine="540"/>
        <w:jc w:val="both"/>
      </w:pPr>
      <w:r>
        <w:rPr>
          <w:sz w:val="20"/>
        </w:rPr>
        <w:t xml:space="preserve">2.3. Разработка и корректировка долгосрочного прогноза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spacing w:before="200" w:line-rule="auto"/>
        <w:ind w:firstLine="540"/>
        <w:jc w:val="both"/>
      </w:pPr>
      <w:r>
        <w:rPr>
          <w:sz w:val="20"/>
        </w:rPr>
        <w:t xml:space="preserve">2.4. Долгосрочный прогноз разрабатывается на вариативной основе.</w:t>
      </w:r>
    </w:p>
    <w:p>
      <w:pPr>
        <w:pStyle w:val="0"/>
        <w:spacing w:before="200" w:line-rule="auto"/>
        <w:ind w:firstLine="540"/>
        <w:jc w:val="both"/>
      </w:pPr>
      <w:r>
        <w:rPr>
          <w:sz w:val="20"/>
        </w:rPr>
        <w:t xml:space="preserve">2.5. Долгосрочный прогноз содержит:</w:t>
      </w:r>
    </w:p>
    <w:p>
      <w:pPr>
        <w:pStyle w:val="0"/>
        <w:spacing w:before="200" w:line-rule="auto"/>
        <w:ind w:firstLine="540"/>
        <w:jc w:val="both"/>
      </w:pPr>
      <w:r>
        <w:rPr>
          <w:sz w:val="20"/>
        </w:rPr>
        <w:t xml:space="preserve">1) оценку достигнутого уровня социально-экономического развития Пензенской области;</w:t>
      </w:r>
    </w:p>
    <w:p>
      <w:pPr>
        <w:pStyle w:val="0"/>
        <w:spacing w:before="200" w:line-rule="auto"/>
        <w:ind w:firstLine="540"/>
        <w:jc w:val="both"/>
      </w:pPr>
      <w:r>
        <w:rPr>
          <w:sz w:val="20"/>
        </w:rPr>
        <w:t xml:space="preserve">2) характеристику условий социально-экономического развития Пензенской области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pPr>
        <w:pStyle w:val="0"/>
        <w:jc w:val="both"/>
      </w:pPr>
      <w:r>
        <w:rPr>
          <w:sz w:val="20"/>
        </w:rPr>
        <w:t xml:space="preserve">(пп. 2 в ред. </w:t>
      </w:r>
      <w:hyperlink w:history="0" r:id="rId69"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3) оценку факторов и ограничений экономического роста Пензенской области на долгосрочный период;</w:t>
      </w:r>
    </w:p>
    <w:p>
      <w:pPr>
        <w:pStyle w:val="0"/>
        <w:spacing w:before="200" w:line-rule="auto"/>
        <w:ind w:firstLine="540"/>
        <w:jc w:val="both"/>
      </w:pPr>
      <w:r>
        <w:rPr>
          <w:sz w:val="20"/>
        </w:rPr>
        <w:t xml:space="preserve">4) направления и основные показатели социально-экономического развития Пензенской области по отдельным видам экономической деятельности и секторам экономики на долгосрочный период с учетом реализации мероприятий, содержащихся в государственных программах Пензенской области.</w:t>
      </w:r>
    </w:p>
    <w:p>
      <w:pPr>
        <w:pStyle w:val="0"/>
        <w:jc w:val="both"/>
      </w:pPr>
      <w:r>
        <w:rPr>
          <w:sz w:val="20"/>
        </w:rPr>
        <w:t xml:space="preserve">(пп. 4 в ред. </w:t>
      </w:r>
      <w:hyperlink w:history="0" r:id="rId70"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5) - 6) утратили силу. - </w:t>
      </w:r>
      <w:hyperlink w:history="0" r:id="rId71"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7) прогноз баланса трудовых ресурсов Пензенской области, в том числе потребность в привлечении иностранных работников по отдельным видам экономической деятельности, разработанный в соответствии с порядком, определенным Правительством Пензенской области.</w:t>
      </w:r>
    </w:p>
    <w:p>
      <w:pPr>
        <w:pStyle w:val="0"/>
        <w:jc w:val="both"/>
      </w:pPr>
      <w:r>
        <w:rPr>
          <w:sz w:val="20"/>
        </w:rPr>
        <w:t xml:space="preserve">(пп. 7 введен </w:t>
      </w:r>
      <w:hyperlink w:history="0" r:id="rId72"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13.09.2019 N 556-пП)</w:t>
      </w:r>
    </w:p>
    <w:p>
      <w:pPr>
        <w:pStyle w:val="0"/>
        <w:spacing w:before="200" w:line-rule="auto"/>
        <w:ind w:firstLine="540"/>
        <w:jc w:val="both"/>
      </w:pPr>
      <w:r>
        <w:rPr>
          <w:sz w:val="20"/>
        </w:rPr>
        <w:t xml:space="preserve">2.6. В долгосрочный прогноз могут быть внесены изменения без продления (сокращения) периода его действия.</w:t>
      </w:r>
    </w:p>
    <w:p>
      <w:pPr>
        <w:pStyle w:val="0"/>
        <w:spacing w:before="200" w:line-rule="auto"/>
        <w:ind w:firstLine="540"/>
        <w:jc w:val="both"/>
      </w:pPr>
      <w:r>
        <w:rPr>
          <w:sz w:val="20"/>
        </w:rPr>
        <w:t xml:space="preserve">2.7. Корректировка долгосрочного прогноза осуществляется с учетом прогноза социально-экономического развития Пензенской области на среднесрочный период и факторов, влияющих на социально-экономическое развитие как Пензенской области, так и Российской Федерации в целом, а также с учетом принимаемых решений Правительством Пензенской области.</w:t>
      </w:r>
    </w:p>
    <w:p>
      <w:pPr>
        <w:pStyle w:val="0"/>
        <w:jc w:val="both"/>
      </w:pPr>
      <w:r>
        <w:rPr>
          <w:sz w:val="20"/>
        </w:rPr>
        <w:t xml:space="preserve">(в ред. </w:t>
      </w:r>
      <w:hyperlink w:history="0" r:id="rId73"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2.8. Исключен. - </w:t>
      </w:r>
      <w:hyperlink w:history="0" r:id="rId74"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w:t>
        </w:r>
      </w:hyperlink>
      <w:r>
        <w:rPr>
          <w:sz w:val="20"/>
        </w:rPr>
        <w:t xml:space="preserve"> Правительства Пензенской обл. от 19.01.2016 N 25-пП.</w:t>
      </w:r>
    </w:p>
    <w:p>
      <w:pPr>
        <w:pStyle w:val="0"/>
        <w:spacing w:before="200" w:line-rule="auto"/>
        <w:ind w:firstLine="540"/>
        <w:jc w:val="both"/>
      </w:pPr>
      <w:hyperlink w:history="0" r:id="rId75"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2.8</w:t>
        </w:r>
      </w:hyperlink>
      <w:r>
        <w:rPr>
          <w:sz w:val="20"/>
        </w:rPr>
        <w:t xml:space="preserve">. Решение о начале разработки или корректировки долгосрочного прогноза с указанием срока, на который он разрабатывается, принимается Правительством Пензенской области в случае принятия решения о разработке долгосрочного прогноза на федеральном уровне или на основании результатов контроля реализации долгосрочного прогноза.</w:t>
      </w:r>
    </w:p>
    <w:p>
      <w:pPr>
        <w:pStyle w:val="0"/>
        <w:spacing w:before="200" w:line-rule="auto"/>
        <w:ind w:firstLine="540"/>
        <w:jc w:val="both"/>
      </w:pPr>
      <w:hyperlink w:history="0" r:id="rId76"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2.9</w:t>
        </w:r>
      </w:hyperlink>
      <w:r>
        <w:rPr>
          <w:sz w:val="20"/>
        </w:rPr>
        <w:t xml:space="preserve">. Министерство экономического развития и промышленности Пензенской области (далее - уполномоченный орган):</w:t>
      </w:r>
    </w:p>
    <w:p>
      <w:pPr>
        <w:pStyle w:val="0"/>
        <w:jc w:val="both"/>
      </w:pPr>
      <w:r>
        <w:rPr>
          <w:sz w:val="20"/>
        </w:rPr>
        <w:t xml:space="preserve">(в ред. Постановлений Правительства Пензенской обл. от 19.01.2016 </w:t>
      </w:r>
      <w:hyperlink w:history="0" r:id="rId77"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25-пП</w:t>
        </w:r>
      </w:hyperlink>
      <w:r>
        <w:rPr>
          <w:sz w:val="20"/>
        </w:rPr>
        <w:t xml:space="preserve">, от 06.12.2021 </w:t>
      </w:r>
      <w:hyperlink w:history="0" r:id="rId7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p>
      <w:pPr>
        <w:pStyle w:val="0"/>
        <w:spacing w:before="200" w:line-rule="auto"/>
        <w:ind w:firstLine="540"/>
        <w:jc w:val="both"/>
      </w:pPr>
      <w:r>
        <w:rPr>
          <w:sz w:val="20"/>
        </w:rPr>
        <w:t xml:space="preserve">1) доводит до участников разработки долгосрочного прогноза основные параметры прогноза социально-экономического развития Российской Федерации на долгосрочный период; методические рекомендации Министерства экономического развития Российской Федерации по разработке показателей прогнозов социально-экономического развития субъектов Российской Федерации;</w:t>
      </w:r>
    </w:p>
    <w:p>
      <w:pPr>
        <w:pStyle w:val="0"/>
        <w:spacing w:before="200" w:line-rule="auto"/>
        <w:ind w:firstLine="540"/>
        <w:jc w:val="both"/>
      </w:pPr>
      <w:r>
        <w:rPr>
          <w:sz w:val="20"/>
        </w:rPr>
        <w:t xml:space="preserve">2) определяет форму и сроки представления показателей, необходимых для разработки долгосрочного прогноза;</w:t>
      </w:r>
    </w:p>
    <w:p>
      <w:pPr>
        <w:pStyle w:val="0"/>
        <w:spacing w:before="200" w:line-rule="auto"/>
        <w:ind w:firstLine="540"/>
        <w:jc w:val="both"/>
      </w:pPr>
      <w:r>
        <w:rPr>
          <w:sz w:val="20"/>
        </w:rPr>
        <w:t xml:space="preserve">3) во взаимодействии с территориальным органом Федеральной службы государственной статистики по Пензенской области уточняет базовые данные по показателям долгосрочного прогноза;</w:t>
      </w:r>
    </w:p>
    <w:p>
      <w:pPr>
        <w:pStyle w:val="0"/>
        <w:spacing w:before="200" w:line-rule="auto"/>
        <w:ind w:firstLine="540"/>
        <w:jc w:val="both"/>
      </w:pPr>
      <w:r>
        <w:rPr>
          <w:sz w:val="20"/>
        </w:rPr>
        <w:t xml:space="preserve">4) осуществляет свод прогнозных и аналитических материалов, контроль качества и полноты представляемых участниками разработки долгосрочного прогноза материалов, организацию их технической доработки в соответствии с методическими рекомендациями Министерства экономического развития Российской Федерации;</w:t>
      </w:r>
    </w:p>
    <w:p>
      <w:pPr>
        <w:pStyle w:val="0"/>
        <w:spacing w:before="200" w:line-rule="auto"/>
        <w:ind w:firstLine="540"/>
        <w:jc w:val="both"/>
      </w:pPr>
      <w:r>
        <w:rPr>
          <w:sz w:val="20"/>
        </w:rPr>
        <w:t xml:space="preserve">5) представляет долгосрочный прогноз:</w:t>
      </w:r>
    </w:p>
    <w:p>
      <w:pPr>
        <w:pStyle w:val="0"/>
        <w:spacing w:before="200" w:line-rule="auto"/>
        <w:ind w:firstLine="540"/>
        <w:jc w:val="both"/>
      </w:pPr>
      <w:r>
        <w:rPr>
          <w:sz w:val="20"/>
        </w:rPr>
        <w:t xml:space="preserve">- в Министерство экономического развития Российской Федерации по установленным им форме и срокам;</w:t>
      </w:r>
    </w:p>
    <w:p>
      <w:pPr>
        <w:pStyle w:val="0"/>
        <w:spacing w:before="200" w:line-rule="auto"/>
        <w:ind w:firstLine="540"/>
        <w:jc w:val="both"/>
      </w:pPr>
      <w:r>
        <w:rPr>
          <w:sz w:val="20"/>
        </w:rPr>
        <w:t xml:space="preserve">6) готовит проект распоряжения о долгосрочном прогнозе и вносит его в Правительство Пензенской области в порядке, определенном Регламентом Правительства Пензенской области.</w:t>
      </w:r>
    </w:p>
    <w:p>
      <w:pPr>
        <w:pStyle w:val="0"/>
        <w:spacing w:before="200" w:line-rule="auto"/>
        <w:ind w:firstLine="540"/>
        <w:jc w:val="both"/>
      </w:pPr>
      <w:hyperlink w:history="0" r:id="rId79"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2.10</w:t>
        </w:r>
      </w:hyperlink>
      <w:r>
        <w:rPr>
          <w:sz w:val="20"/>
        </w:rPr>
        <w:t xml:space="preserve">. Участники разработки долгосрочного прогноза:</w:t>
      </w:r>
    </w:p>
    <w:p>
      <w:pPr>
        <w:pStyle w:val="0"/>
        <w:spacing w:before="200" w:line-rule="auto"/>
        <w:ind w:firstLine="540"/>
        <w:jc w:val="both"/>
      </w:pPr>
      <w:r>
        <w:rPr>
          <w:sz w:val="20"/>
        </w:rPr>
        <w:t xml:space="preserve">1) осуществляют комплексный анализ тенденций развития курируемых видов экономической деятельности (территорий), дают количественную и качественную оценку значений показателей и параметров их изменения в текущем году, указывают причины и факторы происходящих изменений;</w:t>
      </w:r>
    </w:p>
    <w:p>
      <w:pPr>
        <w:pStyle w:val="0"/>
        <w:spacing w:before="200" w:line-rule="auto"/>
        <w:ind w:firstLine="540"/>
        <w:jc w:val="both"/>
      </w:pPr>
      <w:r>
        <w:rPr>
          <w:sz w:val="20"/>
        </w:rPr>
        <w:t xml:space="preserve">2) на основе комплексного анализа разрабатывают показатели долгосрочного прогноза, описывают динамику их изменения в прогнозируемом периоде, возможные причины и факторы прогнозируемых изменений, а также действия и меры, направленные на достижение прогнозируемых показателей;</w:t>
      </w:r>
    </w:p>
    <w:p>
      <w:pPr>
        <w:pStyle w:val="0"/>
        <w:spacing w:before="200" w:line-rule="auto"/>
        <w:ind w:firstLine="540"/>
        <w:jc w:val="both"/>
      </w:pPr>
      <w:r>
        <w:rPr>
          <w:sz w:val="20"/>
        </w:rPr>
        <w:t xml:space="preserve">3) в установленные уполномоченным органом сроки представляют показатели долгосрочного прогноза с пояснительной запиской.</w:t>
      </w:r>
    </w:p>
    <w:p>
      <w:pPr>
        <w:pStyle w:val="0"/>
        <w:spacing w:before="200" w:line-rule="auto"/>
        <w:ind w:firstLine="540"/>
        <w:jc w:val="both"/>
      </w:pPr>
      <w:hyperlink w:history="0" r:id="rId80"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2.11</w:t>
        </w:r>
      </w:hyperlink>
      <w:r>
        <w:rPr>
          <w:sz w:val="20"/>
        </w:rPr>
        <w:t xml:space="preserve">. Уполномоченный орган вправе вносить коррективы в показатели долгосрочного прогноза, предложенные участниками разработки долгосрочного прогноза, предварительно проинформировав их о вносимых изменениях.</w:t>
      </w:r>
    </w:p>
    <w:p>
      <w:pPr>
        <w:pStyle w:val="0"/>
        <w:spacing w:before="200" w:line-rule="auto"/>
        <w:ind w:firstLine="540"/>
        <w:jc w:val="both"/>
      </w:pPr>
      <w:hyperlink w:history="0" r:id="rId81"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2.12</w:t>
        </w:r>
      </w:hyperlink>
      <w:r>
        <w:rPr>
          <w:sz w:val="20"/>
        </w:rPr>
        <w:t xml:space="preserve">. В случае возникновения спорных ситуаций вопрос о корректировке показателей долгосрочного прогноза рассматривается в порядке, определенном Регламентом Правительства Пензенской области.</w:t>
      </w:r>
    </w:p>
    <w:p>
      <w:pPr>
        <w:pStyle w:val="0"/>
        <w:spacing w:before="200" w:line-rule="auto"/>
        <w:ind w:firstLine="540"/>
        <w:jc w:val="both"/>
      </w:pPr>
      <w:hyperlink w:history="0" r:id="rId82"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2.13</w:t>
        </w:r>
      </w:hyperlink>
      <w:r>
        <w:rPr>
          <w:sz w:val="20"/>
        </w:rPr>
        <w:t xml:space="preserve">. Долгосрочный прогноз утверждается Правительством Пензенской области и в десятидневный срок со дня его утверждения размещается на официальном сайте Правительства Пензенской области в информационно-телекоммуникационной сети "Интернет".</w:t>
      </w:r>
    </w:p>
    <w:p>
      <w:pPr>
        <w:pStyle w:val="0"/>
        <w:jc w:val="both"/>
      </w:pPr>
      <w:r>
        <w:rPr>
          <w:sz w:val="20"/>
        </w:rPr>
        <w:t xml:space="preserve">(в ред. </w:t>
      </w:r>
      <w:hyperlink w:history="0" r:id="rId83"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13.09.2019 N 556-пП)</w:t>
      </w:r>
    </w:p>
    <w:p>
      <w:pPr>
        <w:pStyle w:val="0"/>
        <w:jc w:val="both"/>
      </w:pPr>
      <w:r>
        <w:rPr>
          <w:sz w:val="20"/>
        </w:rPr>
      </w:r>
    </w:p>
    <w:p>
      <w:pPr>
        <w:pStyle w:val="2"/>
        <w:outlineLvl w:val="1"/>
        <w:jc w:val="center"/>
      </w:pPr>
      <w:r>
        <w:rPr>
          <w:sz w:val="20"/>
        </w:rPr>
        <w:t xml:space="preserve">3. Порядок разработки и корректировки</w:t>
      </w:r>
    </w:p>
    <w:p>
      <w:pPr>
        <w:pStyle w:val="2"/>
        <w:jc w:val="center"/>
      </w:pPr>
      <w:r>
        <w:rPr>
          <w:sz w:val="20"/>
        </w:rPr>
        <w:t xml:space="preserve">среднесрочного прогноза</w:t>
      </w:r>
    </w:p>
    <w:p>
      <w:pPr>
        <w:pStyle w:val="0"/>
        <w:jc w:val="both"/>
      </w:pPr>
      <w:r>
        <w:rPr>
          <w:sz w:val="20"/>
        </w:rPr>
      </w:r>
    </w:p>
    <w:p>
      <w:pPr>
        <w:pStyle w:val="0"/>
        <w:ind w:firstLine="540"/>
        <w:jc w:val="both"/>
      </w:pPr>
      <w:r>
        <w:rPr>
          <w:sz w:val="20"/>
        </w:rPr>
        <w:t xml:space="preserve">3.1. Среднесрочный прогноз разрабатывается ежегодно на основе сценарных условий и основных параметров прогноза социально-экономического развития Российской Федерации на среднесрочный период, стратегии социально-экономического развития Пензенской области с учетом основных направлений бюджетной и налоговой политики Пензенской области.</w:t>
      </w:r>
    </w:p>
    <w:p>
      <w:pPr>
        <w:pStyle w:val="0"/>
        <w:spacing w:before="200" w:line-rule="auto"/>
        <w:ind w:firstLine="540"/>
        <w:jc w:val="both"/>
      </w:pPr>
      <w:r>
        <w:rPr>
          <w:sz w:val="20"/>
        </w:rPr>
        <w:t xml:space="preserve">3.2. Разработка и корректировка среднесрочного прогноза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spacing w:before="200" w:line-rule="auto"/>
        <w:ind w:firstLine="540"/>
        <w:jc w:val="both"/>
      </w:pPr>
      <w:r>
        <w:rPr>
          <w:sz w:val="20"/>
        </w:rPr>
        <w:t xml:space="preserve">3.3. Среднесрочный прогноз разрабатывается на вариативной основе.</w:t>
      </w:r>
    </w:p>
    <w:p>
      <w:pPr>
        <w:pStyle w:val="0"/>
        <w:spacing w:before="200" w:line-rule="auto"/>
        <w:ind w:firstLine="540"/>
        <w:jc w:val="both"/>
      </w:pPr>
      <w:r>
        <w:rPr>
          <w:sz w:val="20"/>
        </w:rPr>
        <w:t xml:space="preserve">3.4. Среднесрочный прогноз содержит:</w:t>
      </w:r>
    </w:p>
    <w:p>
      <w:pPr>
        <w:pStyle w:val="0"/>
        <w:spacing w:before="200" w:line-rule="auto"/>
        <w:ind w:firstLine="540"/>
        <w:jc w:val="both"/>
      </w:pPr>
      <w:r>
        <w:rPr>
          <w:sz w:val="20"/>
        </w:rPr>
        <w:t xml:space="preserve">1) оценку достигнутого уровня социально-экономического развития Пензенской области;</w:t>
      </w:r>
    </w:p>
    <w:p>
      <w:pPr>
        <w:pStyle w:val="0"/>
        <w:spacing w:before="200" w:line-rule="auto"/>
        <w:ind w:firstLine="540"/>
        <w:jc w:val="both"/>
      </w:pPr>
      <w:r>
        <w:rPr>
          <w:sz w:val="20"/>
        </w:rPr>
        <w:t xml:space="preserve">2) оценку факторов и ограничений экономического роста Пензенской области на среднесрочный период;</w:t>
      </w:r>
    </w:p>
    <w:p>
      <w:pPr>
        <w:pStyle w:val="0"/>
        <w:spacing w:before="200" w:line-rule="auto"/>
        <w:ind w:firstLine="540"/>
        <w:jc w:val="both"/>
      </w:pPr>
      <w:r>
        <w:rPr>
          <w:sz w:val="20"/>
        </w:rPr>
        <w:t xml:space="preserve">3) направления и основные показатели социально-экономического развития Пензенской области по отдельным видам экономической деятельности и секторам экономики на среднесрочный период с учетом реализации мероприятий, содержащихся в государственных программах Пензенской области.</w:t>
      </w:r>
    </w:p>
    <w:p>
      <w:pPr>
        <w:pStyle w:val="0"/>
        <w:jc w:val="both"/>
      </w:pPr>
      <w:r>
        <w:rPr>
          <w:sz w:val="20"/>
        </w:rPr>
        <w:t xml:space="preserve">(пп. 3 в ред. </w:t>
      </w:r>
      <w:hyperlink w:history="0" r:id="rId84"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4) утратил силу. - </w:t>
      </w:r>
      <w:hyperlink w:history="0" r:id="rId85"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27.02.2017 N 97-пП.</w:t>
      </w:r>
    </w:p>
    <w:p>
      <w:pPr>
        <w:pStyle w:val="0"/>
        <w:spacing w:before="200" w:line-rule="auto"/>
        <w:ind w:firstLine="540"/>
        <w:jc w:val="both"/>
      </w:pPr>
      <w:r>
        <w:rPr>
          <w:sz w:val="20"/>
        </w:rPr>
        <w:t xml:space="preserve">5) прогноз баланса трудовых ресурсов Пензенской области, в том числе потребность в привлечении иностранных работников по отдельным видам экономической деятельности, разработанный в соответствии с порядком, определенным Правительством Пензенской области.</w:t>
      </w:r>
    </w:p>
    <w:p>
      <w:pPr>
        <w:pStyle w:val="0"/>
        <w:jc w:val="both"/>
      </w:pPr>
      <w:r>
        <w:rPr>
          <w:sz w:val="20"/>
        </w:rPr>
        <w:t xml:space="preserve">(пп. 5 введен </w:t>
      </w:r>
      <w:hyperlink w:history="0" r:id="rId86"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13.09.2019 N 556-пП)</w:t>
      </w:r>
    </w:p>
    <w:p>
      <w:pPr>
        <w:pStyle w:val="0"/>
        <w:spacing w:before="200" w:line-rule="auto"/>
        <w:ind w:firstLine="540"/>
        <w:jc w:val="both"/>
      </w:pPr>
      <w:r>
        <w:rPr>
          <w:sz w:val="20"/>
        </w:rPr>
        <w:t xml:space="preserve">3.5. Среднесрочный прогноз учитывается при корректировке прогноза социально-экономического развития Пензенской области на долгосрочный период.</w:t>
      </w:r>
    </w:p>
    <w:p>
      <w:pPr>
        <w:pStyle w:val="0"/>
        <w:spacing w:before="200" w:line-rule="auto"/>
        <w:ind w:firstLine="540"/>
        <w:jc w:val="both"/>
      </w:pPr>
      <w:r>
        <w:rPr>
          <w:sz w:val="20"/>
        </w:rPr>
        <w:t xml:space="preserve">3.6. Исключен. - </w:t>
      </w:r>
      <w:hyperlink w:history="0" r:id="rId87"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w:t>
        </w:r>
      </w:hyperlink>
      <w:r>
        <w:rPr>
          <w:sz w:val="20"/>
        </w:rPr>
        <w:t xml:space="preserve"> Правительства Пензенской обл. от 19.01.2016 N 25-пП.</w:t>
      </w:r>
    </w:p>
    <w:p>
      <w:pPr>
        <w:pStyle w:val="0"/>
        <w:spacing w:before="200" w:line-rule="auto"/>
        <w:ind w:firstLine="540"/>
        <w:jc w:val="both"/>
      </w:pPr>
      <w:hyperlink w:history="0" r:id="rId88"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3.6</w:t>
        </w:r>
      </w:hyperlink>
      <w:r>
        <w:rPr>
          <w:sz w:val="20"/>
        </w:rPr>
        <w:t xml:space="preserve">. Разработка среднесрочного прогноза осуществляется по форме, доведенной Министерством экономического развития Российской Федерации, в соответствии с </w:t>
      </w:r>
      <w:hyperlink w:history="0" w:anchor="P226" w:tooltip="ПЕРЕЧЕНЬ">
        <w:r>
          <w:rPr>
            <w:sz w:val="20"/>
            <w:color w:val="0000ff"/>
          </w:rPr>
          <w:t xml:space="preserve">Перечнем</w:t>
        </w:r>
      </w:hyperlink>
      <w:r>
        <w:rPr>
          <w:sz w:val="20"/>
        </w:rPr>
        <w:t xml:space="preserve"> разделов среднесрочного прогноза и ответственных за разработку и представление среднесрочного прогноза в уполномоченный орган (приложение N 1 к настоящему Порядку), в сроки, установленные Министерством экономического развития Российской Федерации.</w:t>
      </w:r>
    </w:p>
    <w:p>
      <w:pPr>
        <w:pStyle w:val="0"/>
        <w:jc w:val="both"/>
      </w:pPr>
      <w:r>
        <w:rPr>
          <w:sz w:val="20"/>
        </w:rPr>
        <w:t xml:space="preserve">(в ред. Постановлений Правительства Пензенской обл. от 19.01.2016 </w:t>
      </w:r>
      <w:hyperlink w:history="0" r:id="rId89"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25-пП</w:t>
        </w:r>
      </w:hyperlink>
      <w:r>
        <w:rPr>
          <w:sz w:val="20"/>
        </w:rPr>
        <w:t xml:space="preserve">, от 14.07.2016 </w:t>
      </w:r>
      <w:hyperlink w:history="0" r:id="rId90" w:tooltip="Постановление Правительства Пензенской обл. от 14.07.2016 N 362-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362-пП</w:t>
        </w:r>
      </w:hyperlink>
      <w:r>
        <w:rPr>
          <w:sz w:val="20"/>
        </w:rPr>
        <w:t xml:space="preserve">)</w:t>
      </w:r>
    </w:p>
    <w:p>
      <w:pPr>
        <w:pStyle w:val="0"/>
        <w:spacing w:before="200" w:line-rule="auto"/>
        <w:ind w:firstLine="540"/>
        <w:jc w:val="both"/>
      </w:pPr>
      <w:r>
        <w:rPr>
          <w:sz w:val="20"/>
        </w:rPr>
        <w:t xml:space="preserve">3.7. Разработка среднесрочного прогноза осуществляется в два этапа:</w:t>
      </w:r>
    </w:p>
    <w:p>
      <w:pPr>
        <w:pStyle w:val="0"/>
        <w:spacing w:before="200" w:line-rule="auto"/>
        <w:ind w:firstLine="540"/>
        <w:jc w:val="both"/>
      </w:pPr>
      <w:r>
        <w:rPr>
          <w:sz w:val="20"/>
        </w:rPr>
        <w:t xml:space="preserve">3.7.1. На первом этапе уполномоченный орган совместно с исполнительными органами Пензенской области, во взаимодействии с органами местного самоуправления муниципальных районов и городских округов Пензенской области, на основе сценарных условий функционирования экономики Российской Федерации, прогноза развития видов экономической деятельности, секторов, сфер экономики и социально-экономического развития Пензенской области, прогнозов социально-экономического развития территорий муниципальных районов и городских округов Пензенской области, отчетных данных базового периода территориальных органов федеральных органов исполнительной власти по Пензенской области, а также иных материалов, необходимых для разработки соответствующих разделов среднесрочного прогноза:</w:t>
      </w:r>
    </w:p>
    <w:p>
      <w:pPr>
        <w:pStyle w:val="0"/>
        <w:jc w:val="both"/>
      </w:pPr>
      <w:r>
        <w:rPr>
          <w:sz w:val="20"/>
        </w:rPr>
        <w:t xml:space="preserve">(в ред. </w:t>
      </w:r>
      <w:hyperlink w:history="0" r:id="rId9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а) ежегодно разрабатывает предварительный вариант среднесрочного прогноза и в срок до 20 июля текущего финансового года направляет его в Министерство экономического развития Российской Федерации;</w:t>
      </w:r>
    </w:p>
    <w:p>
      <w:pPr>
        <w:pStyle w:val="0"/>
        <w:spacing w:before="200" w:line-rule="auto"/>
        <w:ind w:firstLine="540"/>
        <w:jc w:val="both"/>
      </w:pPr>
      <w:r>
        <w:rPr>
          <w:sz w:val="20"/>
        </w:rPr>
        <w:t xml:space="preserve">б) ежегодно, до 20 июля текущего финансового года, представляет в Министерство финансов Пензенской области прогноз бюджетообразующих показателей:</w:t>
      </w:r>
    </w:p>
    <w:p>
      <w:pPr>
        <w:pStyle w:val="0"/>
        <w:spacing w:before="200" w:line-rule="auto"/>
        <w:ind w:firstLine="540"/>
        <w:jc w:val="both"/>
      </w:pPr>
      <w:r>
        <w:rPr>
          <w:sz w:val="20"/>
        </w:rPr>
        <w:t xml:space="preserve">- на очередной финансовый год и на плановый период в целом по Пензенской области - динамику и структуру валового регионального продукта, индекс промышленного производства в целом и по "хозяйственным" видам экономической деятельности промышленных производств, объем продукции сельского хозяйства, амортизацию основных фондов коммерческих организаций по бухгалтерскому учету, объем платных услуг, оборот розничной торговли и общественного питания, численность работников предприятий и организаций, фонд заработной платы, наличие на конец года основных фондов (средств) по остаточной балансовой стоимости, прибыль (убыток) - всего, прибыль прибыльных предприятий, индексы потребительских цен и другие индексы-дефляторы, отражающие уровень инфляции;</w:t>
      </w:r>
    </w:p>
    <w:p>
      <w:pPr>
        <w:pStyle w:val="0"/>
        <w:jc w:val="both"/>
      </w:pPr>
      <w:r>
        <w:rPr>
          <w:sz w:val="20"/>
        </w:rPr>
        <w:t xml:space="preserve">(в ред. </w:t>
      </w:r>
      <w:hyperlink w:history="0" r:id="rId92"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14.11.2022 N 1004-пП)</w:t>
      </w:r>
    </w:p>
    <w:p>
      <w:pPr>
        <w:pStyle w:val="0"/>
        <w:spacing w:before="200" w:line-rule="auto"/>
        <w:ind w:firstLine="540"/>
        <w:jc w:val="both"/>
      </w:pPr>
      <w:r>
        <w:rPr>
          <w:sz w:val="20"/>
        </w:rPr>
        <w:t xml:space="preserve">- на очередной финансовый год в разрезе муниципальных районов и городских округов Пензенской области - объем платных услуг, оборот розничной торговли и общественного питания, численность работников предприятий и организаций, фонд заработной платы, наличие на конец года основных фондов (средств) по остаточной балансовой стоимости, амортизацию основных фондов коммерческих организаций по бухгалтерскому учету, прибыль прибыльных предприятий;</w:t>
      </w:r>
    </w:p>
    <w:p>
      <w:pPr>
        <w:pStyle w:val="0"/>
        <w:spacing w:before="200" w:line-rule="auto"/>
        <w:ind w:firstLine="540"/>
        <w:jc w:val="both"/>
      </w:pPr>
      <w:r>
        <w:rPr>
          <w:sz w:val="20"/>
        </w:rPr>
        <w:t xml:space="preserve">в) ежегодно готовит проект распоряжения о среднесрочном прогнозе и вносит его в Правительство Пензенской области в порядке, определенном Регламентом Правительства Пензенской области, одновременно с проектом бюджета Пензенской области.</w:t>
      </w:r>
    </w:p>
    <w:p>
      <w:pPr>
        <w:pStyle w:val="0"/>
        <w:spacing w:before="200" w:line-rule="auto"/>
        <w:ind w:firstLine="540"/>
        <w:jc w:val="both"/>
      </w:pPr>
      <w:r>
        <w:rPr>
          <w:sz w:val="20"/>
        </w:rPr>
        <w:t xml:space="preserve">3.7.2. На втором этапе уполномоченный орган совместно с исполнительными органами Пензенской области ежегодно разрабатывает уточненный вариант среднесрочного прогноза и в срок до 10 ноября текущего года направляет его в Министерство экономического развития Российской Федерации.</w:t>
      </w:r>
    </w:p>
    <w:p>
      <w:pPr>
        <w:pStyle w:val="0"/>
        <w:jc w:val="both"/>
      </w:pPr>
      <w:r>
        <w:rPr>
          <w:sz w:val="20"/>
        </w:rPr>
        <w:t xml:space="preserve">(в ред. </w:t>
      </w:r>
      <w:hyperlink w:history="0" r:id="rId93"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jc w:val="both"/>
      </w:pPr>
      <w:r>
        <w:rPr>
          <w:sz w:val="20"/>
        </w:rPr>
        <w:t xml:space="preserve">(п. 3.7 в ред. </w:t>
      </w:r>
      <w:hyperlink w:history="0" r:id="rId94"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hyperlink w:history="0" r:id="rId95"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3.8</w:t>
        </w:r>
      </w:hyperlink>
      <w:r>
        <w:rPr>
          <w:sz w:val="20"/>
        </w:rPr>
        <w:t xml:space="preserve">. Уполномоченный орган:</w:t>
      </w:r>
    </w:p>
    <w:p>
      <w:pPr>
        <w:pStyle w:val="0"/>
        <w:spacing w:before="200" w:line-rule="auto"/>
        <w:ind w:firstLine="540"/>
        <w:jc w:val="both"/>
      </w:pPr>
      <w:hyperlink w:history="0" r:id="rId96"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3.8.1</w:t>
        </w:r>
      </w:hyperlink>
      <w:r>
        <w:rPr>
          <w:sz w:val="20"/>
        </w:rPr>
        <w:t xml:space="preserve">. в сроки, установленные Министерством экономического развития Российской Федерации, направляет исполнительным органам Пензенской области методические материалы, необходимые для разработки предварительного и уточненного вариантов среднесрочного прогноза;</w:t>
      </w:r>
    </w:p>
    <w:p>
      <w:pPr>
        <w:pStyle w:val="0"/>
        <w:jc w:val="both"/>
      </w:pPr>
      <w:r>
        <w:rPr>
          <w:sz w:val="20"/>
        </w:rPr>
        <w:t xml:space="preserve">(в ред. </w:t>
      </w:r>
      <w:hyperlink w:history="0" r:id="rId9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hyperlink w:history="0" r:id="rId98"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3.8.2</w:t>
        </w:r>
      </w:hyperlink>
      <w:r>
        <w:rPr>
          <w:sz w:val="20"/>
        </w:rPr>
        <w:t xml:space="preserve">. в соответствии с графиком разработки проекта бюджета Пензенской области направляет в органы местного самоуправления муниципальных районов и городских округов Пензенской области методические материалы, необходимые для разработки прогноза социально-экономического развития территорий;</w:t>
      </w:r>
    </w:p>
    <w:p>
      <w:pPr>
        <w:pStyle w:val="0"/>
        <w:spacing w:before="200" w:line-rule="auto"/>
        <w:ind w:firstLine="540"/>
        <w:jc w:val="both"/>
      </w:pPr>
      <w:hyperlink w:history="0" r:id="rId99"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3.8.3</w:t>
        </w:r>
      </w:hyperlink>
      <w:r>
        <w:rPr>
          <w:sz w:val="20"/>
        </w:rPr>
        <w:t xml:space="preserve">. утратил силу. - </w:t>
      </w:r>
      <w:hyperlink w:history="0" r:id="rId100"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27.02.2017 N 97-пП;</w:t>
      </w:r>
    </w:p>
    <w:p>
      <w:pPr>
        <w:pStyle w:val="0"/>
        <w:spacing w:before="200" w:line-rule="auto"/>
        <w:ind w:firstLine="540"/>
        <w:jc w:val="both"/>
      </w:pPr>
      <w:hyperlink w:history="0" r:id="rId101"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3.8.4</w:t>
        </w:r>
      </w:hyperlink>
      <w:r>
        <w:rPr>
          <w:sz w:val="20"/>
        </w:rPr>
        <w:t xml:space="preserve">. осуществляет свод прогнозных и аналитических материалов, контроль качества и полноты представляемых исполнительными органами Пензенской области материалов прогноза, организацию их технической доработки в соответствии с методическими рекомендациями Министерства экономического развития Российской Федерации.</w:t>
      </w:r>
    </w:p>
    <w:p>
      <w:pPr>
        <w:pStyle w:val="0"/>
        <w:jc w:val="both"/>
      </w:pPr>
      <w:r>
        <w:rPr>
          <w:sz w:val="20"/>
        </w:rPr>
        <w:t xml:space="preserve">(в ред. </w:t>
      </w:r>
      <w:hyperlink w:history="0" r:id="rId102"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3.9. Руководители исполнительных органов Пензенской области представляют в уполномоченный орган:</w:t>
      </w:r>
    </w:p>
    <w:p>
      <w:pPr>
        <w:pStyle w:val="0"/>
        <w:jc w:val="both"/>
      </w:pPr>
      <w:r>
        <w:rPr>
          <w:sz w:val="20"/>
        </w:rPr>
        <w:t xml:space="preserve">(в ред. </w:t>
      </w:r>
      <w:hyperlink w:history="0" r:id="rId103"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3.9.1. ежегодно, до 1 июля текущего года, предварительные параметры среднесрочного прогноза по курируемым видам деятельности, секторам, сферам экономического и социального развития Пензенской области, а также пояснительную записку к ним в формате, утвержденном Министерством экономического развития Российской Федерации;</w:t>
      </w:r>
    </w:p>
    <w:p>
      <w:pPr>
        <w:pStyle w:val="0"/>
        <w:spacing w:before="200" w:line-rule="auto"/>
        <w:ind w:firstLine="540"/>
        <w:jc w:val="both"/>
      </w:pPr>
      <w:r>
        <w:rPr>
          <w:sz w:val="20"/>
        </w:rPr>
        <w:t xml:space="preserve">3.9.2. ежегодно, до 1 ноября текущего года, уточненные параметры среднесрочного прогноза по курируемым видам деятельности, секторам, сферам экономического и социального развития Пензенской области, а также пояснительную записку к ним в формате, утвержденном Министерством экономического развития Российской Федерации.</w:t>
      </w:r>
    </w:p>
    <w:p>
      <w:pPr>
        <w:pStyle w:val="0"/>
        <w:jc w:val="both"/>
      </w:pPr>
      <w:r>
        <w:rPr>
          <w:sz w:val="20"/>
        </w:rPr>
        <w:t xml:space="preserve">(п. 3.9 в ред. </w:t>
      </w:r>
      <w:hyperlink w:history="0" r:id="rId104"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27.02.2017 N 97-пП)</w:t>
      </w:r>
    </w:p>
    <w:p>
      <w:pPr>
        <w:pStyle w:val="0"/>
        <w:spacing w:before="200" w:line-rule="auto"/>
        <w:ind w:firstLine="540"/>
        <w:jc w:val="both"/>
      </w:pPr>
      <w:hyperlink w:history="0" r:id="rId105"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3.10</w:t>
        </w:r>
      </w:hyperlink>
      <w:r>
        <w:rPr>
          <w:sz w:val="20"/>
        </w:rPr>
        <w:t xml:space="preserve">. Министерство сельского хозяйства Пензенской области ежегодно, до 20 июля текущего года, представляет в Министерство финансов Пензенской области на очередной финансовый год и на плановый период в целом по Пензенской области и в разрезе муниципальных районов и городских округов Пензенской области прогноз объема производства и отгрузки (в натуральном выражении) подакцизной продукции (по видам и группам) по курируемым видам деятельности.</w:t>
      </w:r>
    </w:p>
    <w:p>
      <w:pPr>
        <w:pStyle w:val="0"/>
        <w:jc w:val="both"/>
      </w:pPr>
      <w:r>
        <w:rPr>
          <w:sz w:val="20"/>
        </w:rPr>
        <w:t xml:space="preserve">(в ред. Постановлений Правительства Пензенской обл. от 14.07.2016 </w:t>
      </w:r>
      <w:hyperlink w:history="0" r:id="rId106" w:tooltip="Постановление Правительства Пензенской обл. от 14.07.2016 N 362-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362-пП</w:t>
        </w:r>
      </w:hyperlink>
      <w:r>
        <w:rPr>
          <w:sz w:val="20"/>
        </w:rPr>
        <w:t xml:space="preserve">, от 27.02.2017 </w:t>
      </w:r>
      <w:hyperlink w:history="0" r:id="rId107"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97-пП</w:t>
        </w:r>
      </w:hyperlink>
      <w:r>
        <w:rPr>
          <w:sz w:val="20"/>
        </w:rPr>
        <w:t xml:space="preserve">, от 11.05.2017 </w:t>
      </w:r>
      <w:hyperlink w:history="0" r:id="rId108" w:tooltip="Постановление Правительства Пензенской обл. от 11.05.2017 N 219-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219-пП</w:t>
        </w:r>
      </w:hyperlink>
      <w:r>
        <w:rPr>
          <w:sz w:val="20"/>
        </w:rPr>
        <w:t xml:space="preserve">, от 26.03.2020 </w:t>
      </w:r>
      <w:hyperlink w:history="0" r:id="rId109"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1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14.11.2022 </w:t>
      </w:r>
      <w:hyperlink w:history="0" r:id="rId111"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1004-пП</w:t>
        </w:r>
      </w:hyperlink>
      <w:r>
        <w:rPr>
          <w:sz w:val="20"/>
        </w:rPr>
        <w:t xml:space="preserve">)</w:t>
      </w:r>
    </w:p>
    <w:p>
      <w:pPr>
        <w:pStyle w:val="0"/>
        <w:spacing w:before="200" w:line-rule="auto"/>
        <w:ind w:firstLine="540"/>
        <w:jc w:val="both"/>
      </w:pPr>
      <w:hyperlink w:history="0" r:id="rId112"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3.11</w:t>
        </w:r>
      </w:hyperlink>
      <w:r>
        <w:rPr>
          <w:sz w:val="20"/>
        </w:rPr>
        <w:t xml:space="preserve">. Уполномоченный орган вправе вносить коррективы в показатели среднесрочного прогноза, предложенные участниками разработки среднесрочного прогноза, предварительно проинформировав их о вносимых изменениях.</w:t>
      </w:r>
    </w:p>
    <w:p>
      <w:pPr>
        <w:pStyle w:val="0"/>
        <w:spacing w:before="200" w:line-rule="auto"/>
        <w:ind w:firstLine="540"/>
        <w:jc w:val="both"/>
      </w:pPr>
      <w:hyperlink w:history="0" r:id="rId113"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3.12</w:t>
        </w:r>
      </w:hyperlink>
      <w:r>
        <w:rPr>
          <w:sz w:val="20"/>
        </w:rPr>
        <w:t xml:space="preserve">. В случае возникновения спорных ситуаций вопрос о корректировке показателей среднесрочного прогноза рассматривается в порядке, определенном Регламентом Правительства Пензенской области.</w:t>
      </w:r>
    </w:p>
    <w:p>
      <w:pPr>
        <w:pStyle w:val="0"/>
        <w:spacing w:before="200" w:line-rule="auto"/>
        <w:ind w:firstLine="540"/>
        <w:jc w:val="both"/>
      </w:pPr>
      <w:hyperlink w:history="0" r:id="rId114"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3.13</w:t>
        </w:r>
      </w:hyperlink>
      <w:r>
        <w:rPr>
          <w:sz w:val="20"/>
        </w:rPr>
        <w:t xml:space="preserve">. Решение о корректировке отдельных параметров среднесрочного прогноза принимает Правительство Пензенской области в случае существенного изменения исходных условий и факторов, влияющих на значения показателей среднесрочного прогноза, а также по результатам контроля реализации среднесрочного прогноза.</w:t>
      </w:r>
    </w:p>
    <w:p>
      <w:pPr>
        <w:pStyle w:val="0"/>
        <w:spacing w:before="200" w:line-rule="auto"/>
        <w:ind w:firstLine="540"/>
        <w:jc w:val="both"/>
      </w:pPr>
      <w:hyperlink w:history="0" r:id="rId115" w:tooltip="Постановление Правительства Пензенской обл. от 19.01.2016 N 25-пП &quot;О внесении изменений в отдельные нормативные правовые акты Правительства Пензенской области&quot; {КонсультантПлюс}">
        <w:r>
          <w:rPr>
            <w:sz w:val="20"/>
            <w:color w:val="0000ff"/>
          </w:rPr>
          <w:t xml:space="preserve">3.14</w:t>
        </w:r>
      </w:hyperlink>
      <w:r>
        <w:rPr>
          <w:sz w:val="20"/>
        </w:rPr>
        <w:t xml:space="preserve">. Среднесрочный прогноз одобряется Правительством Пензенской области и в десятидневный срок со дня его одобрения размещается на официальном сайте Правительства Пензенской области в информационно-телекоммуникационной сети "Интернет".</w:t>
      </w:r>
    </w:p>
    <w:p>
      <w:pPr>
        <w:pStyle w:val="0"/>
        <w:jc w:val="both"/>
      </w:pPr>
      <w:r>
        <w:rPr>
          <w:sz w:val="20"/>
        </w:rPr>
        <w:t xml:space="preserve">(в ред. </w:t>
      </w:r>
      <w:hyperlink w:history="0" r:id="rId116" w:tooltip="Постановление Правительства Пензенской обл. от 13.09.2019 N 556-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13.09.2019 N 556-пП)</w:t>
      </w:r>
    </w:p>
    <w:p>
      <w:pPr>
        <w:pStyle w:val="0"/>
        <w:jc w:val="both"/>
      </w:pPr>
      <w:r>
        <w:rPr>
          <w:sz w:val="20"/>
        </w:rPr>
      </w:r>
    </w:p>
    <w:p>
      <w:pPr>
        <w:pStyle w:val="2"/>
        <w:outlineLvl w:val="1"/>
        <w:jc w:val="center"/>
      </w:pPr>
      <w:r>
        <w:rPr>
          <w:sz w:val="20"/>
        </w:rPr>
        <w:t xml:space="preserve">4. Порядок общественного обсуждения проектов долгосрочного</w:t>
      </w:r>
    </w:p>
    <w:p>
      <w:pPr>
        <w:pStyle w:val="2"/>
        <w:jc w:val="center"/>
      </w:pPr>
      <w:r>
        <w:rPr>
          <w:sz w:val="20"/>
        </w:rPr>
        <w:t xml:space="preserve">прогноза и среднесрочного прогноза</w:t>
      </w:r>
    </w:p>
    <w:p>
      <w:pPr>
        <w:pStyle w:val="0"/>
        <w:jc w:val="center"/>
      </w:pPr>
      <w:r>
        <w:rPr>
          <w:sz w:val="20"/>
        </w:rPr>
        <w:t xml:space="preserve">(в ред. </w:t>
      </w:r>
      <w:hyperlink w:history="0" r:id="rId117" w:tooltip="Постановление Правительства Пензенской обл. от 30.03.2017 N 142-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w:t>
      </w:r>
    </w:p>
    <w:p>
      <w:pPr>
        <w:pStyle w:val="0"/>
        <w:jc w:val="center"/>
      </w:pPr>
      <w:r>
        <w:rPr>
          <w:sz w:val="20"/>
        </w:rPr>
        <w:t xml:space="preserve">от 30.03.2017 N 142-пП)</w:t>
      </w:r>
    </w:p>
    <w:p>
      <w:pPr>
        <w:pStyle w:val="0"/>
        <w:jc w:val="both"/>
      </w:pPr>
      <w:r>
        <w:rPr>
          <w:sz w:val="20"/>
        </w:rPr>
      </w:r>
    </w:p>
    <w:p>
      <w:pPr>
        <w:pStyle w:val="0"/>
        <w:ind w:firstLine="540"/>
        <w:jc w:val="both"/>
      </w:pPr>
      <w:r>
        <w:rPr>
          <w:sz w:val="20"/>
        </w:rPr>
        <w:t xml:space="preserve">4.1. Подготовку и проведение общественного обсуждения проектов долгосрочного прогноза и среднесрочного прогноза организует уполномоченный орган.</w:t>
      </w:r>
    </w:p>
    <w:p>
      <w:pPr>
        <w:pStyle w:val="0"/>
        <w:spacing w:before="200" w:line-rule="auto"/>
        <w:ind w:firstLine="540"/>
        <w:jc w:val="both"/>
      </w:pPr>
      <w:r>
        <w:rPr>
          <w:sz w:val="20"/>
        </w:rPr>
        <w:t xml:space="preserve">4.2. Проекты долгосрочного прогноза и среднесрочного прогноза размещаются в информационно-телекоммуникационной сети "Интернет" на официальном сайте уполномоченного органа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 коммерческой, служебной и иной охраняемой законом тайне.</w:t>
      </w:r>
    </w:p>
    <w:p>
      <w:pPr>
        <w:pStyle w:val="0"/>
        <w:spacing w:before="200" w:line-rule="auto"/>
        <w:ind w:firstLine="540"/>
        <w:jc w:val="both"/>
      </w:pPr>
      <w:r>
        <w:rPr>
          <w:sz w:val="20"/>
        </w:rPr>
        <w:t xml:space="preserve">4.3. Уполномоченный орган формирует в федеральной информационной системе стратегического планирования паспорт проекта долгосрочного прогноза или среднесрочного прогноза (далее - паспорт проекта), который содержит следующие сведения:</w:t>
      </w:r>
    </w:p>
    <w:p>
      <w:pPr>
        <w:pStyle w:val="0"/>
        <w:spacing w:before="200" w:line-rule="auto"/>
        <w:ind w:firstLine="540"/>
        <w:jc w:val="both"/>
      </w:pPr>
      <w:r>
        <w:rPr>
          <w:sz w:val="20"/>
        </w:rPr>
        <w:t xml:space="preserve">а) наименование разработчика;</w:t>
      </w:r>
    </w:p>
    <w:p>
      <w:pPr>
        <w:pStyle w:val="0"/>
        <w:spacing w:before="200" w:line-rule="auto"/>
        <w:ind w:firstLine="540"/>
        <w:jc w:val="both"/>
      </w:pPr>
      <w:r>
        <w:rPr>
          <w:sz w:val="20"/>
        </w:rPr>
        <w:t xml:space="preserve">б) вид документа стратегического планирования;</w:t>
      </w:r>
    </w:p>
    <w:p>
      <w:pPr>
        <w:pStyle w:val="0"/>
        <w:spacing w:before="200" w:line-rule="auto"/>
        <w:ind w:firstLine="540"/>
        <w:jc w:val="both"/>
      </w:pPr>
      <w:r>
        <w:rPr>
          <w:sz w:val="20"/>
        </w:rPr>
        <w:t xml:space="preserve">в) уровень документа стратегического планирования;</w:t>
      </w:r>
    </w:p>
    <w:p>
      <w:pPr>
        <w:pStyle w:val="0"/>
        <w:spacing w:before="200" w:line-rule="auto"/>
        <w:ind w:firstLine="540"/>
        <w:jc w:val="both"/>
      </w:pPr>
      <w:r>
        <w:rPr>
          <w:sz w:val="20"/>
        </w:rPr>
        <w:t xml:space="preserve">г) наименование проекта документа стратегического планирования;</w:t>
      </w:r>
    </w:p>
    <w:p>
      <w:pPr>
        <w:pStyle w:val="0"/>
        <w:spacing w:before="200" w:line-rule="auto"/>
        <w:ind w:firstLine="540"/>
        <w:jc w:val="both"/>
      </w:pPr>
      <w:r>
        <w:rPr>
          <w:sz w:val="20"/>
        </w:rPr>
        <w:t xml:space="preserve">д) проект долгосрочного прогноза или среднесрочного прогноза;</w:t>
      </w:r>
    </w:p>
    <w:p>
      <w:pPr>
        <w:pStyle w:val="0"/>
        <w:spacing w:before="200" w:line-rule="auto"/>
        <w:ind w:firstLine="540"/>
        <w:jc w:val="both"/>
      </w:pPr>
      <w:r>
        <w:rPr>
          <w:sz w:val="20"/>
        </w:rPr>
        <w:t xml:space="preserve">е) пояснительную записку к проекту долгосрочного прогноза или среднесрочного прогноза;</w:t>
      </w:r>
    </w:p>
    <w:p>
      <w:pPr>
        <w:pStyle w:val="0"/>
        <w:spacing w:before="200" w:line-rule="auto"/>
        <w:ind w:firstLine="540"/>
        <w:jc w:val="both"/>
      </w:pPr>
      <w:r>
        <w:rPr>
          <w:sz w:val="20"/>
        </w:rPr>
        <w:t xml:space="preserve">ж) даты начала и завершения общественного обсуждения проекта долгосрочного прогноза или среднесрочного прогноза;</w:t>
      </w:r>
    </w:p>
    <w:p>
      <w:pPr>
        <w:pStyle w:val="0"/>
        <w:spacing w:before="200" w:line-rule="auto"/>
        <w:ind w:firstLine="540"/>
        <w:jc w:val="both"/>
      </w:pPr>
      <w:r>
        <w:rPr>
          <w:sz w:val="20"/>
        </w:rPr>
        <w:t xml:space="preserve">з) контактную информацию ответственного лица разработчика (фамилию, имя, отчество (при наличии), адрес электронной почты, номер контактного телефона);</w:t>
      </w:r>
    </w:p>
    <w:p>
      <w:pPr>
        <w:pStyle w:val="0"/>
        <w:spacing w:before="200" w:line-rule="auto"/>
        <w:ind w:firstLine="540"/>
        <w:jc w:val="both"/>
      </w:pPr>
      <w:r>
        <w:rPr>
          <w:sz w:val="20"/>
        </w:rPr>
        <w:t xml:space="preserve">и) иную информацию, относящуюся к общественному обсуждению проекта долгосрочного прогноза или среднесрочного прогноза.</w:t>
      </w:r>
    </w:p>
    <w:p>
      <w:pPr>
        <w:pStyle w:val="0"/>
        <w:spacing w:before="200" w:line-rule="auto"/>
        <w:ind w:firstLine="540"/>
        <w:jc w:val="both"/>
      </w:pPr>
      <w:r>
        <w:rPr>
          <w:sz w:val="20"/>
        </w:rPr>
        <w:t xml:space="preserve">4.4. Ответственность за достоверность сведений и документов, содержащихся в паспорте проекта, несет уполномоченный орган.</w:t>
      </w:r>
    </w:p>
    <w:p>
      <w:pPr>
        <w:pStyle w:val="0"/>
        <w:spacing w:before="200" w:line-rule="auto"/>
        <w:ind w:firstLine="540"/>
        <w:jc w:val="both"/>
      </w:pPr>
      <w:r>
        <w:rPr>
          <w:sz w:val="20"/>
        </w:rPr>
        <w:t xml:space="preserve">4.5. Общественное обсуждение проектов долгосрочного прогноза и среднесрочного прогноза осуществляется в электронной форме.</w:t>
      </w:r>
    </w:p>
    <w:p>
      <w:pPr>
        <w:pStyle w:val="0"/>
        <w:spacing w:before="200" w:line-rule="auto"/>
        <w:ind w:firstLine="540"/>
        <w:jc w:val="both"/>
      </w:pPr>
      <w:r>
        <w:rPr>
          <w:sz w:val="20"/>
        </w:rPr>
        <w:t xml:space="preserve">4.6. В целях проведения общественного обсуждения проекта долгосрочного прогноза или среднесрочного прогноза уполномоченный орган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Общественную палату Пензенской области, а также в организации, которые уполномоченный орган считает целесообразным привлечь к общественному обсуждению проекта долгосрочного прогноза или среднесрочного прогноза.</w:t>
      </w:r>
    </w:p>
    <w:p>
      <w:pPr>
        <w:pStyle w:val="0"/>
        <w:spacing w:before="200" w:line-rule="auto"/>
        <w:ind w:firstLine="540"/>
        <w:jc w:val="both"/>
      </w:pPr>
      <w:r>
        <w:rPr>
          <w:sz w:val="20"/>
        </w:rPr>
        <w:t xml:space="preserve">Уполномоченный орган формирует в паспорте проекта список получателей информации о размещении проекта долгосрочного прогноза или среднесрочного прогноза для общественного обсуждения и указывает адреса электронной почты, по которым осуществляется рассылка указанной информации.</w:t>
      </w:r>
    </w:p>
    <w:bookmarkStart w:id="193" w:name="P193"/>
    <w:bookmarkEnd w:id="193"/>
    <w:p>
      <w:pPr>
        <w:pStyle w:val="0"/>
        <w:spacing w:before="200" w:line-rule="auto"/>
        <w:ind w:firstLine="540"/>
        <w:jc w:val="both"/>
      </w:pPr>
      <w:r>
        <w:rPr>
          <w:sz w:val="20"/>
        </w:rPr>
        <w:t xml:space="preserve">4.7. Срок общественного обсуждения проектов долгосрочного прогноза и среднесрочного прогноза составляет не менее 15 календарных дней.</w:t>
      </w:r>
    </w:p>
    <w:bookmarkStart w:id="194" w:name="P194"/>
    <w:bookmarkEnd w:id="194"/>
    <w:p>
      <w:pPr>
        <w:pStyle w:val="0"/>
        <w:spacing w:before="200" w:line-rule="auto"/>
        <w:ind w:firstLine="540"/>
        <w:jc w:val="both"/>
      </w:pPr>
      <w:r>
        <w:rPr>
          <w:sz w:val="20"/>
        </w:rPr>
        <w:t xml:space="preserve">4.8. Уполномоченный орган после завершения общественного обсуждения проекта долгосрочного прогноза или среднесрочного прогноза обязан рассмотреть все предложения, поступившие в сроки, указанные в </w:t>
      </w:r>
      <w:hyperlink w:history="0" w:anchor="P193" w:tooltip="4.7. Срок общественного обсуждения проектов долгосрочного прогноза и среднесрочного прогноза составляет не менее 15 календарных дней.">
        <w:r>
          <w:rPr>
            <w:sz w:val="20"/>
            <w:color w:val="0000ff"/>
          </w:rPr>
          <w:t xml:space="preserve">пункте 4.7</w:t>
        </w:r>
      </w:hyperlink>
      <w:r>
        <w:rPr>
          <w:sz w:val="20"/>
        </w:rPr>
        <w:t xml:space="preserve"> настоящего Порядка. Не подлежат рассмотрению предложения, содержащие нецензурные или оскорбительные выражения.</w:t>
      </w:r>
    </w:p>
    <w:p>
      <w:pPr>
        <w:pStyle w:val="0"/>
        <w:spacing w:before="200" w:line-rule="auto"/>
        <w:ind w:firstLine="540"/>
        <w:jc w:val="both"/>
      </w:pPr>
      <w:r>
        <w:rPr>
          <w:sz w:val="20"/>
        </w:rPr>
        <w:t xml:space="preserve">4.9. При наличии предложений, предусмотренных </w:t>
      </w:r>
      <w:hyperlink w:history="0" w:anchor="P194" w:tooltip="4.8. Уполномоченный орган после завершения общественного обсуждения проекта долгосрочного прогноза или среднесрочного прогноза обязан рассмотреть все предложения, поступившие в сроки, указанные в пункте 4.7 настоящего Порядка. Не подлежат рассмотрению предложения, содержащие нецензурные или оскорбительные выражения.">
        <w:r>
          <w:rPr>
            <w:sz w:val="20"/>
            <w:color w:val="0000ff"/>
          </w:rPr>
          <w:t xml:space="preserve">пунктом 4.8</w:t>
        </w:r>
      </w:hyperlink>
      <w:r>
        <w:rPr>
          <w:sz w:val="20"/>
        </w:rPr>
        <w:t xml:space="preserve"> настоящего Порядка, уполномоченный орган размещает в федеральной информационной системе стратегического планирования перечень предложений с указанием позиции уполномоченного органа не позднее дня направления проекта долгосрочного прогноза или среднесрочного прогноза на согласование в органы исполнительной власти Пензенской области</w:t>
      </w:r>
    </w:p>
    <w:p>
      <w:pPr>
        <w:pStyle w:val="0"/>
        <w:jc w:val="both"/>
      </w:pPr>
      <w:r>
        <w:rPr>
          <w:sz w:val="20"/>
        </w:rPr>
      </w:r>
    </w:p>
    <w:p>
      <w:pPr>
        <w:pStyle w:val="2"/>
        <w:outlineLvl w:val="1"/>
        <w:jc w:val="center"/>
      </w:pPr>
      <w:r>
        <w:rPr>
          <w:sz w:val="20"/>
        </w:rPr>
        <w:t xml:space="preserve">5. Порядок мониторинга и контроля реализации</w:t>
      </w:r>
    </w:p>
    <w:p>
      <w:pPr>
        <w:pStyle w:val="2"/>
        <w:jc w:val="center"/>
      </w:pPr>
      <w:r>
        <w:rPr>
          <w:sz w:val="20"/>
        </w:rPr>
        <w:t xml:space="preserve">долгосрочного прогноза и среднесрочного прогноза</w:t>
      </w:r>
    </w:p>
    <w:p>
      <w:pPr>
        <w:pStyle w:val="0"/>
        <w:jc w:val="center"/>
      </w:pPr>
      <w:r>
        <w:rPr>
          <w:sz w:val="20"/>
        </w:rPr>
        <w:t xml:space="preserve">(в ред. </w:t>
      </w:r>
      <w:hyperlink w:history="0" r:id="rId118"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Постановления</w:t>
        </w:r>
      </w:hyperlink>
      <w:r>
        <w:rPr>
          <w:sz w:val="20"/>
        </w:rPr>
        <w:t xml:space="preserve"> Правительства Пензенской обл.</w:t>
      </w:r>
    </w:p>
    <w:p>
      <w:pPr>
        <w:pStyle w:val="0"/>
        <w:jc w:val="center"/>
      </w:pPr>
      <w:r>
        <w:rPr>
          <w:sz w:val="20"/>
        </w:rPr>
        <w:t xml:space="preserve">от 29.04.2019 N 250-пП)</w:t>
      </w:r>
    </w:p>
    <w:p>
      <w:pPr>
        <w:pStyle w:val="0"/>
        <w:jc w:val="both"/>
      </w:pPr>
      <w:r>
        <w:rPr>
          <w:sz w:val="20"/>
        </w:rPr>
      </w:r>
    </w:p>
    <w:p>
      <w:pPr>
        <w:pStyle w:val="0"/>
        <w:ind w:firstLine="540"/>
        <w:jc w:val="both"/>
      </w:pPr>
      <w:r>
        <w:rPr>
          <w:sz w:val="20"/>
        </w:rPr>
        <w:t xml:space="preserve">5.1. Мониторинг и контроль реализации долгосрочного прогноза и среднесрочного прогноза осуществляется уполномоченным органом в целях выявления отклонений фактических значений показателей от показателей, утвержденных (одобренных) в долгосрочном прогнозе и в среднесрочном прогнозе.</w:t>
      </w:r>
    </w:p>
    <w:p>
      <w:pPr>
        <w:pStyle w:val="0"/>
        <w:spacing w:before="200" w:line-rule="auto"/>
        <w:ind w:firstLine="540"/>
        <w:jc w:val="both"/>
      </w:pPr>
      <w:r>
        <w:rPr>
          <w:sz w:val="20"/>
        </w:rPr>
        <w:t xml:space="preserve">5.2. Мониторинг реализации долгосрочного прогноза и среднесрочного прогноза осуществляется в соответствии с Методическими </w:t>
      </w:r>
      <w:hyperlink w:history="0" w:anchor="P467" w:tooltip="МЕТОДИЧЕСКИЕ РЕКОМЕНДАЦИИ">
        <w:r>
          <w:rPr>
            <w:sz w:val="20"/>
            <w:color w:val="0000ff"/>
          </w:rPr>
          <w:t xml:space="preserve">рекомендациями</w:t>
        </w:r>
      </w:hyperlink>
      <w:r>
        <w:rPr>
          <w:sz w:val="20"/>
        </w:rPr>
        <w:t xml:space="preserve"> (приложение N 2 к настоящему Порядку) на основе данных официального статистического наблюдения, а также иной информации, представляемой исполнительными органами Пензенской области в соответствии с их сферой деятельности, путем обобщения информации о социально-экономическом развитии Пензенской области и оценки достижения показателей социально-экономического развития Пензенской области в долгосрочном и среднесрочном периодах.</w:t>
      </w:r>
    </w:p>
    <w:p>
      <w:pPr>
        <w:pStyle w:val="0"/>
        <w:jc w:val="both"/>
      </w:pPr>
      <w:r>
        <w:rPr>
          <w:sz w:val="20"/>
        </w:rPr>
        <w:t xml:space="preserve">(в ред. </w:t>
      </w:r>
      <w:hyperlink w:history="0" r:id="rId11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bookmarkStart w:id="205" w:name="P205"/>
    <w:bookmarkEnd w:id="205"/>
    <w:p>
      <w:pPr>
        <w:pStyle w:val="0"/>
        <w:spacing w:before="200" w:line-rule="auto"/>
        <w:ind w:firstLine="540"/>
        <w:jc w:val="both"/>
      </w:pPr>
      <w:r>
        <w:rPr>
          <w:sz w:val="20"/>
        </w:rPr>
        <w:t xml:space="preserve">5.3. По итогам мониторинга реализации долгосрочного прогноза и среднесрочного прогноза уполномоченный орган ежегодно до 30 октября представляет в Правительство Пензенской области и размещает на своем официальном сайте в информационно-телекоммуникационной сети "Интернет" ежегодный доклад о результатах мониторинга выполнения основных показателей прогноза социально-экономического развития Пензенской области, муниципальных районов и городских округов Пензенской области, содержащий:</w:t>
      </w:r>
    </w:p>
    <w:p>
      <w:pPr>
        <w:pStyle w:val="0"/>
        <w:jc w:val="both"/>
      </w:pPr>
      <w:r>
        <w:rPr>
          <w:sz w:val="20"/>
        </w:rPr>
        <w:t xml:space="preserve">(в ред. </w:t>
      </w:r>
      <w:hyperlink w:history="0" r:id="rId12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p>
      <w:pPr>
        <w:pStyle w:val="0"/>
        <w:spacing w:before="200" w:line-rule="auto"/>
        <w:ind w:firstLine="540"/>
        <w:jc w:val="both"/>
      </w:pPr>
      <w:r>
        <w:rPr>
          <w:sz w:val="20"/>
        </w:rPr>
        <w:t xml:space="preserve">а) оценку степени достижения утвержденных (одобренных) показателей среднесрочного и долгосрочного прогнозов;</w:t>
      </w:r>
    </w:p>
    <w:p>
      <w:pPr>
        <w:pStyle w:val="0"/>
        <w:spacing w:before="200" w:line-rule="auto"/>
        <w:ind w:firstLine="540"/>
        <w:jc w:val="both"/>
      </w:pPr>
      <w:r>
        <w:rPr>
          <w:sz w:val="20"/>
        </w:rPr>
        <w:t xml:space="preserve">б) оценку влияния внутренних и внешних условий на достижение показателей среднесрочного и долгосрочного прогнозов.</w:t>
      </w:r>
    </w:p>
    <w:p>
      <w:pPr>
        <w:pStyle w:val="0"/>
        <w:spacing w:before="200" w:line-rule="auto"/>
        <w:ind w:firstLine="540"/>
        <w:jc w:val="both"/>
      </w:pPr>
      <w:r>
        <w:rPr>
          <w:sz w:val="20"/>
        </w:rPr>
        <w:t xml:space="preserve">5.4. При необходимости Правительством Пензенской области по итогам рассмотрения информации, указанной в </w:t>
      </w:r>
      <w:hyperlink w:history="0" w:anchor="P205" w:tooltip="5.3. По итогам мониторинга реализации долгосрочного прогноза и среднесрочного прогноза уполномоченный орган ежегодно до 30 октября представляет в Правительство Пензенской области и размещает на своем официальном сайте в информационно-телекоммуникационной сети &quot;Интернет&quot; ежегодный доклад о результатах мониторинга выполнения основных показателей прогноза социально-экономического развития Пензенской области, муниципальных районов и городских округов Пензенской области, содержащий:">
        <w:r>
          <w:rPr>
            <w:sz w:val="20"/>
            <w:color w:val="0000ff"/>
          </w:rPr>
          <w:t xml:space="preserve">пункте 5.3</w:t>
        </w:r>
      </w:hyperlink>
      <w:r>
        <w:rPr>
          <w:sz w:val="20"/>
        </w:rPr>
        <w:t xml:space="preserve">. настоящего Порядка, в случае существенного отклонения фактических значений показателей от показателей, утвержденных (одобренных) в долгосрочном и среднесрочном прогнозах, принимается решение о корректировке долгосрочного прогноза и среднесрочного прогноза.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разработки, корректировки,</w:t>
      </w:r>
    </w:p>
    <w:p>
      <w:pPr>
        <w:pStyle w:val="0"/>
        <w:jc w:val="right"/>
      </w:pPr>
      <w:r>
        <w:rPr>
          <w:sz w:val="20"/>
        </w:rPr>
        <w:t xml:space="preserve">общественного обсуждения,</w:t>
      </w:r>
    </w:p>
    <w:p>
      <w:pPr>
        <w:pStyle w:val="0"/>
        <w:jc w:val="right"/>
      </w:pPr>
      <w:r>
        <w:rPr>
          <w:sz w:val="20"/>
        </w:rPr>
        <w:t xml:space="preserve">мониторинга и контроля</w:t>
      </w:r>
    </w:p>
    <w:p>
      <w:pPr>
        <w:pStyle w:val="0"/>
        <w:jc w:val="right"/>
      </w:pPr>
      <w:r>
        <w:rPr>
          <w:sz w:val="20"/>
        </w:rPr>
        <w:t xml:space="preserve">реализации прогнозов</w:t>
      </w:r>
    </w:p>
    <w:p>
      <w:pPr>
        <w:pStyle w:val="0"/>
        <w:jc w:val="right"/>
      </w:pPr>
      <w:r>
        <w:rPr>
          <w:sz w:val="20"/>
        </w:rPr>
        <w:t xml:space="preserve">социально-экономического развития</w:t>
      </w:r>
    </w:p>
    <w:p>
      <w:pPr>
        <w:pStyle w:val="0"/>
        <w:jc w:val="right"/>
      </w:pPr>
      <w:r>
        <w:rPr>
          <w:sz w:val="20"/>
        </w:rPr>
        <w:t xml:space="preserve">Пензенской области</w:t>
      </w:r>
    </w:p>
    <w:p>
      <w:pPr>
        <w:pStyle w:val="0"/>
        <w:jc w:val="right"/>
      </w:pPr>
      <w:r>
        <w:rPr>
          <w:sz w:val="20"/>
        </w:rPr>
        <w:t xml:space="preserve">на долгосрочный и</w:t>
      </w:r>
    </w:p>
    <w:p>
      <w:pPr>
        <w:pStyle w:val="0"/>
        <w:jc w:val="right"/>
      </w:pPr>
      <w:r>
        <w:rPr>
          <w:sz w:val="20"/>
        </w:rPr>
        <w:t xml:space="preserve">среднесрочный периоды</w:t>
      </w:r>
    </w:p>
    <w:p>
      <w:pPr>
        <w:pStyle w:val="0"/>
        <w:jc w:val="both"/>
      </w:pPr>
      <w:r>
        <w:rPr>
          <w:sz w:val="20"/>
        </w:rPr>
      </w:r>
    </w:p>
    <w:bookmarkStart w:id="226" w:name="P226"/>
    <w:bookmarkEnd w:id="226"/>
    <w:p>
      <w:pPr>
        <w:pStyle w:val="2"/>
        <w:jc w:val="center"/>
      </w:pPr>
      <w:r>
        <w:rPr>
          <w:sz w:val="20"/>
        </w:rPr>
        <w:t xml:space="preserve">ПЕРЕЧЕНЬ</w:t>
      </w:r>
    </w:p>
    <w:p>
      <w:pPr>
        <w:pStyle w:val="2"/>
        <w:jc w:val="center"/>
      </w:pPr>
      <w:r>
        <w:rPr>
          <w:sz w:val="20"/>
        </w:rPr>
        <w:t xml:space="preserve">РАЗДЕЛОВ СРЕДНЕСРОЧНОГО ПРОГНОЗА И ОТВЕТСТВЕННЫХ</w:t>
      </w:r>
    </w:p>
    <w:p>
      <w:pPr>
        <w:pStyle w:val="2"/>
        <w:jc w:val="center"/>
      </w:pPr>
      <w:r>
        <w:rPr>
          <w:sz w:val="20"/>
        </w:rPr>
        <w:t xml:space="preserve">ЗА РАЗРАБОТКУ И ПРЕДСТАВЛЕНИЕ СРЕДНЕСРОЧНОГО ПРОГНОЗА</w:t>
      </w:r>
    </w:p>
    <w:p>
      <w:pPr>
        <w:pStyle w:val="2"/>
        <w:jc w:val="center"/>
      </w:pPr>
      <w:r>
        <w:rPr>
          <w:sz w:val="20"/>
        </w:rPr>
        <w:t xml:space="preserve">В УПОЛНОМОЧЕННЫЙ ОРГАН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29.04.2019 </w:t>
            </w:r>
            <w:hyperlink w:history="0" r:id="rId121"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26.03.2020 </w:t>
            </w:r>
            <w:hyperlink w:history="0" r:id="rId122"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color w:val="392c69"/>
              </w:rPr>
              <w:t xml:space="preserve">, от 06.12.2021 </w:t>
            </w:r>
            <w:hyperlink w:history="0" r:id="rId12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 от 07.07.2022 </w:t>
            </w:r>
            <w:hyperlink w:history="0" r:id="rId124"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color w:val="392c69"/>
              </w:rPr>
              <w:t xml:space="preserve">,</w:t>
            </w:r>
          </w:p>
          <w:p>
            <w:pPr>
              <w:pStyle w:val="0"/>
              <w:jc w:val="center"/>
            </w:pPr>
            <w:r>
              <w:rPr>
                <w:sz w:val="20"/>
                <w:color w:val="392c69"/>
              </w:rPr>
              <w:t xml:space="preserve">от 05.04.2023 </w:t>
            </w:r>
            <w:hyperlink w:history="0" r:id="rId125"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28"/>
        <w:gridCol w:w="4479"/>
      </w:tblGrid>
      <w:tr>
        <w:tc>
          <w:tcPr>
            <w:tcW w:w="907" w:type="dxa"/>
            <w:vAlign w:val="center"/>
          </w:tcPr>
          <w:p>
            <w:pPr>
              <w:pStyle w:val="0"/>
              <w:jc w:val="center"/>
            </w:pPr>
            <w:r>
              <w:rPr>
                <w:sz w:val="20"/>
              </w:rPr>
              <w:t xml:space="preserve">N п/п</w:t>
            </w:r>
          </w:p>
        </w:tc>
        <w:tc>
          <w:tcPr>
            <w:tcW w:w="3628" w:type="dxa"/>
            <w:vAlign w:val="center"/>
          </w:tcPr>
          <w:p>
            <w:pPr>
              <w:pStyle w:val="0"/>
              <w:jc w:val="center"/>
            </w:pPr>
            <w:r>
              <w:rPr>
                <w:sz w:val="20"/>
              </w:rPr>
              <w:t xml:space="preserve">Разделы прогноза</w:t>
            </w:r>
          </w:p>
        </w:tc>
        <w:tc>
          <w:tcPr>
            <w:tcW w:w="4479" w:type="dxa"/>
            <w:vAlign w:val="center"/>
          </w:tcPr>
          <w:p>
            <w:pPr>
              <w:pStyle w:val="0"/>
              <w:jc w:val="center"/>
            </w:pPr>
            <w:r>
              <w:rPr>
                <w:sz w:val="20"/>
              </w:rPr>
              <w:t xml:space="preserve">Исполнительные органы Пензенской области, ответственные за разработку и представление среднесрочного прогноза</w:t>
            </w:r>
          </w:p>
        </w:tc>
      </w:tr>
      <w:tr>
        <w:tc>
          <w:tcPr>
            <w:tcW w:w="907" w:type="dxa"/>
            <w:vAlign w:val="center"/>
          </w:tcPr>
          <w:p>
            <w:pPr>
              <w:pStyle w:val="0"/>
              <w:jc w:val="center"/>
            </w:pPr>
            <w:r>
              <w:rPr>
                <w:sz w:val="20"/>
              </w:rPr>
              <w:t xml:space="preserve">1</w:t>
            </w:r>
          </w:p>
        </w:tc>
        <w:tc>
          <w:tcPr>
            <w:tcW w:w="3628" w:type="dxa"/>
          </w:tcPr>
          <w:p>
            <w:pPr>
              <w:pStyle w:val="0"/>
              <w:jc w:val="center"/>
            </w:pPr>
            <w:r>
              <w:rPr>
                <w:sz w:val="20"/>
              </w:rPr>
              <w:t xml:space="preserve">2</w:t>
            </w:r>
          </w:p>
        </w:tc>
        <w:tc>
          <w:tcPr>
            <w:tcW w:w="4479" w:type="dxa"/>
          </w:tcPr>
          <w:p>
            <w:pPr>
              <w:pStyle w:val="0"/>
              <w:jc w:val="center"/>
            </w:pPr>
            <w:r>
              <w:rPr>
                <w:sz w:val="20"/>
              </w:rPr>
              <w:t xml:space="preserve">3</w:t>
            </w:r>
          </w:p>
        </w:tc>
      </w:tr>
      <w:tr>
        <w:tc>
          <w:tcPr>
            <w:tcW w:w="907" w:type="dxa"/>
            <w:vAlign w:val="center"/>
          </w:tcPr>
          <w:p>
            <w:pPr>
              <w:pStyle w:val="0"/>
              <w:outlineLvl w:val="2"/>
              <w:jc w:val="center"/>
            </w:pPr>
            <w:r>
              <w:rPr>
                <w:sz w:val="20"/>
              </w:rPr>
              <w:t xml:space="preserve">1.</w:t>
            </w:r>
          </w:p>
        </w:tc>
        <w:tc>
          <w:tcPr>
            <w:gridSpan w:val="2"/>
            <w:tcW w:w="8107" w:type="dxa"/>
          </w:tcPr>
          <w:p>
            <w:pPr>
              <w:pStyle w:val="0"/>
              <w:jc w:val="center"/>
            </w:pPr>
            <w:r>
              <w:rPr>
                <w:sz w:val="20"/>
              </w:rPr>
              <w:t xml:space="preserve">Население</w:t>
            </w:r>
          </w:p>
        </w:tc>
      </w:tr>
      <w:tr>
        <w:tc>
          <w:tcPr>
            <w:tcW w:w="907" w:type="dxa"/>
            <w:vAlign w:val="center"/>
          </w:tcPr>
          <w:p>
            <w:pPr>
              <w:pStyle w:val="0"/>
              <w:jc w:val="center"/>
            </w:pPr>
            <w:r>
              <w:rPr>
                <w:sz w:val="20"/>
              </w:rPr>
              <w:t xml:space="preserve">1.1</w:t>
            </w:r>
          </w:p>
        </w:tc>
        <w:tc>
          <w:tcPr>
            <w:tcW w:w="3628" w:type="dxa"/>
          </w:tcPr>
          <w:p>
            <w:pPr>
              <w:pStyle w:val="0"/>
              <w:jc w:val="center"/>
            </w:pPr>
            <w:r>
              <w:rPr>
                <w:sz w:val="20"/>
              </w:rPr>
              <w:t xml:space="preserve">Численность населения</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07" w:type="dxa"/>
            <w:vAlign w:val="center"/>
            <w:tcBorders>
              <w:bottom w:val="nil"/>
            </w:tcBorders>
          </w:tcPr>
          <w:p>
            <w:pPr>
              <w:pStyle w:val="0"/>
              <w:jc w:val="center"/>
            </w:pPr>
            <w:r>
              <w:rPr>
                <w:sz w:val="20"/>
              </w:rPr>
              <w:t xml:space="preserve">1.2</w:t>
            </w:r>
          </w:p>
        </w:tc>
        <w:tc>
          <w:tcPr>
            <w:tcW w:w="3628" w:type="dxa"/>
            <w:tcBorders>
              <w:bottom w:val="nil"/>
            </w:tcBorders>
          </w:tcPr>
          <w:p>
            <w:pPr>
              <w:pStyle w:val="0"/>
              <w:jc w:val="center"/>
            </w:pPr>
            <w:r>
              <w:rPr>
                <w:sz w:val="20"/>
              </w:rPr>
              <w:t xml:space="preserve">Ожидаемая продолжительность жизни при рождении</w:t>
            </w:r>
          </w:p>
        </w:tc>
        <w:tc>
          <w:tcPr>
            <w:tcW w:w="4479" w:type="dxa"/>
            <w:tcBorders>
              <w:bottom w:val="nil"/>
            </w:tcBorders>
          </w:tcPr>
          <w:p>
            <w:pPr>
              <w:pStyle w:val="0"/>
              <w:jc w:val="center"/>
            </w:pPr>
            <w:r>
              <w:rPr>
                <w:sz w:val="20"/>
              </w:rPr>
              <w:t xml:space="preserve">Министерство здравоохранения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6"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26.03.2020 N 175-пП)</w:t>
            </w:r>
          </w:p>
        </w:tc>
      </w:tr>
      <w:tr>
        <w:tc>
          <w:tcPr>
            <w:tcW w:w="907" w:type="dxa"/>
            <w:vAlign w:val="center"/>
          </w:tcPr>
          <w:p>
            <w:pPr>
              <w:pStyle w:val="0"/>
              <w:jc w:val="center"/>
            </w:pPr>
            <w:r>
              <w:rPr>
                <w:sz w:val="20"/>
              </w:rPr>
              <w:t xml:space="preserve">1.3</w:t>
            </w:r>
          </w:p>
        </w:tc>
        <w:tc>
          <w:tcPr>
            <w:tcW w:w="3628" w:type="dxa"/>
          </w:tcPr>
          <w:p>
            <w:pPr>
              <w:pStyle w:val="0"/>
              <w:jc w:val="center"/>
            </w:pPr>
            <w:r>
              <w:rPr>
                <w:sz w:val="20"/>
              </w:rPr>
              <w:t xml:space="preserve">Общий коэффициент рождаемости</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07" w:type="dxa"/>
            <w:vAlign w:val="center"/>
            <w:tcBorders>
              <w:bottom w:val="nil"/>
            </w:tcBorders>
          </w:tcPr>
          <w:p>
            <w:pPr>
              <w:pStyle w:val="0"/>
              <w:jc w:val="center"/>
            </w:pPr>
            <w:r>
              <w:rPr>
                <w:sz w:val="20"/>
              </w:rPr>
              <w:t xml:space="preserve">1.4</w:t>
            </w:r>
          </w:p>
        </w:tc>
        <w:tc>
          <w:tcPr>
            <w:tcW w:w="3628" w:type="dxa"/>
            <w:tcBorders>
              <w:bottom w:val="nil"/>
            </w:tcBorders>
          </w:tcPr>
          <w:p>
            <w:pPr>
              <w:pStyle w:val="0"/>
              <w:jc w:val="center"/>
            </w:pPr>
            <w:r>
              <w:rPr>
                <w:sz w:val="20"/>
              </w:rPr>
              <w:t xml:space="preserve">Общий коэффициент смертности</w:t>
            </w:r>
          </w:p>
        </w:tc>
        <w:tc>
          <w:tcPr>
            <w:tcW w:w="4479" w:type="dxa"/>
            <w:tcBorders>
              <w:bottom w:val="nil"/>
            </w:tcBorders>
          </w:tcPr>
          <w:p>
            <w:pPr>
              <w:pStyle w:val="0"/>
              <w:jc w:val="center"/>
            </w:pPr>
            <w:r>
              <w:rPr>
                <w:sz w:val="20"/>
              </w:rPr>
              <w:t xml:space="preserve">Министерство труда, социальной защиты и демографии Пензенской области, Министерство здравоохранения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7"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26.03.2020 N 175-пП)</w:t>
            </w:r>
          </w:p>
        </w:tc>
      </w:tr>
      <w:tr>
        <w:tc>
          <w:tcPr>
            <w:tcW w:w="907" w:type="dxa"/>
            <w:vAlign w:val="center"/>
          </w:tcPr>
          <w:p>
            <w:pPr>
              <w:pStyle w:val="0"/>
              <w:jc w:val="center"/>
            </w:pPr>
            <w:r>
              <w:rPr>
                <w:sz w:val="20"/>
              </w:rPr>
              <w:t xml:space="preserve">1.5</w:t>
            </w:r>
          </w:p>
        </w:tc>
        <w:tc>
          <w:tcPr>
            <w:tcW w:w="3628" w:type="dxa"/>
          </w:tcPr>
          <w:p>
            <w:pPr>
              <w:pStyle w:val="0"/>
              <w:jc w:val="center"/>
            </w:pPr>
            <w:r>
              <w:rPr>
                <w:sz w:val="20"/>
              </w:rPr>
              <w:t xml:space="preserve">Коэффициент естественного прироста населения</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1.6</w:t>
            </w:r>
          </w:p>
        </w:tc>
        <w:tc>
          <w:tcPr>
            <w:tcW w:w="3628" w:type="dxa"/>
          </w:tcPr>
          <w:p>
            <w:pPr>
              <w:pStyle w:val="0"/>
              <w:jc w:val="center"/>
            </w:pPr>
            <w:r>
              <w:rPr>
                <w:sz w:val="20"/>
              </w:rPr>
              <w:t xml:space="preserve">Миграционный прирост (убыль)</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outlineLvl w:val="2"/>
              <w:jc w:val="center"/>
            </w:pPr>
            <w:r>
              <w:rPr>
                <w:sz w:val="20"/>
              </w:rPr>
              <w:t xml:space="preserve">2.</w:t>
            </w:r>
          </w:p>
        </w:tc>
        <w:tc>
          <w:tcPr>
            <w:gridSpan w:val="2"/>
            <w:tcW w:w="8107" w:type="dxa"/>
          </w:tcPr>
          <w:p>
            <w:pPr>
              <w:pStyle w:val="0"/>
              <w:jc w:val="center"/>
            </w:pPr>
            <w:r>
              <w:rPr>
                <w:sz w:val="20"/>
              </w:rPr>
              <w:t xml:space="preserve">Валовой региональный продукт</w:t>
            </w:r>
          </w:p>
        </w:tc>
      </w:tr>
      <w:tr>
        <w:tblPrEx>
          <w:tblBorders>
            <w:insideH w:val="nil"/>
          </w:tblBorders>
        </w:tblPrEx>
        <w:tc>
          <w:tcPr>
            <w:tcW w:w="907" w:type="dxa"/>
            <w:vAlign w:val="center"/>
            <w:tcBorders>
              <w:bottom w:val="nil"/>
            </w:tcBorders>
          </w:tcPr>
          <w:p>
            <w:pPr>
              <w:pStyle w:val="0"/>
              <w:jc w:val="center"/>
            </w:pPr>
            <w:r>
              <w:rPr>
                <w:sz w:val="20"/>
              </w:rPr>
              <w:t xml:space="preserve">2.1</w:t>
            </w:r>
          </w:p>
        </w:tc>
        <w:tc>
          <w:tcPr>
            <w:tcW w:w="3628" w:type="dxa"/>
            <w:tcBorders>
              <w:bottom w:val="nil"/>
            </w:tcBorders>
          </w:tcPr>
          <w:p>
            <w:pPr>
              <w:pStyle w:val="0"/>
              <w:jc w:val="center"/>
            </w:pPr>
            <w:r>
              <w:rPr>
                <w:sz w:val="20"/>
              </w:rPr>
              <w:t xml:space="preserve">Валовой региональный продукт (в основных ценах соответствующих лет)</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 (свод)</w:t>
            </w:r>
          </w:p>
          <w:p>
            <w:pPr>
              <w:pStyle w:val="0"/>
              <w:jc w:val="center"/>
            </w:pPr>
            <w:r>
              <w:rPr>
                <w:sz w:val="20"/>
              </w:rPr>
              <w:t xml:space="preserve">исполнительные органы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2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12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tc>
      </w:tr>
      <w:tr>
        <w:tc>
          <w:tcPr>
            <w:tcW w:w="907" w:type="dxa"/>
            <w:vAlign w:val="center"/>
          </w:tcPr>
          <w:p>
            <w:pPr>
              <w:pStyle w:val="0"/>
              <w:outlineLvl w:val="2"/>
              <w:jc w:val="center"/>
            </w:pPr>
            <w:r>
              <w:rPr>
                <w:sz w:val="20"/>
              </w:rPr>
              <w:t xml:space="preserve">3.</w:t>
            </w:r>
          </w:p>
        </w:tc>
        <w:tc>
          <w:tcPr>
            <w:gridSpan w:val="2"/>
            <w:tcW w:w="8107" w:type="dxa"/>
          </w:tcPr>
          <w:p>
            <w:pPr>
              <w:pStyle w:val="0"/>
              <w:jc w:val="center"/>
            </w:pPr>
            <w:r>
              <w:rPr>
                <w:sz w:val="20"/>
              </w:rPr>
              <w:t xml:space="preserve">Промышленное производство</w:t>
            </w:r>
          </w:p>
        </w:tc>
      </w:tr>
      <w:tr>
        <w:tblPrEx>
          <w:tblBorders>
            <w:insideH w:val="nil"/>
          </w:tblBorders>
        </w:tblPrEx>
        <w:tc>
          <w:tcPr>
            <w:tcW w:w="907" w:type="dxa"/>
            <w:vAlign w:val="center"/>
            <w:tcBorders>
              <w:bottom w:val="nil"/>
            </w:tcBorders>
          </w:tcPr>
          <w:p>
            <w:pPr>
              <w:pStyle w:val="0"/>
              <w:jc w:val="center"/>
            </w:pPr>
            <w:r>
              <w:rPr>
                <w:sz w:val="20"/>
              </w:rPr>
              <w:t xml:space="preserve">3.1</w:t>
            </w:r>
          </w:p>
        </w:tc>
        <w:tc>
          <w:tcPr>
            <w:tcW w:w="3628" w:type="dxa"/>
            <w:tcBorders>
              <w:bottom w:val="nil"/>
            </w:tcBorders>
          </w:tcPr>
          <w:p>
            <w:pPr>
              <w:pStyle w:val="0"/>
              <w:jc w:val="center"/>
            </w:pPr>
            <w:r>
              <w:rPr>
                <w:sz w:val="20"/>
              </w:rPr>
              <w:t xml:space="preserve">Объем отгруженной продукции (работ, услуг)</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30"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31"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3.2</w:t>
            </w:r>
          </w:p>
        </w:tc>
        <w:tc>
          <w:tcPr>
            <w:tcW w:w="3628" w:type="dxa"/>
            <w:tcBorders>
              <w:bottom w:val="nil"/>
            </w:tcBorders>
          </w:tcPr>
          <w:p>
            <w:pPr>
              <w:pStyle w:val="0"/>
              <w:jc w:val="center"/>
            </w:pPr>
            <w:r>
              <w:rPr>
                <w:sz w:val="20"/>
              </w:rPr>
              <w:t xml:space="preserve">Индекс промышленного производства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32"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3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3.3</w:t>
            </w:r>
          </w:p>
        </w:tc>
        <w:tc>
          <w:tcPr>
            <w:tcW w:w="3628" w:type="dxa"/>
            <w:tcBorders>
              <w:bottom w:val="nil"/>
            </w:tcBorders>
          </w:tcPr>
          <w:p>
            <w:pPr>
              <w:pStyle w:val="0"/>
              <w:jc w:val="center"/>
            </w:pPr>
            <w:r>
              <w:rPr>
                <w:sz w:val="20"/>
              </w:rPr>
              <w:t xml:space="preserve">Добыча полезных ископаемых</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34"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35"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3.4</w:t>
            </w:r>
          </w:p>
        </w:tc>
        <w:tc>
          <w:tcPr>
            <w:tcW w:w="3628" w:type="dxa"/>
            <w:tcBorders>
              <w:bottom w:val="nil"/>
            </w:tcBorders>
          </w:tcPr>
          <w:p>
            <w:pPr>
              <w:pStyle w:val="0"/>
              <w:jc w:val="center"/>
            </w:pPr>
            <w:r>
              <w:rPr>
                <w:sz w:val="20"/>
              </w:rPr>
              <w:t xml:space="preserve">Обрабатывающие производства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36"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37"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3.5</w:t>
            </w:r>
          </w:p>
        </w:tc>
        <w:tc>
          <w:tcPr>
            <w:tcW w:w="3628" w:type="dxa"/>
            <w:tcBorders>
              <w:bottom w:val="nil"/>
            </w:tcBorders>
          </w:tcPr>
          <w:p>
            <w:pPr>
              <w:pStyle w:val="0"/>
              <w:jc w:val="center"/>
            </w:pPr>
            <w:r>
              <w:rPr>
                <w:sz w:val="20"/>
              </w:rPr>
              <w:t xml:space="preserve">Обеспечение электрической энергией, газом и паром; кондиционирование воздуха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38"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39"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3.6</w:t>
            </w:r>
          </w:p>
        </w:tc>
        <w:tc>
          <w:tcPr>
            <w:tcW w:w="3628" w:type="dxa"/>
            <w:tcBorders>
              <w:bottom w:val="nil"/>
            </w:tcBorders>
          </w:tcPr>
          <w:p>
            <w:pPr>
              <w:pStyle w:val="0"/>
              <w:jc w:val="center"/>
            </w:pPr>
            <w:r>
              <w:rPr>
                <w:sz w:val="20"/>
              </w:rPr>
              <w:t xml:space="preserve">Водоснабжение; водоотведение, организация сбора и утилизации отходов, деятельность по ликвидации загрязнений</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26.03.2020 </w:t>
            </w:r>
            <w:hyperlink w:history="0" r:id="rId140"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141"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3.7</w:t>
            </w:r>
          </w:p>
        </w:tc>
        <w:tc>
          <w:tcPr>
            <w:tcW w:w="3628" w:type="dxa"/>
            <w:tcBorders>
              <w:bottom w:val="nil"/>
            </w:tcBorders>
          </w:tcPr>
          <w:p>
            <w:pPr>
              <w:pStyle w:val="0"/>
              <w:jc w:val="center"/>
            </w:pPr>
            <w:r>
              <w:rPr>
                <w:sz w:val="20"/>
              </w:rPr>
              <w:t xml:space="preserve">Потребление электроэнергии</w:t>
            </w:r>
          </w:p>
        </w:tc>
        <w:tc>
          <w:tcPr>
            <w:tcW w:w="4479" w:type="dxa"/>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4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143"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3.8</w:t>
            </w:r>
          </w:p>
        </w:tc>
        <w:tc>
          <w:tcPr>
            <w:tcW w:w="3628" w:type="dxa"/>
            <w:tcBorders>
              <w:bottom w:val="nil"/>
            </w:tcBorders>
          </w:tcPr>
          <w:p>
            <w:pPr>
              <w:pStyle w:val="0"/>
              <w:jc w:val="center"/>
            </w:pPr>
            <w:r>
              <w:rPr>
                <w:sz w:val="20"/>
              </w:rPr>
              <w:t xml:space="preserve">Средние тарифы на электроэнергию, отпущенную различным категориям потребителей</w:t>
            </w:r>
          </w:p>
        </w:tc>
        <w:tc>
          <w:tcPr>
            <w:tcW w:w="4479" w:type="dxa"/>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44"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145"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blPrEx>
          <w:tblBorders>
            <w:insideH w:val="nil"/>
          </w:tblBorders>
        </w:tblPrEx>
        <w:tc>
          <w:tcPr>
            <w:tcW w:w="907" w:type="dxa"/>
            <w:vAlign w:val="center"/>
            <w:tcBorders>
              <w:bottom w:val="nil"/>
            </w:tcBorders>
          </w:tcPr>
          <w:p>
            <w:pPr>
              <w:pStyle w:val="0"/>
              <w:jc w:val="center"/>
            </w:pPr>
            <w:r>
              <w:rPr>
                <w:sz w:val="20"/>
              </w:rPr>
              <w:t xml:space="preserve">3.9</w:t>
            </w:r>
          </w:p>
        </w:tc>
        <w:tc>
          <w:tcPr>
            <w:tcW w:w="3628" w:type="dxa"/>
            <w:tcBorders>
              <w:bottom w:val="nil"/>
            </w:tcBorders>
          </w:tcPr>
          <w:p>
            <w:pPr>
              <w:pStyle w:val="0"/>
              <w:jc w:val="center"/>
            </w:pPr>
            <w:r>
              <w:rPr>
                <w:sz w:val="20"/>
              </w:rPr>
              <w:t xml:space="preserve">Индекс тарифов на электроэнергию, отпущенную различным категориям потребителей</w:t>
            </w:r>
          </w:p>
        </w:tc>
        <w:tc>
          <w:tcPr>
            <w:tcW w:w="4479" w:type="dxa"/>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4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147"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c>
          <w:tcPr>
            <w:tcW w:w="907" w:type="dxa"/>
            <w:vAlign w:val="center"/>
          </w:tcPr>
          <w:p>
            <w:pPr>
              <w:pStyle w:val="0"/>
              <w:outlineLvl w:val="2"/>
              <w:jc w:val="center"/>
            </w:pPr>
            <w:r>
              <w:rPr>
                <w:sz w:val="20"/>
              </w:rPr>
              <w:t xml:space="preserve">4.</w:t>
            </w:r>
          </w:p>
        </w:tc>
        <w:tc>
          <w:tcPr>
            <w:gridSpan w:val="2"/>
            <w:tcW w:w="8107" w:type="dxa"/>
          </w:tcPr>
          <w:p>
            <w:pPr>
              <w:pStyle w:val="0"/>
              <w:jc w:val="center"/>
            </w:pPr>
            <w:r>
              <w:rPr>
                <w:sz w:val="20"/>
              </w:rPr>
              <w:t xml:space="preserve">Сельское хозяйство</w:t>
            </w:r>
          </w:p>
        </w:tc>
      </w:tr>
      <w:tr>
        <w:tc>
          <w:tcPr>
            <w:tcW w:w="907" w:type="dxa"/>
            <w:vAlign w:val="center"/>
          </w:tcPr>
          <w:p>
            <w:pPr>
              <w:pStyle w:val="0"/>
              <w:jc w:val="center"/>
            </w:pPr>
            <w:r>
              <w:rPr>
                <w:sz w:val="20"/>
              </w:rPr>
              <w:t xml:space="preserve">4.1</w:t>
            </w:r>
          </w:p>
        </w:tc>
        <w:tc>
          <w:tcPr>
            <w:tcW w:w="3628" w:type="dxa"/>
          </w:tcPr>
          <w:p>
            <w:pPr>
              <w:pStyle w:val="0"/>
              <w:jc w:val="center"/>
            </w:pPr>
            <w:r>
              <w:rPr>
                <w:sz w:val="20"/>
              </w:rPr>
              <w:t xml:space="preserve">Продукция сельского хозяйства</w:t>
            </w:r>
          </w:p>
        </w:tc>
        <w:tc>
          <w:tcPr>
            <w:tcW w:w="4479" w:type="dxa"/>
          </w:tcPr>
          <w:p>
            <w:pPr>
              <w:pStyle w:val="0"/>
              <w:jc w:val="center"/>
            </w:pPr>
            <w:r>
              <w:rPr>
                <w:sz w:val="20"/>
              </w:rPr>
              <w:t xml:space="preserve">Министерство сельского хозяйства Пензенской области</w:t>
            </w:r>
          </w:p>
        </w:tc>
      </w:tr>
      <w:tr>
        <w:tc>
          <w:tcPr>
            <w:tcW w:w="907" w:type="dxa"/>
            <w:vAlign w:val="center"/>
          </w:tcPr>
          <w:p>
            <w:pPr>
              <w:pStyle w:val="0"/>
              <w:outlineLvl w:val="2"/>
              <w:jc w:val="center"/>
            </w:pPr>
            <w:r>
              <w:rPr>
                <w:sz w:val="20"/>
              </w:rPr>
              <w:t xml:space="preserve">5.</w:t>
            </w:r>
          </w:p>
        </w:tc>
        <w:tc>
          <w:tcPr>
            <w:gridSpan w:val="2"/>
            <w:tcW w:w="8107" w:type="dxa"/>
          </w:tcPr>
          <w:p>
            <w:pPr>
              <w:pStyle w:val="0"/>
              <w:jc w:val="center"/>
            </w:pPr>
            <w:r>
              <w:rPr>
                <w:sz w:val="20"/>
              </w:rPr>
              <w:t xml:space="preserve">Строительство</w:t>
            </w:r>
          </w:p>
        </w:tc>
      </w:tr>
      <w:tr>
        <w:tc>
          <w:tcPr>
            <w:tcW w:w="907" w:type="dxa"/>
            <w:vAlign w:val="center"/>
          </w:tcPr>
          <w:p>
            <w:pPr>
              <w:pStyle w:val="0"/>
              <w:jc w:val="center"/>
            </w:pPr>
            <w:r>
              <w:rPr>
                <w:sz w:val="20"/>
              </w:rPr>
              <w:t xml:space="preserve">5.1</w:t>
            </w:r>
          </w:p>
        </w:tc>
        <w:tc>
          <w:tcPr>
            <w:tcW w:w="3628" w:type="dxa"/>
          </w:tcPr>
          <w:p>
            <w:pPr>
              <w:pStyle w:val="0"/>
              <w:jc w:val="center"/>
            </w:pPr>
            <w:r>
              <w:rPr>
                <w:sz w:val="20"/>
              </w:rPr>
              <w:t xml:space="preserve">Объем работ, выполненных по виду деятельности "Строительство"</w:t>
            </w:r>
          </w:p>
        </w:tc>
        <w:tc>
          <w:tcPr>
            <w:tcW w:w="4479" w:type="dxa"/>
          </w:tcPr>
          <w:p>
            <w:pPr>
              <w:pStyle w:val="0"/>
              <w:jc w:val="center"/>
            </w:pPr>
            <w:r>
              <w:rPr>
                <w:sz w:val="20"/>
              </w:rPr>
              <w:t xml:space="preserve">Министерство строительства и дорожного хозяйства Пензенской области</w:t>
            </w:r>
          </w:p>
        </w:tc>
      </w:tr>
      <w:tr>
        <w:tc>
          <w:tcPr>
            <w:tcW w:w="907" w:type="dxa"/>
            <w:vAlign w:val="center"/>
          </w:tcPr>
          <w:p>
            <w:pPr>
              <w:pStyle w:val="0"/>
              <w:jc w:val="center"/>
            </w:pPr>
            <w:r>
              <w:rPr>
                <w:sz w:val="20"/>
              </w:rPr>
              <w:t xml:space="preserve">5.2</w:t>
            </w:r>
          </w:p>
        </w:tc>
        <w:tc>
          <w:tcPr>
            <w:tcW w:w="3628" w:type="dxa"/>
          </w:tcPr>
          <w:p>
            <w:pPr>
              <w:pStyle w:val="0"/>
              <w:jc w:val="center"/>
            </w:pPr>
            <w:r>
              <w:rPr>
                <w:sz w:val="20"/>
              </w:rPr>
              <w:t xml:space="preserve">Ввод в действие жилых домов</w:t>
            </w:r>
          </w:p>
        </w:tc>
        <w:tc>
          <w:tcPr>
            <w:tcW w:w="4479" w:type="dxa"/>
          </w:tcPr>
          <w:p>
            <w:pPr>
              <w:pStyle w:val="0"/>
              <w:jc w:val="center"/>
            </w:pPr>
            <w:r>
              <w:rPr>
                <w:sz w:val="20"/>
              </w:rPr>
              <w:t xml:space="preserve">Министерство строительства и дорожного хозяйства Пензенской области</w:t>
            </w:r>
          </w:p>
        </w:tc>
      </w:tr>
      <w:tr>
        <w:tc>
          <w:tcPr>
            <w:tcW w:w="907" w:type="dxa"/>
            <w:vAlign w:val="center"/>
          </w:tcPr>
          <w:p>
            <w:pPr>
              <w:pStyle w:val="0"/>
              <w:outlineLvl w:val="2"/>
              <w:jc w:val="center"/>
            </w:pPr>
            <w:r>
              <w:rPr>
                <w:sz w:val="20"/>
              </w:rPr>
              <w:t xml:space="preserve">6.</w:t>
            </w:r>
          </w:p>
        </w:tc>
        <w:tc>
          <w:tcPr>
            <w:gridSpan w:val="2"/>
            <w:tcW w:w="8107" w:type="dxa"/>
          </w:tcPr>
          <w:p>
            <w:pPr>
              <w:pStyle w:val="0"/>
              <w:jc w:val="center"/>
            </w:pPr>
            <w:r>
              <w:rPr>
                <w:sz w:val="20"/>
              </w:rPr>
              <w:t xml:space="preserve">Торговля и услуги населению</w:t>
            </w:r>
          </w:p>
        </w:tc>
      </w:tr>
      <w:tr>
        <w:tblPrEx>
          <w:tblBorders>
            <w:insideH w:val="nil"/>
          </w:tblBorders>
        </w:tblPrEx>
        <w:tc>
          <w:tcPr>
            <w:tcW w:w="907" w:type="dxa"/>
            <w:vAlign w:val="center"/>
            <w:tcBorders>
              <w:bottom w:val="nil"/>
            </w:tcBorders>
          </w:tcPr>
          <w:p>
            <w:pPr>
              <w:pStyle w:val="0"/>
              <w:jc w:val="center"/>
            </w:pPr>
            <w:r>
              <w:rPr>
                <w:sz w:val="20"/>
              </w:rPr>
              <w:t xml:space="preserve">6.1</w:t>
            </w:r>
          </w:p>
        </w:tc>
        <w:tc>
          <w:tcPr>
            <w:tcW w:w="3628" w:type="dxa"/>
            <w:tcBorders>
              <w:bottom w:val="nil"/>
            </w:tcBorders>
          </w:tcPr>
          <w:p>
            <w:pPr>
              <w:pStyle w:val="0"/>
              <w:jc w:val="center"/>
            </w:pPr>
            <w:r>
              <w:rPr>
                <w:sz w:val="20"/>
              </w:rPr>
              <w:t xml:space="preserve">Индекс потребительских цен</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4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149"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c>
          <w:tcPr>
            <w:tcW w:w="907" w:type="dxa"/>
            <w:vAlign w:val="center"/>
          </w:tcPr>
          <w:p>
            <w:pPr>
              <w:pStyle w:val="0"/>
              <w:jc w:val="center"/>
            </w:pPr>
            <w:r>
              <w:rPr>
                <w:sz w:val="20"/>
              </w:rPr>
              <w:t xml:space="preserve">6.2</w:t>
            </w:r>
          </w:p>
        </w:tc>
        <w:tc>
          <w:tcPr>
            <w:tcW w:w="3628" w:type="dxa"/>
          </w:tcPr>
          <w:p>
            <w:pPr>
              <w:pStyle w:val="0"/>
              <w:jc w:val="center"/>
            </w:pPr>
            <w:r>
              <w:rPr>
                <w:sz w:val="20"/>
              </w:rPr>
              <w:t xml:space="preserve">Оборот розничной торговли</w:t>
            </w:r>
          </w:p>
        </w:tc>
        <w:tc>
          <w:tcPr>
            <w:tcW w:w="4479" w:type="dxa"/>
          </w:tcPr>
          <w:p>
            <w:pPr>
              <w:pStyle w:val="0"/>
              <w:jc w:val="center"/>
            </w:pPr>
            <w:r>
              <w:rPr>
                <w:sz w:val="20"/>
              </w:rPr>
              <w:t xml:space="preserve">Министерство сельского хозяйства Пензенской области</w:t>
            </w:r>
          </w:p>
        </w:tc>
      </w:tr>
      <w:tr>
        <w:tc>
          <w:tcPr>
            <w:tcW w:w="907" w:type="dxa"/>
            <w:vAlign w:val="center"/>
          </w:tcPr>
          <w:p>
            <w:pPr>
              <w:pStyle w:val="0"/>
              <w:jc w:val="center"/>
            </w:pPr>
            <w:r>
              <w:rPr>
                <w:sz w:val="20"/>
              </w:rPr>
              <w:t xml:space="preserve">6.3</w:t>
            </w:r>
          </w:p>
        </w:tc>
        <w:tc>
          <w:tcPr>
            <w:tcW w:w="3628" w:type="dxa"/>
          </w:tcPr>
          <w:p>
            <w:pPr>
              <w:pStyle w:val="0"/>
              <w:jc w:val="center"/>
            </w:pPr>
            <w:r>
              <w:rPr>
                <w:sz w:val="20"/>
              </w:rPr>
              <w:t xml:space="preserve">Оборот общественного питания</w:t>
            </w:r>
          </w:p>
        </w:tc>
        <w:tc>
          <w:tcPr>
            <w:tcW w:w="4479" w:type="dxa"/>
          </w:tcPr>
          <w:p>
            <w:pPr>
              <w:pStyle w:val="0"/>
              <w:jc w:val="center"/>
            </w:pPr>
            <w:r>
              <w:rPr>
                <w:sz w:val="20"/>
              </w:rPr>
              <w:t xml:space="preserve">Министерство сельского хозяйства Пензенской области</w:t>
            </w:r>
          </w:p>
        </w:tc>
      </w:tr>
      <w:tr>
        <w:tblPrEx>
          <w:tblBorders>
            <w:insideH w:val="nil"/>
          </w:tblBorders>
        </w:tblPrEx>
        <w:tc>
          <w:tcPr>
            <w:tcW w:w="907" w:type="dxa"/>
            <w:vAlign w:val="center"/>
            <w:tcBorders>
              <w:bottom w:val="nil"/>
            </w:tcBorders>
          </w:tcPr>
          <w:p>
            <w:pPr>
              <w:pStyle w:val="0"/>
              <w:jc w:val="center"/>
            </w:pPr>
            <w:r>
              <w:rPr>
                <w:sz w:val="20"/>
              </w:rPr>
              <w:t xml:space="preserve">6.4</w:t>
            </w:r>
          </w:p>
        </w:tc>
        <w:tc>
          <w:tcPr>
            <w:tcW w:w="3628" w:type="dxa"/>
            <w:tcBorders>
              <w:bottom w:val="nil"/>
            </w:tcBorders>
          </w:tcPr>
          <w:p>
            <w:pPr>
              <w:pStyle w:val="0"/>
              <w:jc w:val="center"/>
            </w:pPr>
            <w:r>
              <w:rPr>
                <w:sz w:val="20"/>
              </w:rPr>
              <w:t xml:space="preserve">Объем платных услуг населению</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07" w:type="dxa"/>
            <w:vAlign w:val="center"/>
          </w:tcPr>
          <w:p>
            <w:pPr>
              <w:pStyle w:val="0"/>
              <w:outlineLvl w:val="2"/>
              <w:jc w:val="center"/>
            </w:pPr>
            <w:r>
              <w:rPr>
                <w:sz w:val="20"/>
              </w:rPr>
              <w:t xml:space="preserve">7.</w:t>
            </w:r>
          </w:p>
        </w:tc>
        <w:tc>
          <w:tcPr>
            <w:gridSpan w:val="2"/>
            <w:tcW w:w="8107" w:type="dxa"/>
          </w:tcPr>
          <w:p>
            <w:pPr>
              <w:pStyle w:val="0"/>
              <w:jc w:val="center"/>
            </w:pPr>
            <w:r>
              <w:rPr>
                <w:sz w:val="20"/>
              </w:rPr>
              <w:t xml:space="preserve">Внешнеэкономическая деятельность</w:t>
            </w:r>
          </w:p>
        </w:tc>
      </w:tr>
      <w:tr>
        <w:tblPrEx>
          <w:tblBorders>
            <w:insideH w:val="nil"/>
          </w:tblBorders>
        </w:tblPrEx>
        <w:tc>
          <w:tcPr>
            <w:tcW w:w="907" w:type="dxa"/>
            <w:vAlign w:val="center"/>
            <w:tcBorders>
              <w:bottom w:val="nil"/>
            </w:tcBorders>
          </w:tcPr>
          <w:p>
            <w:pPr>
              <w:pStyle w:val="0"/>
              <w:jc w:val="center"/>
            </w:pPr>
            <w:r>
              <w:rPr>
                <w:sz w:val="20"/>
              </w:rPr>
              <w:t xml:space="preserve">7.1</w:t>
            </w:r>
          </w:p>
        </w:tc>
        <w:tc>
          <w:tcPr>
            <w:tcW w:w="3628" w:type="dxa"/>
            <w:tcBorders>
              <w:bottom w:val="nil"/>
            </w:tcBorders>
          </w:tcPr>
          <w:p>
            <w:pPr>
              <w:pStyle w:val="0"/>
              <w:jc w:val="center"/>
            </w:pPr>
            <w:r>
              <w:rPr>
                <w:sz w:val="20"/>
              </w:rPr>
              <w:t xml:space="preserve">Экспорт товаров</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1"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7.2</w:t>
            </w:r>
          </w:p>
        </w:tc>
        <w:tc>
          <w:tcPr>
            <w:tcW w:w="3628" w:type="dxa"/>
            <w:tcBorders>
              <w:bottom w:val="nil"/>
            </w:tcBorders>
          </w:tcPr>
          <w:p>
            <w:pPr>
              <w:pStyle w:val="0"/>
              <w:jc w:val="center"/>
            </w:pPr>
            <w:r>
              <w:rPr>
                <w:sz w:val="20"/>
              </w:rPr>
              <w:t xml:space="preserve">Импорт товаров</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07" w:type="dxa"/>
            <w:vAlign w:val="center"/>
          </w:tcPr>
          <w:p>
            <w:pPr>
              <w:pStyle w:val="0"/>
              <w:outlineLvl w:val="2"/>
              <w:jc w:val="center"/>
            </w:pPr>
            <w:r>
              <w:rPr>
                <w:sz w:val="20"/>
              </w:rPr>
              <w:t xml:space="preserve">8.</w:t>
            </w:r>
          </w:p>
        </w:tc>
        <w:tc>
          <w:tcPr>
            <w:gridSpan w:val="2"/>
            <w:tcW w:w="8107" w:type="dxa"/>
          </w:tcPr>
          <w:p>
            <w:pPr>
              <w:pStyle w:val="0"/>
              <w:jc w:val="center"/>
            </w:pPr>
            <w:r>
              <w:rPr>
                <w:sz w:val="20"/>
              </w:rPr>
              <w:t xml:space="preserve">Малое и среднее предпринимательство, включая микропредприятия</w:t>
            </w:r>
          </w:p>
        </w:tc>
      </w:tr>
      <w:tr>
        <w:tblPrEx>
          <w:tblBorders>
            <w:insideH w:val="nil"/>
          </w:tblBorders>
        </w:tblPrEx>
        <w:tc>
          <w:tcPr>
            <w:tcW w:w="907" w:type="dxa"/>
            <w:vAlign w:val="center"/>
            <w:tcBorders>
              <w:bottom w:val="nil"/>
            </w:tcBorders>
          </w:tcPr>
          <w:p>
            <w:pPr>
              <w:pStyle w:val="0"/>
              <w:jc w:val="center"/>
            </w:pPr>
            <w:r>
              <w:rPr>
                <w:sz w:val="20"/>
              </w:rPr>
              <w:t xml:space="preserve">8.1</w:t>
            </w:r>
          </w:p>
        </w:tc>
        <w:tc>
          <w:tcPr>
            <w:tcW w:w="3628" w:type="dxa"/>
            <w:tcBorders>
              <w:bottom w:val="nil"/>
            </w:tcBorders>
          </w:tcPr>
          <w:p>
            <w:pPr>
              <w:pStyle w:val="0"/>
              <w:jc w:val="center"/>
            </w:pPr>
            <w:r>
              <w:rPr>
                <w:sz w:val="20"/>
              </w:rPr>
              <w:t xml:space="preserve">Количество малых и средних предприятий, включая микропредприятия (на конец года)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8.2</w:t>
            </w:r>
          </w:p>
        </w:tc>
        <w:tc>
          <w:tcPr>
            <w:tcW w:w="3628" w:type="dxa"/>
            <w:tcBorders>
              <w:bottom w:val="nil"/>
            </w:tcBorders>
          </w:tcPr>
          <w:p>
            <w:pPr>
              <w:pStyle w:val="0"/>
              <w:jc w:val="center"/>
            </w:pPr>
            <w:r>
              <w:rPr>
                <w:sz w:val="20"/>
              </w:rPr>
              <w:t xml:space="preserve">Среднесписочная численность работников малых и средних предприятий, включая микропредприятия (без внешних совместителей)</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4"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8.3</w:t>
            </w:r>
          </w:p>
        </w:tc>
        <w:tc>
          <w:tcPr>
            <w:tcW w:w="3628" w:type="dxa"/>
            <w:tcBorders>
              <w:bottom w:val="nil"/>
            </w:tcBorders>
          </w:tcPr>
          <w:p>
            <w:pPr>
              <w:pStyle w:val="0"/>
              <w:jc w:val="center"/>
            </w:pPr>
            <w:r>
              <w:rPr>
                <w:sz w:val="20"/>
              </w:rPr>
              <w:t xml:space="preserve">Среднесписочная численность работников в субъектах малого и среднего предпринимательства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5"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8.4</w:t>
            </w:r>
          </w:p>
        </w:tc>
        <w:tc>
          <w:tcPr>
            <w:tcW w:w="3628" w:type="dxa"/>
            <w:tcBorders>
              <w:bottom w:val="nil"/>
            </w:tcBorders>
          </w:tcPr>
          <w:p>
            <w:pPr>
              <w:pStyle w:val="0"/>
              <w:jc w:val="center"/>
            </w:pPr>
            <w:r>
              <w:rPr>
                <w:sz w:val="20"/>
              </w:rPr>
              <w:t xml:space="preserve">Оборот малых и средних предприятий, включая микропредприятия</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07" w:type="dxa"/>
            <w:vAlign w:val="center"/>
          </w:tcPr>
          <w:p>
            <w:pPr>
              <w:pStyle w:val="0"/>
              <w:outlineLvl w:val="2"/>
              <w:jc w:val="center"/>
            </w:pPr>
            <w:r>
              <w:rPr>
                <w:sz w:val="20"/>
              </w:rPr>
              <w:t xml:space="preserve">9.</w:t>
            </w:r>
          </w:p>
        </w:tc>
        <w:tc>
          <w:tcPr>
            <w:gridSpan w:val="2"/>
            <w:tcW w:w="8107" w:type="dxa"/>
          </w:tcPr>
          <w:p>
            <w:pPr>
              <w:pStyle w:val="0"/>
              <w:jc w:val="center"/>
            </w:pPr>
            <w:r>
              <w:rPr>
                <w:sz w:val="20"/>
              </w:rPr>
              <w:t xml:space="preserve">Инвестиции</w:t>
            </w:r>
          </w:p>
        </w:tc>
      </w:tr>
      <w:tr>
        <w:tblPrEx>
          <w:tblBorders>
            <w:insideH w:val="nil"/>
          </w:tblBorders>
        </w:tblPrEx>
        <w:tc>
          <w:tcPr>
            <w:tcW w:w="907" w:type="dxa"/>
            <w:vAlign w:val="center"/>
            <w:tcBorders>
              <w:bottom w:val="nil"/>
            </w:tcBorders>
          </w:tcPr>
          <w:p>
            <w:pPr>
              <w:pStyle w:val="0"/>
              <w:jc w:val="center"/>
            </w:pPr>
            <w:r>
              <w:rPr>
                <w:sz w:val="20"/>
              </w:rPr>
              <w:t xml:space="preserve">9.1</w:t>
            </w:r>
          </w:p>
        </w:tc>
        <w:tc>
          <w:tcPr>
            <w:tcW w:w="3628" w:type="dxa"/>
            <w:tcBorders>
              <w:bottom w:val="nil"/>
            </w:tcBorders>
          </w:tcPr>
          <w:p>
            <w:pPr>
              <w:pStyle w:val="0"/>
              <w:jc w:val="center"/>
            </w:pPr>
            <w:r>
              <w:rPr>
                <w:sz w:val="20"/>
              </w:rPr>
              <w:t xml:space="preserve">Инвестиции в основной капитал, всего</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7"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9.2</w:t>
            </w:r>
          </w:p>
        </w:tc>
        <w:tc>
          <w:tcPr>
            <w:tcW w:w="3628" w:type="dxa"/>
            <w:tcBorders>
              <w:bottom w:val="nil"/>
            </w:tcBorders>
          </w:tcPr>
          <w:p>
            <w:pPr>
              <w:pStyle w:val="0"/>
              <w:jc w:val="center"/>
            </w:pPr>
            <w:r>
              <w:rPr>
                <w:sz w:val="20"/>
              </w:rPr>
              <w:t xml:space="preserve">Инвестиции в основной капитал (без учета бюджетных средств)</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07" w:type="dxa"/>
            <w:vAlign w:val="center"/>
            <w:tcBorders>
              <w:bottom w:val="nil"/>
            </w:tcBorders>
          </w:tcPr>
          <w:p>
            <w:pPr>
              <w:pStyle w:val="0"/>
              <w:jc w:val="center"/>
            </w:pPr>
            <w:r>
              <w:rPr>
                <w:sz w:val="20"/>
              </w:rPr>
              <w:t xml:space="preserve">9.3</w:t>
            </w:r>
          </w:p>
        </w:tc>
        <w:tc>
          <w:tcPr>
            <w:tcW w:w="3628" w:type="dxa"/>
            <w:tcBorders>
              <w:bottom w:val="nil"/>
            </w:tcBorders>
          </w:tcPr>
          <w:p>
            <w:pPr>
              <w:pStyle w:val="0"/>
              <w:jc w:val="center"/>
            </w:pPr>
            <w:r>
              <w:rPr>
                <w:sz w:val="20"/>
              </w:rPr>
              <w:t xml:space="preserve">Инвестиции в основной капитал к валовому региональному продукту Пензенской области</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59"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07" w:type="dxa"/>
            <w:vAlign w:val="center"/>
          </w:tcPr>
          <w:p>
            <w:pPr>
              <w:pStyle w:val="0"/>
              <w:outlineLvl w:val="2"/>
              <w:jc w:val="center"/>
            </w:pPr>
            <w:r>
              <w:rPr>
                <w:sz w:val="20"/>
              </w:rPr>
              <w:t xml:space="preserve">10.</w:t>
            </w:r>
          </w:p>
        </w:tc>
        <w:tc>
          <w:tcPr>
            <w:gridSpan w:val="2"/>
            <w:tcW w:w="8107" w:type="dxa"/>
          </w:tcPr>
          <w:p>
            <w:pPr>
              <w:pStyle w:val="0"/>
              <w:jc w:val="center"/>
            </w:pPr>
            <w:r>
              <w:rPr>
                <w:sz w:val="20"/>
              </w:rPr>
              <w:t xml:space="preserve">Консолидированный бюджет Пензенской области</w:t>
            </w:r>
          </w:p>
        </w:tc>
      </w:tr>
      <w:tr>
        <w:tc>
          <w:tcPr>
            <w:tcW w:w="907" w:type="dxa"/>
            <w:vAlign w:val="center"/>
          </w:tcPr>
          <w:p>
            <w:pPr>
              <w:pStyle w:val="0"/>
              <w:jc w:val="center"/>
            </w:pPr>
            <w:r>
              <w:rPr>
                <w:sz w:val="20"/>
              </w:rPr>
              <w:t xml:space="preserve">10.1</w:t>
            </w:r>
          </w:p>
        </w:tc>
        <w:tc>
          <w:tcPr>
            <w:tcW w:w="3628" w:type="dxa"/>
          </w:tcPr>
          <w:p>
            <w:pPr>
              <w:pStyle w:val="0"/>
              <w:jc w:val="center"/>
            </w:pPr>
            <w:r>
              <w:rPr>
                <w:sz w:val="20"/>
              </w:rPr>
              <w:t xml:space="preserve">Доходы консолидированного бюджета Пензенской области</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jc w:val="center"/>
            </w:pPr>
            <w:r>
              <w:rPr>
                <w:sz w:val="20"/>
              </w:rPr>
              <w:t xml:space="preserve">10.2</w:t>
            </w:r>
          </w:p>
        </w:tc>
        <w:tc>
          <w:tcPr>
            <w:tcW w:w="3628" w:type="dxa"/>
          </w:tcPr>
          <w:p>
            <w:pPr>
              <w:pStyle w:val="0"/>
              <w:jc w:val="center"/>
            </w:pPr>
            <w:r>
              <w:rPr>
                <w:sz w:val="20"/>
              </w:rPr>
              <w:t xml:space="preserve">Налоговые и неналоговые доходы консолидированного бюджета Пензенской области</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jc w:val="center"/>
            </w:pPr>
            <w:r>
              <w:rPr>
                <w:sz w:val="20"/>
              </w:rPr>
              <w:t xml:space="preserve">10.3</w:t>
            </w:r>
          </w:p>
        </w:tc>
        <w:tc>
          <w:tcPr>
            <w:tcW w:w="3628" w:type="dxa"/>
          </w:tcPr>
          <w:p>
            <w:pPr>
              <w:pStyle w:val="0"/>
              <w:jc w:val="center"/>
            </w:pPr>
            <w:r>
              <w:rPr>
                <w:sz w:val="20"/>
              </w:rPr>
              <w:t xml:space="preserve">Безвозмездные поступления</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jc w:val="center"/>
            </w:pPr>
            <w:r>
              <w:rPr>
                <w:sz w:val="20"/>
              </w:rPr>
              <w:t xml:space="preserve">10.4</w:t>
            </w:r>
          </w:p>
        </w:tc>
        <w:tc>
          <w:tcPr>
            <w:tcW w:w="3628" w:type="dxa"/>
          </w:tcPr>
          <w:p>
            <w:pPr>
              <w:pStyle w:val="0"/>
              <w:jc w:val="center"/>
            </w:pPr>
            <w:r>
              <w:rPr>
                <w:sz w:val="20"/>
              </w:rPr>
              <w:t xml:space="preserve">Расходы консолидированного бюджета Пензенской области</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jc w:val="center"/>
            </w:pPr>
            <w:r>
              <w:rPr>
                <w:sz w:val="20"/>
              </w:rPr>
              <w:t xml:space="preserve">10.5</w:t>
            </w:r>
          </w:p>
        </w:tc>
        <w:tc>
          <w:tcPr>
            <w:tcW w:w="3628" w:type="dxa"/>
          </w:tcPr>
          <w:p>
            <w:pPr>
              <w:pStyle w:val="0"/>
              <w:jc w:val="center"/>
            </w:pPr>
            <w:r>
              <w:rPr>
                <w:sz w:val="20"/>
              </w:rPr>
              <w:t xml:space="preserve">Дефицит (-), профицит (+) консолидированного бюджета Пензенской области</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jc w:val="center"/>
            </w:pPr>
            <w:r>
              <w:rPr>
                <w:sz w:val="20"/>
              </w:rPr>
              <w:t xml:space="preserve">10.6</w:t>
            </w:r>
          </w:p>
        </w:tc>
        <w:tc>
          <w:tcPr>
            <w:tcW w:w="3628" w:type="dxa"/>
          </w:tcPr>
          <w:p>
            <w:pPr>
              <w:pStyle w:val="0"/>
              <w:jc w:val="center"/>
            </w:pPr>
            <w:r>
              <w:rPr>
                <w:sz w:val="20"/>
              </w:rPr>
              <w:t xml:space="preserve">Государственный долг Пензенской области</w:t>
            </w:r>
          </w:p>
        </w:tc>
        <w:tc>
          <w:tcPr>
            <w:tcW w:w="4479" w:type="dxa"/>
          </w:tcPr>
          <w:p>
            <w:pPr>
              <w:pStyle w:val="0"/>
              <w:jc w:val="center"/>
            </w:pPr>
            <w:r>
              <w:rPr>
                <w:sz w:val="20"/>
              </w:rPr>
              <w:t xml:space="preserve">Министерство финансов Пензенской области</w:t>
            </w:r>
          </w:p>
        </w:tc>
      </w:tr>
      <w:tr>
        <w:tc>
          <w:tcPr>
            <w:tcW w:w="907" w:type="dxa"/>
            <w:vAlign w:val="center"/>
          </w:tcPr>
          <w:p>
            <w:pPr>
              <w:pStyle w:val="0"/>
              <w:outlineLvl w:val="2"/>
              <w:jc w:val="center"/>
            </w:pPr>
            <w:r>
              <w:rPr>
                <w:sz w:val="20"/>
              </w:rPr>
              <w:t xml:space="preserve">11.</w:t>
            </w:r>
          </w:p>
        </w:tc>
        <w:tc>
          <w:tcPr>
            <w:gridSpan w:val="2"/>
            <w:tcW w:w="8107" w:type="dxa"/>
          </w:tcPr>
          <w:p>
            <w:pPr>
              <w:pStyle w:val="0"/>
              <w:jc w:val="center"/>
            </w:pPr>
            <w:r>
              <w:rPr>
                <w:sz w:val="20"/>
              </w:rPr>
              <w:t xml:space="preserve">Денежные доходы населения</w:t>
            </w:r>
          </w:p>
        </w:tc>
      </w:tr>
      <w:tr>
        <w:tc>
          <w:tcPr>
            <w:tcW w:w="907" w:type="dxa"/>
            <w:vAlign w:val="center"/>
          </w:tcPr>
          <w:p>
            <w:pPr>
              <w:pStyle w:val="0"/>
              <w:jc w:val="center"/>
            </w:pPr>
            <w:r>
              <w:rPr>
                <w:sz w:val="20"/>
              </w:rPr>
              <w:t xml:space="preserve">11.1</w:t>
            </w:r>
          </w:p>
        </w:tc>
        <w:tc>
          <w:tcPr>
            <w:tcW w:w="3628" w:type="dxa"/>
          </w:tcPr>
          <w:p>
            <w:pPr>
              <w:pStyle w:val="0"/>
              <w:jc w:val="center"/>
            </w:pPr>
            <w:r>
              <w:rPr>
                <w:sz w:val="20"/>
              </w:rPr>
              <w:t xml:space="preserve">Реальные располагаемые денежные доходы населения</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11.2</w:t>
            </w:r>
          </w:p>
        </w:tc>
        <w:tc>
          <w:tcPr>
            <w:tcW w:w="3628" w:type="dxa"/>
          </w:tcPr>
          <w:p>
            <w:pPr>
              <w:pStyle w:val="0"/>
              <w:jc w:val="center"/>
            </w:pPr>
            <w:r>
              <w:rPr>
                <w:sz w:val="20"/>
              </w:rPr>
              <w:t xml:space="preserve">Прожиточный минимум в среднем на душу населения (в среднем за год)</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11.3</w:t>
            </w:r>
          </w:p>
        </w:tc>
        <w:tc>
          <w:tcPr>
            <w:tcW w:w="3628" w:type="dxa"/>
          </w:tcPr>
          <w:p>
            <w:pPr>
              <w:pStyle w:val="0"/>
              <w:jc w:val="center"/>
            </w:pPr>
            <w:r>
              <w:rPr>
                <w:sz w:val="20"/>
              </w:rPr>
              <w:t xml:space="preserve">Численность населения с денежными доходами ниже прожиточного минимума к общей численности населения</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outlineLvl w:val="2"/>
              <w:jc w:val="center"/>
            </w:pPr>
            <w:r>
              <w:rPr>
                <w:sz w:val="20"/>
              </w:rPr>
              <w:t xml:space="preserve">12.</w:t>
            </w:r>
          </w:p>
        </w:tc>
        <w:tc>
          <w:tcPr>
            <w:gridSpan w:val="2"/>
            <w:tcW w:w="8107" w:type="dxa"/>
          </w:tcPr>
          <w:p>
            <w:pPr>
              <w:pStyle w:val="0"/>
              <w:jc w:val="center"/>
            </w:pPr>
            <w:r>
              <w:rPr>
                <w:sz w:val="20"/>
              </w:rPr>
              <w:t xml:space="preserve">Труд и занятость</w:t>
            </w:r>
          </w:p>
        </w:tc>
      </w:tr>
      <w:tr>
        <w:tc>
          <w:tcPr>
            <w:tcW w:w="907" w:type="dxa"/>
            <w:vAlign w:val="center"/>
          </w:tcPr>
          <w:p>
            <w:pPr>
              <w:pStyle w:val="0"/>
              <w:jc w:val="center"/>
            </w:pPr>
            <w:r>
              <w:rPr>
                <w:sz w:val="20"/>
              </w:rPr>
              <w:t xml:space="preserve">12.1</w:t>
            </w:r>
          </w:p>
        </w:tc>
        <w:tc>
          <w:tcPr>
            <w:tcW w:w="3628" w:type="dxa"/>
          </w:tcPr>
          <w:p>
            <w:pPr>
              <w:pStyle w:val="0"/>
              <w:jc w:val="center"/>
            </w:pPr>
            <w:r>
              <w:rPr>
                <w:sz w:val="20"/>
              </w:rPr>
              <w:t xml:space="preserve">Численность рабочей силы в возрасте 15 - 72 лет</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12.2</w:t>
            </w:r>
          </w:p>
        </w:tc>
        <w:tc>
          <w:tcPr>
            <w:tcW w:w="3628" w:type="dxa"/>
          </w:tcPr>
          <w:p>
            <w:pPr>
              <w:pStyle w:val="0"/>
              <w:jc w:val="center"/>
            </w:pPr>
            <w:r>
              <w:rPr>
                <w:sz w:val="20"/>
              </w:rPr>
              <w:t xml:space="preserve">Численность занятых в экономике в возрасте 15 - 72 лет (выборочное обследование рабочей силы)</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12.3</w:t>
            </w:r>
          </w:p>
        </w:tc>
        <w:tc>
          <w:tcPr>
            <w:tcW w:w="3628" w:type="dxa"/>
          </w:tcPr>
          <w:p>
            <w:pPr>
              <w:pStyle w:val="0"/>
              <w:jc w:val="center"/>
            </w:pPr>
            <w:r>
              <w:rPr>
                <w:sz w:val="20"/>
              </w:rPr>
              <w:t xml:space="preserve">Численность занятых в экономике (среднегодовая) (в методологии баланса трудовых ресурсов)</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12.4</w:t>
            </w:r>
          </w:p>
        </w:tc>
        <w:tc>
          <w:tcPr>
            <w:tcW w:w="3628" w:type="dxa"/>
          </w:tcPr>
          <w:p>
            <w:pPr>
              <w:pStyle w:val="0"/>
              <w:jc w:val="center"/>
            </w:pPr>
            <w:r>
              <w:rPr>
                <w:sz w:val="20"/>
              </w:rPr>
              <w:t xml:space="preserve">Номинальная начисленная среднемесячная заработная плата работников организаций в целом по региону</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12.5</w:t>
            </w:r>
          </w:p>
        </w:tc>
        <w:tc>
          <w:tcPr>
            <w:tcW w:w="3628" w:type="dxa"/>
          </w:tcPr>
          <w:p>
            <w:pPr>
              <w:pStyle w:val="0"/>
              <w:jc w:val="center"/>
            </w:pPr>
            <w:r>
              <w:rPr>
                <w:sz w:val="20"/>
              </w:rPr>
              <w:t xml:space="preserve">Реальная заработная плата работников организаций</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12.6</w:t>
            </w:r>
          </w:p>
        </w:tc>
        <w:tc>
          <w:tcPr>
            <w:tcW w:w="3628" w:type="dxa"/>
          </w:tcPr>
          <w:p>
            <w:pPr>
              <w:pStyle w:val="0"/>
              <w:jc w:val="center"/>
            </w:pPr>
            <w:r>
              <w:rPr>
                <w:sz w:val="20"/>
              </w:rPr>
              <w:t xml:space="preserve">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07" w:type="dxa"/>
            <w:vAlign w:val="center"/>
            <w:tcBorders>
              <w:bottom w:val="nil"/>
            </w:tcBorders>
          </w:tcPr>
          <w:p>
            <w:pPr>
              <w:pStyle w:val="0"/>
              <w:jc w:val="center"/>
            </w:pPr>
            <w:r>
              <w:rPr>
                <w:sz w:val="20"/>
              </w:rPr>
              <w:t xml:space="preserve">12.7</w:t>
            </w:r>
          </w:p>
        </w:tc>
        <w:tc>
          <w:tcPr>
            <w:tcW w:w="3628" w:type="dxa"/>
            <w:tcBorders>
              <w:bottom w:val="nil"/>
            </w:tcBorders>
          </w:tcPr>
          <w:p>
            <w:pPr>
              <w:pStyle w:val="0"/>
              <w:jc w:val="center"/>
            </w:pPr>
            <w:r>
              <w:rPr>
                <w:sz w:val="20"/>
              </w:rPr>
              <w:t xml:space="preserve">Производительность труда</w:t>
            </w:r>
          </w:p>
        </w:tc>
        <w:tc>
          <w:tcPr>
            <w:tcW w:w="4479" w:type="dxa"/>
            <w:tcBorders>
              <w:bottom w:val="nil"/>
            </w:tcBorders>
          </w:tcPr>
          <w:p>
            <w:pPr>
              <w:pStyle w:val="0"/>
              <w:jc w:val="center"/>
            </w:pPr>
            <w:r>
              <w:rPr>
                <w:sz w:val="20"/>
              </w:rPr>
              <w:t xml:space="preserve">Министерство экономического развития и промышленности Пензенской области (свод)</w:t>
            </w:r>
          </w:p>
          <w:p>
            <w:pPr>
              <w:pStyle w:val="0"/>
              <w:jc w:val="center"/>
            </w:pPr>
            <w:r>
              <w:rPr>
                <w:sz w:val="20"/>
              </w:rPr>
              <w:t xml:space="preserve">исполнительные органы Пензенской области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Пензенской обл. от 06.12.2021 </w:t>
            </w:r>
            <w:hyperlink w:history="0" r:id="rId16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16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tc>
      </w:tr>
      <w:tr>
        <w:tc>
          <w:tcPr>
            <w:tcW w:w="907" w:type="dxa"/>
            <w:vAlign w:val="center"/>
          </w:tcPr>
          <w:p>
            <w:pPr>
              <w:pStyle w:val="0"/>
              <w:jc w:val="center"/>
            </w:pPr>
            <w:r>
              <w:rPr>
                <w:sz w:val="20"/>
              </w:rPr>
              <w:t xml:space="preserve">12.8</w:t>
            </w:r>
          </w:p>
        </w:tc>
        <w:tc>
          <w:tcPr>
            <w:tcW w:w="3628" w:type="dxa"/>
          </w:tcPr>
          <w:p>
            <w:pPr>
              <w:pStyle w:val="0"/>
              <w:jc w:val="center"/>
            </w:pPr>
            <w:r>
              <w:rPr>
                <w:sz w:val="20"/>
              </w:rPr>
              <w:t xml:space="preserve">Уровень безработицы</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12.9</w:t>
            </w:r>
          </w:p>
        </w:tc>
        <w:tc>
          <w:tcPr>
            <w:tcW w:w="3628" w:type="dxa"/>
          </w:tcPr>
          <w:p>
            <w:pPr>
              <w:pStyle w:val="0"/>
              <w:jc w:val="center"/>
            </w:pPr>
            <w:r>
              <w:rPr>
                <w:sz w:val="20"/>
              </w:rPr>
              <w:t xml:space="preserve">Уровень зарегистрированной безработицы (на конец года)</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12.10</w:t>
            </w:r>
          </w:p>
        </w:tc>
        <w:tc>
          <w:tcPr>
            <w:tcW w:w="3628" w:type="dxa"/>
          </w:tcPr>
          <w:p>
            <w:pPr>
              <w:pStyle w:val="0"/>
              <w:jc w:val="center"/>
            </w:pPr>
            <w:r>
              <w:rPr>
                <w:sz w:val="20"/>
              </w:rPr>
              <w:t xml:space="preserve">Общая численность безработных граждан</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12.11</w:t>
            </w:r>
          </w:p>
        </w:tc>
        <w:tc>
          <w:tcPr>
            <w:tcW w:w="3628" w:type="dxa"/>
          </w:tcPr>
          <w:p>
            <w:pPr>
              <w:pStyle w:val="0"/>
              <w:jc w:val="center"/>
            </w:pPr>
            <w:r>
              <w:rPr>
                <w:sz w:val="20"/>
              </w:rPr>
              <w:t xml:space="preserve">Численность безработных, зарегистрированных в государственных учреждениях службы занятости населения (на конец года)</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r>
        <w:tc>
          <w:tcPr>
            <w:tcW w:w="907" w:type="dxa"/>
            <w:vAlign w:val="center"/>
          </w:tcPr>
          <w:p>
            <w:pPr>
              <w:pStyle w:val="0"/>
              <w:jc w:val="center"/>
            </w:pPr>
            <w:r>
              <w:rPr>
                <w:sz w:val="20"/>
              </w:rPr>
              <w:t xml:space="preserve">12.12</w:t>
            </w:r>
          </w:p>
        </w:tc>
        <w:tc>
          <w:tcPr>
            <w:tcW w:w="3628" w:type="dxa"/>
          </w:tcPr>
          <w:p>
            <w:pPr>
              <w:pStyle w:val="0"/>
              <w:jc w:val="center"/>
            </w:pPr>
            <w:r>
              <w:rPr>
                <w:sz w:val="20"/>
              </w:rPr>
              <w:t xml:space="preserve">Фонд заработной платы работников организаций</w:t>
            </w:r>
          </w:p>
        </w:tc>
        <w:tc>
          <w:tcPr>
            <w:tcW w:w="4479" w:type="dxa"/>
          </w:tcPr>
          <w:p>
            <w:pPr>
              <w:pStyle w:val="0"/>
              <w:jc w:val="center"/>
            </w:pPr>
            <w:r>
              <w:rPr>
                <w:sz w:val="20"/>
              </w:rPr>
              <w:t xml:space="preserve">Министерство труда, социальной защиты и демографии Пензенской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разработки, корректировки,</w:t>
      </w:r>
    </w:p>
    <w:p>
      <w:pPr>
        <w:pStyle w:val="0"/>
        <w:jc w:val="right"/>
      </w:pPr>
      <w:r>
        <w:rPr>
          <w:sz w:val="20"/>
        </w:rPr>
        <w:t xml:space="preserve">общественного обсуждения,</w:t>
      </w:r>
    </w:p>
    <w:p>
      <w:pPr>
        <w:pStyle w:val="0"/>
        <w:jc w:val="right"/>
      </w:pPr>
      <w:r>
        <w:rPr>
          <w:sz w:val="20"/>
        </w:rPr>
        <w:t xml:space="preserve">мониторинга и контроля</w:t>
      </w:r>
    </w:p>
    <w:p>
      <w:pPr>
        <w:pStyle w:val="0"/>
        <w:jc w:val="right"/>
      </w:pPr>
      <w:r>
        <w:rPr>
          <w:sz w:val="20"/>
        </w:rPr>
        <w:t xml:space="preserve">реализации прогнозов</w:t>
      </w:r>
    </w:p>
    <w:p>
      <w:pPr>
        <w:pStyle w:val="0"/>
        <w:jc w:val="right"/>
      </w:pPr>
      <w:r>
        <w:rPr>
          <w:sz w:val="20"/>
        </w:rPr>
        <w:t xml:space="preserve">социально-экономического</w:t>
      </w:r>
    </w:p>
    <w:p>
      <w:pPr>
        <w:pStyle w:val="0"/>
        <w:jc w:val="right"/>
      </w:pPr>
      <w:r>
        <w:rPr>
          <w:sz w:val="20"/>
        </w:rPr>
        <w:t xml:space="preserve">развития Пензенской области</w:t>
      </w:r>
    </w:p>
    <w:p>
      <w:pPr>
        <w:pStyle w:val="0"/>
        <w:jc w:val="right"/>
      </w:pPr>
      <w:r>
        <w:rPr>
          <w:sz w:val="20"/>
        </w:rPr>
        <w:t xml:space="preserve">на долгосрочный</w:t>
      </w:r>
    </w:p>
    <w:p>
      <w:pPr>
        <w:pStyle w:val="0"/>
        <w:jc w:val="right"/>
      </w:pPr>
      <w:r>
        <w:rPr>
          <w:sz w:val="20"/>
        </w:rPr>
        <w:t xml:space="preserve">и среднесрочный периоды</w:t>
      </w:r>
    </w:p>
    <w:p>
      <w:pPr>
        <w:pStyle w:val="0"/>
        <w:jc w:val="both"/>
      </w:pPr>
      <w:r>
        <w:rPr>
          <w:sz w:val="20"/>
        </w:rPr>
      </w:r>
    </w:p>
    <w:bookmarkStart w:id="467" w:name="P467"/>
    <w:bookmarkEnd w:id="467"/>
    <w:p>
      <w:pPr>
        <w:pStyle w:val="2"/>
        <w:jc w:val="center"/>
      </w:pPr>
      <w:r>
        <w:rPr>
          <w:sz w:val="20"/>
        </w:rPr>
        <w:t xml:space="preserve">МЕТОДИЧЕСКИЕ РЕКОМЕНДАЦИИ</w:t>
      </w:r>
    </w:p>
    <w:p>
      <w:pPr>
        <w:pStyle w:val="2"/>
        <w:jc w:val="center"/>
      </w:pPr>
      <w:r>
        <w:rPr>
          <w:sz w:val="20"/>
        </w:rPr>
        <w:t xml:space="preserve">ПО МОНИТОРИНГУ ВЫПОЛНЕНИЯ ОСНОВНЫХ ПОКАЗАТЕЛЕЙ</w:t>
      </w:r>
    </w:p>
    <w:p>
      <w:pPr>
        <w:pStyle w:val="2"/>
        <w:jc w:val="center"/>
      </w:pPr>
      <w:r>
        <w:rPr>
          <w:sz w:val="20"/>
        </w:rPr>
        <w:t xml:space="preserve">ПРОГНОЗОВ СОЦИАЛЬНО-ЭКОНОМИЧЕСКОГО РАЗВИТИЯ</w:t>
      </w:r>
    </w:p>
    <w:p>
      <w:pPr>
        <w:pStyle w:val="2"/>
        <w:jc w:val="center"/>
      </w:pPr>
      <w:r>
        <w:rPr>
          <w:sz w:val="20"/>
        </w:rPr>
        <w:t xml:space="preserve">НА ДОЛГОСРОЧНЫЙ И СРЕДНЕСРОЧНЫЙ ПЕРИОДЫ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14.07.2016 </w:t>
            </w:r>
            <w:hyperlink w:history="0" r:id="rId162" w:tooltip="Постановление Правительства Пензенской обл. от 14.07.2016 N 362-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362-пП</w:t>
              </w:r>
            </w:hyperlink>
            <w:r>
              <w:rPr>
                <w:sz w:val="20"/>
                <w:color w:val="392c69"/>
              </w:rPr>
              <w:t xml:space="preserve">, от 27.02.2017 </w:t>
            </w:r>
            <w:hyperlink w:history="0" r:id="rId163" w:tooltip="Постановление Правительства Пензенской обл. от 27.02.2017 N 97-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97-пП</w:t>
              </w:r>
            </w:hyperlink>
            <w:r>
              <w:rPr>
                <w:sz w:val="20"/>
                <w:color w:val="392c69"/>
              </w:rPr>
              <w:t xml:space="preserve">, от 11.05.2017 </w:t>
            </w:r>
            <w:hyperlink w:history="0" r:id="rId164" w:tooltip="Постановление Правительства Пензенской обл. от 11.05.2017 N 219-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219-пП</w:t>
              </w:r>
            </w:hyperlink>
            <w:r>
              <w:rPr>
                <w:sz w:val="20"/>
                <w:color w:val="392c69"/>
              </w:rPr>
              <w:t xml:space="preserve">,</w:t>
            </w:r>
          </w:p>
          <w:p>
            <w:pPr>
              <w:pStyle w:val="0"/>
              <w:jc w:val="center"/>
            </w:pPr>
            <w:r>
              <w:rPr>
                <w:sz w:val="20"/>
                <w:color w:val="392c69"/>
              </w:rPr>
              <w:t xml:space="preserve">от 28.03.2018 </w:t>
            </w:r>
            <w:hyperlink w:history="0" r:id="rId165"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183-пП</w:t>
              </w:r>
            </w:hyperlink>
            <w:r>
              <w:rPr>
                <w:sz w:val="20"/>
                <w:color w:val="392c69"/>
              </w:rPr>
              <w:t xml:space="preserve">, от 29.04.2019 </w:t>
            </w:r>
            <w:hyperlink w:history="0" r:id="rId166"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 от 26.03.2020 </w:t>
            </w:r>
            <w:hyperlink w:history="0" r:id="rId167"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color w:val="392c69"/>
              </w:rPr>
              <w:t xml:space="preserve">,</w:t>
            </w:r>
          </w:p>
          <w:p>
            <w:pPr>
              <w:pStyle w:val="0"/>
              <w:jc w:val="center"/>
            </w:pPr>
            <w:r>
              <w:rPr>
                <w:sz w:val="20"/>
                <w:color w:val="392c69"/>
              </w:rPr>
              <w:t xml:space="preserve">от 02.03.2021 </w:t>
            </w:r>
            <w:hyperlink w:history="0" r:id="rId168"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color w:val="392c69"/>
              </w:rPr>
              <w:t xml:space="preserve">, от 06.12.2021 </w:t>
            </w:r>
            <w:hyperlink w:history="0" r:id="rId169"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 от 07.07.2022 </w:t>
            </w:r>
            <w:hyperlink w:history="0" r:id="rId170"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color w:val="392c69"/>
              </w:rPr>
              <w:t xml:space="preserve">,</w:t>
            </w:r>
          </w:p>
          <w:p>
            <w:pPr>
              <w:pStyle w:val="0"/>
              <w:jc w:val="center"/>
            </w:pPr>
            <w:r>
              <w:rPr>
                <w:sz w:val="20"/>
                <w:color w:val="392c69"/>
              </w:rPr>
              <w:t xml:space="preserve">от 14.11.2022 </w:t>
            </w:r>
            <w:hyperlink w:history="0" r:id="rId171"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1004-пП</w:t>
              </w:r>
            </w:hyperlink>
            <w:r>
              <w:rPr>
                <w:sz w:val="20"/>
                <w:color w:val="392c69"/>
              </w:rPr>
              <w:t xml:space="preserve">, от 05.04.2023 </w:t>
            </w:r>
            <w:hyperlink w:history="0" r:id="rId172"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Цель</w:t>
      </w:r>
    </w:p>
    <w:p>
      <w:pPr>
        <w:pStyle w:val="0"/>
        <w:jc w:val="both"/>
      </w:pPr>
      <w:r>
        <w:rPr>
          <w:sz w:val="20"/>
        </w:rPr>
      </w:r>
    </w:p>
    <w:p>
      <w:pPr>
        <w:pStyle w:val="0"/>
        <w:ind w:firstLine="540"/>
        <w:jc w:val="both"/>
      </w:pPr>
      <w:r>
        <w:rPr>
          <w:sz w:val="20"/>
        </w:rPr>
        <w:t xml:space="preserve">1.1. Осуществление мониторинга реализации прогнозов социально-экономического развития на среднесрочный и долгосрочный периоды (далее - прогнозы развития) в соответствии с положениями Федерального </w:t>
      </w:r>
      <w:hyperlink w:history="0" r:id="rId17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28.06.2014 N 172-ФЗ "О стратегическом планировании в Российской Федерации".</w:t>
      </w:r>
    </w:p>
    <w:p>
      <w:pPr>
        <w:pStyle w:val="0"/>
        <w:spacing w:before="200" w:line-rule="auto"/>
        <w:ind w:firstLine="540"/>
        <w:jc w:val="both"/>
      </w:pPr>
      <w:r>
        <w:rPr>
          <w:sz w:val="20"/>
        </w:rPr>
        <w:t xml:space="preserve">1.2. Использование результатов мониторинга выполнения основных показателей прогнозов развития для повышения качества прогнозирования, выработки приоритетов социально-экономической политики и распространения лучшей практики ее реализации, повышения эффективности управления на региональном и муниципальном уровне.</w:t>
      </w:r>
    </w:p>
    <w:p>
      <w:pPr>
        <w:pStyle w:val="0"/>
        <w:jc w:val="both"/>
      </w:pPr>
      <w:r>
        <w:rPr>
          <w:sz w:val="20"/>
        </w:rPr>
      </w:r>
    </w:p>
    <w:p>
      <w:pPr>
        <w:pStyle w:val="2"/>
        <w:outlineLvl w:val="2"/>
        <w:jc w:val="center"/>
      </w:pPr>
      <w:r>
        <w:rPr>
          <w:sz w:val="20"/>
        </w:rPr>
        <w:t xml:space="preserve">2. Задачи</w:t>
      </w:r>
    </w:p>
    <w:p>
      <w:pPr>
        <w:pStyle w:val="0"/>
        <w:jc w:val="both"/>
      </w:pPr>
      <w:r>
        <w:rPr>
          <w:sz w:val="20"/>
        </w:rPr>
      </w:r>
    </w:p>
    <w:p>
      <w:pPr>
        <w:pStyle w:val="0"/>
        <w:ind w:firstLine="540"/>
        <w:jc w:val="both"/>
      </w:pPr>
      <w:r>
        <w:rPr>
          <w:sz w:val="20"/>
        </w:rPr>
        <w:t xml:space="preserve">2.1. Обеспечение исполнительных органов Пензенской области, органов местного самоуправления муниципальных районов и городских округов Пензенской области оперативной информацией о качестве прогнозирования социально-экономического развития.</w:t>
      </w:r>
    </w:p>
    <w:p>
      <w:pPr>
        <w:pStyle w:val="0"/>
        <w:jc w:val="both"/>
      </w:pPr>
      <w:r>
        <w:rPr>
          <w:sz w:val="20"/>
        </w:rPr>
        <w:t xml:space="preserve">(в ред. </w:t>
      </w:r>
      <w:hyperlink w:history="0" r:id="rId174"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2.2. Выявление отклонений фактических показателей, достигнутых за отчетный год, от определенных в прогнозах развития, анализ причин отклонений и факторов, сдерживающих развитие.</w:t>
      </w:r>
    </w:p>
    <w:p>
      <w:pPr>
        <w:pStyle w:val="0"/>
        <w:jc w:val="both"/>
      </w:pPr>
      <w:r>
        <w:rPr>
          <w:sz w:val="20"/>
        </w:rPr>
      </w:r>
    </w:p>
    <w:p>
      <w:pPr>
        <w:pStyle w:val="2"/>
        <w:outlineLvl w:val="2"/>
        <w:jc w:val="center"/>
      </w:pPr>
      <w:r>
        <w:rPr>
          <w:sz w:val="20"/>
        </w:rPr>
        <w:t xml:space="preserve">3. Общие положения</w:t>
      </w:r>
    </w:p>
    <w:p>
      <w:pPr>
        <w:pStyle w:val="0"/>
        <w:jc w:val="both"/>
      </w:pPr>
      <w:r>
        <w:rPr>
          <w:sz w:val="20"/>
        </w:rPr>
      </w:r>
    </w:p>
    <w:p>
      <w:pPr>
        <w:pStyle w:val="0"/>
        <w:ind w:firstLine="540"/>
        <w:jc w:val="both"/>
      </w:pPr>
      <w:r>
        <w:rPr>
          <w:sz w:val="20"/>
        </w:rPr>
        <w:t xml:space="preserve">3.1. Мониторинг выполнения основных показателей прогнозов развития включает:</w:t>
      </w:r>
    </w:p>
    <w:p>
      <w:pPr>
        <w:pStyle w:val="0"/>
        <w:spacing w:before="200" w:line-rule="auto"/>
        <w:ind w:firstLine="540"/>
        <w:jc w:val="both"/>
      </w:pPr>
      <w:r>
        <w:rPr>
          <w:sz w:val="20"/>
        </w:rPr>
        <w:t xml:space="preserve">- мониторинг выполнения основных показателей прогнозов развития Пензенской области;</w:t>
      </w:r>
    </w:p>
    <w:p>
      <w:pPr>
        <w:pStyle w:val="0"/>
        <w:spacing w:before="200" w:line-rule="auto"/>
        <w:ind w:firstLine="540"/>
        <w:jc w:val="both"/>
      </w:pPr>
      <w:r>
        <w:rPr>
          <w:sz w:val="20"/>
        </w:rPr>
        <w:t xml:space="preserve">- мониторинг выполнения основных показателей прогноза развития муниципальных районов и городских округов Пензенской области.</w:t>
      </w:r>
    </w:p>
    <w:p>
      <w:pPr>
        <w:pStyle w:val="0"/>
        <w:spacing w:before="200" w:line-rule="auto"/>
        <w:ind w:firstLine="540"/>
        <w:jc w:val="both"/>
      </w:pPr>
      <w:r>
        <w:rPr>
          <w:sz w:val="20"/>
        </w:rPr>
        <w:t xml:space="preserve">3.2. Для мониторинга используются показатели прогнозов развития Пензенской области, муниципальных районов и городских округов Пензенской области, разработанные в соответствии с положениями Федерального </w:t>
      </w:r>
      <w:hyperlink w:history="0" r:id="rId17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28.06.2014 N 172-ФЗ "О стратегическом планировании в Российской Федерации", Бюджетного </w:t>
      </w:r>
      <w:hyperlink w:history="0" r:id="rId17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(с последующими изменениями), методических рекомендаций Министерства экономического развития Российской Федерации, законодательными и иными нормативными правовыми актами Российской Федерации и Пензенской области.</w:t>
      </w:r>
    </w:p>
    <w:p>
      <w:pPr>
        <w:pStyle w:val="0"/>
        <w:spacing w:before="200" w:line-rule="auto"/>
        <w:ind w:firstLine="540"/>
        <w:jc w:val="both"/>
      </w:pPr>
      <w:r>
        <w:rPr>
          <w:sz w:val="20"/>
        </w:rPr>
        <w:t xml:space="preserve">3.3. Мониторинг выполнения основных показателей прогнозов развития Пензенской области осуществляется на основе </w:t>
      </w:r>
      <w:hyperlink w:history="0" w:anchor="P620" w:tooltip="ПЕРЕЧЕНЬ">
        <w:r>
          <w:rPr>
            <w:sz w:val="20"/>
            <w:color w:val="0000ff"/>
          </w:rPr>
          <w:t xml:space="preserve">Перечня</w:t>
        </w:r>
      </w:hyperlink>
      <w:r>
        <w:rPr>
          <w:sz w:val="20"/>
        </w:rPr>
        <w:t xml:space="preserve"> показателей мониторинга выполнения прогнозов социально-экономического развития Пензенской области исполнительных органов Пензенской области (приложение N 1 к настоящим Методическим рекомендациям).</w:t>
      </w:r>
    </w:p>
    <w:p>
      <w:pPr>
        <w:pStyle w:val="0"/>
        <w:jc w:val="both"/>
      </w:pPr>
      <w:r>
        <w:rPr>
          <w:sz w:val="20"/>
        </w:rPr>
        <w:t xml:space="preserve">(в ред. </w:t>
      </w:r>
      <w:hyperlink w:history="0" r:id="rId17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3.4. Мониторинг выполнения основных показателей прогноза социально-экономического развития муниципальных районов и городских округов Пензенской области осуществляется на основе </w:t>
      </w:r>
      <w:hyperlink w:history="0" w:anchor="P949" w:tooltip="ПЕРЕЧЕНЬ">
        <w:r>
          <w:rPr>
            <w:sz w:val="20"/>
            <w:color w:val="0000ff"/>
          </w:rPr>
          <w:t xml:space="preserve">Перечня</w:t>
        </w:r>
      </w:hyperlink>
      <w:r>
        <w:rPr>
          <w:sz w:val="20"/>
        </w:rPr>
        <w:t xml:space="preserve"> показателей мониторинга выполнения прогноза социально-экономического развития муниципальных районов и городских округов Пензенской области (приложение N 2 к настоящим Методическим рекомендациям).</w:t>
      </w:r>
    </w:p>
    <w:p>
      <w:pPr>
        <w:pStyle w:val="0"/>
        <w:jc w:val="both"/>
      </w:pPr>
      <w:r>
        <w:rPr>
          <w:sz w:val="20"/>
        </w:rPr>
      </w:r>
    </w:p>
    <w:p>
      <w:pPr>
        <w:pStyle w:val="2"/>
        <w:outlineLvl w:val="2"/>
        <w:jc w:val="center"/>
      </w:pPr>
      <w:r>
        <w:rPr>
          <w:sz w:val="20"/>
        </w:rPr>
        <w:t xml:space="preserve">4. Порядок формирования информационной базы</w:t>
      </w:r>
    </w:p>
    <w:p>
      <w:pPr>
        <w:pStyle w:val="2"/>
        <w:jc w:val="center"/>
      </w:pPr>
      <w:r>
        <w:rPr>
          <w:sz w:val="20"/>
        </w:rPr>
        <w:t xml:space="preserve">мониторинга выполнения показателей прогнозов развития</w:t>
      </w:r>
    </w:p>
    <w:p>
      <w:pPr>
        <w:pStyle w:val="0"/>
        <w:jc w:val="both"/>
      </w:pPr>
      <w:r>
        <w:rPr>
          <w:sz w:val="20"/>
        </w:rPr>
      </w:r>
    </w:p>
    <w:p>
      <w:pPr>
        <w:pStyle w:val="0"/>
        <w:ind w:firstLine="540"/>
        <w:jc w:val="both"/>
      </w:pPr>
      <w:r>
        <w:rPr>
          <w:sz w:val="20"/>
        </w:rPr>
        <w:t xml:space="preserve">4.1. Для проведения мониторинга ежегодно до 1 июля текущего года формируется информационная база, состоящая из:</w:t>
      </w:r>
    </w:p>
    <w:p>
      <w:pPr>
        <w:pStyle w:val="0"/>
        <w:spacing w:before="200" w:line-rule="auto"/>
        <w:ind w:firstLine="540"/>
        <w:jc w:val="both"/>
      </w:pPr>
      <w:r>
        <w:rPr>
          <w:sz w:val="20"/>
        </w:rPr>
        <w:t xml:space="preserve">- показателей базового года,</w:t>
      </w:r>
    </w:p>
    <w:p>
      <w:pPr>
        <w:pStyle w:val="0"/>
        <w:spacing w:before="200" w:line-rule="auto"/>
        <w:ind w:firstLine="540"/>
        <w:jc w:val="both"/>
      </w:pPr>
      <w:r>
        <w:rPr>
          <w:sz w:val="20"/>
        </w:rPr>
        <w:t xml:space="preserve">- оценки показателей текущего года,</w:t>
      </w:r>
    </w:p>
    <w:p>
      <w:pPr>
        <w:pStyle w:val="0"/>
        <w:spacing w:before="200" w:line-rule="auto"/>
        <w:ind w:firstLine="540"/>
        <w:jc w:val="both"/>
      </w:pPr>
      <w:r>
        <w:rPr>
          <w:sz w:val="20"/>
        </w:rPr>
        <w:t xml:space="preserve">- прогноза показателей следующего года.</w:t>
      </w:r>
    </w:p>
    <w:p>
      <w:pPr>
        <w:pStyle w:val="0"/>
        <w:spacing w:before="200" w:line-rule="auto"/>
        <w:ind w:firstLine="540"/>
        <w:jc w:val="both"/>
      </w:pPr>
      <w:r>
        <w:rPr>
          <w:sz w:val="20"/>
        </w:rPr>
        <w:t xml:space="preserve">4.2. Информационная база для мониторинга выполнения показателей прогнозов развития Пензенской области формируется Министерством экономического развития и промышленности Пензенской области на основании показателей, предложенных исполнительными органами Пензенской области в процессе разработки предварительного прогноза.</w:t>
      </w:r>
    </w:p>
    <w:p>
      <w:pPr>
        <w:pStyle w:val="0"/>
        <w:jc w:val="both"/>
      </w:pPr>
      <w:r>
        <w:rPr>
          <w:sz w:val="20"/>
        </w:rPr>
        <w:t xml:space="preserve">(в ред. Постановлений Правительства Пензенской обл. от 06.12.2021 </w:t>
      </w:r>
      <w:hyperlink w:history="0" r:id="rId17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17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p>
      <w:pPr>
        <w:pStyle w:val="0"/>
        <w:spacing w:before="200" w:line-rule="auto"/>
        <w:ind w:firstLine="540"/>
        <w:jc w:val="both"/>
      </w:pPr>
      <w:r>
        <w:rPr>
          <w:sz w:val="20"/>
        </w:rPr>
        <w:t xml:space="preserve">4.3. Информационная база для мониторинга показателей прогноза развития муниципальных районов и городских округов Пензенской области формируется исполнительными органами Пензенской области на основании значений показателей, предложенных органами местного самоуправления муниципальных районов и городских округов Пензенской области. Информационная база в виде таблиц с показателями в разрезе муниципальных районов и городских округов Пензенской области направляется в Министерство экономического развития и промышленности Пензенской области.</w:t>
      </w:r>
    </w:p>
    <w:p>
      <w:pPr>
        <w:pStyle w:val="0"/>
        <w:jc w:val="both"/>
      </w:pPr>
      <w:r>
        <w:rPr>
          <w:sz w:val="20"/>
        </w:rPr>
        <w:t xml:space="preserve">(в ред. Постановлений Правительства Пензенской обл. от 06.12.2021 </w:t>
      </w:r>
      <w:hyperlink w:history="0" r:id="rId18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18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p>
      <w:pPr>
        <w:pStyle w:val="0"/>
        <w:jc w:val="both"/>
      </w:pPr>
      <w:r>
        <w:rPr>
          <w:sz w:val="20"/>
        </w:rPr>
      </w:r>
    </w:p>
    <w:p>
      <w:pPr>
        <w:pStyle w:val="2"/>
        <w:outlineLvl w:val="2"/>
        <w:jc w:val="center"/>
      </w:pPr>
      <w:r>
        <w:rPr>
          <w:sz w:val="20"/>
        </w:rPr>
        <w:t xml:space="preserve">5. Порядок мониторинга выполнения</w:t>
      </w:r>
    </w:p>
    <w:p>
      <w:pPr>
        <w:pStyle w:val="2"/>
        <w:jc w:val="center"/>
      </w:pPr>
      <w:r>
        <w:rPr>
          <w:sz w:val="20"/>
        </w:rPr>
        <w:t xml:space="preserve">показателей прогноза развития</w:t>
      </w:r>
    </w:p>
    <w:p>
      <w:pPr>
        <w:pStyle w:val="0"/>
        <w:jc w:val="both"/>
      </w:pPr>
      <w:r>
        <w:rPr>
          <w:sz w:val="20"/>
        </w:rPr>
      </w:r>
    </w:p>
    <w:p>
      <w:pPr>
        <w:pStyle w:val="0"/>
        <w:ind w:firstLine="540"/>
        <w:jc w:val="both"/>
      </w:pPr>
      <w:r>
        <w:rPr>
          <w:sz w:val="20"/>
        </w:rPr>
        <w:t xml:space="preserve">5.1. Результаты мониторинга определяются один раз в год до 30 октября. В процессе мониторинга определяется индекс отклонения прогнозных показателей. Индекс отклонения прогнозных показателей определяется на основании сопоставления фактических и прогнозных показателей, рассчитанных в предыдущем году на первом этапе разработки прогноза.</w:t>
      </w:r>
    </w:p>
    <w:p>
      <w:pPr>
        <w:pStyle w:val="0"/>
        <w:jc w:val="both"/>
      </w:pPr>
      <w:r>
        <w:rPr>
          <w:sz w:val="20"/>
        </w:rPr>
        <w:t xml:space="preserve">(в ред. </w:t>
      </w:r>
      <w:hyperlink w:history="0" r:id="rId182" w:tooltip="Постановление Правительства Пензенской обл. от 14.11.2022 N 100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14.11.2022 N 1004-пП)</w:t>
      </w:r>
    </w:p>
    <w:p>
      <w:pPr>
        <w:pStyle w:val="0"/>
        <w:spacing w:before="200" w:line-rule="auto"/>
        <w:ind w:firstLine="540"/>
        <w:jc w:val="both"/>
      </w:pPr>
      <w:r>
        <w:rPr>
          <w:sz w:val="20"/>
        </w:rPr>
        <w:t xml:space="preserve">5.2. Министерство экономического развития и промышленности Пензенской области:</w:t>
      </w:r>
    </w:p>
    <w:p>
      <w:pPr>
        <w:pStyle w:val="0"/>
        <w:jc w:val="both"/>
      </w:pPr>
      <w:r>
        <w:rPr>
          <w:sz w:val="20"/>
        </w:rPr>
        <w:t xml:space="preserve">(в ред. </w:t>
      </w:r>
      <w:hyperlink w:history="0" r:id="rId18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bookmarkStart w:id="518" w:name="P518"/>
    <w:bookmarkEnd w:id="518"/>
    <w:p>
      <w:pPr>
        <w:pStyle w:val="0"/>
        <w:spacing w:before="200" w:line-rule="auto"/>
        <w:ind w:firstLine="540"/>
        <w:jc w:val="both"/>
      </w:pPr>
      <w:r>
        <w:rPr>
          <w:sz w:val="20"/>
        </w:rPr>
        <w:t xml:space="preserve">5.2.1. Для каждого исполнительного органа Пензенской области определяет ведомственный индекс отклонения прогнозных показателей, разработанных исполнительными органами Пензенской области в соответствии с </w:t>
      </w:r>
      <w:hyperlink w:history="0" w:anchor="P620" w:tooltip="ПЕРЕЧЕНЬ">
        <w:r>
          <w:rPr>
            <w:sz w:val="20"/>
            <w:color w:val="0000ff"/>
          </w:rPr>
          <w:t xml:space="preserve">приложением N 1</w:t>
        </w:r>
      </w:hyperlink>
      <w:r>
        <w:rPr>
          <w:sz w:val="20"/>
        </w:rPr>
        <w:t xml:space="preserve"> к настоящим Методическим рекомендациям, по следующей формуле:</w:t>
      </w:r>
    </w:p>
    <w:p>
      <w:pPr>
        <w:pStyle w:val="0"/>
        <w:jc w:val="both"/>
      </w:pPr>
      <w:r>
        <w:rPr>
          <w:sz w:val="20"/>
        </w:rPr>
        <w:t xml:space="preserve">(в ред. </w:t>
      </w:r>
      <w:hyperlink w:history="0" r:id="rId184"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jc w:val="both"/>
      </w:pPr>
      <w:r>
        <w:rPr>
          <w:sz w:val="20"/>
        </w:rPr>
      </w:r>
    </w:p>
    <w:p>
      <w:pPr>
        <w:pStyle w:val="0"/>
        <w:jc w:val="center"/>
      </w:pPr>
      <w:r>
        <w:rPr>
          <w:position w:val="-40"/>
        </w:rPr>
        <w:drawing>
          <wp:inline distT="0" distB="0" distL="0" distR="0">
            <wp:extent cx="866775"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ведомственный индекс отклонения прогнозных показателей для w-того исполнительного органа Пензенской области, %;</w:t>
      </w:r>
    </w:p>
    <w:p>
      <w:pPr>
        <w:pStyle w:val="0"/>
        <w:jc w:val="both"/>
      </w:pPr>
      <w:r>
        <w:rPr>
          <w:sz w:val="20"/>
        </w:rPr>
        <w:t xml:space="preserve">(в ред. </w:t>
      </w:r>
      <w:hyperlink w:history="0" r:id="rId18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модуль относительного отклонения фактически достигнутого i-того показателя от прогнозного для w-того исполнительного органа Пензенской области, %;</w:t>
      </w:r>
    </w:p>
    <w:p>
      <w:pPr>
        <w:pStyle w:val="0"/>
        <w:jc w:val="both"/>
      </w:pPr>
      <w:r>
        <w:rPr>
          <w:sz w:val="20"/>
        </w:rPr>
        <w:t xml:space="preserve">(в ред. </w:t>
      </w:r>
      <w:hyperlink w:history="0" r:id="rId18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N</w:t>
      </w:r>
      <w:r>
        <w:rPr>
          <w:sz w:val="20"/>
          <w:vertAlign w:val="superscript"/>
        </w:rPr>
        <w:t xml:space="preserve">w</w:t>
      </w:r>
      <w:r>
        <w:rPr>
          <w:sz w:val="20"/>
        </w:rPr>
        <w:t xml:space="preserve"> - количество показателей для w-того исполнительного органа Пензенской области.</w:t>
      </w:r>
    </w:p>
    <w:p>
      <w:pPr>
        <w:pStyle w:val="0"/>
        <w:jc w:val="both"/>
      </w:pPr>
      <w:r>
        <w:rPr>
          <w:sz w:val="20"/>
        </w:rPr>
        <w:t xml:space="preserve">(в ред. </w:t>
      </w:r>
      <w:hyperlink w:history="0" r:id="rId190"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Величина </w:t>
      </w: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по каждому i-тому показателю w-того исполнительного органа Пензенской области определяется по следующей формуле:</w:t>
      </w:r>
    </w:p>
    <w:p>
      <w:pPr>
        <w:pStyle w:val="0"/>
        <w:jc w:val="both"/>
      </w:pPr>
      <w:r>
        <w:rPr>
          <w:sz w:val="20"/>
        </w:rPr>
        <w:t xml:space="preserve">(в ред. </w:t>
      </w:r>
      <w:hyperlink w:history="0" r:id="rId192"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 для показателей, выраженных в абсолютных величинах:</w:t>
      </w:r>
    </w:p>
    <w:p>
      <w:pPr>
        <w:pStyle w:val="0"/>
        <w:jc w:val="both"/>
      </w:pPr>
      <w:r>
        <w:rPr>
          <w:sz w:val="20"/>
        </w:rPr>
      </w:r>
    </w:p>
    <w:p>
      <w:pPr>
        <w:pStyle w:val="0"/>
        <w:jc w:val="center"/>
      </w:pPr>
      <w:r>
        <w:rPr>
          <w:position w:val="-28"/>
        </w:rPr>
        <w:drawing>
          <wp:inline distT="0" distB="0" distL="0" distR="0">
            <wp:extent cx="2600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2600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 для показателей, выраженных в относительных величинах:</w:t>
      </w:r>
    </w:p>
    <w:p>
      <w:pPr>
        <w:pStyle w:val="0"/>
        <w:jc w:val="both"/>
      </w:pPr>
      <w:r>
        <w:rPr>
          <w:sz w:val="20"/>
        </w:rPr>
      </w:r>
    </w:p>
    <w:p>
      <w:pPr>
        <w:pStyle w:val="0"/>
        <w:jc w:val="center"/>
      </w:pPr>
      <w:r>
        <w:rPr>
          <w:position w:val="-11"/>
        </w:rPr>
        <w:drawing>
          <wp:inline distT="0" distB="0" distL="0" distR="0">
            <wp:extent cx="2257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2257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фактически достигнутая величина по i-тому показателю для w-того исполнительного органа Пензенской области;</w:t>
      </w:r>
    </w:p>
    <w:p>
      <w:pPr>
        <w:pStyle w:val="0"/>
        <w:jc w:val="both"/>
      </w:pPr>
      <w:r>
        <w:rPr>
          <w:sz w:val="20"/>
        </w:rPr>
        <w:t xml:space="preserve">(в ред. </w:t>
      </w:r>
      <w:hyperlink w:history="0" r:id="rId196"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position w:val="-10"/>
        </w:rPr>
        <w:drawing>
          <wp:inline distT="0" distB="0" distL="0" distR="0">
            <wp:extent cx="904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Pr>
          <w:sz w:val="20"/>
        </w:rPr>
        <w:t xml:space="preserve"> - прогнозная величина по i-тому показателю для w-того исполнительного органа Пензенской области.</w:t>
      </w:r>
    </w:p>
    <w:p>
      <w:pPr>
        <w:pStyle w:val="0"/>
        <w:jc w:val="both"/>
      </w:pPr>
      <w:r>
        <w:rPr>
          <w:sz w:val="20"/>
        </w:rPr>
        <w:t xml:space="preserve">(в ред. </w:t>
      </w:r>
      <w:hyperlink w:history="0" r:id="rId198"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bookmarkStart w:id="545" w:name="P545"/>
    <w:bookmarkEnd w:id="545"/>
    <w:p>
      <w:pPr>
        <w:pStyle w:val="0"/>
        <w:spacing w:before="200" w:line-rule="auto"/>
        <w:ind w:firstLine="540"/>
        <w:jc w:val="both"/>
      </w:pPr>
      <w:r>
        <w:rPr>
          <w:sz w:val="20"/>
        </w:rPr>
        <w:t xml:space="preserve">5.2.2. Определяет сводный индекс отклонения по прогнозам развития по следующей формуле:</w:t>
      </w:r>
    </w:p>
    <w:p>
      <w:pPr>
        <w:pStyle w:val="0"/>
        <w:jc w:val="both"/>
      </w:pPr>
      <w:r>
        <w:rPr>
          <w:sz w:val="20"/>
        </w:rPr>
      </w:r>
    </w:p>
    <w:p>
      <w:pPr>
        <w:pStyle w:val="0"/>
        <w:jc w:val="center"/>
      </w:pPr>
      <w:r>
        <w:rPr>
          <w:position w:val="-38"/>
        </w:rPr>
        <w:drawing>
          <wp:inline distT="0" distB="0" distL="0" distR="0">
            <wp:extent cx="8382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св</w:t>
      </w:r>
      <w:r>
        <w:rPr>
          <w:sz w:val="20"/>
        </w:rPr>
        <w:t xml:space="preserve"> - сводный индекс отклонения по прогнозам развития, %;</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ведомственный индекс отклонения прогнозных показателей для w-ого исполнительного органа Пензенской области, %;</w:t>
      </w:r>
    </w:p>
    <w:p>
      <w:pPr>
        <w:pStyle w:val="0"/>
        <w:jc w:val="both"/>
      </w:pPr>
      <w:r>
        <w:rPr>
          <w:sz w:val="20"/>
        </w:rPr>
        <w:t xml:space="preserve">(в ред. </w:t>
      </w:r>
      <w:hyperlink w:history="0" r:id="rId20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F - количество исполнительных органов Пензенской области, определяющих ведомственные индексы отклонения прогнозных показателей (</w:t>
      </w:r>
      <w:hyperlink w:history="0" w:anchor="P620" w:tooltip="ПЕРЕЧЕНЬ">
        <w:r>
          <w:rPr>
            <w:sz w:val="20"/>
            <w:color w:val="0000ff"/>
          </w:rPr>
          <w:t xml:space="preserve">приложение N 1</w:t>
        </w:r>
      </w:hyperlink>
      <w:r>
        <w:rPr>
          <w:sz w:val="20"/>
        </w:rPr>
        <w:t xml:space="preserve"> к настоящим Методическим рекомендациям).</w:t>
      </w:r>
    </w:p>
    <w:p>
      <w:pPr>
        <w:pStyle w:val="0"/>
        <w:jc w:val="both"/>
      </w:pPr>
      <w:r>
        <w:rPr>
          <w:sz w:val="20"/>
        </w:rPr>
        <w:t xml:space="preserve">(в ред. </w:t>
      </w:r>
      <w:hyperlink w:history="0" r:id="rId202"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jc w:val="both"/>
      </w:pPr>
      <w:r>
        <w:rPr>
          <w:sz w:val="20"/>
        </w:rPr>
        <w:t xml:space="preserve">(п. 5.2 в ред. </w:t>
      </w:r>
      <w:hyperlink w:history="0" r:id="rId203"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28.03.2018 N 183-пП)</w:t>
      </w:r>
    </w:p>
    <w:p>
      <w:pPr>
        <w:pStyle w:val="0"/>
        <w:spacing w:before="200" w:line-rule="auto"/>
        <w:ind w:firstLine="540"/>
        <w:jc w:val="both"/>
      </w:pPr>
      <w:r>
        <w:rPr>
          <w:sz w:val="20"/>
        </w:rPr>
        <w:t xml:space="preserve">5.3. Каждый исполнительный орган Пензенской области определяет муниципальные индексы отклонения прогнозных показателей, разработанных органами местного самоуправления муниципальных районов и городских округов Пензенской области в соответствии с </w:t>
      </w:r>
      <w:hyperlink w:history="0" w:anchor="P949" w:tooltip="ПЕРЕЧЕНЬ">
        <w:r>
          <w:rPr>
            <w:sz w:val="20"/>
            <w:color w:val="0000ff"/>
          </w:rPr>
          <w:t xml:space="preserve">приложением N 2</w:t>
        </w:r>
      </w:hyperlink>
      <w:r>
        <w:rPr>
          <w:sz w:val="20"/>
        </w:rPr>
        <w:t xml:space="preserve"> к настоящим Методическим рекомендациям, по следующей формуле:</w:t>
      </w:r>
    </w:p>
    <w:p>
      <w:pPr>
        <w:pStyle w:val="0"/>
        <w:jc w:val="both"/>
      </w:pPr>
      <w:r>
        <w:rPr>
          <w:sz w:val="20"/>
        </w:rPr>
        <w:t xml:space="preserve">(в ред. </w:t>
      </w:r>
      <w:hyperlink w:history="0" r:id="rId204"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jc w:val="both"/>
      </w:pPr>
      <w:r>
        <w:rPr>
          <w:sz w:val="20"/>
        </w:rPr>
      </w:r>
    </w:p>
    <w:p>
      <w:pPr>
        <w:pStyle w:val="0"/>
        <w:ind w:firstLine="540"/>
        <w:jc w:val="both"/>
      </w:pPr>
      <w:r>
        <w:rPr>
          <w:position w:val="-41"/>
        </w:rPr>
        <w:drawing>
          <wp:inline distT="0" distB="0" distL="0" distR="0">
            <wp:extent cx="942975"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муниципальный индекс отклонения прогнозных показателей для k-того муниципального района, городского округа Пензенской области по совокупности показателей w-того исполнительного органа Пензенской области, %;</w:t>
      </w:r>
    </w:p>
    <w:p>
      <w:pPr>
        <w:pStyle w:val="0"/>
        <w:jc w:val="both"/>
      </w:pPr>
      <w:r>
        <w:rPr>
          <w:sz w:val="20"/>
        </w:rPr>
        <w:t xml:space="preserve">(в ред. </w:t>
      </w:r>
      <w:hyperlink w:history="0" r:id="rId20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 модуль относительного отклонения фактически достигнутого j-того показателя от прогнозного для w-того исполнительного органа Пензенской области в k-том муниципальном районе, городском округе Пензенской области, %;</w:t>
      </w:r>
    </w:p>
    <w:p>
      <w:pPr>
        <w:pStyle w:val="0"/>
        <w:jc w:val="both"/>
      </w:pPr>
      <w:r>
        <w:rPr>
          <w:sz w:val="20"/>
        </w:rPr>
        <w:t xml:space="preserve">(в ред. </w:t>
      </w:r>
      <w:hyperlink w:history="0" r:id="rId20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B</w:t>
      </w:r>
      <w:r>
        <w:rPr>
          <w:sz w:val="20"/>
          <w:vertAlign w:val="superscript"/>
        </w:rPr>
        <w:t xml:space="preserve">w</w:t>
      </w:r>
      <w:r>
        <w:rPr>
          <w:sz w:val="20"/>
        </w:rPr>
        <w:t xml:space="preserve"> - количество показателей по каждому муниципальному району, городскому округу Пензенской области для w-того исполнительного органа Пензенской области.</w:t>
      </w:r>
    </w:p>
    <w:p>
      <w:pPr>
        <w:pStyle w:val="0"/>
        <w:jc w:val="both"/>
      </w:pPr>
      <w:r>
        <w:rPr>
          <w:sz w:val="20"/>
        </w:rPr>
        <w:t xml:space="preserve">(в ред. </w:t>
      </w:r>
      <w:hyperlink w:history="0" r:id="rId210"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Величина </w:t>
      </w: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по каждому j-тому показателю w-того исполнительного органа Пензенской области в k-том муниципальном районе, городском округе Пензенской области определяется по следующей формуле:</w:t>
      </w:r>
    </w:p>
    <w:p>
      <w:pPr>
        <w:pStyle w:val="0"/>
        <w:jc w:val="both"/>
      </w:pPr>
      <w:r>
        <w:rPr>
          <w:sz w:val="20"/>
        </w:rPr>
        <w:t xml:space="preserve">(в ред. </w:t>
      </w:r>
      <w:hyperlink w:history="0" r:id="rId21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 для показателей, выраженных в абсолютных величинах:</w:t>
      </w:r>
    </w:p>
    <w:p>
      <w:pPr>
        <w:pStyle w:val="0"/>
        <w:jc w:val="both"/>
      </w:pPr>
      <w:r>
        <w:rPr>
          <w:sz w:val="20"/>
        </w:rPr>
      </w:r>
    </w:p>
    <w:p>
      <w:pPr>
        <w:pStyle w:val="0"/>
        <w:ind w:firstLine="540"/>
        <w:jc w:val="both"/>
      </w:pPr>
      <w:r>
        <w:rPr>
          <w:position w:val="-29"/>
        </w:rPr>
        <w:drawing>
          <wp:inline distT="0" distB="0" distL="0" distR="0">
            <wp:extent cx="25908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25908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 для показателей, выраженных в относительных величинах:</w:t>
      </w:r>
    </w:p>
    <w:p>
      <w:pPr>
        <w:pStyle w:val="0"/>
        <w:jc w:val="both"/>
      </w:pPr>
      <w:r>
        <w:rPr>
          <w:sz w:val="20"/>
        </w:rPr>
      </w:r>
    </w:p>
    <w:p>
      <w:pPr>
        <w:pStyle w:val="0"/>
        <w:ind w:firstLine="540"/>
        <w:jc w:val="both"/>
      </w:pPr>
      <w:r>
        <w:rPr>
          <w:position w:val="-16"/>
        </w:rPr>
        <w:drawing>
          <wp:inline distT="0" distB="0" distL="0" distR="0">
            <wp:extent cx="23526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2352675" cy="333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3"/>
        </w:rPr>
        <w:drawing>
          <wp:inline distT="0" distB="0" distL="0" distR="0">
            <wp:extent cx="8382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sz w:val="20"/>
        </w:rPr>
        <w:t xml:space="preserve"> - фактически достигнутая величина по j-тому показателю для w-того исполнительного органа Пензенской области в k-том муниципальном районе, городском округе Пензенской области;</w:t>
      </w:r>
    </w:p>
    <w:p>
      <w:pPr>
        <w:pStyle w:val="0"/>
        <w:jc w:val="both"/>
      </w:pPr>
      <w:r>
        <w:rPr>
          <w:sz w:val="20"/>
        </w:rPr>
        <w:t xml:space="preserve">(в ред. </w:t>
      </w:r>
      <w:hyperlink w:history="0" r:id="rId215"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position w:val="-13"/>
        </w:rPr>
        <w:drawing>
          <wp:inline distT="0" distB="0" distL="0" distR="0">
            <wp:extent cx="98107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Pr>
          <w:sz w:val="20"/>
        </w:rPr>
        <w:t xml:space="preserve"> - прогнозная величина по j-тому показателю для w-того исполнительного органа Пензенской области в k-том муниципальном районе Пензенской области, городском округе Пензенской области.</w:t>
      </w:r>
    </w:p>
    <w:p>
      <w:pPr>
        <w:pStyle w:val="0"/>
        <w:jc w:val="both"/>
      </w:pPr>
      <w:r>
        <w:rPr>
          <w:sz w:val="20"/>
        </w:rPr>
        <w:t xml:space="preserve">(в ред. </w:t>
      </w:r>
      <w:hyperlink w:history="0" r:id="rId21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5.4. Исполнительные органы Пензенской области ежегодно до 10 сентября текущего года направляют в Министерство экономического развития и промышленности Пензенской области информацию об итогах выполнения прогнозных показателей, которая должна содержать прогнозные показатели, показатели фактического выполнения, относительные отклонения фактически достигнутых показателей от прогнозных и муниципальные индексы отклонения прогнозных показателей для каждого муниципального района, городского округа Пензенской области.</w:t>
      </w:r>
    </w:p>
    <w:p>
      <w:pPr>
        <w:pStyle w:val="0"/>
        <w:jc w:val="both"/>
      </w:pPr>
      <w:r>
        <w:rPr>
          <w:sz w:val="20"/>
        </w:rPr>
        <w:t xml:space="preserve">(в ред. Постановлений Правительства Пензенской обл. от 06.12.2021 </w:t>
      </w:r>
      <w:hyperlink w:history="0" r:id="rId21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21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bookmarkStart w:id="585" w:name="P585"/>
    <w:bookmarkEnd w:id="585"/>
    <w:p>
      <w:pPr>
        <w:pStyle w:val="0"/>
        <w:spacing w:before="200" w:line-rule="auto"/>
        <w:ind w:firstLine="540"/>
        <w:jc w:val="both"/>
      </w:pPr>
      <w:r>
        <w:rPr>
          <w:sz w:val="20"/>
        </w:rPr>
        <w:t xml:space="preserve">5.5. На основе информации, полученной от исполнительных органов Пензенской области, Министерство экономического развития и промышленности Пензенской области определяет по каждому муниципальному району, городскому округу Пензенской области сводный индекс отклонения прогнозных показателей по формуле:</w:t>
      </w:r>
    </w:p>
    <w:p>
      <w:pPr>
        <w:pStyle w:val="0"/>
        <w:jc w:val="both"/>
      </w:pPr>
      <w:r>
        <w:rPr>
          <w:sz w:val="20"/>
        </w:rPr>
        <w:t xml:space="preserve">(в ред. Постановлений Правительства Пензенской обл. от 06.12.2021 </w:t>
      </w:r>
      <w:hyperlink w:history="0" r:id="rId22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07.07.2022 </w:t>
      </w:r>
      <w:hyperlink w:history="0" r:id="rId22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p>
      <w:pPr>
        <w:pStyle w:val="0"/>
        <w:jc w:val="both"/>
      </w:pPr>
      <w:r>
        <w:rPr>
          <w:sz w:val="20"/>
        </w:rPr>
      </w:r>
    </w:p>
    <w:p>
      <w:pPr>
        <w:pStyle w:val="0"/>
        <w:ind w:firstLine="540"/>
        <w:jc w:val="both"/>
      </w:pPr>
      <w:r>
        <w:rPr>
          <w:position w:val="-38"/>
        </w:rPr>
        <w:drawing>
          <wp:inline distT="0" distB="0" distL="0" distR="0">
            <wp:extent cx="9048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ck</w:t>
      </w:r>
      <w:r>
        <w:rPr>
          <w:sz w:val="20"/>
        </w:rPr>
        <w:t xml:space="preserve"> - сводный индекс отклонения прогнозных показателей в k-том муниципальном районе, городском округе Пензенской области, %;</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муниципальный индекс отклонения прогнозных показателей для k-того муниципального района, городского округа Пензенской области по совокупности показателей w-того исполнительного органа Пензенской области, %;</w:t>
      </w:r>
    </w:p>
    <w:p>
      <w:pPr>
        <w:pStyle w:val="0"/>
        <w:jc w:val="both"/>
      </w:pPr>
      <w:r>
        <w:rPr>
          <w:sz w:val="20"/>
        </w:rPr>
        <w:t xml:space="preserve">(в ред. </w:t>
      </w:r>
      <w:hyperlink w:history="0" r:id="rId224"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Z - количество исполнительных органов Пензенской области, определяющих муниципальные индексы отклонения прогнозных показателей (</w:t>
      </w:r>
      <w:hyperlink w:history="0" w:anchor="P949" w:tooltip="ПЕРЕЧЕНЬ">
        <w:r>
          <w:rPr>
            <w:sz w:val="20"/>
            <w:color w:val="0000ff"/>
          </w:rPr>
          <w:t xml:space="preserve">приложение N 2</w:t>
        </w:r>
      </w:hyperlink>
      <w:r>
        <w:rPr>
          <w:sz w:val="20"/>
        </w:rPr>
        <w:t xml:space="preserve"> к настоящим Методическим рекомендациям).</w:t>
      </w:r>
    </w:p>
    <w:p>
      <w:pPr>
        <w:pStyle w:val="0"/>
        <w:jc w:val="both"/>
      </w:pPr>
      <w:r>
        <w:rPr>
          <w:sz w:val="20"/>
        </w:rPr>
        <w:t xml:space="preserve">(в ред. </w:t>
      </w:r>
      <w:hyperlink w:history="0" r:id="rId225"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5.6. Министерство экономического развития и промышленности Пензенской области:</w:t>
      </w:r>
    </w:p>
    <w:p>
      <w:pPr>
        <w:pStyle w:val="0"/>
        <w:jc w:val="both"/>
      </w:pPr>
      <w:r>
        <w:rPr>
          <w:sz w:val="20"/>
        </w:rPr>
        <w:t xml:space="preserve">(в ред. </w:t>
      </w:r>
      <w:hyperlink w:history="0" r:id="rId22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p>
      <w:pPr>
        <w:pStyle w:val="0"/>
        <w:spacing w:before="200" w:line-rule="auto"/>
        <w:ind w:firstLine="540"/>
        <w:jc w:val="both"/>
      </w:pPr>
      <w:r>
        <w:rPr>
          <w:sz w:val="20"/>
        </w:rPr>
        <w:t xml:space="preserve">- определяет ведомственные индексы отклонения прогнозных показателей по исполнительным органам Пензенской области </w:t>
      </w: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w:t>
      </w:r>
      <w:hyperlink w:history="0" w:anchor="P518" w:tooltip="5.2.1. Для каждого исполнительного органа Пензенской области определяет ведомственный индекс отклонения прогнозных показателей, разработанных исполнительными органами Пензенской области в соответствии с приложением N 1 к настоящим Методическим рекомендациям, по следующей формуле:">
        <w:r>
          <w:rPr>
            <w:sz w:val="20"/>
            <w:color w:val="0000ff"/>
          </w:rPr>
          <w:t xml:space="preserve">п. 5.2.1</w:t>
        </w:r>
      </w:hyperlink>
      <w:r>
        <w:rPr>
          <w:sz w:val="20"/>
        </w:rPr>
        <w:t xml:space="preserve">.);</w:t>
      </w:r>
    </w:p>
    <w:p>
      <w:pPr>
        <w:pStyle w:val="0"/>
        <w:jc w:val="both"/>
      </w:pPr>
      <w:r>
        <w:rPr>
          <w:sz w:val="20"/>
        </w:rPr>
        <w:t xml:space="preserve">(в ред. Постановлений Правительства Пензенской обл. от 28.03.2018 </w:t>
      </w:r>
      <w:hyperlink w:history="0" r:id="rId228"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183-пП</w:t>
        </w:r>
      </w:hyperlink>
      <w:r>
        <w:rPr>
          <w:sz w:val="20"/>
        </w:rPr>
        <w:t xml:space="preserve">, от 07.07.2022 </w:t>
      </w:r>
      <w:hyperlink w:history="0" r:id="rId229"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rPr>
        <w:t xml:space="preserve">)</w:t>
      </w:r>
    </w:p>
    <w:p>
      <w:pPr>
        <w:pStyle w:val="0"/>
        <w:spacing w:before="200" w:line-rule="auto"/>
        <w:ind w:firstLine="540"/>
        <w:jc w:val="both"/>
      </w:pPr>
      <w:r>
        <w:rPr>
          <w:sz w:val="20"/>
        </w:rPr>
        <w:t xml:space="preserve">- определяет сводный индекс отклонения по прогнозам развития по исполнительным органам Пензенской области (</w:t>
      </w:r>
      <w:hyperlink w:history="0" w:anchor="P545" w:tooltip="5.2.2. Определяет сводный индекс отклонения по прогнозам развития по следующей формуле:">
        <w:r>
          <w:rPr>
            <w:sz w:val="20"/>
            <w:color w:val="0000ff"/>
          </w:rPr>
          <w:t xml:space="preserve">п. 5.2.2</w:t>
        </w:r>
      </w:hyperlink>
      <w:r>
        <w:rPr>
          <w:sz w:val="20"/>
        </w:rPr>
        <w:t xml:space="preserve">.);</w:t>
      </w:r>
    </w:p>
    <w:p>
      <w:pPr>
        <w:pStyle w:val="0"/>
        <w:jc w:val="both"/>
      </w:pPr>
      <w:r>
        <w:rPr>
          <w:sz w:val="20"/>
        </w:rPr>
        <w:t xml:space="preserve">(абзац введен </w:t>
      </w:r>
      <w:hyperlink w:history="0" r:id="rId230" w:tooltip="Постановление Правительства Пензенской обл. от 28.03.2018 N 183-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Постановлением</w:t>
        </w:r>
      </w:hyperlink>
      <w:r>
        <w:rPr>
          <w:sz w:val="20"/>
        </w:rPr>
        <w:t xml:space="preserve"> Правительства Пензенской обл. от 28.03.2018 N 183-пП; в ред. </w:t>
      </w:r>
      <w:hyperlink w:history="0" r:id="rId231"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 определяет сводные индексы отклонения прогнозных показателей по муниципальным районам и городским округам Пензенской области I</w:t>
      </w:r>
      <w:r>
        <w:rPr>
          <w:sz w:val="20"/>
          <w:vertAlign w:val="subscript"/>
        </w:rPr>
        <w:t xml:space="preserve">ck</w:t>
      </w:r>
      <w:r>
        <w:rPr>
          <w:sz w:val="20"/>
        </w:rPr>
        <w:t xml:space="preserve"> </w:t>
      </w:r>
      <w:hyperlink w:history="0" w:anchor="P585" w:tooltip="5.5. На основе информации, полученной от исполнительных органов Пензенской области, Министерство экономического развития и промышленности Пензенской области определяет по каждому муниципальному району, городскому округу Пензенской области сводный индекс отклонения прогнозных показателей по формуле:">
        <w:r>
          <w:rPr>
            <w:sz w:val="20"/>
            <w:color w:val="0000ff"/>
          </w:rPr>
          <w:t xml:space="preserve">(п. 5.5)</w:t>
        </w:r>
      </w:hyperlink>
      <w:r>
        <w:rPr>
          <w:sz w:val="20"/>
        </w:rPr>
        <w:t xml:space="preserve">;</w:t>
      </w:r>
    </w:p>
    <w:p>
      <w:pPr>
        <w:pStyle w:val="0"/>
        <w:spacing w:before="200" w:line-rule="auto"/>
        <w:ind w:firstLine="540"/>
        <w:jc w:val="both"/>
      </w:pPr>
      <w:r>
        <w:rPr>
          <w:sz w:val="20"/>
        </w:rPr>
        <w:t xml:space="preserve">- проводит анализ ведомственных и муниципальных индексов отклонения прогнозных показателей, готовит отчет о результатах мониторинга;</w:t>
      </w:r>
    </w:p>
    <w:p>
      <w:pPr>
        <w:pStyle w:val="0"/>
        <w:spacing w:before="200" w:line-rule="auto"/>
        <w:ind w:firstLine="540"/>
        <w:jc w:val="both"/>
      </w:pPr>
      <w:r>
        <w:rPr>
          <w:sz w:val="20"/>
        </w:rPr>
        <w:t xml:space="preserve">- направляет предложения руководителям исполнительных органов Пензенской области, руководителям органов местного самоуправления муниципальных районов и городских округов Пензенской области о поощрении работников, обеспечивших высокое качество прогнозирования социально-экономических показателей;</w:t>
      </w:r>
    </w:p>
    <w:p>
      <w:pPr>
        <w:pStyle w:val="0"/>
        <w:jc w:val="both"/>
      </w:pPr>
      <w:r>
        <w:rPr>
          <w:sz w:val="20"/>
        </w:rPr>
        <w:t xml:space="preserve">(в ред. </w:t>
      </w:r>
      <w:hyperlink w:history="0" r:id="rId232"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575-пП)</w:t>
      </w:r>
    </w:p>
    <w:p>
      <w:pPr>
        <w:pStyle w:val="0"/>
        <w:spacing w:before="200" w:line-rule="auto"/>
        <w:ind w:firstLine="540"/>
        <w:jc w:val="both"/>
      </w:pPr>
      <w:r>
        <w:rPr>
          <w:sz w:val="20"/>
        </w:rPr>
        <w:t xml:space="preserve">- при необходимости вносит предложения о целесообразности корректировки прогноза социально-экономического развития на долгосрочный или среднесрочный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мониторингу выполнения</w:t>
      </w:r>
    </w:p>
    <w:p>
      <w:pPr>
        <w:pStyle w:val="0"/>
        <w:jc w:val="right"/>
      </w:pPr>
      <w:r>
        <w:rPr>
          <w:sz w:val="20"/>
        </w:rPr>
        <w:t xml:space="preserve">основных показателей прогнозов</w:t>
      </w:r>
    </w:p>
    <w:p>
      <w:pPr>
        <w:pStyle w:val="0"/>
        <w:jc w:val="right"/>
      </w:pPr>
      <w:r>
        <w:rPr>
          <w:sz w:val="20"/>
        </w:rPr>
        <w:t xml:space="preserve">социально-экономического</w:t>
      </w:r>
    </w:p>
    <w:p>
      <w:pPr>
        <w:pStyle w:val="0"/>
        <w:jc w:val="right"/>
      </w:pPr>
      <w:r>
        <w:rPr>
          <w:sz w:val="20"/>
        </w:rPr>
        <w:t xml:space="preserve">развития на долгосрочный и</w:t>
      </w:r>
    </w:p>
    <w:p>
      <w:pPr>
        <w:pStyle w:val="0"/>
        <w:jc w:val="right"/>
      </w:pPr>
      <w:r>
        <w:rPr>
          <w:sz w:val="20"/>
        </w:rPr>
        <w:t xml:space="preserve">среднесрочный периоды</w:t>
      </w:r>
    </w:p>
    <w:p>
      <w:pPr>
        <w:pStyle w:val="0"/>
        <w:jc w:val="both"/>
      </w:pPr>
      <w:r>
        <w:rPr>
          <w:sz w:val="20"/>
        </w:rPr>
      </w:r>
    </w:p>
    <w:bookmarkStart w:id="620" w:name="P620"/>
    <w:bookmarkEnd w:id="620"/>
    <w:p>
      <w:pPr>
        <w:pStyle w:val="2"/>
        <w:jc w:val="center"/>
      </w:pPr>
      <w:r>
        <w:rPr>
          <w:sz w:val="20"/>
        </w:rPr>
        <w:t xml:space="preserve">ПЕРЕЧЕНЬ</w:t>
      </w:r>
    </w:p>
    <w:p>
      <w:pPr>
        <w:pStyle w:val="2"/>
        <w:jc w:val="center"/>
      </w:pPr>
      <w:r>
        <w:rPr>
          <w:sz w:val="20"/>
        </w:rPr>
        <w:t xml:space="preserve">ПОКАЗАТЕЛЕЙ МОНИТОРИНГА ВЫПОЛНЕНИЯ ПРОГНОЗОВ</w:t>
      </w:r>
    </w:p>
    <w:p>
      <w:pPr>
        <w:pStyle w:val="2"/>
        <w:jc w:val="center"/>
      </w:pPr>
      <w:r>
        <w:rPr>
          <w:sz w:val="20"/>
        </w:rPr>
        <w:t xml:space="preserve">СОЦИАЛЬНО-ЭКОНОМИЧЕСКОГО РАЗВИТИЯ ИСПОЛНИТЕЛЬНЫХ ОРГАНОВ</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29.04.2019 </w:t>
            </w:r>
            <w:hyperlink w:history="0" r:id="rId233"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26.03.2020 </w:t>
            </w:r>
            <w:hyperlink w:history="0" r:id="rId234"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color w:val="392c69"/>
              </w:rPr>
              <w:t xml:space="preserve">, от 02.03.2021 </w:t>
            </w:r>
            <w:hyperlink w:history="0" r:id="rId235"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color w:val="392c69"/>
              </w:rPr>
              <w:t xml:space="preserve">, от 06.12.2021 </w:t>
            </w:r>
            <w:hyperlink w:history="0" r:id="rId23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w:t>
            </w:r>
          </w:p>
          <w:p>
            <w:pPr>
              <w:pStyle w:val="0"/>
              <w:jc w:val="center"/>
            </w:pPr>
            <w:r>
              <w:rPr>
                <w:sz w:val="20"/>
                <w:color w:val="392c69"/>
              </w:rPr>
              <w:t xml:space="preserve">от 07.07.2022 </w:t>
            </w:r>
            <w:hyperlink w:history="0" r:id="rId237" w:tooltip="Постановление Правительства Пензенской обл. от 07.07.2022 N 5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575-пП</w:t>
              </w:r>
            </w:hyperlink>
            <w:r>
              <w:rPr>
                <w:sz w:val="20"/>
                <w:color w:val="392c69"/>
              </w:rPr>
              <w:t xml:space="preserve">, от 05.04.2023 </w:t>
            </w:r>
            <w:hyperlink w:history="0" r:id="rId238"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438"/>
        <w:gridCol w:w="1701"/>
        <w:gridCol w:w="1984"/>
        <w:gridCol w:w="1984"/>
      </w:tblGrid>
      <w:tr>
        <w:tc>
          <w:tcPr>
            <w:tcW w:w="964"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Наименование показателя</w:t>
            </w:r>
          </w:p>
        </w:tc>
        <w:tc>
          <w:tcPr>
            <w:tcW w:w="1701" w:type="dxa"/>
            <w:vAlign w:val="center"/>
          </w:tcPr>
          <w:p>
            <w:pPr>
              <w:pStyle w:val="0"/>
              <w:jc w:val="center"/>
            </w:pPr>
            <w:r>
              <w:rPr>
                <w:sz w:val="20"/>
              </w:rPr>
              <w:t xml:space="preserve">Единица измерения</w:t>
            </w:r>
          </w:p>
        </w:tc>
        <w:tc>
          <w:tcPr>
            <w:tcW w:w="1984" w:type="dxa"/>
            <w:vAlign w:val="center"/>
          </w:tcPr>
          <w:p>
            <w:pPr>
              <w:pStyle w:val="0"/>
              <w:jc w:val="center"/>
            </w:pPr>
            <w:r>
              <w:rPr>
                <w:sz w:val="20"/>
              </w:rPr>
              <w:t xml:space="preserve">Период прогноза</w:t>
            </w:r>
          </w:p>
        </w:tc>
        <w:tc>
          <w:tcPr>
            <w:tcW w:w="1984" w:type="dxa"/>
            <w:vAlign w:val="center"/>
          </w:tcPr>
          <w:p>
            <w:pPr>
              <w:pStyle w:val="0"/>
              <w:jc w:val="center"/>
            </w:pPr>
            <w:r>
              <w:rPr>
                <w:sz w:val="20"/>
              </w:rPr>
              <w:t xml:space="preserve">Ответственные за разработку показателей прогноза</w:t>
            </w:r>
          </w:p>
        </w:tc>
      </w:tr>
      <w:tr>
        <w:tc>
          <w:tcPr>
            <w:tcW w:w="964"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r>
      <w:tr>
        <w:tc>
          <w:tcPr>
            <w:tcW w:w="964" w:type="dxa"/>
            <w:vAlign w:val="center"/>
          </w:tcPr>
          <w:p>
            <w:pPr>
              <w:pStyle w:val="0"/>
              <w:outlineLvl w:val="3"/>
              <w:jc w:val="center"/>
            </w:pPr>
            <w:r>
              <w:rPr>
                <w:sz w:val="20"/>
              </w:rPr>
              <w:t xml:space="preserve">1.</w:t>
            </w:r>
          </w:p>
        </w:tc>
        <w:tc>
          <w:tcPr>
            <w:gridSpan w:val="4"/>
            <w:tcW w:w="8107" w:type="dxa"/>
            <w:vAlign w:val="center"/>
          </w:tcPr>
          <w:p>
            <w:pPr>
              <w:pStyle w:val="0"/>
              <w:jc w:val="center"/>
            </w:pPr>
            <w:r>
              <w:rPr>
                <w:sz w:val="20"/>
              </w:rPr>
              <w:t xml:space="preserve">Население</w:t>
            </w:r>
          </w:p>
        </w:tc>
      </w:tr>
      <w:tr>
        <w:tc>
          <w:tcPr>
            <w:tcW w:w="964" w:type="dxa"/>
            <w:vAlign w:val="center"/>
          </w:tcPr>
          <w:p>
            <w:pPr>
              <w:pStyle w:val="0"/>
              <w:jc w:val="center"/>
            </w:pPr>
            <w:r>
              <w:rPr>
                <w:sz w:val="20"/>
              </w:rPr>
              <w:t xml:space="preserve">1.1</w:t>
            </w:r>
          </w:p>
        </w:tc>
        <w:tc>
          <w:tcPr>
            <w:tcW w:w="2438" w:type="dxa"/>
            <w:vAlign w:val="center"/>
          </w:tcPr>
          <w:p>
            <w:pPr>
              <w:pStyle w:val="0"/>
              <w:jc w:val="center"/>
            </w:pPr>
            <w:r>
              <w:rPr>
                <w:sz w:val="20"/>
              </w:rPr>
              <w:t xml:space="preserve">Численность населения (в среднегодовом исчислении)</w:t>
            </w:r>
          </w:p>
        </w:tc>
        <w:tc>
          <w:tcPr>
            <w:tcW w:w="1701" w:type="dxa"/>
            <w:vAlign w:val="center"/>
          </w:tcPr>
          <w:p>
            <w:pPr>
              <w:pStyle w:val="0"/>
              <w:jc w:val="center"/>
            </w:pPr>
            <w:r>
              <w:rPr>
                <w:sz w:val="20"/>
              </w:rPr>
              <w:t xml:space="preserve">тыс. чел.</w:t>
            </w:r>
          </w:p>
        </w:tc>
        <w:tc>
          <w:tcPr>
            <w:tcW w:w="1984" w:type="dxa"/>
            <w:vAlign w:val="center"/>
          </w:tcPr>
          <w:p>
            <w:pPr>
              <w:pStyle w:val="0"/>
              <w:jc w:val="center"/>
            </w:pPr>
            <w:r>
              <w:rPr>
                <w:sz w:val="20"/>
              </w:rPr>
              <w:t xml:space="preserve">среднесрочный</w:t>
            </w:r>
          </w:p>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64" w:type="dxa"/>
            <w:vAlign w:val="center"/>
            <w:tcBorders>
              <w:bottom w:val="nil"/>
            </w:tcBorders>
          </w:tcPr>
          <w:p>
            <w:pPr>
              <w:pStyle w:val="0"/>
              <w:jc w:val="center"/>
            </w:pPr>
            <w:r>
              <w:rPr>
                <w:sz w:val="20"/>
              </w:rPr>
              <w:t xml:space="preserve">1.2</w:t>
            </w:r>
          </w:p>
        </w:tc>
        <w:tc>
          <w:tcPr>
            <w:tcW w:w="2438" w:type="dxa"/>
            <w:vAlign w:val="center"/>
            <w:tcBorders>
              <w:bottom w:val="nil"/>
            </w:tcBorders>
          </w:tcPr>
          <w:p>
            <w:pPr>
              <w:pStyle w:val="0"/>
              <w:jc w:val="center"/>
            </w:pPr>
            <w:r>
              <w:rPr>
                <w:sz w:val="20"/>
              </w:rPr>
              <w:t xml:space="preserve">Ожидаемая продолжительность жизни при рождении</w:t>
            </w:r>
          </w:p>
        </w:tc>
        <w:tc>
          <w:tcPr>
            <w:tcW w:w="1701" w:type="dxa"/>
            <w:vAlign w:val="center"/>
            <w:tcBorders>
              <w:bottom w:val="nil"/>
            </w:tcBorders>
          </w:tcPr>
          <w:p>
            <w:pPr>
              <w:pStyle w:val="0"/>
              <w:jc w:val="center"/>
            </w:pPr>
            <w:r>
              <w:rPr>
                <w:sz w:val="20"/>
              </w:rPr>
              <w:t xml:space="preserve">число лет</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здравоохранения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39"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26.03.2020 N 175-пП)</w:t>
            </w:r>
          </w:p>
        </w:tc>
      </w:tr>
      <w:tr>
        <w:tc>
          <w:tcPr>
            <w:tcW w:w="964" w:type="dxa"/>
            <w:vAlign w:val="center"/>
          </w:tcPr>
          <w:p>
            <w:pPr>
              <w:pStyle w:val="0"/>
              <w:jc w:val="center"/>
            </w:pPr>
            <w:r>
              <w:rPr>
                <w:sz w:val="20"/>
              </w:rPr>
              <w:t xml:space="preserve">1.3</w:t>
            </w:r>
          </w:p>
        </w:tc>
        <w:tc>
          <w:tcPr>
            <w:tcW w:w="2438" w:type="dxa"/>
            <w:vAlign w:val="center"/>
          </w:tcPr>
          <w:p>
            <w:pPr>
              <w:pStyle w:val="0"/>
              <w:jc w:val="center"/>
            </w:pPr>
            <w:r>
              <w:rPr>
                <w:sz w:val="20"/>
              </w:rPr>
              <w:t xml:space="preserve">Общий коэффициент рождаемости</w:t>
            </w:r>
          </w:p>
        </w:tc>
        <w:tc>
          <w:tcPr>
            <w:tcW w:w="1701" w:type="dxa"/>
            <w:vAlign w:val="center"/>
          </w:tcPr>
          <w:p>
            <w:pPr>
              <w:pStyle w:val="0"/>
              <w:jc w:val="center"/>
            </w:pPr>
            <w:r>
              <w:rPr>
                <w:sz w:val="20"/>
              </w:rPr>
              <w:t xml:space="preserve">число родившихся на 1000 человек населения</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64" w:type="dxa"/>
            <w:vAlign w:val="center"/>
            <w:tcBorders>
              <w:bottom w:val="nil"/>
            </w:tcBorders>
          </w:tcPr>
          <w:p>
            <w:pPr>
              <w:pStyle w:val="0"/>
              <w:jc w:val="center"/>
            </w:pPr>
            <w:r>
              <w:rPr>
                <w:sz w:val="20"/>
              </w:rPr>
              <w:t xml:space="preserve">1.4</w:t>
            </w:r>
          </w:p>
        </w:tc>
        <w:tc>
          <w:tcPr>
            <w:tcW w:w="2438" w:type="dxa"/>
            <w:vAlign w:val="center"/>
            <w:tcBorders>
              <w:bottom w:val="nil"/>
            </w:tcBorders>
          </w:tcPr>
          <w:p>
            <w:pPr>
              <w:pStyle w:val="0"/>
              <w:jc w:val="center"/>
            </w:pPr>
            <w:r>
              <w:rPr>
                <w:sz w:val="20"/>
              </w:rPr>
              <w:t xml:space="preserve">Общий коэффициент смертности</w:t>
            </w:r>
          </w:p>
        </w:tc>
        <w:tc>
          <w:tcPr>
            <w:tcW w:w="1701" w:type="dxa"/>
            <w:vAlign w:val="center"/>
            <w:tcBorders>
              <w:bottom w:val="nil"/>
            </w:tcBorders>
          </w:tcPr>
          <w:p>
            <w:pPr>
              <w:pStyle w:val="0"/>
              <w:jc w:val="center"/>
            </w:pPr>
            <w:r>
              <w:rPr>
                <w:sz w:val="20"/>
              </w:rPr>
              <w:t xml:space="preserve">число умерших на 1000 человек населения</w:t>
            </w:r>
          </w:p>
        </w:tc>
        <w:tc>
          <w:tcPr>
            <w:tcW w:w="1984" w:type="dxa"/>
            <w:vAlign w:val="center"/>
            <w:tcBorders>
              <w:bottom w:val="nil"/>
            </w:tcBorders>
          </w:tcPr>
          <w:p>
            <w:pPr>
              <w:pStyle w:val="0"/>
              <w:jc w:val="center"/>
            </w:pPr>
            <w:r>
              <w:rPr>
                <w:sz w:val="20"/>
              </w:rPr>
              <w:t xml:space="preserve">долгосрочный</w:t>
            </w:r>
          </w:p>
        </w:tc>
        <w:tc>
          <w:tcPr>
            <w:tcW w:w="1984" w:type="dxa"/>
            <w:vAlign w:val="center"/>
            <w:tcBorders>
              <w:bottom w:val="nil"/>
            </w:tcBorders>
          </w:tcPr>
          <w:p>
            <w:pPr>
              <w:pStyle w:val="0"/>
              <w:jc w:val="center"/>
            </w:pPr>
            <w:r>
              <w:rPr>
                <w:sz w:val="20"/>
              </w:rPr>
              <w:t xml:space="preserve">Министерство труда, социальной защиты и демографии Пензенской области</w:t>
            </w:r>
          </w:p>
          <w:p>
            <w:pPr>
              <w:pStyle w:val="0"/>
              <w:jc w:val="center"/>
            </w:pPr>
            <w:r>
              <w:rPr>
                <w:sz w:val="20"/>
              </w:rPr>
              <w:t xml:space="preserve">Министерство здравоохранения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40"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26.03.2020 N 175-пП)</w:t>
            </w:r>
          </w:p>
        </w:tc>
      </w:tr>
      <w:tr>
        <w:tc>
          <w:tcPr>
            <w:tcW w:w="964" w:type="dxa"/>
            <w:vAlign w:val="center"/>
          </w:tcPr>
          <w:p>
            <w:pPr>
              <w:pStyle w:val="0"/>
              <w:jc w:val="center"/>
            </w:pPr>
            <w:r>
              <w:rPr>
                <w:sz w:val="20"/>
              </w:rPr>
              <w:t xml:space="preserve">1.5</w:t>
            </w:r>
          </w:p>
        </w:tc>
        <w:tc>
          <w:tcPr>
            <w:tcW w:w="2438" w:type="dxa"/>
            <w:vAlign w:val="center"/>
          </w:tcPr>
          <w:p>
            <w:pPr>
              <w:pStyle w:val="0"/>
              <w:jc w:val="center"/>
            </w:pPr>
            <w:r>
              <w:rPr>
                <w:sz w:val="20"/>
              </w:rPr>
              <w:t xml:space="preserve">Коэффициент естественного прироста населения</w:t>
            </w:r>
          </w:p>
        </w:tc>
        <w:tc>
          <w:tcPr>
            <w:tcW w:w="1701" w:type="dxa"/>
            <w:vAlign w:val="center"/>
          </w:tcPr>
          <w:p>
            <w:pPr>
              <w:pStyle w:val="0"/>
              <w:jc w:val="center"/>
            </w:pPr>
            <w:r>
              <w:rPr>
                <w:sz w:val="20"/>
              </w:rPr>
              <w:t xml:space="preserve">на 1000 человек населения</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1.6</w:t>
            </w:r>
          </w:p>
        </w:tc>
        <w:tc>
          <w:tcPr>
            <w:tcW w:w="2438" w:type="dxa"/>
            <w:vAlign w:val="center"/>
          </w:tcPr>
          <w:p>
            <w:pPr>
              <w:pStyle w:val="0"/>
              <w:jc w:val="center"/>
            </w:pPr>
            <w:r>
              <w:rPr>
                <w:sz w:val="20"/>
              </w:rPr>
              <w:t xml:space="preserve">Миграционный прирост (убыль)</w:t>
            </w:r>
          </w:p>
        </w:tc>
        <w:tc>
          <w:tcPr>
            <w:tcW w:w="1701" w:type="dxa"/>
            <w:vAlign w:val="center"/>
          </w:tcPr>
          <w:p>
            <w:pPr>
              <w:pStyle w:val="0"/>
              <w:jc w:val="center"/>
            </w:pPr>
            <w:r>
              <w:rPr>
                <w:sz w:val="20"/>
              </w:rPr>
              <w:t xml:space="preserve">тыс. чел.</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1.7</w:t>
            </w:r>
          </w:p>
        </w:tc>
        <w:tc>
          <w:tcPr>
            <w:tcW w:w="2438" w:type="dxa"/>
            <w:vAlign w:val="center"/>
          </w:tcPr>
          <w:p>
            <w:pPr>
              <w:pStyle w:val="0"/>
              <w:jc w:val="center"/>
            </w:pPr>
            <w:r>
              <w:rPr>
                <w:sz w:val="20"/>
              </w:rPr>
              <w:t xml:space="preserve">Коэффициент миграционного прироста</w:t>
            </w:r>
          </w:p>
        </w:tc>
        <w:tc>
          <w:tcPr>
            <w:tcW w:w="1701" w:type="dxa"/>
            <w:vAlign w:val="center"/>
          </w:tcPr>
          <w:p>
            <w:pPr>
              <w:pStyle w:val="0"/>
              <w:jc w:val="center"/>
            </w:pPr>
            <w:r>
              <w:rPr>
                <w:sz w:val="20"/>
              </w:rPr>
              <w:t xml:space="preserve">на 10000 человек населения</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outlineLvl w:val="3"/>
              <w:jc w:val="center"/>
            </w:pPr>
            <w:r>
              <w:rPr>
                <w:sz w:val="20"/>
              </w:rPr>
              <w:t xml:space="preserve">2.</w:t>
            </w:r>
          </w:p>
        </w:tc>
        <w:tc>
          <w:tcPr>
            <w:gridSpan w:val="4"/>
            <w:tcW w:w="8107" w:type="dxa"/>
            <w:vAlign w:val="center"/>
          </w:tcPr>
          <w:p>
            <w:pPr>
              <w:pStyle w:val="0"/>
              <w:jc w:val="center"/>
            </w:pPr>
            <w:r>
              <w:rPr>
                <w:sz w:val="20"/>
              </w:rPr>
              <w:t xml:space="preserve">Промышленное производство</w:t>
            </w:r>
          </w:p>
        </w:tc>
      </w:tr>
      <w:tr>
        <w:tblPrEx>
          <w:tblBorders>
            <w:insideH w:val="nil"/>
          </w:tblBorders>
        </w:tblPrEx>
        <w:tc>
          <w:tcPr>
            <w:tcW w:w="964" w:type="dxa"/>
            <w:vAlign w:val="center"/>
            <w:tcBorders>
              <w:bottom w:val="nil"/>
            </w:tcBorders>
          </w:tcPr>
          <w:p>
            <w:pPr>
              <w:pStyle w:val="0"/>
              <w:jc w:val="center"/>
            </w:pPr>
            <w:r>
              <w:rPr>
                <w:sz w:val="20"/>
              </w:rPr>
              <w:t xml:space="preserve">2.1</w:t>
            </w:r>
          </w:p>
        </w:tc>
        <w:tc>
          <w:tcPr>
            <w:tcW w:w="2438" w:type="dxa"/>
            <w:vAlign w:val="center"/>
            <w:tcBorders>
              <w:bottom w:val="nil"/>
            </w:tcBorders>
          </w:tcPr>
          <w:p>
            <w:pPr>
              <w:pStyle w:val="0"/>
              <w:jc w:val="center"/>
            </w:pPr>
            <w:r>
              <w:rPr>
                <w:sz w:val="20"/>
              </w:rPr>
              <w:t xml:space="preserve">Объем отгруженной продукции (работ, услуг)</w:t>
            </w:r>
          </w:p>
        </w:tc>
        <w:tc>
          <w:tcPr>
            <w:tcW w:w="1701" w:type="dxa"/>
            <w:vAlign w:val="center"/>
            <w:tcBorders>
              <w:bottom w:val="nil"/>
            </w:tcBorders>
          </w:tcPr>
          <w:p>
            <w:pPr>
              <w:pStyle w:val="0"/>
              <w:jc w:val="center"/>
            </w:pPr>
            <w:r>
              <w:rPr>
                <w:sz w:val="20"/>
              </w:rPr>
              <w:t xml:space="preserve">млн. руб.</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41"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4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2.2</w:t>
            </w:r>
          </w:p>
        </w:tc>
        <w:tc>
          <w:tcPr>
            <w:tcW w:w="2438" w:type="dxa"/>
            <w:vAlign w:val="center"/>
            <w:tcBorders>
              <w:bottom w:val="nil"/>
            </w:tcBorders>
          </w:tcPr>
          <w:p>
            <w:pPr>
              <w:pStyle w:val="0"/>
              <w:jc w:val="center"/>
            </w:pPr>
            <w:r>
              <w:rPr>
                <w:sz w:val="20"/>
              </w:rPr>
              <w:t xml:space="preserve">Индекс промышленного производства</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долгосрочный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43"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44"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2.3</w:t>
            </w:r>
          </w:p>
        </w:tc>
        <w:tc>
          <w:tcPr>
            <w:tcW w:w="2438" w:type="dxa"/>
            <w:vAlign w:val="center"/>
            <w:tcBorders>
              <w:bottom w:val="nil"/>
            </w:tcBorders>
          </w:tcPr>
          <w:p>
            <w:pPr>
              <w:pStyle w:val="0"/>
              <w:jc w:val="center"/>
            </w:pPr>
            <w:r>
              <w:rPr>
                <w:sz w:val="20"/>
              </w:rPr>
              <w:t xml:space="preserve">Добыча полезных ископаемых</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45"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4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2.4</w:t>
            </w:r>
          </w:p>
        </w:tc>
        <w:tc>
          <w:tcPr>
            <w:tcW w:w="2438" w:type="dxa"/>
            <w:vAlign w:val="center"/>
            <w:tcBorders>
              <w:bottom w:val="nil"/>
            </w:tcBorders>
          </w:tcPr>
          <w:p>
            <w:pPr>
              <w:pStyle w:val="0"/>
              <w:jc w:val="center"/>
            </w:pPr>
            <w:r>
              <w:rPr>
                <w:sz w:val="20"/>
              </w:rPr>
              <w:t xml:space="preserve">Обрабатывающие производства</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47"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4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2.5</w:t>
            </w:r>
          </w:p>
        </w:tc>
        <w:tc>
          <w:tcPr>
            <w:tcW w:w="2438" w:type="dxa"/>
            <w:vAlign w:val="center"/>
            <w:tcBorders>
              <w:bottom w:val="nil"/>
            </w:tcBorders>
          </w:tcPr>
          <w:p>
            <w:pPr>
              <w:pStyle w:val="0"/>
              <w:jc w:val="center"/>
            </w:pPr>
            <w:r>
              <w:rPr>
                <w:sz w:val="20"/>
              </w:rPr>
              <w:t xml:space="preserve">Обеспечение электрической энергией, газом и паром; кондиционирование воздуха</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49"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5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2.6</w:t>
            </w:r>
          </w:p>
        </w:tc>
        <w:tc>
          <w:tcPr>
            <w:tcW w:w="2438" w:type="dxa"/>
            <w:vAlign w:val="center"/>
            <w:tcBorders>
              <w:bottom w:val="nil"/>
            </w:tcBorders>
          </w:tcPr>
          <w:p>
            <w:pPr>
              <w:pStyle w:val="0"/>
              <w:jc w:val="center"/>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26.03.2020 </w:t>
            </w:r>
            <w:hyperlink w:history="0" r:id="rId251" w:tooltip="Постановление Правительства Пензенской обл. от 26.03.2020 N 17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175-пП</w:t>
              </w:r>
            </w:hyperlink>
            <w:r>
              <w:rPr>
                <w:sz w:val="20"/>
              </w:rPr>
              <w:t xml:space="preserve">, от 06.12.2021 </w:t>
            </w:r>
            <w:hyperlink w:history="0" r:id="rId25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2.7</w:t>
            </w:r>
          </w:p>
        </w:tc>
        <w:tc>
          <w:tcPr>
            <w:tcW w:w="2438" w:type="dxa"/>
            <w:vAlign w:val="center"/>
            <w:tcBorders>
              <w:bottom w:val="nil"/>
            </w:tcBorders>
          </w:tcPr>
          <w:p>
            <w:pPr>
              <w:pStyle w:val="0"/>
              <w:jc w:val="center"/>
            </w:pPr>
            <w:r>
              <w:rPr>
                <w:sz w:val="20"/>
              </w:rPr>
              <w:t xml:space="preserve">Потребление электроэнергии</w:t>
            </w:r>
          </w:p>
        </w:tc>
        <w:tc>
          <w:tcPr>
            <w:tcW w:w="1701" w:type="dxa"/>
            <w:vAlign w:val="center"/>
            <w:tcBorders>
              <w:bottom w:val="nil"/>
            </w:tcBorders>
          </w:tcPr>
          <w:p>
            <w:pPr>
              <w:pStyle w:val="0"/>
              <w:jc w:val="center"/>
            </w:pPr>
            <w:r>
              <w:rPr>
                <w:sz w:val="20"/>
              </w:rPr>
              <w:t xml:space="preserve">млн. кВт. ч</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06.12.2021 </w:t>
            </w:r>
            <w:hyperlink w:history="0" r:id="rId25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254"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2.8</w:t>
            </w:r>
          </w:p>
        </w:tc>
        <w:tc>
          <w:tcPr>
            <w:tcW w:w="2438" w:type="dxa"/>
            <w:vAlign w:val="center"/>
            <w:tcBorders>
              <w:bottom w:val="nil"/>
            </w:tcBorders>
          </w:tcPr>
          <w:p>
            <w:pPr>
              <w:pStyle w:val="0"/>
              <w:jc w:val="center"/>
            </w:pPr>
            <w:r>
              <w:rPr>
                <w:sz w:val="20"/>
              </w:rPr>
              <w:t xml:space="preserve">Средние тарифы на электроэнергию, отпущенную различным категориям потребителей</w:t>
            </w:r>
          </w:p>
        </w:tc>
        <w:tc>
          <w:tcPr>
            <w:tcW w:w="1701" w:type="dxa"/>
            <w:vAlign w:val="center"/>
            <w:tcBorders>
              <w:bottom w:val="nil"/>
            </w:tcBorders>
          </w:tcPr>
          <w:p>
            <w:pPr>
              <w:pStyle w:val="0"/>
              <w:jc w:val="center"/>
            </w:pPr>
            <w:r>
              <w:rPr>
                <w:sz w:val="20"/>
              </w:rPr>
              <w:t xml:space="preserve">руб./тыс. кВт. ч</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06.12.2021 </w:t>
            </w:r>
            <w:hyperlink w:history="0" r:id="rId255"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256"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2.9</w:t>
            </w:r>
          </w:p>
        </w:tc>
        <w:tc>
          <w:tcPr>
            <w:tcW w:w="2438" w:type="dxa"/>
            <w:vAlign w:val="center"/>
            <w:tcBorders>
              <w:bottom w:val="nil"/>
            </w:tcBorders>
          </w:tcPr>
          <w:p>
            <w:pPr>
              <w:pStyle w:val="0"/>
              <w:jc w:val="center"/>
            </w:pPr>
            <w:r>
              <w:rPr>
                <w:sz w:val="20"/>
              </w:rPr>
              <w:t xml:space="preserve">Индекс тарифов на электроэнергию, отпущенную различным категориям потребителей</w:t>
            </w:r>
          </w:p>
        </w:tc>
        <w:tc>
          <w:tcPr>
            <w:tcW w:w="1701" w:type="dxa"/>
            <w:vAlign w:val="center"/>
            <w:tcBorders>
              <w:bottom w:val="nil"/>
            </w:tcBorders>
          </w:tcPr>
          <w:p>
            <w:pPr>
              <w:pStyle w:val="0"/>
              <w:jc w:val="center"/>
            </w:pPr>
            <w:r>
              <w:rPr>
                <w:sz w:val="20"/>
              </w:rPr>
              <w:t xml:space="preserve">за период с начала года к соответствующему периоду предыдущего года, %</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жилищно-коммунального хозяйства и гражданской защиты населения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06.12.2021 </w:t>
            </w:r>
            <w:hyperlink w:history="0" r:id="rId257"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 от 05.04.2023 </w:t>
            </w:r>
            <w:hyperlink w:history="0" r:id="rId258" w:tooltip="Постановление Правительства Пензенской обл. от 05.04.2023 N 254-пП &quot;О внесении изменений в Порядок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 утвержденный постановлением Правительства Пензенской области от 30.12.2015 N 769-пП (с последующими изменениями)&quot; {КонсультантПлюс}">
              <w:r>
                <w:rPr>
                  <w:sz w:val="20"/>
                  <w:color w:val="0000ff"/>
                </w:rPr>
                <w:t xml:space="preserve">N 254-пП</w:t>
              </w:r>
            </w:hyperlink>
            <w:r>
              <w:rPr>
                <w:sz w:val="20"/>
              </w:rPr>
              <w:t xml:space="preserve">)</w:t>
            </w:r>
          </w:p>
        </w:tc>
      </w:tr>
      <w:tr>
        <w:tc>
          <w:tcPr>
            <w:tcW w:w="964" w:type="dxa"/>
            <w:vAlign w:val="center"/>
          </w:tcPr>
          <w:p>
            <w:pPr>
              <w:pStyle w:val="0"/>
              <w:outlineLvl w:val="3"/>
              <w:jc w:val="center"/>
            </w:pPr>
            <w:r>
              <w:rPr>
                <w:sz w:val="20"/>
              </w:rPr>
              <w:t xml:space="preserve">3.</w:t>
            </w:r>
          </w:p>
        </w:tc>
        <w:tc>
          <w:tcPr>
            <w:gridSpan w:val="4"/>
            <w:tcW w:w="8107" w:type="dxa"/>
            <w:vAlign w:val="center"/>
          </w:tcPr>
          <w:p>
            <w:pPr>
              <w:pStyle w:val="0"/>
              <w:jc w:val="center"/>
            </w:pPr>
            <w:r>
              <w:rPr>
                <w:sz w:val="20"/>
              </w:rPr>
              <w:t xml:space="preserve">Сельское хозяйство</w:t>
            </w:r>
          </w:p>
        </w:tc>
      </w:tr>
      <w:tr>
        <w:tc>
          <w:tcPr>
            <w:tcW w:w="964" w:type="dxa"/>
            <w:vAlign w:val="center"/>
          </w:tcPr>
          <w:p>
            <w:pPr>
              <w:pStyle w:val="0"/>
              <w:jc w:val="center"/>
            </w:pPr>
            <w:r>
              <w:rPr>
                <w:sz w:val="20"/>
              </w:rPr>
              <w:t xml:space="preserve">3.1</w:t>
            </w:r>
          </w:p>
        </w:tc>
        <w:tc>
          <w:tcPr>
            <w:tcW w:w="2438" w:type="dxa"/>
            <w:vAlign w:val="center"/>
          </w:tcPr>
          <w:p>
            <w:pPr>
              <w:pStyle w:val="0"/>
              <w:jc w:val="center"/>
            </w:pPr>
            <w:r>
              <w:rPr>
                <w:sz w:val="20"/>
              </w:rPr>
              <w:t xml:space="preserve">Продукция сельского хозяйства</w:t>
            </w:r>
          </w:p>
        </w:tc>
        <w:tc>
          <w:tcPr>
            <w:tcW w:w="1701" w:type="dxa"/>
            <w:vAlign w:val="center"/>
          </w:tcPr>
          <w:p>
            <w:pPr>
              <w:pStyle w:val="0"/>
              <w:jc w:val="center"/>
            </w:pPr>
            <w:r>
              <w:rPr>
                <w:sz w:val="20"/>
              </w:rPr>
              <w:t xml:space="preserve">млн. 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сельского хозяйства Пензенской области</w:t>
            </w:r>
          </w:p>
        </w:tc>
      </w:tr>
      <w:tr>
        <w:tc>
          <w:tcPr>
            <w:tcW w:w="964" w:type="dxa"/>
            <w:vAlign w:val="center"/>
          </w:tcPr>
          <w:p>
            <w:pPr>
              <w:pStyle w:val="0"/>
              <w:jc w:val="center"/>
            </w:pPr>
            <w:r>
              <w:rPr>
                <w:sz w:val="20"/>
              </w:rPr>
              <w:t xml:space="preserve">3.2</w:t>
            </w:r>
          </w:p>
        </w:tc>
        <w:tc>
          <w:tcPr>
            <w:tcW w:w="2438" w:type="dxa"/>
            <w:vAlign w:val="center"/>
          </w:tcPr>
          <w:p>
            <w:pPr>
              <w:pStyle w:val="0"/>
              <w:jc w:val="center"/>
            </w:pPr>
            <w:r>
              <w:rPr>
                <w:sz w:val="20"/>
              </w:rPr>
              <w:t xml:space="preserve">Индекс производства продукции сельского хозяйства</w:t>
            </w:r>
          </w:p>
        </w:tc>
        <w:tc>
          <w:tcPr>
            <w:tcW w:w="1701" w:type="dxa"/>
            <w:vAlign w:val="center"/>
          </w:tcPr>
          <w:p>
            <w:pPr>
              <w:pStyle w:val="0"/>
              <w:jc w:val="center"/>
            </w:pPr>
            <w:r>
              <w:rPr>
                <w:sz w:val="20"/>
              </w:rPr>
              <w:t xml:space="preserve">% к предыдущему году в сопоставимых ценах</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сельского хозяйства Пензенской области</w:t>
            </w:r>
          </w:p>
        </w:tc>
      </w:tr>
      <w:tr>
        <w:tc>
          <w:tcPr>
            <w:tcW w:w="964" w:type="dxa"/>
            <w:vAlign w:val="center"/>
          </w:tcPr>
          <w:p>
            <w:pPr>
              <w:pStyle w:val="0"/>
              <w:outlineLvl w:val="3"/>
              <w:jc w:val="center"/>
            </w:pPr>
            <w:r>
              <w:rPr>
                <w:sz w:val="20"/>
              </w:rPr>
              <w:t xml:space="preserve">4.</w:t>
            </w:r>
          </w:p>
        </w:tc>
        <w:tc>
          <w:tcPr>
            <w:gridSpan w:val="4"/>
            <w:tcW w:w="8107" w:type="dxa"/>
            <w:vAlign w:val="center"/>
          </w:tcPr>
          <w:p>
            <w:pPr>
              <w:pStyle w:val="0"/>
              <w:jc w:val="center"/>
            </w:pPr>
            <w:r>
              <w:rPr>
                <w:sz w:val="20"/>
              </w:rPr>
              <w:t xml:space="preserve">Строительство</w:t>
            </w:r>
          </w:p>
        </w:tc>
      </w:tr>
      <w:tr>
        <w:tc>
          <w:tcPr>
            <w:tcW w:w="964" w:type="dxa"/>
            <w:vAlign w:val="center"/>
          </w:tcPr>
          <w:p>
            <w:pPr>
              <w:pStyle w:val="0"/>
              <w:jc w:val="center"/>
            </w:pPr>
            <w:r>
              <w:rPr>
                <w:sz w:val="20"/>
              </w:rPr>
              <w:t xml:space="preserve">4.1</w:t>
            </w:r>
          </w:p>
        </w:tc>
        <w:tc>
          <w:tcPr>
            <w:tcW w:w="2438" w:type="dxa"/>
            <w:vAlign w:val="center"/>
          </w:tcPr>
          <w:p>
            <w:pPr>
              <w:pStyle w:val="0"/>
              <w:jc w:val="center"/>
            </w:pPr>
            <w:r>
              <w:rPr>
                <w:sz w:val="20"/>
              </w:rPr>
              <w:t xml:space="preserve">Объем работ, выполненных по виду деятельности "Строительство"</w:t>
            </w:r>
          </w:p>
        </w:tc>
        <w:tc>
          <w:tcPr>
            <w:tcW w:w="1701" w:type="dxa"/>
            <w:vAlign w:val="center"/>
          </w:tcPr>
          <w:p>
            <w:pPr>
              <w:pStyle w:val="0"/>
              <w:jc w:val="center"/>
            </w:pPr>
            <w:r>
              <w:rPr>
                <w:sz w:val="20"/>
              </w:rPr>
              <w:t xml:space="preserve">в ценах соответствующих лет;</w:t>
            </w:r>
          </w:p>
          <w:p>
            <w:pPr>
              <w:pStyle w:val="0"/>
              <w:jc w:val="center"/>
            </w:pPr>
            <w:r>
              <w:rPr>
                <w:sz w:val="20"/>
              </w:rPr>
              <w:t xml:space="preserve">млн. 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строительства и дорожного хозяйства Пензенской области</w:t>
            </w:r>
          </w:p>
        </w:tc>
      </w:tr>
      <w:tr>
        <w:tc>
          <w:tcPr>
            <w:tcW w:w="964" w:type="dxa"/>
            <w:vAlign w:val="center"/>
          </w:tcPr>
          <w:p>
            <w:pPr>
              <w:pStyle w:val="0"/>
              <w:jc w:val="center"/>
            </w:pPr>
            <w:r>
              <w:rPr>
                <w:sz w:val="20"/>
              </w:rPr>
              <w:t xml:space="preserve">4.2</w:t>
            </w:r>
          </w:p>
        </w:tc>
        <w:tc>
          <w:tcPr>
            <w:tcW w:w="2438" w:type="dxa"/>
            <w:vAlign w:val="center"/>
          </w:tcPr>
          <w:p>
            <w:pPr>
              <w:pStyle w:val="0"/>
              <w:jc w:val="center"/>
            </w:pPr>
            <w:r>
              <w:rPr>
                <w:sz w:val="20"/>
              </w:rPr>
              <w:t xml:space="preserve">Индекс производства по виду деятельности "Строительство"</w:t>
            </w:r>
          </w:p>
        </w:tc>
        <w:tc>
          <w:tcPr>
            <w:tcW w:w="1701" w:type="dxa"/>
            <w:vAlign w:val="center"/>
          </w:tcPr>
          <w:p>
            <w:pPr>
              <w:pStyle w:val="0"/>
              <w:jc w:val="center"/>
            </w:pPr>
            <w:r>
              <w:rPr>
                <w:sz w:val="20"/>
              </w:rPr>
              <w:t xml:space="preserve">% к предыдущему году в сопоставимых ценах</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строительства и дорожного хозяйства Пензенской области</w:t>
            </w:r>
          </w:p>
        </w:tc>
      </w:tr>
      <w:tr>
        <w:tc>
          <w:tcPr>
            <w:tcW w:w="964" w:type="dxa"/>
            <w:vAlign w:val="center"/>
          </w:tcPr>
          <w:p>
            <w:pPr>
              <w:pStyle w:val="0"/>
              <w:jc w:val="center"/>
            </w:pPr>
            <w:r>
              <w:rPr>
                <w:sz w:val="20"/>
              </w:rPr>
              <w:t xml:space="preserve">4.3</w:t>
            </w:r>
          </w:p>
        </w:tc>
        <w:tc>
          <w:tcPr>
            <w:tcW w:w="2438" w:type="dxa"/>
            <w:vAlign w:val="center"/>
          </w:tcPr>
          <w:p>
            <w:pPr>
              <w:pStyle w:val="0"/>
              <w:jc w:val="center"/>
            </w:pPr>
            <w:r>
              <w:rPr>
                <w:sz w:val="20"/>
              </w:rPr>
              <w:t xml:space="preserve">Ввод в действие жилых домов</w:t>
            </w:r>
          </w:p>
        </w:tc>
        <w:tc>
          <w:tcPr>
            <w:tcW w:w="1701" w:type="dxa"/>
            <w:vAlign w:val="center"/>
          </w:tcPr>
          <w:p>
            <w:pPr>
              <w:pStyle w:val="0"/>
              <w:jc w:val="center"/>
            </w:pPr>
            <w:r>
              <w:rPr>
                <w:sz w:val="20"/>
              </w:rPr>
              <w:t xml:space="preserve">тыс. кв. м в общей площади</w:t>
            </w:r>
          </w:p>
        </w:tc>
        <w:tc>
          <w:tcPr>
            <w:tcW w:w="1984" w:type="dxa"/>
            <w:vAlign w:val="center"/>
          </w:tcPr>
          <w:p>
            <w:pPr>
              <w:pStyle w:val="0"/>
              <w:jc w:val="center"/>
            </w:pPr>
            <w:r>
              <w:rPr>
                <w:sz w:val="20"/>
              </w:rPr>
              <w:t xml:space="preserve">среднесрочный долгосрочный</w:t>
            </w:r>
          </w:p>
        </w:tc>
        <w:tc>
          <w:tcPr>
            <w:tcW w:w="1984" w:type="dxa"/>
            <w:vAlign w:val="center"/>
          </w:tcPr>
          <w:p>
            <w:pPr>
              <w:pStyle w:val="0"/>
              <w:jc w:val="center"/>
            </w:pPr>
            <w:r>
              <w:rPr>
                <w:sz w:val="20"/>
              </w:rPr>
              <w:t xml:space="preserve">Министерство строительства и дорожного хозяйства Пензенской области</w:t>
            </w:r>
          </w:p>
        </w:tc>
      </w:tr>
      <w:tr>
        <w:tc>
          <w:tcPr>
            <w:tcW w:w="964" w:type="dxa"/>
            <w:vAlign w:val="center"/>
          </w:tcPr>
          <w:p>
            <w:pPr>
              <w:pStyle w:val="0"/>
              <w:outlineLvl w:val="3"/>
              <w:jc w:val="center"/>
            </w:pPr>
            <w:r>
              <w:rPr>
                <w:sz w:val="20"/>
              </w:rPr>
              <w:t xml:space="preserve">5.</w:t>
            </w:r>
          </w:p>
        </w:tc>
        <w:tc>
          <w:tcPr>
            <w:gridSpan w:val="4"/>
            <w:tcW w:w="8107" w:type="dxa"/>
            <w:vAlign w:val="center"/>
          </w:tcPr>
          <w:p>
            <w:pPr>
              <w:pStyle w:val="0"/>
              <w:jc w:val="center"/>
            </w:pPr>
            <w:r>
              <w:rPr>
                <w:sz w:val="20"/>
              </w:rPr>
              <w:t xml:space="preserve">Торговля и услуги населению</w:t>
            </w:r>
          </w:p>
        </w:tc>
      </w:tr>
      <w:tr>
        <w:tblPrEx>
          <w:tblBorders>
            <w:insideH w:val="nil"/>
          </w:tblBorders>
        </w:tblPrEx>
        <w:tc>
          <w:tcPr>
            <w:tcW w:w="964" w:type="dxa"/>
            <w:vAlign w:val="center"/>
            <w:tcBorders>
              <w:bottom w:val="nil"/>
            </w:tcBorders>
          </w:tcPr>
          <w:p>
            <w:pPr>
              <w:pStyle w:val="0"/>
              <w:jc w:val="center"/>
            </w:pPr>
            <w:r>
              <w:rPr>
                <w:sz w:val="20"/>
              </w:rPr>
              <w:t xml:space="preserve">5.1</w:t>
            </w:r>
          </w:p>
        </w:tc>
        <w:tc>
          <w:tcPr>
            <w:tcW w:w="2438" w:type="dxa"/>
            <w:vAlign w:val="center"/>
            <w:tcBorders>
              <w:bottom w:val="nil"/>
            </w:tcBorders>
          </w:tcPr>
          <w:p>
            <w:pPr>
              <w:pStyle w:val="0"/>
              <w:jc w:val="center"/>
            </w:pPr>
            <w:r>
              <w:rPr>
                <w:sz w:val="20"/>
              </w:rPr>
              <w:t xml:space="preserve">Индекс потребительских цен на конец года</w:t>
            </w:r>
          </w:p>
        </w:tc>
        <w:tc>
          <w:tcPr>
            <w:tcW w:w="1701" w:type="dxa"/>
            <w:vAlign w:val="center"/>
            <w:tcBorders>
              <w:bottom w:val="nil"/>
            </w:tcBorders>
          </w:tcPr>
          <w:p>
            <w:pPr>
              <w:pStyle w:val="0"/>
              <w:jc w:val="center"/>
            </w:pPr>
            <w:r>
              <w:rPr>
                <w:sz w:val="20"/>
              </w:rPr>
              <w:t xml:space="preserve">% к декабрю предыдущего года</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59"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64" w:type="dxa"/>
            <w:vAlign w:val="center"/>
            <w:tcBorders>
              <w:bottom w:val="nil"/>
            </w:tcBorders>
          </w:tcPr>
          <w:p>
            <w:pPr>
              <w:pStyle w:val="0"/>
              <w:jc w:val="center"/>
            </w:pPr>
            <w:r>
              <w:rPr>
                <w:sz w:val="20"/>
              </w:rPr>
              <w:t xml:space="preserve">5.2</w:t>
            </w:r>
          </w:p>
        </w:tc>
        <w:tc>
          <w:tcPr>
            <w:tcW w:w="2438" w:type="dxa"/>
            <w:vAlign w:val="center"/>
            <w:tcBorders>
              <w:bottom w:val="nil"/>
            </w:tcBorders>
          </w:tcPr>
          <w:p>
            <w:pPr>
              <w:pStyle w:val="0"/>
              <w:jc w:val="center"/>
            </w:pPr>
            <w:r>
              <w:rPr>
                <w:sz w:val="20"/>
              </w:rPr>
              <w:t xml:space="preserve">Индекс потребительских цен в среднем за год</w:t>
            </w:r>
          </w:p>
        </w:tc>
        <w:tc>
          <w:tcPr>
            <w:tcW w:w="1701" w:type="dxa"/>
            <w:vAlign w:val="center"/>
            <w:tcBorders>
              <w:bottom w:val="nil"/>
            </w:tcBorders>
          </w:tcPr>
          <w:p>
            <w:pPr>
              <w:pStyle w:val="0"/>
              <w:jc w:val="center"/>
            </w:pPr>
            <w:r>
              <w:rPr>
                <w:sz w:val="20"/>
              </w:rPr>
              <w:t xml:space="preserve">% к соответствующему периоду предыдущего года</w:t>
            </w:r>
          </w:p>
        </w:tc>
        <w:tc>
          <w:tcPr>
            <w:tcW w:w="1984" w:type="dxa"/>
            <w:vAlign w:val="center"/>
            <w:tcBorders>
              <w:bottom w:val="nil"/>
            </w:tcBorders>
          </w:tcPr>
          <w:p>
            <w:pPr>
              <w:pStyle w:val="0"/>
              <w:jc w:val="center"/>
            </w:pPr>
            <w:r>
              <w:rPr>
                <w:sz w:val="20"/>
              </w:rPr>
              <w:t xml:space="preserve">долгосрочный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6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64" w:type="dxa"/>
            <w:vAlign w:val="center"/>
          </w:tcPr>
          <w:p>
            <w:pPr>
              <w:pStyle w:val="0"/>
              <w:jc w:val="center"/>
            </w:pPr>
            <w:r>
              <w:rPr>
                <w:sz w:val="20"/>
              </w:rPr>
              <w:t xml:space="preserve">5.3</w:t>
            </w:r>
          </w:p>
        </w:tc>
        <w:tc>
          <w:tcPr>
            <w:tcW w:w="2438" w:type="dxa"/>
            <w:vAlign w:val="center"/>
          </w:tcPr>
          <w:p>
            <w:pPr>
              <w:pStyle w:val="0"/>
              <w:jc w:val="center"/>
            </w:pPr>
            <w:r>
              <w:rPr>
                <w:sz w:val="20"/>
              </w:rPr>
              <w:t xml:space="preserve">Оборот розничной торговли</w:t>
            </w:r>
          </w:p>
        </w:tc>
        <w:tc>
          <w:tcPr>
            <w:tcW w:w="1701" w:type="dxa"/>
            <w:vAlign w:val="center"/>
          </w:tcPr>
          <w:p>
            <w:pPr>
              <w:pStyle w:val="0"/>
              <w:jc w:val="center"/>
            </w:pPr>
            <w:r>
              <w:rPr>
                <w:sz w:val="20"/>
              </w:rPr>
              <w:t xml:space="preserve">млрд. 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сельского хозяйства Пензенской области</w:t>
            </w:r>
          </w:p>
        </w:tc>
      </w:tr>
      <w:tr>
        <w:tc>
          <w:tcPr>
            <w:tcW w:w="964" w:type="dxa"/>
            <w:vAlign w:val="center"/>
          </w:tcPr>
          <w:p>
            <w:pPr>
              <w:pStyle w:val="0"/>
              <w:jc w:val="center"/>
            </w:pPr>
            <w:r>
              <w:rPr>
                <w:sz w:val="20"/>
              </w:rPr>
              <w:t xml:space="preserve">5.4</w:t>
            </w:r>
          </w:p>
        </w:tc>
        <w:tc>
          <w:tcPr>
            <w:tcW w:w="2438" w:type="dxa"/>
            <w:vAlign w:val="center"/>
          </w:tcPr>
          <w:p>
            <w:pPr>
              <w:pStyle w:val="0"/>
              <w:jc w:val="center"/>
            </w:pPr>
            <w:r>
              <w:rPr>
                <w:sz w:val="20"/>
              </w:rPr>
              <w:t xml:space="preserve">Оборот розничной торговли</w:t>
            </w:r>
          </w:p>
        </w:tc>
        <w:tc>
          <w:tcPr>
            <w:tcW w:w="1701" w:type="dxa"/>
            <w:vAlign w:val="center"/>
          </w:tcPr>
          <w:p>
            <w:pPr>
              <w:pStyle w:val="0"/>
              <w:jc w:val="center"/>
            </w:pPr>
            <w:r>
              <w:rPr>
                <w:sz w:val="20"/>
              </w:rPr>
              <w:t xml:space="preserve">% к предыдущему году в сопоставимых ценах</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сельского хозяйства Пензенской области</w:t>
            </w:r>
          </w:p>
        </w:tc>
      </w:tr>
      <w:tr>
        <w:tc>
          <w:tcPr>
            <w:tcW w:w="964" w:type="dxa"/>
            <w:vAlign w:val="center"/>
          </w:tcPr>
          <w:p>
            <w:pPr>
              <w:pStyle w:val="0"/>
              <w:jc w:val="center"/>
            </w:pPr>
            <w:r>
              <w:rPr>
                <w:sz w:val="20"/>
              </w:rPr>
              <w:t xml:space="preserve">5.5</w:t>
            </w:r>
          </w:p>
        </w:tc>
        <w:tc>
          <w:tcPr>
            <w:tcW w:w="2438" w:type="dxa"/>
            <w:vAlign w:val="center"/>
          </w:tcPr>
          <w:p>
            <w:pPr>
              <w:pStyle w:val="0"/>
              <w:jc w:val="center"/>
            </w:pPr>
            <w:r>
              <w:rPr>
                <w:sz w:val="20"/>
              </w:rPr>
              <w:t xml:space="preserve">Оборот общественного питания</w:t>
            </w:r>
          </w:p>
        </w:tc>
        <w:tc>
          <w:tcPr>
            <w:tcW w:w="1701" w:type="dxa"/>
            <w:vAlign w:val="center"/>
          </w:tcPr>
          <w:p>
            <w:pPr>
              <w:pStyle w:val="0"/>
              <w:jc w:val="center"/>
            </w:pPr>
            <w:r>
              <w:rPr>
                <w:sz w:val="20"/>
              </w:rPr>
              <w:t xml:space="preserve">% к предыдущему году в сопоставимых ценах</w:t>
            </w:r>
          </w:p>
        </w:tc>
        <w:tc>
          <w:tcPr>
            <w:tcW w:w="1984" w:type="dxa"/>
            <w:vAlign w:val="center"/>
          </w:tcPr>
          <w:p>
            <w:pPr>
              <w:pStyle w:val="0"/>
              <w:jc w:val="center"/>
            </w:pPr>
            <w:r>
              <w:rPr>
                <w:sz w:val="20"/>
              </w:rPr>
              <w:t xml:space="preserve">долгосрочный</w:t>
            </w:r>
          </w:p>
        </w:tc>
        <w:tc>
          <w:tcPr>
            <w:tcW w:w="1984" w:type="dxa"/>
          </w:tcPr>
          <w:p>
            <w:pPr>
              <w:pStyle w:val="0"/>
              <w:jc w:val="center"/>
            </w:pPr>
            <w:r>
              <w:rPr>
                <w:sz w:val="20"/>
              </w:rPr>
              <w:t xml:space="preserve">Министерство сельского хозяйства Пензенской области</w:t>
            </w:r>
          </w:p>
        </w:tc>
      </w:tr>
      <w:tr>
        <w:tblPrEx>
          <w:tblBorders>
            <w:insideH w:val="nil"/>
          </w:tblBorders>
        </w:tblPrEx>
        <w:tc>
          <w:tcPr>
            <w:tcW w:w="964" w:type="dxa"/>
            <w:tcBorders>
              <w:bottom w:val="nil"/>
            </w:tcBorders>
          </w:tcPr>
          <w:p>
            <w:pPr>
              <w:pStyle w:val="0"/>
              <w:jc w:val="center"/>
            </w:pPr>
            <w:r>
              <w:rPr>
                <w:sz w:val="20"/>
              </w:rPr>
              <w:t xml:space="preserve">5.6</w:t>
            </w:r>
          </w:p>
        </w:tc>
        <w:tc>
          <w:tcPr>
            <w:tcW w:w="2438" w:type="dxa"/>
            <w:tcBorders>
              <w:bottom w:val="nil"/>
            </w:tcBorders>
          </w:tcPr>
          <w:p>
            <w:pPr>
              <w:pStyle w:val="0"/>
              <w:jc w:val="center"/>
            </w:pPr>
            <w:r>
              <w:rPr>
                <w:sz w:val="20"/>
              </w:rPr>
              <w:t xml:space="preserve">Объем платных услуг населению</w:t>
            </w:r>
          </w:p>
        </w:tc>
        <w:tc>
          <w:tcPr>
            <w:tcW w:w="1701" w:type="dxa"/>
            <w:tcBorders>
              <w:bottom w:val="nil"/>
            </w:tcBorders>
          </w:tcPr>
          <w:p>
            <w:pPr>
              <w:pStyle w:val="0"/>
              <w:jc w:val="center"/>
            </w:pPr>
            <w:r>
              <w:rPr>
                <w:sz w:val="20"/>
              </w:rPr>
              <w:t xml:space="preserve">млн. руб.</w:t>
            </w:r>
          </w:p>
        </w:tc>
        <w:tc>
          <w:tcPr>
            <w:tcW w:w="1984" w:type="dxa"/>
            <w:tcBorders>
              <w:bottom w:val="nil"/>
            </w:tcBorders>
          </w:tcPr>
          <w:p>
            <w:pPr>
              <w:pStyle w:val="0"/>
              <w:jc w:val="center"/>
            </w:pPr>
            <w:r>
              <w:rPr>
                <w:sz w:val="20"/>
              </w:rPr>
              <w:t xml:space="preserve">среднесрочный</w:t>
            </w:r>
          </w:p>
        </w:tc>
        <w:tc>
          <w:tcPr>
            <w:tcW w:w="1984"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02.03.2021 </w:t>
            </w:r>
            <w:hyperlink w:history="0" r:id="rId261"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rPr>
              <w:t xml:space="preserve">, от 06.12.2021 </w:t>
            </w:r>
            <w:hyperlink w:history="0" r:id="rId26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5.7</w:t>
            </w:r>
          </w:p>
        </w:tc>
        <w:tc>
          <w:tcPr>
            <w:tcW w:w="2438" w:type="dxa"/>
            <w:tcBorders>
              <w:bottom w:val="nil"/>
            </w:tcBorders>
          </w:tcPr>
          <w:p>
            <w:pPr>
              <w:pStyle w:val="0"/>
              <w:jc w:val="center"/>
            </w:pPr>
            <w:r>
              <w:rPr>
                <w:sz w:val="20"/>
              </w:rPr>
              <w:t xml:space="preserve">Объем платных услуг населению</w:t>
            </w:r>
          </w:p>
        </w:tc>
        <w:tc>
          <w:tcPr>
            <w:tcW w:w="1701" w:type="dxa"/>
            <w:tcBorders>
              <w:bottom w:val="nil"/>
            </w:tcBorders>
          </w:tcPr>
          <w:p>
            <w:pPr>
              <w:pStyle w:val="0"/>
              <w:jc w:val="center"/>
            </w:pPr>
            <w:r>
              <w:rPr>
                <w:sz w:val="20"/>
              </w:rPr>
              <w:t xml:space="preserve">% к предыдущему году в сопоставимых ценах</w:t>
            </w:r>
          </w:p>
        </w:tc>
        <w:tc>
          <w:tcPr>
            <w:tcW w:w="1984" w:type="dxa"/>
            <w:tcBorders>
              <w:bottom w:val="nil"/>
            </w:tcBorders>
          </w:tcPr>
          <w:p>
            <w:pPr>
              <w:pStyle w:val="0"/>
              <w:jc w:val="center"/>
            </w:pPr>
            <w:r>
              <w:rPr>
                <w:sz w:val="20"/>
              </w:rPr>
              <w:t xml:space="preserve">долгосрочный</w:t>
            </w:r>
          </w:p>
        </w:tc>
        <w:tc>
          <w:tcPr>
            <w:tcW w:w="1984"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02.03.2021 </w:t>
            </w:r>
            <w:hyperlink w:history="0" r:id="rId263"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rPr>
              <w:t xml:space="preserve">, от 06.12.2021 </w:t>
            </w:r>
            <w:hyperlink w:history="0" r:id="rId264"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c>
          <w:tcPr>
            <w:tcW w:w="964" w:type="dxa"/>
            <w:vAlign w:val="center"/>
          </w:tcPr>
          <w:p>
            <w:pPr>
              <w:pStyle w:val="0"/>
              <w:outlineLvl w:val="3"/>
              <w:jc w:val="center"/>
            </w:pPr>
            <w:r>
              <w:rPr>
                <w:sz w:val="20"/>
              </w:rPr>
              <w:t xml:space="preserve">6.</w:t>
            </w:r>
          </w:p>
        </w:tc>
        <w:tc>
          <w:tcPr>
            <w:gridSpan w:val="4"/>
            <w:tcW w:w="8107" w:type="dxa"/>
            <w:vAlign w:val="center"/>
          </w:tcPr>
          <w:p>
            <w:pPr>
              <w:pStyle w:val="0"/>
              <w:jc w:val="center"/>
            </w:pPr>
            <w:r>
              <w:rPr>
                <w:sz w:val="20"/>
              </w:rPr>
              <w:t xml:space="preserve">Внешнеэкономическая деятельность</w:t>
            </w:r>
          </w:p>
        </w:tc>
      </w:tr>
      <w:tr>
        <w:tblPrEx>
          <w:tblBorders>
            <w:insideH w:val="nil"/>
          </w:tblBorders>
        </w:tblPrEx>
        <w:tc>
          <w:tcPr>
            <w:tcW w:w="964" w:type="dxa"/>
            <w:vAlign w:val="center"/>
            <w:tcBorders>
              <w:bottom w:val="nil"/>
            </w:tcBorders>
          </w:tcPr>
          <w:p>
            <w:pPr>
              <w:pStyle w:val="0"/>
              <w:jc w:val="center"/>
            </w:pPr>
            <w:r>
              <w:rPr>
                <w:sz w:val="20"/>
              </w:rPr>
              <w:t xml:space="preserve">6.1</w:t>
            </w:r>
          </w:p>
        </w:tc>
        <w:tc>
          <w:tcPr>
            <w:tcW w:w="2438" w:type="dxa"/>
            <w:vAlign w:val="center"/>
            <w:tcBorders>
              <w:bottom w:val="nil"/>
            </w:tcBorders>
          </w:tcPr>
          <w:p>
            <w:pPr>
              <w:pStyle w:val="0"/>
              <w:jc w:val="center"/>
            </w:pPr>
            <w:r>
              <w:rPr>
                <w:sz w:val="20"/>
              </w:rPr>
              <w:t xml:space="preserve">Экспорт товаров</w:t>
            </w:r>
          </w:p>
        </w:tc>
        <w:tc>
          <w:tcPr>
            <w:tcW w:w="1701" w:type="dxa"/>
            <w:vAlign w:val="center"/>
            <w:tcBorders>
              <w:bottom w:val="nil"/>
            </w:tcBorders>
          </w:tcPr>
          <w:p>
            <w:pPr>
              <w:pStyle w:val="0"/>
              <w:jc w:val="center"/>
            </w:pPr>
            <w:r>
              <w:rPr>
                <w:sz w:val="20"/>
              </w:rPr>
              <w:t xml:space="preserve">млн. долл. США</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65"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64" w:type="dxa"/>
            <w:vAlign w:val="center"/>
            <w:tcBorders>
              <w:bottom w:val="nil"/>
            </w:tcBorders>
          </w:tcPr>
          <w:p>
            <w:pPr>
              <w:pStyle w:val="0"/>
              <w:jc w:val="center"/>
            </w:pPr>
            <w:r>
              <w:rPr>
                <w:sz w:val="20"/>
              </w:rPr>
              <w:t xml:space="preserve">6.2</w:t>
            </w:r>
          </w:p>
        </w:tc>
        <w:tc>
          <w:tcPr>
            <w:tcW w:w="2438" w:type="dxa"/>
            <w:vAlign w:val="center"/>
            <w:tcBorders>
              <w:bottom w:val="nil"/>
            </w:tcBorders>
          </w:tcPr>
          <w:p>
            <w:pPr>
              <w:pStyle w:val="0"/>
              <w:jc w:val="center"/>
            </w:pPr>
            <w:r>
              <w:rPr>
                <w:sz w:val="20"/>
              </w:rPr>
              <w:t xml:space="preserve">Импорт товаров</w:t>
            </w:r>
          </w:p>
        </w:tc>
        <w:tc>
          <w:tcPr>
            <w:tcW w:w="1701" w:type="dxa"/>
            <w:vAlign w:val="center"/>
            <w:tcBorders>
              <w:bottom w:val="nil"/>
            </w:tcBorders>
          </w:tcPr>
          <w:p>
            <w:pPr>
              <w:pStyle w:val="0"/>
              <w:jc w:val="center"/>
            </w:pPr>
            <w:r>
              <w:rPr>
                <w:sz w:val="20"/>
              </w:rPr>
              <w:t xml:space="preserve">млн. долл. США</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66"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64" w:type="dxa"/>
            <w:vAlign w:val="center"/>
          </w:tcPr>
          <w:p>
            <w:pPr>
              <w:pStyle w:val="0"/>
              <w:outlineLvl w:val="3"/>
              <w:jc w:val="center"/>
            </w:pPr>
            <w:r>
              <w:rPr>
                <w:sz w:val="20"/>
              </w:rPr>
              <w:t xml:space="preserve">7.</w:t>
            </w:r>
          </w:p>
        </w:tc>
        <w:tc>
          <w:tcPr>
            <w:gridSpan w:val="4"/>
            <w:tcW w:w="8107" w:type="dxa"/>
            <w:vAlign w:val="center"/>
          </w:tcPr>
          <w:p>
            <w:pPr>
              <w:pStyle w:val="0"/>
              <w:jc w:val="center"/>
            </w:pPr>
            <w:r>
              <w:rPr>
                <w:sz w:val="20"/>
              </w:rPr>
              <w:t xml:space="preserve">Малое и среднее предпринимательство, включая микропредприятия</w:t>
            </w:r>
          </w:p>
        </w:tc>
      </w:tr>
      <w:tr>
        <w:tblPrEx>
          <w:tblBorders>
            <w:insideH w:val="nil"/>
          </w:tblBorders>
        </w:tblPrEx>
        <w:tc>
          <w:tcPr>
            <w:tcW w:w="964" w:type="dxa"/>
            <w:vAlign w:val="center"/>
            <w:tcBorders>
              <w:bottom w:val="nil"/>
            </w:tcBorders>
          </w:tcPr>
          <w:p>
            <w:pPr>
              <w:pStyle w:val="0"/>
              <w:jc w:val="center"/>
            </w:pPr>
            <w:r>
              <w:rPr>
                <w:sz w:val="20"/>
              </w:rPr>
              <w:t xml:space="preserve">7.1</w:t>
            </w:r>
          </w:p>
        </w:tc>
        <w:tc>
          <w:tcPr>
            <w:tcW w:w="2438" w:type="dxa"/>
            <w:vAlign w:val="center"/>
            <w:tcBorders>
              <w:bottom w:val="nil"/>
            </w:tcBorders>
          </w:tcPr>
          <w:p>
            <w:pPr>
              <w:pStyle w:val="0"/>
              <w:jc w:val="center"/>
            </w:pPr>
            <w:r>
              <w:rPr>
                <w:sz w:val="20"/>
              </w:rPr>
              <w:t xml:space="preserve">Количество малых и средних предприятий, включая микропредприятия (на конец года)</w:t>
            </w:r>
          </w:p>
        </w:tc>
        <w:tc>
          <w:tcPr>
            <w:tcW w:w="1701" w:type="dxa"/>
            <w:vAlign w:val="center"/>
            <w:tcBorders>
              <w:bottom w:val="nil"/>
            </w:tcBorders>
          </w:tcPr>
          <w:p>
            <w:pPr>
              <w:pStyle w:val="0"/>
              <w:jc w:val="center"/>
            </w:pPr>
            <w:r>
              <w:rPr>
                <w:sz w:val="20"/>
              </w:rPr>
              <w:t xml:space="preserve">единиц</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67"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64" w:type="dxa"/>
            <w:vAlign w:val="center"/>
            <w:tcBorders>
              <w:bottom w:val="nil"/>
            </w:tcBorders>
          </w:tcPr>
          <w:p>
            <w:pPr>
              <w:pStyle w:val="0"/>
              <w:jc w:val="center"/>
            </w:pPr>
            <w:r>
              <w:rPr>
                <w:sz w:val="20"/>
              </w:rPr>
              <w:t xml:space="preserve">7.2</w:t>
            </w:r>
          </w:p>
        </w:tc>
        <w:tc>
          <w:tcPr>
            <w:tcW w:w="2438" w:type="dxa"/>
            <w:vAlign w:val="center"/>
            <w:tcBorders>
              <w:bottom w:val="nil"/>
            </w:tcBorders>
          </w:tcPr>
          <w:p>
            <w:pPr>
              <w:pStyle w:val="0"/>
              <w:jc w:val="center"/>
            </w:pPr>
            <w:r>
              <w:rPr>
                <w:sz w:val="20"/>
              </w:rPr>
              <w:t xml:space="preserve">Среднесписочная численность работников малых и средних предприятий, включая микропредприятия (без внешних совместителей)</w:t>
            </w:r>
          </w:p>
        </w:tc>
        <w:tc>
          <w:tcPr>
            <w:tcW w:w="1701" w:type="dxa"/>
            <w:vAlign w:val="center"/>
            <w:tcBorders>
              <w:bottom w:val="nil"/>
            </w:tcBorders>
          </w:tcPr>
          <w:p>
            <w:pPr>
              <w:pStyle w:val="0"/>
              <w:jc w:val="center"/>
            </w:pPr>
            <w:r>
              <w:rPr>
                <w:sz w:val="20"/>
              </w:rPr>
              <w:t xml:space="preserve">тыс. чел.</w:t>
            </w:r>
          </w:p>
        </w:tc>
        <w:tc>
          <w:tcPr>
            <w:tcW w:w="1984" w:type="dxa"/>
            <w:vAlign w:val="center"/>
            <w:tcBorders>
              <w:bottom w:val="nil"/>
            </w:tcBorders>
          </w:tcPr>
          <w:p>
            <w:pPr>
              <w:pStyle w:val="0"/>
              <w:jc w:val="center"/>
            </w:pPr>
            <w:r>
              <w:rPr>
                <w:sz w:val="20"/>
              </w:rPr>
              <w:t xml:space="preserve">среднесрочный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6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964" w:type="dxa"/>
            <w:tcBorders>
              <w:bottom w:val="nil"/>
            </w:tcBorders>
          </w:tcPr>
          <w:p>
            <w:pPr>
              <w:pStyle w:val="0"/>
              <w:jc w:val="center"/>
            </w:pPr>
            <w:r>
              <w:rPr>
                <w:sz w:val="20"/>
              </w:rPr>
              <w:t xml:space="preserve">7.3</w:t>
            </w:r>
          </w:p>
        </w:tc>
        <w:tc>
          <w:tcPr>
            <w:tcW w:w="2438" w:type="dxa"/>
            <w:tcBorders>
              <w:bottom w:val="nil"/>
            </w:tcBorders>
          </w:tcPr>
          <w:p>
            <w:pPr>
              <w:pStyle w:val="0"/>
              <w:jc w:val="center"/>
            </w:pPr>
            <w:r>
              <w:rPr>
                <w:sz w:val="20"/>
              </w:rPr>
              <w:t xml:space="preserve">Оборот малых и средних предприятий, включая микропредприятия</w:t>
            </w:r>
          </w:p>
        </w:tc>
        <w:tc>
          <w:tcPr>
            <w:tcW w:w="1701" w:type="dxa"/>
            <w:tcBorders>
              <w:bottom w:val="nil"/>
            </w:tcBorders>
          </w:tcPr>
          <w:p>
            <w:pPr>
              <w:pStyle w:val="0"/>
              <w:jc w:val="center"/>
            </w:pPr>
            <w:r>
              <w:rPr>
                <w:sz w:val="20"/>
              </w:rPr>
              <w:t xml:space="preserve">млн. руб.</w:t>
            </w:r>
          </w:p>
        </w:tc>
        <w:tc>
          <w:tcPr>
            <w:tcW w:w="1984" w:type="dxa"/>
            <w:tcBorders>
              <w:bottom w:val="nil"/>
            </w:tcBorders>
          </w:tcPr>
          <w:p>
            <w:pPr>
              <w:pStyle w:val="0"/>
              <w:jc w:val="center"/>
            </w:pPr>
            <w:r>
              <w:rPr>
                <w:sz w:val="20"/>
              </w:rPr>
              <w:t xml:space="preserve">среднесрочный</w:t>
            </w:r>
          </w:p>
        </w:tc>
        <w:tc>
          <w:tcPr>
            <w:tcW w:w="1984"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02.03.2021 </w:t>
            </w:r>
            <w:hyperlink w:history="0" r:id="rId269"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rPr>
              <w:t xml:space="preserve">, от 06.12.2021 </w:t>
            </w:r>
            <w:hyperlink w:history="0" r:id="rId27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c>
          <w:tcPr>
            <w:tcW w:w="964" w:type="dxa"/>
            <w:vAlign w:val="center"/>
          </w:tcPr>
          <w:p>
            <w:pPr>
              <w:pStyle w:val="0"/>
              <w:outlineLvl w:val="3"/>
              <w:jc w:val="center"/>
            </w:pPr>
            <w:r>
              <w:rPr>
                <w:sz w:val="20"/>
              </w:rPr>
              <w:t xml:space="preserve">8.</w:t>
            </w:r>
          </w:p>
        </w:tc>
        <w:tc>
          <w:tcPr>
            <w:gridSpan w:val="4"/>
            <w:tcW w:w="8107" w:type="dxa"/>
            <w:vAlign w:val="center"/>
          </w:tcPr>
          <w:p>
            <w:pPr>
              <w:pStyle w:val="0"/>
              <w:jc w:val="center"/>
            </w:pPr>
            <w:r>
              <w:rPr>
                <w:sz w:val="20"/>
              </w:rPr>
              <w:t xml:space="preserve">Инвестиции</w:t>
            </w:r>
          </w:p>
        </w:tc>
      </w:tr>
      <w:tr>
        <w:tblPrEx>
          <w:tblBorders>
            <w:insideH w:val="nil"/>
          </w:tblBorders>
        </w:tblPrEx>
        <w:tc>
          <w:tcPr>
            <w:tcW w:w="964" w:type="dxa"/>
            <w:tcBorders>
              <w:bottom w:val="nil"/>
            </w:tcBorders>
          </w:tcPr>
          <w:p>
            <w:pPr>
              <w:pStyle w:val="0"/>
              <w:jc w:val="center"/>
            </w:pPr>
            <w:r>
              <w:rPr>
                <w:sz w:val="20"/>
              </w:rPr>
              <w:t xml:space="preserve">8.1</w:t>
            </w:r>
          </w:p>
        </w:tc>
        <w:tc>
          <w:tcPr>
            <w:tcW w:w="2438" w:type="dxa"/>
            <w:tcBorders>
              <w:bottom w:val="nil"/>
            </w:tcBorders>
          </w:tcPr>
          <w:p>
            <w:pPr>
              <w:pStyle w:val="0"/>
              <w:jc w:val="center"/>
            </w:pPr>
            <w:r>
              <w:rPr>
                <w:sz w:val="20"/>
              </w:rPr>
              <w:t xml:space="preserve">Инвестиции в основной капитал, всего</w:t>
            </w:r>
          </w:p>
        </w:tc>
        <w:tc>
          <w:tcPr>
            <w:tcW w:w="1701" w:type="dxa"/>
            <w:tcBorders>
              <w:bottom w:val="nil"/>
            </w:tcBorders>
          </w:tcPr>
          <w:p>
            <w:pPr>
              <w:pStyle w:val="0"/>
              <w:jc w:val="center"/>
            </w:pPr>
            <w:r>
              <w:rPr>
                <w:sz w:val="20"/>
              </w:rPr>
              <w:t xml:space="preserve">млн. руб.</w:t>
            </w:r>
          </w:p>
        </w:tc>
        <w:tc>
          <w:tcPr>
            <w:tcW w:w="1984" w:type="dxa"/>
            <w:tcBorders>
              <w:bottom w:val="nil"/>
            </w:tcBorders>
          </w:tcPr>
          <w:p>
            <w:pPr>
              <w:pStyle w:val="0"/>
              <w:jc w:val="center"/>
            </w:pPr>
            <w:r>
              <w:rPr>
                <w:sz w:val="20"/>
              </w:rPr>
              <w:t xml:space="preserve">среднесрочный</w:t>
            </w:r>
          </w:p>
        </w:tc>
        <w:tc>
          <w:tcPr>
            <w:tcW w:w="1984" w:type="dxa"/>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Пензенской обл. от 02.03.2021 </w:t>
            </w:r>
            <w:hyperlink w:history="0" r:id="rId271"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N 92-пП</w:t>
              </w:r>
            </w:hyperlink>
            <w:r>
              <w:rPr>
                <w:sz w:val="20"/>
              </w:rPr>
              <w:t xml:space="preserve">, от 06.12.2021 </w:t>
            </w:r>
            <w:hyperlink w:history="0" r:id="rId27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rPr>
              <w:t xml:space="preserve">)</w:t>
            </w:r>
          </w:p>
        </w:tc>
      </w:tr>
      <w:tr>
        <w:tblPrEx>
          <w:tblBorders>
            <w:insideH w:val="nil"/>
          </w:tblBorders>
        </w:tblPrEx>
        <w:tc>
          <w:tcPr>
            <w:tcW w:w="964" w:type="dxa"/>
            <w:vAlign w:val="center"/>
            <w:tcBorders>
              <w:bottom w:val="nil"/>
            </w:tcBorders>
          </w:tcPr>
          <w:p>
            <w:pPr>
              <w:pStyle w:val="0"/>
              <w:jc w:val="center"/>
            </w:pPr>
            <w:r>
              <w:rPr>
                <w:sz w:val="20"/>
              </w:rPr>
              <w:t xml:space="preserve">8.2</w:t>
            </w:r>
          </w:p>
        </w:tc>
        <w:tc>
          <w:tcPr>
            <w:tcW w:w="2438" w:type="dxa"/>
            <w:vAlign w:val="center"/>
            <w:tcBorders>
              <w:bottom w:val="nil"/>
            </w:tcBorders>
          </w:tcPr>
          <w:p>
            <w:pPr>
              <w:pStyle w:val="0"/>
              <w:jc w:val="center"/>
            </w:pPr>
            <w:r>
              <w:rPr>
                <w:sz w:val="20"/>
              </w:rPr>
              <w:t xml:space="preserve">Индекс физического объема инвестиций в основной капитал</w:t>
            </w:r>
          </w:p>
        </w:tc>
        <w:tc>
          <w:tcPr>
            <w:tcW w:w="1701" w:type="dxa"/>
            <w:vAlign w:val="center"/>
            <w:tcBorders>
              <w:bottom w:val="nil"/>
            </w:tcBorders>
          </w:tcPr>
          <w:p>
            <w:pPr>
              <w:pStyle w:val="0"/>
              <w:jc w:val="center"/>
            </w:pPr>
            <w:r>
              <w:rPr>
                <w:sz w:val="20"/>
              </w:rPr>
              <w:t xml:space="preserve">% к предыдущему году в сопоставимых ценах</w:t>
            </w:r>
          </w:p>
        </w:tc>
        <w:tc>
          <w:tcPr>
            <w:tcW w:w="1984" w:type="dxa"/>
            <w:vAlign w:val="center"/>
            <w:tcBorders>
              <w:bottom w:val="nil"/>
            </w:tcBorders>
          </w:tcPr>
          <w:p>
            <w:pPr>
              <w:pStyle w:val="0"/>
              <w:jc w:val="center"/>
            </w:pPr>
            <w:r>
              <w:rPr>
                <w:sz w:val="20"/>
              </w:rPr>
              <w:t xml:space="preserve">долгосрочный</w:t>
            </w:r>
          </w:p>
        </w:tc>
        <w:tc>
          <w:tcPr>
            <w:tcW w:w="1984"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7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964" w:type="dxa"/>
            <w:vAlign w:val="center"/>
          </w:tcPr>
          <w:p>
            <w:pPr>
              <w:pStyle w:val="0"/>
              <w:outlineLvl w:val="3"/>
              <w:jc w:val="center"/>
            </w:pPr>
            <w:r>
              <w:rPr>
                <w:sz w:val="20"/>
              </w:rPr>
              <w:t xml:space="preserve">9.</w:t>
            </w:r>
          </w:p>
        </w:tc>
        <w:tc>
          <w:tcPr>
            <w:gridSpan w:val="4"/>
            <w:tcW w:w="8107" w:type="dxa"/>
            <w:vAlign w:val="center"/>
          </w:tcPr>
          <w:p>
            <w:pPr>
              <w:pStyle w:val="0"/>
              <w:jc w:val="center"/>
            </w:pPr>
            <w:r>
              <w:rPr>
                <w:sz w:val="20"/>
              </w:rPr>
              <w:t xml:space="preserve">Консолидированный бюджет субъекта Пензенской области</w:t>
            </w:r>
          </w:p>
        </w:tc>
      </w:tr>
      <w:tr>
        <w:tc>
          <w:tcPr>
            <w:tcW w:w="964" w:type="dxa"/>
            <w:vAlign w:val="center"/>
          </w:tcPr>
          <w:p>
            <w:pPr>
              <w:pStyle w:val="0"/>
              <w:jc w:val="center"/>
            </w:pPr>
            <w:r>
              <w:rPr>
                <w:sz w:val="20"/>
              </w:rPr>
              <w:t xml:space="preserve">9.1</w:t>
            </w:r>
          </w:p>
        </w:tc>
        <w:tc>
          <w:tcPr>
            <w:tcW w:w="2438" w:type="dxa"/>
            <w:vAlign w:val="center"/>
          </w:tcPr>
          <w:p>
            <w:pPr>
              <w:pStyle w:val="0"/>
              <w:jc w:val="center"/>
            </w:pPr>
            <w:r>
              <w:rPr>
                <w:sz w:val="20"/>
              </w:rPr>
              <w:t xml:space="preserve">Доходы консолидированного бюджета Пензенской области</w:t>
            </w:r>
          </w:p>
        </w:tc>
        <w:tc>
          <w:tcPr>
            <w:tcW w:w="1701" w:type="dxa"/>
            <w:vAlign w:val="center"/>
          </w:tcPr>
          <w:p>
            <w:pPr>
              <w:pStyle w:val="0"/>
              <w:jc w:val="center"/>
            </w:pPr>
            <w:r>
              <w:rPr>
                <w:sz w:val="20"/>
              </w:rPr>
              <w:t xml:space="preserve">млн. 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финансов Пензенской области</w:t>
            </w:r>
          </w:p>
        </w:tc>
      </w:tr>
      <w:tr>
        <w:tc>
          <w:tcPr>
            <w:tcW w:w="964" w:type="dxa"/>
            <w:vAlign w:val="center"/>
          </w:tcPr>
          <w:p>
            <w:pPr>
              <w:pStyle w:val="0"/>
              <w:jc w:val="center"/>
            </w:pPr>
            <w:r>
              <w:rPr>
                <w:sz w:val="20"/>
              </w:rPr>
              <w:t xml:space="preserve">9.2</w:t>
            </w:r>
          </w:p>
        </w:tc>
        <w:tc>
          <w:tcPr>
            <w:tcW w:w="2438" w:type="dxa"/>
            <w:vAlign w:val="center"/>
          </w:tcPr>
          <w:p>
            <w:pPr>
              <w:pStyle w:val="0"/>
              <w:jc w:val="center"/>
            </w:pPr>
            <w:r>
              <w:rPr>
                <w:sz w:val="20"/>
              </w:rPr>
              <w:t xml:space="preserve">Расходы консолидированного бюджета Пензенской области</w:t>
            </w:r>
          </w:p>
        </w:tc>
        <w:tc>
          <w:tcPr>
            <w:tcW w:w="1701" w:type="dxa"/>
            <w:vAlign w:val="center"/>
          </w:tcPr>
          <w:p>
            <w:pPr>
              <w:pStyle w:val="0"/>
              <w:jc w:val="center"/>
            </w:pPr>
            <w:r>
              <w:rPr>
                <w:sz w:val="20"/>
              </w:rPr>
              <w:t xml:space="preserve">млн. 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финансов Пензенской области</w:t>
            </w:r>
          </w:p>
        </w:tc>
      </w:tr>
      <w:tr>
        <w:tc>
          <w:tcPr>
            <w:tcW w:w="964" w:type="dxa"/>
            <w:vAlign w:val="center"/>
          </w:tcPr>
          <w:p>
            <w:pPr>
              <w:pStyle w:val="0"/>
              <w:outlineLvl w:val="3"/>
              <w:jc w:val="center"/>
            </w:pPr>
            <w:r>
              <w:rPr>
                <w:sz w:val="20"/>
              </w:rPr>
              <w:t xml:space="preserve">10.</w:t>
            </w:r>
          </w:p>
        </w:tc>
        <w:tc>
          <w:tcPr>
            <w:gridSpan w:val="4"/>
            <w:tcW w:w="8107" w:type="dxa"/>
            <w:vAlign w:val="center"/>
          </w:tcPr>
          <w:p>
            <w:pPr>
              <w:pStyle w:val="0"/>
              <w:jc w:val="center"/>
            </w:pPr>
            <w:r>
              <w:rPr>
                <w:sz w:val="20"/>
              </w:rPr>
              <w:t xml:space="preserve">Денежные доходы населения</w:t>
            </w:r>
          </w:p>
        </w:tc>
      </w:tr>
      <w:tr>
        <w:tc>
          <w:tcPr>
            <w:tcW w:w="964" w:type="dxa"/>
            <w:vAlign w:val="center"/>
          </w:tcPr>
          <w:p>
            <w:pPr>
              <w:pStyle w:val="0"/>
              <w:jc w:val="center"/>
            </w:pPr>
            <w:r>
              <w:rPr>
                <w:sz w:val="20"/>
              </w:rPr>
              <w:t xml:space="preserve">10.1</w:t>
            </w:r>
          </w:p>
        </w:tc>
        <w:tc>
          <w:tcPr>
            <w:tcW w:w="2438" w:type="dxa"/>
            <w:vAlign w:val="center"/>
          </w:tcPr>
          <w:p>
            <w:pPr>
              <w:pStyle w:val="0"/>
              <w:jc w:val="center"/>
            </w:pPr>
            <w:r>
              <w:rPr>
                <w:sz w:val="20"/>
              </w:rPr>
              <w:t xml:space="preserve">Реальные располагаемые денежные доходы населения</w:t>
            </w:r>
          </w:p>
        </w:tc>
        <w:tc>
          <w:tcPr>
            <w:tcW w:w="1701" w:type="dxa"/>
            <w:vAlign w:val="center"/>
          </w:tcPr>
          <w:p>
            <w:pPr>
              <w:pStyle w:val="0"/>
              <w:jc w:val="center"/>
            </w:pPr>
            <w:r>
              <w:rPr>
                <w:sz w:val="20"/>
              </w:rPr>
              <w:t xml:space="preserve">% к предыдущему году</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10.2</w:t>
            </w:r>
          </w:p>
        </w:tc>
        <w:tc>
          <w:tcPr>
            <w:tcW w:w="2438" w:type="dxa"/>
            <w:vAlign w:val="center"/>
          </w:tcPr>
          <w:p>
            <w:pPr>
              <w:pStyle w:val="0"/>
              <w:jc w:val="center"/>
            </w:pPr>
            <w:r>
              <w:rPr>
                <w:sz w:val="20"/>
              </w:rPr>
              <w:t xml:space="preserve">Прожиточный минимум в среднем на душу населения</w:t>
            </w:r>
          </w:p>
          <w:p>
            <w:pPr>
              <w:pStyle w:val="0"/>
              <w:jc w:val="center"/>
            </w:pPr>
            <w:r>
              <w:rPr>
                <w:sz w:val="20"/>
              </w:rPr>
              <w:t xml:space="preserve">(в среднем за год)</w:t>
            </w:r>
          </w:p>
        </w:tc>
        <w:tc>
          <w:tcPr>
            <w:tcW w:w="1701" w:type="dxa"/>
            <w:vAlign w:val="center"/>
          </w:tcPr>
          <w:p>
            <w:pPr>
              <w:pStyle w:val="0"/>
              <w:jc w:val="center"/>
            </w:pPr>
            <w:r>
              <w:rPr>
                <w:sz w:val="20"/>
              </w:rPr>
              <w:t xml:space="preserve">руб. в месяц</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10.3</w:t>
            </w:r>
          </w:p>
        </w:tc>
        <w:tc>
          <w:tcPr>
            <w:tcW w:w="2438" w:type="dxa"/>
            <w:vAlign w:val="center"/>
          </w:tcPr>
          <w:p>
            <w:pPr>
              <w:pStyle w:val="0"/>
              <w:jc w:val="center"/>
            </w:pPr>
            <w:r>
              <w:rPr>
                <w:sz w:val="20"/>
              </w:rPr>
              <w:t xml:space="preserve">Численность населения с денежными доходами ниже прожиточного минимума к общей численности населения</w:t>
            </w:r>
          </w:p>
        </w:tc>
        <w:tc>
          <w:tcPr>
            <w:tcW w:w="1701" w:type="dxa"/>
            <w:vAlign w:val="center"/>
          </w:tcPr>
          <w:p>
            <w:pPr>
              <w:pStyle w:val="0"/>
              <w:jc w:val="center"/>
            </w:pPr>
            <w:r>
              <w:rPr>
                <w:sz w:val="20"/>
              </w:rPr>
              <w:t xml:space="preserve">%</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outlineLvl w:val="3"/>
              <w:jc w:val="center"/>
            </w:pPr>
            <w:r>
              <w:rPr>
                <w:sz w:val="20"/>
              </w:rPr>
              <w:t xml:space="preserve">11.</w:t>
            </w:r>
          </w:p>
        </w:tc>
        <w:tc>
          <w:tcPr>
            <w:gridSpan w:val="4"/>
            <w:tcW w:w="8107" w:type="dxa"/>
            <w:vAlign w:val="center"/>
          </w:tcPr>
          <w:p>
            <w:pPr>
              <w:pStyle w:val="0"/>
              <w:jc w:val="center"/>
            </w:pPr>
            <w:r>
              <w:rPr>
                <w:sz w:val="20"/>
              </w:rPr>
              <w:t xml:space="preserve">Труд и занятость</w:t>
            </w:r>
          </w:p>
        </w:tc>
      </w:tr>
      <w:tr>
        <w:tblPrEx>
          <w:tblBorders>
            <w:insideH w:val="nil"/>
          </w:tblBorders>
        </w:tblPrEx>
        <w:tc>
          <w:tcPr>
            <w:tcW w:w="964" w:type="dxa"/>
            <w:tcBorders>
              <w:bottom w:val="nil"/>
            </w:tcBorders>
          </w:tcPr>
          <w:p>
            <w:pPr>
              <w:pStyle w:val="0"/>
              <w:jc w:val="center"/>
            </w:pPr>
            <w:r>
              <w:rPr>
                <w:sz w:val="20"/>
              </w:rPr>
              <w:t xml:space="preserve">11.1</w:t>
            </w:r>
          </w:p>
        </w:tc>
        <w:tc>
          <w:tcPr>
            <w:tcW w:w="2438" w:type="dxa"/>
            <w:tcBorders>
              <w:bottom w:val="nil"/>
            </w:tcBorders>
          </w:tcPr>
          <w:p>
            <w:pPr>
              <w:pStyle w:val="0"/>
              <w:jc w:val="center"/>
            </w:pPr>
            <w:r>
              <w:rPr>
                <w:sz w:val="20"/>
              </w:rPr>
              <w:t xml:space="preserve">Численность рабочей силы в возрасте 15 - 72 лет</w:t>
            </w:r>
          </w:p>
        </w:tc>
        <w:tc>
          <w:tcPr>
            <w:tcW w:w="1701" w:type="dxa"/>
            <w:tcBorders>
              <w:bottom w:val="nil"/>
            </w:tcBorders>
          </w:tcPr>
          <w:p>
            <w:pPr>
              <w:pStyle w:val="0"/>
              <w:jc w:val="center"/>
            </w:pPr>
            <w:r>
              <w:rPr>
                <w:sz w:val="20"/>
              </w:rPr>
              <w:t xml:space="preserve">тыс. чел.</w:t>
            </w:r>
          </w:p>
        </w:tc>
        <w:tc>
          <w:tcPr>
            <w:tcW w:w="1984" w:type="dxa"/>
            <w:tcBorders>
              <w:bottom w:val="nil"/>
            </w:tcBorders>
          </w:tcPr>
          <w:p>
            <w:pPr>
              <w:pStyle w:val="0"/>
              <w:jc w:val="center"/>
            </w:pPr>
            <w:r>
              <w:rPr>
                <w:sz w:val="20"/>
              </w:rPr>
              <w:t xml:space="preserve">среднесрочный</w:t>
            </w:r>
          </w:p>
        </w:tc>
        <w:tc>
          <w:tcPr>
            <w:tcW w:w="1984" w:type="dxa"/>
            <w:tcBorders>
              <w:bottom w:val="nil"/>
            </w:tcBorders>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(пп. 11.1 в ред. </w:t>
            </w:r>
            <w:hyperlink w:history="0" r:id="rId274"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02.03.2021 N 92-пП)</w:t>
            </w:r>
          </w:p>
        </w:tc>
      </w:tr>
      <w:tr>
        <w:tblPrEx>
          <w:tblBorders>
            <w:insideH w:val="nil"/>
          </w:tblBorders>
        </w:tblPrEx>
        <w:tc>
          <w:tcPr>
            <w:tcW w:w="964" w:type="dxa"/>
            <w:vAlign w:val="center"/>
            <w:tcBorders>
              <w:bottom w:val="nil"/>
            </w:tcBorders>
          </w:tcPr>
          <w:p>
            <w:pPr>
              <w:pStyle w:val="0"/>
              <w:jc w:val="center"/>
            </w:pPr>
            <w:r>
              <w:rPr>
                <w:sz w:val="20"/>
              </w:rPr>
              <w:t xml:space="preserve">11.2</w:t>
            </w:r>
          </w:p>
        </w:tc>
        <w:tc>
          <w:tcPr>
            <w:gridSpan w:val="4"/>
            <w:tcW w:w="8107" w:type="dxa"/>
            <w:tcBorders>
              <w:bottom w:val="nil"/>
            </w:tcBorders>
          </w:tcPr>
          <w:p>
            <w:pPr>
              <w:pStyle w:val="0"/>
              <w:jc w:val="both"/>
            </w:pPr>
            <w:r>
              <w:rPr>
                <w:sz w:val="20"/>
              </w:rPr>
              <w:t xml:space="preserve">Исключен. - </w:t>
            </w:r>
            <w:hyperlink w:history="0" r:id="rId275"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02.03.2021 N 92-пП</w:t>
            </w:r>
          </w:p>
        </w:tc>
      </w:tr>
      <w:tr>
        <w:tc>
          <w:tcPr>
            <w:tcW w:w="964" w:type="dxa"/>
            <w:vAlign w:val="center"/>
          </w:tcPr>
          <w:p>
            <w:pPr>
              <w:pStyle w:val="0"/>
              <w:jc w:val="center"/>
            </w:pPr>
            <w:r>
              <w:rPr>
                <w:sz w:val="20"/>
              </w:rPr>
              <w:t xml:space="preserve">11.3</w:t>
            </w:r>
          </w:p>
        </w:tc>
        <w:tc>
          <w:tcPr>
            <w:tcW w:w="2438" w:type="dxa"/>
            <w:vAlign w:val="center"/>
          </w:tcPr>
          <w:p>
            <w:pPr>
              <w:pStyle w:val="0"/>
              <w:jc w:val="center"/>
            </w:pPr>
            <w:r>
              <w:rPr>
                <w:sz w:val="20"/>
              </w:rPr>
              <w:t xml:space="preserve">Численность занятых в экономике (среднегодовая) (в методологии баланса трудовых ресурсов)</w:t>
            </w:r>
          </w:p>
        </w:tc>
        <w:tc>
          <w:tcPr>
            <w:tcW w:w="1701" w:type="dxa"/>
            <w:vAlign w:val="center"/>
          </w:tcPr>
          <w:p>
            <w:pPr>
              <w:pStyle w:val="0"/>
              <w:jc w:val="center"/>
            </w:pPr>
            <w:r>
              <w:rPr>
                <w:sz w:val="20"/>
              </w:rPr>
              <w:t xml:space="preserve">тыс. чел.</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11.4</w:t>
            </w:r>
          </w:p>
        </w:tc>
        <w:tc>
          <w:tcPr>
            <w:tcW w:w="2438" w:type="dxa"/>
            <w:vAlign w:val="center"/>
          </w:tcPr>
          <w:p>
            <w:pPr>
              <w:pStyle w:val="0"/>
              <w:jc w:val="center"/>
            </w:pPr>
            <w:r>
              <w:rPr>
                <w:sz w:val="20"/>
              </w:rPr>
              <w:t xml:space="preserve">Номинальная начисленная среднемесячная заработная плата работников организаций в целом по региону</w:t>
            </w:r>
          </w:p>
        </w:tc>
        <w:tc>
          <w:tcPr>
            <w:tcW w:w="1701" w:type="dxa"/>
            <w:vAlign w:val="center"/>
          </w:tcPr>
          <w:p>
            <w:pPr>
              <w:pStyle w:val="0"/>
              <w:jc w:val="center"/>
            </w:pPr>
            <w:r>
              <w:rPr>
                <w:sz w:val="20"/>
              </w:rPr>
              <w:t xml:space="preserve">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11.5</w:t>
            </w:r>
          </w:p>
        </w:tc>
        <w:tc>
          <w:tcPr>
            <w:tcW w:w="2438" w:type="dxa"/>
            <w:vAlign w:val="center"/>
          </w:tcPr>
          <w:p>
            <w:pPr>
              <w:pStyle w:val="0"/>
              <w:jc w:val="center"/>
            </w:pPr>
            <w:r>
              <w:rPr>
                <w:sz w:val="20"/>
              </w:rPr>
              <w:t xml:space="preserve">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01" w:type="dxa"/>
            <w:vAlign w:val="center"/>
          </w:tcPr>
          <w:p>
            <w:pPr>
              <w:pStyle w:val="0"/>
              <w:jc w:val="center"/>
            </w:pPr>
            <w:r>
              <w:rPr>
                <w:sz w:val="20"/>
              </w:rPr>
              <w:t xml:space="preserve">руб.</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11.6</w:t>
            </w:r>
          </w:p>
        </w:tc>
        <w:tc>
          <w:tcPr>
            <w:tcW w:w="2438" w:type="dxa"/>
            <w:vAlign w:val="center"/>
          </w:tcPr>
          <w:p>
            <w:pPr>
              <w:pStyle w:val="0"/>
              <w:jc w:val="center"/>
            </w:pPr>
            <w:r>
              <w:rPr>
                <w:sz w:val="20"/>
              </w:rPr>
              <w:t xml:space="preserve">Уровень безработицы</w:t>
            </w:r>
          </w:p>
        </w:tc>
        <w:tc>
          <w:tcPr>
            <w:tcW w:w="1701" w:type="dxa"/>
            <w:vAlign w:val="center"/>
          </w:tcPr>
          <w:p>
            <w:pPr>
              <w:pStyle w:val="0"/>
              <w:jc w:val="center"/>
            </w:pPr>
            <w:r>
              <w:rPr>
                <w:sz w:val="20"/>
              </w:rPr>
              <w:t xml:space="preserve">%</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11.7</w:t>
            </w:r>
          </w:p>
        </w:tc>
        <w:tc>
          <w:tcPr>
            <w:tcW w:w="2438" w:type="dxa"/>
            <w:vAlign w:val="center"/>
          </w:tcPr>
          <w:p>
            <w:pPr>
              <w:pStyle w:val="0"/>
              <w:jc w:val="center"/>
            </w:pPr>
            <w:r>
              <w:rPr>
                <w:sz w:val="20"/>
              </w:rPr>
              <w:t xml:space="preserve">Уровень зарегистрированной безработицы (на конец года)</w:t>
            </w:r>
          </w:p>
        </w:tc>
        <w:tc>
          <w:tcPr>
            <w:tcW w:w="1701" w:type="dxa"/>
            <w:vAlign w:val="center"/>
          </w:tcPr>
          <w:p>
            <w:pPr>
              <w:pStyle w:val="0"/>
              <w:jc w:val="center"/>
            </w:pPr>
            <w:r>
              <w:rPr>
                <w:sz w:val="20"/>
              </w:rPr>
              <w:t xml:space="preserve">%</w:t>
            </w:r>
          </w:p>
        </w:tc>
        <w:tc>
          <w:tcPr>
            <w:tcW w:w="1984" w:type="dxa"/>
            <w:vAlign w:val="center"/>
          </w:tcPr>
          <w:p>
            <w:pPr>
              <w:pStyle w:val="0"/>
              <w:jc w:val="center"/>
            </w:pPr>
            <w:r>
              <w:rPr>
                <w:sz w:val="20"/>
              </w:rPr>
              <w:t xml:space="preserve">среднесрочный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vAlign w:val="center"/>
          </w:tcPr>
          <w:p>
            <w:pPr>
              <w:pStyle w:val="0"/>
              <w:jc w:val="center"/>
            </w:pPr>
            <w:r>
              <w:rPr>
                <w:sz w:val="20"/>
              </w:rPr>
              <w:t xml:space="preserve">11.8</w:t>
            </w:r>
          </w:p>
        </w:tc>
        <w:tc>
          <w:tcPr>
            <w:tcW w:w="2438" w:type="dxa"/>
            <w:vAlign w:val="center"/>
          </w:tcPr>
          <w:p>
            <w:pPr>
              <w:pStyle w:val="0"/>
              <w:jc w:val="center"/>
            </w:pPr>
            <w:r>
              <w:rPr>
                <w:sz w:val="20"/>
              </w:rPr>
              <w:t xml:space="preserve">Общая численность безработных граждан</w:t>
            </w:r>
          </w:p>
        </w:tc>
        <w:tc>
          <w:tcPr>
            <w:tcW w:w="1701" w:type="dxa"/>
            <w:vAlign w:val="center"/>
          </w:tcPr>
          <w:p>
            <w:pPr>
              <w:pStyle w:val="0"/>
              <w:jc w:val="center"/>
            </w:pPr>
            <w:r>
              <w:rPr>
                <w:sz w:val="20"/>
              </w:rPr>
              <w:t xml:space="preserve">тыс. чел.</w:t>
            </w:r>
          </w:p>
        </w:tc>
        <w:tc>
          <w:tcPr>
            <w:tcW w:w="1984" w:type="dxa"/>
            <w:vAlign w:val="center"/>
          </w:tcPr>
          <w:p>
            <w:pPr>
              <w:pStyle w:val="0"/>
              <w:jc w:val="center"/>
            </w:pPr>
            <w:r>
              <w:rPr>
                <w:sz w:val="20"/>
              </w:rPr>
              <w:t xml:space="preserve">долгосрочный</w:t>
            </w:r>
          </w:p>
        </w:tc>
        <w:tc>
          <w:tcPr>
            <w:tcW w:w="1984"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964" w:type="dxa"/>
          </w:tcPr>
          <w:p>
            <w:pPr>
              <w:pStyle w:val="0"/>
              <w:jc w:val="center"/>
            </w:pPr>
            <w:r>
              <w:rPr>
                <w:sz w:val="20"/>
              </w:rPr>
              <w:t xml:space="preserve">11.9</w:t>
            </w:r>
          </w:p>
        </w:tc>
        <w:tc>
          <w:tcPr>
            <w:tcW w:w="2438" w:type="dxa"/>
          </w:tcPr>
          <w:p>
            <w:pPr>
              <w:pStyle w:val="0"/>
              <w:jc w:val="center"/>
            </w:pPr>
            <w:r>
              <w:rPr>
                <w:sz w:val="20"/>
              </w:rPr>
              <w:t xml:space="preserve">Численность безработных, зарегистрированных в государственных учреждениях службы занятости населения (на конец года)</w:t>
            </w:r>
          </w:p>
        </w:tc>
        <w:tc>
          <w:tcPr>
            <w:tcW w:w="1701" w:type="dxa"/>
          </w:tcPr>
          <w:p>
            <w:pPr>
              <w:pStyle w:val="0"/>
              <w:jc w:val="center"/>
            </w:pPr>
            <w:r>
              <w:rPr>
                <w:sz w:val="20"/>
              </w:rPr>
              <w:t xml:space="preserve">тыс. чел.</w:t>
            </w:r>
          </w:p>
        </w:tc>
        <w:tc>
          <w:tcPr>
            <w:tcW w:w="1984" w:type="dxa"/>
          </w:tcPr>
          <w:p>
            <w:pPr>
              <w:pStyle w:val="0"/>
              <w:jc w:val="center"/>
            </w:pPr>
            <w:r>
              <w:rPr>
                <w:sz w:val="20"/>
              </w:rPr>
              <w:t xml:space="preserve">среднесрочный</w:t>
            </w:r>
          </w:p>
        </w:tc>
        <w:tc>
          <w:tcPr>
            <w:tcW w:w="1984" w:type="dxa"/>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964" w:type="dxa"/>
            <w:tcBorders>
              <w:bottom w:val="nil"/>
            </w:tcBorders>
          </w:tcPr>
          <w:p>
            <w:pPr>
              <w:pStyle w:val="0"/>
              <w:jc w:val="center"/>
            </w:pPr>
            <w:r>
              <w:rPr>
                <w:sz w:val="20"/>
              </w:rPr>
              <w:t xml:space="preserve">11.10</w:t>
            </w:r>
          </w:p>
        </w:tc>
        <w:tc>
          <w:tcPr>
            <w:tcW w:w="2438" w:type="dxa"/>
            <w:tcBorders>
              <w:bottom w:val="nil"/>
            </w:tcBorders>
          </w:tcPr>
          <w:p>
            <w:pPr>
              <w:pStyle w:val="0"/>
              <w:jc w:val="center"/>
            </w:pPr>
            <w:r>
              <w:rPr>
                <w:sz w:val="20"/>
              </w:rPr>
              <w:t xml:space="preserve">Фонд заработной платы работников организаций</w:t>
            </w:r>
          </w:p>
        </w:tc>
        <w:tc>
          <w:tcPr>
            <w:tcW w:w="1701" w:type="dxa"/>
            <w:tcBorders>
              <w:bottom w:val="nil"/>
            </w:tcBorders>
          </w:tcPr>
          <w:p>
            <w:pPr>
              <w:pStyle w:val="0"/>
              <w:jc w:val="center"/>
            </w:pPr>
            <w:r>
              <w:rPr>
                <w:sz w:val="20"/>
              </w:rPr>
              <w:t xml:space="preserve">млрд. руб.</w:t>
            </w:r>
          </w:p>
        </w:tc>
        <w:tc>
          <w:tcPr>
            <w:tcW w:w="1984" w:type="dxa"/>
            <w:tcBorders>
              <w:bottom w:val="nil"/>
            </w:tcBorders>
          </w:tcPr>
          <w:p>
            <w:pPr>
              <w:pStyle w:val="0"/>
              <w:jc w:val="center"/>
            </w:pPr>
            <w:r>
              <w:rPr>
                <w:sz w:val="20"/>
              </w:rPr>
              <w:t xml:space="preserve">долгосрочный</w:t>
            </w:r>
          </w:p>
        </w:tc>
        <w:tc>
          <w:tcPr>
            <w:tcW w:w="1984" w:type="dxa"/>
            <w:tcBorders>
              <w:bottom w:val="nil"/>
            </w:tcBorders>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gridSpan w:val="5"/>
            <w:tcW w:w="9071" w:type="dxa"/>
            <w:tcBorders>
              <w:top w:val="nil"/>
            </w:tcBorders>
          </w:tcPr>
          <w:p>
            <w:pPr>
              <w:pStyle w:val="0"/>
              <w:jc w:val="both"/>
            </w:pPr>
            <w:r>
              <w:rPr>
                <w:sz w:val="20"/>
              </w:rPr>
              <w:t xml:space="preserve">(пп. 11.10 в ред. </w:t>
            </w:r>
            <w:hyperlink w:history="0" r:id="rId276" w:tooltip="Постановление Правительства Пензенской обл. от 02.03.2021 N 92-пП (ред. от 31.05.2022) &quot;О внесении изменений в отдельные нормативные правовые акты Правительства Пензенской области&quot; (вместе с &quot;Отчетом за отчетный год по исполнению Плана мероприятий по реализации в отчетном году Стратегии социально-экономического развития Пензенской области на период до 2035 года, утвержденной Законом Пензенской области от 15.05.2019 N 3323-ЗПО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02.03.2021 N 92-пП)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мониторингу выполнения</w:t>
      </w:r>
    </w:p>
    <w:p>
      <w:pPr>
        <w:pStyle w:val="0"/>
        <w:jc w:val="right"/>
      </w:pPr>
      <w:r>
        <w:rPr>
          <w:sz w:val="20"/>
        </w:rPr>
        <w:t xml:space="preserve">основных показателей прогнозов</w:t>
      </w:r>
    </w:p>
    <w:p>
      <w:pPr>
        <w:pStyle w:val="0"/>
        <w:jc w:val="right"/>
      </w:pPr>
      <w:r>
        <w:rPr>
          <w:sz w:val="20"/>
        </w:rPr>
        <w:t xml:space="preserve">социально-экономического</w:t>
      </w:r>
    </w:p>
    <w:p>
      <w:pPr>
        <w:pStyle w:val="0"/>
        <w:jc w:val="right"/>
      </w:pPr>
      <w:r>
        <w:rPr>
          <w:sz w:val="20"/>
        </w:rPr>
        <w:t xml:space="preserve">развития на долгосрочный и</w:t>
      </w:r>
    </w:p>
    <w:p>
      <w:pPr>
        <w:pStyle w:val="0"/>
        <w:jc w:val="right"/>
      </w:pPr>
      <w:r>
        <w:rPr>
          <w:sz w:val="20"/>
        </w:rPr>
        <w:t xml:space="preserve">среднесрочный периоды</w:t>
      </w:r>
    </w:p>
    <w:p>
      <w:pPr>
        <w:pStyle w:val="0"/>
        <w:jc w:val="both"/>
      </w:pPr>
      <w:r>
        <w:rPr>
          <w:sz w:val="20"/>
        </w:rPr>
      </w:r>
    </w:p>
    <w:bookmarkStart w:id="949" w:name="P949"/>
    <w:bookmarkEnd w:id="949"/>
    <w:p>
      <w:pPr>
        <w:pStyle w:val="2"/>
        <w:jc w:val="center"/>
      </w:pPr>
      <w:r>
        <w:rPr>
          <w:sz w:val="20"/>
        </w:rPr>
        <w:t xml:space="preserve">ПЕРЕЧЕНЬ</w:t>
      </w:r>
    </w:p>
    <w:p>
      <w:pPr>
        <w:pStyle w:val="2"/>
        <w:jc w:val="center"/>
      </w:pPr>
      <w:r>
        <w:rPr>
          <w:sz w:val="20"/>
        </w:rPr>
        <w:t xml:space="preserve">ПОКАЗАТЕЛЕЙ МОНИТОРИНГА ВЫПОЛНЕНИЯ ПРОГНОЗОВ</w:t>
      </w:r>
    </w:p>
    <w:p>
      <w:pPr>
        <w:pStyle w:val="2"/>
        <w:jc w:val="center"/>
      </w:pPr>
      <w:r>
        <w:rPr>
          <w:sz w:val="20"/>
        </w:rPr>
        <w:t xml:space="preserve">СОЦИАЛЬНО-ЭКОНОМИЧЕСКОГО РАЗВИТИЯ МУНИЦИПАЛЬНЫХ РАЙОНОВ</w:t>
      </w:r>
    </w:p>
    <w:p>
      <w:pPr>
        <w:pStyle w:val="2"/>
        <w:jc w:val="center"/>
      </w:pPr>
      <w:r>
        <w:rPr>
          <w:sz w:val="20"/>
        </w:rPr>
        <w:t xml:space="preserve">И ГОРОДСКИХ ОКРУГОВ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29.04.2019 </w:t>
            </w:r>
            <w:hyperlink w:history="0" r:id="rId277" w:tooltip="Постановление Правительства Пензенской обл. от 29.04.2019 N 250-пП &quot;О внесении изменений в отдельные нормативные правовые акты Правительства Пензенской области&quot; (вместе с &quot;Перечнями...&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06.12.2021 </w:t>
            </w:r>
            <w:hyperlink w:history="0" r:id="rId278"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N 815-пП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1361"/>
        <w:gridCol w:w="2948"/>
      </w:tblGrid>
      <w:tr>
        <w:tc>
          <w:tcPr>
            <w:tcW w:w="567" w:type="dxa"/>
            <w:vAlign w:val="center"/>
          </w:tcPr>
          <w:p>
            <w:pPr>
              <w:pStyle w:val="0"/>
              <w:jc w:val="center"/>
            </w:pPr>
            <w:r>
              <w:rPr>
                <w:sz w:val="20"/>
              </w:rPr>
              <w:t xml:space="preserve">N п/п</w:t>
            </w:r>
          </w:p>
        </w:tc>
        <w:tc>
          <w:tcPr>
            <w:tcW w:w="4139" w:type="dxa"/>
            <w:vAlign w:val="center"/>
          </w:tcPr>
          <w:p>
            <w:pPr>
              <w:pStyle w:val="0"/>
              <w:jc w:val="center"/>
            </w:pPr>
            <w:r>
              <w:rPr>
                <w:sz w:val="20"/>
              </w:rPr>
              <w:t xml:space="preserve">Наименование показателя</w:t>
            </w:r>
          </w:p>
        </w:tc>
        <w:tc>
          <w:tcPr>
            <w:tcW w:w="1361" w:type="dxa"/>
            <w:vAlign w:val="center"/>
          </w:tcPr>
          <w:p>
            <w:pPr>
              <w:pStyle w:val="0"/>
              <w:jc w:val="center"/>
            </w:pPr>
            <w:r>
              <w:rPr>
                <w:sz w:val="20"/>
              </w:rPr>
              <w:t xml:space="preserve">Единица измерения</w:t>
            </w:r>
          </w:p>
        </w:tc>
        <w:tc>
          <w:tcPr>
            <w:tcW w:w="2948" w:type="dxa"/>
            <w:vAlign w:val="center"/>
          </w:tcPr>
          <w:p>
            <w:pPr>
              <w:pStyle w:val="0"/>
              <w:jc w:val="center"/>
            </w:pPr>
            <w:r>
              <w:rPr>
                <w:sz w:val="20"/>
              </w:rPr>
              <w:t xml:space="preserve">Ответственные за осуществление мониторинга</w:t>
            </w:r>
          </w:p>
        </w:tc>
      </w:tr>
      <w:tr>
        <w:tc>
          <w:tcPr>
            <w:tcW w:w="567" w:type="dxa"/>
            <w:vAlign w:val="center"/>
          </w:tcPr>
          <w:p>
            <w:pPr>
              <w:pStyle w:val="0"/>
              <w:jc w:val="center"/>
            </w:pPr>
            <w:r>
              <w:rPr>
                <w:sz w:val="20"/>
              </w:rPr>
              <w:t xml:space="preserve">1</w:t>
            </w:r>
          </w:p>
        </w:tc>
        <w:tc>
          <w:tcPr>
            <w:tcW w:w="4139"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2948" w:type="dxa"/>
            <w:vAlign w:val="center"/>
          </w:tcPr>
          <w:p>
            <w:pPr>
              <w:pStyle w:val="0"/>
              <w:jc w:val="center"/>
            </w:pPr>
            <w:r>
              <w:rPr>
                <w:sz w:val="20"/>
              </w:rPr>
              <w:t xml:space="preserve">4</w:t>
            </w:r>
          </w:p>
        </w:tc>
      </w:tr>
      <w:tr>
        <w:tc>
          <w:tcPr>
            <w:tcW w:w="567" w:type="dxa"/>
            <w:vAlign w:val="center"/>
          </w:tcPr>
          <w:p>
            <w:pPr>
              <w:pStyle w:val="0"/>
              <w:jc w:val="center"/>
            </w:pPr>
            <w:r>
              <w:rPr>
                <w:sz w:val="20"/>
              </w:rPr>
              <w:t xml:space="preserve">1.</w:t>
            </w:r>
          </w:p>
        </w:tc>
        <w:tc>
          <w:tcPr>
            <w:tcW w:w="4139" w:type="dxa"/>
            <w:vAlign w:val="center"/>
          </w:tcPr>
          <w:p>
            <w:pPr>
              <w:pStyle w:val="0"/>
              <w:jc w:val="center"/>
            </w:pPr>
            <w:r>
              <w:rPr>
                <w:sz w:val="20"/>
              </w:rPr>
              <w:t xml:space="preserve">Численность постоянного населения (среднегодовая) - всего</w:t>
            </w:r>
          </w:p>
        </w:tc>
        <w:tc>
          <w:tcPr>
            <w:tcW w:w="1361" w:type="dxa"/>
            <w:vAlign w:val="center"/>
          </w:tcPr>
          <w:p>
            <w:pPr>
              <w:pStyle w:val="0"/>
              <w:jc w:val="center"/>
            </w:pPr>
            <w:r>
              <w:rPr>
                <w:sz w:val="20"/>
              </w:rPr>
              <w:t xml:space="preserve">тыс. человек</w:t>
            </w:r>
          </w:p>
        </w:tc>
        <w:tc>
          <w:tcPr>
            <w:tcW w:w="2948"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567" w:type="dxa"/>
            <w:vAlign w:val="center"/>
          </w:tcPr>
          <w:p>
            <w:pPr>
              <w:pStyle w:val="0"/>
              <w:jc w:val="center"/>
            </w:pPr>
            <w:r>
              <w:rPr>
                <w:sz w:val="20"/>
              </w:rPr>
              <w:t xml:space="preserve">2.</w:t>
            </w:r>
          </w:p>
        </w:tc>
        <w:tc>
          <w:tcPr>
            <w:tcW w:w="4139" w:type="dxa"/>
            <w:vAlign w:val="center"/>
          </w:tcPr>
          <w:p>
            <w:pPr>
              <w:pStyle w:val="0"/>
              <w:jc w:val="center"/>
            </w:pPr>
            <w:r>
              <w:rPr>
                <w:sz w:val="20"/>
              </w:rPr>
              <w:t xml:space="preserve">Численность безработных, зарегистрированных в государственных учреждениях службы занятости населения (на конец года)</w:t>
            </w:r>
          </w:p>
        </w:tc>
        <w:tc>
          <w:tcPr>
            <w:tcW w:w="1361" w:type="dxa"/>
            <w:vAlign w:val="center"/>
          </w:tcPr>
          <w:p>
            <w:pPr>
              <w:pStyle w:val="0"/>
              <w:jc w:val="center"/>
            </w:pPr>
            <w:r>
              <w:rPr>
                <w:sz w:val="20"/>
              </w:rPr>
              <w:t xml:space="preserve">тыс. человек</w:t>
            </w:r>
          </w:p>
        </w:tc>
        <w:tc>
          <w:tcPr>
            <w:tcW w:w="2948"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567" w:type="dxa"/>
            <w:vAlign w:val="center"/>
          </w:tcPr>
          <w:p>
            <w:pPr>
              <w:pStyle w:val="0"/>
              <w:jc w:val="center"/>
            </w:pPr>
            <w:r>
              <w:rPr>
                <w:sz w:val="20"/>
              </w:rPr>
              <w:t xml:space="preserve">3.</w:t>
            </w:r>
          </w:p>
        </w:tc>
        <w:tc>
          <w:tcPr>
            <w:tcW w:w="4139" w:type="dxa"/>
            <w:vAlign w:val="center"/>
          </w:tcPr>
          <w:p>
            <w:pPr>
              <w:pStyle w:val="0"/>
              <w:jc w:val="center"/>
            </w:pPr>
            <w:r>
              <w:rPr>
                <w:sz w:val="20"/>
              </w:rPr>
              <w:t xml:space="preserve">Номинальная начисленная среднемесячная заработная плата работников крупных и средних предприятий и организаций</w:t>
            </w:r>
          </w:p>
        </w:tc>
        <w:tc>
          <w:tcPr>
            <w:tcW w:w="1361" w:type="dxa"/>
            <w:vAlign w:val="center"/>
          </w:tcPr>
          <w:p>
            <w:pPr>
              <w:pStyle w:val="0"/>
              <w:jc w:val="center"/>
            </w:pPr>
            <w:r>
              <w:rPr>
                <w:sz w:val="20"/>
              </w:rPr>
              <w:t xml:space="preserve">руб.</w:t>
            </w:r>
          </w:p>
        </w:tc>
        <w:tc>
          <w:tcPr>
            <w:tcW w:w="2948"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567" w:type="dxa"/>
            <w:vAlign w:val="center"/>
          </w:tcPr>
          <w:p>
            <w:pPr>
              <w:pStyle w:val="0"/>
              <w:jc w:val="center"/>
            </w:pPr>
            <w:r>
              <w:rPr>
                <w:sz w:val="20"/>
              </w:rPr>
              <w:t xml:space="preserve">4.</w:t>
            </w:r>
          </w:p>
        </w:tc>
        <w:tc>
          <w:tcPr>
            <w:tcW w:w="4139" w:type="dxa"/>
            <w:vAlign w:val="center"/>
          </w:tcPr>
          <w:p>
            <w:pPr>
              <w:pStyle w:val="0"/>
              <w:jc w:val="center"/>
            </w:pPr>
            <w:r>
              <w:rPr>
                <w:sz w:val="20"/>
              </w:rPr>
              <w:t xml:space="preserve">Среднесписочная численность работников крупных и средних предприятий и организаций</w:t>
            </w:r>
          </w:p>
        </w:tc>
        <w:tc>
          <w:tcPr>
            <w:tcW w:w="1361" w:type="dxa"/>
            <w:vAlign w:val="center"/>
          </w:tcPr>
          <w:p>
            <w:pPr>
              <w:pStyle w:val="0"/>
              <w:jc w:val="center"/>
            </w:pPr>
            <w:r>
              <w:rPr>
                <w:sz w:val="20"/>
              </w:rPr>
              <w:t xml:space="preserve">тыс. человек</w:t>
            </w:r>
          </w:p>
        </w:tc>
        <w:tc>
          <w:tcPr>
            <w:tcW w:w="2948" w:type="dxa"/>
            <w:vAlign w:val="center"/>
          </w:tcPr>
          <w:p>
            <w:pPr>
              <w:pStyle w:val="0"/>
              <w:jc w:val="center"/>
            </w:pPr>
            <w:r>
              <w:rPr>
                <w:sz w:val="20"/>
              </w:rPr>
              <w:t xml:space="preserve">Министерство труда, социальной защиты и демографии Пензенской области</w:t>
            </w:r>
          </w:p>
        </w:tc>
      </w:tr>
      <w:tr>
        <w:tc>
          <w:tcPr>
            <w:tcW w:w="567" w:type="dxa"/>
            <w:vAlign w:val="center"/>
          </w:tcPr>
          <w:p>
            <w:pPr>
              <w:pStyle w:val="0"/>
              <w:jc w:val="center"/>
            </w:pPr>
            <w:r>
              <w:rPr>
                <w:sz w:val="20"/>
              </w:rPr>
              <w:t xml:space="preserve">5.</w:t>
            </w:r>
          </w:p>
        </w:tc>
        <w:tc>
          <w:tcPr>
            <w:tcW w:w="4139" w:type="dxa"/>
            <w:vAlign w:val="center"/>
          </w:tcPr>
          <w:p>
            <w:pPr>
              <w:pStyle w:val="0"/>
              <w:jc w:val="center"/>
            </w:pPr>
            <w:r>
              <w:rPr>
                <w:sz w:val="20"/>
              </w:rPr>
              <w:t xml:space="preserve">Фонд начисленной заработной платы работников крупных и средних предприятий и организаций</w:t>
            </w:r>
          </w:p>
        </w:tc>
        <w:tc>
          <w:tcPr>
            <w:tcW w:w="1361" w:type="dxa"/>
            <w:vAlign w:val="center"/>
          </w:tcPr>
          <w:p>
            <w:pPr>
              <w:pStyle w:val="0"/>
              <w:jc w:val="center"/>
            </w:pPr>
            <w:r>
              <w:rPr>
                <w:sz w:val="20"/>
              </w:rPr>
              <w:t xml:space="preserve">млн. руб.</w:t>
            </w:r>
          </w:p>
        </w:tc>
        <w:tc>
          <w:tcPr>
            <w:tcW w:w="2948" w:type="dxa"/>
            <w:vAlign w:val="center"/>
          </w:tcPr>
          <w:p>
            <w:pPr>
              <w:pStyle w:val="0"/>
              <w:jc w:val="center"/>
            </w:pPr>
            <w:r>
              <w:rPr>
                <w:sz w:val="20"/>
              </w:rPr>
              <w:t xml:space="preserve">Министерство труда, социальной защиты и демографии Пензенской области</w:t>
            </w:r>
          </w:p>
        </w:tc>
      </w:tr>
      <w:tr>
        <w:tblPrEx>
          <w:tblBorders>
            <w:insideH w:val="nil"/>
          </w:tblBorders>
        </w:tblPrEx>
        <w:tc>
          <w:tcPr>
            <w:tcW w:w="567" w:type="dxa"/>
            <w:vAlign w:val="center"/>
            <w:tcBorders>
              <w:bottom w:val="nil"/>
            </w:tcBorders>
          </w:tcPr>
          <w:p>
            <w:pPr>
              <w:pStyle w:val="0"/>
              <w:jc w:val="center"/>
            </w:pPr>
            <w:r>
              <w:rPr>
                <w:sz w:val="20"/>
              </w:rPr>
              <w:t xml:space="preserve">6.</w:t>
            </w:r>
          </w:p>
        </w:tc>
        <w:tc>
          <w:tcPr>
            <w:tcW w:w="4139" w:type="dxa"/>
            <w:vAlign w:val="center"/>
            <w:tcBorders>
              <w:bottom w:val="nil"/>
            </w:tcBorders>
          </w:tcPr>
          <w:p>
            <w:pPr>
              <w:pStyle w:val="0"/>
              <w:jc w:val="center"/>
            </w:pPr>
            <w:r>
              <w:rPr>
                <w:sz w:val="20"/>
              </w:rPr>
              <w:t xml:space="preserve">Наличие на конец года основных фондов (средств) по остаточной балансовой стоимости</w:t>
            </w:r>
          </w:p>
        </w:tc>
        <w:tc>
          <w:tcPr>
            <w:tcW w:w="1361" w:type="dxa"/>
            <w:vAlign w:val="center"/>
            <w:tcBorders>
              <w:bottom w:val="nil"/>
            </w:tcBorders>
          </w:tcPr>
          <w:p>
            <w:pPr>
              <w:pStyle w:val="0"/>
              <w:jc w:val="center"/>
            </w:pPr>
            <w:r>
              <w:rPr>
                <w:sz w:val="20"/>
              </w:rPr>
              <w:t xml:space="preserve">млн. руб.</w:t>
            </w:r>
          </w:p>
        </w:tc>
        <w:tc>
          <w:tcPr>
            <w:tcW w:w="2948"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279"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567" w:type="dxa"/>
            <w:vAlign w:val="center"/>
            <w:tcBorders>
              <w:bottom w:val="nil"/>
            </w:tcBorders>
          </w:tcPr>
          <w:p>
            <w:pPr>
              <w:pStyle w:val="0"/>
              <w:jc w:val="center"/>
            </w:pPr>
            <w:r>
              <w:rPr>
                <w:sz w:val="20"/>
              </w:rPr>
              <w:t xml:space="preserve">7.</w:t>
            </w:r>
          </w:p>
        </w:tc>
        <w:tc>
          <w:tcPr>
            <w:tcW w:w="4139" w:type="dxa"/>
            <w:vAlign w:val="center"/>
            <w:tcBorders>
              <w:bottom w:val="nil"/>
            </w:tcBorders>
          </w:tcPr>
          <w:p>
            <w:pPr>
              <w:pStyle w:val="0"/>
              <w:jc w:val="center"/>
            </w:pPr>
            <w:r>
              <w:rPr>
                <w:sz w:val="20"/>
              </w:rPr>
              <w:t xml:space="preserve">Амортизация основных фондов коммерческих организаций по бухгалтерскому учету</w:t>
            </w:r>
          </w:p>
        </w:tc>
        <w:tc>
          <w:tcPr>
            <w:tcW w:w="1361" w:type="dxa"/>
            <w:vAlign w:val="center"/>
            <w:tcBorders>
              <w:bottom w:val="nil"/>
            </w:tcBorders>
          </w:tcPr>
          <w:p>
            <w:pPr>
              <w:pStyle w:val="0"/>
              <w:jc w:val="center"/>
            </w:pPr>
            <w:r>
              <w:rPr>
                <w:sz w:val="20"/>
              </w:rPr>
              <w:t xml:space="preserve">млн. руб.</w:t>
            </w:r>
          </w:p>
        </w:tc>
        <w:tc>
          <w:tcPr>
            <w:tcW w:w="2948"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280"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567" w:type="dxa"/>
            <w:vAlign w:val="center"/>
            <w:tcBorders>
              <w:bottom w:val="nil"/>
            </w:tcBorders>
          </w:tcPr>
          <w:p>
            <w:pPr>
              <w:pStyle w:val="0"/>
              <w:jc w:val="center"/>
            </w:pPr>
            <w:r>
              <w:rPr>
                <w:sz w:val="20"/>
              </w:rPr>
              <w:t xml:space="preserve">8.</w:t>
            </w:r>
          </w:p>
        </w:tc>
        <w:tc>
          <w:tcPr>
            <w:tcW w:w="4139" w:type="dxa"/>
            <w:vAlign w:val="center"/>
            <w:tcBorders>
              <w:bottom w:val="nil"/>
            </w:tcBorders>
          </w:tcPr>
          <w:p>
            <w:pPr>
              <w:pStyle w:val="0"/>
              <w:jc w:val="center"/>
            </w:pPr>
            <w:r>
              <w:rPr>
                <w:sz w:val="20"/>
              </w:rPr>
              <w:t xml:space="preserve">Прибыль прибыльных предприятий</w:t>
            </w:r>
          </w:p>
        </w:tc>
        <w:tc>
          <w:tcPr>
            <w:tcW w:w="1361" w:type="dxa"/>
            <w:vAlign w:val="center"/>
            <w:tcBorders>
              <w:bottom w:val="nil"/>
            </w:tcBorders>
          </w:tcPr>
          <w:p>
            <w:pPr>
              <w:pStyle w:val="0"/>
              <w:jc w:val="center"/>
            </w:pPr>
            <w:r>
              <w:rPr>
                <w:sz w:val="20"/>
              </w:rPr>
              <w:t xml:space="preserve">млн. руб.</w:t>
            </w:r>
          </w:p>
        </w:tc>
        <w:tc>
          <w:tcPr>
            <w:tcW w:w="2948"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281"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567" w:type="dxa"/>
            <w:vAlign w:val="center"/>
            <w:tcBorders>
              <w:bottom w:val="nil"/>
            </w:tcBorders>
          </w:tcPr>
          <w:p>
            <w:pPr>
              <w:pStyle w:val="0"/>
              <w:jc w:val="center"/>
            </w:pPr>
            <w:r>
              <w:rPr>
                <w:sz w:val="20"/>
              </w:rPr>
              <w:t xml:space="preserve">9.</w:t>
            </w:r>
          </w:p>
        </w:tc>
        <w:tc>
          <w:tcPr>
            <w:tcW w:w="4139" w:type="dxa"/>
            <w:vAlign w:val="center"/>
            <w:tcBorders>
              <w:bottom w:val="nil"/>
            </w:tcBorders>
          </w:tcPr>
          <w:p>
            <w:pPr>
              <w:pStyle w:val="0"/>
              <w:jc w:val="center"/>
            </w:pPr>
            <w:r>
              <w:rPr>
                <w:sz w:val="20"/>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всего</w:t>
            </w:r>
          </w:p>
        </w:tc>
        <w:tc>
          <w:tcPr>
            <w:tcW w:w="1361" w:type="dxa"/>
            <w:vAlign w:val="center"/>
            <w:tcBorders>
              <w:bottom w:val="nil"/>
            </w:tcBorders>
          </w:tcPr>
          <w:p>
            <w:pPr>
              <w:pStyle w:val="0"/>
              <w:jc w:val="center"/>
            </w:pPr>
            <w:r>
              <w:rPr>
                <w:sz w:val="20"/>
              </w:rPr>
              <w:t xml:space="preserve">млн. руб. в ценах соответствующих лет</w:t>
            </w:r>
          </w:p>
        </w:tc>
        <w:tc>
          <w:tcPr>
            <w:tcW w:w="2948"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282"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blPrEx>
          <w:tblBorders>
            <w:insideH w:val="nil"/>
          </w:tblBorders>
        </w:tblPrEx>
        <w:tc>
          <w:tcPr>
            <w:tcW w:w="567" w:type="dxa"/>
            <w:vAlign w:val="center"/>
            <w:tcBorders>
              <w:bottom w:val="nil"/>
            </w:tcBorders>
          </w:tcPr>
          <w:p>
            <w:pPr>
              <w:pStyle w:val="0"/>
              <w:jc w:val="center"/>
            </w:pPr>
            <w:r>
              <w:rPr>
                <w:sz w:val="20"/>
              </w:rPr>
              <w:t xml:space="preserve">10.</w:t>
            </w:r>
          </w:p>
        </w:tc>
        <w:tc>
          <w:tcPr>
            <w:tcW w:w="4139" w:type="dxa"/>
            <w:vAlign w:val="center"/>
            <w:tcBorders>
              <w:bottom w:val="nil"/>
            </w:tcBorders>
          </w:tcPr>
          <w:p>
            <w:pPr>
              <w:pStyle w:val="0"/>
              <w:jc w:val="center"/>
            </w:pPr>
            <w:r>
              <w:rPr>
                <w:sz w:val="20"/>
              </w:rPr>
              <w:t xml:space="preserve">Объем платных услуг населению по крупным и средним предприятиям и организациям</w:t>
            </w:r>
          </w:p>
        </w:tc>
        <w:tc>
          <w:tcPr>
            <w:tcW w:w="1361" w:type="dxa"/>
            <w:vAlign w:val="center"/>
            <w:tcBorders>
              <w:bottom w:val="nil"/>
            </w:tcBorders>
          </w:tcPr>
          <w:p>
            <w:pPr>
              <w:pStyle w:val="0"/>
              <w:jc w:val="center"/>
            </w:pPr>
            <w:r>
              <w:rPr>
                <w:sz w:val="20"/>
              </w:rPr>
              <w:t xml:space="preserve">млн. руб. в ценах соответствующих лет</w:t>
            </w:r>
          </w:p>
        </w:tc>
        <w:tc>
          <w:tcPr>
            <w:tcW w:w="2948" w:type="dxa"/>
            <w:vAlign w:val="center"/>
            <w:tcBorders>
              <w:bottom w:val="nil"/>
            </w:tcBorders>
          </w:tcPr>
          <w:p>
            <w:pPr>
              <w:pStyle w:val="0"/>
              <w:jc w:val="center"/>
            </w:pPr>
            <w:r>
              <w:rPr>
                <w:sz w:val="20"/>
              </w:rPr>
              <w:t xml:space="preserve">Министерство экономического развития и промышленности Пензенской области</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283" w:tooltip="Постановление Правительства Пензенской обл. от 06.12.2021 N 815-пП (ред. от 31.05.2022)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815-пП)</w:t>
            </w:r>
          </w:p>
        </w:tc>
      </w:tr>
      <w:tr>
        <w:tc>
          <w:tcPr>
            <w:tcW w:w="567" w:type="dxa"/>
            <w:vAlign w:val="center"/>
          </w:tcPr>
          <w:p>
            <w:pPr>
              <w:pStyle w:val="0"/>
              <w:jc w:val="center"/>
            </w:pPr>
            <w:r>
              <w:rPr>
                <w:sz w:val="20"/>
              </w:rPr>
              <w:t xml:space="preserve">11.</w:t>
            </w:r>
          </w:p>
        </w:tc>
        <w:tc>
          <w:tcPr>
            <w:tcW w:w="4139" w:type="dxa"/>
            <w:vAlign w:val="center"/>
          </w:tcPr>
          <w:p>
            <w:pPr>
              <w:pStyle w:val="0"/>
              <w:jc w:val="center"/>
            </w:pPr>
            <w:r>
              <w:rPr>
                <w:sz w:val="20"/>
              </w:rPr>
              <w:t xml:space="preserve">Объем розничной торговли по крупным и средним предприятиям и организациям</w:t>
            </w:r>
          </w:p>
        </w:tc>
        <w:tc>
          <w:tcPr>
            <w:tcW w:w="1361" w:type="dxa"/>
            <w:vAlign w:val="center"/>
          </w:tcPr>
          <w:p>
            <w:pPr>
              <w:pStyle w:val="0"/>
              <w:jc w:val="center"/>
            </w:pPr>
            <w:r>
              <w:rPr>
                <w:sz w:val="20"/>
              </w:rPr>
              <w:t xml:space="preserve">млн. руб. в ценах соответствующих лет</w:t>
            </w:r>
          </w:p>
        </w:tc>
        <w:tc>
          <w:tcPr>
            <w:tcW w:w="2948" w:type="dxa"/>
            <w:vAlign w:val="center"/>
          </w:tcPr>
          <w:p>
            <w:pPr>
              <w:pStyle w:val="0"/>
              <w:jc w:val="center"/>
            </w:pPr>
            <w:r>
              <w:rPr>
                <w:sz w:val="20"/>
              </w:rPr>
              <w:t xml:space="preserve">Министерство сельского хозяйства Пензенской области</w:t>
            </w:r>
          </w:p>
        </w:tc>
      </w:tr>
      <w:tr>
        <w:tc>
          <w:tcPr>
            <w:tcW w:w="567" w:type="dxa"/>
            <w:vAlign w:val="center"/>
          </w:tcPr>
          <w:p>
            <w:pPr>
              <w:pStyle w:val="0"/>
              <w:jc w:val="center"/>
            </w:pPr>
            <w:r>
              <w:rPr>
                <w:sz w:val="20"/>
              </w:rPr>
              <w:t xml:space="preserve">12.</w:t>
            </w:r>
          </w:p>
        </w:tc>
        <w:tc>
          <w:tcPr>
            <w:tcW w:w="4139" w:type="dxa"/>
            <w:vAlign w:val="center"/>
          </w:tcPr>
          <w:p>
            <w:pPr>
              <w:pStyle w:val="0"/>
              <w:jc w:val="center"/>
            </w:pPr>
            <w:r>
              <w:rPr>
                <w:sz w:val="20"/>
              </w:rPr>
              <w:t xml:space="preserve">Оборот общественного питания по крупным и средним предприятиям и организациям</w:t>
            </w:r>
          </w:p>
        </w:tc>
        <w:tc>
          <w:tcPr>
            <w:tcW w:w="1361" w:type="dxa"/>
            <w:vAlign w:val="center"/>
          </w:tcPr>
          <w:p>
            <w:pPr>
              <w:pStyle w:val="0"/>
              <w:jc w:val="center"/>
            </w:pPr>
            <w:r>
              <w:rPr>
                <w:sz w:val="20"/>
              </w:rPr>
              <w:t xml:space="preserve">млн. руб. в ценах соответствующих лет</w:t>
            </w:r>
          </w:p>
        </w:tc>
        <w:tc>
          <w:tcPr>
            <w:tcW w:w="2948" w:type="dxa"/>
            <w:vAlign w:val="center"/>
          </w:tcPr>
          <w:p>
            <w:pPr>
              <w:pStyle w:val="0"/>
              <w:jc w:val="center"/>
            </w:pPr>
            <w:r>
              <w:rPr>
                <w:sz w:val="20"/>
              </w:rPr>
              <w:t xml:space="preserve">Министерство сельского хозяйства Пензенской области</w:t>
            </w:r>
          </w:p>
        </w:tc>
      </w:tr>
      <w:tr>
        <w:tc>
          <w:tcPr>
            <w:tcW w:w="567" w:type="dxa"/>
            <w:vAlign w:val="center"/>
          </w:tcPr>
          <w:p>
            <w:pPr>
              <w:pStyle w:val="0"/>
              <w:jc w:val="center"/>
            </w:pPr>
            <w:r>
              <w:rPr>
                <w:sz w:val="20"/>
              </w:rPr>
              <w:t xml:space="preserve">13.</w:t>
            </w:r>
          </w:p>
        </w:tc>
        <w:tc>
          <w:tcPr>
            <w:tcW w:w="4139" w:type="dxa"/>
            <w:vAlign w:val="center"/>
          </w:tcPr>
          <w:p>
            <w:pPr>
              <w:pStyle w:val="0"/>
              <w:jc w:val="center"/>
            </w:pPr>
            <w:r>
              <w:rPr>
                <w:sz w:val="20"/>
              </w:rPr>
              <w:t xml:space="preserve">Объем продукции сельского хозяйства в хозяйствах всех категорий</w:t>
            </w:r>
          </w:p>
        </w:tc>
        <w:tc>
          <w:tcPr>
            <w:tcW w:w="1361" w:type="dxa"/>
            <w:vAlign w:val="center"/>
          </w:tcPr>
          <w:p>
            <w:pPr>
              <w:pStyle w:val="0"/>
              <w:jc w:val="center"/>
            </w:pPr>
            <w:r>
              <w:rPr>
                <w:sz w:val="20"/>
              </w:rPr>
              <w:t xml:space="preserve">млн. руб. в ценах соответствующих лет</w:t>
            </w:r>
          </w:p>
        </w:tc>
        <w:tc>
          <w:tcPr>
            <w:tcW w:w="2948" w:type="dxa"/>
            <w:vAlign w:val="center"/>
          </w:tcPr>
          <w:p>
            <w:pPr>
              <w:pStyle w:val="0"/>
              <w:jc w:val="center"/>
            </w:pPr>
            <w:r>
              <w:rPr>
                <w:sz w:val="20"/>
              </w:rPr>
              <w:t xml:space="preserve">Министерство сельского хозяйства Пензенской области</w:t>
            </w:r>
          </w:p>
        </w:tc>
      </w:tr>
      <w:tr>
        <w:tc>
          <w:tcPr>
            <w:tcW w:w="567" w:type="dxa"/>
            <w:vAlign w:val="center"/>
          </w:tcPr>
          <w:p>
            <w:pPr>
              <w:pStyle w:val="0"/>
              <w:jc w:val="center"/>
            </w:pPr>
            <w:r>
              <w:rPr>
                <w:sz w:val="20"/>
              </w:rPr>
              <w:t xml:space="preserve">14.</w:t>
            </w:r>
          </w:p>
        </w:tc>
        <w:tc>
          <w:tcPr>
            <w:tcW w:w="4139" w:type="dxa"/>
            <w:vAlign w:val="center"/>
          </w:tcPr>
          <w:p>
            <w:pPr>
              <w:pStyle w:val="0"/>
              <w:jc w:val="center"/>
            </w:pPr>
            <w:r>
              <w:rPr>
                <w:sz w:val="20"/>
              </w:rPr>
              <w:t xml:space="preserve">Ввод в действие жилых домов</w:t>
            </w:r>
          </w:p>
        </w:tc>
        <w:tc>
          <w:tcPr>
            <w:tcW w:w="1361" w:type="dxa"/>
            <w:vAlign w:val="center"/>
          </w:tcPr>
          <w:p>
            <w:pPr>
              <w:pStyle w:val="0"/>
              <w:jc w:val="center"/>
            </w:pPr>
            <w:r>
              <w:rPr>
                <w:sz w:val="20"/>
              </w:rPr>
              <w:t xml:space="preserve">тыс. кв. м в общей площади</w:t>
            </w:r>
          </w:p>
        </w:tc>
        <w:tc>
          <w:tcPr>
            <w:tcW w:w="2948" w:type="dxa"/>
            <w:vAlign w:val="center"/>
          </w:tcPr>
          <w:p>
            <w:pPr>
              <w:pStyle w:val="0"/>
              <w:jc w:val="center"/>
            </w:pPr>
            <w:r>
              <w:rPr>
                <w:sz w:val="20"/>
              </w:rPr>
              <w:t xml:space="preserve">Министерство строительства и дорожного хозяйства Пензенской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30.12.2015 N 769-пП</w:t>
            <w:br/>
            <w:t>(ред. от 05.04.2023)</w:t>
            <w:br/>
            <w:t>"Об утверждении Порядка разработ...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5F3AC6499B1E81193F87E6D432E4A579FE9A1CEF1993E76F0EFA05D4FACC8179B27C751EDBD3510E0B74F5C1680F6856B9D77CE6C1988A992097E9f729O" TargetMode = "External"/>
	<Relationship Id="rId8" Type="http://schemas.openxmlformats.org/officeDocument/2006/relationships/hyperlink" Target="consultantplus://offline/ref=724CC0B0D4FE3A24793C7480109A588F6CC1CF802BBC72DCD0927C0217EC10EED11D998833C95791328216E388C04A24E0427D4AF8676E1E1A7AE2C4g326O" TargetMode = "External"/>
	<Relationship Id="rId9" Type="http://schemas.openxmlformats.org/officeDocument/2006/relationships/hyperlink" Target="consultantplus://offline/ref=724CC0B0D4FE3A24793C7480109A588F6CC1CF802BBD76D9D0927C0217EC10EED11D998833C95791328216E388C04A24E0427D4AF8676E1E1A7AE2C4g326O" TargetMode = "External"/>
	<Relationship Id="rId10" Type="http://schemas.openxmlformats.org/officeDocument/2006/relationships/hyperlink" Target="consultantplus://offline/ref=724CC0B0D4FE3A24793C7480109A588F6CC1CF802BBD77D9D4947C0217EC10EED11D998833C95791328216E18AC04A24E0427D4AF8676E1E1A7AE2C4g326O" TargetMode = "External"/>
	<Relationship Id="rId11" Type="http://schemas.openxmlformats.org/officeDocument/2006/relationships/hyperlink" Target="consultantplus://offline/ref=724CC0B0D4FE3A24793C7480109A588F6CC1CF802BBD71DDD0927C0217EC10EED11D998833C95791328216E388C04A24E0427D4AF8676E1E1A7AE2C4g326O" TargetMode = "External"/>
	<Relationship Id="rId12" Type="http://schemas.openxmlformats.org/officeDocument/2006/relationships/hyperlink" Target="consultantplus://offline/ref=724CC0B0D4FE3A24793C7480109A588F6CC1CF802BBE71DBD39F7C0217EC10EED11D998833C95791328216E388C04A24E0427D4AF8676E1E1A7AE2C4g326O" TargetMode = "External"/>
	<Relationship Id="rId13" Type="http://schemas.openxmlformats.org/officeDocument/2006/relationships/hyperlink" Target="consultantplus://offline/ref=724CC0B0D4FE3A24793C7480109A588F6CC1CF802BBF7CDED0977C0217EC10EED11D998833C95791328216E388C04A24E0427D4AF8676E1E1A7AE2C4g326O" TargetMode = "External"/>
	<Relationship Id="rId14" Type="http://schemas.openxmlformats.org/officeDocument/2006/relationships/hyperlink" Target="consultantplus://offline/ref=724CC0B0D4FE3A24793C7480109A588F6CC1CF802BB875D4D0957C0217EC10EED11D998833C95791328216E388C04A24E0427D4AF8676E1E1A7AE2C4g326O" TargetMode = "External"/>
	<Relationship Id="rId15" Type="http://schemas.openxmlformats.org/officeDocument/2006/relationships/hyperlink" Target="consultantplus://offline/ref=724CC0B0D4FE3A24793C7480109A588F6CC1CF802BB873D5D7947C0217EC10EED11D998833C95791328216E385C04A24E0427D4AF8676E1E1A7AE2C4g326O" TargetMode = "External"/>
	<Relationship Id="rId16" Type="http://schemas.openxmlformats.org/officeDocument/2006/relationships/hyperlink" Target="consultantplus://offline/ref=724CC0B0D4FE3A24793C7480109A588F6CC1CF802BBB75DFD1937C0217EC10EED11D998833C95791328216E085C04A24E0427D4AF8676E1E1A7AE2C4g326O" TargetMode = "External"/>
	<Relationship Id="rId17" Type="http://schemas.openxmlformats.org/officeDocument/2006/relationships/hyperlink" Target="consultantplus://offline/ref=724CC0B0D4FE3A24793C7480109A588F6CC1CF802BBB75DFD2957C0217EC10EED11D998833C95791328216E284C04A24E0427D4AF8676E1E1A7AE2C4g326O" TargetMode = "External"/>
	<Relationship Id="rId18" Type="http://schemas.openxmlformats.org/officeDocument/2006/relationships/hyperlink" Target="consultantplus://offline/ref=724CC0B0D4FE3A24793C7480109A588F6CC1CF802BBB76DFD6917C0217EC10EED11D998833C95791328216E18BC04A24E0427D4AF8676E1E1A7AE2C4g326O" TargetMode = "External"/>
	<Relationship Id="rId19" Type="http://schemas.openxmlformats.org/officeDocument/2006/relationships/hyperlink" Target="consultantplus://offline/ref=724CC0B0D4FE3A24793C7480109A588F6CC1CF802BBB71D5D99F7C0217EC10EED11D998833C95791328216E388C04A24E0427D4AF8676E1E1A7AE2C4g326O" TargetMode = "External"/>
	<Relationship Id="rId20" Type="http://schemas.openxmlformats.org/officeDocument/2006/relationships/hyperlink" Target="consultantplus://offline/ref=724CC0B0D4FE3A24793C7480109A588F6CC1CF802BB474D8D3957C0217EC10EED11D998833C95791328216E388C04A24E0427D4AF8676E1E1A7AE2C4g326O" TargetMode = "External"/>
	<Relationship Id="rId21" Type="http://schemas.openxmlformats.org/officeDocument/2006/relationships/hyperlink" Target="consultantplus://offline/ref=599648602FDE623C7A2D20E8E2B4C4F66183065BE7532A93D9E9FF75EAC01D068857956D4F4895BE5EF0F7ADEC37B6216Dh920O" TargetMode = "External"/>
	<Relationship Id="rId22" Type="http://schemas.openxmlformats.org/officeDocument/2006/relationships/hyperlink" Target="consultantplus://offline/ref=599648602FDE623C7A2D20E8E2B4C4F66183065BE7532B93D1ECFF75EAC01D068857956D5D48CDB25CF5E9ADE222E0702BC6F1A6C724D2B9F0B6BADBhC2AO" TargetMode = "External"/>
	<Relationship Id="rId23" Type="http://schemas.openxmlformats.org/officeDocument/2006/relationships/hyperlink" Target="consultantplus://offline/ref=599648602FDE623C7A2D20E8E2B4C4F66183065BE753289AD9ECFF75EAC01D068857956D4F4895BE5EF0F7ADEC37B6216Dh920O" TargetMode = "External"/>
	<Relationship Id="rId24" Type="http://schemas.openxmlformats.org/officeDocument/2006/relationships/hyperlink" Target="consultantplus://offline/ref=599648602FDE623C7A2D3EE5F4D89AF9648B5A54E55B21C48DB9F922B5901B53C81793381E0EC6B058FEBDFCAE7CB9236A8DFCA2DC38D2BDhE2DO" TargetMode = "External"/>
	<Relationship Id="rId25" Type="http://schemas.openxmlformats.org/officeDocument/2006/relationships/hyperlink" Target="consultantplus://offline/ref=599648602FDE623C7A2D3EE5F4D89AF9648B515FE15C21C48DB9F922B5901B53C81793381E0CC4B65CFEBDFCAE7CB9236A8DFCA2DC38D2BDhE2DO" TargetMode = "External"/>
	<Relationship Id="rId26" Type="http://schemas.openxmlformats.org/officeDocument/2006/relationships/hyperlink" Target="consultantplus://offline/ref=599648602FDE623C7A2D3EE5F4D89AF9648B515FE15C21C48DB9F922B5901B53C81793381E0CC4B558FEBDFCAE7CB9236A8DFCA2DC38D2BDhE2DO" TargetMode = "External"/>
	<Relationship Id="rId27" Type="http://schemas.openxmlformats.org/officeDocument/2006/relationships/hyperlink" Target="consultantplus://offline/ref=599648602FDE623C7A2D3EE5F4D89AF9648B515FE15C21C48DB9F922B5901B53C81793381E0CC5B35BFEBDFCAE7CB9236A8DFCA2DC38D2BDhE2DO" TargetMode = "External"/>
	<Relationship Id="rId28" Type="http://schemas.openxmlformats.org/officeDocument/2006/relationships/hyperlink" Target="consultantplus://offline/ref=599648602FDE623C7A2D20E8E2B4C4F66183065BE753289AD8EAFF75EAC01D068857956D5D48CDB25CF5E9A9EE22E0702BC6F1A6C724D2B9F0B6BADBhC2AO" TargetMode = "External"/>
	<Relationship Id="rId29" Type="http://schemas.openxmlformats.org/officeDocument/2006/relationships/hyperlink" Target="consultantplus://offline/ref=599648602FDE623C7A2D20E8E2B4C4F66183065BE753289AD8EAFF75EAC01D068857956D5D48CDB25CF5E9A9E322E0702BC6F1A6C724D2B9F0B6BADBhC2AO" TargetMode = "External"/>
	<Relationship Id="rId30" Type="http://schemas.openxmlformats.org/officeDocument/2006/relationships/hyperlink" Target="consultantplus://offline/ref=599648602FDE623C7A2D20E8E2B4C4F66183065BE753289AD8EAFF75EAC01D068857956D5D48CDB25CF5E9A8E322E0702BC6F1A6C724D2B9F0B6BADBhC2AO" TargetMode = "External"/>
	<Relationship Id="rId31" Type="http://schemas.openxmlformats.org/officeDocument/2006/relationships/hyperlink" Target="consultantplus://offline/ref=599648602FDE623C7A2D20E8E2B4C4F66183065BE7532A93D9E9FF75EAC01D068857956D5D48CDB25CF5E9ABE322E0702BC6F1A6C724D2B9F0B6BADBhC2AO" TargetMode = "External"/>
	<Relationship Id="rId32" Type="http://schemas.openxmlformats.org/officeDocument/2006/relationships/hyperlink" Target="consultantplus://offline/ref=599648602FDE623C7A2D20E8E2B4C4F66183065BE75C2890D7EBFF75EAC01D068857956D5D48CDB25CF5E9AFED22E0702BC6F1A6C724D2B9F0B6BADBhC2AO" TargetMode = "External"/>
	<Relationship Id="rId33" Type="http://schemas.openxmlformats.org/officeDocument/2006/relationships/hyperlink" Target="consultantplus://offline/ref=599648602FDE623C7A2D20E8E2B4C4F66183065BE75C2890D7EBFF75EAC01D068857956D5D48CDB25CF5E9AFED22E0702BC6F1A6C724D2B9F0B6BADBhC2AO" TargetMode = "External"/>
	<Relationship Id="rId34" Type="http://schemas.openxmlformats.org/officeDocument/2006/relationships/hyperlink" Target="consultantplus://offline/ref=599648602FDE623C7A2D20E8E2B4C4F66183065BEF5A2297D5E6A27FE29911048F58CA685A59CDB159EBE9ABF42BB423h62CO" TargetMode = "External"/>
	<Relationship Id="rId35" Type="http://schemas.openxmlformats.org/officeDocument/2006/relationships/hyperlink" Target="consultantplus://offline/ref=599648602FDE623C7A2D20E8E2B4C4F66183065BE5522E93D6E6A27FE29911048F58CA685A59CDB159EBE9ABF42BB423h62CO" TargetMode = "External"/>
	<Relationship Id="rId36" Type="http://schemas.openxmlformats.org/officeDocument/2006/relationships/hyperlink" Target="consultantplus://offline/ref=599648602FDE623C7A2D20E8E2B4C4F66183065BE5522A90D2E6A27FE29911048F58CA685A59CDB159EBE9ABF42BB423h62CO" TargetMode = "External"/>
	<Relationship Id="rId37" Type="http://schemas.openxmlformats.org/officeDocument/2006/relationships/hyperlink" Target="consultantplus://offline/ref=599648602FDE623C7A2D20E8E2B4C4F66183065BE25C2F93D2E6A27FE29911048F58CA685A59CDB159EBE9ABF42BB423h62CO" TargetMode = "External"/>
	<Relationship Id="rId38" Type="http://schemas.openxmlformats.org/officeDocument/2006/relationships/hyperlink" Target="consultantplus://offline/ref=599648602FDE623C7A2D20E8E2B4C4F66183065BE35F2C95D1E6A27FE29911048F58CA685A59CDB159EBE9ABF42BB423h62CO" TargetMode = "External"/>
	<Relationship Id="rId39" Type="http://schemas.openxmlformats.org/officeDocument/2006/relationships/hyperlink" Target="consultantplus://offline/ref=599648602FDE623C7A2D20E8E2B4C4F66183065BEE592B95D6E6A27FE29911048F58CA7A5A01C1B35CF5EBACE17DE5653A9EFEA1DC3AD4A1ECB4B8hD2AO" TargetMode = "External"/>
	<Relationship Id="rId40" Type="http://schemas.openxmlformats.org/officeDocument/2006/relationships/hyperlink" Target="consultantplus://offline/ref=599648602FDE623C7A2D20E8E2B4C4F66183065BEF592896D0E6A27FE29911048F58CA7A5A01C1B35CF5EBADE17DE5653A9EFEA1DC3AD4A1ECB4B8hD2AO" TargetMode = "External"/>
	<Relationship Id="rId41" Type="http://schemas.openxmlformats.org/officeDocument/2006/relationships/hyperlink" Target="consultantplus://offline/ref=599648602FDE623C7A2D20E8E2B4C4F66183065BE75B2895D8E5FF75EAC01D068857956D5D48CDB25CF5E9ACE222E0702BC6F1A6C724D2B9F0B6BADBhC2AO" TargetMode = "External"/>
	<Relationship Id="rId42" Type="http://schemas.openxmlformats.org/officeDocument/2006/relationships/hyperlink" Target="consultantplus://offline/ref=599648602FDE623C7A2D20E8E2B4C4F66183065BE75B2895D8E5FF75EAC01D068857956D5D48CDB25CF5E9ADEF22E0702BC6F1A6C724D2B9F0B6BADBhC2AO" TargetMode = "External"/>
	<Relationship Id="rId43" Type="http://schemas.openxmlformats.org/officeDocument/2006/relationships/hyperlink" Target="consultantplus://offline/ref=599648602FDE623C7A2D20E8E2B4C4F66183065BEF592C96D5E6A27FE29911048F58CA685A59CDB159EBE9ABF42BB423h62CO" TargetMode = "External"/>
	<Relationship Id="rId44" Type="http://schemas.openxmlformats.org/officeDocument/2006/relationships/hyperlink" Target="consultantplus://offline/ref=599648602FDE623C7A2D20E8E2B4C4F66183065BEF59299BD6E6A27FE29911048F58CA685A59CDB159EBE9ABF42BB423h62CO" TargetMode = "External"/>
	<Relationship Id="rId45" Type="http://schemas.openxmlformats.org/officeDocument/2006/relationships/hyperlink" Target="consultantplus://offline/ref=599648602FDE623C7A2D20E8E2B4C4F66183065BEF592990D1E6A27FE29911048F58CA7A5A01C1B35CF5E8AFE17DE5653A9EFEA1DC3AD4A1ECB4B8hD2AO" TargetMode = "External"/>
	<Relationship Id="rId46" Type="http://schemas.openxmlformats.org/officeDocument/2006/relationships/hyperlink" Target="consultantplus://offline/ref=599648602FDE623C7A2D20E8E2B4C4F66183065BEF592990D1E6A27FE29911048F58CA7A5A01C1B35CF5E8A8E17DE5653A9EFEA1DC3AD4A1ECB4B8hD2AO" TargetMode = "External"/>
	<Relationship Id="rId47" Type="http://schemas.openxmlformats.org/officeDocument/2006/relationships/hyperlink" Target="consultantplus://offline/ref=599648602FDE623C7A2D20E8E2B4C4F66183065BEF592896D0E6A27FE29911048F58CA685A59CDB159EBE9ABF42BB423h62CO" TargetMode = "External"/>
	<Relationship Id="rId48" Type="http://schemas.openxmlformats.org/officeDocument/2006/relationships/hyperlink" Target="consultantplus://offline/ref=599648602FDE623C7A2D20E8E2B4C4F66183065BEE582B9AD7E6A27FE29911048F58CA685A59CDB159EBE9ABF42BB423h62CO" TargetMode = "External"/>
	<Relationship Id="rId49" Type="http://schemas.openxmlformats.org/officeDocument/2006/relationships/hyperlink" Target="consultantplus://offline/ref=599648602FDE623C7A2D20E8E2B4C4F66183065BEE5C2C91D2E6A27FE29911048F58CA685A59CDB159EBE9ABF42BB423h62CO" TargetMode = "External"/>
	<Relationship Id="rId50" Type="http://schemas.openxmlformats.org/officeDocument/2006/relationships/hyperlink" Target="consultantplus://offline/ref=599648602FDE623C7A2D20E8E2B4C4F66183065BEF5A2D94D8E6A27FE29911048F58CA685A59CDB159EBE9ABF42BB423h62CO" TargetMode = "External"/>
	<Relationship Id="rId51" Type="http://schemas.openxmlformats.org/officeDocument/2006/relationships/hyperlink" Target="consultantplus://offline/ref=FAAD18F2C704DF3D9B9D3CF7E92E9A4F175365672185E90A16F44C56CE50CE2FAFAFCB791CAA9A17C2E967170DF99B4F1C1B52994DA852B59B677AB6iB25O" TargetMode = "External"/>
	<Relationship Id="rId52" Type="http://schemas.openxmlformats.org/officeDocument/2006/relationships/hyperlink" Target="consultantplus://offline/ref=FAAD18F2C704DF3D9B9D3CF7E92E9A4F175365672181EE0B17F44C56CE50CE2FAFAFCB791CAA9A17C2E9671603F99B4F1C1B52994DA852B59B677AB6iB25O" TargetMode = "External"/>
	<Relationship Id="rId53" Type="http://schemas.openxmlformats.org/officeDocument/2006/relationships/hyperlink" Target="consultantplus://offline/ref=FAAD18F2C704DF3D9B9D3CF7E92E9A4F175365672181E80311F24C56CE50CE2FAFAFCB791CAA9A17C2E9671701F99B4F1C1B52994DA852B59B677AB6iB25O" TargetMode = "External"/>
	<Relationship Id="rId54" Type="http://schemas.openxmlformats.org/officeDocument/2006/relationships/hyperlink" Target="consultantplus://offline/ref=FAAD18F2C704DF3D9B9D3CF7E92E9A4F175365672180EC0611F24C56CE50CE2FAFAFCB791CAA9A17C2E9671701F99B4F1C1B52994DA852B59B677AB6iB25O" TargetMode = "External"/>
	<Relationship Id="rId55" Type="http://schemas.openxmlformats.org/officeDocument/2006/relationships/hyperlink" Target="consultantplus://offline/ref=FAAD18F2C704DF3D9B9D3CF7E92E9A4F175365672180ED0615F44C56CE50CE2FAFAFCB791CAA9A17C2E9671503F99B4F1C1B52994DA852B59B677AB6iB25O" TargetMode = "External"/>
	<Relationship Id="rId56" Type="http://schemas.openxmlformats.org/officeDocument/2006/relationships/hyperlink" Target="consultantplus://offline/ref=FAAD18F2C704DF3D9B9D3CF7E92E9A4F175365672180EB0211F24C56CE50CE2FAFAFCB791CAA9A17C2E9671701F99B4F1C1B52994DA852B59B677AB6iB25O" TargetMode = "External"/>
	<Relationship Id="rId57" Type="http://schemas.openxmlformats.org/officeDocument/2006/relationships/hyperlink" Target="consultantplus://offline/ref=FAAD18F2C704DF3D9B9D3CF7E92E9A4F175365672183EB0412FF4C56CE50CE2FAFAFCB791CAA9A17C2E9671701F99B4F1C1B52994DA852B59B677AB6iB25O" TargetMode = "External"/>
	<Relationship Id="rId58" Type="http://schemas.openxmlformats.org/officeDocument/2006/relationships/hyperlink" Target="consultantplus://offline/ref=FAAD18F2C704DF3D9B9D3CF7E92E9A4F175365672182E60111F74C56CE50CE2FAFAFCB791CAA9A17C2E967170CF99B4F1C1B52994DA852B59B677AB6iB25O" TargetMode = "External"/>
	<Relationship Id="rId59" Type="http://schemas.openxmlformats.org/officeDocument/2006/relationships/hyperlink" Target="consultantplus://offline/ref=FAAD18F2C704DF3D9B9D3CF7E92E9A4F175365672185EF0B11F54C56CE50CE2FAFAFCB791CAA9A17C2E9671701F99B4F1C1B52994DA852B59B677AB6iB25O" TargetMode = "External"/>
	<Relationship Id="rId60" Type="http://schemas.openxmlformats.org/officeDocument/2006/relationships/hyperlink" Target="consultantplus://offline/ref=FAAD18F2C704DF3D9B9D3CF7E92E9A4F175365672185E90A16F44C56CE50CE2FAFAFCB791CAA9A17C2E9671605F99B4F1C1B52994DA852B59B677AB6iB25O" TargetMode = "External"/>
	<Relationship Id="rId61" Type="http://schemas.openxmlformats.org/officeDocument/2006/relationships/hyperlink" Target="consultantplus://offline/ref=FAAD18F2C704DF3D9B9D3CF7E92E9A4F175365672186EF0010F34C56CE50CE2FAFAFCB791CAA9A17C2E967140DF99B4F1C1B52994DA852B59B677AB6iB25O" TargetMode = "External"/>
	<Relationship Id="rId62" Type="http://schemas.openxmlformats.org/officeDocument/2006/relationships/hyperlink" Target="consultantplus://offline/ref=FAAD18F2C704DF3D9B9D3CF7E92E9A4F175365672186EF0013F54C56CE50CE2FAFAFCB791CAA9A17C2E967160DF99B4F1C1B52994DA852B59B677AB6iB25O" TargetMode = "External"/>
	<Relationship Id="rId63" Type="http://schemas.openxmlformats.org/officeDocument/2006/relationships/hyperlink" Target="consultantplus://offline/ref=FAAD18F2C704DF3D9B9D3CF7E92E9A4F175365672186EC0017F14C56CE50CE2FAFAFCB791CAA9A17C2E967150CF99B4F1C1B52994DA852B59B677AB6iB25O" TargetMode = "External"/>
	<Relationship Id="rId64" Type="http://schemas.openxmlformats.org/officeDocument/2006/relationships/hyperlink" Target="consultantplus://offline/ref=FAAD18F2C704DF3D9B9D3CF7E92E9A4F175365672186EB0A18FF4C56CE50CE2FAFAFCB791CAA9A17C2E9671701F99B4F1C1B52994DA852B59B677AB6iB25O" TargetMode = "External"/>
	<Relationship Id="rId65" Type="http://schemas.openxmlformats.org/officeDocument/2006/relationships/hyperlink" Target="consultantplus://offline/ref=FAAD18F2C704DF3D9B9D3CF7E92E9A4F175365672189EE0712F54C56CE50CE2FAFAFCB791CAA9A17C2E9671701F99B4F1C1B52994DA852B59B677AB6iB25O" TargetMode = "External"/>
	<Relationship Id="rId66" Type="http://schemas.openxmlformats.org/officeDocument/2006/relationships/hyperlink" Target="consultantplus://offline/ref=FAAD18F2C704DF3D9B9D3CF7E92E9A4F175365672180EC0611F24C56CE50CE2FAFAFCB791CAA9A17C2E9671703F99B4F1C1B52994DA852B59B677AB6iB25O" TargetMode = "External"/>
	<Relationship Id="rId67" Type="http://schemas.openxmlformats.org/officeDocument/2006/relationships/hyperlink" Target="consultantplus://offline/ref=FAAD18F2C704DF3D9B9D3CF7E92E9A4F175365672181EE0B17F44C56CE50CE2FAFAFCB791CAA9A17C2E967160CF99B4F1C1B52994DA852B59B677AB6iB25O" TargetMode = "External"/>
	<Relationship Id="rId68" Type="http://schemas.openxmlformats.org/officeDocument/2006/relationships/hyperlink" Target="consultantplus://offline/ref=FAAD18F2C704DF3D9B9D3CF7E92E9A4F175365672186EC0017F14C56CE50CE2FAFAFCB791CAA9A17C2E967150CF99B4F1C1B52994DA852B59B677AB6iB25O" TargetMode = "External"/>
	<Relationship Id="rId69" Type="http://schemas.openxmlformats.org/officeDocument/2006/relationships/hyperlink" Target="consultantplus://offline/ref=FAAD18F2C704DF3D9B9D3CF7E92E9A4F175365672180EC0611F24C56CE50CE2FAFAFCB791CAA9A17C2E967170CF99B4F1C1B52994DA852B59B677AB6iB25O" TargetMode = "External"/>
	<Relationship Id="rId70" Type="http://schemas.openxmlformats.org/officeDocument/2006/relationships/hyperlink" Target="consultantplus://offline/ref=FAAD18F2C704DF3D9B9D3CF7E92E9A4F175365672180EC0611F24C56CE50CE2FAFAFCB791CAA9A17C2E9671604F99B4F1C1B52994DA852B59B677AB6iB25O" TargetMode = "External"/>
	<Relationship Id="rId71" Type="http://schemas.openxmlformats.org/officeDocument/2006/relationships/hyperlink" Target="consultantplus://offline/ref=FAAD18F2C704DF3D9B9D3CF7E92E9A4F175365672180EC0611F24C56CE50CE2FAFAFCB791CAA9A17C2E9671606F99B4F1C1B52994DA852B59B677AB6iB25O" TargetMode = "External"/>
	<Relationship Id="rId72" Type="http://schemas.openxmlformats.org/officeDocument/2006/relationships/hyperlink" Target="consultantplus://offline/ref=FAAD18F2C704DF3D9B9D3CF7E92E9A4F175365672185EF0B11F54C56CE50CE2FAFAFCB791CAA9A17C2E9671702F99B4F1C1B52994DA852B59B677AB6iB25O" TargetMode = "External"/>
	<Relationship Id="rId73" Type="http://schemas.openxmlformats.org/officeDocument/2006/relationships/hyperlink" Target="consultantplus://offline/ref=FAAD18F2C704DF3D9B9D3CF7E92E9A4F175365672180EC0611F24C56CE50CE2FAFAFCB791CAA9A17C2E9671607F99B4F1C1B52994DA852B59B677AB6iB25O" TargetMode = "External"/>
	<Relationship Id="rId74" Type="http://schemas.openxmlformats.org/officeDocument/2006/relationships/hyperlink" Target="consultantplus://offline/ref=FAAD18F2C704DF3D9B9D3CF7E92E9A4F175365672181EE0B17F44C56CE50CE2FAFAFCB791CAA9A17C2E967160DF99B4F1C1B52994DA852B59B677AB6iB25O" TargetMode = "External"/>
	<Relationship Id="rId75" Type="http://schemas.openxmlformats.org/officeDocument/2006/relationships/hyperlink" Target="consultantplus://offline/ref=FAAD18F2C704DF3D9B9D3CF7E92E9A4F175365672181EE0B17F44C56CE50CE2FAFAFCB791CAA9A17C2E9671504F99B4F1C1B52994DA852B59B677AB6iB25O" TargetMode = "External"/>
	<Relationship Id="rId76" Type="http://schemas.openxmlformats.org/officeDocument/2006/relationships/hyperlink" Target="consultantplus://offline/ref=FAAD18F2C704DF3D9B9D3CF7E92E9A4F175365672181EE0B17F44C56CE50CE2FAFAFCB791CAA9A17C2E9671504F99B4F1C1B52994DA852B59B677AB6iB25O" TargetMode = "External"/>
	<Relationship Id="rId77" Type="http://schemas.openxmlformats.org/officeDocument/2006/relationships/hyperlink" Target="consultantplus://offline/ref=FAAD18F2C704DF3D9B9D3CF7E92E9A4F175365672181EE0B17F44C56CE50CE2FAFAFCB791CAA9A17C2E9671505F99B4F1C1B52994DA852B59B677AB6iB25O" TargetMode = "External"/>
	<Relationship Id="rId78" Type="http://schemas.openxmlformats.org/officeDocument/2006/relationships/hyperlink" Target="consultantplus://offline/ref=FAAD18F2C704DF3D9B9D3CF7E92E9A4F175365672186EF0013F54C56CE50CE2FAFAFCB791CAA9A17C2E9671504F99B4F1C1B52994DA852B59B677AB6iB25O" TargetMode = "External"/>
	<Relationship Id="rId79" Type="http://schemas.openxmlformats.org/officeDocument/2006/relationships/hyperlink" Target="consultantplus://offline/ref=FAAD18F2C704DF3D9B9D3CF7E92E9A4F175365672181EE0B17F44C56CE50CE2FAFAFCB791CAA9A17C2E9671504F99B4F1C1B52994DA852B59B677AB6iB25O" TargetMode = "External"/>
	<Relationship Id="rId80" Type="http://schemas.openxmlformats.org/officeDocument/2006/relationships/hyperlink" Target="consultantplus://offline/ref=FAAD18F2C704DF3D9B9D3CF7E92E9A4F175365672181EE0B17F44C56CE50CE2FAFAFCB791CAA9A17C2E9671504F99B4F1C1B52994DA852B59B677AB6iB25O" TargetMode = "External"/>
	<Relationship Id="rId81" Type="http://schemas.openxmlformats.org/officeDocument/2006/relationships/hyperlink" Target="consultantplus://offline/ref=FAAD18F2C704DF3D9B9D3CF7E92E9A4F175365672181EE0B17F44C56CE50CE2FAFAFCB791CAA9A17C2E9671504F99B4F1C1B52994DA852B59B677AB6iB25O" TargetMode = "External"/>
	<Relationship Id="rId82" Type="http://schemas.openxmlformats.org/officeDocument/2006/relationships/hyperlink" Target="consultantplus://offline/ref=FAAD18F2C704DF3D9B9D3CF7E92E9A4F175365672181EE0B17F44C56CE50CE2FAFAFCB791CAA9A17C2E9671504F99B4F1C1B52994DA852B59B677AB6iB25O" TargetMode = "External"/>
	<Relationship Id="rId83" Type="http://schemas.openxmlformats.org/officeDocument/2006/relationships/hyperlink" Target="consultantplus://offline/ref=FAAD18F2C704DF3D9B9D3CF7E92E9A4F175365672185EF0B11F54C56CE50CE2FAFAFCB791CAA9A17C2E967170CF99B4F1C1B52994DA852B59B677AB6iB25O" TargetMode = "External"/>
	<Relationship Id="rId84" Type="http://schemas.openxmlformats.org/officeDocument/2006/relationships/hyperlink" Target="consultantplus://offline/ref=FAAD18F2C704DF3D9B9D3CF7E92E9A4F175365672180EC0611F24C56CE50CE2FAFAFCB791CAA9A17C2E9671601F99B4F1C1B52994DA852B59B677AB6iB25O" TargetMode = "External"/>
	<Relationship Id="rId85" Type="http://schemas.openxmlformats.org/officeDocument/2006/relationships/hyperlink" Target="consultantplus://offline/ref=FAAD18F2C704DF3D9B9D3CF7E92E9A4F175365672180EC0611F24C56CE50CE2FAFAFCB791CAA9A17C2E9671603F99B4F1C1B52994DA852B59B677AB6iB25O" TargetMode = "External"/>
	<Relationship Id="rId86" Type="http://schemas.openxmlformats.org/officeDocument/2006/relationships/hyperlink" Target="consultantplus://offline/ref=FAAD18F2C704DF3D9B9D3CF7E92E9A4F175365672185EF0B11F54C56CE50CE2FAFAFCB791CAA9A17C2E967170DF99B4F1C1B52994DA852B59B677AB6iB25O" TargetMode = "External"/>
	<Relationship Id="rId87" Type="http://schemas.openxmlformats.org/officeDocument/2006/relationships/hyperlink" Target="consultantplus://offline/ref=FAAD18F2C704DF3D9B9D3CF7E92E9A4F175365672181EE0B17F44C56CE50CE2FAFAFCB791CAA9A17C2E9671506F99B4F1C1B52994DA852B59B677AB6iB25O" TargetMode = "External"/>
	<Relationship Id="rId88" Type="http://schemas.openxmlformats.org/officeDocument/2006/relationships/hyperlink" Target="consultantplus://offline/ref=FAAD18F2C704DF3D9B9D3CF7E92E9A4F175365672181EE0B17F44C56CE50CE2FAFAFCB791CAA9A17C2E9671507F99B4F1C1B52994DA852B59B677AB6iB25O" TargetMode = "External"/>
	<Relationship Id="rId89" Type="http://schemas.openxmlformats.org/officeDocument/2006/relationships/hyperlink" Target="consultantplus://offline/ref=FAAD18F2C704DF3D9B9D3CF7E92E9A4F175365672181EE0B17F44C56CE50CE2FAFAFCB791CAA9A17C2E9671500F99B4F1C1B52994DA852B59B677AB6iB25O" TargetMode = "External"/>
	<Relationship Id="rId90" Type="http://schemas.openxmlformats.org/officeDocument/2006/relationships/hyperlink" Target="consultantplus://offline/ref=FAAD18F2C704DF3D9B9D3CF7E92E9A4F175365672181E80311F24C56CE50CE2FAFAFCB791CAA9A17C2E9671702F99B4F1C1B52994DA852B59B677AB6iB25O" TargetMode = "External"/>
	<Relationship Id="rId91" Type="http://schemas.openxmlformats.org/officeDocument/2006/relationships/hyperlink" Target="consultantplus://offline/ref=FAAD18F2C704DF3D9B9D3CF7E92E9A4F175365672186EC0017F14C56CE50CE2FAFAFCB791CAA9A17C2E967150CF99B4F1C1B52994DA852B59B677AB6iB25O" TargetMode = "External"/>
	<Relationship Id="rId92" Type="http://schemas.openxmlformats.org/officeDocument/2006/relationships/hyperlink" Target="consultantplus://offline/ref=FAAD18F2C704DF3D9B9D3CF7E92E9A4F175365672186EB0A18FF4C56CE50CE2FAFAFCB791CAA9A17C2E9671703F99B4F1C1B52994DA852B59B677AB6iB25O" TargetMode = "External"/>
	<Relationship Id="rId93" Type="http://schemas.openxmlformats.org/officeDocument/2006/relationships/hyperlink" Target="consultantplus://offline/ref=FAAD18F2C704DF3D9B9D3CF7E92E9A4F175365672186EC0017F14C56CE50CE2FAFAFCB791CAA9A17C2E967150CF99B4F1C1B52994DA852B59B677AB6iB25O" TargetMode = "External"/>
	<Relationship Id="rId94" Type="http://schemas.openxmlformats.org/officeDocument/2006/relationships/hyperlink" Target="consultantplus://offline/ref=FAAD18F2C704DF3D9B9D3CF7E92E9A4F175365672180EC0611F24C56CE50CE2FAFAFCB791CAA9A17C2E967160CF99B4F1C1B52994DA852B59B677AB6iB25O" TargetMode = "External"/>
	<Relationship Id="rId95" Type="http://schemas.openxmlformats.org/officeDocument/2006/relationships/hyperlink" Target="consultantplus://offline/ref=FAAD18F2C704DF3D9B9D3CF7E92E9A4F175365672181EE0B17F44C56CE50CE2FAFAFCB791CAA9A17C2E9671507F99B4F1C1B52994DA852B59B677AB6iB25O" TargetMode = "External"/>
	<Relationship Id="rId96" Type="http://schemas.openxmlformats.org/officeDocument/2006/relationships/hyperlink" Target="consultantplus://offline/ref=FAAD18F2C704DF3D9B9D3CF7E92E9A4F175365672181EE0B17F44C56CE50CE2FAFAFCB791CAA9A17C2E9671507F99B4F1C1B52994DA852B59B677AB6iB25O" TargetMode = "External"/>
	<Relationship Id="rId97" Type="http://schemas.openxmlformats.org/officeDocument/2006/relationships/hyperlink" Target="consultantplus://offline/ref=FAAD18F2C704DF3D9B9D3CF7E92E9A4F175365672186EC0017F14C56CE50CE2FAFAFCB791CAA9A17C2E967150CF99B4F1C1B52994DA852B59B677AB6iB25O" TargetMode = "External"/>
	<Relationship Id="rId98" Type="http://schemas.openxmlformats.org/officeDocument/2006/relationships/hyperlink" Target="consultantplus://offline/ref=FAAD18F2C704DF3D9B9D3CF7E92E9A4F175365672181EE0B17F44C56CE50CE2FAFAFCB791CAA9A17C2E9671507F99B4F1C1B52994DA852B59B677AB6iB25O" TargetMode = "External"/>
	<Relationship Id="rId99" Type="http://schemas.openxmlformats.org/officeDocument/2006/relationships/hyperlink" Target="consultantplus://offline/ref=FAAD18F2C704DF3D9B9D3CF7E92E9A4F175365672181EE0B17F44C56CE50CE2FAFAFCB791CAA9A17C2E9671507F99B4F1C1B52994DA852B59B677AB6iB25O" TargetMode = "External"/>
	<Relationship Id="rId100" Type="http://schemas.openxmlformats.org/officeDocument/2006/relationships/hyperlink" Target="consultantplus://offline/ref=FAAD18F2C704DF3D9B9D3CF7E92E9A4F175365672180EC0611F24C56CE50CE2FAFAFCB791CAA9A17C2E9671503F99B4F1C1B52994DA852B59B677AB6iB25O" TargetMode = "External"/>
	<Relationship Id="rId101" Type="http://schemas.openxmlformats.org/officeDocument/2006/relationships/hyperlink" Target="consultantplus://offline/ref=FAAD18F2C704DF3D9B9D3CF7E92E9A4F175365672181EE0B17F44C56CE50CE2FAFAFCB791CAA9A17C2E9671507F99B4F1C1B52994DA852B59B677AB6iB25O" TargetMode = "External"/>
	<Relationship Id="rId102" Type="http://schemas.openxmlformats.org/officeDocument/2006/relationships/hyperlink" Target="consultantplus://offline/ref=FAAD18F2C704DF3D9B9D3CF7E92E9A4F175365672186EC0017F14C56CE50CE2FAFAFCB791CAA9A17C2E967150CF99B4F1C1B52994DA852B59B677AB6iB25O" TargetMode = "External"/>
	<Relationship Id="rId103" Type="http://schemas.openxmlformats.org/officeDocument/2006/relationships/hyperlink" Target="consultantplus://offline/ref=FAAD18F2C704DF3D9B9D3CF7E92E9A4F175365672186EC0017F14C56CE50CE2FAFAFCB791CAA9A17C2E967150CF99B4F1C1B52994DA852B59B677AB6iB25O" TargetMode = "External"/>
	<Relationship Id="rId104" Type="http://schemas.openxmlformats.org/officeDocument/2006/relationships/hyperlink" Target="consultantplus://offline/ref=FAAD18F2C704DF3D9B9D3CF7E92E9A4F175365672180EC0611F24C56CE50CE2FAFAFCB791CAA9A17C2E967150CF99B4F1C1B52994DA852B59B677AB6iB25O" TargetMode = "External"/>
	<Relationship Id="rId105" Type="http://schemas.openxmlformats.org/officeDocument/2006/relationships/hyperlink" Target="consultantplus://offline/ref=FAAD18F2C704DF3D9B9D3CF7E92E9A4F175365672181EE0B17F44C56CE50CE2FAFAFCB791CAA9A17C2E9671507F99B4F1C1B52994DA852B59B677AB6iB25O" TargetMode = "External"/>
	<Relationship Id="rId106" Type="http://schemas.openxmlformats.org/officeDocument/2006/relationships/hyperlink" Target="consultantplus://offline/ref=FAAD18F2C704DF3D9B9D3CF7E92E9A4F175365672181E80311F24C56CE50CE2FAFAFCB791CAA9A17C2E9671703F99B4F1C1B52994DA852B59B677AB6iB25O" TargetMode = "External"/>
	<Relationship Id="rId107" Type="http://schemas.openxmlformats.org/officeDocument/2006/relationships/hyperlink" Target="consultantplus://offline/ref=FAAD18F2C704DF3D9B9D3CF7E92E9A4F175365672180EC0611F24C56CE50CE2FAFAFCB791CAA9A17C2E9671406F99B4F1C1B52994DA852B59B677AB6iB25O" TargetMode = "External"/>
	<Relationship Id="rId108" Type="http://schemas.openxmlformats.org/officeDocument/2006/relationships/hyperlink" Target="consultantplus://offline/ref=FAAD18F2C704DF3D9B9D3CF7E92E9A4F175365672180EB0211F24C56CE50CE2FAFAFCB791CAA9A17C2E9671702F99B4F1C1B52994DA852B59B677AB6iB25O" TargetMode = "External"/>
	<Relationship Id="rId109" Type="http://schemas.openxmlformats.org/officeDocument/2006/relationships/hyperlink" Target="consultantplus://offline/ref=FAAD18F2C704DF3D9B9D3CF7E92E9A4F175365672185E90A16F44C56CE50CE2FAFAFCB791CAA9A17C2E9671606F99B4F1C1B52994DA852B59B677AB6iB25O" TargetMode = "External"/>
	<Relationship Id="rId110" Type="http://schemas.openxmlformats.org/officeDocument/2006/relationships/hyperlink" Target="consultantplus://offline/ref=FAAD18F2C704DF3D9B9D3CF7E92E9A4F175365672186EF0013F54C56CE50CE2FAFAFCB791CAA9A17C2E9671505F99B4F1C1B52994DA852B59B677AB6iB25O" TargetMode = "External"/>
	<Relationship Id="rId111" Type="http://schemas.openxmlformats.org/officeDocument/2006/relationships/hyperlink" Target="consultantplus://offline/ref=FAAD18F2C704DF3D9B9D3CF7E92E9A4F175365672186EB0A18FF4C56CE50CE2FAFAFCB791CAA9A17C2E967170DF99B4F1C1B52994DA852B59B677AB6iB25O" TargetMode = "External"/>
	<Relationship Id="rId112" Type="http://schemas.openxmlformats.org/officeDocument/2006/relationships/hyperlink" Target="consultantplus://offline/ref=FAAD18F2C704DF3D9B9D3CF7E92E9A4F175365672181EE0B17F44C56CE50CE2FAFAFCB791CAA9A17C2E9671507F99B4F1C1B52994DA852B59B677AB6iB25O" TargetMode = "External"/>
	<Relationship Id="rId113" Type="http://schemas.openxmlformats.org/officeDocument/2006/relationships/hyperlink" Target="consultantplus://offline/ref=FAAD18F2C704DF3D9B9D3CF7E92E9A4F175365672181EE0B17F44C56CE50CE2FAFAFCB791CAA9A17C2E9671507F99B4F1C1B52994DA852B59B677AB6iB25O" TargetMode = "External"/>
	<Relationship Id="rId114" Type="http://schemas.openxmlformats.org/officeDocument/2006/relationships/hyperlink" Target="consultantplus://offline/ref=FAAD18F2C704DF3D9B9D3CF7E92E9A4F175365672181EE0B17F44C56CE50CE2FAFAFCB791CAA9A17C2E9671507F99B4F1C1B52994DA852B59B677AB6iB25O" TargetMode = "External"/>
	<Relationship Id="rId115" Type="http://schemas.openxmlformats.org/officeDocument/2006/relationships/hyperlink" Target="consultantplus://offline/ref=FAAD18F2C704DF3D9B9D3CF7E92E9A4F175365672181EE0B17F44C56CE50CE2FAFAFCB791CAA9A17C2E9671507F99B4F1C1B52994DA852B59B677AB6iB25O" TargetMode = "External"/>
	<Relationship Id="rId116" Type="http://schemas.openxmlformats.org/officeDocument/2006/relationships/hyperlink" Target="consultantplus://offline/ref=FAAD18F2C704DF3D9B9D3CF7E92E9A4F175365672185EF0B11F54C56CE50CE2FAFAFCB791CAA9A17C2E9671605F99B4F1C1B52994DA852B59B677AB6iB25O" TargetMode = "External"/>
	<Relationship Id="rId117" Type="http://schemas.openxmlformats.org/officeDocument/2006/relationships/hyperlink" Target="consultantplus://offline/ref=FAAD18F2C704DF3D9B9D3CF7E92E9A4F175365672180ED0615F44C56CE50CE2FAFAFCB791CAA9A17C2E967150CF99B4F1C1B52994DA852B59B677AB6iB25O" TargetMode = "External"/>
	<Relationship Id="rId118" Type="http://schemas.openxmlformats.org/officeDocument/2006/relationships/hyperlink" Target="consultantplus://offline/ref=FAAD18F2C704DF3D9B9D3CF7E92E9A4F175365672182E60111F74C56CE50CE2FAFAFCB791CAA9A17C2E967170DF99B4F1C1B52994DA852B59B677AB6iB25O" TargetMode = "External"/>
	<Relationship Id="rId119" Type="http://schemas.openxmlformats.org/officeDocument/2006/relationships/hyperlink" Target="consultantplus://offline/ref=FAAD18F2C704DF3D9B9D3CF7E92E9A4F175365672186EC0017F14C56CE50CE2FAFAFCB791CAA9A17C2E967150CF99B4F1C1B52994DA852B59B677AB6iB25O" TargetMode = "External"/>
	<Relationship Id="rId120" Type="http://schemas.openxmlformats.org/officeDocument/2006/relationships/hyperlink" Target="consultantplus://offline/ref=FAAD18F2C704DF3D9B9D3CF7E92E9A4F175365672186EF0013F54C56CE50CE2FAFAFCB791CAA9A17C2E9671506F99B4F1C1B52994DA852B59B677AB6iB25O" TargetMode = "External"/>
	<Relationship Id="rId121" Type="http://schemas.openxmlformats.org/officeDocument/2006/relationships/hyperlink" Target="consultantplus://offline/ref=FAAD18F2C704DF3D9B9D3CF7E92E9A4F175365672182E60111F74C56CE50CE2FAFAFCB791CAA9A17C2E9671603F99B4F1C1B52994DA852B59B677AB6iB25O" TargetMode = "External"/>
	<Relationship Id="rId122" Type="http://schemas.openxmlformats.org/officeDocument/2006/relationships/hyperlink" Target="consultantplus://offline/ref=FAAD18F2C704DF3D9B9D3CF7E92E9A4F175365672185E90A16F44C56CE50CE2FAFAFCB791CAA9A17C2E9671607F99B4F1C1B52994DA852B59B677AB6iB25O" TargetMode = "External"/>
	<Relationship Id="rId123" Type="http://schemas.openxmlformats.org/officeDocument/2006/relationships/hyperlink" Target="consultantplus://offline/ref=FAAD18F2C704DF3D9B9D3CF7E92E9A4F175365672186EF0013F54C56CE50CE2FAFAFCB791CAA9A17C2E9671507F99B4F1C1B52994DA852B59B677AB6iB25O" TargetMode = "External"/>
	<Relationship Id="rId124" Type="http://schemas.openxmlformats.org/officeDocument/2006/relationships/hyperlink" Target="consultantplus://offline/ref=FAAD18F2C704DF3D9B9D3CF7E92E9A4F175365672186EC0017F14C56CE50CE2FAFAFCB791CAA9A17C2E967150DF99B4F1C1B52994DA852B59B677AB6iB25O" TargetMode = "External"/>
	<Relationship Id="rId125" Type="http://schemas.openxmlformats.org/officeDocument/2006/relationships/hyperlink" Target="consultantplus://offline/ref=FAAD18F2C704DF3D9B9D3CF7E92E9A4F175365672189EE0712F54C56CE50CE2FAFAFCB791CAA9A17C2E9671702F99B4F1C1B52994DA852B59B677AB6iB25O" TargetMode = "External"/>
	<Relationship Id="rId126" Type="http://schemas.openxmlformats.org/officeDocument/2006/relationships/hyperlink" Target="consultantplus://offline/ref=FAAD18F2C704DF3D9B9D3CF7E92E9A4F175365672185E90A16F44C56CE50CE2FAFAFCB791CAA9A17C2E9671600F99B4F1C1B52994DA852B59B677AB6iB25O" TargetMode = "External"/>
	<Relationship Id="rId127" Type="http://schemas.openxmlformats.org/officeDocument/2006/relationships/hyperlink" Target="consultantplus://offline/ref=FAAD18F2C704DF3D9B9D3CF7E92E9A4F175365672185E90A16F44C56CE50CE2FAFAFCB791CAA9A17C2E9671601F99B4F1C1B52994DA852B59B677AB6iB25O" TargetMode = "External"/>
	<Relationship Id="rId128" Type="http://schemas.openxmlformats.org/officeDocument/2006/relationships/hyperlink" Target="consultantplus://offline/ref=FAAD18F2C704DF3D9B9D3CF7E92E9A4F175365672186EF0013F54C56CE50CE2FAFAFCB791CAA9A17C2E9671500F99B4F1C1B52994DA852B59B677AB6iB25O" TargetMode = "External"/>
	<Relationship Id="rId129" Type="http://schemas.openxmlformats.org/officeDocument/2006/relationships/hyperlink" Target="consultantplus://offline/ref=FAAD18F2C704DF3D9B9D3CF7E92E9A4F175365672186EC0017F14C56CE50CE2FAFAFCB791CAA9A17C2E967150DF99B4F1C1B52994DA852B59B677AB6iB25O" TargetMode = "External"/>
	<Relationship Id="rId130" Type="http://schemas.openxmlformats.org/officeDocument/2006/relationships/hyperlink" Target="consultantplus://offline/ref=FAAD18F2C704DF3D9B9D3CF7E92E9A4F175365672185E90A16F44C56CE50CE2FAFAFCB791CAA9A17C2E9671602F99B4F1C1B52994DA852B59B677AB6iB25O" TargetMode = "External"/>
	<Relationship Id="rId131" Type="http://schemas.openxmlformats.org/officeDocument/2006/relationships/hyperlink" Target="consultantplus://offline/ref=FAAD18F2C704DF3D9B9D3CF7E92E9A4F175365672186EF0013F54C56CE50CE2FAFAFCB791CAA9A17C2E9671501F99B4F1C1B52994DA852B59B677AB6iB25O" TargetMode = "External"/>
	<Relationship Id="rId132" Type="http://schemas.openxmlformats.org/officeDocument/2006/relationships/hyperlink" Target="consultantplus://offline/ref=FAAD18F2C704DF3D9B9D3CF7E92E9A4F175365672185E90A16F44C56CE50CE2FAFAFCB791CAA9A17C2E9671602F99B4F1C1B52994DA852B59B677AB6iB25O" TargetMode = "External"/>
	<Relationship Id="rId133" Type="http://schemas.openxmlformats.org/officeDocument/2006/relationships/hyperlink" Target="consultantplus://offline/ref=FAAD18F2C704DF3D9B9D3CF7E92E9A4F175365672186EF0013F54C56CE50CE2FAFAFCB791CAA9A17C2E9671501F99B4F1C1B52994DA852B59B677AB6iB25O" TargetMode = "External"/>
	<Relationship Id="rId134" Type="http://schemas.openxmlformats.org/officeDocument/2006/relationships/hyperlink" Target="consultantplus://offline/ref=FAAD18F2C704DF3D9B9D3CF7E92E9A4F175365672185E90A16F44C56CE50CE2FAFAFCB791CAA9A17C2E9671602F99B4F1C1B52994DA852B59B677AB6iB25O" TargetMode = "External"/>
	<Relationship Id="rId135" Type="http://schemas.openxmlformats.org/officeDocument/2006/relationships/hyperlink" Target="consultantplus://offline/ref=FAAD18F2C704DF3D9B9D3CF7E92E9A4F175365672186EF0013F54C56CE50CE2FAFAFCB791CAA9A17C2E9671501F99B4F1C1B52994DA852B59B677AB6iB25O" TargetMode = "External"/>
	<Relationship Id="rId136" Type="http://schemas.openxmlformats.org/officeDocument/2006/relationships/hyperlink" Target="consultantplus://offline/ref=FAAD18F2C704DF3D9B9D3CF7E92E9A4F175365672185E90A16F44C56CE50CE2FAFAFCB791CAA9A17C2E9671602F99B4F1C1B52994DA852B59B677AB6iB25O" TargetMode = "External"/>
	<Relationship Id="rId137" Type="http://schemas.openxmlformats.org/officeDocument/2006/relationships/hyperlink" Target="consultantplus://offline/ref=FAAD18F2C704DF3D9B9D3CF7E92E9A4F175365672186EF0013F54C56CE50CE2FAFAFCB791CAA9A17C2E9671501F99B4F1C1B52994DA852B59B677AB6iB25O" TargetMode = "External"/>
	<Relationship Id="rId138" Type="http://schemas.openxmlformats.org/officeDocument/2006/relationships/hyperlink" Target="consultantplus://offline/ref=FAAD18F2C704DF3D9B9D3CF7E92E9A4F175365672185E90A16F44C56CE50CE2FAFAFCB791CAA9A17C2E9671602F99B4F1C1B52994DA852B59B677AB6iB25O" TargetMode = "External"/>
	<Relationship Id="rId139" Type="http://schemas.openxmlformats.org/officeDocument/2006/relationships/hyperlink" Target="consultantplus://offline/ref=FAAD18F2C704DF3D9B9D3CF7E92E9A4F175365672186EF0013F54C56CE50CE2FAFAFCB791CAA9A17C2E9671501F99B4F1C1B52994DA852B59B677AB6iB25O" TargetMode = "External"/>
	<Relationship Id="rId140" Type="http://schemas.openxmlformats.org/officeDocument/2006/relationships/hyperlink" Target="consultantplus://offline/ref=FAAD18F2C704DF3D9B9D3CF7E92E9A4F175365672185E90A16F44C56CE50CE2FAFAFCB791CAA9A17C2E9671602F99B4F1C1B52994DA852B59B677AB6iB25O" TargetMode = "External"/>
	<Relationship Id="rId141" Type="http://schemas.openxmlformats.org/officeDocument/2006/relationships/hyperlink" Target="consultantplus://offline/ref=FAAD18F2C704DF3D9B9D3CF7E92E9A4F175365672186EF0013F54C56CE50CE2FAFAFCB791CAA9A17C2E9671501F99B4F1C1B52994DA852B59B677AB6iB25O" TargetMode = "External"/>
	<Relationship Id="rId142" Type="http://schemas.openxmlformats.org/officeDocument/2006/relationships/hyperlink" Target="consultantplus://offline/ref=FAAD18F2C704DF3D9B9D3CF7E92E9A4F175365672186EF0013F54C56CE50CE2FAFAFCB791CAA9A17C2E9671502F99B4F1C1B52994DA852B59B677AB6iB25O" TargetMode = "External"/>
	<Relationship Id="rId143" Type="http://schemas.openxmlformats.org/officeDocument/2006/relationships/hyperlink" Target="consultantplus://offline/ref=FAAD18F2C704DF3D9B9D3CF7E92E9A4F175365672189EE0712F54C56CE50CE2FAFAFCB791CAA9A17C2E9671702F99B4F1C1B52994DA852B59B677AB6iB25O" TargetMode = "External"/>
	<Relationship Id="rId144" Type="http://schemas.openxmlformats.org/officeDocument/2006/relationships/hyperlink" Target="consultantplus://offline/ref=FAAD18F2C704DF3D9B9D3CF7E92E9A4F175365672186EF0013F54C56CE50CE2FAFAFCB791CAA9A17C2E9671502F99B4F1C1B52994DA852B59B677AB6iB25O" TargetMode = "External"/>
	<Relationship Id="rId145" Type="http://schemas.openxmlformats.org/officeDocument/2006/relationships/hyperlink" Target="consultantplus://offline/ref=FAAD18F2C704DF3D9B9D3CF7E92E9A4F175365672189EE0712F54C56CE50CE2FAFAFCB791CAA9A17C2E9671702F99B4F1C1B52994DA852B59B677AB6iB25O" TargetMode = "External"/>
	<Relationship Id="rId146" Type="http://schemas.openxmlformats.org/officeDocument/2006/relationships/hyperlink" Target="consultantplus://offline/ref=FAAD18F2C704DF3D9B9D3CF7E92E9A4F175365672186EF0013F54C56CE50CE2FAFAFCB791CAA9A17C2E9671502F99B4F1C1B52994DA852B59B677AB6iB25O" TargetMode = "External"/>
	<Relationship Id="rId147" Type="http://schemas.openxmlformats.org/officeDocument/2006/relationships/hyperlink" Target="consultantplus://offline/ref=FAAD18F2C704DF3D9B9D3CF7E92E9A4F175365672189EE0712F54C56CE50CE2FAFAFCB791CAA9A17C2E9671702F99B4F1C1B52994DA852B59B677AB6iB25O" TargetMode = "External"/>
	<Relationship Id="rId148" Type="http://schemas.openxmlformats.org/officeDocument/2006/relationships/hyperlink" Target="consultantplus://offline/ref=FAAD18F2C704DF3D9B9D3CF7E92E9A4F175365672186EF0013F54C56CE50CE2FAFAFCB791CAA9A17C2E9671500F99B4F1C1B52994DA852B59B677AB6iB25O" TargetMode = "External"/>
	<Relationship Id="rId149" Type="http://schemas.openxmlformats.org/officeDocument/2006/relationships/hyperlink" Target="consultantplus://offline/ref=FAAD18F2C704DF3D9B9D3CF7E92E9A4F175365672189EE0712F54C56CE50CE2FAFAFCB791CAA9A17C2E9671702F99B4F1C1B52994DA852B59B677AB6iB25O" TargetMode = "External"/>
	<Relationship Id="rId150" Type="http://schemas.openxmlformats.org/officeDocument/2006/relationships/hyperlink" Target="consultantplus://offline/ref=FAAD18F2C704DF3D9B9D3CF7E92E9A4F175365672186EF0013F54C56CE50CE2FAFAFCB791CAA9A17C2E9671500F99B4F1C1B52994DA852B59B677AB6iB25O" TargetMode = "External"/>
	<Relationship Id="rId151" Type="http://schemas.openxmlformats.org/officeDocument/2006/relationships/hyperlink" Target="consultantplus://offline/ref=FAAD18F2C704DF3D9B9D3CF7E92E9A4F175365672186EF0013F54C56CE50CE2FAFAFCB791CAA9A17C2E9671500F99B4F1C1B52994DA852B59B677AB6iB25O" TargetMode = "External"/>
	<Relationship Id="rId152" Type="http://schemas.openxmlformats.org/officeDocument/2006/relationships/hyperlink" Target="consultantplus://offline/ref=FAAD18F2C704DF3D9B9D3CF7E92E9A4F175365672186EF0013F54C56CE50CE2FAFAFCB791CAA9A17C2E9671500F99B4F1C1B52994DA852B59B677AB6iB25O" TargetMode = "External"/>
	<Relationship Id="rId153" Type="http://schemas.openxmlformats.org/officeDocument/2006/relationships/hyperlink" Target="consultantplus://offline/ref=FAAD18F2C704DF3D9B9D3CF7E92E9A4F175365672186EF0013F54C56CE50CE2FAFAFCB791CAA9A17C2E9671500F99B4F1C1B52994DA852B59B677AB6iB25O" TargetMode = "External"/>
	<Relationship Id="rId154" Type="http://schemas.openxmlformats.org/officeDocument/2006/relationships/hyperlink" Target="consultantplus://offline/ref=FAAD18F2C704DF3D9B9D3CF7E92E9A4F175365672186EF0013F54C56CE50CE2FAFAFCB791CAA9A17C2E9671500F99B4F1C1B52994DA852B59B677AB6iB25O" TargetMode = "External"/>
	<Relationship Id="rId155" Type="http://schemas.openxmlformats.org/officeDocument/2006/relationships/hyperlink" Target="consultantplus://offline/ref=FAAD18F2C704DF3D9B9D3CF7E92E9A4F175365672186EF0013F54C56CE50CE2FAFAFCB791CAA9A17C2E9671500F99B4F1C1B52994DA852B59B677AB6iB25O" TargetMode = "External"/>
	<Relationship Id="rId156" Type="http://schemas.openxmlformats.org/officeDocument/2006/relationships/hyperlink" Target="consultantplus://offline/ref=FAAD18F2C704DF3D9B9D3CF7E92E9A4F175365672186EF0013F54C56CE50CE2FAFAFCB791CAA9A17C2E9671500F99B4F1C1B52994DA852B59B677AB6iB25O" TargetMode = "External"/>
	<Relationship Id="rId157" Type="http://schemas.openxmlformats.org/officeDocument/2006/relationships/hyperlink" Target="consultantplus://offline/ref=FAAD18F2C704DF3D9B9D3CF7E92E9A4F175365672186EF0013F54C56CE50CE2FAFAFCB791CAA9A17C2E9671500F99B4F1C1B52994DA852B59B677AB6iB25O" TargetMode = "External"/>
	<Relationship Id="rId158" Type="http://schemas.openxmlformats.org/officeDocument/2006/relationships/hyperlink" Target="consultantplus://offline/ref=FAAD18F2C704DF3D9B9D3CF7E92E9A4F175365672186EF0013F54C56CE50CE2FAFAFCB791CAA9A17C2E9671500F99B4F1C1B52994DA852B59B677AB6iB25O" TargetMode = "External"/>
	<Relationship Id="rId159" Type="http://schemas.openxmlformats.org/officeDocument/2006/relationships/hyperlink" Target="consultantplus://offline/ref=FAAD18F2C704DF3D9B9D3CF7E92E9A4F175365672186EF0013F54C56CE50CE2FAFAFCB791CAA9A17C2E9671500F99B4F1C1B52994DA852B59B677AB6iB25O" TargetMode = "External"/>
	<Relationship Id="rId160" Type="http://schemas.openxmlformats.org/officeDocument/2006/relationships/hyperlink" Target="consultantplus://offline/ref=FAAD18F2C704DF3D9B9D3CF7E92E9A4F175365672186EF0013F54C56CE50CE2FAFAFCB791CAA9A17C2E9671500F99B4F1C1B52994DA852B59B677AB6iB25O" TargetMode = "External"/>
	<Relationship Id="rId161" Type="http://schemas.openxmlformats.org/officeDocument/2006/relationships/hyperlink" Target="consultantplus://offline/ref=FAAD18F2C704DF3D9B9D3CF7E92E9A4F175365672186EC0017F14C56CE50CE2FAFAFCB791CAA9A17C2E967150DF99B4F1C1B52994DA852B59B677AB6iB25O" TargetMode = "External"/>
	<Relationship Id="rId162" Type="http://schemas.openxmlformats.org/officeDocument/2006/relationships/hyperlink" Target="consultantplus://offline/ref=FAAD18F2C704DF3D9B9D3CF7E92E9A4F175365672181E80311F24C56CE50CE2FAFAFCB791CAA9A17C2E9671606F99B4F1C1B52994DA852B59B677AB6iB25O" TargetMode = "External"/>
	<Relationship Id="rId163" Type="http://schemas.openxmlformats.org/officeDocument/2006/relationships/hyperlink" Target="consultantplus://offline/ref=FAAD18F2C704DF3D9B9D3CF7E92E9A4F175365672180EC0611F24C56CE50CE2FAFAFCB791CAA9A17C2E9671401F99B4F1C1B52994DA852B59B677AB6iB25O" TargetMode = "External"/>
	<Relationship Id="rId164" Type="http://schemas.openxmlformats.org/officeDocument/2006/relationships/hyperlink" Target="consultantplus://offline/ref=FAAD18F2C704DF3D9B9D3CF7E92E9A4F175365672180EB0211F24C56CE50CE2FAFAFCB791CAA9A17C2E9671603F99B4F1C1B52994DA852B59B677AB6iB25O" TargetMode = "External"/>
	<Relationship Id="rId165" Type="http://schemas.openxmlformats.org/officeDocument/2006/relationships/hyperlink" Target="consultantplus://offline/ref=FAAD18F2C704DF3D9B9D3CF7E92E9A4F175365672183EB0412FF4C56CE50CE2FAFAFCB791CAA9A17C2E9671702F99B4F1C1B52994DA852B59B677AB6iB25O" TargetMode = "External"/>
	<Relationship Id="rId166" Type="http://schemas.openxmlformats.org/officeDocument/2006/relationships/hyperlink" Target="consultantplus://offline/ref=FAAD18F2C704DF3D9B9D3CF7E92E9A4F175365672182E60111F74C56CE50CE2FAFAFCB791CAA9A17C2E967160CF99B4F1C1B52994DA852B59B677AB6iB25O" TargetMode = "External"/>
	<Relationship Id="rId167" Type="http://schemas.openxmlformats.org/officeDocument/2006/relationships/hyperlink" Target="consultantplus://offline/ref=FAAD18F2C704DF3D9B9D3CF7E92E9A4F175365672185E90A16F44C56CE50CE2FAFAFCB791CAA9A17C2E9671603F99B4F1C1B52994DA852B59B677AB6iB25O" TargetMode = "External"/>
	<Relationship Id="rId168" Type="http://schemas.openxmlformats.org/officeDocument/2006/relationships/hyperlink" Target="consultantplus://offline/ref=FAAD18F2C704DF3D9B9D3CF7E92E9A4F175365672186EF0010F34C56CE50CE2FAFAFCB791CAA9A17C2E9671304F99B4F1C1B52994DA852B59B677AB6iB25O" TargetMode = "External"/>
	<Relationship Id="rId169" Type="http://schemas.openxmlformats.org/officeDocument/2006/relationships/hyperlink" Target="consultantplus://offline/ref=FAAD18F2C704DF3D9B9D3CF7E92E9A4F175365672186EF0013F54C56CE50CE2FAFAFCB791CAA9A17C2E9671503F99B4F1C1B52994DA852B59B677AB6iB25O" TargetMode = "External"/>
	<Relationship Id="rId170" Type="http://schemas.openxmlformats.org/officeDocument/2006/relationships/hyperlink" Target="consultantplus://offline/ref=FAAD18F2C704DF3D9B9D3CF7E92E9A4F175365672186EC0017F14C56CE50CE2FAFAFCB791CAA9A17C2E9671404F99B4F1C1B52994DA852B59B677AB6iB25O" TargetMode = "External"/>
	<Relationship Id="rId171" Type="http://schemas.openxmlformats.org/officeDocument/2006/relationships/hyperlink" Target="consultantplus://offline/ref=FAAD18F2C704DF3D9B9D3CF7E92E9A4F175365672186EB0A18FF4C56CE50CE2FAFAFCB791CAA9A17C2E9671605F99B4F1C1B52994DA852B59B677AB6iB25O" TargetMode = "External"/>
	<Relationship Id="rId172" Type="http://schemas.openxmlformats.org/officeDocument/2006/relationships/hyperlink" Target="consultantplus://offline/ref=FAAD18F2C704DF3D9B9D3CF7E92E9A4F175365672189EE0712F54C56CE50CE2FAFAFCB791CAA9A17C2E9671703F99B4F1C1B52994DA852B59B677AB6iB25O" TargetMode = "External"/>
	<Relationship Id="rId173" Type="http://schemas.openxmlformats.org/officeDocument/2006/relationships/hyperlink" Target="consultantplus://offline/ref=FAAD18F2C704DF3D9B9D22FAFF42C440125B32632786E5544DA34A019100C87AEFEFCD2C5FEE9216C5E2334640A7C21C5D505F9D56B452B1i826O" TargetMode = "External"/>
	<Relationship Id="rId174" Type="http://schemas.openxmlformats.org/officeDocument/2006/relationships/hyperlink" Target="consultantplus://offline/ref=FAAD18F2C704DF3D9B9D3CF7E92E9A4F175365672186EC0017F14C56CE50CE2FAFAFCB791CAA9A17C2E9671404F99B4F1C1B52994DA852B59B677AB6iB25O" TargetMode = "External"/>
	<Relationship Id="rId175" Type="http://schemas.openxmlformats.org/officeDocument/2006/relationships/hyperlink" Target="consultantplus://offline/ref=FAAD18F2C704DF3D9B9D22FAFF42C440125B32632786E5544DA34A019100C87AFDEF95205DEB8916C4F7651706iF21O" TargetMode = "External"/>
	<Relationship Id="rId176" Type="http://schemas.openxmlformats.org/officeDocument/2006/relationships/hyperlink" Target="consultantplus://offline/ref=FAAD18F2C704DF3D9B9D22FAFF42C440125B39682381E5544DA34A019100C87AFDEF95205DEB8916C4F7651706iF21O" TargetMode = "External"/>
	<Relationship Id="rId177" Type="http://schemas.openxmlformats.org/officeDocument/2006/relationships/hyperlink" Target="consultantplus://offline/ref=FAAD18F2C704DF3D9B9D3CF7E92E9A4F175365672186EC0017F14C56CE50CE2FAFAFCB791CAA9A17C2E9671404F99B4F1C1B52994DA852B59B677AB6iB25O" TargetMode = "External"/>
	<Relationship Id="rId178" Type="http://schemas.openxmlformats.org/officeDocument/2006/relationships/hyperlink" Target="consultantplus://offline/ref=FAAD18F2C704DF3D9B9D3CF7E92E9A4F175365672186EF0013F54C56CE50CE2FAFAFCB791CAA9A17C2E9671503F99B4F1C1B52994DA852B59B677AB6iB25O" TargetMode = "External"/>
	<Relationship Id="rId179" Type="http://schemas.openxmlformats.org/officeDocument/2006/relationships/hyperlink" Target="consultantplus://offline/ref=FAAD18F2C704DF3D9B9D3CF7E92E9A4F175365672186EC0017F14C56CE50CE2FAFAFCB791CAA9A17C2E9671404F99B4F1C1B52994DA852B59B677AB6iB25O" TargetMode = "External"/>
	<Relationship Id="rId180" Type="http://schemas.openxmlformats.org/officeDocument/2006/relationships/hyperlink" Target="consultantplus://offline/ref=FAAD18F2C704DF3D9B9D3CF7E92E9A4F175365672186EF0013F54C56CE50CE2FAFAFCB791CAA9A17C2E9671503F99B4F1C1B52994DA852B59B677AB6iB25O" TargetMode = "External"/>
	<Relationship Id="rId181" Type="http://schemas.openxmlformats.org/officeDocument/2006/relationships/hyperlink" Target="consultantplus://offline/ref=FAAD18F2C704DF3D9B9D3CF7E92E9A4F175365672186EC0017F14C56CE50CE2FAFAFCB791CAA9A17C2E9671404F99B4F1C1B52994DA852B59B677AB6iB25O" TargetMode = "External"/>
	<Relationship Id="rId182" Type="http://schemas.openxmlformats.org/officeDocument/2006/relationships/hyperlink" Target="consultantplus://offline/ref=FAAD18F2C704DF3D9B9D3CF7E92E9A4F175365672186EB0A18FF4C56CE50CE2FAFAFCB791CAA9A17C2E9671605F99B4F1C1B52994DA852B59B677AB6iB25O" TargetMode = "External"/>
	<Relationship Id="rId183" Type="http://schemas.openxmlformats.org/officeDocument/2006/relationships/hyperlink" Target="consultantplus://offline/ref=FAAD18F2C704DF3D9B9D3CF7E92E9A4F175365672186EF0013F54C56CE50CE2FAFAFCB791CAA9A17C2E9671503F99B4F1C1B52994DA852B59B677AB6iB25O" TargetMode = "External"/>
	<Relationship Id="rId184" Type="http://schemas.openxmlformats.org/officeDocument/2006/relationships/hyperlink" Target="consultantplus://offline/ref=FAAD18F2C704DF3D9B9D3CF7E92E9A4F175365672186EC0017F14C56CE50CE2FAFAFCB791CAA9A17C2E9671404F99B4F1C1B52994DA852B59B677AB6iB25O" TargetMode = "External"/>
	<Relationship Id="rId185" Type="http://schemas.openxmlformats.org/officeDocument/2006/relationships/image" Target="media/image2.wmf"/>
	<Relationship Id="rId186" Type="http://schemas.openxmlformats.org/officeDocument/2006/relationships/image" Target="media/image3.wmf"/>
	<Relationship Id="rId187" Type="http://schemas.openxmlformats.org/officeDocument/2006/relationships/hyperlink" Target="consultantplus://offline/ref=FAAD18F2C704DF3D9B9D3CF7E92E9A4F175365672186EC0017F14C56CE50CE2FAFAFCB791CAA9A17C2E9671404F99B4F1C1B52994DA852B59B677AB6iB25O" TargetMode = "External"/>
	<Relationship Id="rId188" Type="http://schemas.openxmlformats.org/officeDocument/2006/relationships/image" Target="media/image4.wmf"/>
	<Relationship Id="rId189" Type="http://schemas.openxmlformats.org/officeDocument/2006/relationships/hyperlink" Target="consultantplus://offline/ref=FAAD18F2C704DF3D9B9D3CF7E92E9A4F175365672186EC0017F14C56CE50CE2FAFAFCB791CAA9A17C2E9671404F99B4F1C1B52994DA852B59B677AB6iB25O" TargetMode = "External"/>
	<Relationship Id="rId190" Type="http://schemas.openxmlformats.org/officeDocument/2006/relationships/hyperlink" Target="consultantplus://offline/ref=FAAD18F2C704DF3D9B9D3CF7E92E9A4F175365672186EC0017F14C56CE50CE2FAFAFCB791CAA9A17C2E9671404F99B4F1C1B52994DA852B59B677AB6iB25O" TargetMode = "External"/>
	<Relationship Id="rId191" Type="http://schemas.openxmlformats.org/officeDocument/2006/relationships/image" Target="media/image5.wmf"/>
	<Relationship Id="rId192" Type="http://schemas.openxmlformats.org/officeDocument/2006/relationships/hyperlink" Target="consultantplus://offline/ref=FAAD18F2C704DF3D9B9D3CF7E92E9A4F175365672186EC0017F14C56CE50CE2FAFAFCB791CAA9A17C2E9671404F99B4F1C1B52994DA852B59B677AB6iB25O" TargetMode = "External"/>
	<Relationship Id="rId193" Type="http://schemas.openxmlformats.org/officeDocument/2006/relationships/image" Target="media/image6.wmf"/>
	<Relationship Id="rId194" Type="http://schemas.openxmlformats.org/officeDocument/2006/relationships/image" Target="media/image7.wmf"/>
	<Relationship Id="rId195" Type="http://schemas.openxmlformats.org/officeDocument/2006/relationships/image" Target="media/image8.wmf"/>
	<Relationship Id="rId196" Type="http://schemas.openxmlformats.org/officeDocument/2006/relationships/hyperlink" Target="consultantplus://offline/ref=FAAD18F2C704DF3D9B9D3CF7E92E9A4F175365672186EC0017F14C56CE50CE2FAFAFCB791CAA9A17C2E9671404F99B4F1C1B52994DA852B59B677AB6iB25O" TargetMode = "External"/>
	<Relationship Id="rId197" Type="http://schemas.openxmlformats.org/officeDocument/2006/relationships/image" Target="media/image9.wmf"/>
	<Relationship Id="rId198" Type="http://schemas.openxmlformats.org/officeDocument/2006/relationships/hyperlink" Target="consultantplus://offline/ref=FAAD18F2C704DF3D9B9D3CF7E92E9A4F175365672186EC0017F14C56CE50CE2FAFAFCB791CAA9A17C2E9671404F99B4F1C1B52994DA852B59B677AB6iB25O" TargetMode = "External"/>
	<Relationship Id="rId199" Type="http://schemas.openxmlformats.org/officeDocument/2006/relationships/image" Target="media/image10.wmf"/>
	<Relationship Id="rId200" Type="http://schemas.openxmlformats.org/officeDocument/2006/relationships/image" Target="media/image11.wmf"/>
	<Relationship Id="rId201" Type="http://schemas.openxmlformats.org/officeDocument/2006/relationships/hyperlink" Target="consultantplus://offline/ref=FAAD18F2C704DF3D9B9D3CF7E92E9A4F175365672186EC0017F14C56CE50CE2FAFAFCB791CAA9A17C2E9671404F99B4F1C1B52994DA852B59B677AB6iB25O" TargetMode = "External"/>
	<Relationship Id="rId202" Type="http://schemas.openxmlformats.org/officeDocument/2006/relationships/hyperlink" Target="consultantplus://offline/ref=FAAD18F2C704DF3D9B9D3CF7E92E9A4F175365672186EC0017F14C56CE50CE2FAFAFCB791CAA9A17C2E9671404F99B4F1C1B52994DA852B59B677AB6iB25O" TargetMode = "External"/>
	<Relationship Id="rId203" Type="http://schemas.openxmlformats.org/officeDocument/2006/relationships/hyperlink" Target="consultantplus://offline/ref=FAAD18F2C704DF3D9B9D3CF7E92E9A4F175365672183EB0412FF4C56CE50CE2FAFAFCB791CAA9A17C2E9671703F99B4F1C1B52994DA852B59B677AB6iB25O" TargetMode = "External"/>
	<Relationship Id="rId204" Type="http://schemas.openxmlformats.org/officeDocument/2006/relationships/hyperlink" Target="consultantplus://offline/ref=FAAD18F2C704DF3D9B9D3CF7E92E9A4F175365672186EC0017F14C56CE50CE2FAFAFCB791CAA9A17C2E9671404F99B4F1C1B52994DA852B59B677AB6iB25O" TargetMode = "External"/>
	<Relationship Id="rId205" Type="http://schemas.openxmlformats.org/officeDocument/2006/relationships/image" Target="media/image12.wmf"/>
	<Relationship Id="rId206" Type="http://schemas.openxmlformats.org/officeDocument/2006/relationships/image" Target="media/image13.wmf"/>
	<Relationship Id="rId207" Type="http://schemas.openxmlformats.org/officeDocument/2006/relationships/hyperlink" Target="consultantplus://offline/ref=FAAD18F2C704DF3D9B9D3CF7E92E9A4F175365672186EC0017F14C56CE50CE2FAFAFCB791CAA9A17C2E9671404F99B4F1C1B52994DA852B59B677AB6iB25O" TargetMode = "External"/>
	<Relationship Id="rId208" Type="http://schemas.openxmlformats.org/officeDocument/2006/relationships/image" Target="media/image14.wmf"/>
	<Relationship Id="rId209" Type="http://schemas.openxmlformats.org/officeDocument/2006/relationships/hyperlink" Target="consultantplus://offline/ref=FAAD18F2C704DF3D9B9D3CF7E92E9A4F175365672186EC0017F14C56CE50CE2FAFAFCB791CAA9A17C2E9671404F99B4F1C1B52994DA852B59B677AB6iB25O" TargetMode = "External"/>
	<Relationship Id="rId210" Type="http://schemas.openxmlformats.org/officeDocument/2006/relationships/hyperlink" Target="consultantplus://offline/ref=FAAD18F2C704DF3D9B9D3CF7E92E9A4F175365672186EC0017F14C56CE50CE2FAFAFCB791CAA9A17C2E9671404F99B4F1C1B52994DA852B59B677AB6iB25O" TargetMode = "External"/>
	<Relationship Id="rId211" Type="http://schemas.openxmlformats.org/officeDocument/2006/relationships/hyperlink" Target="consultantplus://offline/ref=FAAD18F2C704DF3D9B9D3CF7E92E9A4F175365672186EC0017F14C56CE50CE2FAFAFCB791CAA9A17C2E9671404F99B4F1C1B52994DA852B59B677AB6iB25O" TargetMode = "External"/>
	<Relationship Id="rId212" Type="http://schemas.openxmlformats.org/officeDocument/2006/relationships/image" Target="media/image15.wmf"/>
	<Relationship Id="rId213" Type="http://schemas.openxmlformats.org/officeDocument/2006/relationships/image" Target="media/image16.wmf"/>
	<Relationship Id="rId214" Type="http://schemas.openxmlformats.org/officeDocument/2006/relationships/image" Target="media/image17.wmf"/>
	<Relationship Id="rId215" Type="http://schemas.openxmlformats.org/officeDocument/2006/relationships/hyperlink" Target="consultantplus://offline/ref=FAAD18F2C704DF3D9B9D3CF7E92E9A4F175365672186EC0017F14C56CE50CE2FAFAFCB791CAA9A17C2E9671404F99B4F1C1B52994DA852B59B677AB6iB25O" TargetMode = "External"/>
	<Relationship Id="rId216" Type="http://schemas.openxmlformats.org/officeDocument/2006/relationships/image" Target="media/image18.wmf"/>
	<Relationship Id="rId217" Type="http://schemas.openxmlformats.org/officeDocument/2006/relationships/hyperlink" Target="consultantplus://offline/ref=FAAD18F2C704DF3D9B9D3CF7E92E9A4F175365672186EC0017F14C56CE50CE2FAFAFCB791CAA9A17C2E9671404F99B4F1C1B52994DA852B59B677AB6iB25O" TargetMode = "External"/>
	<Relationship Id="rId218" Type="http://schemas.openxmlformats.org/officeDocument/2006/relationships/hyperlink" Target="consultantplus://offline/ref=FAAD18F2C704DF3D9B9D3CF7E92E9A4F175365672186EF0013F54C56CE50CE2FAFAFCB791CAA9A17C2E9671503F99B4F1C1B52994DA852B59B677AB6iB25O" TargetMode = "External"/>
	<Relationship Id="rId219" Type="http://schemas.openxmlformats.org/officeDocument/2006/relationships/hyperlink" Target="consultantplus://offline/ref=FAAD18F2C704DF3D9B9D3CF7E92E9A4F175365672186EC0017F14C56CE50CE2FAFAFCB791CAA9A17C2E9671404F99B4F1C1B52994DA852B59B677AB6iB25O" TargetMode = "External"/>
	<Relationship Id="rId220" Type="http://schemas.openxmlformats.org/officeDocument/2006/relationships/hyperlink" Target="consultantplus://offline/ref=FAAD18F2C704DF3D9B9D3CF7E92E9A4F175365672186EF0013F54C56CE50CE2FAFAFCB791CAA9A17C2E9671503F99B4F1C1B52994DA852B59B677AB6iB25O" TargetMode = "External"/>
	<Relationship Id="rId221" Type="http://schemas.openxmlformats.org/officeDocument/2006/relationships/hyperlink" Target="consultantplus://offline/ref=FAAD18F2C704DF3D9B9D3CF7E92E9A4F175365672186EC0017F14C56CE50CE2FAFAFCB791CAA9A17C2E9671404F99B4F1C1B52994DA852B59B677AB6iB25O" TargetMode = "External"/>
	<Relationship Id="rId222" Type="http://schemas.openxmlformats.org/officeDocument/2006/relationships/image" Target="media/image19.wmf"/>
	<Relationship Id="rId223" Type="http://schemas.openxmlformats.org/officeDocument/2006/relationships/image" Target="media/image20.wmf"/>
	<Relationship Id="rId224" Type="http://schemas.openxmlformats.org/officeDocument/2006/relationships/hyperlink" Target="consultantplus://offline/ref=FAAD18F2C704DF3D9B9D3CF7E92E9A4F175365672186EC0017F14C56CE50CE2FAFAFCB791CAA9A17C2E9671404F99B4F1C1B52994DA852B59B677AB6iB25O" TargetMode = "External"/>
	<Relationship Id="rId225" Type="http://schemas.openxmlformats.org/officeDocument/2006/relationships/hyperlink" Target="consultantplus://offline/ref=FAAD18F2C704DF3D9B9D3CF7E92E9A4F175365672186EC0017F14C56CE50CE2FAFAFCB791CAA9A17C2E9671404F99B4F1C1B52994DA852B59B677AB6iB25O" TargetMode = "External"/>
	<Relationship Id="rId226" Type="http://schemas.openxmlformats.org/officeDocument/2006/relationships/hyperlink" Target="consultantplus://offline/ref=FAAD18F2C704DF3D9B9D3CF7E92E9A4F175365672186EF0013F54C56CE50CE2FAFAFCB791CAA9A17C2E9671503F99B4F1C1B52994DA852B59B677AB6iB25O" TargetMode = "External"/>
	<Relationship Id="rId227" Type="http://schemas.openxmlformats.org/officeDocument/2006/relationships/image" Target="media/image21.wmf"/>
	<Relationship Id="rId228" Type="http://schemas.openxmlformats.org/officeDocument/2006/relationships/hyperlink" Target="consultantplus://offline/ref=FAAD18F2C704DF3D9B9D3CF7E92E9A4F175365672183EB0412FF4C56CE50CE2FAFAFCB791CAA9A17C2E9671404F99B4F1C1B52994DA852B59B677AB6iB25O" TargetMode = "External"/>
	<Relationship Id="rId229" Type="http://schemas.openxmlformats.org/officeDocument/2006/relationships/hyperlink" Target="consultantplus://offline/ref=FAAD18F2C704DF3D9B9D3CF7E92E9A4F175365672186EC0017F14C56CE50CE2FAFAFCB791CAA9A17C2E9671404F99B4F1C1B52994DA852B59B677AB6iB25O" TargetMode = "External"/>
	<Relationship Id="rId230" Type="http://schemas.openxmlformats.org/officeDocument/2006/relationships/hyperlink" Target="consultantplus://offline/ref=FAAD18F2C704DF3D9B9D3CF7E92E9A4F175365672183EB0412FF4C56CE50CE2FAFAFCB791CAA9A17C2E9671405F99B4F1C1B52994DA852B59B677AB6iB25O" TargetMode = "External"/>
	<Relationship Id="rId231" Type="http://schemas.openxmlformats.org/officeDocument/2006/relationships/hyperlink" Target="consultantplus://offline/ref=FAAD18F2C704DF3D9B9D3CF7E92E9A4F175365672186EC0017F14C56CE50CE2FAFAFCB791CAA9A17C2E9671404F99B4F1C1B52994DA852B59B677AB6iB25O" TargetMode = "External"/>
	<Relationship Id="rId232" Type="http://schemas.openxmlformats.org/officeDocument/2006/relationships/hyperlink" Target="consultantplus://offline/ref=FAAD18F2C704DF3D9B9D3CF7E92E9A4F175365672186EC0017F14C56CE50CE2FAFAFCB791CAA9A17C2E9671404F99B4F1C1B52994DA852B59B677AB6iB25O" TargetMode = "External"/>
	<Relationship Id="rId233" Type="http://schemas.openxmlformats.org/officeDocument/2006/relationships/hyperlink" Target="consultantplus://offline/ref=FAAD18F2C704DF3D9B9D3CF7E92E9A4F175365672182E60111F74C56CE50CE2FAFAFCB791CAA9A17C2E967160CF99B4F1C1B52994DA852B59B677AB6iB25O" TargetMode = "External"/>
	<Relationship Id="rId234" Type="http://schemas.openxmlformats.org/officeDocument/2006/relationships/hyperlink" Target="consultantplus://offline/ref=FAAD18F2C704DF3D9B9D3CF7E92E9A4F175365672185E90A16F44C56CE50CE2FAFAFCB791CAA9A17C2E967160CF99B4F1C1B52994DA852B59B677AB6iB25O" TargetMode = "External"/>
	<Relationship Id="rId235" Type="http://schemas.openxmlformats.org/officeDocument/2006/relationships/hyperlink" Target="consultantplus://offline/ref=FAAD18F2C704DF3D9B9D3CF7E92E9A4F175365672186EF0010F34C56CE50CE2FAFAFCB791CAA9A17C2E9671304F99B4F1C1B52994DA852B59B677AB6iB25O" TargetMode = "External"/>
	<Relationship Id="rId236" Type="http://schemas.openxmlformats.org/officeDocument/2006/relationships/hyperlink" Target="consultantplus://offline/ref=FAAD18F2C704DF3D9B9D3CF7E92E9A4F175365672186EF0013F54C56CE50CE2FAFAFCB791CAA9A17C2E967150CF99B4F1C1B52994DA852B59B677AB6iB25O" TargetMode = "External"/>
	<Relationship Id="rId237" Type="http://schemas.openxmlformats.org/officeDocument/2006/relationships/hyperlink" Target="consultantplus://offline/ref=FAAD18F2C704DF3D9B9D3CF7E92E9A4F175365672186EC0017F14C56CE50CE2FAFAFCB791CAA9A17C2E9671404F99B4F1C1B52994DA852B59B677AB6iB25O" TargetMode = "External"/>
	<Relationship Id="rId238" Type="http://schemas.openxmlformats.org/officeDocument/2006/relationships/hyperlink" Target="consultantplus://offline/ref=FAAD18F2C704DF3D9B9D3CF7E92E9A4F175365672189EE0712F54C56CE50CE2FAFAFCB791CAA9A17C2E9671703F99B4F1C1B52994DA852B59B677AB6iB25O" TargetMode = "External"/>
	<Relationship Id="rId239" Type="http://schemas.openxmlformats.org/officeDocument/2006/relationships/hyperlink" Target="consultantplus://offline/ref=FAAD18F2C704DF3D9B9D3CF7E92E9A4F175365672185E90A16F44C56CE50CE2FAFAFCB791CAA9A17C2E967160CF99B4F1C1B52994DA852B59B677AB6iB25O" TargetMode = "External"/>
	<Relationship Id="rId240" Type="http://schemas.openxmlformats.org/officeDocument/2006/relationships/hyperlink" Target="consultantplus://offline/ref=FAAD18F2C704DF3D9B9D3CF7E92E9A4F175365672185E90A16F44C56CE50CE2FAFAFCB791CAA9A17C2E967160DF99B4F1C1B52994DA852B59B677AB6iB25O" TargetMode = "External"/>
	<Relationship Id="rId241" Type="http://schemas.openxmlformats.org/officeDocument/2006/relationships/hyperlink" Target="consultantplus://offline/ref=FAAD18F2C704DF3D9B9D3CF7E92E9A4F175365672185E90A16F44C56CE50CE2FAFAFCB791CAA9A17C2E9671504F99B4F1C1B52994DA852B59B677AB6iB25O" TargetMode = "External"/>
	<Relationship Id="rId242" Type="http://schemas.openxmlformats.org/officeDocument/2006/relationships/hyperlink" Target="consultantplus://offline/ref=FAAD18F2C704DF3D9B9D3CF7E92E9A4F175365672186EF0013F54C56CE50CE2FAFAFCB791CAA9A17C2E967150DF99B4F1C1B52994DA852B59B677AB6iB25O" TargetMode = "External"/>
	<Relationship Id="rId243" Type="http://schemas.openxmlformats.org/officeDocument/2006/relationships/hyperlink" Target="consultantplus://offline/ref=FAAD18F2C704DF3D9B9D3CF7E92E9A4F175365672185E90A16F44C56CE50CE2FAFAFCB791CAA9A17C2E9671504F99B4F1C1B52994DA852B59B677AB6iB25O" TargetMode = "External"/>
	<Relationship Id="rId244" Type="http://schemas.openxmlformats.org/officeDocument/2006/relationships/hyperlink" Target="consultantplus://offline/ref=FAAD18F2C704DF3D9B9D3CF7E92E9A4F175365672186EF0013F54C56CE50CE2FAFAFCB791CAA9A17C2E967150DF99B4F1C1B52994DA852B59B677AB6iB25O" TargetMode = "External"/>
	<Relationship Id="rId245" Type="http://schemas.openxmlformats.org/officeDocument/2006/relationships/hyperlink" Target="consultantplus://offline/ref=FAAD18F2C704DF3D9B9D3CF7E92E9A4F175365672185E90A16F44C56CE50CE2FAFAFCB791CAA9A17C2E9671504F99B4F1C1B52994DA852B59B677AB6iB25O" TargetMode = "External"/>
	<Relationship Id="rId246" Type="http://schemas.openxmlformats.org/officeDocument/2006/relationships/hyperlink" Target="consultantplus://offline/ref=FAAD18F2C704DF3D9B9D3CF7E92E9A4F175365672186EF0013F54C56CE50CE2FAFAFCB791CAA9A17C2E967150DF99B4F1C1B52994DA852B59B677AB6iB25O" TargetMode = "External"/>
	<Relationship Id="rId247" Type="http://schemas.openxmlformats.org/officeDocument/2006/relationships/hyperlink" Target="consultantplus://offline/ref=FAAD18F2C704DF3D9B9D3CF7E92E9A4F175365672185E90A16F44C56CE50CE2FAFAFCB791CAA9A17C2E9671504F99B4F1C1B52994DA852B59B677AB6iB25O" TargetMode = "External"/>
	<Relationship Id="rId248" Type="http://schemas.openxmlformats.org/officeDocument/2006/relationships/hyperlink" Target="consultantplus://offline/ref=FAAD18F2C704DF3D9B9D3CF7E92E9A4F175365672186EF0013F54C56CE50CE2FAFAFCB791CAA9A17C2E967150DF99B4F1C1B52994DA852B59B677AB6iB25O" TargetMode = "External"/>
	<Relationship Id="rId249" Type="http://schemas.openxmlformats.org/officeDocument/2006/relationships/hyperlink" Target="consultantplus://offline/ref=FAAD18F2C704DF3D9B9D3CF7E92E9A4F175365672185E90A16F44C56CE50CE2FAFAFCB791CAA9A17C2E9671504F99B4F1C1B52994DA852B59B677AB6iB25O" TargetMode = "External"/>
	<Relationship Id="rId250" Type="http://schemas.openxmlformats.org/officeDocument/2006/relationships/hyperlink" Target="consultantplus://offline/ref=FAAD18F2C704DF3D9B9D3CF7E92E9A4F175365672186EF0013F54C56CE50CE2FAFAFCB791CAA9A17C2E967150DF99B4F1C1B52994DA852B59B677AB6iB25O" TargetMode = "External"/>
	<Relationship Id="rId251" Type="http://schemas.openxmlformats.org/officeDocument/2006/relationships/hyperlink" Target="consultantplus://offline/ref=FAAD18F2C704DF3D9B9D3CF7E92E9A4F175365672185E90A16F44C56CE50CE2FAFAFCB791CAA9A17C2E9671504F99B4F1C1B52994DA852B59B677AB6iB25O" TargetMode = "External"/>
	<Relationship Id="rId252" Type="http://schemas.openxmlformats.org/officeDocument/2006/relationships/hyperlink" Target="consultantplus://offline/ref=FAAD18F2C704DF3D9B9D3CF7E92E9A4F175365672186EF0013F54C56CE50CE2FAFAFCB791CAA9A17C2E967150DF99B4F1C1B52994DA852B59B677AB6iB25O" TargetMode = "External"/>
	<Relationship Id="rId253" Type="http://schemas.openxmlformats.org/officeDocument/2006/relationships/hyperlink" Target="consultantplus://offline/ref=FAAD18F2C704DF3D9B9D3CF7E92E9A4F175365672186EF0013F54C56CE50CE2FAFAFCB791CAA9A17C2E9671404F99B4F1C1B52994DA852B59B677AB6iB25O" TargetMode = "External"/>
	<Relationship Id="rId254" Type="http://schemas.openxmlformats.org/officeDocument/2006/relationships/hyperlink" Target="consultantplus://offline/ref=FAAD18F2C704DF3D9B9D3CF7E92E9A4F175365672189EE0712F54C56CE50CE2FAFAFCB791CAA9A17C2E9671703F99B4F1C1B52994DA852B59B677AB6iB25O" TargetMode = "External"/>
	<Relationship Id="rId255" Type="http://schemas.openxmlformats.org/officeDocument/2006/relationships/hyperlink" Target="consultantplus://offline/ref=FAAD18F2C704DF3D9B9D3CF7E92E9A4F175365672186EF0013F54C56CE50CE2FAFAFCB791CAA9A17C2E9671404F99B4F1C1B52994DA852B59B677AB6iB25O" TargetMode = "External"/>
	<Relationship Id="rId256" Type="http://schemas.openxmlformats.org/officeDocument/2006/relationships/hyperlink" Target="consultantplus://offline/ref=FAAD18F2C704DF3D9B9D3CF7E92E9A4F175365672189EE0712F54C56CE50CE2FAFAFCB791CAA9A17C2E9671703F99B4F1C1B52994DA852B59B677AB6iB25O" TargetMode = "External"/>
	<Relationship Id="rId257" Type="http://schemas.openxmlformats.org/officeDocument/2006/relationships/hyperlink" Target="consultantplus://offline/ref=FAAD18F2C704DF3D9B9D3CF7E92E9A4F175365672186EF0013F54C56CE50CE2FAFAFCB791CAA9A17C2E9671404F99B4F1C1B52994DA852B59B677AB6iB25O" TargetMode = "External"/>
	<Relationship Id="rId258" Type="http://schemas.openxmlformats.org/officeDocument/2006/relationships/hyperlink" Target="consultantplus://offline/ref=FAAD18F2C704DF3D9B9D3CF7E92E9A4F175365672189EE0712F54C56CE50CE2FAFAFCB791CAA9A17C2E9671703F99B4F1C1B52994DA852B59B677AB6iB25O" TargetMode = "External"/>
	<Relationship Id="rId259" Type="http://schemas.openxmlformats.org/officeDocument/2006/relationships/hyperlink" Target="consultantplus://offline/ref=FAAD18F2C704DF3D9B9D3CF7E92E9A4F175365672186EF0013F54C56CE50CE2FAFAFCB791CAA9A17C2E9671405F99B4F1C1B52994DA852B59B677AB6iB25O" TargetMode = "External"/>
	<Relationship Id="rId260" Type="http://schemas.openxmlformats.org/officeDocument/2006/relationships/hyperlink" Target="consultantplus://offline/ref=FAAD18F2C704DF3D9B9D3CF7E92E9A4F175365672186EF0013F54C56CE50CE2FAFAFCB791CAA9A17C2E9671405F99B4F1C1B52994DA852B59B677AB6iB25O" TargetMode = "External"/>
	<Relationship Id="rId261" Type="http://schemas.openxmlformats.org/officeDocument/2006/relationships/hyperlink" Target="consultantplus://offline/ref=FAAD18F2C704DF3D9B9D3CF7E92E9A4F175365672186EF0010F34C56CE50CE2FAFAFCB791CAA9A17C2E9671304F99B4F1C1B52994DA852B59B677AB6iB25O" TargetMode = "External"/>
	<Relationship Id="rId262" Type="http://schemas.openxmlformats.org/officeDocument/2006/relationships/hyperlink" Target="consultantplus://offline/ref=FAAD18F2C704DF3D9B9D3CF7E92E9A4F175365672186EF0013F54C56CE50CE2FAFAFCB791CAA9A17C2E9671405F99B4F1C1B52994DA852B59B677AB6iB25O" TargetMode = "External"/>
	<Relationship Id="rId263" Type="http://schemas.openxmlformats.org/officeDocument/2006/relationships/hyperlink" Target="consultantplus://offline/ref=FAAD18F2C704DF3D9B9D3CF7E92E9A4F175365672186EF0010F34C56CE50CE2FAFAFCB791CAA9A17C2E9671306F99B4F1C1B52994DA852B59B677AB6iB25O" TargetMode = "External"/>
	<Relationship Id="rId264" Type="http://schemas.openxmlformats.org/officeDocument/2006/relationships/hyperlink" Target="consultantplus://offline/ref=FAAD18F2C704DF3D9B9D3CF7E92E9A4F175365672186EF0013F54C56CE50CE2FAFAFCB791CAA9A17C2E9671405F99B4F1C1B52994DA852B59B677AB6iB25O" TargetMode = "External"/>
	<Relationship Id="rId265" Type="http://schemas.openxmlformats.org/officeDocument/2006/relationships/hyperlink" Target="consultantplus://offline/ref=FAAD18F2C704DF3D9B9D3CF7E92E9A4F175365672186EF0013F54C56CE50CE2FAFAFCB791CAA9A17C2E9671405F99B4F1C1B52994DA852B59B677AB6iB25O" TargetMode = "External"/>
	<Relationship Id="rId266" Type="http://schemas.openxmlformats.org/officeDocument/2006/relationships/hyperlink" Target="consultantplus://offline/ref=FAAD18F2C704DF3D9B9D3CF7E92E9A4F175365672186EF0013F54C56CE50CE2FAFAFCB791CAA9A17C2E9671405F99B4F1C1B52994DA852B59B677AB6iB25O" TargetMode = "External"/>
	<Relationship Id="rId267" Type="http://schemas.openxmlformats.org/officeDocument/2006/relationships/hyperlink" Target="consultantplus://offline/ref=FAAD18F2C704DF3D9B9D3CF7E92E9A4F175365672186EF0013F54C56CE50CE2FAFAFCB791CAA9A17C2E9671405F99B4F1C1B52994DA852B59B677AB6iB25O" TargetMode = "External"/>
	<Relationship Id="rId268" Type="http://schemas.openxmlformats.org/officeDocument/2006/relationships/hyperlink" Target="consultantplus://offline/ref=FAAD18F2C704DF3D9B9D3CF7E92E9A4F175365672186EF0013F54C56CE50CE2FAFAFCB791CAA9A17C2E9671405F99B4F1C1B52994DA852B59B677AB6iB25O" TargetMode = "External"/>
	<Relationship Id="rId269" Type="http://schemas.openxmlformats.org/officeDocument/2006/relationships/hyperlink" Target="consultantplus://offline/ref=FAAD18F2C704DF3D9B9D3CF7E92E9A4F175365672186EF0010F34C56CE50CE2FAFAFCB791CAA9A17C2E9671307F99B4F1C1B52994DA852B59B677AB6iB25O" TargetMode = "External"/>
	<Relationship Id="rId270" Type="http://schemas.openxmlformats.org/officeDocument/2006/relationships/hyperlink" Target="consultantplus://offline/ref=FAAD18F2C704DF3D9B9D3CF7E92E9A4F175365672186EF0013F54C56CE50CE2FAFAFCB791CAA9A17C2E9671405F99B4F1C1B52994DA852B59B677AB6iB25O" TargetMode = "External"/>
	<Relationship Id="rId271" Type="http://schemas.openxmlformats.org/officeDocument/2006/relationships/hyperlink" Target="consultantplus://offline/ref=FAAD18F2C704DF3D9B9D3CF7E92E9A4F175365672186EF0010F34C56CE50CE2FAFAFCB791CAA9A17C2E9671300F99B4F1C1B52994DA852B59B677AB6iB25O" TargetMode = "External"/>
	<Relationship Id="rId272" Type="http://schemas.openxmlformats.org/officeDocument/2006/relationships/hyperlink" Target="consultantplus://offline/ref=FAAD18F2C704DF3D9B9D3CF7E92E9A4F175365672186EF0013F54C56CE50CE2FAFAFCB791CAA9A17C2E9671405F99B4F1C1B52994DA852B59B677AB6iB25O" TargetMode = "External"/>
	<Relationship Id="rId273" Type="http://schemas.openxmlformats.org/officeDocument/2006/relationships/hyperlink" Target="consultantplus://offline/ref=FAAD18F2C704DF3D9B9D3CF7E92E9A4F175365672186EF0013F54C56CE50CE2FAFAFCB791CAA9A17C2E9671405F99B4F1C1B52994DA852B59B677AB6iB25O" TargetMode = "External"/>
	<Relationship Id="rId274" Type="http://schemas.openxmlformats.org/officeDocument/2006/relationships/hyperlink" Target="consultantplus://offline/ref=FAAD18F2C704DF3D9B9D3CF7E92E9A4F175365672186EF0010F34C56CE50CE2FAFAFCB791CAA9A17C2E9671301F99B4F1C1B52994DA852B59B677AB6iB25O" TargetMode = "External"/>
	<Relationship Id="rId275" Type="http://schemas.openxmlformats.org/officeDocument/2006/relationships/hyperlink" Target="consultantplus://offline/ref=FAAD18F2C704DF3D9B9D3CF7E92E9A4F175365672186EF0010F34C56CE50CE2FAFAFCB791CAA9A17C2E9671303F99B4F1C1B52994DA852B59B677AB6iB25O" TargetMode = "External"/>
	<Relationship Id="rId276" Type="http://schemas.openxmlformats.org/officeDocument/2006/relationships/hyperlink" Target="consultantplus://offline/ref=FAAD18F2C704DF3D9B9D3CF7E92E9A4F175365672186EF0010F34C56CE50CE2FAFAFCB791CAA9A17C2E9671302F99B4F1C1B52994DA852B59B677AB6iB25O" TargetMode = "External"/>
	<Relationship Id="rId277" Type="http://schemas.openxmlformats.org/officeDocument/2006/relationships/hyperlink" Target="consultantplus://offline/ref=FAAD18F2C704DF3D9B9D3CF7E92E9A4F175365672182E60111F74C56CE50CE2FAFAFCB791CAA9A17C2E967160DF99B4F1C1B52994DA852B59B677AB6iB25O" TargetMode = "External"/>
	<Relationship Id="rId278" Type="http://schemas.openxmlformats.org/officeDocument/2006/relationships/hyperlink" Target="consultantplus://offline/ref=FAAD18F2C704DF3D9B9D3CF7E92E9A4F175365672186EF0013F54C56CE50CE2FAFAFCB791CAA9A17C2E9671406F99B4F1C1B52994DA852B59B677AB6iB25O" TargetMode = "External"/>
	<Relationship Id="rId279" Type="http://schemas.openxmlformats.org/officeDocument/2006/relationships/hyperlink" Target="consultantplus://offline/ref=FAAD18F2C704DF3D9B9D3CF7E92E9A4F175365672186EF0013F54C56CE50CE2FAFAFCB791CAA9A17C2E9671406F99B4F1C1B52994DA852B59B677AB6iB25O" TargetMode = "External"/>
	<Relationship Id="rId280" Type="http://schemas.openxmlformats.org/officeDocument/2006/relationships/hyperlink" Target="consultantplus://offline/ref=FAAD18F2C704DF3D9B9D3CF7E92E9A4F175365672186EF0013F54C56CE50CE2FAFAFCB791CAA9A17C2E9671406F99B4F1C1B52994DA852B59B677AB6iB25O" TargetMode = "External"/>
	<Relationship Id="rId281" Type="http://schemas.openxmlformats.org/officeDocument/2006/relationships/hyperlink" Target="consultantplus://offline/ref=FAAD18F2C704DF3D9B9D3CF7E92E9A4F175365672186EF0013F54C56CE50CE2FAFAFCB791CAA9A17C2E9671406F99B4F1C1B52994DA852B59B677AB6iB25O" TargetMode = "External"/>
	<Relationship Id="rId282" Type="http://schemas.openxmlformats.org/officeDocument/2006/relationships/hyperlink" Target="consultantplus://offline/ref=FAAD18F2C704DF3D9B9D3CF7E92E9A4F175365672186EF0013F54C56CE50CE2FAFAFCB791CAA9A17C2E9671406F99B4F1C1B52994DA852B59B677AB6iB25O" TargetMode = "External"/>
	<Relationship Id="rId283" Type="http://schemas.openxmlformats.org/officeDocument/2006/relationships/hyperlink" Target="consultantplus://offline/ref=FAAD18F2C704DF3D9B9D3CF7E92E9A4F175365672186EF0013F54C56CE50CE2FAFAFCB791CAA9A17C2E9671406F99B4F1C1B52994DA852B59B677AB6iB2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30.12.2015 N 769-пП
(ред. от 05.04.2023)
"Об утверждении Порядка разработки, корректировки, общественного обсуждения, мониторинга и контроля реализации прогнозов социально-экономического развития Пензенской области на долгосрочный и среднесрочный периоды"</dc:title>
  <dcterms:created xsi:type="dcterms:W3CDTF">2023-06-25T14:54:31Z</dcterms:created>
</cp:coreProperties>
</file>