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РБ от 22.12.2009 N 480</w:t>
              <w:br/>
              <w:t xml:space="preserve">(ред. от 24.04.2023)</w:t>
              <w:br/>
              <w:t xml:space="preserve">"Об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br/>
              <w:t xml:space="preserve">(вместе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"Ставками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 "Перечнем видов функционального использования и типов объектов", "Ставками арендной платы за земли сельхозугодий, используемые сельхозпредприятиями в пределах городской черты", "Средними ставками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"Рекомендуемыми коэффициентами, учитывающими категорию арендаторов и вид использования земельных участков")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РЕСПУБЛИКИ БАШКОРТОСТАН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декабря 2009 г. N 480</w:t>
      </w:r>
    </w:p>
    <w:p>
      <w:pPr>
        <w:pStyle w:val="2"/>
        <w:jc w:val="center"/>
      </w:pPr>
      <w:r>
        <w:rPr>
          <w:sz w:val="20"/>
        </w:rPr>
      </w:r>
    </w:p>
    <w:p>
      <w:pPr>
        <w:pStyle w:val="2"/>
        <w:jc w:val="center"/>
      </w:pPr>
      <w:r>
        <w:rPr>
          <w:sz w:val="20"/>
        </w:rPr>
        <w:t xml:space="preserve">ОБ ОПРЕДЕЛЕНИИ РАЗМЕРА АРЕНДНОЙ ПЛАТЫ ЗА ЗЕМЛИ,</w:t>
      </w:r>
    </w:p>
    <w:p>
      <w:pPr>
        <w:pStyle w:val="2"/>
        <w:jc w:val="center"/>
      </w:pPr>
      <w:r>
        <w:rPr>
          <w:sz w:val="20"/>
        </w:rPr>
        <w:t xml:space="preserve">НАХОДЯЩИЕСЯ В ГОСУДАРСТВЕННОЙ СОБСТВЕННОСТИ</w:t>
      </w:r>
    </w:p>
    <w:p>
      <w:pPr>
        <w:pStyle w:val="2"/>
        <w:jc w:val="center"/>
      </w:pPr>
      <w:r>
        <w:rPr>
          <w:sz w:val="20"/>
        </w:rPr>
        <w:t xml:space="preserve">РЕСПУБЛИКИ БАШКОРТОСТАН, И ЗЕМЛИ, ГОСУДАРСТВЕННАЯ</w:t>
      </w:r>
    </w:p>
    <w:p>
      <w:pPr>
        <w:pStyle w:val="2"/>
        <w:jc w:val="center"/>
      </w:pPr>
      <w:r>
        <w:rPr>
          <w:sz w:val="20"/>
        </w:rPr>
        <w:t xml:space="preserve">СОБСТВЕННОСТЬ НА КОТОРЫЕ НЕ РАЗГРАНИЧЕНА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12.10.2010 </w:t>
            </w:r>
            <w:hyperlink w:history="0" r:id="rId7"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20.01.2011 </w:t>
            </w:r>
            <w:hyperlink w:history="0" r:id="rId8" w:tooltip="Постановление Правительства РБ от 20.01.2011 N 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w:t>
              </w:r>
            </w:hyperlink>
            <w:r>
              <w:rPr>
                <w:sz w:val="20"/>
                <w:color w:val="392c69"/>
              </w:rPr>
              <w:t xml:space="preserve">, от 30.12.2011 </w:t>
            </w:r>
            <w:hyperlink w:history="0" r:id="rId9" w:tooltip="Постановление Правительства РБ от 30.12.2011 N 53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535</w:t>
              </w:r>
            </w:hyperlink>
            <w:r>
              <w:rPr>
                <w:sz w:val="20"/>
                <w:color w:val="392c69"/>
              </w:rPr>
              <w:t xml:space="preserve">, от 11.04.2012 </w:t>
            </w:r>
            <w:hyperlink w:history="0" r:id="rId10" w:tooltip="Постановление Правительства РБ от 11.04.2012 N 10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30.07.2014 </w:t>
            </w:r>
            <w:hyperlink w:history="0" r:id="rId11"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color w:val="392c69"/>
              </w:rPr>
              <w:t xml:space="preserve">, от 30.12.2014 </w:t>
            </w:r>
            <w:hyperlink w:history="0" r:id="rId12"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645</w:t>
              </w:r>
            </w:hyperlink>
            <w:r>
              <w:rPr>
                <w:sz w:val="20"/>
                <w:color w:val="392c69"/>
              </w:rPr>
              <w:t xml:space="preserve">, от 02.06.2015 </w:t>
            </w:r>
            <w:hyperlink w:history="0" r:id="rId13" w:tooltip="Постановление Правительства РБ от 02.06.2015 N 21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31.12.2015 </w:t>
            </w:r>
            <w:hyperlink w:history="0" r:id="rId14" w:tooltip="Постановление Правительства РБ от 31.12.2015 N 567 (ред. от 10.03.20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567</w:t>
              </w:r>
            </w:hyperlink>
            <w:r>
              <w:rPr>
                <w:sz w:val="20"/>
                <w:color w:val="392c69"/>
              </w:rPr>
              <w:t xml:space="preserve"> (ред. 10.03.2016), от 10.03.2016 </w:t>
            </w:r>
            <w:hyperlink w:history="0" r:id="rId15" w:tooltip="Постановление Правительства РБ от 10.03.2016 N 72 &quot;О внесении изменений в некоторые решения Правительства Республики Башкортостан&quot; (вместе со &quot;Ставками арендной платы за земли, находящиеся в государственной собственности Республики Башкортостан, на территории городского округа город Уфа Республики Башкортостан&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27.06.2016 </w:t>
            </w:r>
            <w:hyperlink w:history="0" r:id="rId16" w:tooltip="Постановление Правительства РБ от 27.06.2016 N 25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255</w:t>
              </w:r>
            </w:hyperlink>
            <w:r>
              <w:rPr>
                <w:sz w:val="20"/>
                <w:color w:val="392c69"/>
              </w:rPr>
              <w:t xml:space="preserve">, от 07.02.2017 </w:t>
            </w:r>
            <w:hyperlink w:history="0" r:id="rId17" w:tooltip="Постановление Правительства РБ от 07.02.2017 N 3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32</w:t>
              </w:r>
            </w:hyperlink>
            <w:r>
              <w:rPr>
                <w:sz w:val="20"/>
                <w:color w:val="392c69"/>
              </w:rPr>
              <w:t xml:space="preserve">, от 14.02.2017 </w:t>
            </w:r>
            <w:hyperlink w:history="0" r:id="rId18" w:tooltip="Постановление Правительства РБ от 14.02.2017 N 52 (ред. от 03.07.2017)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28.06.2017 </w:t>
            </w:r>
            <w:hyperlink w:history="0" r:id="rId19"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298</w:t>
              </w:r>
            </w:hyperlink>
            <w:r>
              <w:rPr>
                <w:sz w:val="20"/>
                <w:color w:val="392c69"/>
              </w:rPr>
              <w:t xml:space="preserve">, от 07.03.2018 </w:t>
            </w:r>
            <w:hyperlink w:history="0" r:id="rId20"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color w:val="392c69"/>
              </w:rPr>
              <w:t xml:space="preserve">, от 16.01.2019 </w:t>
            </w:r>
            <w:hyperlink w:history="0" r:id="rId21"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02.07.2020 </w:t>
            </w:r>
            <w:hyperlink w:history="0" r:id="rId22"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color w:val="392c69"/>
              </w:rPr>
              <w:t xml:space="preserve">, от 21.03.2022 </w:t>
            </w:r>
            <w:hyperlink w:history="0" r:id="rId23"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color w:val="392c69"/>
              </w:rPr>
              <w:t xml:space="preserve">, от 14.06.2022 </w:t>
            </w:r>
            <w:hyperlink w:history="0" r:id="rId24" w:tooltip="Постановление Правительства РБ от 14.06.2022 N 299 &quot;О внесении изменений в некоторые решения Правительства Республики Башкортостан&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26.09.2022 </w:t>
            </w:r>
            <w:hyperlink w:history="0" r:id="rId25" w:tooltip="Постановление Правительства РБ от 26.09.2022 N 587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587</w:t>
              </w:r>
            </w:hyperlink>
            <w:r>
              <w:rPr>
                <w:sz w:val="20"/>
                <w:color w:val="392c69"/>
              </w:rPr>
              <w:t xml:space="preserve">, от 24.04.2023 </w:t>
            </w:r>
            <w:hyperlink w:history="0" r:id="rId26" w:tooltip="Постановление Правительства РБ от 24.04.2023 N 222 &quot;О внесении изменения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Земельным </w:t>
      </w:r>
      <w:hyperlink w:history="0" r:id="rId27"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28"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 Недействующая редакция {КонсультантПлюс}">
        <w:r>
          <w:rPr>
            <w:sz w:val="20"/>
            <w:color w:val="0000ff"/>
          </w:rPr>
          <w:t xml:space="preserve">законом</w:t>
        </w:r>
      </w:hyperlink>
      <w:r>
        <w:rPr>
          <w:sz w:val="20"/>
        </w:rPr>
        <w:t xml:space="preserve"> "О введении в действие Земельного кодекса Российской Федерации", </w:t>
      </w:r>
      <w:hyperlink w:history="0" r:id="rId29" w:tooltip="Закон Республики Башкортостан от 05.01.2004 N 59-з (ред. от 28.04.2023) &quot;О регулировании земельных отношений в Республике Башкортостан&quot; (принят Государственным Собранием - Курултаем - РБ 23.12.2003) {КонсультантПлюс}">
        <w:r>
          <w:rPr>
            <w:sz w:val="20"/>
            <w:color w:val="0000ff"/>
          </w:rPr>
          <w:t xml:space="preserve">Законом</w:t>
        </w:r>
      </w:hyperlink>
      <w:r>
        <w:rPr>
          <w:sz w:val="20"/>
        </w:rPr>
        <w:t xml:space="preserve"> Республики Башкортостан "О регулировании земельных отношений в Республике Башкортостан", </w:t>
      </w:r>
      <w:hyperlink w:history="0" r:id="rId30" w:tooltip="Закон Республики Башкортостан от 18.03.2005 N 162-з (ред. от 31.05.2023) &quot;О местном самоуправлении в Республике Башкортостан&quot; (принят Государственным Собранием - Курултаем - РБ 17.03.2005) {КонсультантПлюс}">
        <w:r>
          <w:rPr>
            <w:sz w:val="20"/>
            <w:color w:val="0000ff"/>
          </w:rPr>
          <w:t xml:space="preserve">Законом</w:t>
        </w:r>
      </w:hyperlink>
      <w:r>
        <w:rPr>
          <w:sz w:val="20"/>
        </w:rPr>
        <w:t xml:space="preserve"> Республики Башкортостан "О местном самоуправлении в Республике Башкортостан" в целях реализации принципа платности использования земли и эффективного управления земельными ресурсами Правительство Республики Башкортостан постановляет:</w:t>
      </w:r>
    </w:p>
    <w:p>
      <w:pPr>
        <w:pStyle w:val="0"/>
        <w:jc w:val="both"/>
      </w:pPr>
      <w:r>
        <w:rPr>
          <w:sz w:val="20"/>
        </w:rPr>
        <w:t xml:space="preserve">(в ред. </w:t>
      </w:r>
      <w:hyperlink w:history="0" r:id="rId31"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77" w:tooltip="ПРАВИЛА">
        <w:r>
          <w:rPr>
            <w:sz w:val="20"/>
            <w:color w:val="0000ff"/>
          </w:rPr>
          <w:t xml:space="preserve">правила</w:t>
        </w:r>
      </w:hyperlink>
      <w:r>
        <w:rPr>
          <w:sz w:val="20"/>
        </w:rPr>
        <w:t xml:space="preserve">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pPr>
        <w:pStyle w:val="0"/>
        <w:spacing w:before="200" w:line-rule="auto"/>
        <w:ind w:firstLine="540"/>
        <w:jc w:val="both"/>
      </w:pPr>
      <w:r>
        <w:rPr>
          <w:sz w:val="20"/>
        </w:rPr>
        <w:t xml:space="preserve">абзацы третий - четвертый исключены. - </w:t>
      </w:r>
      <w:hyperlink w:history="0" r:id="rId32"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02.07.2020 N 392;</w:t>
      </w:r>
    </w:p>
    <w:p>
      <w:pPr>
        <w:pStyle w:val="0"/>
        <w:spacing w:before="200" w:line-rule="auto"/>
        <w:ind w:firstLine="540"/>
        <w:jc w:val="both"/>
      </w:pPr>
      <w:hyperlink w:history="0" w:anchor="P397" w:tooltip="СТАВКИ">
        <w:r>
          <w:rPr>
            <w:sz w:val="20"/>
            <w:color w:val="0000ff"/>
          </w:rPr>
          <w:t xml:space="preserve">ставки</w:t>
        </w:r>
      </w:hyperlink>
      <w:r>
        <w:rPr>
          <w:sz w:val="20"/>
        </w:rPr>
        <w:t xml:space="preserve">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p>
      <w:pPr>
        <w:pStyle w:val="0"/>
        <w:spacing w:before="200" w:line-rule="auto"/>
        <w:ind w:firstLine="540"/>
        <w:jc w:val="both"/>
      </w:pPr>
      <w:hyperlink w:history="0" w:anchor="P3264" w:tooltip="СРЕДНИЕ СТАВКИ">
        <w:r>
          <w:rPr>
            <w:sz w:val="20"/>
            <w:color w:val="0000ff"/>
          </w:rPr>
          <w:t xml:space="preserve">средние ставки</w:t>
        </w:r>
      </w:hyperlink>
      <w:r>
        <w:rPr>
          <w:sz w:val="20"/>
        </w:rPr>
        <w:t xml:space="preserve">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pPr>
        <w:pStyle w:val="0"/>
        <w:spacing w:before="200" w:line-rule="auto"/>
        <w:ind w:firstLine="540"/>
        <w:jc w:val="both"/>
      </w:pPr>
      <w:r>
        <w:rPr>
          <w:sz w:val="20"/>
        </w:rPr>
        <w:t xml:space="preserve">рекомендуемые </w:t>
      </w:r>
      <w:hyperlink w:history="0" w:anchor="P3579" w:tooltip="РЕКОМЕНДУЕМЫЕ КОЭФФИЦИЕНТЫ,">
        <w:r>
          <w:rPr>
            <w:sz w:val="20"/>
            <w:color w:val="0000ff"/>
          </w:rPr>
          <w:t xml:space="preserve">коэффициенты</w:t>
        </w:r>
      </w:hyperlink>
      <w:r>
        <w:rPr>
          <w:sz w:val="20"/>
        </w:rPr>
        <w:t xml:space="preserve">, учитывающие категорию арендаторов и вид использования земельных участков;</w:t>
      </w:r>
    </w:p>
    <w:p>
      <w:pPr>
        <w:pStyle w:val="0"/>
        <w:spacing w:before="200" w:line-rule="auto"/>
        <w:ind w:firstLine="540"/>
        <w:jc w:val="both"/>
      </w:pPr>
      <w:r>
        <w:rPr>
          <w:sz w:val="20"/>
        </w:rPr>
        <w:t xml:space="preserve">абзац исключен. - </w:t>
      </w:r>
      <w:hyperlink w:history="0" r:id="rId33"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02.07.2020 N 392;</w:t>
      </w:r>
    </w:p>
    <w:p>
      <w:pPr>
        <w:pStyle w:val="0"/>
        <w:spacing w:before="200" w:line-rule="auto"/>
        <w:ind w:firstLine="540"/>
        <w:jc w:val="both"/>
      </w:pPr>
      <w:r>
        <w:rPr>
          <w:sz w:val="20"/>
        </w:rPr>
        <w:t xml:space="preserve">рекомендуемые </w:t>
      </w:r>
      <w:hyperlink w:history="0" w:anchor="P4108" w:tooltip="СТАВКИ">
        <w:r>
          <w:rPr>
            <w:sz w:val="20"/>
            <w:color w:val="0000ff"/>
          </w:rPr>
          <w:t xml:space="preserve">ставки</w:t>
        </w:r>
      </w:hyperlink>
      <w:r>
        <w:rPr>
          <w:sz w:val="20"/>
        </w:rPr>
        <w:t xml:space="preserve"> арендной платы за земли в соответствии с классификатором видов разрешенного использования земельных участков;</w:t>
      </w:r>
    </w:p>
    <w:p>
      <w:pPr>
        <w:pStyle w:val="0"/>
        <w:jc w:val="both"/>
      </w:pPr>
      <w:r>
        <w:rPr>
          <w:sz w:val="20"/>
        </w:rPr>
        <w:t xml:space="preserve">(в ред. </w:t>
      </w:r>
      <w:hyperlink w:history="0" r:id="rId34"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hyperlink w:history="0" w:anchor="P5027" w:tooltip="ТАБЛИЦА">
        <w:r>
          <w:rPr>
            <w:sz w:val="20"/>
            <w:color w:val="0000ff"/>
          </w:rPr>
          <w:t xml:space="preserve">таблицу</w:t>
        </w:r>
      </w:hyperlink>
      <w:r>
        <w:rPr>
          <w:sz w:val="20"/>
        </w:rPr>
        <w:t xml:space="preserve"> соответствия ставок арендной платы за земли с классификатором видов разрешенного использования земельных участков.</w:t>
      </w:r>
    </w:p>
    <w:p>
      <w:pPr>
        <w:pStyle w:val="0"/>
        <w:jc w:val="both"/>
      </w:pPr>
      <w:r>
        <w:rPr>
          <w:sz w:val="20"/>
        </w:rPr>
        <w:t xml:space="preserve">(абзац введен </w:t>
      </w:r>
      <w:hyperlink w:history="0" r:id="rId35"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02.07.2020 N 392; в ред. </w:t>
      </w:r>
      <w:hyperlink w:history="0" r:id="rId36"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jc w:val="both"/>
      </w:pPr>
      <w:r>
        <w:rPr>
          <w:sz w:val="20"/>
        </w:rPr>
        <w:t xml:space="preserve">(п. 1 в ред. </w:t>
      </w:r>
      <w:hyperlink w:history="0" r:id="rId37"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p>
      <w:pPr>
        <w:pStyle w:val="0"/>
        <w:spacing w:before="200" w:line-rule="auto"/>
        <w:ind w:firstLine="540"/>
        <w:jc w:val="both"/>
      </w:pPr>
      <w:r>
        <w:rPr>
          <w:sz w:val="20"/>
        </w:rPr>
        <w:t xml:space="preserve">2. Установить, что размер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если иное не установлено федеральными законами, определяется одним из следующих способов:</w:t>
      </w:r>
    </w:p>
    <w:p>
      <w:pPr>
        <w:pStyle w:val="0"/>
        <w:spacing w:before="200" w:line-rule="auto"/>
        <w:ind w:firstLine="540"/>
        <w:jc w:val="both"/>
      </w:pPr>
      <w:r>
        <w:rPr>
          <w:sz w:val="20"/>
        </w:rPr>
        <w:t xml:space="preserve">а) на основании кадастровой стоимости земельных участков;</w:t>
      </w:r>
    </w:p>
    <w:p>
      <w:pPr>
        <w:pStyle w:val="0"/>
        <w:spacing w:before="200" w:line-rule="auto"/>
        <w:ind w:firstLine="540"/>
        <w:jc w:val="both"/>
      </w:pPr>
      <w:r>
        <w:rPr>
          <w:sz w:val="20"/>
        </w:rPr>
        <w:t xml:space="preserve">б) по результатам торгов, проводимых в форме аукциона;</w:t>
      </w:r>
    </w:p>
    <w:p>
      <w:pPr>
        <w:pStyle w:val="0"/>
        <w:jc w:val="both"/>
      </w:pPr>
      <w:r>
        <w:rPr>
          <w:sz w:val="20"/>
        </w:rPr>
        <w:t xml:space="preserve">(пп. "б" в ред. </w:t>
      </w:r>
      <w:hyperlink w:history="0" r:id="rId38"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pPr>
        <w:pStyle w:val="0"/>
        <w:jc w:val="both"/>
      </w:pPr>
      <w:r>
        <w:rPr>
          <w:sz w:val="20"/>
        </w:rPr>
        <w:t xml:space="preserve">(в ред. </w:t>
      </w:r>
      <w:hyperlink w:history="0" r:id="rId39"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г) в размере земельного налога, установленного законодательством Российской Федерации за соответствующий земельный участок.</w:t>
      </w:r>
    </w:p>
    <w:p>
      <w:pPr>
        <w:pStyle w:val="0"/>
        <w:jc w:val="both"/>
      </w:pPr>
      <w:r>
        <w:rPr>
          <w:sz w:val="20"/>
        </w:rPr>
        <w:t xml:space="preserve">(пп. "г" введен </w:t>
      </w:r>
      <w:hyperlink w:history="0" r:id="rId40"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30.12.2014 N 645)</w:t>
      </w:r>
    </w:p>
    <w:p>
      <w:pPr>
        <w:pStyle w:val="0"/>
        <w:jc w:val="both"/>
      </w:pPr>
      <w:r>
        <w:rPr>
          <w:sz w:val="20"/>
        </w:rPr>
        <w:t xml:space="preserve">(п. 2 в ред. </w:t>
      </w:r>
      <w:hyperlink w:history="0" r:id="rId41" w:tooltip="Постановление Правительства РБ от 30.12.2011 N 53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30.12.2011 N 535)</w:t>
      </w:r>
    </w:p>
    <w:p>
      <w:pPr>
        <w:pStyle w:val="0"/>
        <w:spacing w:before="200" w:line-rule="auto"/>
        <w:ind w:firstLine="540"/>
        <w:jc w:val="both"/>
      </w:pPr>
      <w:r>
        <w:rPr>
          <w:sz w:val="20"/>
        </w:rPr>
        <w:t xml:space="preserve">2.1. Установить, что размер арендной платы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pPr>
        <w:pStyle w:val="0"/>
        <w:spacing w:before="200" w:line-rule="auto"/>
        <w:ind w:firstLine="540"/>
        <w:jc w:val="both"/>
      </w:pPr>
      <w:r>
        <w:rPr>
          <w:sz w:val="20"/>
        </w:rPr>
        <w:t xml:space="preserve">Ежегодный размер арендной платы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pPr>
        <w:pStyle w:val="0"/>
        <w:jc w:val="both"/>
      </w:pPr>
      <w:r>
        <w:rPr>
          <w:sz w:val="20"/>
        </w:rPr>
        <w:t xml:space="preserve">(п. 2.1 введен </w:t>
      </w:r>
      <w:hyperlink w:history="0" r:id="rId42" w:tooltip="Постановление Правительства РБ от 02.06.2015 N 21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02.06.2015 N 212)</w:t>
      </w:r>
    </w:p>
    <w:p>
      <w:pPr>
        <w:pStyle w:val="0"/>
        <w:spacing w:before="200" w:line-rule="auto"/>
        <w:ind w:firstLine="540"/>
        <w:jc w:val="both"/>
      </w:pPr>
      <w:r>
        <w:rPr>
          <w:sz w:val="20"/>
        </w:rPr>
        <w:t xml:space="preserve">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pPr>
        <w:pStyle w:val="0"/>
        <w:jc w:val="both"/>
      </w:pPr>
      <w:r>
        <w:rPr>
          <w:sz w:val="20"/>
        </w:rPr>
        <w:t xml:space="preserve">(в ред. Постановлений Правительства РБ от 30.12.2011 </w:t>
      </w:r>
      <w:hyperlink w:history="0" r:id="rId43" w:tooltip="Постановление Правительства РБ от 30.12.2011 N 53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535</w:t>
        </w:r>
      </w:hyperlink>
      <w:r>
        <w:rPr>
          <w:sz w:val="20"/>
        </w:rPr>
        <w:t xml:space="preserve">, от 30.07.2014 </w:t>
      </w:r>
      <w:hyperlink w:history="0" r:id="rId44"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rPr>
        <w:t xml:space="preserve">, от 14.02.2017 </w:t>
      </w:r>
      <w:hyperlink w:history="0" r:id="rId45" w:tooltip="Постановление Правительства РБ от 14.02.2017 N 52 (ред. от 03.07.2017)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52</w:t>
        </w:r>
      </w:hyperlink>
      <w:r>
        <w:rPr>
          <w:sz w:val="20"/>
        </w:rPr>
        <w:t xml:space="preserve">, от 07.03.2018 </w:t>
      </w:r>
      <w:hyperlink w:history="0" r:id="rId46"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rPr>
        <w:t xml:space="preserve">, от 16.01.2019 </w:t>
      </w:r>
      <w:hyperlink w:history="0" r:id="rId47"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16</w:t>
        </w:r>
      </w:hyperlink>
      <w:r>
        <w:rPr>
          <w:sz w:val="20"/>
        </w:rPr>
        <w:t xml:space="preserve">, от 02.07.2020 </w:t>
      </w:r>
      <w:hyperlink w:history="0" r:id="rId48"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rPr>
        <w:t xml:space="preserve">, от 21.03.2022 </w:t>
      </w:r>
      <w:hyperlink w:history="0" r:id="rId4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4. Установить, что с 1 января 2006 года до 31 марта 2009 года включительно размер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определяется согласно </w:t>
      </w:r>
      <w:hyperlink w:history="0" r:id="rId50" w:tooltip="Постановление Правительства РБ от 23.12.2005 N 286 (ред. от 07.12.2009) &quot;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quot; (вместе со &quot;Средними ставками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quot;, &quot;Рекомендуемыми коэффициентами, учит ------------ Утратил силу или отменен {КонсультантПлюс}">
        <w:r>
          <w:rPr>
            <w:sz w:val="20"/>
            <w:color w:val="0000ff"/>
          </w:rPr>
          <w:t xml:space="preserve">порядку</w:t>
        </w:r>
      </w:hyperlink>
      <w:r>
        <w:rPr>
          <w:sz w:val="20"/>
        </w:rPr>
        <w:t xml:space="preserve">, утвержденному Постановлением Правительства Республики Башкортостан от 23 декабря 2005 года N 286 "Об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w:t>
      </w:r>
    </w:p>
    <w:p>
      <w:pPr>
        <w:pStyle w:val="0"/>
        <w:jc w:val="both"/>
      </w:pPr>
      <w:r>
        <w:rPr>
          <w:sz w:val="20"/>
        </w:rPr>
        <w:t xml:space="preserve">(п. 4 введен </w:t>
      </w:r>
      <w:hyperlink w:history="0" r:id="rId51"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12.10.2010 N 380)</w:t>
      </w:r>
    </w:p>
    <w:p>
      <w:pPr>
        <w:pStyle w:val="0"/>
        <w:spacing w:before="200" w:line-rule="auto"/>
        <w:ind w:firstLine="540"/>
        <w:jc w:val="both"/>
      </w:pPr>
      <w:r>
        <w:rPr>
          <w:sz w:val="20"/>
        </w:rPr>
        <w:t xml:space="preserve">5.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проводимых в форме аукциона, размер арендной платы определяется по результатам таких торгов, проводимых в форме аукциона.</w:t>
      </w:r>
    </w:p>
    <w:p>
      <w:pPr>
        <w:pStyle w:val="0"/>
        <w:jc w:val="both"/>
      </w:pPr>
      <w:r>
        <w:rPr>
          <w:sz w:val="20"/>
        </w:rPr>
        <w:t xml:space="preserve">(п. 5 в ред. </w:t>
      </w:r>
      <w:hyperlink w:history="0" r:id="rId5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6. Рекомендовать государственным и муниципальным учреждениям, казенным предприятиям, а также органам государственной власти и органам местного самоуправления переоформить арендные права на иные права, предусмотренные земельным законодательством.</w:t>
      </w:r>
    </w:p>
    <w:p>
      <w:pPr>
        <w:pStyle w:val="0"/>
        <w:jc w:val="both"/>
      </w:pPr>
      <w:r>
        <w:rPr>
          <w:sz w:val="20"/>
        </w:rPr>
        <w:t xml:space="preserve">(п. 6 введен </w:t>
      </w:r>
      <w:hyperlink w:history="0" r:id="rId53"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12.10.2010 N 380)</w:t>
      </w:r>
    </w:p>
    <w:p>
      <w:pPr>
        <w:pStyle w:val="0"/>
        <w:spacing w:before="200" w:line-rule="auto"/>
        <w:ind w:firstLine="540"/>
        <w:jc w:val="both"/>
      </w:pPr>
      <w:r>
        <w:rPr>
          <w:sz w:val="20"/>
        </w:rPr>
        <w:t xml:space="preserve">6.1. Установить, что возврат арендаторам излишне уплаченной арендной платы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pPr>
        <w:pStyle w:val="0"/>
        <w:jc w:val="both"/>
      </w:pPr>
      <w:r>
        <w:rPr>
          <w:sz w:val="20"/>
        </w:rPr>
        <w:t xml:space="preserve">(п. 6.1 введен </w:t>
      </w:r>
      <w:hyperlink w:history="0" r:id="rId54" w:tooltip="Постановление Правительства РБ от 07.02.2017 N 3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07.02.2017 N 32)</w:t>
      </w:r>
    </w:p>
    <w:p>
      <w:pPr>
        <w:pStyle w:val="0"/>
        <w:spacing w:before="200" w:line-rule="auto"/>
        <w:ind w:firstLine="540"/>
        <w:jc w:val="both"/>
      </w:pPr>
      <w:hyperlink w:history="0" r:id="rId55"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7</w:t>
        </w:r>
      </w:hyperlink>
      <w:r>
        <w:rPr>
          <w:sz w:val="20"/>
        </w:rPr>
        <w:t xml:space="preserve">. Рекомендовать органам местного самоуправления разработать аналогичный порядок определения размера и внесения арендной платы, возврата арендаторам излишне уплаченной арендной платы за земли, находящиеся в муниципальной собственности, привести в соответствие ставки арендной платы за земли, находящиеся в муниципальной собственности, с классификатором видов разрешенного использования земельных участков в пределах интервалов рекомендуемых ставок арендной платы за земли, </w:t>
      </w:r>
      <w:hyperlink w:history="0" w:anchor="P77" w:tooltip="ПРАВИЛА">
        <w:r>
          <w:rPr>
            <w:sz w:val="20"/>
            <w:color w:val="0000ff"/>
          </w:rPr>
          <w:t xml:space="preserve">утвержденных</w:t>
        </w:r>
      </w:hyperlink>
      <w:r>
        <w:rPr>
          <w:sz w:val="20"/>
        </w:rPr>
        <w:t xml:space="preserve"> настоящим Постановлением.</w:t>
      </w:r>
    </w:p>
    <w:p>
      <w:pPr>
        <w:pStyle w:val="0"/>
        <w:jc w:val="both"/>
      </w:pPr>
      <w:r>
        <w:rPr>
          <w:sz w:val="20"/>
        </w:rPr>
        <w:t xml:space="preserve">(в ред. Постановлений Правительства РБ от 07.02.2017 </w:t>
      </w:r>
      <w:hyperlink w:history="0" r:id="rId56" w:tooltip="Постановление Правительства РБ от 07.02.2017 N 3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32</w:t>
        </w:r>
      </w:hyperlink>
      <w:r>
        <w:rPr>
          <w:sz w:val="20"/>
        </w:rPr>
        <w:t xml:space="preserve">, от 21.03.2022 </w:t>
      </w:r>
      <w:hyperlink w:history="0" r:id="rId57"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8. Утратил силу. - </w:t>
      </w:r>
      <w:hyperlink w:history="0" r:id="rId58"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28.06.2017 N 298.</w:t>
      </w:r>
    </w:p>
    <w:p>
      <w:pPr>
        <w:pStyle w:val="0"/>
        <w:spacing w:before="200" w:line-rule="auto"/>
        <w:ind w:firstLine="540"/>
        <w:jc w:val="both"/>
      </w:pPr>
      <w:r>
        <w:rPr>
          <w:sz w:val="20"/>
        </w:rPr>
        <w:t xml:space="preserve">8. Органы местного самоуправления вправе детализировать ставки арендной платы за земельные участки, находящиеся в муниципальной собственности, в соответствии с классификатором видов разрешенного использования земельных участков по виду разрешенного использования в текстовой части описания вида разрешенного использования земельного участка в пределах интервалов рекомендуемых ставок арендной платы в процентах от кадастровой стоимости.</w:t>
      </w:r>
    </w:p>
    <w:p>
      <w:pPr>
        <w:pStyle w:val="0"/>
        <w:jc w:val="both"/>
      </w:pPr>
      <w:r>
        <w:rPr>
          <w:sz w:val="20"/>
        </w:rPr>
        <w:t xml:space="preserve">(п. 8 введен </w:t>
      </w:r>
      <w:hyperlink w:history="0" r:id="rId5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p>
      <w:pPr>
        <w:pStyle w:val="0"/>
        <w:spacing w:before="200" w:line-rule="auto"/>
        <w:ind w:firstLine="540"/>
        <w:jc w:val="both"/>
      </w:pPr>
      <w:hyperlink w:history="0" r:id="rId60"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9</w:t>
        </w:r>
      </w:hyperlink>
      <w:r>
        <w:rPr>
          <w:sz w:val="20"/>
        </w:rPr>
        <w:t xml:space="preserve">. Настоящее Постановление вступает в силу с 1 января 2010 года.</w:t>
      </w:r>
    </w:p>
    <w:p>
      <w:pPr>
        <w:pStyle w:val="0"/>
        <w:jc w:val="right"/>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Р.С.САРБАЕВ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bookmarkStart w:id="77" w:name="P77"/>
    <w:bookmarkEnd w:id="77"/>
    <w:p>
      <w:pPr>
        <w:pStyle w:val="2"/>
        <w:jc w:val="center"/>
      </w:pPr>
      <w:r>
        <w:rPr>
          <w:sz w:val="20"/>
        </w:rPr>
        <w:t xml:space="preserve">ПРАВИЛА</w:t>
      </w:r>
    </w:p>
    <w:p>
      <w:pPr>
        <w:pStyle w:val="2"/>
        <w:jc w:val="center"/>
      </w:pPr>
      <w:r>
        <w:rPr>
          <w:sz w:val="20"/>
        </w:rPr>
        <w:t xml:space="preserve">ОПРЕДЕЛЕНИЯ РАЗМЕРА И ВНЕСЕНИЯ АРЕНДНОЙ ПЛАТЫ ЗА ЗЕМЛИ,</w:t>
      </w:r>
    </w:p>
    <w:p>
      <w:pPr>
        <w:pStyle w:val="2"/>
        <w:jc w:val="center"/>
      </w:pPr>
      <w:r>
        <w:rPr>
          <w:sz w:val="20"/>
        </w:rPr>
        <w:t xml:space="preserve">НАХОДЯЩИЕСЯ В ГОСУДАРСТВЕННОЙ СОБСТВЕННОСТИ РЕСПУБЛИКИ</w:t>
      </w:r>
    </w:p>
    <w:p>
      <w:pPr>
        <w:pStyle w:val="2"/>
        <w:jc w:val="center"/>
      </w:pPr>
      <w:r>
        <w:rPr>
          <w:sz w:val="20"/>
        </w:rPr>
        <w:t xml:space="preserve">БАШКОРТОСТАН, И ЗЕМЛИ, ГОСУДАРСТВЕННАЯ СОБСТВЕННОСТЬ</w:t>
      </w:r>
    </w:p>
    <w:p>
      <w:pPr>
        <w:pStyle w:val="2"/>
        <w:jc w:val="center"/>
      </w:pPr>
      <w:r>
        <w:rPr>
          <w:sz w:val="20"/>
        </w:rPr>
        <w:t xml:space="preserve">НА КОТОРЫЕ НЕ РАЗГРАНИЧЕНА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РБ от 12.10.2010 </w:t>
            </w:r>
            <w:hyperlink w:history="0" r:id="rId61"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380</w:t>
              </w:r>
            </w:hyperlink>
            <w:r>
              <w:rPr>
                <w:sz w:val="20"/>
                <w:color w:val="392c69"/>
              </w:rPr>
              <w:t xml:space="preserve">,</w:t>
            </w:r>
          </w:p>
          <w:p>
            <w:pPr>
              <w:pStyle w:val="0"/>
              <w:jc w:val="center"/>
            </w:pPr>
            <w:r>
              <w:rPr>
                <w:sz w:val="20"/>
                <w:color w:val="392c69"/>
              </w:rPr>
              <w:t xml:space="preserve">от 20.01.2011 </w:t>
            </w:r>
            <w:hyperlink w:history="0" r:id="rId62" w:tooltip="Постановление Правительства РБ от 20.01.2011 N 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w:t>
              </w:r>
            </w:hyperlink>
            <w:r>
              <w:rPr>
                <w:sz w:val="20"/>
                <w:color w:val="392c69"/>
              </w:rPr>
              <w:t xml:space="preserve">, от 30.12.2011 </w:t>
            </w:r>
            <w:hyperlink w:history="0" r:id="rId63" w:tooltip="Постановление Правительства РБ от 30.12.2011 N 53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535</w:t>
              </w:r>
            </w:hyperlink>
            <w:r>
              <w:rPr>
                <w:sz w:val="20"/>
                <w:color w:val="392c69"/>
              </w:rPr>
              <w:t xml:space="preserve">, от 11.04.2012 </w:t>
            </w:r>
            <w:hyperlink w:history="0" r:id="rId64" w:tooltip="Постановление Правительства РБ от 11.04.2012 N 10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30.07.2014 </w:t>
            </w:r>
            <w:hyperlink w:history="0" r:id="rId65"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color w:val="392c69"/>
              </w:rPr>
              <w:t xml:space="preserve">, от 30.12.2014 </w:t>
            </w:r>
            <w:hyperlink w:history="0" r:id="rId66"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645</w:t>
              </w:r>
            </w:hyperlink>
            <w:r>
              <w:rPr>
                <w:sz w:val="20"/>
                <w:color w:val="392c69"/>
              </w:rPr>
              <w:t xml:space="preserve">, от 02.06.2015 </w:t>
            </w:r>
            <w:hyperlink w:history="0" r:id="rId67" w:tooltip="Постановление Правительства РБ от 02.06.2015 N 21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212</w:t>
              </w:r>
            </w:hyperlink>
            <w:r>
              <w:rPr>
                <w:sz w:val="20"/>
                <w:color w:val="392c69"/>
              </w:rPr>
              <w:t xml:space="preserve">,</w:t>
            </w:r>
          </w:p>
          <w:p>
            <w:pPr>
              <w:pStyle w:val="0"/>
              <w:jc w:val="center"/>
            </w:pPr>
            <w:r>
              <w:rPr>
                <w:sz w:val="20"/>
                <w:color w:val="392c69"/>
              </w:rPr>
              <w:t xml:space="preserve">от 31.12.2015 </w:t>
            </w:r>
            <w:hyperlink w:history="0" r:id="rId68" w:tooltip="Постановление Правительства РБ от 31.12.2015 N 567 (ред. от 10.03.20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567</w:t>
              </w:r>
            </w:hyperlink>
            <w:r>
              <w:rPr>
                <w:sz w:val="20"/>
                <w:color w:val="392c69"/>
              </w:rPr>
              <w:t xml:space="preserve">, от 14.02.2017 </w:t>
            </w:r>
            <w:hyperlink w:history="0" r:id="rId69" w:tooltip="Постановление Правительства РБ от 14.02.2017 N 52 (ред. от 03.07.2017)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52</w:t>
              </w:r>
            </w:hyperlink>
            <w:r>
              <w:rPr>
                <w:sz w:val="20"/>
                <w:color w:val="392c69"/>
              </w:rPr>
              <w:t xml:space="preserve">, от 28.06.2017 </w:t>
            </w:r>
            <w:hyperlink w:history="0" r:id="rId70"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298</w:t>
              </w:r>
            </w:hyperlink>
            <w:r>
              <w:rPr>
                <w:sz w:val="20"/>
                <w:color w:val="392c69"/>
              </w:rPr>
              <w:t xml:space="preserve">,</w:t>
            </w:r>
          </w:p>
          <w:p>
            <w:pPr>
              <w:pStyle w:val="0"/>
              <w:jc w:val="center"/>
            </w:pPr>
            <w:r>
              <w:rPr>
                <w:sz w:val="20"/>
                <w:color w:val="392c69"/>
              </w:rPr>
              <w:t xml:space="preserve">от 07.03.2018 </w:t>
            </w:r>
            <w:hyperlink w:history="0" r:id="rId71"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color w:val="392c69"/>
              </w:rPr>
              <w:t xml:space="preserve">, от 16.01.2019 </w:t>
            </w:r>
            <w:hyperlink w:history="0" r:id="rId72"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16</w:t>
              </w:r>
            </w:hyperlink>
            <w:r>
              <w:rPr>
                <w:sz w:val="20"/>
                <w:color w:val="392c69"/>
              </w:rPr>
              <w:t xml:space="preserve">, от 02.07.2020 </w:t>
            </w:r>
            <w:hyperlink w:history="0" r:id="rId73"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color w:val="392c69"/>
              </w:rPr>
              <w:t xml:space="preserve">,</w:t>
            </w:r>
          </w:p>
          <w:p>
            <w:pPr>
              <w:pStyle w:val="0"/>
              <w:jc w:val="center"/>
            </w:pPr>
            <w:r>
              <w:rPr>
                <w:sz w:val="20"/>
                <w:color w:val="392c69"/>
              </w:rPr>
              <w:t xml:space="preserve">от 21.03.2022 </w:t>
            </w:r>
            <w:hyperlink w:history="0" r:id="rId74"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color w:val="392c69"/>
              </w:rPr>
              <w:t xml:space="preserve">, от 14.06.2022 </w:t>
            </w:r>
            <w:hyperlink w:history="0" r:id="rId75" w:tooltip="Постановление Правительства РБ от 14.06.2022 N 299 &quot;О внесении изменений в некоторые решения Правительства Республики Башкортостан&quot; {КонсультантПлюс}">
              <w:r>
                <w:rPr>
                  <w:sz w:val="20"/>
                  <w:color w:val="0000ff"/>
                </w:rPr>
                <w:t xml:space="preserve">N 299</w:t>
              </w:r>
            </w:hyperlink>
            <w:r>
              <w:rPr>
                <w:sz w:val="20"/>
                <w:color w:val="392c69"/>
              </w:rPr>
              <w:t xml:space="preserve">, от 26.09.2022 </w:t>
            </w:r>
            <w:hyperlink w:history="0" r:id="rId76" w:tooltip="Постановление Правительства РБ от 26.09.2022 N 587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587</w:t>
              </w:r>
            </w:hyperlink>
            <w:r>
              <w:rPr>
                <w:sz w:val="20"/>
                <w:color w:val="392c69"/>
              </w:rPr>
              <w:t xml:space="preserve">,</w:t>
            </w:r>
          </w:p>
          <w:p>
            <w:pPr>
              <w:pStyle w:val="0"/>
              <w:jc w:val="center"/>
            </w:pPr>
            <w:r>
              <w:rPr>
                <w:sz w:val="20"/>
                <w:color w:val="392c69"/>
              </w:rPr>
              <w:t xml:space="preserve">от 24.04.2023 </w:t>
            </w:r>
            <w:hyperlink w:history="0" r:id="rId77" w:tooltip="Постановление Правительства РБ от 24.04.2023 N 222 &quot;О внесении изменения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222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Настоящие Правила разработаны в соответствии с Земельным </w:t>
      </w:r>
      <w:hyperlink w:history="0" r:id="rId78"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Федеральным </w:t>
      </w:r>
      <w:hyperlink w:history="0" r:id="rId79" w:tooltip="Федеральный закон от 25.10.2001 N 137-ФЗ (ред. от 19.12.2022, с изм. от 30.05.2023) &quot;О введении в действие Земельного кодекса Российской Федерации&quot; (с изм. и доп., вступ. в силу с 01.03.2023) ------------ Недействующая редакция {КонсультантПлюс}">
        <w:r>
          <w:rPr>
            <w:sz w:val="20"/>
            <w:color w:val="0000ff"/>
          </w:rPr>
          <w:t xml:space="preserve">законом</w:t>
        </w:r>
      </w:hyperlink>
      <w:r>
        <w:rPr>
          <w:sz w:val="20"/>
        </w:rPr>
        <w:t xml:space="preserve"> "О введении в действие Земельного кодекса Российской Федерации", </w:t>
      </w:r>
      <w:hyperlink w:history="0" r:id="rId80" w:tooltip="Закон Республики Башкортостан от 05.01.2004 N 59-з (ред. от 28.04.2023) &quot;О регулировании земельных отношений в Республике Башкортостан&quot; (принят Государственным Собранием - Курултаем - РБ 23.12.2003) {КонсультантПлюс}">
        <w:r>
          <w:rPr>
            <w:sz w:val="20"/>
            <w:color w:val="0000ff"/>
          </w:rPr>
          <w:t xml:space="preserve">Законом</w:t>
        </w:r>
      </w:hyperlink>
      <w:r>
        <w:rPr>
          <w:sz w:val="20"/>
        </w:rPr>
        <w:t xml:space="preserve"> Республики Башкортостан "О регулировании земельных отношений в Республике Башкортостан", </w:t>
      </w:r>
      <w:hyperlink w:history="0" r:id="rId81" w:tooltip="Закон Республики Башкортостан от 18.03.2005 N 162-з (ред. от 31.05.2023) &quot;О местном самоуправлении в Республике Башкортостан&quot; (принят Государственным Собранием - Курултаем - РБ 17.03.2005) {КонсультантПлюс}">
        <w:r>
          <w:rPr>
            <w:sz w:val="20"/>
            <w:color w:val="0000ff"/>
          </w:rPr>
          <w:t xml:space="preserve">Законом</w:t>
        </w:r>
      </w:hyperlink>
      <w:r>
        <w:rPr>
          <w:sz w:val="20"/>
        </w:rPr>
        <w:t xml:space="preserve"> Республики 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государственной собственности Республики Башкортостан, и земли, государственная собственность на которые не разграничена (далее - земельные участки), предоставляемые в аренду юридическим и физическим лицам.</w:t>
      </w:r>
    </w:p>
    <w:p>
      <w:pPr>
        <w:pStyle w:val="0"/>
        <w:jc w:val="both"/>
      </w:pPr>
      <w:r>
        <w:rPr>
          <w:sz w:val="20"/>
        </w:rPr>
        <w:t xml:space="preserve">(в ред. </w:t>
      </w:r>
      <w:hyperlink w:history="0" r:id="rId8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1.2. Размер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в расчете на год (далее - арендная плата) определяется одним из следующих способов:</w:t>
      </w:r>
    </w:p>
    <w:p>
      <w:pPr>
        <w:pStyle w:val="0"/>
        <w:jc w:val="both"/>
      </w:pPr>
      <w:r>
        <w:rPr>
          <w:sz w:val="20"/>
        </w:rPr>
        <w:t xml:space="preserve">(в ред. </w:t>
      </w:r>
      <w:hyperlink w:history="0" r:id="rId83"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bookmarkStart w:id="97" w:name="P97"/>
    <w:bookmarkEnd w:id="97"/>
    <w:p>
      <w:pPr>
        <w:pStyle w:val="0"/>
        <w:spacing w:before="200" w:line-rule="auto"/>
        <w:ind w:firstLine="540"/>
        <w:jc w:val="both"/>
      </w:pPr>
      <w:r>
        <w:rPr>
          <w:sz w:val="20"/>
        </w:rPr>
        <w:t xml:space="preserve">а) на основании кадастровой стоимости земельных участков, рассчитываемой по формуле:</w:t>
      </w:r>
    </w:p>
    <w:p>
      <w:pPr>
        <w:pStyle w:val="0"/>
        <w:ind w:firstLine="540"/>
        <w:jc w:val="both"/>
      </w:pPr>
      <w:r>
        <w:rPr>
          <w:sz w:val="20"/>
        </w:rPr>
      </w:r>
    </w:p>
    <w:p>
      <w:pPr>
        <w:pStyle w:val="0"/>
        <w:ind w:firstLine="540"/>
        <w:jc w:val="both"/>
      </w:pPr>
      <w:r>
        <w:rPr>
          <w:sz w:val="20"/>
        </w:rPr>
        <w:t xml:space="preserve">АП = Ксу x Сап x (Sl / S),</w:t>
      </w:r>
    </w:p>
    <w:p>
      <w:pPr>
        <w:pStyle w:val="0"/>
        <w:jc w:val="both"/>
      </w:pPr>
      <w:r>
        <w:rPr>
          <w:sz w:val="20"/>
        </w:rPr>
        <w:t xml:space="preserve">(в ред. </w:t>
      </w:r>
      <w:hyperlink w:history="0" r:id="rId84"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ind w:firstLine="540"/>
        <w:jc w:val="both"/>
      </w:pPr>
      <w:r>
        <w:rPr>
          <w:sz w:val="20"/>
        </w:rPr>
      </w:r>
    </w:p>
    <w:p>
      <w:pPr>
        <w:pStyle w:val="0"/>
        <w:ind w:firstLine="540"/>
        <w:jc w:val="both"/>
      </w:pPr>
      <w:r>
        <w:rPr>
          <w:sz w:val="20"/>
        </w:rPr>
        <w:t xml:space="preserve">где:</w:t>
      </w:r>
    </w:p>
    <w:p>
      <w:pPr>
        <w:pStyle w:val="0"/>
        <w:jc w:val="both"/>
      </w:pPr>
      <w:r>
        <w:rPr>
          <w:sz w:val="20"/>
        </w:rPr>
        <w:t xml:space="preserve">(в ред. </w:t>
      </w:r>
      <w:hyperlink w:history="0" r:id="rId85"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АП - размер арендной платы;</w:t>
      </w:r>
    </w:p>
    <w:p>
      <w:pPr>
        <w:pStyle w:val="0"/>
        <w:jc w:val="both"/>
      </w:pPr>
      <w:r>
        <w:rPr>
          <w:sz w:val="20"/>
        </w:rPr>
        <w:t xml:space="preserve">(в ред. </w:t>
      </w:r>
      <w:hyperlink w:history="0" r:id="rId86"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Ксу - кадастровая стоимость земельного участка;</w:t>
      </w:r>
    </w:p>
    <w:p>
      <w:pPr>
        <w:pStyle w:val="0"/>
        <w:jc w:val="both"/>
      </w:pPr>
      <w:r>
        <w:rPr>
          <w:sz w:val="20"/>
        </w:rPr>
        <w:t xml:space="preserve">(в ред. </w:t>
      </w:r>
      <w:hyperlink w:history="0" r:id="rId87"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Сап - ставка арендной платы в процентах от кадастровой стоимости земельного участка;</w:t>
      </w:r>
    </w:p>
    <w:p>
      <w:pPr>
        <w:pStyle w:val="0"/>
        <w:jc w:val="both"/>
      </w:pPr>
      <w:r>
        <w:rPr>
          <w:sz w:val="20"/>
        </w:rPr>
        <w:t xml:space="preserve">(в ред. </w:t>
      </w:r>
      <w:hyperlink w:history="0" r:id="rId88"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S - площадь земельного участка;</w:t>
      </w:r>
    </w:p>
    <w:p>
      <w:pPr>
        <w:pStyle w:val="0"/>
        <w:jc w:val="both"/>
      </w:pPr>
      <w:r>
        <w:rPr>
          <w:sz w:val="20"/>
        </w:rPr>
        <w:t xml:space="preserve">(в ред. </w:t>
      </w:r>
      <w:hyperlink w:history="0" r:id="rId89"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S1 - площадь земельного участка к оплате.</w:t>
      </w:r>
    </w:p>
    <w:p>
      <w:pPr>
        <w:pStyle w:val="0"/>
        <w:jc w:val="both"/>
      </w:pPr>
      <w:r>
        <w:rPr>
          <w:sz w:val="20"/>
        </w:rPr>
        <w:t xml:space="preserve">(в ред. </w:t>
      </w:r>
      <w:hyperlink w:history="0" r:id="rId90"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Исчисление размера арендной платы за землю на территории городского округа город Уфа Республики Башкортостан по заключенным с 1 января 2009 года договорам аренды земельных участков, находящихся в государственной собственности Республики Башкортостан, производится по ставкам арендной платы за земли, находящиеся в государственной собственности Республики Башкортостан, в городском округе город Уфа Республики Башкортостан.</w:t>
      </w:r>
    </w:p>
    <w:p>
      <w:pPr>
        <w:pStyle w:val="0"/>
        <w:spacing w:before="200" w:line-rule="auto"/>
        <w:ind w:firstLine="540"/>
        <w:jc w:val="both"/>
      </w:pPr>
      <w:r>
        <w:rPr>
          <w:sz w:val="20"/>
        </w:rPr>
        <w:t xml:space="preserve">С 1 июля 2020 года исчисление размера арендной платы за земельные участки по договорам аренды земельных участков, находящихся в государственной собственности Республики Башкортостан, производится по ставкам арендной платы за земельные участки, государственная собственность на которые не разграничена, утвержденным органами местного самоуправления муниципальных районов, городских поселений и городских округов, на территории которых они расположены, в соответствии с классификатором видов разрешенного использования земельных участков.</w:t>
      </w:r>
    </w:p>
    <w:p>
      <w:pPr>
        <w:pStyle w:val="0"/>
        <w:jc w:val="both"/>
      </w:pPr>
      <w:r>
        <w:rPr>
          <w:sz w:val="20"/>
        </w:rPr>
        <w:t xml:space="preserve">(в ред. </w:t>
      </w:r>
      <w:hyperlink w:history="0" r:id="rId91"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02.07.2020 N 392)</w:t>
      </w:r>
    </w:p>
    <w:p>
      <w:pPr>
        <w:pStyle w:val="0"/>
        <w:spacing w:before="200" w:line-rule="auto"/>
        <w:ind w:firstLine="540"/>
        <w:jc w:val="both"/>
      </w:pPr>
      <w:r>
        <w:rPr>
          <w:sz w:val="20"/>
        </w:rPr>
        <w:t xml:space="preserve">С 1 января 2021 года по 31 декабря 2025 года исчисление размера арендной платы за земельные участки по договорам аренды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производится по ставкам арендной платы за земельные участки, находящиеся в муниципальной собственности, утвержденным органами местного самоуправления муниципальных районов, городских поселений и городских округов, на территории которых они расположены.</w:t>
      </w:r>
    </w:p>
    <w:p>
      <w:pPr>
        <w:pStyle w:val="0"/>
        <w:jc w:val="both"/>
      </w:pPr>
      <w:r>
        <w:rPr>
          <w:sz w:val="20"/>
        </w:rPr>
        <w:t xml:space="preserve">(абзац введен </w:t>
      </w:r>
      <w:hyperlink w:history="0" r:id="rId9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p>
      <w:pPr>
        <w:pStyle w:val="0"/>
        <w:spacing w:before="200" w:line-rule="auto"/>
        <w:ind w:firstLine="540"/>
        <w:jc w:val="both"/>
      </w:pPr>
      <w:r>
        <w:rPr>
          <w:sz w:val="20"/>
        </w:rPr>
        <w:t xml:space="preserve">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pPr>
        <w:pStyle w:val="0"/>
        <w:spacing w:before="200" w:line-rule="auto"/>
        <w:ind w:firstLine="540"/>
        <w:jc w:val="both"/>
      </w:pPr>
      <w:r>
        <w:rPr>
          <w:sz w:val="20"/>
        </w:rPr>
        <w:t xml:space="preserve">исчисление размера арендной платы за землю в городском округе город Уфа Республики Башкортостан на 2009 год по заключенным с 1 января 2009 года договорам аренды земельных участков, находящихся в государственной собственности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осуществлялись Правительством Республики Башкортостан и Министерством земельных и имущественных отношений Республики Башкортостан, производится согласно </w:t>
      </w:r>
      <w:hyperlink w:history="0" r:id="rId93" w:tooltip="Постановление Правительства РБ от 23.12.2005 N 286 (ред. от 07.12.2009) &quot;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quot; (вместе со &quot;Средними ставками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quot;, &quot;Рекомендуемыми коэффициентами, учит ------------ Утратил силу или отменен {КонсультантПлюс}">
        <w:r>
          <w:rPr>
            <w:sz w:val="20"/>
            <w:color w:val="0000ff"/>
          </w:rPr>
          <w:t xml:space="preserve">Постановлению</w:t>
        </w:r>
      </w:hyperlink>
      <w:r>
        <w:rPr>
          <w:sz w:val="20"/>
        </w:rPr>
        <w:t xml:space="preserve"> Правительства Республики Башкортостан от 23 декабря 2005 года N 286 "Об утверждении Порядка определения размера и внесения арендной платы за земли, находящиеся в государственной собственности Республики Башкортостан, и земли до разграничения государственной собственности на землю":</w:t>
      </w:r>
    </w:p>
    <w:p>
      <w:pPr>
        <w:pStyle w:val="0"/>
        <w:jc w:val="both"/>
      </w:pPr>
      <w:r>
        <w:rPr>
          <w:sz w:val="20"/>
        </w:rPr>
        <w:t xml:space="preserve">(в ред. Постановлений Правительства РБ от 02.07.2020 </w:t>
      </w:r>
      <w:hyperlink w:history="0" r:id="rId94"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rPr>
        <w:t xml:space="preserve">, от 21.03.2022 </w:t>
      </w:r>
      <w:hyperlink w:history="0" r:id="rId95"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по ставкам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 с 1 января 2009 года по 31 марта 2009 года включительно;</w:t>
      </w:r>
    </w:p>
    <w:p>
      <w:pPr>
        <w:pStyle w:val="0"/>
        <w:spacing w:before="200" w:line-rule="auto"/>
        <w:ind w:firstLine="540"/>
        <w:jc w:val="both"/>
      </w:pPr>
      <w:r>
        <w:rPr>
          <w:sz w:val="20"/>
        </w:rPr>
        <w:t xml:space="preserve">по ставкам арендной платы в процентах от кадастровой стоимости земельного участка с 1 апреля 2009 года.</w:t>
      </w:r>
    </w:p>
    <w:p>
      <w:pPr>
        <w:pStyle w:val="0"/>
        <w:spacing w:before="200" w:line-rule="auto"/>
        <w:ind w:firstLine="540"/>
        <w:jc w:val="both"/>
      </w:pPr>
      <w:r>
        <w:rPr>
          <w:sz w:val="20"/>
        </w:rPr>
        <w:t xml:space="preserve">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pPr>
        <w:pStyle w:val="0"/>
        <w:jc w:val="both"/>
      </w:pPr>
      <w:r>
        <w:rPr>
          <w:sz w:val="20"/>
        </w:rPr>
        <w:t xml:space="preserve">(абзац введен </w:t>
      </w:r>
      <w:hyperlink w:history="0" r:id="rId96"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30.12.2014 N 645)</w:t>
      </w:r>
    </w:p>
    <w:p>
      <w:pPr>
        <w:pStyle w:val="0"/>
        <w:spacing w:before="200" w:line-rule="auto"/>
        <w:ind w:firstLine="540"/>
        <w:jc w:val="both"/>
      </w:pPr>
      <w:r>
        <w:rPr>
          <w:sz w:val="20"/>
        </w:rPr>
        <w:t xml:space="preserve">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1 июля 2020 года устанавливаются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pPr>
        <w:pStyle w:val="0"/>
        <w:jc w:val="both"/>
      </w:pPr>
      <w:r>
        <w:rPr>
          <w:sz w:val="20"/>
        </w:rPr>
        <w:t xml:space="preserve">(абзац введен </w:t>
      </w:r>
      <w:hyperlink w:history="0" r:id="rId97"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02.07.2020 N 392)</w:t>
      </w:r>
    </w:p>
    <w:p>
      <w:pPr>
        <w:pStyle w:val="0"/>
        <w:jc w:val="both"/>
      </w:pPr>
      <w:r>
        <w:rPr>
          <w:sz w:val="20"/>
        </w:rPr>
        <w:t xml:space="preserve">(пп. "а" в ред. </w:t>
      </w:r>
      <w:hyperlink w:history="0" r:id="rId98"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bookmarkStart w:id="129" w:name="P129"/>
    <w:bookmarkEnd w:id="129"/>
    <w:p>
      <w:pPr>
        <w:pStyle w:val="0"/>
        <w:spacing w:before="200" w:line-rule="auto"/>
        <w:ind w:firstLine="540"/>
        <w:jc w:val="both"/>
      </w:pPr>
      <w:r>
        <w:rPr>
          <w:sz w:val="20"/>
        </w:rPr>
        <w:t xml:space="preserve">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pPr>
        <w:pStyle w:val="0"/>
        <w:jc w:val="both"/>
      </w:pPr>
      <w:r>
        <w:rPr>
          <w:sz w:val="20"/>
        </w:rPr>
        <w:t xml:space="preserve">(в ред. Постановлений Правительства РБ от 30.12.2011 </w:t>
      </w:r>
      <w:hyperlink w:history="0" r:id="rId99" w:tooltip="Постановление Правительства РБ от 30.12.2011 N 53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535</w:t>
        </w:r>
      </w:hyperlink>
      <w:r>
        <w:rPr>
          <w:sz w:val="20"/>
        </w:rPr>
        <w:t xml:space="preserve">, от 30.07.2014 </w:t>
      </w:r>
      <w:hyperlink w:history="0" r:id="rId100"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rPr>
        <w:t xml:space="preserve">, от 30.12.2014 </w:t>
      </w:r>
      <w:hyperlink w:history="0" r:id="rId101"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645</w:t>
        </w:r>
      </w:hyperlink>
      <w:r>
        <w:rPr>
          <w:sz w:val="20"/>
        </w:rPr>
        <w:t xml:space="preserve">, от 14.02.2017 </w:t>
      </w:r>
      <w:hyperlink w:history="0" r:id="rId102" w:tooltip="Постановление Правительства РБ от 14.02.2017 N 52 (ред. от 03.07.2017)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52</w:t>
        </w:r>
      </w:hyperlink>
      <w:r>
        <w:rPr>
          <w:sz w:val="20"/>
        </w:rPr>
        <w:t xml:space="preserve">, от 07.03.2018 </w:t>
      </w:r>
      <w:hyperlink w:history="0" r:id="rId103"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rPr>
        <w:t xml:space="preserve">, от 16.01.2019 </w:t>
      </w:r>
      <w:hyperlink w:history="0" r:id="rId104"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16</w:t>
        </w:r>
      </w:hyperlink>
      <w:r>
        <w:rPr>
          <w:sz w:val="20"/>
        </w:rPr>
        <w:t xml:space="preserve">, от 02.07.2020 </w:t>
      </w:r>
      <w:hyperlink w:history="0" r:id="rId105"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rPr>
        <w:t xml:space="preserve">, от 21.03.2022 </w:t>
      </w:r>
      <w:hyperlink w:history="0" r:id="rId106"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rPr>
        <w:t xml:space="preserve">)</w:t>
      </w:r>
    </w:p>
    <w:p>
      <w:pPr>
        <w:pStyle w:val="0"/>
        <w:ind w:firstLine="540"/>
        <w:jc w:val="both"/>
      </w:pPr>
      <w:r>
        <w:rPr>
          <w:sz w:val="20"/>
        </w:rPr>
      </w:r>
    </w:p>
    <w:p>
      <w:pPr>
        <w:pStyle w:val="0"/>
        <w:ind w:firstLine="540"/>
        <w:jc w:val="both"/>
      </w:pPr>
      <w:r>
        <w:rPr>
          <w:sz w:val="20"/>
        </w:rPr>
        <w:t xml:space="preserve">АП = П x Б x Ки,</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 - размер арендной платы;</w:t>
      </w:r>
    </w:p>
    <w:p>
      <w:pPr>
        <w:pStyle w:val="0"/>
        <w:spacing w:before="200" w:line-rule="auto"/>
        <w:ind w:firstLine="540"/>
        <w:jc w:val="both"/>
      </w:pPr>
      <w:r>
        <w:rPr>
          <w:sz w:val="20"/>
        </w:rPr>
        <w:t xml:space="preserve">П - площадь земельного участка (устанавливается в целом, без выделения застроенной и незастроенной частей);</w:t>
      </w:r>
    </w:p>
    <w:p>
      <w:pPr>
        <w:pStyle w:val="0"/>
        <w:spacing w:before="200" w:line-rule="auto"/>
        <w:ind w:firstLine="540"/>
        <w:jc w:val="both"/>
      </w:pPr>
      <w:r>
        <w:rPr>
          <w:sz w:val="20"/>
        </w:rPr>
        <w:t xml:space="preserve">Б - базовая ставка арендной платы;</w:t>
      </w:r>
    </w:p>
    <w:p>
      <w:pPr>
        <w:pStyle w:val="0"/>
        <w:spacing w:before="200" w:line-rule="auto"/>
        <w:ind w:firstLine="540"/>
        <w:jc w:val="both"/>
      </w:pPr>
      <w:r>
        <w:rPr>
          <w:sz w:val="20"/>
        </w:rPr>
        <w:t xml:space="preserve">Ки - коэффициент, учитывающий категорию арендаторов и вид использования земельных участков.</w:t>
      </w:r>
    </w:p>
    <w:p>
      <w:pPr>
        <w:pStyle w:val="0"/>
        <w:spacing w:before="200" w:line-rule="auto"/>
        <w:ind w:firstLine="540"/>
        <w:jc w:val="both"/>
      </w:pPr>
      <w:r>
        <w:rPr>
          <w:sz w:val="20"/>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государственная собственность на которые не разграничена на территории соответствующего муниципального образования, устанавливаются в соответствии с настоящим Постановлением решениями представительных органов местного самоуправления с учетом сложившейся экономической ситуации и интересов арендаторов земельных участков на основании финансово-экономического обоснования.</w:t>
      </w:r>
    </w:p>
    <w:p>
      <w:pPr>
        <w:pStyle w:val="0"/>
        <w:spacing w:before="200" w:line-rule="auto"/>
        <w:ind w:firstLine="540"/>
        <w:jc w:val="both"/>
      </w:pPr>
      <w:r>
        <w:rPr>
          <w:sz w:val="20"/>
        </w:rPr>
        <w:t xml:space="preserve">Базовая ставка арендной платы за земельный участок (Б) рассчитывается по следующей формуле:</w:t>
      </w:r>
    </w:p>
    <w:p>
      <w:pPr>
        <w:pStyle w:val="0"/>
        <w:ind w:firstLine="540"/>
        <w:jc w:val="both"/>
      </w:pPr>
      <w:r>
        <w:rPr>
          <w:sz w:val="20"/>
        </w:rPr>
      </w:r>
    </w:p>
    <w:p>
      <w:pPr>
        <w:pStyle w:val="0"/>
        <w:ind w:firstLine="540"/>
        <w:jc w:val="both"/>
      </w:pPr>
      <w:r>
        <w:rPr>
          <w:sz w:val="20"/>
        </w:rPr>
        <w:t xml:space="preserve">Б = Сап x К,</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Сап - средняя ставка арендной платы за год;</w:t>
      </w:r>
    </w:p>
    <w:p>
      <w:pPr>
        <w:pStyle w:val="0"/>
        <w:spacing w:before="200" w:line-rule="auto"/>
        <w:ind w:firstLine="540"/>
        <w:jc w:val="both"/>
      </w:pPr>
      <w:r>
        <w:rPr>
          <w:sz w:val="20"/>
        </w:rPr>
        <w:t xml:space="preserve">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pPr>
        <w:pStyle w:val="0"/>
        <w:spacing w:before="200" w:line-rule="auto"/>
        <w:ind w:firstLine="540"/>
        <w:jc w:val="both"/>
      </w:pPr>
      <w:r>
        <w:rPr>
          <w:sz w:val="20"/>
        </w:rPr>
        <w:t xml:space="preserve">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pPr>
        <w:pStyle w:val="0"/>
        <w:jc w:val="both"/>
      </w:pPr>
      <w:r>
        <w:rPr>
          <w:sz w:val="20"/>
        </w:rPr>
        <w:t xml:space="preserve">(в ред. </w:t>
      </w:r>
      <w:hyperlink w:history="0" r:id="rId107"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30.12.2014 N 645)</w:t>
      </w:r>
    </w:p>
    <w:p>
      <w:pPr>
        <w:pStyle w:val="0"/>
        <w:spacing w:before="200" w:line-rule="auto"/>
        <w:ind w:firstLine="540"/>
        <w:jc w:val="both"/>
      </w:pPr>
      <w:r>
        <w:rPr>
          <w:sz w:val="20"/>
        </w:rPr>
        <w:t xml:space="preserve">Исчисление размера арендной платы за землю на 2010 - 2025 годы в городском округе город Уфа Республики Башкортостан по земельным участкам, находящимся в государственной собственности Республики Башкортостан, производится в следующем порядке:</w:t>
      </w:r>
    </w:p>
    <w:p>
      <w:pPr>
        <w:pStyle w:val="0"/>
        <w:jc w:val="both"/>
      </w:pPr>
      <w:r>
        <w:rPr>
          <w:sz w:val="20"/>
        </w:rPr>
        <w:t xml:space="preserve">(в ред. Постановлений Правительства РБ от 30.07.2014 </w:t>
      </w:r>
      <w:hyperlink w:history="0" r:id="rId108"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rPr>
        <w:t xml:space="preserve">, от 14.02.2017 </w:t>
      </w:r>
      <w:hyperlink w:history="0" r:id="rId109" w:tooltip="Постановление Правительства РБ от 14.02.2017 N 52 (ред. от 03.07.2017)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52</w:t>
        </w:r>
      </w:hyperlink>
      <w:r>
        <w:rPr>
          <w:sz w:val="20"/>
        </w:rPr>
        <w:t xml:space="preserve">, от 07.03.2018 </w:t>
      </w:r>
      <w:hyperlink w:history="0" r:id="rId110"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rPr>
        <w:t xml:space="preserve">, от 16.01.2019 </w:t>
      </w:r>
      <w:hyperlink w:history="0" r:id="rId111"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16</w:t>
        </w:r>
      </w:hyperlink>
      <w:r>
        <w:rPr>
          <w:sz w:val="20"/>
        </w:rPr>
        <w:t xml:space="preserve">, от 02.07.2020 </w:t>
      </w:r>
      <w:hyperlink w:history="0" r:id="rId112"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N 392</w:t>
        </w:r>
      </w:hyperlink>
      <w:r>
        <w:rPr>
          <w:sz w:val="20"/>
        </w:rPr>
        <w:t xml:space="preserve">, от 21.03.2022 </w:t>
      </w:r>
      <w:hyperlink w:history="0" r:id="rId113"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по договорам аренды, заключенным до 1 января 2009 года, применяются ставки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p>
      <w:pPr>
        <w:pStyle w:val="0"/>
        <w:jc w:val="both"/>
      </w:pPr>
      <w:r>
        <w:rPr>
          <w:sz w:val="20"/>
        </w:rPr>
        <w:t xml:space="preserve">(в ред. </w:t>
      </w:r>
      <w:hyperlink w:history="0" r:id="rId114"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p>
      <w:pPr>
        <w:pStyle w:val="0"/>
        <w:spacing w:before="200" w:line-rule="auto"/>
        <w:ind w:firstLine="540"/>
        <w:jc w:val="both"/>
      </w:pPr>
      <w:r>
        <w:rPr>
          <w:sz w:val="20"/>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w:history="0" r:id="rId115"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пункту 2 статьи 621</w:t>
        </w:r>
      </w:hyperlink>
      <w:r>
        <w:rPr>
          <w:sz w:val="20"/>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pPr>
        <w:pStyle w:val="0"/>
        <w:jc w:val="both"/>
      </w:pPr>
      <w:r>
        <w:rPr>
          <w:sz w:val="20"/>
        </w:rPr>
        <w:t xml:space="preserve">(в ред. </w:t>
      </w:r>
      <w:hyperlink w:history="0" r:id="rId116"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p>
      <w:pPr>
        <w:pStyle w:val="0"/>
        <w:spacing w:before="200" w:line-rule="auto"/>
        <w:ind w:firstLine="540"/>
        <w:jc w:val="both"/>
      </w:pPr>
      <w:r>
        <w:rPr>
          <w:sz w:val="20"/>
        </w:rPr>
        <w:t xml:space="preserve">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pPr>
        <w:pStyle w:val="0"/>
        <w:jc w:val="both"/>
      </w:pPr>
      <w:r>
        <w:rPr>
          <w:sz w:val="20"/>
        </w:rPr>
        <w:t xml:space="preserve">(в ред. </w:t>
      </w:r>
      <w:hyperlink w:history="0" r:id="rId117"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p>
      <w:pPr>
        <w:pStyle w:val="0"/>
        <w:spacing w:before="200" w:line-rule="auto"/>
        <w:ind w:firstLine="540"/>
        <w:jc w:val="both"/>
      </w:pPr>
      <w:r>
        <w:rPr>
          <w:sz w:val="20"/>
        </w:rPr>
        <w:t xml:space="preserve">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pPr>
        <w:pStyle w:val="0"/>
        <w:jc w:val="both"/>
      </w:pPr>
      <w:r>
        <w:rPr>
          <w:sz w:val="20"/>
        </w:rPr>
        <w:t xml:space="preserve">(абзац введен </w:t>
      </w:r>
      <w:hyperlink w:history="0" r:id="rId118" w:tooltip="Постановление Правительства РБ от 31.12.2015 N 567 (ред. от 10.03.20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31.12.2015 N 567)</w:t>
      </w:r>
    </w:p>
    <w:p>
      <w:pPr>
        <w:pStyle w:val="0"/>
        <w:spacing w:before="200" w:line-rule="auto"/>
        <w:ind w:firstLine="540"/>
        <w:jc w:val="both"/>
      </w:pPr>
      <w:r>
        <w:rPr>
          <w:sz w:val="20"/>
        </w:rPr>
        <w:t xml:space="preserve">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pPr>
        <w:pStyle w:val="0"/>
        <w:jc w:val="both"/>
      </w:pPr>
      <w:r>
        <w:rPr>
          <w:sz w:val="20"/>
        </w:rPr>
        <w:t xml:space="preserve">(в ред. </w:t>
      </w:r>
      <w:hyperlink w:history="0" r:id="rId11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w:t>
      </w:r>
      <w:hyperlink w:history="0" r:id="rId120"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Если иное не предусмотрено федеральным законодательством, арендная плата за земельные участки, находящиеся в государственной собственности Республики Башкортостан,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 Правительством Республики Башкортостан и Министерством земельных и имущественных отношений Республики Башкортостан, предоставленные в аренду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предназначенные для жилищного и иного строительства в соответствии с видами разрешенного использования, в границах земельного участка, ранее предоставленного арендатору для комплексного освоения в целях жилищного строительства, с 1 января 2010 года до 1 июля 2020 года исчисляется на основании кадастровой стоимости по ставкам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1 июля 2020 года до 1 января 2021 года исчисляется на основании кадастровой стоимости по ставкам арендной платы за земли, государственная собственность на которые не разграничена, утвержденным органами местного самоуправления муниципальных районов, городских поселений и городских округов, на территории которых они расположены; с 1 января 2021 года исчисляется на основании кадастровой стоимости по ставкам арендной платы за земли, находящиеся в муниципальной собственности, утвержденным органами местного самоуправления муниципальных районов, городских поселений и городских округов, на территории которых они расположены.</w:t>
      </w:r>
    </w:p>
    <w:p>
      <w:pPr>
        <w:pStyle w:val="0"/>
        <w:jc w:val="both"/>
      </w:pPr>
      <w:r>
        <w:rPr>
          <w:sz w:val="20"/>
        </w:rPr>
        <w:t xml:space="preserve">(пп. "г" в ред. </w:t>
      </w:r>
      <w:hyperlink w:history="0" r:id="rId121"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1.2.1. Исключен. - </w:t>
      </w:r>
      <w:hyperlink w:history="0" r:id="rId12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21.03.2022 N 79.</w:t>
      </w:r>
    </w:p>
    <w:p>
      <w:pPr>
        <w:pStyle w:val="0"/>
        <w:spacing w:before="200" w:line-rule="auto"/>
        <w:ind w:firstLine="540"/>
        <w:jc w:val="both"/>
      </w:pPr>
      <w:r>
        <w:rPr>
          <w:sz w:val="20"/>
        </w:rPr>
        <w:t xml:space="preserve">1.3. Исключен. - </w:t>
      </w:r>
      <w:hyperlink w:history="0" r:id="rId123" w:tooltip="Постановление Правительства РБ от 02.06.2015 N 212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02.06.2015 N 212.</w:t>
      </w:r>
    </w:p>
    <w:p>
      <w:pPr>
        <w:pStyle w:val="0"/>
        <w:spacing w:before="200" w:line-rule="auto"/>
        <w:ind w:firstLine="540"/>
        <w:jc w:val="both"/>
      </w:pPr>
      <w:r>
        <w:rPr>
          <w:sz w:val="20"/>
        </w:rPr>
        <w:t xml:space="preserve">1.4. Установить, что за использование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 Правительством Республики Башкортостан и Министерством земельных и имущественных отношений Республики Башкортостан 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pPr>
        <w:pStyle w:val="0"/>
        <w:spacing w:before="200" w:line-rule="auto"/>
        <w:ind w:firstLine="540"/>
        <w:jc w:val="both"/>
      </w:pPr>
      <w:r>
        <w:rPr>
          <w:sz w:val="20"/>
        </w:rPr>
        <w:t xml:space="preserve">двух процентов кадастровой стоимости арендуемых земельных участков;</w:t>
      </w:r>
    </w:p>
    <w:p>
      <w:pPr>
        <w:pStyle w:val="0"/>
        <w:spacing w:before="200" w:line-rule="auto"/>
        <w:ind w:firstLine="540"/>
        <w:jc w:val="both"/>
      </w:pPr>
      <w:r>
        <w:rPr>
          <w:sz w:val="20"/>
        </w:rPr>
        <w:t xml:space="preserve">трех десятых процента кадастровой стоимости арендуемых земельных участков из земель сельскохозяйственного назначения;</w:t>
      </w:r>
    </w:p>
    <w:p>
      <w:pPr>
        <w:pStyle w:val="0"/>
        <w:spacing w:before="200" w:line-rule="auto"/>
        <w:ind w:firstLine="540"/>
        <w:jc w:val="both"/>
      </w:pPr>
      <w:r>
        <w:rPr>
          <w:sz w:val="20"/>
        </w:rPr>
        <w:t xml:space="preserve">полутора процентов кадастровой стоимости арендуемых земельных участков, изъятых из оборота или ограниченных в обороте.</w:t>
      </w:r>
    </w:p>
    <w:p>
      <w:pPr>
        <w:pStyle w:val="0"/>
        <w:spacing w:before="200" w:line-rule="auto"/>
        <w:ind w:firstLine="540"/>
        <w:jc w:val="both"/>
      </w:pPr>
      <w:r>
        <w:rPr>
          <w:sz w:val="20"/>
        </w:rPr>
        <w:t xml:space="preserve">Абзац исключен. - </w:t>
      </w:r>
      <w:hyperlink w:history="0" r:id="rId124"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21.03.2022 N 79.</w:t>
      </w:r>
    </w:p>
    <w:p>
      <w:pPr>
        <w:pStyle w:val="0"/>
        <w:spacing w:before="200" w:line-rule="auto"/>
        <w:ind w:firstLine="540"/>
        <w:jc w:val="both"/>
      </w:pPr>
      <w:r>
        <w:rPr>
          <w:sz w:val="20"/>
        </w:rPr>
        <w:t xml:space="preserve">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pPr>
        <w:pStyle w:val="0"/>
        <w:spacing w:before="200" w:line-rule="auto"/>
        <w:ind w:firstLine="540"/>
        <w:jc w:val="both"/>
      </w:pPr>
      <w:r>
        <w:rPr>
          <w:sz w:val="20"/>
        </w:rPr>
        <w:t xml:space="preserve">1.5.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pPr>
        <w:pStyle w:val="0"/>
        <w:spacing w:before="200" w:line-rule="auto"/>
        <w:ind w:firstLine="540"/>
        <w:jc w:val="both"/>
      </w:pPr>
      <w:r>
        <w:rPr>
          <w:sz w:val="20"/>
        </w:rPr>
        <w:t xml:space="preserve">1.6.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w:history="0" w:anchor="P181" w:tooltip="1.9.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Правительства Республики Башкортостан, органами местного с...">
        <w:r>
          <w:rPr>
            <w:sz w:val="20"/>
            <w:color w:val="0000ff"/>
          </w:rPr>
          <w:t xml:space="preserve">пунктом 1.9</w:t>
        </w:r>
      </w:hyperlink>
      <w:r>
        <w:rPr>
          <w:sz w:val="20"/>
        </w:rP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w:history="0" r:id="rId125" w:tooltip="Федеральный закон от 24.07.2007 N 221-ФЗ (ред. от 19.12.2022) &quot;О кадастровой деятельности&quot; ------------ Недействующая редакция {КонсультантПлюс}">
        <w:r>
          <w:rPr>
            <w:sz w:val="20"/>
            <w:color w:val="0000ff"/>
          </w:rPr>
          <w:t xml:space="preserve">законом</w:t>
        </w:r>
      </w:hyperlink>
      <w:r>
        <w:rPr>
          <w:sz w:val="20"/>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pPr>
        <w:pStyle w:val="0"/>
        <w:jc w:val="both"/>
      </w:pPr>
      <w:r>
        <w:rPr>
          <w:sz w:val="20"/>
        </w:rPr>
        <w:t xml:space="preserve">(в ред. Постановлений Правительства РБ от 30.07.2014 </w:t>
      </w:r>
      <w:hyperlink w:history="0" r:id="rId126"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N 351</w:t>
        </w:r>
      </w:hyperlink>
      <w:r>
        <w:rPr>
          <w:sz w:val="20"/>
        </w:rPr>
        <w:t xml:space="preserve">, от 07.03.2018 </w:t>
      </w:r>
      <w:hyperlink w:history="0" r:id="rId127"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1.7.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pPr>
        <w:pStyle w:val="0"/>
        <w:spacing w:before="200" w:line-rule="auto"/>
        <w:ind w:firstLine="540"/>
        <w:jc w:val="both"/>
      </w:pPr>
      <w:r>
        <w:rPr>
          <w:sz w:val="20"/>
        </w:rPr>
        <w:t xml:space="preserve">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pPr>
        <w:pStyle w:val="0"/>
        <w:spacing w:before="200" w:line-rule="auto"/>
        <w:ind w:firstLine="540"/>
        <w:jc w:val="both"/>
      </w:pPr>
      <w:r>
        <w:rPr>
          <w:sz w:val="20"/>
        </w:rPr>
        <w:t xml:space="preserve">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pPr>
        <w:pStyle w:val="0"/>
        <w:spacing w:before="200" w:line-rule="auto"/>
        <w:ind w:firstLine="540"/>
        <w:jc w:val="both"/>
      </w:pPr>
      <w:r>
        <w:rPr>
          <w:sz w:val="20"/>
        </w:rPr>
        <w:t xml:space="preserve">1.8.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history="0" w:anchor="P181" w:tooltip="1.9.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Правительства Республики Башкортостан, органами местного с...">
        <w:r>
          <w:rPr>
            <w:sz w:val="20"/>
            <w:color w:val="0000ff"/>
          </w:rPr>
          <w:t xml:space="preserve">пунктом 1.9</w:t>
        </w:r>
      </w:hyperlink>
      <w:r>
        <w:rPr>
          <w:sz w:val="20"/>
        </w:rPr>
        <w:t xml:space="preserve"> настоящих Правил.</w:t>
      </w:r>
    </w:p>
    <w:p>
      <w:pPr>
        <w:pStyle w:val="0"/>
        <w:jc w:val="both"/>
      </w:pPr>
      <w:r>
        <w:rPr>
          <w:sz w:val="20"/>
        </w:rPr>
        <w:t xml:space="preserve">(в ред. </w:t>
      </w:r>
      <w:hyperlink w:history="0" r:id="rId128" w:tooltip="Постановление Правительства РБ от 30.07.2014 N 351 &quot;О внесении изменений в некоторые решения Правительства Республики Башкортостан&quot; (вместе с &quot;Изменениями, вносимыми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quot;Ставками арендной платы за земли, находящиеся в государственной собственнос {КонсультантПлюс}">
        <w:r>
          <w:rPr>
            <w:sz w:val="20"/>
            <w:color w:val="0000ff"/>
          </w:rPr>
          <w:t xml:space="preserve">Постановления</w:t>
        </w:r>
      </w:hyperlink>
      <w:r>
        <w:rPr>
          <w:sz w:val="20"/>
        </w:rPr>
        <w:t xml:space="preserve"> Правительства РБ от 30.07.2014 N 351)</w:t>
      </w:r>
    </w:p>
    <w:bookmarkStart w:id="181" w:name="P181"/>
    <w:bookmarkEnd w:id="181"/>
    <w:p>
      <w:pPr>
        <w:pStyle w:val="0"/>
        <w:spacing w:before="200" w:line-rule="auto"/>
        <w:ind w:firstLine="540"/>
        <w:jc w:val="both"/>
      </w:pPr>
      <w:r>
        <w:rPr>
          <w:sz w:val="20"/>
        </w:rPr>
        <w:t xml:space="preserve">1.9.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Правительства Республики Башкортостан, органами местного самоуправления,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pPr>
        <w:pStyle w:val="0"/>
        <w:jc w:val="both"/>
      </w:pPr>
      <w:r>
        <w:rPr>
          <w:sz w:val="20"/>
        </w:rPr>
        <w:t xml:space="preserve">(п. 1.9 в ред. </w:t>
      </w:r>
      <w:hyperlink w:history="0" r:id="rId12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1.10.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pPr>
        <w:pStyle w:val="0"/>
        <w:jc w:val="both"/>
      </w:pPr>
      <w:r>
        <w:rPr>
          <w:sz w:val="20"/>
        </w:rPr>
        <w:t xml:space="preserve">(п. 1.10 введен </w:t>
      </w:r>
      <w:hyperlink w:history="0" r:id="rId130"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12.10.2010 N 380, в ред. </w:t>
      </w:r>
      <w:hyperlink w:history="0" r:id="rId131" w:tooltip="Постановление Правительства РБ от 20.01.2011 N 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20.01.2011 N 5)</w:t>
      </w:r>
    </w:p>
    <w:p>
      <w:pPr>
        <w:pStyle w:val="0"/>
        <w:spacing w:before="200" w:line-rule="auto"/>
        <w:ind w:firstLine="540"/>
        <w:jc w:val="both"/>
      </w:pPr>
      <w:r>
        <w:rPr>
          <w:sz w:val="20"/>
        </w:rPr>
        <w:t xml:space="preserve">1.11. Размер арендной платы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pPr>
        <w:pStyle w:val="0"/>
        <w:jc w:val="both"/>
      </w:pPr>
      <w:r>
        <w:rPr>
          <w:sz w:val="20"/>
        </w:rPr>
        <w:t xml:space="preserve">(в ред. </w:t>
      </w:r>
      <w:hyperlink w:history="0" r:id="rId132" w:tooltip="Постановление Правительства РБ от 07.03.2018 N 9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07.03.2018 N 96)</w:t>
      </w:r>
    </w:p>
    <w:p>
      <w:pPr>
        <w:pStyle w:val="0"/>
        <w:spacing w:before="200" w:line-rule="auto"/>
        <w:ind w:firstLine="540"/>
        <w:jc w:val="both"/>
      </w:pPr>
      <w:r>
        <w:rPr>
          <w:sz w:val="20"/>
        </w:rPr>
        <w:t xml:space="preserve">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pPr>
        <w:pStyle w:val="0"/>
        <w:spacing w:before="200" w:line-rule="auto"/>
        <w:ind w:firstLine="540"/>
        <w:jc w:val="both"/>
      </w:pPr>
      <w:r>
        <w:rPr>
          <w:sz w:val="20"/>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pPr>
        <w:pStyle w:val="0"/>
        <w:spacing w:before="200" w:line-rule="auto"/>
        <w:ind w:firstLine="540"/>
        <w:jc w:val="both"/>
      </w:pPr>
      <w:r>
        <w:rPr>
          <w:sz w:val="20"/>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pPr>
        <w:pStyle w:val="0"/>
        <w:spacing w:before="200" w:line-rule="auto"/>
        <w:ind w:firstLine="540"/>
        <w:jc w:val="both"/>
      </w:pPr>
      <w:r>
        <w:rPr>
          <w:sz w:val="20"/>
        </w:rPr>
        <w:t xml:space="preserve">с лицом, которое в соответствии с Земельным </w:t>
      </w:r>
      <w:hyperlink w:history="0" r:id="rId133" w:tooltip="&quot;Земельный кодекс Российской Федерации&quot; от 25.10.2001 N 136-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в соответствии с </w:t>
      </w:r>
      <w:hyperlink w:history="0" r:id="rId134" w:tooltip="&quot;Земельный кодекс Российской Федерации&quot; от 25.10.2001 N 136-ФЗ (ред. от 28.04.2023) ------------ Недействующая редакция {КонсультантПлюс}">
        <w:r>
          <w:rPr>
            <w:sz w:val="20"/>
            <w:color w:val="0000ff"/>
          </w:rPr>
          <w:t xml:space="preserve">пунктом 3</w:t>
        </w:r>
      </w:hyperlink>
      <w:r>
        <w:rPr>
          <w:sz w:val="20"/>
        </w:rPr>
        <w:t xml:space="preserve"> или </w:t>
      </w:r>
      <w:hyperlink w:history="0" r:id="rId135" w:tooltip="&quot;Земельный кодекс Российской Федерации&quot; от 25.10.2001 N 136-ФЗ (ред. от 28.04.2023) ------------ Недействующая редакция {КонсультантПлюс}">
        <w:r>
          <w:rPr>
            <w:sz w:val="20"/>
            <w:color w:val="0000ff"/>
          </w:rPr>
          <w:t xml:space="preserve">4 статьи 39.20</w:t>
        </w:r>
      </w:hyperlink>
      <w:r>
        <w:rPr>
          <w:sz w:val="20"/>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pPr>
        <w:pStyle w:val="0"/>
        <w:jc w:val="both"/>
      </w:pPr>
      <w:r>
        <w:rPr>
          <w:sz w:val="20"/>
        </w:rPr>
        <w:t xml:space="preserve">(абзац введен </w:t>
      </w:r>
      <w:hyperlink w:history="0" r:id="rId136"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16.01.2019 N 16)</w:t>
      </w:r>
    </w:p>
    <w:p>
      <w:pPr>
        <w:pStyle w:val="0"/>
        <w:spacing w:before="200" w:line-rule="auto"/>
        <w:ind w:firstLine="540"/>
        <w:jc w:val="both"/>
      </w:pPr>
      <w:r>
        <w:rPr>
          <w:sz w:val="20"/>
        </w:rPr>
        <w:t xml:space="preserve">В случае изменения размера ставки земельного налога размер арендной платы подлежит изменению арендодателем в одностороннем порядке.</w:t>
      </w:r>
    </w:p>
    <w:p>
      <w:pPr>
        <w:pStyle w:val="0"/>
        <w:jc w:val="both"/>
      </w:pPr>
      <w:r>
        <w:rPr>
          <w:sz w:val="20"/>
        </w:rPr>
        <w:t xml:space="preserve">(п. 1.11 введен </w:t>
      </w:r>
      <w:hyperlink w:history="0" r:id="rId137"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30.12.2014 N 645)</w:t>
      </w:r>
    </w:p>
    <w:p>
      <w:pPr>
        <w:pStyle w:val="0"/>
        <w:spacing w:before="200" w:line-rule="auto"/>
        <w:ind w:firstLine="540"/>
        <w:jc w:val="both"/>
      </w:pPr>
      <w:r>
        <w:rPr>
          <w:sz w:val="20"/>
        </w:rPr>
        <w:t xml:space="preserve">1.11.1.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pPr>
        <w:pStyle w:val="0"/>
        <w:jc w:val="both"/>
      </w:pPr>
      <w:r>
        <w:rPr>
          <w:sz w:val="20"/>
        </w:rPr>
        <w:t xml:space="preserve">(п. 1.11.1 введен </w:t>
      </w:r>
      <w:hyperlink w:history="0" r:id="rId138"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16.01.2019 N 16)</w:t>
      </w:r>
    </w:p>
    <w:p>
      <w:pPr>
        <w:pStyle w:val="0"/>
        <w:spacing w:before="200" w:line-rule="auto"/>
        <w:ind w:firstLine="540"/>
        <w:jc w:val="both"/>
      </w:pPr>
      <w:r>
        <w:rPr>
          <w:sz w:val="20"/>
        </w:rPr>
        <w:t xml:space="preserve">1.12.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r:id="rId139" w:tooltip="&quot;Земельный кодекс Российской Федерации&quot; от 25.10.2001 N 136-ФЗ (ред. от 28.04.2023) ------------ Недействующая редакция {КонсультантПлюс}">
        <w:r>
          <w:rPr>
            <w:sz w:val="20"/>
            <w:color w:val="0000ff"/>
          </w:rPr>
          <w:t xml:space="preserve">подпунктом 2 пункта 1 статьи 49</w:t>
        </w:r>
      </w:hyperlink>
      <w:r>
        <w:rPr>
          <w:sz w:val="20"/>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pPr>
        <w:pStyle w:val="0"/>
        <w:jc w:val="both"/>
      </w:pPr>
      <w:r>
        <w:rPr>
          <w:sz w:val="20"/>
        </w:rPr>
        <w:t xml:space="preserve">(п. 1.12 введен </w:t>
      </w:r>
      <w:hyperlink w:history="0" r:id="rId140"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30.12.2014 N 645)</w:t>
      </w:r>
    </w:p>
    <w:bookmarkStart w:id="202" w:name="P202"/>
    <w:bookmarkEnd w:id="202"/>
    <w:p>
      <w:pPr>
        <w:pStyle w:val="0"/>
        <w:spacing w:before="200" w:line-rule="auto"/>
        <w:ind w:firstLine="540"/>
        <w:jc w:val="both"/>
      </w:pPr>
      <w:r>
        <w:rPr>
          <w:sz w:val="20"/>
        </w:rPr>
        <w:t xml:space="preserve">1.13.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bookmarkStart w:id="203" w:name="P203"/>
    <w:bookmarkEnd w:id="203"/>
    <w:p>
      <w:pPr>
        <w:pStyle w:val="0"/>
        <w:spacing w:before="200" w:line-rule="auto"/>
        <w:ind w:firstLine="540"/>
        <w:jc w:val="both"/>
      </w:pPr>
      <w:r>
        <w:rPr>
          <w:sz w:val="20"/>
        </w:rPr>
        <w:t xml:space="preserve">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bookmarkStart w:id="204" w:name="P204"/>
    <w:bookmarkEnd w:id="204"/>
    <w:p>
      <w:pPr>
        <w:pStyle w:val="0"/>
        <w:spacing w:before="200" w:line-rule="auto"/>
        <w:ind w:firstLine="540"/>
        <w:jc w:val="both"/>
      </w:pPr>
      <w:r>
        <w:rPr>
          <w:sz w:val="20"/>
        </w:rPr>
        <w:t xml:space="preserve">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pPr>
        <w:pStyle w:val="0"/>
        <w:jc w:val="both"/>
      </w:pPr>
      <w:r>
        <w:rPr>
          <w:sz w:val="20"/>
        </w:rPr>
        <w:t xml:space="preserve">(в ред. </w:t>
      </w:r>
      <w:hyperlink w:history="0" r:id="rId141"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16.01.2019 N 16)</w:t>
      </w:r>
    </w:p>
    <w:p>
      <w:pPr>
        <w:pStyle w:val="0"/>
        <w:spacing w:before="200" w:line-rule="auto"/>
        <w:ind w:firstLine="540"/>
        <w:jc w:val="both"/>
      </w:pPr>
      <w:r>
        <w:rPr>
          <w:sz w:val="20"/>
        </w:rPr>
        <w:t xml:space="preserve">Перерасчет арендной платы с учетом случаев, предусмотренных </w:t>
      </w:r>
      <w:hyperlink w:history="0" w:anchor="P203" w:tooltip="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
        <w:r>
          <w:rPr>
            <w:sz w:val="20"/>
            <w:color w:val="0000ff"/>
          </w:rPr>
          <w:t xml:space="preserve">абзацами вторым</w:t>
        </w:r>
      </w:hyperlink>
      <w:r>
        <w:rPr>
          <w:sz w:val="20"/>
        </w:rPr>
        <w:t xml:space="preserve"> и </w:t>
      </w:r>
      <w:hyperlink w:history="0" w:anchor="P204" w:tooltip="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
        <w:r>
          <w:rPr>
            <w:sz w:val="20"/>
            <w:color w:val="0000ff"/>
          </w:rPr>
          <w:t xml:space="preserve">третьим</w:t>
        </w:r>
      </w:hyperlink>
      <w:r>
        <w:rPr>
          <w:sz w:val="20"/>
        </w:rPr>
        <w:t xml:space="preserve"> настоящего пункта, осуществляется применительно к действующим формулам </w:t>
      </w:r>
      <w:hyperlink w:history="0" w:anchor="P97" w:tooltip="а) на основании кадастровой стоимости земельных участков, рассчитываемой по формуле:">
        <w:r>
          <w:rPr>
            <w:sz w:val="20"/>
            <w:color w:val="0000ff"/>
          </w:rPr>
          <w:t xml:space="preserve">подпунктов "а"</w:t>
        </w:r>
      </w:hyperlink>
      <w:r>
        <w:rPr>
          <w:sz w:val="20"/>
        </w:rPr>
        <w:t xml:space="preserve"> и </w:t>
      </w:r>
      <w:hyperlink w:history="0" w:anchor="P129" w:tooltip="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
        <w:r>
          <w:rPr>
            <w:sz w:val="20"/>
            <w:color w:val="0000ff"/>
          </w:rPr>
          <w:t xml:space="preserve">"б" пункта 1.2</w:t>
        </w:r>
      </w:hyperlink>
      <w:r>
        <w:rPr>
          <w:sz w:val="20"/>
        </w:rPr>
        <w:t xml:space="preserve"> настоящих Правил.</w:t>
      </w:r>
    </w:p>
    <w:p>
      <w:pPr>
        <w:pStyle w:val="0"/>
        <w:jc w:val="both"/>
      </w:pPr>
      <w:r>
        <w:rPr>
          <w:sz w:val="20"/>
        </w:rPr>
        <w:t xml:space="preserve">(п. 1.13 введен </w:t>
      </w:r>
      <w:hyperlink w:history="0" r:id="rId142"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1.13.1.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w:history="0" w:anchor="P298" w:tooltip="                              ПРИМЕРНАЯ ФОРМА">
        <w:r>
          <w:rPr>
            <w:sz w:val="20"/>
            <w:color w:val="0000ff"/>
          </w:rPr>
          <w:t xml:space="preserve">акт</w:t>
        </w:r>
      </w:hyperlink>
      <w:r>
        <w:rPr>
          <w:sz w:val="20"/>
        </w:rPr>
        <w:t xml:space="preserve"> обследования земельного участка по форме согласно приложению к настоящим Правилам (далее - Акт обследования).</w:t>
      </w:r>
    </w:p>
    <w:p>
      <w:pPr>
        <w:pStyle w:val="0"/>
        <w:jc w:val="both"/>
      </w:pPr>
      <w:r>
        <w:rPr>
          <w:sz w:val="20"/>
        </w:rPr>
        <w:t xml:space="preserve">(в ред. </w:t>
      </w:r>
      <w:hyperlink w:history="0" r:id="rId143"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pPr>
        <w:pStyle w:val="0"/>
        <w:spacing w:before="200" w:line-rule="auto"/>
        <w:ind w:firstLine="540"/>
        <w:jc w:val="both"/>
      </w:pPr>
      <w:r>
        <w:rPr>
          <w:sz w:val="20"/>
        </w:rPr>
        <w:t xml:space="preserve">Расчет арендной платы с учетом случаев, предусмотренных абзацами вторым и третьим </w:t>
      </w:r>
      <w:hyperlink w:history="0" w:anchor="P202" w:tooltip="1.13.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
        <w:r>
          <w:rPr>
            <w:sz w:val="20"/>
            <w:color w:val="0000ff"/>
          </w:rPr>
          <w:t xml:space="preserve">пункта 1.13</w:t>
        </w:r>
      </w:hyperlink>
      <w:r>
        <w:rPr>
          <w:sz w:val="20"/>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w:history="0" w:anchor="P97" w:tooltip="а) на основании кадастровой стоимости земельных участков, рассчитываемой по формуле:">
        <w:r>
          <w:rPr>
            <w:sz w:val="20"/>
            <w:color w:val="0000ff"/>
          </w:rPr>
          <w:t xml:space="preserve">подпунктов "а"</w:t>
        </w:r>
      </w:hyperlink>
      <w:r>
        <w:rPr>
          <w:sz w:val="20"/>
        </w:rPr>
        <w:t xml:space="preserve"> и </w:t>
      </w:r>
      <w:hyperlink w:history="0" w:anchor="P129" w:tooltip="б)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основании средней 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
        <w:r>
          <w:rPr>
            <w:sz w:val="20"/>
            <w:color w:val="0000ff"/>
          </w:rPr>
          <w:t xml:space="preserve">"б" пункта 1.2</w:t>
        </w:r>
      </w:hyperlink>
      <w:r>
        <w:rPr>
          <w:sz w:val="20"/>
        </w:rPr>
        <w:t xml:space="preserve"> настоящих Правил.</w:t>
      </w:r>
    </w:p>
    <w:p>
      <w:pPr>
        <w:pStyle w:val="0"/>
        <w:jc w:val="both"/>
      </w:pPr>
      <w:r>
        <w:rPr>
          <w:sz w:val="20"/>
        </w:rPr>
        <w:t xml:space="preserve">(в ред. </w:t>
      </w:r>
      <w:hyperlink w:history="0" r:id="rId144"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16.01.2019 N 16)</w:t>
      </w:r>
    </w:p>
    <w:p>
      <w:pPr>
        <w:pStyle w:val="0"/>
        <w:spacing w:before="200" w:line-rule="auto"/>
        <w:ind w:firstLine="540"/>
        <w:jc w:val="both"/>
      </w:pPr>
      <w:r>
        <w:rPr>
          <w:sz w:val="20"/>
        </w:rPr>
        <w:t xml:space="preserve">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pPr>
        <w:pStyle w:val="0"/>
        <w:jc w:val="both"/>
      </w:pPr>
      <w:r>
        <w:rPr>
          <w:sz w:val="20"/>
        </w:rPr>
        <w:t xml:space="preserve">(п. 1.13.1 введен </w:t>
      </w:r>
      <w:hyperlink w:history="0" r:id="rId145"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1.14.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(п. 1.14 введен </w:t>
      </w:r>
      <w:hyperlink w:history="0" r:id="rId146"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1.15. Годовой размер арендной платы за земельные участки, находящиеся в государственной собственности Республики Башкортостан, и земли, государственная собственность на которые не разграничена,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 участков.</w:t>
      </w:r>
    </w:p>
    <w:p>
      <w:pPr>
        <w:pStyle w:val="0"/>
        <w:jc w:val="both"/>
      </w:pPr>
      <w:r>
        <w:rPr>
          <w:sz w:val="20"/>
        </w:rPr>
        <w:t xml:space="preserve">(п. 1.15 введен </w:t>
      </w:r>
      <w:hyperlink w:history="0" r:id="rId147"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p>
      <w:pPr>
        <w:pStyle w:val="0"/>
        <w:spacing w:before="200" w:line-rule="auto"/>
        <w:ind w:firstLine="540"/>
        <w:jc w:val="both"/>
      </w:pPr>
      <w:r>
        <w:rPr>
          <w:sz w:val="20"/>
        </w:rPr>
        <w:t xml:space="preserve">1.15.1. Годовая арендная плата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используемые для осуществления деятельности, предусмотренной концессионным соглашением, определяется в размере 0,01 процента от кадастровой стоимости земельных участков.</w:t>
      </w:r>
    </w:p>
    <w:p>
      <w:pPr>
        <w:pStyle w:val="0"/>
        <w:jc w:val="both"/>
      </w:pPr>
      <w:r>
        <w:rPr>
          <w:sz w:val="20"/>
        </w:rPr>
        <w:t xml:space="preserve">(п. 1.15.1 введен </w:t>
      </w:r>
      <w:hyperlink w:history="0" r:id="rId148" w:tooltip="Постановление Правительства РБ от 24.04.2023 N 222 &quot;О внесении изменения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24.04.2023 N 222)</w:t>
      </w:r>
    </w:p>
    <w:p>
      <w:pPr>
        <w:pStyle w:val="0"/>
        <w:spacing w:before="200" w:line-rule="auto"/>
        <w:ind w:firstLine="540"/>
        <w:jc w:val="both"/>
      </w:pPr>
      <w:r>
        <w:rPr>
          <w:sz w:val="20"/>
        </w:rPr>
        <w:t xml:space="preserve">1.16. По обращениям арендаторов земельных участков, предоставленных для размещения санаторно-курортных учреждений, профилакториев, пансионатов с лечением, таким арендаторам установить годовую арендную плату за земельный участок в размере 1 рубль до 31 декабря 2022 года.</w:t>
      </w:r>
    </w:p>
    <w:p>
      <w:pPr>
        <w:pStyle w:val="0"/>
        <w:jc w:val="both"/>
      </w:pPr>
      <w:r>
        <w:rPr>
          <w:sz w:val="20"/>
        </w:rPr>
        <w:t xml:space="preserve">(п. 1.16 введен </w:t>
      </w:r>
      <w:hyperlink w:history="0" r:id="rId149" w:tooltip="Постановление Правительства РБ от 14.06.2022 N 299 &quot;О внесении изменений в некоторые решения Правительства Республики Башкортостан&quot; {КонсультантПлюс}">
        <w:r>
          <w:rPr>
            <w:sz w:val="20"/>
            <w:color w:val="0000ff"/>
          </w:rPr>
          <w:t xml:space="preserve">Постановлением</w:t>
        </w:r>
      </w:hyperlink>
      <w:r>
        <w:rPr>
          <w:sz w:val="20"/>
        </w:rPr>
        <w:t xml:space="preserve"> Правительства РБ от 14.06.2022 N 299)</w:t>
      </w:r>
    </w:p>
    <w:p>
      <w:pPr>
        <w:pStyle w:val="0"/>
        <w:spacing w:before="200" w:line-rule="auto"/>
        <w:ind w:firstLine="540"/>
        <w:jc w:val="both"/>
      </w:pPr>
      <w:r>
        <w:rPr>
          <w:sz w:val="20"/>
        </w:rPr>
        <w:t xml:space="preserve">1.17. Годовая арендная плата за земельные участки, находящиеся в государственной собственности Республики Башкортостан, и земельные участки, государственная собственность на которые не разграничена,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pPr>
        <w:pStyle w:val="0"/>
        <w:jc w:val="both"/>
      </w:pPr>
      <w:r>
        <w:rPr>
          <w:sz w:val="20"/>
        </w:rPr>
        <w:t xml:space="preserve">(п. 1.17 введен </w:t>
      </w:r>
      <w:hyperlink w:history="0" r:id="rId150" w:tooltip="Постановление Правительства РБ от 26.09.2022 N 587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26.09.2022 N 587)</w:t>
      </w:r>
    </w:p>
    <w:p>
      <w:pPr>
        <w:pStyle w:val="0"/>
        <w:ind w:firstLine="540"/>
        <w:jc w:val="both"/>
      </w:pPr>
      <w:r>
        <w:rPr>
          <w:sz w:val="20"/>
        </w:rPr>
      </w:r>
    </w:p>
    <w:p>
      <w:pPr>
        <w:pStyle w:val="2"/>
        <w:outlineLvl w:val="1"/>
        <w:jc w:val="center"/>
      </w:pPr>
      <w:r>
        <w:rPr>
          <w:sz w:val="20"/>
        </w:rPr>
        <w:t xml:space="preserve">2. УСЛОВИЯ ИЗМЕНЕНИЯ АРЕНДНОЙ ПЛАТЫ ЗА ЗЕМЛЮ</w:t>
      </w:r>
    </w:p>
    <w:p>
      <w:pPr>
        <w:pStyle w:val="0"/>
        <w:jc w:val="center"/>
      </w:pPr>
      <w:r>
        <w:rPr>
          <w:sz w:val="20"/>
        </w:rPr>
      </w:r>
    </w:p>
    <w:p>
      <w:pPr>
        <w:pStyle w:val="0"/>
        <w:ind w:firstLine="540"/>
        <w:jc w:val="both"/>
      </w:pPr>
      <w:r>
        <w:rPr>
          <w:sz w:val="20"/>
        </w:rPr>
        <w:t xml:space="preserve">2.1. Пересмотр размера арендной платы осуществляется арендодателем в одностороннем порядке по следующим основаниям:</w:t>
      </w:r>
    </w:p>
    <w:p>
      <w:pPr>
        <w:pStyle w:val="0"/>
        <w:spacing w:before="200" w:line-rule="auto"/>
        <w:ind w:firstLine="540"/>
        <w:jc w:val="both"/>
      </w:pPr>
      <w:r>
        <w:rPr>
          <w:sz w:val="20"/>
        </w:rPr>
        <w:t xml:space="preserve">в связи с изменением кадастровой стоимости земельного участка;</w:t>
      </w:r>
    </w:p>
    <w:p>
      <w:pPr>
        <w:pStyle w:val="0"/>
        <w:spacing w:before="200" w:line-rule="auto"/>
        <w:ind w:firstLine="540"/>
        <w:jc w:val="both"/>
      </w:pPr>
      <w:r>
        <w:rPr>
          <w:sz w:val="20"/>
        </w:rPr>
        <w:t xml:space="preserve">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pPr>
        <w:pStyle w:val="0"/>
        <w:spacing w:before="200" w:line-rule="auto"/>
        <w:ind w:firstLine="540"/>
        <w:jc w:val="both"/>
      </w:pPr>
      <w:r>
        <w:rPr>
          <w:sz w:val="20"/>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pPr>
        <w:pStyle w:val="0"/>
        <w:spacing w:before="200" w:line-rule="auto"/>
        <w:ind w:firstLine="540"/>
        <w:jc w:val="both"/>
      </w:pPr>
      <w:r>
        <w:rPr>
          <w:sz w:val="20"/>
        </w:rPr>
        <w:t xml:space="preserve">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p>
      <w:pPr>
        <w:pStyle w:val="0"/>
        <w:jc w:val="both"/>
      </w:pPr>
      <w:r>
        <w:rPr>
          <w:sz w:val="20"/>
        </w:rPr>
        <w:t xml:space="preserve">(абзац введен </w:t>
      </w:r>
      <w:hyperlink w:history="0" r:id="rId151"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в случае устранения арендатором выявленных нарушений целевого использования земельного участка.</w:t>
      </w:r>
    </w:p>
    <w:p>
      <w:pPr>
        <w:pStyle w:val="0"/>
        <w:jc w:val="both"/>
      </w:pPr>
      <w:r>
        <w:rPr>
          <w:sz w:val="20"/>
        </w:rPr>
        <w:t xml:space="preserve">(абзац введен </w:t>
      </w:r>
      <w:hyperlink w:history="0" r:id="rId152"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2.2. Изменение размера арендной платы не требует заключения дополнительного соглашения к договору аренды земельного участка в случаях, когда:</w:t>
      </w:r>
    </w:p>
    <w:p>
      <w:pPr>
        <w:pStyle w:val="0"/>
        <w:spacing w:before="200" w:line-rule="auto"/>
        <w:ind w:firstLine="540"/>
        <w:jc w:val="both"/>
      </w:pPr>
      <w:r>
        <w:rPr>
          <w:sz w:val="20"/>
        </w:rPr>
        <w:t xml:space="preserve">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pPr>
        <w:pStyle w:val="0"/>
        <w:spacing w:before="200" w:line-rule="auto"/>
        <w:ind w:firstLine="540"/>
        <w:jc w:val="both"/>
      </w:pPr>
      <w:r>
        <w:rPr>
          <w:sz w:val="20"/>
        </w:rPr>
        <w:t xml:space="preserve">основаниями для перерасчета уполномоченным органом в одностороннем порядке арендной платы являются:</w:t>
      </w:r>
    </w:p>
    <w:p>
      <w:pPr>
        <w:pStyle w:val="0"/>
        <w:jc w:val="both"/>
      </w:pPr>
      <w:r>
        <w:rPr>
          <w:sz w:val="20"/>
        </w:rPr>
        <w:t xml:space="preserve">(абзац введен </w:t>
      </w:r>
      <w:hyperlink w:history="0" r:id="rId153"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pPr>
        <w:pStyle w:val="0"/>
        <w:jc w:val="both"/>
      </w:pPr>
      <w:r>
        <w:rPr>
          <w:sz w:val="20"/>
        </w:rPr>
        <w:t xml:space="preserve">(в ред. </w:t>
      </w:r>
      <w:hyperlink w:history="0" r:id="rId154" w:tooltip="Постановление Правительства РБ от 16.01.2019 N 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16.01.2019 N 16)</w:t>
      </w:r>
    </w:p>
    <w:p>
      <w:pPr>
        <w:pStyle w:val="0"/>
        <w:spacing w:before="200" w:line-rule="auto"/>
        <w:ind w:firstLine="540"/>
        <w:jc w:val="both"/>
      </w:pPr>
      <w:hyperlink w:history="0" w:anchor="P298" w:tooltip="                              ПРИМЕРНАЯ ФОРМА">
        <w:r>
          <w:rPr>
            <w:sz w:val="20"/>
            <w:color w:val="0000ff"/>
          </w:rPr>
          <w:t xml:space="preserve">Акт</w:t>
        </w:r>
      </w:hyperlink>
      <w:r>
        <w:rPr>
          <w:sz w:val="20"/>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pPr>
        <w:pStyle w:val="0"/>
        <w:jc w:val="both"/>
      </w:pPr>
      <w:r>
        <w:rPr>
          <w:sz w:val="20"/>
        </w:rPr>
        <w:t xml:space="preserve">(абзац введен </w:t>
      </w:r>
      <w:hyperlink w:history="0" r:id="rId155" w:tooltip="Постановление Правительства РБ от 28.06.2017 N 298 &quot;О внесении изменений в Правила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28.06.2017 N 298)</w:t>
      </w:r>
    </w:p>
    <w:p>
      <w:pPr>
        <w:pStyle w:val="0"/>
        <w:spacing w:before="200" w:line-rule="auto"/>
        <w:ind w:firstLine="540"/>
        <w:jc w:val="both"/>
      </w:pPr>
      <w:r>
        <w:rPr>
          <w:sz w:val="20"/>
        </w:rPr>
        <w:t xml:space="preserve">б) произошло изменение законодательства в части изменения порядка расчета или исчисления размера арендной платы;</w:t>
      </w:r>
    </w:p>
    <w:p>
      <w:pPr>
        <w:pStyle w:val="0"/>
        <w:spacing w:before="200" w:line-rule="auto"/>
        <w:ind w:firstLine="540"/>
        <w:jc w:val="both"/>
      </w:pPr>
      <w:r>
        <w:rPr>
          <w:sz w:val="20"/>
        </w:rPr>
        <w:t xml:space="preserve">в) произошло изменение кадастровой стоимости земельного участка.</w:t>
      </w:r>
    </w:p>
    <w:p>
      <w:pPr>
        <w:pStyle w:val="0"/>
        <w:spacing w:before="200" w:line-rule="auto"/>
        <w:ind w:firstLine="540"/>
        <w:jc w:val="both"/>
      </w:pPr>
      <w:r>
        <w:rPr>
          <w:sz w:val="20"/>
        </w:rPr>
        <w:t xml:space="preserve">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pPr>
        <w:pStyle w:val="0"/>
        <w:spacing w:before="200" w:line-rule="auto"/>
        <w:ind w:firstLine="540"/>
        <w:jc w:val="both"/>
      </w:pPr>
      <w:r>
        <w:rPr>
          <w:sz w:val="20"/>
        </w:rPr>
        <w:t xml:space="preserve">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pPr>
        <w:pStyle w:val="0"/>
        <w:jc w:val="both"/>
      </w:pPr>
      <w:r>
        <w:rPr>
          <w:sz w:val="20"/>
        </w:rPr>
        <w:t xml:space="preserve">(п. 2.3 введен </w:t>
      </w:r>
      <w:hyperlink w:history="0" r:id="rId156"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12.10.2010 N 380)</w:t>
      </w:r>
    </w:p>
    <w:p>
      <w:pPr>
        <w:pStyle w:val="0"/>
        <w:jc w:val="center"/>
      </w:pPr>
      <w:r>
        <w:rPr>
          <w:sz w:val="20"/>
        </w:rPr>
      </w:r>
    </w:p>
    <w:bookmarkStart w:id="250" w:name="P250"/>
    <w:bookmarkEnd w:id="250"/>
    <w:p>
      <w:pPr>
        <w:pStyle w:val="2"/>
        <w:outlineLvl w:val="1"/>
        <w:jc w:val="center"/>
      </w:pPr>
      <w:r>
        <w:rPr>
          <w:sz w:val="20"/>
        </w:rPr>
        <w:t xml:space="preserve">3. ЛЬГОТНЫЙ ПОРЯДОК ОПРЕДЕЛЕНИЯ РАЗМЕРОВ</w:t>
      </w:r>
    </w:p>
    <w:p>
      <w:pPr>
        <w:pStyle w:val="2"/>
        <w:jc w:val="center"/>
      </w:pPr>
      <w:r>
        <w:rPr>
          <w:sz w:val="20"/>
        </w:rPr>
        <w:t xml:space="preserve">АРЕНДНОЙ ПЛАТЫ ЗА ЗЕМЛЮ</w:t>
      </w:r>
    </w:p>
    <w:p>
      <w:pPr>
        <w:pStyle w:val="0"/>
        <w:jc w:val="center"/>
      </w:pPr>
      <w:r>
        <w:rPr>
          <w:sz w:val="20"/>
        </w:rPr>
      </w:r>
    </w:p>
    <w:bookmarkStart w:id="253" w:name="P253"/>
    <w:bookmarkEnd w:id="253"/>
    <w:p>
      <w:pPr>
        <w:pStyle w:val="0"/>
        <w:ind w:firstLine="540"/>
        <w:jc w:val="both"/>
      </w:pPr>
      <w:r>
        <w:rPr>
          <w:sz w:val="20"/>
        </w:rPr>
        <w:t xml:space="preserve">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pPr>
        <w:pStyle w:val="0"/>
        <w:spacing w:before="200" w:line-rule="auto"/>
        <w:ind w:firstLine="540"/>
        <w:jc w:val="both"/>
      </w:pPr>
      <w:r>
        <w:rPr>
          <w:sz w:val="20"/>
        </w:rPr>
        <w:t xml:space="preserve">Правительство Республики Башкортостан - в случае поступления доходов от арендной платы за земельные участки, находящиеся в государственной собственности Республики Башкортостан, в доход бюджета Республики Башкортостан;</w:t>
      </w:r>
    </w:p>
    <w:p>
      <w:pPr>
        <w:pStyle w:val="0"/>
        <w:spacing w:before="200" w:line-rule="auto"/>
        <w:ind w:firstLine="540"/>
        <w:jc w:val="both"/>
      </w:pPr>
      <w:r>
        <w:rPr>
          <w:sz w:val="20"/>
        </w:rPr>
        <w:t xml:space="preserve">абзац исключен. - </w:t>
      </w:r>
      <w:hyperlink w:history="0" r:id="rId157" w:tooltip="Постановление Правительства РБ от 31.12.2015 N 567 (ред. от 10.03.2016)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31.12.2015 N 567;</w:t>
      </w:r>
    </w:p>
    <w:p>
      <w:pPr>
        <w:pStyle w:val="0"/>
        <w:spacing w:before="200" w:line-rule="auto"/>
        <w:ind w:firstLine="540"/>
        <w:jc w:val="both"/>
      </w:pPr>
      <w:r>
        <w:rPr>
          <w:sz w:val="20"/>
        </w:rPr>
        <w:t xml:space="preserve">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pPr>
        <w:pStyle w:val="0"/>
        <w:jc w:val="both"/>
      </w:pPr>
      <w:r>
        <w:rPr>
          <w:sz w:val="20"/>
        </w:rPr>
        <w:t xml:space="preserve">(в ред. </w:t>
      </w:r>
      <w:hyperlink w:history="0" r:id="rId158"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Уполномоченный орган устанавливает понижающий коэффициент в размере 0,01:</w:t>
      </w:r>
    </w:p>
    <w:p>
      <w:pPr>
        <w:pStyle w:val="0"/>
        <w:spacing w:before="200" w:line-rule="auto"/>
        <w:ind w:firstLine="540"/>
        <w:jc w:val="both"/>
      </w:pPr>
      <w:r>
        <w:rPr>
          <w:sz w:val="20"/>
        </w:rPr>
        <w:t xml:space="preserve">по договору аренды земельного участка, предоставленного предприятию (организации), находящемуся(-ейся) в стадии конкурсного производства;</w:t>
      </w:r>
    </w:p>
    <w:p>
      <w:pPr>
        <w:pStyle w:val="0"/>
        <w:spacing w:before="200" w:line-rule="auto"/>
        <w:ind w:firstLine="540"/>
        <w:jc w:val="both"/>
      </w:pPr>
      <w:r>
        <w:rPr>
          <w:sz w:val="20"/>
        </w:rPr>
        <w:t xml:space="preserve">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pPr>
        <w:pStyle w:val="0"/>
        <w:jc w:val="both"/>
      </w:pPr>
      <w:r>
        <w:rPr>
          <w:sz w:val="20"/>
        </w:rPr>
        <w:t xml:space="preserve">(абзац введен </w:t>
      </w:r>
      <w:hyperlink w:history="0" r:id="rId15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p>
      <w:pPr>
        <w:pStyle w:val="0"/>
        <w:spacing w:before="200" w:line-rule="auto"/>
        <w:ind w:firstLine="540"/>
        <w:jc w:val="both"/>
      </w:pPr>
      <w:r>
        <w:rPr>
          <w:sz w:val="20"/>
        </w:rPr>
        <w:t xml:space="preserve">а также в остальных случаях предоставления государственной и (или) муниципальной преференции(-ий) в соответствии с антимонопольным законодательством.</w:t>
      </w:r>
    </w:p>
    <w:bookmarkStart w:id="263" w:name="P263"/>
    <w:bookmarkEnd w:id="263"/>
    <w:p>
      <w:pPr>
        <w:pStyle w:val="0"/>
        <w:spacing w:before="200" w:line-rule="auto"/>
        <w:ind w:firstLine="540"/>
        <w:jc w:val="both"/>
      </w:pPr>
      <w:r>
        <w:rPr>
          <w:sz w:val="20"/>
        </w:rPr>
        <w:t xml:space="preserve">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pPr>
        <w:pStyle w:val="0"/>
        <w:spacing w:before="200" w:line-rule="auto"/>
        <w:ind w:firstLine="540"/>
        <w:jc w:val="both"/>
      </w:pPr>
      <w:r>
        <w:rPr>
          <w:sz w:val="20"/>
        </w:rPr>
        <w:t xml:space="preserve">Министерство земельных и имущественных отношений Республики Башкортостан - в случае поступления доходов от арендной платы за земельные участки, находящиеся в государственной собственности Республики Башкортостан, в доход бюджета Республики Башкортостан;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pPr>
        <w:pStyle w:val="0"/>
        <w:jc w:val="both"/>
      </w:pPr>
      <w:r>
        <w:rPr>
          <w:sz w:val="20"/>
        </w:rPr>
        <w:t xml:space="preserve">(в ред. </w:t>
      </w:r>
      <w:hyperlink w:history="0" r:id="rId160"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абзац исключен. - </w:t>
      </w:r>
      <w:hyperlink w:history="0" r:id="rId161"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30.12.2014 N 645;</w:t>
      </w:r>
    </w:p>
    <w:p>
      <w:pPr>
        <w:pStyle w:val="0"/>
        <w:spacing w:before="200" w:line-rule="auto"/>
        <w:ind w:firstLine="540"/>
        <w:jc w:val="both"/>
      </w:pPr>
      <w:r>
        <w:rPr>
          <w:sz w:val="20"/>
        </w:rPr>
        <w:t xml:space="preserve">органы местного самоуправления - в случае распределения доходов от арендной платы за земельные участки, находящиеся в муниципальной собственности; в доход бюджетов муниципальных образований.</w:t>
      </w:r>
    </w:p>
    <w:p>
      <w:pPr>
        <w:pStyle w:val="0"/>
        <w:jc w:val="both"/>
      </w:pPr>
      <w:r>
        <w:rPr>
          <w:sz w:val="20"/>
        </w:rPr>
        <w:t xml:space="preserve">(в ред. </w:t>
      </w:r>
      <w:hyperlink w:history="0" r:id="rId16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spacing w:before="200" w:line-rule="auto"/>
        <w:ind w:firstLine="540"/>
        <w:jc w:val="both"/>
      </w:pPr>
      <w:r>
        <w:rPr>
          <w:sz w:val="20"/>
        </w:rPr>
        <w:t xml:space="preserve">Уполномоченный орган устанавливает понижающий коэффициент в размере 0,01:</w:t>
      </w:r>
    </w:p>
    <w:p>
      <w:pPr>
        <w:pStyle w:val="0"/>
        <w:spacing w:before="200" w:line-rule="auto"/>
        <w:ind w:firstLine="540"/>
        <w:jc w:val="both"/>
      </w:pPr>
      <w:r>
        <w:rPr>
          <w:sz w:val="20"/>
        </w:rPr>
        <w:t xml:space="preserve">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pPr>
        <w:pStyle w:val="0"/>
        <w:spacing w:before="200" w:line-rule="auto"/>
        <w:ind w:firstLine="540"/>
        <w:jc w:val="both"/>
      </w:pPr>
      <w:r>
        <w:rPr>
          <w:sz w:val="20"/>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pPr>
        <w:pStyle w:val="0"/>
        <w:spacing w:before="200" w:line-rule="auto"/>
        <w:ind w:firstLine="540"/>
        <w:jc w:val="both"/>
      </w:pPr>
      <w:r>
        <w:rPr>
          <w:sz w:val="20"/>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pPr>
        <w:pStyle w:val="0"/>
        <w:spacing w:before="200" w:line-rule="auto"/>
        <w:ind w:firstLine="540"/>
        <w:jc w:val="both"/>
      </w:pPr>
      <w:r>
        <w:rPr>
          <w:sz w:val="20"/>
        </w:rPr>
        <w:t xml:space="preserve">абзац исключен. - </w:t>
      </w:r>
      <w:hyperlink w:history="0" r:id="rId163" w:tooltip="Постановление Правительства РБ от 30.12.2014 N 645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w:t>
        </w:r>
      </w:hyperlink>
      <w:r>
        <w:rPr>
          <w:sz w:val="20"/>
        </w:rPr>
        <w:t xml:space="preserve"> Правительства РБ от 30.12.2014 N 645.</w:t>
      </w:r>
    </w:p>
    <w:p>
      <w:pPr>
        <w:pStyle w:val="0"/>
        <w:spacing w:before="200" w:line-rule="auto"/>
        <w:ind w:firstLine="540"/>
        <w:jc w:val="both"/>
      </w:pPr>
      <w:r>
        <w:rPr>
          <w:sz w:val="20"/>
        </w:rPr>
        <w:t xml:space="preserve">3.2.1. С предприятий (организаций), указанных в </w:t>
      </w:r>
      <w:hyperlink w:history="0" w:anchor="P253" w:tooltip="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
        <w:r>
          <w:rPr>
            <w:sz w:val="20"/>
            <w:color w:val="0000ff"/>
          </w:rPr>
          <w:t xml:space="preserve">пункте 3.1</w:t>
        </w:r>
      </w:hyperlink>
      <w:r>
        <w:rPr>
          <w:sz w:val="20"/>
        </w:rPr>
        <w:t xml:space="preserve"> настоящих Правил, и физических или юридических лиц, указанных в </w:t>
      </w:r>
      <w:hyperlink w:history="0" w:anchor="P263" w:tooltip="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
        <w:r>
          <w:rPr>
            <w:sz w:val="20"/>
            <w:color w:val="0000ff"/>
          </w:rPr>
          <w:t xml:space="preserve">пункте 3.2</w:t>
        </w:r>
      </w:hyperlink>
      <w:r>
        <w:rPr>
          <w:sz w:val="20"/>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pPr>
        <w:pStyle w:val="0"/>
        <w:jc w:val="both"/>
      </w:pPr>
      <w:r>
        <w:rPr>
          <w:sz w:val="20"/>
        </w:rPr>
        <w:t xml:space="preserve">(п. 3.2.1 в ред. </w:t>
      </w:r>
      <w:hyperlink w:history="0" r:id="rId164"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rPr>
        <w:t xml:space="preserve"> Правительства РБ от 02.07.2020 N 392)</w:t>
      </w:r>
    </w:p>
    <w:p>
      <w:pPr>
        <w:pStyle w:val="0"/>
        <w:spacing w:before="200" w:line-rule="auto"/>
        <w:ind w:firstLine="540"/>
        <w:jc w:val="both"/>
      </w:pPr>
      <w:r>
        <w:rPr>
          <w:sz w:val="20"/>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history="0" w:anchor="P250" w:tooltip="3. ЛЬГОТНЫЙ ПОРЯДОК ОПРЕДЕЛЕНИЯ РАЗМЕРОВ">
        <w:r>
          <w:rPr>
            <w:sz w:val="20"/>
            <w:color w:val="0000ff"/>
          </w:rPr>
          <w:t xml:space="preserve">разделом 3</w:t>
        </w:r>
      </w:hyperlink>
      <w:r>
        <w:rPr>
          <w:sz w:val="20"/>
        </w:rPr>
        <w:t xml:space="preserve"> настоящих Правил.</w:t>
      </w:r>
    </w:p>
    <w:p>
      <w:pPr>
        <w:pStyle w:val="0"/>
        <w:jc w:val="both"/>
      </w:pPr>
      <w:r>
        <w:rPr>
          <w:sz w:val="20"/>
        </w:rPr>
        <w:t xml:space="preserve">(в ред. </w:t>
      </w:r>
      <w:hyperlink w:history="0" r:id="rId165" w:tooltip="Постановление Правительства РБ от 12.10.2010 N 380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12.10.2010 N 380)</w:t>
      </w:r>
    </w:p>
    <w:p>
      <w:pPr>
        <w:pStyle w:val="0"/>
        <w:spacing w:before="200" w:line-rule="auto"/>
        <w:ind w:firstLine="540"/>
        <w:jc w:val="both"/>
      </w:pPr>
      <w:r>
        <w:rPr>
          <w:sz w:val="20"/>
        </w:rPr>
        <w:t xml:space="preserve">3.4. В случае предоставления земельного участка, находящегося в государственной собственности Республики Башкортостан, земельного участка, государственная собственность на который не разграничена,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pPr>
        <w:pStyle w:val="0"/>
        <w:spacing w:before="200" w:line-rule="auto"/>
        <w:ind w:firstLine="540"/>
        <w:jc w:val="both"/>
      </w:pPr>
      <w:r>
        <w:rPr>
          <w:sz w:val="20"/>
        </w:rPr>
        <w:t xml:space="preserve">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pPr>
        <w:pStyle w:val="0"/>
        <w:jc w:val="both"/>
      </w:pPr>
      <w:r>
        <w:rPr>
          <w:sz w:val="20"/>
        </w:rPr>
        <w:t xml:space="preserve">(п. 3.4 в ред. </w:t>
      </w:r>
      <w:hyperlink w:history="0" r:id="rId166"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Правилам определения</w:t>
      </w:r>
    </w:p>
    <w:p>
      <w:pPr>
        <w:pStyle w:val="0"/>
        <w:jc w:val="right"/>
      </w:pPr>
      <w:r>
        <w:rPr>
          <w:sz w:val="20"/>
        </w:rPr>
        <w:t xml:space="preserve">размера и внесения арендной</w:t>
      </w:r>
    </w:p>
    <w:p>
      <w:pPr>
        <w:pStyle w:val="0"/>
        <w:jc w:val="right"/>
      </w:pPr>
      <w:r>
        <w:rPr>
          <w:sz w:val="20"/>
        </w:rPr>
        <w:t xml:space="preserve">платы за земли, находящиеся</w:t>
      </w:r>
    </w:p>
    <w:p>
      <w:pPr>
        <w:pStyle w:val="0"/>
        <w:jc w:val="right"/>
      </w:pPr>
      <w:r>
        <w:rPr>
          <w:sz w:val="20"/>
        </w:rPr>
        <w:t xml:space="preserve">в государственной собственности</w:t>
      </w:r>
    </w:p>
    <w:p>
      <w:pPr>
        <w:pStyle w:val="0"/>
        <w:jc w:val="right"/>
      </w:pPr>
      <w:r>
        <w:rPr>
          <w:sz w:val="20"/>
        </w:rPr>
        <w:t xml:space="preserve">Республики Башкортостан,</w:t>
      </w:r>
    </w:p>
    <w:p>
      <w:pPr>
        <w:pStyle w:val="0"/>
        <w:jc w:val="right"/>
      </w:pPr>
      <w:r>
        <w:rPr>
          <w:sz w:val="20"/>
        </w:rPr>
        <w:t xml:space="preserve">и земли, государственная</w:t>
      </w:r>
    </w:p>
    <w:p>
      <w:pPr>
        <w:pStyle w:val="0"/>
        <w:jc w:val="right"/>
      </w:pPr>
      <w:r>
        <w:rPr>
          <w:sz w:val="20"/>
        </w:rPr>
        <w:t xml:space="preserve">собственность на которые</w:t>
      </w:r>
    </w:p>
    <w:p>
      <w:pPr>
        <w:pStyle w:val="0"/>
        <w:jc w:val="right"/>
      </w:pPr>
      <w:r>
        <w:rPr>
          <w:sz w:val="20"/>
        </w:rPr>
        <w:t xml:space="preserve">не разграничена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7"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color w:val="392c69"/>
              </w:rPr>
              <w:t xml:space="preserve"> Правительства РБ от 21.03.2022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98" w:name="P298"/>
    <w:bookmarkEnd w:id="298"/>
    <w:p>
      <w:pPr>
        <w:pStyle w:val="1"/>
        <w:jc w:val="both"/>
      </w:pPr>
      <w:r>
        <w:rPr>
          <w:sz w:val="20"/>
        </w:rPr>
        <w:t xml:space="preserve">                              ПРИМЕРНАЯ ФОРМА</w:t>
      </w:r>
    </w:p>
    <w:p>
      <w:pPr>
        <w:pStyle w:val="1"/>
        <w:jc w:val="both"/>
      </w:pPr>
      <w:r>
        <w:rPr>
          <w:sz w:val="20"/>
        </w:rPr>
        <w:t xml:space="preserve">                   акта обследования земельного участка</w:t>
      </w:r>
    </w:p>
    <w:p>
      <w:pPr>
        <w:pStyle w:val="1"/>
        <w:jc w:val="both"/>
      </w:pPr>
      <w:r>
        <w:rPr>
          <w:sz w:val="20"/>
        </w:rPr>
        <w:t xml:space="preserve">                              N ____________</w:t>
      </w:r>
    </w:p>
    <w:p>
      <w:pPr>
        <w:pStyle w:val="1"/>
        <w:jc w:val="both"/>
      </w:pPr>
      <w:r>
        <w:rPr>
          <w:sz w:val="20"/>
        </w:rPr>
        <w:t xml:space="preserve">"__" __________ 20__ г.                               _____________________</w:t>
      </w:r>
    </w:p>
    <w:p>
      <w:pPr>
        <w:pStyle w:val="1"/>
        <w:jc w:val="both"/>
      </w:pPr>
      <w:r>
        <w:rPr>
          <w:sz w:val="20"/>
        </w:rPr>
        <w:t xml:space="preserve"> (дата составления)                                    (место составления)</w:t>
      </w:r>
    </w:p>
    <w:p>
      <w:pPr>
        <w:pStyle w:val="1"/>
        <w:jc w:val="both"/>
      </w:pPr>
      <w:r>
        <w:rPr>
          <w:sz w:val="20"/>
        </w:rPr>
      </w:r>
    </w:p>
    <w:p>
      <w:pPr>
        <w:pStyle w:val="1"/>
        <w:jc w:val="both"/>
      </w:pPr>
      <w:r>
        <w:rPr>
          <w:sz w:val="20"/>
        </w:rPr>
        <w:t xml:space="preserve">    Мною,</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должность лица, составившего акт)</w:t>
      </w:r>
    </w:p>
    <w:p>
      <w:pPr>
        <w:pStyle w:val="1"/>
        <w:jc w:val="both"/>
      </w:pPr>
      <w:r>
        <w:rPr>
          <w:sz w:val="20"/>
        </w:rPr>
        <w:t xml:space="preserve">в присутствии _____________________________________________________________</w:t>
      </w:r>
    </w:p>
    <w:p>
      <w:pPr>
        <w:pStyle w:val="1"/>
        <w:jc w:val="both"/>
      </w:pPr>
      <w:r>
        <w:rPr>
          <w:sz w:val="20"/>
        </w:rPr>
        <w:t xml:space="preserve">                     (фамилии, имена, отчества присутствующих лиц)</w:t>
      </w:r>
    </w:p>
    <w:p>
      <w:pPr>
        <w:pStyle w:val="1"/>
        <w:jc w:val="both"/>
      </w:pPr>
      <w:r>
        <w:rPr>
          <w:sz w:val="20"/>
        </w:rPr>
        <w:t xml:space="preserve">___________________________________________________________________________</w:t>
      </w:r>
    </w:p>
    <w:p>
      <w:pPr>
        <w:pStyle w:val="1"/>
        <w:jc w:val="both"/>
      </w:pPr>
      <w:r>
        <w:rPr>
          <w:sz w:val="20"/>
        </w:rPr>
        <w:t xml:space="preserve">составлен настоящий акт обследования земельного участка.</w:t>
      </w:r>
    </w:p>
    <w:p>
      <w:pPr>
        <w:pStyle w:val="1"/>
        <w:jc w:val="both"/>
      </w:pPr>
      <w:r>
        <w:rPr>
          <w:sz w:val="20"/>
        </w:rPr>
        <w:t xml:space="preserve">    1. Характеристика обследуемого земельного участка:</w:t>
      </w:r>
    </w:p>
    <w:p>
      <w:pPr>
        <w:pStyle w:val="1"/>
        <w:jc w:val="both"/>
      </w:pPr>
      <w:r>
        <w:rPr>
          <w:sz w:val="20"/>
        </w:rPr>
        <w:t xml:space="preserve">а) местоположение ________________________________________________________;</w:t>
      </w:r>
    </w:p>
    <w:p>
      <w:pPr>
        <w:pStyle w:val="1"/>
        <w:jc w:val="both"/>
      </w:pPr>
      <w:r>
        <w:rPr>
          <w:sz w:val="20"/>
        </w:rPr>
        <w:t xml:space="preserve">б) кадастровый номер _____________________________________________________;</w:t>
      </w:r>
    </w:p>
    <w:p>
      <w:pPr>
        <w:pStyle w:val="1"/>
        <w:jc w:val="both"/>
      </w:pPr>
      <w:r>
        <w:rPr>
          <w:sz w:val="20"/>
        </w:rPr>
        <w:t xml:space="preserve">в) площадь _______________________________________________________________;</w:t>
      </w:r>
    </w:p>
    <w:p>
      <w:pPr>
        <w:pStyle w:val="1"/>
        <w:jc w:val="both"/>
      </w:pPr>
      <w:r>
        <w:rPr>
          <w:sz w:val="20"/>
        </w:rPr>
        <w:t xml:space="preserve">г) категории _____________________________________________________________;</w:t>
      </w:r>
    </w:p>
    <w:p>
      <w:pPr>
        <w:pStyle w:val="1"/>
        <w:jc w:val="both"/>
      </w:pPr>
      <w:r>
        <w:rPr>
          <w:sz w:val="20"/>
        </w:rPr>
        <w:t xml:space="preserve">д) вид разрешенного использования _________________________________________</w:t>
      </w:r>
    </w:p>
    <w:p>
      <w:pPr>
        <w:pStyle w:val="1"/>
        <w:jc w:val="both"/>
      </w:pPr>
      <w:r>
        <w:rPr>
          <w:sz w:val="20"/>
        </w:rPr>
        <w:t xml:space="preserve">е) соответствие  фактического использования разрешенному виду использования</w:t>
      </w:r>
    </w:p>
    <w:p>
      <w:pPr>
        <w:pStyle w:val="1"/>
        <w:jc w:val="both"/>
      </w:pPr>
      <w:r>
        <w:rPr>
          <w:sz w:val="20"/>
        </w:rPr>
        <w:t xml:space="preserve">___________________________________________________________________________</w:t>
      </w:r>
    </w:p>
    <w:p>
      <w:pPr>
        <w:pStyle w:val="1"/>
        <w:jc w:val="both"/>
      </w:pPr>
      <w:r>
        <w:rPr>
          <w:sz w:val="20"/>
        </w:rPr>
        <w:t xml:space="preserve">         (да/нет; если нет, то указать фактическое использование)</w:t>
      </w:r>
    </w:p>
    <w:p>
      <w:pPr>
        <w:pStyle w:val="1"/>
        <w:jc w:val="both"/>
      </w:pPr>
      <w:r>
        <w:rPr>
          <w:sz w:val="20"/>
        </w:rPr>
        <w:t xml:space="preserve">    2. Основания пользования земельным участком:</w:t>
      </w:r>
    </w:p>
    <w:p>
      <w:pPr>
        <w:pStyle w:val="1"/>
        <w:jc w:val="both"/>
      </w:pPr>
      <w:r>
        <w:rPr>
          <w:sz w:val="20"/>
        </w:rPr>
        <w:t xml:space="preserve">__________________________________________________________________________.</w:t>
      </w:r>
    </w:p>
    <w:p>
      <w:pPr>
        <w:pStyle w:val="1"/>
        <w:jc w:val="both"/>
      </w:pPr>
      <w:r>
        <w:rPr>
          <w:sz w:val="20"/>
        </w:rPr>
        <w:t xml:space="preserve">     (арендатор, реквизиты правоустанавливающих и правоудостоверяющих</w:t>
      </w:r>
    </w:p>
    <w:p>
      <w:pPr>
        <w:pStyle w:val="1"/>
        <w:jc w:val="both"/>
      </w:pPr>
      <w:r>
        <w:rPr>
          <w:sz w:val="20"/>
        </w:rPr>
        <w:t xml:space="preserve">       документов: постановления главы администрации муниципального</w:t>
      </w:r>
    </w:p>
    <w:p>
      <w:pPr>
        <w:pStyle w:val="1"/>
        <w:jc w:val="both"/>
      </w:pPr>
      <w:r>
        <w:rPr>
          <w:sz w:val="20"/>
        </w:rPr>
        <w:t xml:space="preserve">        района, городского округа; приказа Министерства земельных и</w:t>
      </w:r>
    </w:p>
    <w:p>
      <w:pPr>
        <w:pStyle w:val="1"/>
        <w:jc w:val="both"/>
      </w:pPr>
      <w:r>
        <w:rPr>
          <w:sz w:val="20"/>
        </w:rPr>
        <w:t xml:space="preserve">             имущественных отношений Республики Башкортостан;</w:t>
      </w:r>
    </w:p>
    <w:p>
      <w:pPr>
        <w:pStyle w:val="1"/>
        <w:jc w:val="both"/>
      </w:pPr>
      <w:r>
        <w:rPr>
          <w:sz w:val="20"/>
        </w:rPr>
        <w:t xml:space="preserve">              реквизиты договора аренды; свидетельство и др.)</w:t>
      </w:r>
    </w:p>
    <w:p>
      <w:pPr>
        <w:pStyle w:val="1"/>
        <w:jc w:val="both"/>
      </w:pPr>
      <w:r>
        <w:rPr>
          <w:sz w:val="20"/>
        </w:rPr>
        <w:t xml:space="preserve">    3. Описание объектов недвижимости, расположенных на земельном участке: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площадь, правообладатель, право,</w:t>
      </w:r>
    </w:p>
    <w:p>
      <w:pPr>
        <w:pStyle w:val="1"/>
        <w:jc w:val="both"/>
      </w:pPr>
      <w:r>
        <w:rPr>
          <w:sz w:val="20"/>
        </w:rPr>
        <w:t xml:space="preserve">                      основания передачи (реквизиты))</w:t>
      </w:r>
    </w:p>
    <w:p>
      <w:pPr>
        <w:pStyle w:val="1"/>
        <w:jc w:val="both"/>
      </w:pPr>
      <w:r>
        <w:rPr>
          <w:sz w:val="20"/>
        </w:rPr>
        <w:t xml:space="preserve">    4. В результате обследования земельного участка установлено: 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обстоятельства, выявленные при обследовании</w:t>
      </w:r>
    </w:p>
    <w:p>
      <w:pPr>
        <w:pStyle w:val="1"/>
        <w:jc w:val="both"/>
      </w:pPr>
      <w:r>
        <w:rPr>
          <w:sz w:val="20"/>
        </w:rPr>
        <w:t xml:space="preserve">            земельного участка, вид фактического использования</w:t>
      </w:r>
    </w:p>
    <w:p>
      <w:pPr>
        <w:pStyle w:val="1"/>
        <w:jc w:val="both"/>
      </w:pPr>
      <w:r>
        <w:rPr>
          <w:sz w:val="20"/>
        </w:rPr>
        <w:t xml:space="preserve">           земельного участка, целевое/нецелевое использование)</w:t>
      </w:r>
    </w:p>
    <w:p>
      <w:pPr>
        <w:pStyle w:val="1"/>
        <w:jc w:val="both"/>
      </w:pPr>
      <w:r>
        <w:rPr>
          <w:sz w:val="20"/>
        </w:rPr>
        <w:t xml:space="preserve">    5. Дополнительная информация __________________________________________</w:t>
      </w:r>
    </w:p>
    <w:p>
      <w:pPr>
        <w:pStyle w:val="1"/>
        <w:jc w:val="both"/>
      </w:pPr>
      <w:r>
        <w:rPr>
          <w:sz w:val="20"/>
        </w:rPr>
        <w:t xml:space="preserve">                                                (при наличии)</w:t>
      </w:r>
    </w:p>
    <w:p>
      <w:pPr>
        <w:pStyle w:val="1"/>
        <w:jc w:val="both"/>
      </w:pPr>
      <w:r>
        <w:rPr>
          <w:sz w:val="20"/>
        </w:rPr>
      </w:r>
    </w:p>
    <w:p>
      <w:pPr>
        <w:pStyle w:val="1"/>
        <w:jc w:val="both"/>
      </w:pPr>
      <w:r>
        <w:rPr>
          <w:sz w:val="20"/>
        </w:rPr>
        <w:t xml:space="preserve">Наименование должностного лица,      Арендатор (представитель арендатора)</w:t>
      </w:r>
    </w:p>
    <w:p>
      <w:pPr>
        <w:pStyle w:val="1"/>
        <w:jc w:val="both"/>
      </w:pPr>
      <w:r>
        <w:rPr>
          <w:sz w:val="20"/>
        </w:rPr>
        <w:t xml:space="preserve">составившего акт осмотра:            земельного участка</w:t>
      </w:r>
    </w:p>
    <w:p>
      <w:pPr>
        <w:pStyle w:val="1"/>
        <w:jc w:val="both"/>
      </w:pPr>
      <w:r>
        <w:rPr>
          <w:sz w:val="20"/>
        </w:rPr>
        <w:t xml:space="preserve">                                     (в случае присутствия его при</w:t>
      </w:r>
    </w:p>
    <w:p>
      <w:pPr>
        <w:pStyle w:val="1"/>
        <w:jc w:val="both"/>
      </w:pPr>
      <w:r>
        <w:rPr>
          <w:sz w:val="20"/>
        </w:rPr>
        <w:t xml:space="preserve">_________________________________    обследовании)</w:t>
      </w:r>
    </w:p>
    <w:p>
      <w:pPr>
        <w:pStyle w:val="1"/>
        <w:jc w:val="both"/>
      </w:pPr>
      <w:r>
        <w:rPr>
          <w:sz w:val="20"/>
        </w:rPr>
        <w:t xml:space="preserve">(подпись, фамилия, имя, отчество)    ___________ ______ ___________________</w:t>
      </w:r>
    </w:p>
    <w:p>
      <w:pPr>
        <w:pStyle w:val="1"/>
        <w:jc w:val="both"/>
      </w:pPr>
      <w:r>
        <w:rPr>
          <w:sz w:val="20"/>
        </w:rPr>
        <w:t xml:space="preserve">                                      (фамилия, имя, отчество, должность,</w:t>
      </w:r>
    </w:p>
    <w:p>
      <w:pPr>
        <w:pStyle w:val="1"/>
        <w:jc w:val="both"/>
      </w:pPr>
      <w:r>
        <w:rPr>
          <w:sz w:val="20"/>
        </w:rPr>
        <w:t xml:space="preserve">                                        реквизиты доверенности и т.д.)</w:t>
      </w:r>
    </w:p>
    <w:p>
      <w:pPr>
        <w:pStyle w:val="1"/>
        <w:jc w:val="both"/>
      </w:pPr>
      <w:r>
        <w:rPr>
          <w:sz w:val="20"/>
        </w:rPr>
        <w:t xml:space="preserve">                                     ______________________________________</w:t>
      </w:r>
    </w:p>
    <w:p>
      <w:pPr>
        <w:pStyle w:val="1"/>
        <w:jc w:val="both"/>
      </w:pPr>
      <w:r>
        <w:rPr>
          <w:sz w:val="20"/>
        </w:rPr>
        <w:t xml:space="preserve">                                     (подпись, печать (при наличии печати))</w:t>
      </w:r>
    </w:p>
    <w:p>
      <w:pPr>
        <w:pStyle w:val="1"/>
        <w:jc w:val="both"/>
      </w:pPr>
      <w:r>
        <w:rPr>
          <w:sz w:val="20"/>
        </w:rPr>
        <w:t xml:space="preserve">                                     ______________________________________</w:t>
      </w:r>
    </w:p>
    <w:p>
      <w:pPr>
        <w:pStyle w:val="1"/>
        <w:jc w:val="both"/>
      </w:pPr>
      <w:r>
        <w:rPr>
          <w:sz w:val="20"/>
        </w:rPr>
        <w:t xml:space="preserve">                                               (для комментариев)</w:t>
      </w:r>
    </w:p>
    <w:p>
      <w:pPr>
        <w:pStyle w:val="1"/>
        <w:jc w:val="both"/>
      </w:pPr>
      <w:r>
        <w:rPr>
          <w:sz w:val="20"/>
        </w:rPr>
        <w:t xml:space="preserve">К акту</w:t>
      </w:r>
    </w:p>
    <w:p>
      <w:pPr>
        <w:pStyle w:val="1"/>
        <w:jc w:val="both"/>
      </w:pPr>
      <w:r>
        <w:rPr>
          <w:sz w:val="20"/>
        </w:rPr>
        <w:t xml:space="preserve">прилагаются: ____________________________________________________________</w:t>
      </w:r>
    </w:p>
    <w:p>
      <w:pPr>
        <w:pStyle w:val="1"/>
        <w:jc w:val="both"/>
      </w:pPr>
      <w:r>
        <w:rPr>
          <w:sz w:val="20"/>
        </w:rPr>
        <w:t xml:space="preserve">                       (фотоматериалы, план земельного участка)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p>
      <w:pPr>
        <w:pStyle w:val="2"/>
        <w:jc w:val="center"/>
      </w:pPr>
      <w:r>
        <w:rPr>
          <w:sz w:val="20"/>
        </w:rPr>
        <w:t xml:space="preserve">СТАВКИ</w:t>
      </w:r>
    </w:p>
    <w:p>
      <w:pPr>
        <w:pStyle w:val="2"/>
        <w:jc w:val="center"/>
      </w:pPr>
      <w:r>
        <w:rPr>
          <w:sz w:val="20"/>
        </w:rPr>
        <w:t xml:space="preserve">АРЕНДНОЙ ПЛАТЫ ЗА ЗЕМЛИ, НАХОДЯЩИЕСЯ В ГОСУДАРСТВЕННОЙ</w:t>
      </w:r>
    </w:p>
    <w:p>
      <w:pPr>
        <w:pStyle w:val="2"/>
        <w:jc w:val="center"/>
      </w:pPr>
      <w:r>
        <w:rPr>
          <w:sz w:val="20"/>
        </w:rPr>
        <w:t xml:space="preserve">СОБСТВЕННОСТИ РЕСПУБЛИКИ БАШКОРТОСТАН, РАСПОЛОЖЕННЫЕ</w:t>
      </w:r>
    </w:p>
    <w:p>
      <w:pPr>
        <w:pStyle w:val="2"/>
        <w:jc w:val="center"/>
      </w:pPr>
      <w:r>
        <w:rPr>
          <w:sz w:val="20"/>
        </w:rPr>
        <w:t xml:space="preserve">НА ТЕРРИТОРИИ РЕСПУБЛИКИ БАШКОРТОСТАН (КРОМЕ</w:t>
      </w:r>
    </w:p>
    <w:p>
      <w:pPr>
        <w:pStyle w:val="2"/>
        <w:jc w:val="center"/>
      </w:pPr>
      <w:r>
        <w:rPr>
          <w:sz w:val="20"/>
        </w:rPr>
        <w:t xml:space="preserve">ГОРОДСКОГО ОКРУГА ГОРОД УФА)</w:t>
      </w:r>
    </w:p>
    <w:p>
      <w:pPr>
        <w:pStyle w:val="0"/>
        <w:jc w:val="center"/>
      </w:pPr>
      <w:r>
        <w:rPr>
          <w:sz w:val="20"/>
        </w:rPr>
      </w:r>
    </w:p>
    <w:p>
      <w:pPr>
        <w:pStyle w:val="0"/>
        <w:ind w:firstLine="540"/>
        <w:jc w:val="both"/>
      </w:pPr>
      <w:r>
        <w:rPr>
          <w:sz w:val="20"/>
        </w:rPr>
        <w:t xml:space="preserve">Утратили силу. - </w:t>
      </w:r>
      <w:hyperlink w:history="0" r:id="rId168"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02.07.2020 N 392.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p>
      <w:pPr>
        <w:pStyle w:val="2"/>
        <w:jc w:val="center"/>
      </w:pPr>
      <w:r>
        <w:rPr>
          <w:sz w:val="20"/>
        </w:rPr>
        <w:t xml:space="preserve">СТАВКИ</w:t>
      </w:r>
    </w:p>
    <w:p>
      <w:pPr>
        <w:pStyle w:val="2"/>
        <w:jc w:val="center"/>
      </w:pPr>
      <w:r>
        <w:rPr>
          <w:sz w:val="20"/>
        </w:rPr>
        <w:t xml:space="preserve">АРЕНДНОЙ ПЛАТЫ ЗА ЗЕМЛИ, ГОСУДАРСТВЕННАЯ СОБСТВЕННОСТЬ</w:t>
      </w:r>
    </w:p>
    <w:p>
      <w:pPr>
        <w:pStyle w:val="2"/>
        <w:jc w:val="center"/>
      </w:pPr>
      <w:r>
        <w:rPr>
          <w:sz w:val="20"/>
        </w:rPr>
        <w:t xml:space="preserve">НА КОТОРЫЕ НЕ РАЗГРАНИЧЕНА, ПОЛНОМОЧИЯ ПО РАСПОРЯЖЕНИЮ</w:t>
      </w:r>
    </w:p>
    <w:p>
      <w:pPr>
        <w:pStyle w:val="2"/>
        <w:jc w:val="center"/>
      </w:pPr>
      <w:r>
        <w:rPr>
          <w:sz w:val="20"/>
        </w:rPr>
        <w:t xml:space="preserve">КОТОРЫМИ В СООТВЕТСТВИИ С ЗАКОНОДАТЕЛЬСТВОМ ОСУЩЕСТВЛЯЮТСЯ</w:t>
      </w:r>
    </w:p>
    <w:p>
      <w:pPr>
        <w:pStyle w:val="2"/>
        <w:jc w:val="center"/>
      </w:pPr>
      <w:r>
        <w:rPr>
          <w:sz w:val="20"/>
        </w:rPr>
        <w:t xml:space="preserve">ОРГАНАМИ МЕСТНОГО САМОУПРАВЛЕНИЯ</w:t>
      </w:r>
    </w:p>
    <w:p>
      <w:pPr>
        <w:pStyle w:val="0"/>
        <w:jc w:val="center"/>
      </w:pPr>
      <w:r>
        <w:rPr>
          <w:sz w:val="20"/>
        </w:rPr>
      </w:r>
    </w:p>
    <w:p>
      <w:pPr>
        <w:pStyle w:val="0"/>
        <w:ind w:firstLine="540"/>
        <w:jc w:val="both"/>
      </w:pPr>
      <w:r>
        <w:rPr>
          <w:sz w:val="20"/>
        </w:rPr>
        <w:t xml:space="preserve">Утратили силу. - </w:t>
      </w:r>
      <w:hyperlink w:history="0" r:id="rId169"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02.07.2020 N 392.</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bookmarkStart w:id="397" w:name="P397"/>
    <w:bookmarkEnd w:id="397"/>
    <w:p>
      <w:pPr>
        <w:pStyle w:val="2"/>
        <w:jc w:val="center"/>
      </w:pPr>
      <w:r>
        <w:rPr>
          <w:sz w:val="20"/>
        </w:rPr>
        <w:t xml:space="preserve">СТАВКИ</w:t>
      </w:r>
    </w:p>
    <w:p>
      <w:pPr>
        <w:pStyle w:val="2"/>
        <w:jc w:val="center"/>
      </w:pPr>
      <w:r>
        <w:rPr>
          <w:sz w:val="20"/>
        </w:rPr>
        <w:t xml:space="preserve">АРЕНДНОЙ ПЛАТЫ ЗА ЗЕМЛИ НА ТЕРРИТОРИИ ГОРОДСКОГО ОКРУГА</w:t>
      </w:r>
    </w:p>
    <w:p>
      <w:pPr>
        <w:pStyle w:val="2"/>
        <w:jc w:val="center"/>
      </w:pPr>
      <w:r>
        <w:rPr>
          <w:sz w:val="20"/>
        </w:rPr>
        <w:t xml:space="preserve">ГОРОД УФА РЕСПУБЛИКИ БАШКОРТОСТАН ПО ЗОНАМ</w:t>
      </w:r>
    </w:p>
    <w:p>
      <w:pPr>
        <w:pStyle w:val="2"/>
        <w:jc w:val="center"/>
      </w:pPr>
      <w:r>
        <w:rPr>
          <w:sz w:val="20"/>
        </w:rPr>
        <w:t xml:space="preserve">ГРАДОСТРОИТЕЛЬНОЙ ЦЕННОСТИ И ЭКОНОМИКО-ПЛАНИРОВОЧНЫМ</w:t>
      </w:r>
    </w:p>
    <w:p>
      <w:pPr>
        <w:pStyle w:val="2"/>
        <w:jc w:val="center"/>
      </w:pPr>
      <w:r>
        <w:rPr>
          <w:sz w:val="20"/>
        </w:rPr>
        <w:t xml:space="preserve">РАЙОНАМ В ЗАВИСИМОСТИ ОТ ВИДОВ ФУНКЦИОНАЛЬНОГО</w:t>
      </w:r>
    </w:p>
    <w:p>
      <w:pPr>
        <w:pStyle w:val="2"/>
        <w:jc w:val="center"/>
      </w:pPr>
      <w:r>
        <w:rPr>
          <w:sz w:val="20"/>
        </w:rPr>
        <w:t xml:space="preserve">ИСПОЛЬЗОВАНИЯ И ТИПОВ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02.07.2020 N 392)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907"/>
        <w:gridCol w:w="680"/>
        <w:gridCol w:w="737"/>
        <w:gridCol w:w="737"/>
        <w:gridCol w:w="680"/>
        <w:gridCol w:w="737"/>
        <w:gridCol w:w="680"/>
        <w:gridCol w:w="737"/>
        <w:gridCol w:w="680"/>
        <w:gridCol w:w="737"/>
        <w:gridCol w:w="680"/>
        <w:gridCol w:w="737"/>
        <w:gridCol w:w="680"/>
        <w:gridCol w:w="680"/>
        <w:gridCol w:w="737"/>
        <w:gridCol w:w="680"/>
        <w:gridCol w:w="737"/>
        <w:gridCol w:w="737"/>
        <w:gridCol w:w="737"/>
        <w:gridCol w:w="680"/>
        <w:gridCol w:w="680"/>
        <w:gridCol w:w="680"/>
        <w:gridCol w:w="737"/>
        <w:gridCol w:w="680"/>
        <w:gridCol w:w="680"/>
        <w:gridCol w:w="680"/>
        <w:gridCol w:w="680"/>
        <w:gridCol w:w="680"/>
        <w:gridCol w:w="737"/>
        <w:gridCol w:w="850"/>
        <w:gridCol w:w="680"/>
        <w:gridCol w:w="680"/>
        <w:gridCol w:w="680"/>
        <w:gridCol w:w="680"/>
        <w:gridCol w:w="680"/>
        <w:gridCol w:w="794"/>
        <w:gridCol w:w="794"/>
        <w:gridCol w:w="680"/>
        <w:gridCol w:w="680"/>
        <w:gridCol w:w="680"/>
        <w:gridCol w:w="720"/>
      </w:tblGrid>
      <w:tr>
        <w:tc>
          <w:tcPr>
            <w:tcW w:w="340" w:type="dxa"/>
            <w:vAlign w:val="center"/>
            <w:vMerge w:val="restart"/>
          </w:tcPr>
          <w:p>
            <w:pPr>
              <w:pStyle w:val="0"/>
              <w:jc w:val="center"/>
            </w:pPr>
            <w:r>
              <w:rPr>
                <w:sz w:val="20"/>
              </w:rPr>
              <w:t xml:space="preserve">Код функции</w:t>
            </w:r>
          </w:p>
        </w:tc>
        <w:tc>
          <w:tcPr>
            <w:tcW w:w="907" w:type="dxa"/>
            <w:vMerge w:val="restart"/>
          </w:tcPr>
          <w:p>
            <w:pPr>
              <w:pStyle w:val="0"/>
              <w:jc w:val="center"/>
            </w:pPr>
            <w:r>
              <w:rPr>
                <w:sz w:val="20"/>
              </w:rPr>
              <w:t xml:space="preserve">N зон градостроительной ценности, коды расчетных районов</w:t>
            </w:r>
          </w:p>
        </w:tc>
        <w:tc>
          <w:tcPr>
            <w:gridSpan w:val="4"/>
            <w:tcW w:w="2834" w:type="dxa"/>
          </w:tcPr>
          <w:p>
            <w:pPr>
              <w:pStyle w:val="0"/>
              <w:jc w:val="center"/>
            </w:pPr>
            <w:r>
              <w:rPr>
                <w:sz w:val="20"/>
              </w:rPr>
              <w:t xml:space="preserve">1</w:t>
            </w:r>
          </w:p>
        </w:tc>
        <w:tc>
          <w:tcPr>
            <w:gridSpan w:val="3"/>
            <w:tcW w:w="2154" w:type="dxa"/>
          </w:tcPr>
          <w:p>
            <w:pPr>
              <w:pStyle w:val="0"/>
              <w:jc w:val="center"/>
            </w:pPr>
            <w:r>
              <w:rPr>
                <w:sz w:val="20"/>
              </w:rPr>
              <w:t xml:space="preserve">2</w:t>
            </w:r>
          </w:p>
        </w:tc>
        <w:tc>
          <w:tcPr>
            <w:gridSpan w:val="3"/>
            <w:tcW w:w="2097" w:type="dxa"/>
          </w:tcPr>
          <w:p>
            <w:pPr>
              <w:pStyle w:val="0"/>
              <w:jc w:val="center"/>
            </w:pPr>
            <w:r>
              <w:rPr>
                <w:sz w:val="20"/>
              </w:rPr>
              <w:t xml:space="preserve">3</w:t>
            </w:r>
          </w:p>
        </w:tc>
        <w:tc>
          <w:tcPr>
            <w:tcW w:w="737" w:type="dxa"/>
          </w:tcPr>
          <w:p>
            <w:pPr>
              <w:pStyle w:val="0"/>
              <w:jc w:val="center"/>
            </w:pPr>
            <w:r>
              <w:rPr>
                <w:sz w:val="20"/>
              </w:rPr>
              <w:t xml:space="preserve">4</w:t>
            </w:r>
          </w:p>
        </w:tc>
        <w:tc>
          <w:tcPr>
            <w:gridSpan w:val="5"/>
            <w:tcW w:w="3514" w:type="dxa"/>
          </w:tcPr>
          <w:p>
            <w:pPr>
              <w:pStyle w:val="0"/>
              <w:jc w:val="center"/>
            </w:pPr>
            <w:r>
              <w:rPr>
                <w:sz w:val="20"/>
              </w:rPr>
              <w:t xml:space="preserve">5</w:t>
            </w:r>
          </w:p>
        </w:tc>
        <w:tc>
          <w:tcPr>
            <w:gridSpan w:val="5"/>
            <w:tcW w:w="3514" w:type="dxa"/>
          </w:tcPr>
          <w:p>
            <w:pPr>
              <w:pStyle w:val="0"/>
              <w:jc w:val="center"/>
            </w:pPr>
            <w:r>
              <w:rPr>
                <w:sz w:val="20"/>
              </w:rPr>
              <w:t xml:space="preserve">6</w:t>
            </w:r>
          </w:p>
        </w:tc>
        <w:tc>
          <w:tcPr>
            <w:gridSpan w:val="3"/>
            <w:tcW w:w="2097" w:type="dxa"/>
          </w:tcPr>
          <w:p>
            <w:pPr>
              <w:pStyle w:val="0"/>
              <w:jc w:val="center"/>
            </w:pPr>
            <w:r>
              <w:rPr>
                <w:sz w:val="20"/>
              </w:rPr>
              <w:t xml:space="preserve">7</w:t>
            </w:r>
          </w:p>
        </w:tc>
        <w:tc>
          <w:tcPr>
            <w:gridSpan w:val="3"/>
            <w:tcW w:w="2040" w:type="dxa"/>
          </w:tcPr>
          <w:p>
            <w:pPr>
              <w:pStyle w:val="0"/>
              <w:jc w:val="center"/>
            </w:pPr>
            <w:r>
              <w:rPr>
                <w:sz w:val="20"/>
              </w:rPr>
              <w:t xml:space="preserve">8</w:t>
            </w:r>
          </w:p>
        </w:tc>
        <w:tc>
          <w:tcPr>
            <w:gridSpan w:val="5"/>
            <w:tcW w:w="3627" w:type="dxa"/>
          </w:tcPr>
          <w:p>
            <w:pPr>
              <w:pStyle w:val="0"/>
              <w:jc w:val="center"/>
            </w:pPr>
            <w:r>
              <w:rPr>
                <w:sz w:val="20"/>
              </w:rPr>
              <w:t xml:space="preserve">8А</w:t>
            </w:r>
          </w:p>
        </w:tc>
        <w:tc>
          <w:tcPr>
            <w:gridSpan w:val="2"/>
            <w:tcW w:w="1360" w:type="dxa"/>
          </w:tcPr>
          <w:p>
            <w:pPr>
              <w:pStyle w:val="0"/>
              <w:jc w:val="center"/>
            </w:pPr>
            <w:r>
              <w:rPr>
                <w:sz w:val="20"/>
              </w:rPr>
              <w:t xml:space="preserve">8А</w:t>
            </w:r>
          </w:p>
        </w:tc>
        <w:tc>
          <w:tcPr>
            <w:gridSpan w:val="6"/>
            <w:tcW w:w="4348" w:type="dxa"/>
          </w:tcPr>
          <w:p>
            <w:pPr>
              <w:pStyle w:val="0"/>
              <w:jc w:val="center"/>
            </w:pPr>
            <w:r>
              <w:rPr>
                <w:sz w:val="20"/>
              </w:rPr>
              <w:t xml:space="preserve">8Б</w:t>
            </w:r>
          </w:p>
        </w:tc>
      </w:tr>
      <w:tr>
        <w:tc>
          <w:tcPr>
            <w:vMerge w:val="continue"/>
          </w:tcPr>
          <w:p/>
        </w:tc>
        <w:tc>
          <w:tcPr>
            <w:vMerge w:val="continue"/>
          </w:tcPr>
          <w:p/>
        </w:tc>
        <w:tc>
          <w:tcPr>
            <w:tcW w:w="680" w:type="dxa"/>
            <w:vMerge w:val="restart"/>
          </w:tcPr>
          <w:p>
            <w:pPr>
              <w:pStyle w:val="0"/>
              <w:jc w:val="center"/>
            </w:pPr>
            <w:r>
              <w:rPr>
                <w:sz w:val="20"/>
              </w:rPr>
              <w:t xml:space="preserve">К-54</w:t>
            </w:r>
          </w:p>
        </w:tc>
        <w:tc>
          <w:tcPr>
            <w:tcW w:w="737" w:type="dxa"/>
            <w:vMerge w:val="restart"/>
          </w:tcPr>
          <w:p>
            <w:pPr>
              <w:pStyle w:val="0"/>
              <w:jc w:val="center"/>
            </w:pPr>
            <w:r>
              <w:rPr>
                <w:sz w:val="20"/>
              </w:rPr>
              <w:t xml:space="preserve">НЦ-60</w:t>
            </w:r>
          </w:p>
        </w:tc>
        <w:tc>
          <w:tcPr>
            <w:tcW w:w="737" w:type="dxa"/>
            <w:vMerge w:val="restart"/>
          </w:tcPr>
          <w:p>
            <w:pPr>
              <w:pStyle w:val="0"/>
              <w:jc w:val="center"/>
            </w:pPr>
            <w:r>
              <w:rPr>
                <w:sz w:val="20"/>
              </w:rPr>
              <w:t xml:space="preserve">СП-66</w:t>
            </w:r>
          </w:p>
        </w:tc>
        <w:tc>
          <w:tcPr>
            <w:tcW w:w="680" w:type="dxa"/>
            <w:vMerge w:val="restart"/>
          </w:tcPr>
          <w:p>
            <w:pPr>
              <w:pStyle w:val="0"/>
              <w:jc w:val="center"/>
            </w:pPr>
            <w:r>
              <w:rPr>
                <w:sz w:val="20"/>
              </w:rPr>
              <w:t xml:space="preserve">СЦ-67</w:t>
            </w:r>
          </w:p>
        </w:tc>
        <w:tc>
          <w:tcPr>
            <w:tcW w:w="737" w:type="dxa"/>
            <w:vMerge w:val="restart"/>
          </w:tcPr>
          <w:p>
            <w:pPr>
              <w:pStyle w:val="0"/>
              <w:jc w:val="center"/>
            </w:pPr>
            <w:r>
              <w:rPr>
                <w:sz w:val="20"/>
              </w:rPr>
              <w:t xml:space="preserve">К-45</w:t>
            </w:r>
          </w:p>
        </w:tc>
        <w:tc>
          <w:tcPr>
            <w:tcW w:w="680" w:type="dxa"/>
            <w:vMerge w:val="restart"/>
          </w:tcPr>
          <w:p>
            <w:pPr>
              <w:pStyle w:val="0"/>
              <w:jc w:val="center"/>
            </w:pPr>
            <w:r>
              <w:rPr>
                <w:sz w:val="20"/>
              </w:rPr>
              <w:t xml:space="preserve">Р-69</w:t>
            </w:r>
          </w:p>
        </w:tc>
        <w:tc>
          <w:tcPr>
            <w:tcW w:w="737" w:type="dxa"/>
            <w:vMerge w:val="restart"/>
          </w:tcPr>
          <w:p>
            <w:pPr>
              <w:pStyle w:val="0"/>
              <w:jc w:val="center"/>
            </w:pPr>
            <w:r>
              <w:rPr>
                <w:sz w:val="20"/>
              </w:rPr>
              <w:t xml:space="preserve">СП-62</w:t>
            </w:r>
          </w:p>
        </w:tc>
        <w:tc>
          <w:tcPr>
            <w:tcW w:w="680" w:type="dxa"/>
            <w:vMerge w:val="restart"/>
          </w:tcPr>
          <w:p>
            <w:pPr>
              <w:pStyle w:val="0"/>
              <w:jc w:val="center"/>
            </w:pPr>
            <w:r>
              <w:rPr>
                <w:sz w:val="20"/>
              </w:rPr>
              <w:t xml:space="preserve">СП-51, СП-58</w:t>
            </w:r>
          </w:p>
        </w:tc>
        <w:tc>
          <w:tcPr>
            <w:tcW w:w="737" w:type="dxa"/>
            <w:vMerge w:val="restart"/>
          </w:tcPr>
          <w:p>
            <w:pPr>
              <w:pStyle w:val="0"/>
              <w:jc w:val="center"/>
            </w:pPr>
            <w:r>
              <w:rPr>
                <w:sz w:val="20"/>
              </w:rPr>
              <w:t xml:space="preserve">К-57</w:t>
            </w:r>
          </w:p>
        </w:tc>
        <w:tc>
          <w:tcPr>
            <w:tcW w:w="680" w:type="dxa"/>
            <w:vMerge w:val="restart"/>
          </w:tcPr>
          <w:p>
            <w:pPr>
              <w:pStyle w:val="0"/>
              <w:jc w:val="center"/>
            </w:pPr>
            <w:r>
              <w:rPr>
                <w:sz w:val="20"/>
              </w:rPr>
              <w:t xml:space="preserve">НЦ-59, НЦ-61</w:t>
            </w:r>
          </w:p>
        </w:tc>
        <w:tc>
          <w:tcPr>
            <w:tcW w:w="737" w:type="dxa"/>
            <w:vMerge w:val="restart"/>
          </w:tcPr>
          <w:p>
            <w:pPr>
              <w:pStyle w:val="0"/>
              <w:jc w:val="center"/>
            </w:pPr>
            <w:r>
              <w:rPr>
                <w:sz w:val="20"/>
              </w:rPr>
              <w:t xml:space="preserve">СП-46, СП-56</w:t>
            </w:r>
          </w:p>
        </w:tc>
        <w:tc>
          <w:tcPr>
            <w:tcW w:w="680" w:type="dxa"/>
            <w:vMerge w:val="restart"/>
          </w:tcPr>
          <w:p>
            <w:pPr>
              <w:pStyle w:val="0"/>
              <w:jc w:val="center"/>
            </w:pPr>
            <w:r>
              <w:rPr>
                <w:sz w:val="20"/>
              </w:rPr>
              <w:t xml:space="preserve">К-20, К-49, К-75, К-78</w:t>
            </w:r>
          </w:p>
        </w:tc>
        <w:tc>
          <w:tcPr>
            <w:tcW w:w="680" w:type="dxa"/>
            <w:vMerge w:val="restart"/>
          </w:tcPr>
          <w:p>
            <w:pPr>
              <w:pStyle w:val="0"/>
              <w:jc w:val="center"/>
            </w:pPr>
            <w:r>
              <w:rPr>
                <w:sz w:val="20"/>
              </w:rPr>
              <w:t xml:space="preserve">СП-42</w:t>
            </w:r>
          </w:p>
        </w:tc>
        <w:tc>
          <w:tcPr>
            <w:tcW w:w="737" w:type="dxa"/>
            <w:vMerge w:val="restart"/>
          </w:tcPr>
          <w:p>
            <w:pPr>
              <w:pStyle w:val="0"/>
              <w:jc w:val="center"/>
            </w:pPr>
            <w:r>
              <w:rPr>
                <w:sz w:val="20"/>
              </w:rPr>
              <w:t xml:space="preserve">Р-55, Р-73</w:t>
            </w:r>
          </w:p>
        </w:tc>
        <w:tc>
          <w:tcPr>
            <w:tcW w:w="680" w:type="dxa"/>
            <w:vMerge w:val="restart"/>
          </w:tcPr>
          <w:p>
            <w:pPr>
              <w:pStyle w:val="0"/>
              <w:jc w:val="center"/>
            </w:pPr>
            <w:r>
              <w:rPr>
                <w:sz w:val="20"/>
              </w:rPr>
              <w:t xml:space="preserve">НЦ-72</w:t>
            </w:r>
          </w:p>
        </w:tc>
        <w:tc>
          <w:tcPr>
            <w:tcW w:w="737" w:type="dxa"/>
            <w:vMerge w:val="restart"/>
          </w:tcPr>
          <w:p>
            <w:pPr>
              <w:pStyle w:val="0"/>
              <w:jc w:val="center"/>
            </w:pPr>
            <w:r>
              <w:rPr>
                <w:sz w:val="20"/>
              </w:rPr>
              <w:t xml:space="preserve">СЦ-68</w:t>
            </w:r>
          </w:p>
        </w:tc>
        <w:tc>
          <w:tcPr>
            <w:tcW w:w="737" w:type="dxa"/>
            <w:vMerge w:val="restart"/>
          </w:tcPr>
          <w:p>
            <w:pPr>
              <w:pStyle w:val="0"/>
              <w:jc w:val="center"/>
            </w:pPr>
            <w:r>
              <w:rPr>
                <w:sz w:val="20"/>
              </w:rPr>
              <w:t xml:space="preserve">СП-17, СП-48, СП-50, СП-52, СП-53, СП-74, СП-76, СП-77, СП-79</w:t>
            </w:r>
          </w:p>
        </w:tc>
        <w:tc>
          <w:tcPr>
            <w:tcW w:w="737" w:type="dxa"/>
            <w:vMerge w:val="restart"/>
          </w:tcPr>
          <w:p>
            <w:pPr>
              <w:pStyle w:val="0"/>
              <w:jc w:val="center"/>
            </w:pPr>
            <w:r>
              <w:rPr>
                <w:sz w:val="20"/>
              </w:rPr>
              <w:t xml:space="preserve">Р-21</w:t>
            </w:r>
          </w:p>
        </w:tc>
        <w:tc>
          <w:tcPr>
            <w:tcW w:w="680" w:type="dxa"/>
            <w:vMerge w:val="restart"/>
          </w:tcPr>
          <w:p>
            <w:pPr>
              <w:pStyle w:val="0"/>
              <w:jc w:val="center"/>
            </w:pPr>
            <w:r>
              <w:rPr>
                <w:sz w:val="20"/>
              </w:rPr>
              <w:t xml:space="preserve">К-22, К-25, К-27</w:t>
            </w:r>
          </w:p>
        </w:tc>
        <w:tc>
          <w:tcPr>
            <w:tcW w:w="680" w:type="dxa"/>
            <w:vMerge w:val="restart"/>
          </w:tcPr>
          <w:p>
            <w:pPr>
              <w:pStyle w:val="0"/>
              <w:jc w:val="center"/>
            </w:pPr>
            <w:r>
              <w:rPr>
                <w:sz w:val="20"/>
              </w:rPr>
              <w:t xml:space="preserve">НЦ-63, НЦ-71</w:t>
            </w:r>
          </w:p>
        </w:tc>
        <w:tc>
          <w:tcPr>
            <w:tcW w:w="680" w:type="dxa"/>
            <w:vMerge w:val="restart"/>
          </w:tcPr>
          <w:p>
            <w:pPr>
              <w:pStyle w:val="0"/>
              <w:jc w:val="center"/>
            </w:pPr>
            <w:r>
              <w:rPr>
                <w:sz w:val="20"/>
              </w:rPr>
              <w:t xml:space="preserve">СЦ-70</w:t>
            </w:r>
          </w:p>
        </w:tc>
        <w:tc>
          <w:tcPr>
            <w:tcW w:w="737" w:type="dxa"/>
            <w:vMerge w:val="restart"/>
          </w:tcPr>
          <w:p>
            <w:pPr>
              <w:pStyle w:val="0"/>
              <w:jc w:val="center"/>
            </w:pPr>
            <w:r>
              <w:rPr>
                <w:sz w:val="20"/>
              </w:rPr>
              <w:t xml:space="preserve">СП-16, СП-23, СП-24, СП-38, СП-43, СП-64, СП-65</w:t>
            </w:r>
          </w:p>
        </w:tc>
        <w:tc>
          <w:tcPr>
            <w:tcW w:w="680" w:type="dxa"/>
            <w:vMerge w:val="restart"/>
          </w:tcPr>
          <w:p>
            <w:pPr>
              <w:pStyle w:val="0"/>
              <w:jc w:val="center"/>
            </w:pPr>
            <w:r>
              <w:rPr>
                <w:sz w:val="20"/>
              </w:rPr>
              <w:t xml:space="preserve">Р-18, Р-26, Р-41, Р-44, Р-47</w:t>
            </w:r>
          </w:p>
        </w:tc>
        <w:tc>
          <w:tcPr>
            <w:tcW w:w="680" w:type="dxa"/>
            <w:vMerge w:val="restart"/>
          </w:tcPr>
          <w:p>
            <w:pPr>
              <w:pStyle w:val="0"/>
              <w:jc w:val="center"/>
            </w:pPr>
            <w:r>
              <w:rPr>
                <w:sz w:val="20"/>
              </w:rPr>
              <w:t xml:space="preserve">П-32, П-33, П-34</w:t>
            </w:r>
          </w:p>
        </w:tc>
        <w:tc>
          <w:tcPr>
            <w:tcW w:w="680" w:type="dxa"/>
            <w:vMerge w:val="restart"/>
          </w:tcPr>
          <w:p>
            <w:pPr>
              <w:pStyle w:val="0"/>
              <w:jc w:val="center"/>
            </w:pPr>
            <w:r>
              <w:rPr>
                <w:sz w:val="20"/>
              </w:rPr>
              <w:t xml:space="preserve">ПТ-35, ПТ-40</w:t>
            </w:r>
          </w:p>
        </w:tc>
        <w:tc>
          <w:tcPr>
            <w:tcW w:w="680" w:type="dxa"/>
            <w:vMerge w:val="restart"/>
          </w:tcPr>
          <w:p>
            <w:pPr>
              <w:pStyle w:val="0"/>
              <w:jc w:val="center"/>
            </w:pPr>
            <w:r>
              <w:rPr>
                <w:sz w:val="20"/>
              </w:rPr>
              <w:t xml:space="preserve">ВСП-89</w:t>
            </w:r>
          </w:p>
        </w:tc>
        <w:tc>
          <w:tcPr>
            <w:tcW w:w="680" w:type="dxa"/>
            <w:vMerge w:val="restart"/>
          </w:tcPr>
          <w:p>
            <w:pPr>
              <w:pStyle w:val="0"/>
              <w:jc w:val="center"/>
            </w:pPr>
            <w:r>
              <w:rPr>
                <w:sz w:val="20"/>
              </w:rPr>
              <w:t xml:space="preserve">К-37</w:t>
            </w:r>
          </w:p>
        </w:tc>
        <w:tc>
          <w:tcPr>
            <w:tcW w:w="737" w:type="dxa"/>
            <w:vMerge w:val="restart"/>
          </w:tcPr>
          <w:p>
            <w:pPr>
              <w:pStyle w:val="0"/>
              <w:jc w:val="center"/>
            </w:pPr>
            <w:r>
              <w:rPr>
                <w:sz w:val="20"/>
              </w:rPr>
              <w:t xml:space="preserve">П-1, П-2, П-5, П-6, П-7, П-8, П-9, П-11, П-12, П-19, П-91, П-95, П-96</w:t>
            </w:r>
          </w:p>
        </w:tc>
        <w:tc>
          <w:tcPr>
            <w:tcW w:w="850" w:type="dxa"/>
            <w:vMerge w:val="restart"/>
          </w:tcPr>
          <w:p>
            <w:pPr>
              <w:pStyle w:val="0"/>
              <w:jc w:val="center"/>
            </w:pPr>
            <w:r>
              <w:rPr>
                <w:sz w:val="20"/>
              </w:rPr>
              <w:t xml:space="preserve">Р-15, Р-28, Р-30, Р-39</w:t>
            </w:r>
          </w:p>
        </w:tc>
        <w:tc>
          <w:tcPr>
            <w:tcW w:w="680" w:type="dxa"/>
            <w:vMerge w:val="restart"/>
          </w:tcPr>
          <w:p>
            <w:pPr>
              <w:pStyle w:val="0"/>
              <w:jc w:val="center"/>
            </w:pPr>
            <w:r>
              <w:rPr>
                <w:sz w:val="20"/>
              </w:rPr>
              <w:t xml:space="preserve">ПТ-10, ПТ-14, ПТ-31, ПТ-81, ПТ-82, ПТ-86, ПТ-90, ПТ-117</w:t>
            </w:r>
          </w:p>
        </w:tc>
        <w:tc>
          <w:tcPr>
            <w:tcW w:w="680" w:type="dxa"/>
            <w:vMerge w:val="restart"/>
          </w:tcPr>
          <w:p>
            <w:pPr>
              <w:pStyle w:val="0"/>
              <w:jc w:val="center"/>
            </w:pPr>
            <w:r>
              <w:rPr>
                <w:sz w:val="20"/>
              </w:rPr>
              <w:t xml:space="preserve">СП-36, СП-80</w:t>
            </w:r>
          </w:p>
        </w:tc>
        <w:tc>
          <w:tcPr>
            <w:tcW w:w="680" w:type="dxa"/>
            <w:vMerge w:val="restart"/>
          </w:tcPr>
          <w:p>
            <w:pPr>
              <w:pStyle w:val="0"/>
              <w:jc w:val="center"/>
            </w:pPr>
            <w:r>
              <w:rPr>
                <w:sz w:val="20"/>
              </w:rPr>
              <w:t xml:space="preserve">ВСП-3, ВСП-13, ВСП-29, ВСП-84, ВСП-87, ВСП-88, ВСП-92, ВСП-93, ВСП-118, ВСП-119</w:t>
            </w:r>
          </w:p>
        </w:tc>
        <w:tc>
          <w:tcPr>
            <w:tcW w:w="680" w:type="dxa"/>
            <w:vMerge w:val="restart"/>
          </w:tcPr>
          <w:p>
            <w:pPr>
              <w:pStyle w:val="0"/>
              <w:jc w:val="center"/>
            </w:pPr>
            <w:r>
              <w:rPr>
                <w:sz w:val="20"/>
              </w:rPr>
              <w:t xml:space="preserve">СХ-4</w:t>
            </w:r>
          </w:p>
        </w:tc>
        <w:tc>
          <w:tcPr>
            <w:tcW w:w="680" w:type="dxa"/>
            <w:vMerge w:val="restart"/>
          </w:tcPr>
          <w:p>
            <w:pPr>
              <w:pStyle w:val="0"/>
              <w:jc w:val="center"/>
            </w:pPr>
            <w:r>
              <w:rPr>
                <w:sz w:val="20"/>
              </w:rPr>
              <w:t xml:space="preserve">К-83, К-85, К-94</w:t>
            </w:r>
          </w:p>
        </w:tc>
        <w:tc>
          <w:tcPr>
            <w:tcW w:w="794" w:type="dxa"/>
            <w:vMerge w:val="restart"/>
          </w:tcPr>
          <w:p>
            <w:pPr>
              <w:pStyle w:val="0"/>
              <w:jc w:val="center"/>
            </w:pPr>
            <w:r>
              <w:rPr>
                <w:sz w:val="20"/>
              </w:rPr>
              <w:t xml:space="preserve">Р-97, Р-106, Р-110</w:t>
            </w:r>
          </w:p>
        </w:tc>
        <w:tc>
          <w:tcPr>
            <w:tcW w:w="794" w:type="dxa"/>
            <w:vMerge w:val="restart"/>
          </w:tcPr>
          <w:p>
            <w:pPr>
              <w:pStyle w:val="0"/>
              <w:jc w:val="center"/>
            </w:pPr>
            <w:r>
              <w:rPr>
                <w:sz w:val="20"/>
              </w:rPr>
              <w:t xml:space="preserve">ПТ-98, ПТ-99, ПТ-100, ПТ-111</w:t>
            </w:r>
          </w:p>
        </w:tc>
        <w:tc>
          <w:tcPr>
            <w:tcW w:w="680" w:type="dxa"/>
            <w:vMerge w:val="restart"/>
          </w:tcPr>
          <w:p>
            <w:pPr>
              <w:pStyle w:val="0"/>
              <w:jc w:val="center"/>
            </w:pPr>
            <w:r>
              <w:rPr>
                <w:sz w:val="20"/>
              </w:rPr>
              <w:t xml:space="preserve">ВСП-101, ВСП-104, ВСП-108, ВСП-109, ВСП-112</w:t>
            </w:r>
          </w:p>
        </w:tc>
        <w:tc>
          <w:tcPr>
            <w:tcW w:w="680" w:type="dxa"/>
            <w:vMerge w:val="restart"/>
          </w:tcPr>
          <w:p>
            <w:pPr>
              <w:pStyle w:val="0"/>
              <w:jc w:val="center"/>
            </w:pPr>
            <w:r>
              <w:rPr>
                <w:sz w:val="20"/>
              </w:rPr>
              <w:t xml:space="preserve">СХ-102, СХ-107, СХ-113, СХ-114, СХ-115, СХ-116</w:t>
            </w:r>
          </w:p>
        </w:tc>
        <w:tc>
          <w:tcPr>
            <w:tcW w:w="680" w:type="dxa"/>
            <w:vMerge w:val="restart"/>
          </w:tcPr>
          <w:p>
            <w:pPr>
              <w:pStyle w:val="0"/>
              <w:jc w:val="center"/>
            </w:pPr>
            <w:r>
              <w:rPr>
                <w:sz w:val="20"/>
              </w:rPr>
              <w:t xml:space="preserve">П-103</w:t>
            </w:r>
          </w:p>
        </w:tc>
        <w:tc>
          <w:tcPr>
            <w:tcW w:w="720" w:type="dxa"/>
            <w:vMerge w:val="restart"/>
          </w:tcPr>
          <w:p>
            <w:pPr>
              <w:pStyle w:val="0"/>
              <w:jc w:val="center"/>
            </w:pPr>
            <w:r>
              <w:rPr>
                <w:sz w:val="20"/>
              </w:rPr>
              <w:t xml:space="preserve">К-105</w:t>
            </w:r>
          </w:p>
        </w:tc>
      </w:tr>
      <w:tr>
        <w:tc>
          <w:tcPr>
            <w:vMerge w:val="continue"/>
          </w:tcPr>
          <w:p/>
        </w:tc>
        <w:tc>
          <w:tcPr>
            <w:tcW w:w="907" w:type="dxa"/>
            <w:vAlign w:val="center"/>
          </w:tcPr>
          <w:p>
            <w:pPr>
              <w:pStyle w:val="0"/>
              <w:jc w:val="center"/>
            </w:pPr>
            <w:r>
              <w:rPr>
                <w:sz w:val="20"/>
              </w:rPr>
              <w:t xml:space="preserve">Функциональное использование и тип объектов </w:t>
            </w:r>
            <w:hyperlink w:history="0" w:anchor="P3103" w:tooltip="&lt;*&gt; Согласно приложению N 1 к ставкам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
              <w:r>
                <w:rPr>
                  <w:sz w:val="20"/>
                  <w:color w:val="0000ff"/>
                </w:rPr>
                <w:t xml:space="preserve">&lt;*&gt;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0" w:type="dxa"/>
          </w:tcPr>
          <w:p>
            <w:pPr>
              <w:pStyle w:val="0"/>
              <w:jc w:val="center"/>
            </w:pPr>
            <w:r>
              <w:rPr>
                <w:sz w:val="20"/>
              </w:rPr>
              <w:t xml:space="preserve">1</w:t>
            </w:r>
          </w:p>
        </w:tc>
        <w:tc>
          <w:tcPr>
            <w:tcW w:w="907" w:type="dxa"/>
          </w:tcPr>
          <w:p>
            <w:pPr>
              <w:pStyle w:val="0"/>
            </w:pPr>
            <w:r>
              <w:rPr>
                <w:sz w:val="20"/>
              </w:rPr>
              <w:t xml:space="preserve">Транспорт нефти и газа</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217,11</w:t>
            </w:r>
          </w:p>
        </w:tc>
        <w:tc>
          <w:tcPr>
            <w:tcW w:w="737" w:type="dxa"/>
          </w:tcPr>
          <w:p>
            <w:pPr>
              <w:pStyle w:val="0"/>
              <w:jc w:val="center"/>
            </w:pPr>
            <w:r>
              <w:rPr>
                <w:sz w:val="20"/>
              </w:rPr>
              <w:t xml:space="preserve">191,23</w:t>
            </w:r>
          </w:p>
        </w:tc>
        <w:tc>
          <w:tcPr>
            <w:tcW w:w="680" w:type="dxa"/>
          </w:tcPr>
          <w:p>
            <w:pPr>
              <w:pStyle w:val="0"/>
              <w:jc w:val="center"/>
            </w:pPr>
            <w:r>
              <w:rPr>
                <w:sz w:val="20"/>
              </w:rPr>
              <w:t xml:space="preserve">191,23</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737" w:type="dxa"/>
          </w:tcPr>
          <w:p>
            <w:pPr>
              <w:pStyle w:val="0"/>
              <w:jc w:val="center"/>
            </w:pPr>
            <w:r>
              <w:rPr>
                <w:sz w:val="20"/>
              </w:rPr>
              <w:t xml:space="preserve">86,94</w:t>
            </w:r>
          </w:p>
        </w:tc>
        <w:tc>
          <w:tcPr>
            <w:tcW w:w="737"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43,46</w:t>
            </w:r>
          </w:p>
        </w:tc>
        <w:tc>
          <w:tcPr>
            <w:tcW w:w="85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34,82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720" w:type="dxa"/>
          </w:tcPr>
          <w:p>
            <w:pPr>
              <w:pStyle w:val="0"/>
              <w:jc w:val="center"/>
            </w:pPr>
            <w:r>
              <w:rPr>
                <w:sz w:val="20"/>
              </w:rPr>
              <w:t xml:space="preserve">34,82</w:t>
            </w:r>
          </w:p>
        </w:tc>
      </w:tr>
      <w:tr>
        <w:tc>
          <w:tcPr>
            <w:tcW w:w="340" w:type="dxa"/>
            <w:vMerge w:val="restart"/>
          </w:tcPr>
          <w:p>
            <w:pPr>
              <w:pStyle w:val="0"/>
              <w:jc w:val="center"/>
            </w:pPr>
            <w:r>
              <w:rPr>
                <w:sz w:val="20"/>
              </w:rPr>
              <w:t xml:space="preserve">2</w:t>
            </w:r>
          </w:p>
        </w:tc>
        <w:tc>
          <w:tcPr>
            <w:tcW w:w="907" w:type="dxa"/>
          </w:tcPr>
          <w:p>
            <w:pPr>
              <w:pStyle w:val="0"/>
            </w:pPr>
            <w:r>
              <w:rPr>
                <w:sz w:val="20"/>
              </w:rPr>
              <w:t xml:space="preserve">Жилищное хозяйство</w:t>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94" w:type="dxa"/>
          </w:tcPr>
          <w:p>
            <w:pPr>
              <w:pStyle w:val="0"/>
              <w:jc w:val="center"/>
            </w:pPr>
            <w:r>
              <w:rPr>
                <w:sz w:val="20"/>
              </w:rPr>
            </w:r>
          </w:p>
        </w:tc>
        <w:tc>
          <w:tcPr>
            <w:tcW w:w="794"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20" w:type="dxa"/>
          </w:tcPr>
          <w:p>
            <w:pPr>
              <w:pStyle w:val="0"/>
              <w:jc w:val="center"/>
            </w:pPr>
            <w:r>
              <w:rPr>
                <w:sz w:val="20"/>
              </w:rPr>
            </w:r>
          </w:p>
        </w:tc>
      </w:tr>
      <w:tr>
        <w:tc>
          <w:tcPr>
            <w:vMerge w:val="continue"/>
          </w:tcPr>
          <w:p/>
        </w:tc>
        <w:tc>
          <w:tcPr>
            <w:tcW w:w="907" w:type="dxa"/>
          </w:tcPr>
          <w:p>
            <w:pPr>
              <w:pStyle w:val="0"/>
            </w:pPr>
            <w:r>
              <w:rPr>
                <w:sz w:val="20"/>
              </w:rPr>
              <w:t xml:space="preserve">Действующие объекты</w:t>
            </w:r>
          </w:p>
        </w:tc>
        <w:tc>
          <w:tcPr>
            <w:tcW w:w="680" w:type="dxa"/>
          </w:tcPr>
          <w:p>
            <w:pPr>
              <w:pStyle w:val="0"/>
              <w:jc w:val="center"/>
            </w:pPr>
            <w:r>
              <w:rPr>
                <w:sz w:val="20"/>
              </w:rPr>
              <w:t xml:space="preserve">3,44</w:t>
            </w:r>
          </w:p>
        </w:tc>
        <w:tc>
          <w:tcPr>
            <w:tcW w:w="737" w:type="dxa"/>
          </w:tcPr>
          <w:p>
            <w:pPr>
              <w:pStyle w:val="0"/>
              <w:jc w:val="center"/>
            </w:pPr>
            <w:r>
              <w:rPr>
                <w:sz w:val="20"/>
              </w:rPr>
              <w:t xml:space="preserve">3,44</w:t>
            </w:r>
          </w:p>
        </w:tc>
        <w:tc>
          <w:tcPr>
            <w:tcW w:w="737" w:type="dxa"/>
          </w:tcPr>
          <w:p>
            <w:pPr>
              <w:pStyle w:val="0"/>
              <w:jc w:val="center"/>
            </w:pPr>
            <w:r>
              <w:rPr>
                <w:sz w:val="20"/>
              </w:rPr>
              <w:t xml:space="preserve">3,44</w:t>
            </w:r>
          </w:p>
        </w:tc>
        <w:tc>
          <w:tcPr>
            <w:tcW w:w="680" w:type="dxa"/>
          </w:tcPr>
          <w:p>
            <w:pPr>
              <w:pStyle w:val="0"/>
              <w:jc w:val="center"/>
            </w:pPr>
            <w:r>
              <w:rPr>
                <w:sz w:val="20"/>
              </w:rPr>
              <w:t xml:space="preserve">3,44</w:t>
            </w:r>
          </w:p>
        </w:tc>
        <w:tc>
          <w:tcPr>
            <w:tcW w:w="737" w:type="dxa"/>
          </w:tcPr>
          <w:p>
            <w:pPr>
              <w:pStyle w:val="0"/>
              <w:jc w:val="center"/>
            </w:pPr>
            <w:r>
              <w:rPr>
                <w:sz w:val="20"/>
              </w:rPr>
              <w:t xml:space="preserve">3,02</w:t>
            </w:r>
          </w:p>
        </w:tc>
        <w:tc>
          <w:tcPr>
            <w:tcW w:w="680" w:type="dxa"/>
          </w:tcPr>
          <w:p>
            <w:pPr>
              <w:pStyle w:val="0"/>
              <w:jc w:val="center"/>
            </w:pPr>
            <w:r>
              <w:rPr>
                <w:sz w:val="20"/>
              </w:rPr>
              <w:t xml:space="preserve">3,02</w:t>
            </w:r>
          </w:p>
        </w:tc>
        <w:tc>
          <w:tcPr>
            <w:tcW w:w="737" w:type="dxa"/>
          </w:tcPr>
          <w:p>
            <w:pPr>
              <w:pStyle w:val="0"/>
              <w:jc w:val="center"/>
            </w:pPr>
            <w:r>
              <w:rPr>
                <w:sz w:val="20"/>
              </w:rPr>
              <w:t xml:space="preserve">3,02</w:t>
            </w:r>
          </w:p>
        </w:tc>
        <w:tc>
          <w:tcPr>
            <w:tcW w:w="680" w:type="dxa"/>
          </w:tcPr>
          <w:p>
            <w:pPr>
              <w:pStyle w:val="0"/>
              <w:jc w:val="center"/>
            </w:pPr>
            <w:r>
              <w:rPr>
                <w:sz w:val="20"/>
              </w:rPr>
              <w:t xml:space="preserve">2,60</w:t>
            </w:r>
          </w:p>
        </w:tc>
        <w:tc>
          <w:tcPr>
            <w:tcW w:w="737" w:type="dxa"/>
          </w:tcPr>
          <w:p>
            <w:pPr>
              <w:pStyle w:val="0"/>
              <w:jc w:val="center"/>
            </w:pPr>
            <w:r>
              <w:rPr>
                <w:sz w:val="20"/>
              </w:rPr>
              <w:t xml:space="preserve">2,60</w:t>
            </w:r>
          </w:p>
        </w:tc>
        <w:tc>
          <w:tcPr>
            <w:tcW w:w="680" w:type="dxa"/>
          </w:tcPr>
          <w:p>
            <w:pPr>
              <w:pStyle w:val="0"/>
              <w:jc w:val="center"/>
            </w:pPr>
            <w:r>
              <w:rPr>
                <w:sz w:val="20"/>
              </w:rPr>
              <w:t xml:space="preserve">2,60</w:t>
            </w:r>
          </w:p>
        </w:tc>
        <w:tc>
          <w:tcPr>
            <w:tcW w:w="737" w:type="dxa"/>
          </w:tcPr>
          <w:p>
            <w:pPr>
              <w:pStyle w:val="0"/>
              <w:jc w:val="center"/>
            </w:pPr>
            <w:r>
              <w:rPr>
                <w:sz w:val="20"/>
              </w:rPr>
              <w:t xml:space="preserve">2,20</w:t>
            </w:r>
          </w:p>
        </w:tc>
        <w:tc>
          <w:tcPr>
            <w:tcW w:w="680" w:type="dxa"/>
          </w:tcPr>
          <w:p>
            <w:pPr>
              <w:pStyle w:val="0"/>
              <w:jc w:val="center"/>
            </w:pPr>
            <w:r>
              <w:rPr>
                <w:sz w:val="20"/>
              </w:rPr>
              <w:t xml:space="preserve">1,78</w:t>
            </w:r>
          </w:p>
        </w:tc>
        <w:tc>
          <w:tcPr>
            <w:tcW w:w="680" w:type="dxa"/>
          </w:tcPr>
          <w:p>
            <w:pPr>
              <w:pStyle w:val="0"/>
              <w:jc w:val="center"/>
            </w:pPr>
            <w:r>
              <w:rPr>
                <w:sz w:val="20"/>
              </w:rPr>
              <w:t xml:space="preserve">1,78</w:t>
            </w:r>
          </w:p>
        </w:tc>
        <w:tc>
          <w:tcPr>
            <w:tcW w:w="737" w:type="dxa"/>
          </w:tcPr>
          <w:p>
            <w:pPr>
              <w:pStyle w:val="0"/>
              <w:jc w:val="center"/>
            </w:pPr>
            <w:r>
              <w:rPr>
                <w:sz w:val="20"/>
              </w:rPr>
              <w:t xml:space="preserve">1,78</w:t>
            </w:r>
          </w:p>
        </w:tc>
        <w:tc>
          <w:tcPr>
            <w:tcW w:w="680" w:type="dxa"/>
          </w:tcPr>
          <w:p>
            <w:pPr>
              <w:pStyle w:val="0"/>
              <w:jc w:val="center"/>
            </w:pPr>
            <w:r>
              <w:rPr>
                <w:sz w:val="20"/>
              </w:rPr>
              <w:t xml:space="preserve">1,78</w:t>
            </w:r>
          </w:p>
        </w:tc>
        <w:tc>
          <w:tcPr>
            <w:tcW w:w="737" w:type="dxa"/>
          </w:tcPr>
          <w:p>
            <w:pPr>
              <w:pStyle w:val="0"/>
              <w:jc w:val="center"/>
            </w:pPr>
            <w:r>
              <w:rPr>
                <w:sz w:val="20"/>
              </w:rPr>
              <w:t xml:space="preserve">1,78</w:t>
            </w:r>
          </w:p>
        </w:tc>
        <w:tc>
          <w:tcPr>
            <w:tcW w:w="737" w:type="dxa"/>
          </w:tcPr>
          <w:p>
            <w:pPr>
              <w:pStyle w:val="0"/>
              <w:jc w:val="center"/>
            </w:pPr>
            <w:r>
              <w:rPr>
                <w:sz w:val="20"/>
              </w:rPr>
              <w:t xml:space="preserve">1,58</w:t>
            </w:r>
          </w:p>
        </w:tc>
        <w:tc>
          <w:tcPr>
            <w:tcW w:w="737"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37"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37" w:type="dxa"/>
          </w:tcPr>
          <w:p>
            <w:pPr>
              <w:pStyle w:val="0"/>
              <w:jc w:val="center"/>
            </w:pPr>
            <w:r>
              <w:rPr>
                <w:sz w:val="20"/>
              </w:rPr>
              <w:t xml:space="preserve">1,58</w:t>
            </w:r>
          </w:p>
        </w:tc>
        <w:tc>
          <w:tcPr>
            <w:tcW w:w="85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94" w:type="dxa"/>
          </w:tcPr>
          <w:p>
            <w:pPr>
              <w:pStyle w:val="0"/>
              <w:jc w:val="center"/>
            </w:pPr>
            <w:r>
              <w:rPr>
                <w:sz w:val="20"/>
              </w:rPr>
              <w:t xml:space="preserve">1,58</w:t>
            </w:r>
          </w:p>
        </w:tc>
        <w:tc>
          <w:tcPr>
            <w:tcW w:w="794"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20" w:type="dxa"/>
          </w:tcPr>
          <w:p>
            <w:pPr>
              <w:pStyle w:val="0"/>
              <w:jc w:val="center"/>
            </w:pPr>
            <w:r>
              <w:rPr>
                <w:sz w:val="20"/>
              </w:rPr>
              <w:t xml:space="preserve">1,58</w:t>
            </w:r>
          </w:p>
        </w:tc>
      </w:tr>
      <w:tr>
        <w:tc>
          <w:tcPr>
            <w:vMerge w:val="continue"/>
          </w:tcPr>
          <w:p/>
        </w:tc>
        <w:tc>
          <w:tcPr>
            <w:tcW w:w="907" w:type="dxa"/>
          </w:tcPr>
          <w:p>
            <w:pPr>
              <w:pStyle w:val="0"/>
            </w:pPr>
            <w:r>
              <w:rPr>
                <w:sz w:val="20"/>
              </w:rPr>
              <w:t xml:space="preserve">На период строительства</w:t>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94" w:type="dxa"/>
          </w:tcPr>
          <w:p>
            <w:pPr>
              <w:pStyle w:val="0"/>
              <w:jc w:val="center"/>
            </w:pPr>
            <w:r>
              <w:rPr>
                <w:sz w:val="20"/>
              </w:rPr>
            </w:r>
          </w:p>
        </w:tc>
        <w:tc>
          <w:tcPr>
            <w:tcW w:w="794"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20" w:type="dxa"/>
          </w:tcPr>
          <w:p>
            <w:pPr>
              <w:pStyle w:val="0"/>
              <w:jc w:val="center"/>
            </w:pPr>
            <w:r>
              <w:rPr>
                <w:sz w:val="20"/>
              </w:rPr>
            </w:r>
          </w:p>
        </w:tc>
      </w:tr>
      <w:tr>
        <w:tc>
          <w:tcPr>
            <w:vMerge w:val="continue"/>
          </w:tcPr>
          <w:p/>
        </w:tc>
        <w:tc>
          <w:tcPr>
            <w:tcW w:w="907" w:type="dxa"/>
          </w:tcPr>
          <w:p>
            <w:pPr>
              <w:pStyle w:val="0"/>
            </w:pPr>
            <w:r>
              <w:rPr>
                <w:sz w:val="20"/>
              </w:rPr>
              <w:t xml:space="preserve">для физических лиц</w:t>
            </w:r>
          </w:p>
        </w:tc>
        <w:tc>
          <w:tcPr>
            <w:tcW w:w="680" w:type="dxa"/>
          </w:tcPr>
          <w:p>
            <w:pPr>
              <w:pStyle w:val="0"/>
              <w:jc w:val="center"/>
            </w:pPr>
            <w:r>
              <w:rPr>
                <w:sz w:val="20"/>
              </w:rPr>
              <w:t xml:space="preserve">3,44</w:t>
            </w:r>
          </w:p>
        </w:tc>
        <w:tc>
          <w:tcPr>
            <w:tcW w:w="737" w:type="dxa"/>
          </w:tcPr>
          <w:p>
            <w:pPr>
              <w:pStyle w:val="0"/>
              <w:jc w:val="center"/>
            </w:pPr>
            <w:r>
              <w:rPr>
                <w:sz w:val="20"/>
              </w:rPr>
              <w:t xml:space="preserve">3,44</w:t>
            </w:r>
          </w:p>
        </w:tc>
        <w:tc>
          <w:tcPr>
            <w:tcW w:w="737" w:type="dxa"/>
          </w:tcPr>
          <w:p>
            <w:pPr>
              <w:pStyle w:val="0"/>
              <w:jc w:val="center"/>
            </w:pPr>
            <w:r>
              <w:rPr>
                <w:sz w:val="20"/>
              </w:rPr>
              <w:t xml:space="preserve">3,44</w:t>
            </w:r>
          </w:p>
        </w:tc>
        <w:tc>
          <w:tcPr>
            <w:tcW w:w="680" w:type="dxa"/>
          </w:tcPr>
          <w:p>
            <w:pPr>
              <w:pStyle w:val="0"/>
              <w:jc w:val="center"/>
            </w:pPr>
            <w:r>
              <w:rPr>
                <w:sz w:val="20"/>
              </w:rPr>
              <w:t xml:space="preserve">3,44</w:t>
            </w:r>
          </w:p>
        </w:tc>
        <w:tc>
          <w:tcPr>
            <w:tcW w:w="737" w:type="dxa"/>
          </w:tcPr>
          <w:p>
            <w:pPr>
              <w:pStyle w:val="0"/>
              <w:jc w:val="center"/>
            </w:pPr>
            <w:r>
              <w:rPr>
                <w:sz w:val="20"/>
              </w:rPr>
              <w:t xml:space="preserve">3,02</w:t>
            </w:r>
          </w:p>
        </w:tc>
        <w:tc>
          <w:tcPr>
            <w:tcW w:w="680" w:type="dxa"/>
          </w:tcPr>
          <w:p>
            <w:pPr>
              <w:pStyle w:val="0"/>
              <w:jc w:val="center"/>
            </w:pPr>
            <w:r>
              <w:rPr>
                <w:sz w:val="20"/>
              </w:rPr>
              <w:t xml:space="preserve">3,02</w:t>
            </w:r>
          </w:p>
        </w:tc>
        <w:tc>
          <w:tcPr>
            <w:tcW w:w="737" w:type="dxa"/>
          </w:tcPr>
          <w:p>
            <w:pPr>
              <w:pStyle w:val="0"/>
              <w:jc w:val="center"/>
            </w:pPr>
            <w:r>
              <w:rPr>
                <w:sz w:val="20"/>
              </w:rPr>
              <w:t xml:space="preserve">3,02</w:t>
            </w:r>
          </w:p>
        </w:tc>
        <w:tc>
          <w:tcPr>
            <w:tcW w:w="680" w:type="dxa"/>
          </w:tcPr>
          <w:p>
            <w:pPr>
              <w:pStyle w:val="0"/>
              <w:jc w:val="center"/>
            </w:pPr>
            <w:r>
              <w:rPr>
                <w:sz w:val="20"/>
              </w:rPr>
              <w:t xml:space="preserve">2,60</w:t>
            </w:r>
          </w:p>
        </w:tc>
        <w:tc>
          <w:tcPr>
            <w:tcW w:w="737" w:type="dxa"/>
          </w:tcPr>
          <w:p>
            <w:pPr>
              <w:pStyle w:val="0"/>
              <w:jc w:val="center"/>
            </w:pPr>
            <w:r>
              <w:rPr>
                <w:sz w:val="20"/>
              </w:rPr>
              <w:t xml:space="preserve">2,60</w:t>
            </w:r>
          </w:p>
        </w:tc>
        <w:tc>
          <w:tcPr>
            <w:tcW w:w="680" w:type="dxa"/>
          </w:tcPr>
          <w:p>
            <w:pPr>
              <w:pStyle w:val="0"/>
              <w:jc w:val="center"/>
            </w:pPr>
            <w:r>
              <w:rPr>
                <w:sz w:val="20"/>
              </w:rPr>
              <w:t xml:space="preserve">2,60</w:t>
            </w:r>
          </w:p>
        </w:tc>
        <w:tc>
          <w:tcPr>
            <w:tcW w:w="737" w:type="dxa"/>
          </w:tcPr>
          <w:p>
            <w:pPr>
              <w:pStyle w:val="0"/>
              <w:jc w:val="center"/>
            </w:pPr>
            <w:r>
              <w:rPr>
                <w:sz w:val="20"/>
              </w:rPr>
              <w:t xml:space="preserve">2,20</w:t>
            </w:r>
          </w:p>
        </w:tc>
        <w:tc>
          <w:tcPr>
            <w:tcW w:w="680" w:type="dxa"/>
          </w:tcPr>
          <w:p>
            <w:pPr>
              <w:pStyle w:val="0"/>
              <w:jc w:val="center"/>
            </w:pPr>
            <w:r>
              <w:rPr>
                <w:sz w:val="20"/>
              </w:rPr>
              <w:t xml:space="preserve">1,78</w:t>
            </w:r>
          </w:p>
        </w:tc>
        <w:tc>
          <w:tcPr>
            <w:tcW w:w="680" w:type="dxa"/>
          </w:tcPr>
          <w:p>
            <w:pPr>
              <w:pStyle w:val="0"/>
              <w:jc w:val="center"/>
            </w:pPr>
            <w:r>
              <w:rPr>
                <w:sz w:val="20"/>
              </w:rPr>
              <w:t xml:space="preserve">1,78</w:t>
            </w:r>
          </w:p>
        </w:tc>
        <w:tc>
          <w:tcPr>
            <w:tcW w:w="737" w:type="dxa"/>
          </w:tcPr>
          <w:p>
            <w:pPr>
              <w:pStyle w:val="0"/>
              <w:jc w:val="center"/>
            </w:pPr>
            <w:r>
              <w:rPr>
                <w:sz w:val="20"/>
              </w:rPr>
              <w:t xml:space="preserve">1,78</w:t>
            </w:r>
          </w:p>
        </w:tc>
        <w:tc>
          <w:tcPr>
            <w:tcW w:w="680" w:type="dxa"/>
          </w:tcPr>
          <w:p>
            <w:pPr>
              <w:pStyle w:val="0"/>
              <w:jc w:val="center"/>
            </w:pPr>
            <w:r>
              <w:rPr>
                <w:sz w:val="20"/>
              </w:rPr>
              <w:t xml:space="preserve">1,78</w:t>
            </w:r>
          </w:p>
        </w:tc>
        <w:tc>
          <w:tcPr>
            <w:tcW w:w="737" w:type="dxa"/>
          </w:tcPr>
          <w:p>
            <w:pPr>
              <w:pStyle w:val="0"/>
              <w:jc w:val="center"/>
            </w:pPr>
            <w:r>
              <w:rPr>
                <w:sz w:val="20"/>
              </w:rPr>
              <w:t xml:space="preserve">1,78</w:t>
            </w:r>
          </w:p>
        </w:tc>
        <w:tc>
          <w:tcPr>
            <w:tcW w:w="737" w:type="dxa"/>
          </w:tcPr>
          <w:p>
            <w:pPr>
              <w:pStyle w:val="0"/>
              <w:jc w:val="center"/>
            </w:pPr>
            <w:r>
              <w:rPr>
                <w:sz w:val="20"/>
              </w:rPr>
              <w:t xml:space="preserve">1,58</w:t>
            </w:r>
          </w:p>
        </w:tc>
        <w:tc>
          <w:tcPr>
            <w:tcW w:w="737"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37"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37" w:type="dxa"/>
          </w:tcPr>
          <w:p>
            <w:pPr>
              <w:pStyle w:val="0"/>
              <w:jc w:val="center"/>
            </w:pPr>
            <w:r>
              <w:rPr>
                <w:sz w:val="20"/>
              </w:rPr>
              <w:t xml:space="preserve">1,58</w:t>
            </w:r>
          </w:p>
        </w:tc>
        <w:tc>
          <w:tcPr>
            <w:tcW w:w="85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94" w:type="dxa"/>
          </w:tcPr>
          <w:p>
            <w:pPr>
              <w:pStyle w:val="0"/>
              <w:jc w:val="center"/>
            </w:pPr>
            <w:r>
              <w:rPr>
                <w:sz w:val="20"/>
              </w:rPr>
              <w:t xml:space="preserve">1,58</w:t>
            </w:r>
          </w:p>
        </w:tc>
        <w:tc>
          <w:tcPr>
            <w:tcW w:w="794"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680" w:type="dxa"/>
          </w:tcPr>
          <w:p>
            <w:pPr>
              <w:pStyle w:val="0"/>
              <w:jc w:val="center"/>
            </w:pPr>
            <w:r>
              <w:rPr>
                <w:sz w:val="20"/>
              </w:rPr>
              <w:t xml:space="preserve">1,58</w:t>
            </w:r>
          </w:p>
        </w:tc>
        <w:tc>
          <w:tcPr>
            <w:tcW w:w="720" w:type="dxa"/>
          </w:tcPr>
          <w:p>
            <w:pPr>
              <w:pStyle w:val="0"/>
              <w:jc w:val="center"/>
            </w:pPr>
            <w:r>
              <w:rPr>
                <w:sz w:val="20"/>
              </w:rPr>
              <w:t xml:space="preserve">1,58</w:t>
            </w:r>
          </w:p>
        </w:tc>
      </w:tr>
      <w:tr>
        <w:tc>
          <w:tcPr>
            <w:vMerge w:val="continue"/>
          </w:tcPr>
          <w:p/>
        </w:tc>
        <w:tc>
          <w:tcPr>
            <w:tcW w:w="907" w:type="dxa"/>
          </w:tcPr>
          <w:p>
            <w:pPr>
              <w:pStyle w:val="0"/>
            </w:pPr>
            <w:r>
              <w:rPr>
                <w:sz w:val="20"/>
              </w:rPr>
              <w:t xml:space="preserve">для юридических лиц</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46,26</w:t>
            </w:r>
          </w:p>
        </w:tc>
        <w:tc>
          <w:tcPr>
            <w:tcW w:w="85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94" w:type="dxa"/>
          </w:tcPr>
          <w:p>
            <w:pPr>
              <w:pStyle w:val="0"/>
              <w:jc w:val="center"/>
            </w:pPr>
            <w:r>
              <w:rPr>
                <w:sz w:val="20"/>
              </w:rPr>
              <w:t xml:space="preserve">46,26</w:t>
            </w:r>
          </w:p>
        </w:tc>
        <w:tc>
          <w:tcPr>
            <w:tcW w:w="794"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20" w:type="dxa"/>
          </w:tcPr>
          <w:p>
            <w:pPr>
              <w:pStyle w:val="0"/>
              <w:jc w:val="center"/>
            </w:pPr>
            <w:r>
              <w:rPr>
                <w:sz w:val="20"/>
              </w:rPr>
              <w:t xml:space="preserve">46,26</w:t>
            </w:r>
          </w:p>
        </w:tc>
      </w:tr>
      <w:tr>
        <w:tc>
          <w:tcPr>
            <w:tcW w:w="340" w:type="dxa"/>
          </w:tcPr>
          <w:p>
            <w:pPr>
              <w:pStyle w:val="0"/>
              <w:jc w:val="center"/>
            </w:pPr>
            <w:r>
              <w:rPr>
                <w:sz w:val="20"/>
              </w:rPr>
              <w:t xml:space="preserve">3</w:t>
            </w:r>
          </w:p>
        </w:tc>
        <w:tc>
          <w:tcPr>
            <w:tcW w:w="907" w:type="dxa"/>
          </w:tcPr>
          <w:p>
            <w:pPr>
              <w:pStyle w:val="0"/>
            </w:pPr>
            <w:r>
              <w:rPr>
                <w:sz w:val="20"/>
              </w:rPr>
              <w:t xml:space="preserve">Общее образование</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101,81</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4</w:t>
            </w:r>
          </w:p>
        </w:tc>
        <w:tc>
          <w:tcPr>
            <w:tcW w:w="907" w:type="dxa"/>
          </w:tcPr>
          <w:p>
            <w:pPr>
              <w:pStyle w:val="0"/>
            </w:pPr>
            <w:r>
              <w:rPr>
                <w:sz w:val="20"/>
              </w:rPr>
              <w:t xml:space="preserve">Почтовая связь</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5</w:t>
            </w:r>
          </w:p>
        </w:tc>
        <w:tc>
          <w:tcPr>
            <w:tcW w:w="907" w:type="dxa"/>
          </w:tcPr>
          <w:p>
            <w:pPr>
              <w:pStyle w:val="0"/>
            </w:pPr>
            <w:r>
              <w:rPr>
                <w:sz w:val="20"/>
              </w:rPr>
              <w:t xml:space="preserve">Курьерская связь, электро- и радиосвязь</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217,31</w:t>
            </w:r>
          </w:p>
        </w:tc>
        <w:tc>
          <w:tcPr>
            <w:tcW w:w="737" w:type="dxa"/>
          </w:tcPr>
          <w:p>
            <w:pPr>
              <w:pStyle w:val="0"/>
              <w:jc w:val="center"/>
            </w:pPr>
            <w:r>
              <w:rPr>
                <w:sz w:val="20"/>
              </w:rPr>
              <w:t xml:space="preserve">191,23</w:t>
            </w:r>
          </w:p>
        </w:tc>
        <w:tc>
          <w:tcPr>
            <w:tcW w:w="680" w:type="dxa"/>
          </w:tcPr>
          <w:p>
            <w:pPr>
              <w:pStyle w:val="0"/>
              <w:jc w:val="center"/>
            </w:pPr>
            <w:r>
              <w:rPr>
                <w:sz w:val="20"/>
              </w:rPr>
              <w:t xml:space="preserve">191,23</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737" w:type="dxa"/>
          </w:tcPr>
          <w:p>
            <w:pPr>
              <w:pStyle w:val="0"/>
              <w:jc w:val="center"/>
            </w:pPr>
            <w:r>
              <w:rPr>
                <w:sz w:val="20"/>
              </w:rPr>
              <w:t xml:space="preserve">86,94</w:t>
            </w:r>
          </w:p>
        </w:tc>
        <w:tc>
          <w:tcPr>
            <w:tcW w:w="737"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65,15</w:t>
            </w:r>
          </w:p>
        </w:tc>
        <w:tc>
          <w:tcPr>
            <w:tcW w:w="85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34,82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52,22</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6</w:t>
            </w:r>
          </w:p>
        </w:tc>
        <w:tc>
          <w:tcPr>
            <w:tcW w:w="907" w:type="dxa"/>
          </w:tcPr>
          <w:p>
            <w:pPr>
              <w:pStyle w:val="0"/>
            </w:pPr>
            <w:r>
              <w:rPr>
                <w:sz w:val="20"/>
              </w:rPr>
              <w:t xml:space="preserve">Подготовка кадров и повышение квалификации</w:t>
            </w:r>
          </w:p>
        </w:tc>
        <w:tc>
          <w:tcPr>
            <w:tcW w:w="680" w:type="dxa"/>
          </w:tcPr>
          <w:p>
            <w:pPr>
              <w:pStyle w:val="0"/>
              <w:jc w:val="center"/>
            </w:pPr>
            <w:r>
              <w:rPr>
                <w:sz w:val="20"/>
              </w:rPr>
              <w:t xml:space="preserve">326,00</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382,51</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247,84</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225,96</w:t>
            </w:r>
          </w:p>
        </w:tc>
        <w:tc>
          <w:tcPr>
            <w:tcW w:w="680" w:type="dxa"/>
          </w:tcPr>
          <w:p>
            <w:pPr>
              <w:pStyle w:val="0"/>
              <w:jc w:val="center"/>
            </w:pPr>
            <w:r>
              <w:rPr>
                <w:sz w:val="20"/>
              </w:rPr>
              <w:t xml:space="preserve">112,97</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173,84</w:t>
            </w:r>
          </w:p>
        </w:tc>
        <w:tc>
          <w:tcPr>
            <w:tcW w:w="680" w:type="dxa"/>
          </w:tcPr>
          <w:p>
            <w:pPr>
              <w:pStyle w:val="0"/>
              <w:jc w:val="center"/>
            </w:pPr>
            <w:r>
              <w:rPr>
                <w:sz w:val="20"/>
              </w:rPr>
              <w:t xml:space="preserve">130,40</w:t>
            </w:r>
          </w:p>
        </w:tc>
        <w:tc>
          <w:tcPr>
            <w:tcW w:w="680" w:type="dxa"/>
          </w:tcPr>
          <w:p>
            <w:pPr>
              <w:pStyle w:val="0"/>
              <w:jc w:val="center"/>
            </w:pPr>
            <w:r>
              <w:rPr>
                <w:sz w:val="20"/>
              </w:rPr>
              <w:t xml:space="preserve">86,94</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121,73</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737" w:type="dxa"/>
          </w:tcPr>
          <w:p>
            <w:pPr>
              <w:pStyle w:val="0"/>
              <w:jc w:val="center"/>
            </w:pPr>
            <w:r>
              <w:rPr>
                <w:sz w:val="20"/>
              </w:rPr>
              <w:t xml:space="preserve">43,46</w:t>
            </w:r>
          </w:p>
        </w:tc>
        <w:tc>
          <w:tcPr>
            <w:tcW w:w="850" w:type="dxa"/>
          </w:tcPr>
          <w:p>
            <w:pPr>
              <w:pStyle w:val="0"/>
              <w:jc w:val="center"/>
            </w:pPr>
            <w:r>
              <w:rPr>
                <w:sz w:val="20"/>
              </w:rPr>
              <w:t xml:space="preserve">86,94</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52,22</w:t>
            </w:r>
          </w:p>
        </w:tc>
        <w:tc>
          <w:tcPr>
            <w:tcW w:w="680" w:type="dxa"/>
          </w:tcPr>
          <w:p>
            <w:pPr>
              <w:pStyle w:val="0"/>
              <w:jc w:val="center"/>
            </w:pPr>
            <w:r>
              <w:rPr>
                <w:sz w:val="20"/>
              </w:rPr>
              <w:t xml:space="preserve">14,82</w:t>
            </w:r>
          </w:p>
        </w:tc>
        <w:tc>
          <w:tcPr>
            <w:tcW w:w="680" w:type="dxa"/>
          </w:tcPr>
          <w:p>
            <w:pPr>
              <w:pStyle w:val="0"/>
              <w:jc w:val="center"/>
            </w:pPr>
            <w:r>
              <w:rPr>
                <w:sz w:val="20"/>
              </w:rPr>
              <w:t xml:space="preserve">54,82</w:t>
            </w:r>
          </w:p>
        </w:tc>
        <w:tc>
          <w:tcPr>
            <w:tcW w:w="680" w:type="dxa"/>
          </w:tcPr>
          <w:p>
            <w:pPr>
              <w:pStyle w:val="0"/>
              <w:jc w:val="center"/>
            </w:pPr>
            <w:r>
              <w:rPr>
                <w:sz w:val="20"/>
              </w:rPr>
              <w:t xml:space="preserve">34,82</w:t>
            </w:r>
          </w:p>
        </w:tc>
        <w:tc>
          <w:tcPr>
            <w:tcW w:w="720" w:type="dxa"/>
          </w:tcPr>
          <w:p>
            <w:pPr>
              <w:pStyle w:val="0"/>
              <w:jc w:val="center"/>
            </w:pPr>
            <w:r>
              <w:rPr>
                <w:sz w:val="20"/>
              </w:rPr>
              <w:t xml:space="preserve">52,22</w:t>
            </w:r>
          </w:p>
        </w:tc>
      </w:tr>
      <w:tr>
        <w:tc>
          <w:tcPr>
            <w:tcW w:w="340" w:type="dxa"/>
          </w:tcPr>
          <w:p>
            <w:pPr>
              <w:pStyle w:val="0"/>
              <w:jc w:val="center"/>
            </w:pPr>
            <w:r>
              <w:rPr>
                <w:sz w:val="20"/>
              </w:rPr>
              <w:t xml:space="preserve">7</w:t>
            </w:r>
          </w:p>
        </w:tc>
        <w:tc>
          <w:tcPr>
            <w:tcW w:w="907" w:type="dxa"/>
          </w:tcPr>
          <w:p>
            <w:pPr>
              <w:pStyle w:val="0"/>
            </w:pPr>
            <w:r>
              <w:rPr>
                <w:sz w:val="20"/>
              </w:rPr>
              <w:t xml:space="preserve">Здравоохранение</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21,26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8</w:t>
            </w:r>
          </w:p>
        </w:tc>
        <w:tc>
          <w:tcPr>
            <w:tcW w:w="907" w:type="dxa"/>
          </w:tcPr>
          <w:p>
            <w:pPr>
              <w:pStyle w:val="0"/>
            </w:pPr>
            <w:r>
              <w:rPr>
                <w:sz w:val="20"/>
              </w:rPr>
              <w:t xml:space="preserve">Отдых</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9</w:t>
            </w:r>
          </w:p>
        </w:tc>
        <w:tc>
          <w:tcPr>
            <w:tcW w:w="907" w:type="dxa"/>
          </w:tcPr>
          <w:p>
            <w:pPr>
              <w:pStyle w:val="0"/>
            </w:pPr>
            <w:r>
              <w:rPr>
                <w:sz w:val="20"/>
              </w:rPr>
              <w:t xml:space="preserve">Физическая культура и спорт</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101,81</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10</w:t>
            </w:r>
          </w:p>
        </w:tc>
        <w:tc>
          <w:tcPr>
            <w:tcW w:w="907" w:type="dxa"/>
          </w:tcPr>
          <w:p>
            <w:pPr>
              <w:pStyle w:val="0"/>
            </w:pPr>
            <w:r>
              <w:rPr>
                <w:sz w:val="20"/>
              </w:rPr>
              <w:t xml:space="preserve">Культура и искусство</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101,81</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11</w:t>
            </w:r>
          </w:p>
        </w:tc>
        <w:tc>
          <w:tcPr>
            <w:tcW w:w="907" w:type="dxa"/>
          </w:tcPr>
          <w:p>
            <w:pPr>
              <w:pStyle w:val="0"/>
            </w:pPr>
            <w:r>
              <w:rPr>
                <w:sz w:val="20"/>
              </w:rPr>
              <w:t xml:space="preserve">Наука и научное обслуживание</w:t>
            </w:r>
          </w:p>
        </w:tc>
        <w:tc>
          <w:tcPr>
            <w:tcW w:w="680" w:type="dxa"/>
          </w:tcPr>
          <w:p>
            <w:pPr>
              <w:pStyle w:val="0"/>
              <w:jc w:val="center"/>
            </w:pPr>
            <w:r>
              <w:rPr>
                <w:sz w:val="20"/>
              </w:rPr>
              <w:t xml:space="preserve">326,00</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382,51</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247,84</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225,96</w:t>
            </w:r>
          </w:p>
        </w:tc>
        <w:tc>
          <w:tcPr>
            <w:tcW w:w="680" w:type="dxa"/>
          </w:tcPr>
          <w:p>
            <w:pPr>
              <w:pStyle w:val="0"/>
              <w:jc w:val="center"/>
            </w:pPr>
            <w:r>
              <w:rPr>
                <w:sz w:val="20"/>
              </w:rPr>
              <w:t xml:space="preserve">112,97</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173,84</w:t>
            </w:r>
          </w:p>
        </w:tc>
        <w:tc>
          <w:tcPr>
            <w:tcW w:w="680" w:type="dxa"/>
          </w:tcPr>
          <w:p>
            <w:pPr>
              <w:pStyle w:val="0"/>
              <w:jc w:val="center"/>
            </w:pPr>
            <w:r>
              <w:rPr>
                <w:sz w:val="20"/>
              </w:rPr>
              <w:t xml:space="preserve">130,40</w:t>
            </w:r>
          </w:p>
        </w:tc>
        <w:tc>
          <w:tcPr>
            <w:tcW w:w="680" w:type="dxa"/>
          </w:tcPr>
          <w:p>
            <w:pPr>
              <w:pStyle w:val="0"/>
              <w:jc w:val="center"/>
            </w:pPr>
            <w:r>
              <w:rPr>
                <w:sz w:val="20"/>
              </w:rPr>
              <w:t xml:space="preserve">86,94</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121,73</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97,32</w:t>
            </w:r>
          </w:p>
        </w:tc>
        <w:tc>
          <w:tcPr>
            <w:tcW w:w="737" w:type="dxa"/>
          </w:tcPr>
          <w:p>
            <w:pPr>
              <w:pStyle w:val="0"/>
              <w:jc w:val="center"/>
            </w:pPr>
            <w:r>
              <w:rPr>
                <w:sz w:val="20"/>
              </w:rPr>
              <w:t xml:space="preserve">43,46</w:t>
            </w:r>
          </w:p>
        </w:tc>
        <w:tc>
          <w:tcPr>
            <w:tcW w:w="850" w:type="dxa"/>
          </w:tcPr>
          <w:p>
            <w:pPr>
              <w:pStyle w:val="0"/>
              <w:jc w:val="center"/>
            </w:pPr>
            <w:r>
              <w:rPr>
                <w:sz w:val="20"/>
              </w:rPr>
              <w:t xml:space="preserve">86,94</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21,67</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18,54</w:t>
            </w:r>
          </w:p>
        </w:tc>
        <w:tc>
          <w:tcPr>
            <w:tcW w:w="680" w:type="dxa"/>
          </w:tcPr>
          <w:p>
            <w:pPr>
              <w:pStyle w:val="0"/>
              <w:jc w:val="center"/>
            </w:pPr>
            <w:r>
              <w:rPr>
                <w:sz w:val="20"/>
              </w:rPr>
              <w:t xml:space="preserve">34,82</w:t>
            </w:r>
          </w:p>
        </w:tc>
        <w:tc>
          <w:tcPr>
            <w:tcW w:w="720" w:type="dxa"/>
          </w:tcPr>
          <w:p>
            <w:pPr>
              <w:pStyle w:val="0"/>
              <w:jc w:val="center"/>
            </w:pPr>
            <w:r>
              <w:rPr>
                <w:sz w:val="20"/>
              </w:rPr>
              <w:t xml:space="preserve">52,22</w:t>
            </w:r>
          </w:p>
        </w:tc>
      </w:tr>
      <w:tr>
        <w:tc>
          <w:tcPr>
            <w:tcW w:w="340" w:type="dxa"/>
          </w:tcPr>
          <w:p>
            <w:pPr>
              <w:pStyle w:val="0"/>
              <w:jc w:val="center"/>
            </w:pPr>
            <w:r>
              <w:rPr>
                <w:sz w:val="20"/>
              </w:rPr>
              <w:t xml:space="preserve">12</w:t>
            </w:r>
          </w:p>
        </w:tc>
        <w:tc>
          <w:tcPr>
            <w:tcW w:w="907" w:type="dxa"/>
          </w:tcPr>
          <w:p>
            <w:pPr>
              <w:pStyle w:val="0"/>
            </w:pPr>
            <w:r>
              <w:rPr>
                <w:sz w:val="20"/>
              </w:rPr>
              <w:t xml:space="preserve">Терминалы, таможни</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vMerge w:val="restart"/>
          </w:tcPr>
          <w:p>
            <w:pPr>
              <w:pStyle w:val="0"/>
              <w:jc w:val="center"/>
            </w:pPr>
            <w:r>
              <w:rPr>
                <w:sz w:val="20"/>
              </w:rPr>
              <w:t xml:space="preserve">13</w:t>
            </w:r>
          </w:p>
        </w:tc>
        <w:tc>
          <w:tcPr>
            <w:tcW w:w="907" w:type="dxa"/>
          </w:tcPr>
          <w:p>
            <w:pPr>
              <w:pStyle w:val="0"/>
            </w:pPr>
            <w:r>
              <w:rPr>
                <w:sz w:val="20"/>
              </w:rPr>
              <w:t xml:space="preserve">Объекты ремонта и технического обслуживания автотранспорта площадью:</w:t>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94" w:type="dxa"/>
          </w:tcPr>
          <w:p>
            <w:pPr>
              <w:pStyle w:val="0"/>
              <w:jc w:val="center"/>
            </w:pPr>
            <w:r>
              <w:rPr>
                <w:sz w:val="20"/>
              </w:rPr>
            </w:r>
          </w:p>
        </w:tc>
        <w:tc>
          <w:tcPr>
            <w:tcW w:w="794"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20" w:type="dxa"/>
          </w:tcPr>
          <w:p>
            <w:pPr>
              <w:pStyle w:val="0"/>
              <w:jc w:val="center"/>
            </w:pPr>
            <w:r>
              <w:rPr>
                <w:sz w:val="20"/>
              </w:rPr>
            </w:r>
          </w:p>
        </w:tc>
      </w:tr>
      <w:tr>
        <w:tc>
          <w:tcPr>
            <w:vMerge w:val="continue"/>
          </w:tcPr>
          <w:p/>
        </w:tc>
        <w:tc>
          <w:tcPr>
            <w:tcW w:w="907" w:type="dxa"/>
          </w:tcPr>
          <w:p>
            <w:pPr>
              <w:pStyle w:val="0"/>
            </w:pPr>
            <w:r>
              <w:rPr>
                <w:sz w:val="20"/>
              </w:rPr>
              <w:t xml:space="preserve">до 60 кв. м</w:t>
            </w:r>
          </w:p>
        </w:tc>
        <w:tc>
          <w:tcPr>
            <w:tcW w:w="680" w:type="dxa"/>
          </w:tcPr>
          <w:p>
            <w:pPr>
              <w:pStyle w:val="0"/>
              <w:jc w:val="center"/>
            </w:pPr>
            <w:r>
              <w:rPr>
                <w:sz w:val="20"/>
              </w:rPr>
              <w:t xml:space="preserve">2173,08</w:t>
            </w:r>
          </w:p>
        </w:tc>
        <w:tc>
          <w:tcPr>
            <w:tcW w:w="737" w:type="dxa"/>
          </w:tcPr>
          <w:p>
            <w:pPr>
              <w:pStyle w:val="0"/>
              <w:jc w:val="center"/>
            </w:pPr>
            <w:r>
              <w:rPr>
                <w:sz w:val="20"/>
              </w:rPr>
              <w:t xml:space="preserve">4346,12</w:t>
            </w:r>
          </w:p>
        </w:tc>
        <w:tc>
          <w:tcPr>
            <w:tcW w:w="737" w:type="dxa"/>
          </w:tcPr>
          <w:p>
            <w:pPr>
              <w:pStyle w:val="0"/>
              <w:jc w:val="center"/>
            </w:pPr>
            <w:r>
              <w:rPr>
                <w:sz w:val="20"/>
              </w:rPr>
              <w:t xml:space="preserve">3259,62</w:t>
            </w:r>
          </w:p>
        </w:tc>
        <w:tc>
          <w:tcPr>
            <w:tcW w:w="680" w:type="dxa"/>
          </w:tcPr>
          <w:p>
            <w:pPr>
              <w:pStyle w:val="0"/>
              <w:jc w:val="center"/>
            </w:pPr>
            <w:r>
              <w:rPr>
                <w:sz w:val="20"/>
              </w:rPr>
              <w:t xml:space="preserve">4346,12</w:t>
            </w:r>
          </w:p>
        </w:tc>
        <w:tc>
          <w:tcPr>
            <w:tcW w:w="737" w:type="dxa"/>
          </w:tcPr>
          <w:p>
            <w:pPr>
              <w:pStyle w:val="0"/>
              <w:jc w:val="center"/>
            </w:pPr>
            <w:r>
              <w:rPr>
                <w:sz w:val="20"/>
              </w:rPr>
              <w:t xml:space="preserve">1912,51</w:t>
            </w:r>
          </w:p>
        </w:tc>
        <w:tc>
          <w:tcPr>
            <w:tcW w:w="680" w:type="dxa"/>
          </w:tcPr>
          <w:p>
            <w:pPr>
              <w:pStyle w:val="0"/>
              <w:jc w:val="center"/>
            </w:pPr>
            <w:r>
              <w:rPr>
                <w:sz w:val="20"/>
              </w:rPr>
              <w:t xml:space="preserve">3825,01</w:t>
            </w:r>
          </w:p>
        </w:tc>
        <w:tc>
          <w:tcPr>
            <w:tcW w:w="737" w:type="dxa"/>
          </w:tcPr>
          <w:p>
            <w:pPr>
              <w:pStyle w:val="0"/>
              <w:jc w:val="center"/>
            </w:pPr>
            <w:r>
              <w:rPr>
                <w:sz w:val="20"/>
              </w:rPr>
              <w:t xml:space="preserve">1912,51</w:t>
            </w:r>
          </w:p>
        </w:tc>
        <w:tc>
          <w:tcPr>
            <w:tcW w:w="680" w:type="dxa"/>
          </w:tcPr>
          <w:p>
            <w:pPr>
              <w:pStyle w:val="0"/>
              <w:jc w:val="center"/>
            </w:pPr>
            <w:r>
              <w:rPr>
                <w:sz w:val="20"/>
              </w:rPr>
              <w:t xml:space="preserve">2477,92</w:t>
            </w:r>
          </w:p>
        </w:tc>
        <w:tc>
          <w:tcPr>
            <w:tcW w:w="737" w:type="dxa"/>
          </w:tcPr>
          <w:p>
            <w:pPr>
              <w:pStyle w:val="0"/>
              <w:jc w:val="center"/>
            </w:pPr>
            <w:r>
              <w:rPr>
                <w:sz w:val="20"/>
              </w:rPr>
              <w:t xml:space="preserve">1651,93</w:t>
            </w:r>
          </w:p>
        </w:tc>
        <w:tc>
          <w:tcPr>
            <w:tcW w:w="680" w:type="dxa"/>
          </w:tcPr>
          <w:p>
            <w:pPr>
              <w:pStyle w:val="0"/>
              <w:jc w:val="center"/>
            </w:pPr>
            <w:r>
              <w:rPr>
                <w:sz w:val="20"/>
              </w:rPr>
              <w:t xml:space="preserve">3303,89</w:t>
            </w:r>
          </w:p>
        </w:tc>
        <w:tc>
          <w:tcPr>
            <w:tcW w:w="737" w:type="dxa"/>
          </w:tcPr>
          <w:p>
            <w:pPr>
              <w:pStyle w:val="0"/>
              <w:jc w:val="center"/>
            </w:pPr>
            <w:r>
              <w:rPr>
                <w:sz w:val="20"/>
              </w:rPr>
              <w:t xml:space="preserve">2085,51</w:t>
            </w:r>
          </w:p>
        </w:tc>
        <w:tc>
          <w:tcPr>
            <w:tcW w:w="680" w:type="dxa"/>
          </w:tcPr>
          <w:p>
            <w:pPr>
              <w:pStyle w:val="0"/>
              <w:jc w:val="center"/>
            </w:pPr>
            <w:r>
              <w:rPr>
                <w:sz w:val="20"/>
              </w:rPr>
              <w:t xml:space="preserve">1129,79</w:t>
            </w:r>
          </w:p>
        </w:tc>
        <w:tc>
          <w:tcPr>
            <w:tcW w:w="680" w:type="dxa"/>
          </w:tcPr>
          <w:p>
            <w:pPr>
              <w:pStyle w:val="0"/>
              <w:jc w:val="center"/>
            </w:pPr>
            <w:r>
              <w:rPr>
                <w:sz w:val="20"/>
              </w:rPr>
              <w:t xml:space="preserve">1694,67</w:t>
            </w:r>
          </w:p>
        </w:tc>
        <w:tc>
          <w:tcPr>
            <w:tcW w:w="737" w:type="dxa"/>
          </w:tcPr>
          <w:p>
            <w:pPr>
              <w:pStyle w:val="0"/>
              <w:jc w:val="center"/>
            </w:pPr>
            <w:r>
              <w:rPr>
                <w:sz w:val="20"/>
              </w:rPr>
              <w:t xml:space="preserve">2259,57</w:t>
            </w:r>
          </w:p>
        </w:tc>
        <w:tc>
          <w:tcPr>
            <w:tcW w:w="680" w:type="dxa"/>
          </w:tcPr>
          <w:p>
            <w:pPr>
              <w:pStyle w:val="0"/>
              <w:jc w:val="center"/>
            </w:pPr>
            <w:r>
              <w:rPr>
                <w:sz w:val="20"/>
              </w:rPr>
              <w:t xml:space="preserve">2259,57</w:t>
            </w:r>
          </w:p>
        </w:tc>
        <w:tc>
          <w:tcPr>
            <w:tcW w:w="737" w:type="dxa"/>
          </w:tcPr>
          <w:p>
            <w:pPr>
              <w:pStyle w:val="0"/>
              <w:jc w:val="center"/>
            </w:pPr>
            <w:r>
              <w:rPr>
                <w:sz w:val="20"/>
              </w:rPr>
              <w:t xml:space="preserve">2259,57</w:t>
            </w:r>
          </w:p>
        </w:tc>
        <w:tc>
          <w:tcPr>
            <w:tcW w:w="737" w:type="dxa"/>
          </w:tcPr>
          <w:p>
            <w:pPr>
              <w:pStyle w:val="0"/>
              <w:jc w:val="center"/>
            </w:pPr>
            <w:r>
              <w:rPr>
                <w:sz w:val="20"/>
              </w:rPr>
              <w:t xml:space="preserve">1305,85</w:t>
            </w:r>
          </w:p>
        </w:tc>
        <w:tc>
          <w:tcPr>
            <w:tcW w:w="737" w:type="dxa"/>
          </w:tcPr>
          <w:p>
            <w:pPr>
              <w:pStyle w:val="0"/>
              <w:jc w:val="center"/>
            </w:pPr>
            <w:r>
              <w:rPr>
                <w:sz w:val="20"/>
              </w:rPr>
              <w:t xml:space="preserve">17388,46</w:t>
            </w:r>
          </w:p>
        </w:tc>
        <w:tc>
          <w:tcPr>
            <w:tcW w:w="680" w:type="dxa"/>
          </w:tcPr>
          <w:p>
            <w:pPr>
              <w:pStyle w:val="0"/>
              <w:jc w:val="center"/>
            </w:pPr>
            <w:r>
              <w:rPr>
                <w:sz w:val="20"/>
              </w:rPr>
              <w:t xml:space="preserve">1738,46</w:t>
            </w:r>
          </w:p>
        </w:tc>
        <w:tc>
          <w:tcPr>
            <w:tcW w:w="680" w:type="dxa"/>
          </w:tcPr>
          <w:p>
            <w:pPr>
              <w:pStyle w:val="0"/>
              <w:jc w:val="center"/>
            </w:pPr>
            <w:r>
              <w:rPr>
                <w:sz w:val="20"/>
              </w:rPr>
              <w:t xml:space="preserve">1738,46</w:t>
            </w:r>
          </w:p>
        </w:tc>
        <w:tc>
          <w:tcPr>
            <w:tcW w:w="680" w:type="dxa"/>
          </w:tcPr>
          <w:p>
            <w:pPr>
              <w:pStyle w:val="0"/>
              <w:jc w:val="center"/>
            </w:pPr>
            <w:r>
              <w:rPr>
                <w:sz w:val="20"/>
              </w:rPr>
              <w:t xml:space="preserve">1738,46</w:t>
            </w:r>
          </w:p>
        </w:tc>
        <w:tc>
          <w:tcPr>
            <w:tcW w:w="737" w:type="dxa"/>
          </w:tcPr>
          <w:p>
            <w:pPr>
              <w:pStyle w:val="0"/>
              <w:jc w:val="center"/>
            </w:pPr>
            <w:r>
              <w:rPr>
                <w:sz w:val="20"/>
              </w:rPr>
              <w:t xml:space="preserve">913,01</w:t>
            </w:r>
          </w:p>
        </w:tc>
        <w:tc>
          <w:tcPr>
            <w:tcW w:w="680" w:type="dxa"/>
          </w:tcPr>
          <w:p>
            <w:pPr>
              <w:pStyle w:val="0"/>
              <w:jc w:val="center"/>
            </w:pPr>
            <w:r>
              <w:rPr>
                <w:sz w:val="20"/>
              </w:rPr>
              <w:t xml:space="preserve">1217,34</w:t>
            </w:r>
          </w:p>
        </w:tc>
        <w:tc>
          <w:tcPr>
            <w:tcW w:w="680" w:type="dxa"/>
          </w:tcPr>
          <w:p>
            <w:pPr>
              <w:pStyle w:val="0"/>
              <w:jc w:val="center"/>
            </w:pPr>
            <w:r>
              <w:rPr>
                <w:sz w:val="20"/>
              </w:rPr>
              <w:t xml:space="preserve">304,33</w:t>
            </w:r>
          </w:p>
        </w:tc>
        <w:tc>
          <w:tcPr>
            <w:tcW w:w="680" w:type="dxa"/>
          </w:tcPr>
          <w:p>
            <w:pPr>
              <w:pStyle w:val="0"/>
              <w:jc w:val="center"/>
            </w:pPr>
            <w:r>
              <w:rPr>
                <w:sz w:val="20"/>
              </w:rPr>
              <w:t xml:space="preserve">608,66</w:t>
            </w:r>
          </w:p>
        </w:tc>
        <w:tc>
          <w:tcPr>
            <w:tcW w:w="680" w:type="dxa"/>
          </w:tcPr>
          <w:p>
            <w:pPr>
              <w:pStyle w:val="0"/>
              <w:jc w:val="center"/>
            </w:pPr>
            <w:r>
              <w:rPr>
                <w:sz w:val="20"/>
              </w:rPr>
              <w:t xml:space="preserve">608,66</w:t>
            </w:r>
          </w:p>
        </w:tc>
        <w:tc>
          <w:tcPr>
            <w:tcW w:w="680" w:type="dxa"/>
          </w:tcPr>
          <w:p>
            <w:pPr>
              <w:pStyle w:val="0"/>
              <w:jc w:val="center"/>
            </w:pPr>
            <w:r>
              <w:rPr>
                <w:sz w:val="20"/>
              </w:rPr>
              <w:t xml:space="preserve">608,66</w:t>
            </w:r>
          </w:p>
        </w:tc>
        <w:tc>
          <w:tcPr>
            <w:tcW w:w="737" w:type="dxa"/>
          </w:tcPr>
          <w:p>
            <w:pPr>
              <w:pStyle w:val="0"/>
              <w:jc w:val="center"/>
            </w:pPr>
            <w:r>
              <w:rPr>
                <w:sz w:val="20"/>
              </w:rPr>
              <w:t xml:space="preserve">217,31</w:t>
            </w:r>
          </w:p>
        </w:tc>
        <w:tc>
          <w:tcPr>
            <w:tcW w:w="850" w:type="dxa"/>
          </w:tcPr>
          <w:p>
            <w:pPr>
              <w:pStyle w:val="0"/>
              <w:jc w:val="center"/>
            </w:pPr>
            <w:r>
              <w:rPr>
                <w:sz w:val="20"/>
              </w:rPr>
              <w:t xml:space="preserve">869,23</w:t>
            </w:r>
          </w:p>
        </w:tc>
        <w:tc>
          <w:tcPr>
            <w:tcW w:w="680" w:type="dxa"/>
          </w:tcPr>
          <w:p>
            <w:pPr>
              <w:pStyle w:val="0"/>
              <w:jc w:val="center"/>
            </w:pPr>
            <w:r>
              <w:rPr>
                <w:sz w:val="20"/>
              </w:rPr>
              <w:t xml:space="preserve">434,62</w:t>
            </w:r>
          </w:p>
        </w:tc>
        <w:tc>
          <w:tcPr>
            <w:tcW w:w="680" w:type="dxa"/>
          </w:tcPr>
          <w:p>
            <w:pPr>
              <w:pStyle w:val="0"/>
              <w:jc w:val="center"/>
            </w:pPr>
            <w:r>
              <w:rPr>
                <w:sz w:val="20"/>
              </w:rPr>
              <w:t xml:space="preserve">651,93</w:t>
            </w:r>
          </w:p>
        </w:tc>
        <w:tc>
          <w:tcPr>
            <w:tcW w:w="680" w:type="dxa"/>
          </w:tcPr>
          <w:p>
            <w:pPr>
              <w:pStyle w:val="0"/>
              <w:jc w:val="center"/>
            </w:pPr>
            <w:r>
              <w:rPr>
                <w:sz w:val="20"/>
              </w:rPr>
              <w:t xml:space="preserve">434,62</w:t>
            </w:r>
          </w:p>
        </w:tc>
        <w:tc>
          <w:tcPr>
            <w:tcW w:w="680" w:type="dxa"/>
          </w:tcPr>
          <w:p>
            <w:pPr>
              <w:pStyle w:val="0"/>
              <w:jc w:val="center"/>
            </w:pPr>
            <w:r>
              <w:rPr>
                <w:sz w:val="20"/>
              </w:rPr>
              <w:t xml:space="preserve">217,31</w:t>
            </w:r>
          </w:p>
        </w:tc>
        <w:tc>
          <w:tcPr>
            <w:tcW w:w="680" w:type="dxa"/>
          </w:tcPr>
          <w:p>
            <w:pPr>
              <w:pStyle w:val="0"/>
              <w:jc w:val="center"/>
            </w:pPr>
            <w:r>
              <w:rPr>
                <w:sz w:val="20"/>
              </w:rPr>
              <w:t xml:space="preserve">434,62</w:t>
            </w:r>
          </w:p>
        </w:tc>
        <w:tc>
          <w:tcPr>
            <w:tcW w:w="794" w:type="dxa"/>
          </w:tcPr>
          <w:p>
            <w:pPr>
              <w:pStyle w:val="0"/>
              <w:jc w:val="center"/>
            </w:pPr>
            <w:r>
              <w:rPr>
                <w:sz w:val="20"/>
              </w:rPr>
              <w:t xml:space="preserve">696,22</w:t>
            </w:r>
          </w:p>
        </w:tc>
        <w:tc>
          <w:tcPr>
            <w:tcW w:w="794" w:type="dxa"/>
          </w:tcPr>
          <w:p>
            <w:pPr>
              <w:pStyle w:val="0"/>
              <w:jc w:val="center"/>
            </w:pPr>
            <w:r>
              <w:rPr>
                <w:sz w:val="20"/>
              </w:rPr>
              <w:t xml:space="preserve">348,11</w:t>
            </w:r>
          </w:p>
        </w:tc>
        <w:tc>
          <w:tcPr>
            <w:tcW w:w="680" w:type="dxa"/>
          </w:tcPr>
          <w:p>
            <w:pPr>
              <w:pStyle w:val="0"/>
              <w:jc w:val="center"/>
            </w:pPr>
            <w:r>
              <w:rPr>
                <w:sz w:val="20"/>
              </w:rPr>
              <w:t xml:space="preserve">348,11</w:t>
            </w:r>
          </w:p>
        </w:tc>
        <w:tc>
          <w:tcPr>
            <w:tcW w:w="680" w:type="dxa"/>
          </w:tcPr>
          <w:p>
            <w:pPr>
              <w:pStyle w:val="0"/>
              <w:jc w:val="center"/>
            </w:pPr>
            <w:r>
              <w:rPr>
                <w:sz w:val="20"/>
              </w:rPr>
              <w:t xml:space="preserve">174,06</w:t>
            </w:r>
          </w:p>
        </w:tc>
        <w:tc>
          <w:tcPr>
            <w:tcW w:w="680" w:type="dxa"/>
          </w:tcPr>
          <w:p>
            <w:pPr>
              <w:pStyle w:val="0"/>
              <w:jc w:val="center"/>
            </w:pPr>
            <w:r>
              <w:rPr>
                <w:sz w:val="20"/>
              </w:rPr>
              <w:t xml:space="preserve">174,06</w:t>
            </w:r>
          </w:p>
        </w:tc>
        <w:tc>
          <w:tcPr>
            <w:tcW w:w="720" w:type="dxa"/>
          </w:tcPr>
          <w:p>
            <w:pPr>
              <w:pStyle w:val="0"/>
              <w:jc w:val="center"/>
            </w:pPr>
            <w:r>
              <w:rPr>
                <w:sz w:val="20"/>
              </w:rPr>
              <w:t xml:space="preserve">348,11</w:t>
            </w:r>
          </w:p>
        </w:tc>
      </w:tr>
      <w:tr>
        <w:tc>
          <w:tcPr>
            <w:vMerge w:val="continue"/>
          </w:tcPr>
          <w:p/>
        </w:tc>
        <w:tc>
          <w:tcPr>
            <w:tcW w:w="907" w:type="dxa"/>
          </w:tcPr>
          <w:p>
            <w:pPr>
              <w:pStyle w:val="0"/>
            </w:pPr>
            <w:r>
              <w:rPr>
                <w:sz w:val="20"/>
              </w:rPr>
              <w:t xml:space="preserve">от 60 до 1500 кв. м</w:t>
            </w:r>
          </w:p>
        </w:tc>
        <w:tc>
          <w:tcPr>
            <w:tcW w:w="680" w:type="dxa"/>
          </w:tcPr>
          <w:p>
            <w:pPr>
              <w:pStyle w:val="0"/>
              <w:jc w:val="center"/>
            </w:pPr>
            <w:r>
              <w:rPr>
                <w:sz w:val="20"/>
              </w:rPr>
              <w:t xml:space="preserve">1086,54</w:t>
            </w:r>
          </w:p>
        </w:tc>
        <w:tc>
          <w:tcPr>
            <w:tcW w:w="737" w:type="dxa"/>
          </w:tcPr>
          <w:p>
            <w:pPr>
              <w:pStyle w:val="0"/>
              <w:jc w:val="center"/>
            </w:pPr>
            <w:r>
              <w:rPr>
                <w:sz w:val="20"/>
              </w:rPr>
              <w:t xml:space="preserve">2173,08</w:t>
            </w:r>
          </w:p>
        </w:tc>
        <w:tc>
          <w:tcPr>
            <w:tcW w:w="737" w:type="dxa"/>
          </w:tcPr>
          <w:p>
            <w:pPr>
              <w:pStyle w:val="0"/>
              <w:jc w:val="center"/>
            </w:pPr>
            <w:r>
              <w:rPr>
                <w:sz w:val="20"/>
              </w:rPr>
              <w:t xml:space="preserve">1629,80</w:t>
            </w:r>
          </w:p>
        </w:tc>
        <w:tc>
          <w:tcPr>
            <w:tcW w:w="680" w:type="dxa"/>
          </w:tcPr>
          <w:p>
            <w:pPr>
              <w:pStyle w:val="0"/>
              <w:jc w:val="center"/>
            </w:pPr>
            <w:r>
              <w:rPr>
                <w:sz w:val="20"/>
              </w:rPr>
              <w:t xml:space="preserve">2173,08</w:t>
            </w:r>
          </w:p>
        </w:tc>
        <w:tc>
          <w:tcPr>
            <w:tcW w:w="737" w:type="dxa"/>
          </w:tcPr>
          <w:p>
            <w:pPr>
              <w:pStyle w:val="0"/>
              <w:jc w:val="center"/>
            </w:pPr>
            <w:r>
              <w:rPr>
                <w:sz w:val="20"/>
              </w:rPr>
              <w:t xml:space="preserve">956,26</w:t>
            </w:r>
          </w:p>
        </w:tc>
        <w:tc>
          <w:tcPr>
            <w:tcW w:w="680" w:type="dxa"/>
          </w:tcPr>
          <w:p>
            <w:pPr>
              <w:pStyle w:val="0"/>
              <w:jc w:val="center"/>
            </w:pPr>
            <w:r>
              <w:rPr>
                <w:sz w:val="20"/>
              </w:rPr>
              <w:t xml:space="preserve">1912,51</w:t>
            </w:r>
          </w:p>
        </w:tc>
        <w:tc>
          <w:tcPr>
            <w:tcW w:w="737" w:type="dxa"/>
          </w:tcPr>
          <w:p>
            <w:pPr>
              <w:pStyle w:val="0"/>
              <w:jc w:val="center"/>
            </w:pPr>
            <w:r>
              <w:rPr>
                <w:sz w:val="20"/>
              </w:rPr>
              <w:t xml:space="preserve">956,26</w:t>
            </w:r>
          </w:p>
        </w:tc>
        <w:tc>
          <w:tcPr>
            <w:tcW w:w="680" w:type="dxa"/>
          </w:tcPr>
          <w:p>
            <w:pPr>
              <w:pStyle w:val="0"/>
              <w:jc w:val="center"/>
            </w:pPr>
            <w:r>
              <w:rPr>
                <w:sz w:val="20"/>
              </w:rPr>
              <w:t xml:space="preserve">1238,97</w:t>
            </w:r>
          </w:p>
        </w:tc>
        <w:tc>
          <w:tcPr>
            <w:tcW w:w="737" w:type="dxa"/>
          </w:tcPr>
          <w:p>
            <w:pPr>
              <w:pStyle w:val="0"/>
              <w:jc w:val="center"/>
            </w:pPr>
            <w:r>
              <w:rPr>
                <w:sz w:val="20"/>
              </w:rPr>
              <w:t xml:space="preserve">825,99</w:t>
            </w:r>
          </w:p>
        </w:tc>
        <w:tc>
          <w:tcPr>
            <w:tcW w:w="680" w:type="dxa"/>
          </w:tcPr>
          <w:p>
            <w:pPr>
              <w:pStyle w:val="0"/>
              <w:jc w:val="center"/>
            </w:pPr>
            <w:r>
              <w:rPr>
                <w:sz w:val="20"/>
              </w:rPr>
              <w:t xml:space="preserve">1651,93</w:t>
            </w:r>
          </w:p>
        </w:tc>
        <w:tc>
          <w:tcPr>
            <w:tcW w:w="737" w:type="dxa"/>
          </w:tcPr>
          <w:p>
            <w:pPr>
              <w:pStyle w:val="0"/>
              <w:jc w:val="center"/>
            </w:pPr>
            <w:r>
              <w:rPr>
                <w:sz w:val="20"/>
              </w:rPr>
              <w:t xml:space="preserve">1042,77</w:t>
            </w:r>
          </w:p>
        </w:tc>
        <w:tc>
          <w:tcPr>
            <w:tcW w:w="680" w:type="dxa"/>
          </w:tcPr>
          <w:p>
            <w:pPr>
              <w:pStyle w:val="0"/>
              <w:jc w:val="center"/>
            </w:pPr>
            <w:r>
              <w:rPr>
                <w:sz w:val="20"/>
              </w:rPr>
              <w:t xml:space="preserve">564,90</w:t>
            </w:r>
          </w:p>
        </w:tc>
        <w:tc>
          <w:tcPr>
            <w:tcW w:w="680" w:type="dxa"/>
          </w:tcPr>
          <w:p>
            <w:pPr>
              <w:pStyle w:val="0"/>
              <w:jc w:val="center"/>
            </w:pPr>
            <w:r>
              <w:rPr>
                <w:sz w:val="20"/>
              </w:rPr>
              <w:t xml:space="preserve">847,33</w:t>
            </w:r>
          </w:p>
        </w:tc>
        <w:tc>
          <w:tcPr>
            <w:tcW w:w="737" w:type="dxa"/>
          </w:tcPr>
          <w:p>
            <w:pPr>
              <w:pStyle w:val="0"/>
              <w:jc w:val="center"/>
            </w:pPr>
            <w:r>
              <w:rPr>
                <w:sz w:val="20"/>
              </w:rPr>
              <w:t xml:space="preserve">1129,79</w:t>
            </w:r>
          </w:p>
        </w:tc>
        <w:tc>
          <w:tcPr>
            <w:tcW w:w="680" w:type="dxa"/>
          </w:tcPr>
          <w:p>
            <w:pPr>
              <w:pStyle w:val="0"/>
              <w:jc w:val="center"/>
            </w:pPr>
            <w:r>
              <w:rPr>
                <w:sz w:val="20"/>
              </w:rPr>
              <w:t xml:space="preserve">1129,79</w:t>
            </w:r>
          </w:p>
        </w:tc>
        <w:tc>
          <w:tcPr>
            <w:tcW w:w="737" w:type="dxa"/>
          </w:tcPr>
          <w:p>
            <w:pPr>
              <w:pStyle w:val="0"/>
              <w:jc w:val="center"/>
            </w:pPr>
            <w:r>
              <w:rPr>
                <w:sz w:val="20"/>
              </w:rPr>
              <w:t xml:space="preserve">1129,79</w:t>
            </w:r>
          </w:p>
        </w:tc>
        <w:tc>
          <w:tcPr>
            <w:tcW w:w="737" w:type="dxa"/>
          </w:tcPr>
          <w:p>
            <w:pPr>
              <w:pStyle w:val="0"/>
              <w:jc w:val="center"/>
            </w:pPr>
            <w:r>
              <w:rPr>
                <w:sz w:val="20"/>
              </w:rPr>
              <w:t xml:space="preserve">651,93</w:t>
            </w:r>
          </w:p>
        </w:tc>
        <w:tc>
          <w:tcPr>
            <w:tcW w:w="737"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737" w:type="dxa"/>
          </w:tcPr>
          <w:p>
            <w:pPr>
              <w:pStyle w:val="0"/>
              <w:jc w:val="center"/>
            </w:pPr>
            <w:r>
              <w:rPr>
                <w:sz w:val="20"/>
              </w:rPr>
              <w:t xml:space="preserve">456,49</w:t>
            </w:r>
          </w:p>
        </w:tc>
        <w:tc>
          <w:tcPr>
            <w:tcW w:w="680" w:type="dxa"/>
          </w:tcPr>
          <w:p>
            <w:pPr>
              <w:pStyle w:val="0"/>
              <w:jc w:val="center"/>
            </w:pPr>
            <w:r>
              <w:rPr>
                <w:sz w:val="20"/>
              </w:rPr>
              <w:t xml:space="preserve">608,66</w:t>
            </w:r>
          </w:p>
        </w:tc>
        <w:tc>
          <w:tcPr>
            <w:tcW w:w="680" w:type="dxa"/>
          </w:tcPr>
          <w:p>
            <w:pPr>
              <w:pStyle w:val="0"/>
              <w:jc w:val="center"/>
            </w:pPr>
            <w:r>
              <w:rPr>
                <w:sz w:val="20"/>
              </w:rPr>
              <w:t xml:space="preserve">152,16</w:t>
            </w:r>
          </w:p>
        </w:tc>
        <w:tc>
          <w:tcPr>
            <w:tcW w:w="680" w:type="dxa"/>
          </w:tcPr>
          <w:p>
            <w:pPr>
              <w:pStyle w:val="0"/>
              <w:jc w:val="center"/>
            </w:pPr>
            <w:r>
              <w:rPr>
                <w:sz w:val="20"/>
              </w:rPr>
              <w:t xml:space="preserve">304,33</w:t>
            </w:r>
          </w:p>
        </w:tc>
        <w:tc>
          <w:tcPr>
            <w:tcW w:w="680" w:type="dxa"/>
          </w:tcPr>
          <w:p>
            <w:pPr>
              <w:pStyle w:val="0"/>
              <w:jc w:val="center"/>
            </w:pPr>
            <w:r>
              <w:rPr>
                <w:sz w:val="20"/>
              </w:rPr>
              <w:t xml:space="preserve">304,33</w:t>
            </w:r>
          </w:p>
        </w:tc>
        <w:tc>
          <w:tcPr>
            <w:tcW w:w="680" w:type="dxa"/>
          </w:tcPr>
          <w:p>
            <w:pPr>
              <w:pStyle w:val="0"/>
              <w:jc w:val="center"/>
            </w:pPr>
            <w:r>
              <w:rPr>
                <w:sz w:val="20"/>
              </w:rPr>
              <w:t xml:space="preserve">304,33</w:t>
            </w:r>
          </w:p>
        </w:tc>
        <w:tc>
          <w:tcPr>
            <w:tcW w:w="737" w:type="dxa"/>
          </w:tcPr>
          <w:p>
            <w:pPr>
              <w:pStyle w:val="0"/>
              <w:jc w:val="center"/>
            </w:pPr>
            <w:r>
              <w:rPr>
                <w:sz w:val="20"/>
              </w:rPr>
              <w:t xml:space="preserve">108,66</w:t>
            </w:r>
          </w:p>
        </w:tc>
        <w:tc>
          <w:tcPr>
            <w:tcW w:w="850" w:type="dxa"/>
          </w:tcPr>
          <w:p>
            <w:pPr>
              <w:pStyle w:val="0"/>
              <w:jc w:val="center"/>
            </w:pPr>
            <w:r>
              <w:rPr>
                <w:sz w:val="20"/>
              </w:rPr>
              <w:t xml:space="preserve">434,62</w:t>
            </w:r>
          </w:p>
        </w:tc>
        <w:tc>
          <w:tcPr>
            <w:tcW w:w="680" w:type="dxa"/>
          </w:tcPr>
          <w:p>
            <w:pPr>
              <w:pStyle w:val="0"/>
              <w:jc w:val="center"/>
            </w:pPr>
            <w:r>
              <w:rPr>
                <w:sz w:val="20"/>
              </w:rPr>
              <w:t xml:space="preserve">217,31</w:t>
            </w:r>
          </w:p>
        </w:tc>
        <w:tc>
          <w:tcPr>
            <w:tcW w:w="680" w:type="dxa"/>
          </w:tcPr>
          <w:p>
            <w:pPr>
              <w:pStyle w:val="0"/>
              <w:jc w:val="center"/>
            </w:pPr>
            <w:r>
              <w:rPr>
                <w:sz w:val="20"/>
              </w:rPr>
              <w:t xml:space="preserve">325,97</w:t>
            </w:r>
          </w:p>
        </w:tc>
        <w:tc>
          <w:tcPr>
            <w:tcW w:w="680" w:type="dxa"/>
          </w:tcPr>
          <w:p>
            <w:pPr>
              <w:pStyle w:val="0"/>
              <w:jc w:val="center"/>
            </w:pPr>
            <w:r>
              <w:rPr>
                <w:sz w:val="20"/>
              </w:rPr>
              <w:t xml:space="preserve">217,11</w:t>
            </w:r>
          </w:p>
        </w:tc>
        <w:tc>
          <w:tcPr>
            <w:tcW w:w="680" w:type="dxa"/>
          </w:tcPr>
          <w:p>
            <w:pPr>
              <w:pStyle w:val="0"/>
              <w:jc w:val="center"/>
            </w:pPr>
            <w:r>
              <w:rPr>
                <w:sz w:val="20"/>
              </w:rPr>
              <w:t xml:space="preserve">108,66</w:t>
            </w:r>
          </w:p>
        </w:tc>
        <w:tc>
          <w:tcPr>
            <w:tcW w:w="680" w:type="dxa"/>
          </w:tcPr>
          <w:p>
            <w:pPr>
              <w:pStyle w:val="0"/>
              <w:jc w:val="center"/>
            </w:pPr>
            <w:r>
              <w:rPr>
                <w:sz w:val="20"/>
              </w:rPr>
              <w:t xml:space="preserve">217,11</w:t>
            </w:r>
          </w:p>
        </w:tc>
        <w:tc>
          <w:tcPr>
            <w:tcW w:w="794" w:type="dxa"/>
          </w:tcPr>
          <w:p>
            <w:pPr>
              <w:pStyle w:val="0"/>
              <w:jc w:val="center"/>
            </w:pPr>
            <w:r>
              <w:rPr>
                <w:sz w:val="20"/>
              </w:rPr>
              <w:t xml:space="preserve">348,11</w:t>
            </w:r>
          </w:p>
        </w:tc>
        <w:tc>
          <w:tcPr>
            <w:tcW w:w="794" w:type="dxa"/>
          </w:tcPr>
          <w:p>
            <w:pPr>
              <w:pStyle w:val="0"/>
              <w:jc w:val="center"/>
            </w:pPr>
            <w:r>
              <w:rPr>
                <w:sz w:val="20"/>
              </w:rPr>
              <w:t xml:space="preserve">174,06</w:t>
            </w:r>
          </w:p>
        </w:tc>
        <w:tc>
          <w:tcPr>
            <w:tcW w:w="680" w:type="dxa"/>
          </w:tcPr>
          <w:p>
            <w:pPr>
              <w:pStyle w:val="0"/>
              <w:jc w:val="center"/>
            </w:pPr>
            <w:r>
              <w:rPr>
                <w:sz w:val="20"/>
              </w:rPr>
              <w:t xml:space="preserve">174,06</w:t>
            </w:r>
          </w:p>
        </w:tc>
        <w:tc>
          <w:tcPr>
            <w:tcW w:w="680" w:type="dxa"/>
          </w:tcPr>
          <w:p>
            <w:pPr>
              <w:pStyle w:val="0"/>
              <w:jc w:val="center"/>
            </w:pPr>
            <w:r>
              <w:rPr>
                <w:sz w:val="20"/>
              </w:rPr>
              <w:t xml:space="preserve">87,04</w:t>
            </w:r>
          </w:p>
        </w:tc>
        <w:tc>
          <w:tcPr>
            <w:tcW w:w="680" w:type="dxa"/>
          </w:tcPr>
          <w:p>
            <w:pPr>
              <w:pStyle w:val="0"/>
              <w:jc w:val="center"/>
            </w:pPr>
            <w:r>
              <w:rPr>
                <w:sz w:val="20"/>
              </w:rPr>
              <w:t xml:space="preserve">87,04</w:t>
            </w:r>
          </w:p>
        </w:tc>
        <w:tc>
          <w:tcPr>
            <w:tcW w:w="720" w:type="dxa"/>
          </w:tcPr>
          <w:p>
            <w:pPr>
              <w:pStyle w:val="0"/>
              <w:jc w:val="center"/>
            </w:pPr>
            <w:r>
              <w:rPr>
                <w:sz w:val="20"/>
              </w:rPr>
              <w:t xml:space="preserve">174,06</w:t>
            </w:r>
          </w:p>
        </w:tc>
      </w:tr>
      <w:tr>
        <w:tc>
          <w:tcPr>
            <w:vMerge w:val="continue"/>
          </w:tcPr>
          <w:p/>
        </w:tc>
        <w:tc>
          <w:tcPr>
            <w:tcW w:w="907" w:type="dxa"/>
          </w:tcPr>
          <w:p>
            <w:pPr>
              <w:pStyle w:val="0"/>
            </w:pPr>
            <w:r>
              <w:rPr>
                <w:sz w:val="20"/>
              </w:rPr>
              <w:t xml:space="preserve">свыше 1500 кв. м</w:t>
            </w:r>
          </w:p>
        </w:tc>
        <w:tc>
          <w:tcPr>
            <w:tcW w:w="680" w:type="dxa"/>
          </w:tcPr>
          <w:p>
            <w:pPr>
              <w:pStyle w:val="0"/>
              <w:jc w:val="center"/>
            </w:pPr>
            <w:r>
              <w:rPr>
                <w:sz w:val="20"/>
              </w:rPr>
              <w:t xml:space="preserve">543,25</w:t>
            </w:r>
          </w:p>
        </w:tc>
        <w:tc>
          <w:tcPr>
            <w:tcW w:w="737" w:type="dxa"/>
          </w:tcPr>
          <w:p>
            <w:pPr>
              <w:pStyle w:val="0"/>
              <w:jc w:val="center"/>
            </w:pPr>
            <w:r>
              <w:rPr>
                <w:sz w:val="20"/>
              </w:rPr>
              <w:t xml:space="preserve">1086,54</w:t>
            </w:r>
          </w:p>
        </w:tc>
        <w:tc>
          <w:tcPr>
            <w:tcW w:w="737" w:type="dxa"/>
          </w:tcPr>
          <w:p>
            <w:pPr>
              <w:pStyle w:val="0"/>
              <w:jc w:val="center"/>
            </w:pPr>
            <w:r>
              <w:rPr>
                <w:sz w:val="20"/>
              </w:rPr>
              <w:t xml:space="preserve">814,91</w:t>
            </w:r>
          </w:p>
        </w:tc>
        <w:tc>
          <w:tcPr>
            <w:tcW w:w="680" w:type="dxa"/>
          </w:tcPr>
          <w:p>
            <w:pPr>
              <w:pStyle w:val="0"/>
              <w:jc w:val="center"/>
            </w:pPr>
            <w:r>
              <w:rPr>
                <w:sz w:val="20"/>
              </w:rPr>
              <w:t xml:space="preserve">1086,54</w:t>
            </w:r>
          </w:p>
        </w:tc>
        <w:tc>
          <w:tcPr>
            <w:tcW w:w="737" w:type="dxa"/>
          </w:tcPr>
          <w:p>
            <w:pPr>
              <w:pStyle w:val="0"/>
              <w:jc w:val="center"/>
            </w:pPr>
            <w:r>
              <w:rPr>
                <w:sz w:val="20"/>
              </w:rPr>
              <w:t xml:space="preserve">478,14</w:t>
            </w:r>
          </w:p>
        </w:tc>
        <w:tc>
          <w:tcPr>
            <w:tcW w:w="680" w:type="dxa"/>
          </w:tcPr>
          <w:p>
            <w:pPr>
              <w:pStyle w:val="0"/>
              <w:jc w:val="center"/>
            </w:pPr>
            <w:r>
              <w:rPr>
                <w:sz w:val="20"/>
              </w:rPr>
              <w:t xml:space="preserve">956,26</w:t>
            </w:r>
          </w:p>
        </w:tc>
        <w:tc>
          <w:tcPr>
            <w:tcW w:w="737" w:type="dxa"/>
          </w:tcPr>
          <w:p>
            <w:pPr>
              <w:pStyle w:val="0"/>
              <w:jc w:val="center"/>
            </w:pPr>
            <w:r>
              <w:rPr>
                <w:sz w:val="20"/>
              </w:rPr>
              <w:t xml:space="preserve">478,14</w:t>
            </w:r>
          </w:p>
        </w:tc>
        <w:tc>
          <w:tcPr>
            <w:tcW w:w="680" w:type="dxa"/>
          </w:tcPr>
          <w:p>
            <w:pPr>
              <w:pStyle w:val="0"/>
              <w:jc w:val="center"/>
            </w:pPr>
            <w:r>
              <w:rPr>
                <w:sz w:val="20"/>
              </w:rPr>
              <w:t xml:space="preserve">619,46</w:t>
            </w:r>
          </w:p>
        </w:tc>
        <w:tc>
          <w:tcPr>
            <w:tcW w:w="737" w:type="dxa"/>
          </w:tcPr>
          <w:p>
            <w:pPr>
              <w:pStyle w:val="0"/>
              <w:jc w:val="center"/>
            </w:pPr>
            <w:r>
              <w:rPr>
                <w:sz w:val="20"/>
              </w:rPr>
              <w:t xml:space="preserve">412,99</w:t>
            </w:r>
          </w:p>
        </w:tc>
        <w:tc>
          <w:tcPr>
            <w:tcW w:w="680" w:type="dxa"/>
          </w:tcPr>
          <w:p>
            <w:pPr>
              <w:pStyle w:val="0"/>
              <w:jc w:val="center"/>
            </w:pPr>
            <w:r>
              <w:rPr>
                <w:sz w:val="20"/>
              </w:rPr>
              <w:t xml:space="preserve">825,99</w:t>
            </w:r>
          </w:p>
        </w:tc>
        <w:tc>
          <w:tcPr>
            <w:tcW w:w="737" w:type="dxa"/>
          </w:tcPr>
          <w:p>
            <w:pPr>
              <w:pStyle w:val="0"/>
              <w:jc w:val="center"/>
            </w:pPr>
            <w:r>
              <w:rPr>
                <w:sz w:val="20"/>
              </w:rPr>
              <w:t xml:space="preserve">521,36</w:t>
            </w:r>
          </w:p>
        </w:tc>
        <w:tc>
          <w:tcPr>
            <w:tcW w:w="680" w:type="dxa"/>
          </w:tcPr>
          <w:p>
            <w:pPr>
              <w:pStyle w:val="0"/>
              <w:jc w:val="center"/>
            </w:pPr>
            <w:r>
              <w:rPr>
                <w:sz w:val="20"/>
              </w:rPr>
              <w:t xml:space="preserve">282,45</w:t>
            </w:r>
          </w:p>
        </w:tc>
        <w:tc>
          <w:tcPr>
            <w:tcW w:w="680" w:type="dxa"/>
          </w:tcPr>
          <w:p>
            <w:pPr>
              <w:pStyle w:val="0"/>
              <w:jc w:val="center"/>
            </w:pPr>
            <w:r>
              <w:rPr>
                <w:sz w:val="20"/>
              </w:rPr>
              <w:t xml:space="preserve">423,66</w:t>
            </w:r>
          </w:p>
        </w:tc>
        <w:tc>
          <w:tcPr>
            <w:tcW w:w="737" w:type="dxa"/>
          </w:tcPr>
          <w:p>
            <w:pPr>
              <w:pStyle w:val="0"/>
              <w:jc w:val="center"/>
            </w:pPr>
            <w:r>
              <w:rPr>
                <w:sz w:val="20"/>
              </w:rPr>
              <w:t xml:space="preserve">564,90</w:t>
            </w:r>
          </w:p>
        </w:tc>
        <w:tc>
          <w:tcPr>
            <w:tcW w:w="680" w:type="dxa"/>
          </w:tcPr>
          <w:p>
            <w:pPr>
              <w:pStyle w:val="0"/>
              <w:jc w:val="center"/>
            </w:pPr>
            <w:r>
              <w:rPr>
                <w:sz w:val="20"/>
              </w:rPr>
              <w:t xml:space="preserve">564,90</w:t>
            </w:r>
          </w:p>
        </w:tc>
        <w:tc>
          <w:tcPr>
            <w:tcW w:w="737" w:type="dxa"/>
          </w:tcPr>
          <w:p>
            <w:pPr>
              <w:pStyle w:val="0"/>
              <w:jc w:val="center"/>
            </w:pPr>
            <w:r>
              <w:rPr>
                <w:sz w:val="20"/>
              </w:rPr>
              <w:t xml:space="preserve">564,90</w:t>
            </w:r>
          </w:p>
        </w:tc>
        <w:tc>
          <w:tcPr>
            <w:tcW w:w="737" w:type="dxa"/>
          </w:tcPr>
          <w:p>
            <w:pPr>
              <w:pStyle w:val="0"/>
              <w:jc w:val="center"/>
            </w:pPr>
            <w:r>
              <w:rPr>
                <w:sz w:val="20"/>
              </w:rPr>
              <w:t xml:space="preserve">325,97</w:t>
            </w:r>
          </w:p>
        </w:tc>
        <w:tc>
          <w:tcPr>
            <w:tcW w:w="737" w:type="dxa"/>
          </w:tcPr>
          <w:p>
            <w:pPr>
              <w:pStyle w:val="0"/>
              <w:jc w:val="center"/>
            </w:pPr>
            <w:r>
              <w:rPr>
                <w:sz w:val="20"/>
              </w:rPr>
              <w:t xml:space="preserve">434,62</w:t>
            </w:r>
          </w:p>
        </w:tc>
        <w:tc>
          <w:tcPr>
            <w:tcW w:w="680" w:type="dxa"/>
          </w:tcPr>
          <w:p>
            <w:pPr>
              <w:pStyle w:val="0"/>
              <w:jc w:val="center"/>
            </w:pPr>
            <w:r>
              <w:rPr>
                <w:sz w:val="20"/>
              </w:rPr>
              <w:t xml:space="preserve">434,62</w:t>
            </w:r>
          </w:p>
        </w:tc>
        <w:tc>
          <w:tcPr>
            <w:tcW w:w="680" w:type="dxa"/>
          </w:tcPr>
          <w:p>
            <w:pPr>
              <w:pStyle w:val="0"/>
              <w:jc w:val="center"/>
            </w:pPr>
            <w:r>
              <w:rPr>
                <w:sz w:val="20"/>
              </w:rPr>
              <w:t xml:space="preserve">434,62</w:t>
            </w:r>
          </w:p>
        </w:tc>
        <w:tc>
          <w:tcPr>
            <w:tcW w:w="680" w:type="dxa"/>
          </w:tcPr>
          <w:p>
            <w:pPr>
              <w:pStyle w:val="0"/>
              <w:jc w:val="center"/>
            </w:pPr>
            <w:r>
              <w:rPr>
                <w:sz w:val="20"/>
              </w:rPr>
              <w:t xml:space="preserve">434,62</w:t>
            </w:r>
          </w:p>
        </w:tc>
        <w:tc>
          <w:tcPr>
            <w:tcW w:w="737" w:type="dxa"/>
          </w:tcPr>
          <w:p>
            <w:pPr>
              <w:pStyle w:val="0"/>
              <w:jc w:val="center"/>
            </w:pPr>
            <w:r>
              <w:rPr>
                <w:sz w:val="20"/>
              </w:rPr>
              <w:t xml:space="preserve">228,27</w:t>
            </w:r>
          </w:p>
        </w:tc>
        <w:tc>
          <w:tcPr>
            <w:tcW w:w="680" w:type="dxa"/>
          </w:tcPr>
          <w:p>
            <w:pPr>
              <w:pStyle w:val="0"/>
              <w:jc w:val="center"/>
            </w:pPr>
            <w:r>
              <w:rPr>
                <w:sz w:val="20"/>
              </w:rPr>
              <w:t xml:space="preserve">304,33</w:t>
            </w:r>
          </w:p>
        </w:tc>
        <w:tc>
          <w:tcPr>
            <w:tcW w:w="680" w:type="dxa"/>
          </w:tcPr>
          <w:p>
            <w:pPr>
              <w:pStyle w:val="0"/>
              <w:jc w:val="center"/>
            </w:pPr>
            <w:r>
              <w:rPr>
                <w:sz w:val="20"/>
              </w:rPr>
              <w:t xml:space="preserve">76,09</w:t>
            </w:r>
          </w:p>
        </w:tc>
        <w:tc>
          <w:tcPr>
            <w:tcW w:w="680" w:type="dxa"/>
          </w:tcPr>
          <w:p>
            <w:pPr>
              <w:pStyle w:val="0"/>
              <w:jc w:val="center"/>
            </w:pPr>
            <w:r>
              <w:rPr>
                <w:sz w:val="20"/>
              </w:rPr>
              <w:t xml:space="preserve">152,17</w:t>
            </w:r>
          </w:p>
        </w:tc>
        <w:tc>
          <w:tcPr>
            <w:tcW w:w="680" w:type="dxa"/>
          </w:tcPr>
          <w:p>
            <w:pPr>
              <w:pStyle w:val="0"/>
              <w:jc w:val="center"/>
            </w:pPr>
            <w:r>
              <w:rPr>
                <w:sz w:val="20"/>
              </w:rPr>
              <w:t xml:space="preserve">152,17</w:t>
            </w:r>
          </w:p>
        </w:tc>
        <w:tc>
          <w:tcPr>
            <w:tcW w:w="680" w:type="dxa"/>
          </w:tcPr>
          <w:p>
            <w:pPr>
              <w:pStyle w:val="0"/>
              <w:jc w:val="center"/>
            </w:pPr>
            <w:r>
              <w:rPr>
                <w:sz w:val="20"/>
              </w:rPr>
              <w:t xml:space="preserve">152,17</w:t>
            </w:r>
          </w:p>
        </w:tc>
        <w:tc>
          <w:tcPr>
            <w:tcW w:w="737" w:type="dxa"/>
          </w:tcPr>
          <w:p>
            <w:pPr>
              <w:pStyle w:val="0"/>
              <w:jc w:val="center"/>
            </w:pPr>
            <w:r>
              <w:rPr>
                <w:sz w:val="20"/>
              </w:rPr>
              <w:t xml:space="preserve">54,32</w:t>
            </w:r>
          </w:p>
        </w:tc>
        <w:tc>
          <w:tcPr>
            <w:tcW w:w="850" w:type="dxa"/>
          </w:tcPr>
          <w:p>
            <w:pPr>
              <w:pStyle w:val="0"/>
              <w:jc w:val="center"/>
            </w:pPr>
            <w:r>
              <w:rPr>
                <w:sz w:val="20"/>
              </w:rPr>
              <w:t xml:space="preserve">217,31</w:t>
            </w:r>
          </w:p>
        </w:tc>
        <w:tc>
          <w:tcPr>
            <w:tcW w:w="680" w:type="dxa"/>
          </w:tcPr>
          <w:p>
            <w:pPr>
              <w:pStyle w:val="0"/>
              <w:jc w:val="center"/>
            </w:pPr>
            <w:r>
              <w:rPr>
                <w:sz w:val="20"/>
              </w:rPr>
              <w:t xml:space="preserve">108,66</w:t>
            </w:r>
          </w:p>
        </w:tc>
        <w:tc>
          <w:tcPr>
            <w:tcW w:w="680" w:type="dxa"/>
          </w:tcPr>
          <w:p>
            <w:pPr>
              <w:pStyle w:val="0"/>
              <w:jc w:val="center"/>
            </w:pPr>
            <w:r>
              <w:rPr>
                <w:sz w:val="20"/>
              </w:rPr>
              <w:t xml:space="preserve">162,98</w:t>
            </w:r>
          </w:p>
        </w:tc>
        <w:tc>
          <w:tcPr>
            <w:tcW w:w="680" w:type="dxa"/>
          </w:tcPr>
          <w:p>
            <w:pPr>
              <w:pStyle w:val="0"/>
              <w:jc w:val="center"/>
            </w:pPr>
            <w:r>
              <w:rPr>
                <w:sz w:val="20"/>
              </w:rPr>
              <w:t xml:space="preserve">108,66</w:t>
            </w:r>
          </w:p>
        </w:tc>
        <w:tc>
          <w:tcPr>
            <w:tcW w:w="680" w:type="dxa"/>
          </w:tcPr>
          <w:p>
            <w:pPr>
              <w:pStyle w:val="0"/>
              <w:jc w:val="center"/>
            </w:pPr>
            <w:r>
              <w:rPr>
                <w:sz w:val="20"/>
              </w:rPr>
              <w:t xml:space="preserve">54,32</w:t>
            </w:r>
          </w:p>
        </w:tc>
        <w:tc>
          <w:tcPr>
            <w:tcW w:w="680" w:type="dxa"/>
          </w:tcPr>
          <w:p>
            <w:pPr>
              <w:pStyle w:val="0"/>
              <w:jc w:val="center"/>
            </w:pPr>
            <w:r>
              <w:rPr>
                <w:sz w:val="20"/>
              </w:rPr>
              <w:t xml:space="preserve">108,66</w:t>
            </w:r>
          </w:p>
        </w:tc>
        <w:tc>
          <w:tcPr>
            <w:tcW w:w="794" w:type="dxa"/>
          </w:tcPr>
          <w:p>
            <w:pPr>
              <w:pStyle w:val="0"/>
              <w:jc w:val="center"/>
            </w:pPr>
            <w:r>
              <w:rPr>
                <w:sz w:val="20"/>
              </w:rPr>
              <w:t xml:space="preserve">174,06</w:t>
            </w:r>
          </w:p>
        </w:tc>
        <w:tc>
          <w:tcPr>
            <w:tcW w:w="794" w:type="dxa"/>
          </w:tcPr>
          <w:p>
            <w:pPr>
              <w:pStyle w:val="0"/>
              <w:jc w:val="center"/>
            </w:pPr>
            <w:r>
              <w:rPr>
                <w:sz w:val="20"/>
              </w:rPr>
              <w:t xml:space="preserve">87,04</w:t>
            </w:r>
          </w:p>
        </w:tc>
        <w:tc>
          <w:tcPr>
            <w:tcW w:w="680" w:type="dxa"/>
          </w:tcPr>
          <w:p>
            <w:pPr>
              <w:pStyle w:val="0"/>
              <w:jc w:val="center"/>
            </w:pPr>
            <w:r>
              <w:rPr>
                <w:sz w:val="20"/>
              </w:rPr>
              <w:t xml:space="preserve">87,04</w:t>
            </w:r>
          </w:p>
        </w:tc>
        <w:tc>
          <w:tcPr>
            <w:tcW w:w="680" w:type="dxa"/>
          </w:tcPr>
          <w:p>
            <w:pPr>
              <w:pStyle w:val="0"/>
              <w:jc w:val="center"/>
            </w:pPr>
            <w:r>
              <w:rPr>
                <w:sz w:val="20"/>
              </w:rPr>
              <w:t xml:space="preserve">43,52</w:t>
            </w:r>
          </w:p>
        </w:tc>
        <w:tc>
          <w:tcPr>
            <w:tcW w:w="680" w:type="dxa"/>
          </w:tcPr>
          <w:p>
            <w:pPr>
              <w:pStyle w:val="0"/>
              <w:jc w:val="center"/>
            </w:pPr>
            <w:r>
              <w:rPr>
                <w:sz w:val="20"/>
              </w:rPr>
              <w:t xml:space="preserve">43,52</w:t>
            </w:r>
          </w:p>
        </w:tc>
        <w:tc>
          <w:tcPr>
            <w:tcW w:w="720" w:type="dxa"/>
          </w:tcPr>
          <w:p>
            <w:pPr>
              <w:pStyle w:val="0"/>
              <w:jc w:val="center"/>
            </w:pPr>
            <w:r>
              <w:rPr>
                <w:sz w:val="20"/>
              </w:rPr>
              <w:t xml:space="preserve">87,04</w:t>
            </w:r>
          </w:p>
        </w:tc>
      </w:tr>
      <w:tr>
        <w:tc>
          <w:tcPr>
            <w:tcW w:w="340" w:type="dxa"/>
            <w:vMerge w:val="restart"/>
          </w:tcPr>
          <w:p>
            <w:pPr>
              <w:pStyle w:val="0"/>
              <w:jc w:val="center"/>
            </w:pPr>
            <w:r>
              <w:rPr>
                <w:sz w:val="20"/>
              </w:rPr>
              <w:t xml:space="preserve">14</w:t>
            </w:r>
          </w:p>
        </w:tc>
        <w:tc>
          <w:tcPr>
            <w:tcW w:w="907" w:type="dxa"/>
          </w:tcPr>
          <w:p>
            <w:pPr>
              <w:pStyle w:val="0"/>
            </w:pPr>
            <w:r>
              <w:rPr>
                <w:sz w:val="20"/>
              </w:rPr>
              <w:t xml:space="preserve">Другие производственные объекты бытового обслуживания населения площадью:</w:t>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94" w:type="dxa"/>
          </w:tcPr>
          <w:p>
            <w:pPr>
              <w:pStyle w:val="0"/>
              <w:jc w:val="center"/>
            </w:pPr>
            <w:r>
              <w:rPr>
                <w:sz w:val="20"/>
              </w:rPr>
            </w:r>
          </w:p>
        </w:tc>
        <w:tc>
          <w:tcPr>
            <w:tcW w:w="794"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20" w:type="dxa"/>
          </w:tcPr>
          <w:p>
            <w:pPr>
              <w:pStyle w:val="0"/>
              <w:jc w:val="center"/>
            </w:pPr>
            <w:r>
              <w:rPr>
                <w:sz w:val="20"/>
              </w:rPr>
            </w:r>
          </w:p>
        </w:tc>
      </w:tr>
      <w:tr>
        <w:tc>
          <w:tcPr>
            <w:vMerge w:val="continue"/>
          </w:tcPr>
          <w:p/>
        </w:tc>
        <w:tc>
          <w:tcPr>
            <w:tcW w:w="907" w:type="dxa"/>
          </w:tcPr>
          <w:p>
            <w:pPr>
              <w:pStyle w:val="0"/>
            </w:pPr>
            <w:r>
              <w:rPr>
                <w:sz w:val="20"/>
              </w:rPr>
              <w:t xml:space="preserve">до 20 кв. м</w:t>
            </w:r>
          </w:p>
        </w:tc>
        <w:tc>
          <w:tcPr>
            <w:tcW w:w="680" w:type="dxa"/>
          </w:tcPr>
          <w:p>
            <w:pPr>
              <w:pStyle w:val="0"/>
              <w:jc w:val="center"/>
            </w:pPr>
            <w:r>
              <w:rPr>
                <w:sz w:val="20"/>
              </w:rPr>
              <w:t xml:space="preserve">651,93</w:t>
            </w:r>
          </w:p>
        </w:tc>
        <w:tc>
          <w:tcPr>
            <w:tcW w:w="737" w:type="dxa"/>
          </w:tcPr>
          <w:p>
            <w:pPr>
              <w:pStyle w:val="0"/>
              <w:jc w:val="center"/>
            </w:pPr>
            <w:r>
              <w:rPr>
                <w:sz w:val="20"/>
              </w:rPr>
              <w:t xml:space="preserve">651,93</w:t>
            </w:r>
          </w:p>
        </w:tc>
        <w:tc>
          <w:tcPr>
            <w:tcW w:w="737" w:type="dxa"/>
          </w:tcPr>
          <w:p>
            <w:pPr>
              <w:pStyle w:val="0"/>
              <w:jc w:val="center"/>
            </w:pPr>
            <w:r>
              <w:rPr>
                <w:sz w:val="20"/>
              </w:rPr>
              <w:t xml:space="preserve">651,93</w:t>
            </w:r>
          </w:p>
        </w:tc>
        <w:tc>
          <w:tcPr>
            <w:tcW w:w="680" w:type="dxa"/>
          </w:tcPr>
          <w:p>
            <w:pPr>
              <w:pStyle w:val="0"/>
              <w:jc w:val="center"/>
            </w:pPr>
            <w:r>
              <w:rPr>
                <w:sz w:val="20"/>
              </w:rPr>
              <w:t xml:space="preserve">651,93</w:t>
            </w:r>
          </w:p>
        </w:tc>
        <w:tc>
          <w:tcPr>
            <w:tcW w:w="737" w:type="dxa"/>
          </w:tcPr>
          <w:p>
            <w:pPr>
              <w:pStyle w:val="0"/>
              <w:jc w:val="center"/>
            </w:pPr>
            <w:r>
              <w:rPr>
                <w:sz w:val="20"/>
              </w:rPr>
              <w:t xml:space="preserve">573,75</w:t>
            </w:r>
          </w:p>
        </w:tc>
        <w:tc>
          <w:tcPr>
            <w:tcW w:w="680" w:type="dxa"/>
          </w:tcPr>
          <w:p>
            <w:pPr>
              <w:pStyle w:val="0"/>
              <w:jc w:val="center"/>
            </w:pPr>
            <w:r>
              <w:rPr>
                <w:sz w:val="20"/>
              </w:rPr>
              <w:t xml:space="preserve">860,69</w:t>
            </w:r>
          </w:p>
        </w:tc>
        <w:tc>
          <w:tcPr>
            <w:tcW w:w="737" w:type="dxa"/>
          </w:tcPr>
          <w:p>
            <w:pPr>
              <w:pStyle w:val="0"/>
              <w:jc w:val="center"/>
            </w:pPr>
            <w:r>
              <w:rPr>
                <w:sz w:val="20"/>
              </w:rPr>
              <w:t xml:space="preserve">573,75</w:t>
            </w:r>
          </w:p>
        </w:tc>
        <w:tc>
          <w:tcPr>
            <w:tcW w:w="680" w:type="dxa"/>
          </w:tcPr>
          <w:p>
            <w:pPr>
              <w:pStyle w:val="0"/>
              <w:jc w:val="center"/>
            </w:pPr>
            <w:r>
              <w:rPr>
                <w:sz w:val="20"/>
              </w:rPr>
              <w:t xml:space="preserve">495,60</w:t>
            </w:r>
          </w:p>
        </w:tc>
        <w:tc>
          <w:tcPr>
            <w:tcW w:w="737" w:type="dxa"/>
          </w:tcPr>
          <w:p>
            <w:pPr>
              <w:pStyle w:val="0"/>
              <w:jc w:val="center"/>
            </w:pPr>
            <w:r>
              <w:rPr>
                <w:sz w:val="20"/>
              </w:rPr>
              <w:t xml:space="preserve">495,60</w:t>
            </w:r>
          </w:p>
        </w:tc>
        <w:tc>
          <w:tcPr>
            <w:tcW w:w="680" w:type="dxa"/>
          </w:tcPr>
          <w:p>
            <w:pPr>
              <w:pStyle w:val="0"/>
              <w:jc w:val="center"/>
            </w:pPr>
            <w:r>
              <w:rPr>
                <w:sz w:val="20"/>
              </w:rPr>
              <w:t xml:space="preserve">495,60</w:t>
            </w:r>
          </w:p>
        </w:tc>
        <w:tc>
          <w:tcPr>
            <w:tcW w:w="737" w:type="dxa"/>
          </w:tcPr>
          <w:p>
            <w:pPr>
              <w:pStyle w:val="0"/>
              <w:jc w:val="center"/>
            </w:pPr>
            <w:r>
              <w:rPr>
                <w:sz w:val="20"/>
              </w:rPr>
              <w:t xml:space="preserve">417,12</w:t>
            </w:r>
          </w:p>
        </w:tc>
        <w:tc>
          <w:tcPr>
            <w:tcW w:w="680" w:type="dxa"/>
          </w:tcPr>
          <w:p>
            <w:pPr>
              <w:pStyle w:val="0"/>
              <w:jc w:val="center"/>
            </w:pPr>
            <w:r>
              <w:rPr>
                <w:sz w:val="20"/>
              </w:rPr>
              <w:t xml:space="preserve">370,21</w:t>
            </w:r>
          </w:p>
        </w:tc>
        <w:tc>
          <w:tcPr>
            <w:tcW w:w="680" w:type="dxa"/>
          </w:tcPr>
          <w:p>
            <w:pPr>
              <w:pStyle w:val="0"/>
              <w:jc w:val="center"/>
            </w:pPr>
            <w:r>
              <w:rPr>
                <w:sz w:val="20"/>
              </w:rPr>
              <w:t xml:space="preserve">370,21</w:t>
            </w:r>
          </w:p>
        </w:tc>
        <w:tc>
          <w:tcPr>
            <w:tcW w:w="737" w:type="dxa"/>
          </w:tcPr>
          <w:p>
            <w:pPr>
              <w:pStyle w:val="0"/>
              <w:jc w:val="center"/>
            </w:pPr>
            <w:r>
              <w:rPr>
                <w:sz w:val="20"/>
              </w:rPr>
              <w:t xml:space="preserve">508,61</w:t>
            </w:r>
          </w:p>
        </w:tc>
        <w:tc>
          <w:tcPr>
            <w:tcW w:w="680" w:type="dxa"/>
          </w:tcPr>
          <w:p>
            <w:pPr>
              <w:pStyle w:val="0"/>
              <w:jc w:val="center"/>
            </w:pPr>
            <w:r>
              <w:rPr>
                <w:sz w:val="20"/>
              </w:rPr>
              <w:t xml:space="preserve">370,21</w:t>
            </w:r>
          </w:p>
        </w:tc>
        <w:tc>
          <w:tcPr>
            <w:tcW w:w="737" w:type="dxa"/>
          </w:tcPr>
          <w:p>
            <w:pPr>
              <w:pStyle w:val="0"/>
              <w:jc w:val="center"/>
            </w:pPr>
            <w:r>
              <w:rPr>
                <w:sz w:val="20"/>
              </w:rPr>
              <w:t xml:space="preserve">370,21</w:t>
            </w:r>
          </w:p>
        </w:tc>
        <w:tc>
          <w:tcPr>
            <w:tcW w:w="737" w:type="dxa"/>
          </w:tcPr>
          <w:p>
            <w:pPr>
              <w:pStyle w:val="0"/>
              <w:jc w:val="center"/>
            </w:pPr>
            <w:r>
              <w:rPr>
                <w:sz w:val="20"/>
              </w:rPr>
              <w:t xml:space="preserve">260,78</w:t>
            </w:r>
          </w:p>
        </w:tc>
        <w:tc>
          <w:tcPr>
            <w:tcW w:w="737" w:type="dxa"/>
          </w:tcPr>
          <w:p>
            <w:pPr>
              <w:pStyle w:val="0"/>
              <w:jc w:val="center"/>
            </w:pPr>
            <w:r>
              <w:rPr>
                <w:sz w:val="20"/>
              </w:rPr>
              <w:t xml:space="preserve">391,15</w:t>
            </w:r>
          </w:p>
        </w:tc>
        <w:tc>
          <w:tcPr>
            <w:tcW w:w="680" w:type="dxa"/>
          </w:tcPr>
          <w:p>
            <w:pPr>
              <w:pStyle w:val="0"/>
              <w:jc w:val="center"/>
            </w:pPr>
            <w:r>
              <w:rPr>
                <w:sz w:val="20"/>
              </w:rPr>
              <w:t xml:space="preserve">260,78</w:t>
            </w:r>
          </w:p>
        </w:tc>
        <w:tc>
          <w:tcPr>
            <w:tcW w:w="680" w:type="dxa"/>
          </w:tcPr>
          <w:p>
            <w:pPr>
              <w:pStyle w:val="0"/>
              <w:jc w:val="center"/>
            </w:pPr>
            <w:r>
              <w:rPr>
                <w:sz w:val="20"/>
              </w:rPr>
              <w:t xml:space="preserve">260,78</w:t>
            </w:r>
          </w:p>
        </w:tc>
        <w:tc>
          <w:tcPr>
            <w:tcW w:w="680" w:type="dxa"/>
          </w:tcPr>
          <w:p>
            <w:pPr>
              <w:pStyle w:val="0"/>
              <w:jc w:val="center"/>
            </w:pPr>
            <w:r>
              <w:rPr>
                <w:sz w:val="20"/>
              </w:rPr>
              <w:t xml:space="preserve">260,78</w:t>
            </w:r>
          </w:p>
        </w:tc>
        <w:tc>
          <w:tcPr>
            <w:tcW w:w="737" w:type="dxa"/>
          </w:tcPr>
          <w:p>
            <w:pPr>
              <w:pStyle w:val="0"/>
              <w:jc w:val="center"/>
            </w:pPr>
            <w:r>
              <w:rPr>
                <w:sz w:val="20"/>
              </w:rPr>
              <w:t xml:space="preserve">182,60</w:t>
            </w:r>
          </w:p>
        </w:tc>
        <w:tc>
          <w:tcPr>
            <w:tcW w:w="680" w:type="dxa"/>
          </w:tcPr>
          <w:p>
            <w:pPr>
              <w:pStyle w:val="0"/>
              <w:jc w:val="center"/>
            </w:pPr>
            <w:r>
              <w:rPr>
                <w:sz w:val="20"/>
              </w:rPr>
              <w:t xml:space="preserve">273,89</w:t>
            </w:r>
          </w:p>
        </w:tc>
        <w:tc>
          <w:tcPr>
            <w:tcW w:w="680" w:type="dxa"/>
          </w:tcPr>
          <w:p>
            <w:pPr>
              <w:pStyle w:val="0"/>
              <w:jc w:val="center"/>
            </w:pPr>
            <w:r>
              <w:rPr>
                <w:sz w:val="20"/>
              </w:rPr>
              <w:t xml:space="preserve">182,60</w:t>
            </w:r>
          </w:p>
        </w:tc>
        <w:tc>
          <w:tcPr>
            <w:tcW w:w="680" w:type="dxa"/>
          </w:tcPr>
          <w:p>
            <w:pPr>
              <w:pStyle w:val="0"/>
              <w:jc w:val="center"/>
            </w:pPr>
            <w:r>
              <w:rPr>
                <w:sz w:val="20"/>
              </w:rPr>
              <w:t xml:space="preserve">182,60</w:t>
            </w:r>
          </w:p>
        </w:tc>
        <w:tc>
          <w:tcPr>
            <w:tcW w:w="680" w:type="dxa"/>
          </w:tcPr>
          <w:p>
            <w:pPr>
              <w:pStyle w:val="0"/>
              <w:jc w:val="center"/>
            </w:pPr>
            <w:r>
              <w:rPr>
                <w:sz w:val="20"/>
              </w:rPr>
              <w:t xml:space="preserve">182,60</w:t>
            </w:r>
          </w:p>
        </w:tc>
        <w:tc>
          <w:tcPr>
            <w:tcW w:w="680" w:type="dxa"/>
          </w:tcPr>
          <w:p>
            <w:pPr>
              <w:pStyle w:val="0"/>
              <w:jc w:val="center"/>
            </w:pPr>
            <w:r>
              <w:rPr>
                <w:sz w:val="20"/>
              </w:rPr>
              <w:t xml:space="preserve">182,60</w:t>
            </w:r>
          </w:p>
        </w:tc>
        <w:tc>
          <w:tcPr>
            <w:tcW w:w="737" w:type="dxa"/>
          </w:tcPr>
          <w:p>
            <w:pPr>
              <w:pStyle w:val="0"/>
              <w:jc w:val="center"/>
            </w:pPr>
            <w:r>
              <w:rPr>
                <w:sz w:val="20"/>
              </w:rPr>
              <w:t xml:space="preserve">130,40</w:t>
            </w:r>
          </w:p>
        </w:tc>
        <w:tc>
          <w:tcPr>
            <w:tcW w:w="850" w:type="dxa"/>
          </w:tcPr>
          <w:p>
            <w:pPr>
              <w:pStyle w:val="0"/>
              <w:jc w:val="center"/>
            </w:pPr>
            <w:r>
              <w:rPr>
                <w:sz w:val="20"/>
              </w:rPr>
              <w:t xml:space="preserve">195,52</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794" w:type="dxa"/>
          </w:tcPr>
          <w:p>
            <w:pPr>
              <w:pStyle w:val="0"/>
              <w:jc w:val="center"/>
            </w:pPr>
            <w:r>
              <w:rPr>
                <w:sz w:val="20"/>
              </w:rPr>
              <w:t xml:space="preserve">156,66</w:t>
            </w:r>
          </w:p>
        </w:tc>
        <w:tc>
          <w:tcPr>
            <w:tcW w:w="794" w:type="dxa"/>
          </w:tcPr>
          <w:p>
            <w:pPr>
              <w:pStyle w:val="0"/>
              <w:jc w:val="center"/>
            </w:pPr>
            <w:r>
              <w:rPr>
                <w:sz w:val="20"/>
              </w:rPr>
              <w:t xml:space="preserve">104,42</w:t>
            </w:r>
          </w:p>
        </w:tc>
        <w:tc>
          <w:tcPr>
            <w:tcW w:w="680" w:type="dxa"/>
          </w:tcPr>
          <w:p>
            <w:pPr>
              <w:pStyle w:val="0"/>
              <w:jc w:val="center"/>
            </w:pPr>
            <w:r>
              <w:rPr>
                <w:sz w:val="20"/>
              </w:rPr>
              <w:t xml:space="preserve">104,42</w:t>
            </w:r>
          </w:p>
        </w:tc>
        <w:tc>
          <w:tcPr>
            <w:tcW w:w="680" w:type="dxa"/>
          </w:tcPr>
          <w:p>
            <w:pPr>
              <w:pStyle w:val="0"/>
              <w:jc w:val="center"/>
            </w:pPr>
            <w:r>
              <w:rPr>
                <w:sz w:val="20"/>
              </w:rPr>
              <w:t xml:space="preserve">104,42</w:t>
            </w:r>
          </w:p>
        </w:tc>
        <w:tc>
          <w:tcPr>
            <w:tcW w:w="680" w:type="dxa"/>
          </w:tcPr>
          <w:p>
            <w:pPr>
              <w:pStyle w:val="0"/>
              <w:jc w:val="center"/>
            </w:pPr>
            <w:r>
              <w:rPr>
                <w:sz w:val="20"/>
              </w:rPr>
              <w:t xml:space="preserve">52,22</w:t>
            </w:r>
          </w:p>
        </w:tc>
        <w:tc>
          <w:tcPr>
            <w:tcW w:w="720" w:type="dxa"/>
          </w:tcPr>
          <w:p>
            <w:pPr>
              <w:pStyle w:val="0"/>
              <w:jc w:val="center"/>
            </w:pPr>
            <w:r>
              <w:rPr>
                <w:sz w:val="20"/>
              </w:rPr>
              <w:t xml:space="preserve">104,42</w:t>
            </w:r>
          </w:p>
        </w:tc>
      </w:tr>
      <w:tr>
        <w:tc>
          <w:tcPr>
            <w:vMerge w:val="continue"/>
          </w:tcPr>
          <w:p/>
        </w:tc>
        <w:tc>
          <w:tcPr>
            <w:tcW w:w="907" w:type="dxa"/>
          </w:tcPr>
          <w:p>
            <w:pPr>
              <w:pStyle w:val="0"/>
            </w:pPr>
            <w:r>
              <w:rPr>
                <w:sz w:val="20"/>
              </w:rPr>
              <w:t xml:space="preserve">20 кв. м и более</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217,31</w:t>
            </w:r>
          </w:p>
        </w:tc>
        <w:tc>
          <w:tcPr>
            <w:tcW w:w="737" w:type="dxa"/>
          </w:tcPr>
          <w:p>
            <w:pPr>
              <w:pStyle w:val="0"/>
              <w:jc w:val="center"/>
            </w:pPr>
            <w:r>
              <w:rPr>
                <w:sz w:val="20"/>
              </w:rPr>
              <w:t xml:space="preserve">191,23</w:t>
            </w:r>
          </w:p>
        </w:tc>
        <w:tc>
          <w:tcPr>
            <w:tcW w:w="680" w:type="dxa"/>
          </w:tcPr>
          <w:p>
            <w:pPr>
              <w:pStyle w:val="0"/>
              <w:jc w:val="center"/>
            </w:pPr>
            <w:r>
              <w:rPr>
                <w:sz w:val="20"/>
              </w:rPr>
              <w:t xml:space="preserve">286,94</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123,40</w:t>
            </w:r>
          </w:p>
        </w:tc>
        <w:tc>
          <w:tcPr>
            <w:tcW w:w="680" w:type="dxa"/>
          </w:tcPr>
          <w:p>
            <w:pPr>
              <w:pStyle w:val="0"/>
              <w:jc w:val="center"/>
            </w:pPr>
            <w:r>
              <w:rPr>
                <w:sz w:val="20"/>
              </w:rPr>
              <w:t xml:space="preserve">123,40</w:t>
            </w:r>
          </w:p>
        </w:tc>
        <w:tc>
          <w:tcPr>
            <w:tcW w:w="737" w:type="dxa"/>
          </w:tcPr>
          <w:p>
            <w:pPr>
              <w:pStyle w:val="0"/>
              <w:jc w:val="center"/>
            </w:pPr>
            <w:r>
              <w:rPr>
                <w:sz w:val="20"/>
              </w:rPr>
              <w:t xml:space="preserve">169,44</w:t>
            </w:r>
          </w:p>
        </w:tc>
        <w:tc>
          <w:tcPr>
            <w:tcW w:w="680" w:type="dxa"/>
          </w:tcPr>
          <w:p>
            <w:pPr>
              <w:pStyle w:val="0"/>
              <w:jc w:val="center"/>
            </w:pPr>
            <w:r>
              <w:rPr>
                <w:sz w:val="20"/>
              </w:rPr>
              <w:t xml:space="preserve">123,40</w:t>
            </w:r>
          </w:p>
        </w:tc>
        <w:tc>
          <w:tcPr>
            <w:tcW w:w="737" w:type="dxa"/>
          </w:tcPr>
          <w:p>
            <w:pPr>
              <w:pStyle w:val="0"/>
              <w:jc w:val="center"/>
            </w:pPr>
            <w:r>
              <w:rPr>
                <w:sz w:val="20"/>
              </w:rPr>
              <w:t xml:space="preserve">123,40</w:t>
            </w:r>
          </w:p>
        </w:tc>
        <w:tc>
          <w:tcPr>
            <w:tcW w:w="737" w:type="dxa"/>
          </w:tcPr>
          <w:p>
            <w:pPr>
              <w:pStyle w:val="0"/>
              <w:jc w:val="center"/>
            </w:pPr>
            <w:r>
              <w:rPr>
                <w:sz w:val="20"/>
              </w:rPr>
              <w:t xml:space="preserve">86,94</w:t>
            </w:r>
          </w:p>
        </w:tc>
        <w:tc>
          <w:tcPr>
            <w:tcW w:w="737" w:type="dxa"/>
          </w:tcPr>
          <w:p>
            <w:pPr>
              <w:pStyle w:val="0"/>
              <w:jc w:val="center"/>
            </w:pPr>
            <w:r>
              <w:rPr>
                <w:sz w:val="20"/>
              </w:rPr>
              <w:t xml:space="preserve">130,40</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43,46</w:t>
            </w:r>
          </w:p>
        </w:tc>
        <w:tc>
          <w:tcPr>
            <w:tcW w:w="850" w:type="dxa"/>
          </w:tcPr>
          <w:p>
            <w:pPr>
              <w:pStyle w:val="0"/>
              <w:jc w:val="center"/>
            </w:pPr>
            <w:r>
              <w:rPr>
                <w:sz w:val="20"/>
              </w:rPr>
              <w:t xml:space="preserve">65,25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52,22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18,54</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15</w:t>
            </w:r>
          </w:p>
        </w:tc>
        <w:tc>
          <w:tcPr>
            <w:tcW w:w="907" w:type="dxa"/>
          </w:tcPr>
          <w:p>
            <w:pPr>
              <w:pStyle w:val="0"/>
            </w:pPr>
            <w:r>
              <w:rPr>
                <w:sz w:val="20"/>
              </w:rPr>
              <w:t xml:space="preserve">Непроизводственные объекты бытового обслуживания населения</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16</w:t>
            </w:r>
          </w:p>
        </w:tc>
        <w:tc>
          <w:tcPr>
            <w:tcW w:w="907" w:type="dxa"/>
          </w:tcPr>
          <w:p>
            <w:pPr>
              <w:pStyle w:val="0"/>
            </w:pPr>
            <w:r>
              <w:rPr>
                <w:sz w:val="20"/>
              </w:rPr>
              <w:t xml:space="preserve">Ломбарды, ювелирные салоны</w:t>
            </w:r>
          </w:p>
        </w:tc>
        <w:tc>
          <w:tcPr>
            <w:tcW w:w="680" w:type="dxa"/>
          </w:tcPr>
          <w:p>
            <w:pPr>
              <w:pStyle w:val="0"/>
              <w:jc w:val="center"/>
            </w:pPr>
            <w:r>
              <w:rPr>
                <w:sz w:val="20"/>
              </w:rPr>
              <w:t xml:space="preserve">2173,08</w:t>
            </w:r>
          </w:p>
        </w:tc>
        <w:tc>
          <w:tcPr>
            <w:tcW w:w="737" w:type="dxa"/>
          </w:tcPr>
          <w:p>
            <w:pPr>
              <w:pStyle w:val="0"/>
              <w:jc w:val="center"/>
            </w:pPr>
            <w:r>
              <w:rPr>
                <w:sz w:val="20"/>
              </w:rPr>
              <w:t xml:space="preserve">2173,08</w:t>
            </w:r>
          </w:p>
        </w:tc>
        <w:tc>
          <w:tcPr>
            <w:tcW w:w="737" w:type="dxa"/>
          </w:tcPr>
          <w:p>
            <w:pPr>
              <w:pStyle w:val="0"/>
              <w:jc w:val="center"/>
            </w:pPr>
            <w:r>
              <w:rPr>
                <w:sz w:val="20"/>
              </w:rPr>
              <w:t xml:space="preserve">4346,14</w:t>
            </w:r>
          </w:p>
        </w:tc>
        <w:tc>
          <w:tcPr>
            <w:tcW w:w="680" w:type="dxa"/>
          </w:tcPr>
          <w:p>
            <w:pPr>
              <w:pStyle w:val="0"/>
              <w:jc w:val="center"/>
            </w:pPr>
            <w:r>
              <w:rPr>
                <w:sz w:val="20"/>
              </w:rPr>
              <w:t xml:space="preserve">4346,14</w:t>
            </w:r>
          </w:p>
        </w:tc>
        <w:tc>
          <w:tcPr>
            <w:tcW w:w="737" w:type="dxa"/>
          </w:tcPr>
          <w:p>
            <w:pPr>
              <w:pStyle w:val="0"/>
              <w:jc w:val="center"/>
            </w:pPr>
            <w:r>
              <w:rPr>
                <w:sz w:val="20"/>
              </w:rPr>
              <w:t xml:space="preserve">1912,50</w:t>
            </w:r>
          </w:p>
        </w:tc>
        <w:tc>
          <w:tcPr>
            <w:tcW w:w="680" w:type="dxa"/>
          </w:tcPr>
          <w:p>
            <w:pPr>
              <w:pStyle w:val="0"/>
              <w:jc w:val="center"/>
            </w:pPr>
            <w:r>
              <w:rPr>
                <w:sz w:val="20"/>
              </w:rPr>
              <w:t xml:space="preserve">5737,53</w:t>
            </w:r>
          </w:p>
        </w:tc>
        <w:tc>
          <w:tcPr>
            <w:tcW w:w="737" w:type="dxa"/>
          </w:tcPr>
          <w:p>
            <w:pPr>
              <w:pStyle w:val="0"/>
              <w:jc w:val="center"/>
            </w:pPr>
            <w:r>
              <w:rPr>
                <w:sz w:val="20"/>
              </w:rPr>
              <w:t xml:space="preserve">3825,01</w:t>
            </w:r>
          </w:p>
        </w:tc>
        <w:tc>
          <w:tcPr>
            <w:tcW w:w="680" w:type="dxa"/>
          </w:tcPr>
          <w:p>
            <w:pPr>
              <w:pStyle w:val="0"/>
              <w:jc w:val="center"/>
            </w:pPr>
            <w:r>
              <w:rPr>
                <w:sz w:val="20"/>
              </w:rPr>
              <w:t xml:space="preserve">3303,89</w:t>
            </w:r>
          </w:p>
        </w:tc>
        <w:tc>
          <w:tcPr>
            <w:tcW w:w="737" w:type="dxa"/>
          </w:tcPr>
          <w:p>
            <w:pPr>
              <w:pStyle w:val="0"/>
              <w:jc w:val="center"/>
            </w:pPr>
            <w:r>
              <w:rPr>
                <w:sz w:val="20"/>
              </w:rPr>
              <w:t xml:space="preserve">1651,93</w:t>
            </w:r>
          </w:p>
        </w:tc>
        <w:tc>
          <w:tcPr>
            <w:tcW w:w="680" w:type="dxa"/>
          </w:tcPr>
          <w:p>
            <w:pPr>
              <w:pStyle w:val="0"/>
              <w:jc w:val="center"/>
            </w:pPr>
            <w:r>
              <w:rPr>
                <w:sz w:val="20"/>
              </w:rPr>
              <w:t xml:space="preserve">1651,93</w:t>
            </w:r>
          </w:p>
        </w:tc>
        <w:tc>
          <w:tcPr>
            <w:tcW w:w="737" w:type="dxa"/>
          </w:tcPr>
          <w:p>
            <w:pPr>
              <w:pStyle w:val="0"/>
              <w:jc w:val="center"/>
            </w:pPr>
            <w:r>
              <w:rPr>
                <w:sz w:val="20"/>
              </w:rPr>
              <w:t xml:space="preserve">2780,67</w:t>
            </w:r>
          </w:p>
        </w:tc>
        <w:tc>
          <w:tcPr>
            <w:tcW w:w="680" w:type="dxa"/>
          </w:tcPr>
          <w:p>
            <w:pPr>
              <w:pStyle w:val="0"/>
              <w:jc w:val="center"/>
            </w:pPr>
            <w:r>
              <w:rPr>
                <w:sz w:val="20"/>
              </w:rPr>
              <w:t xml:space="preserve">1129,78</w:t>
            </w:r>
          </w:p>
        </w:tc>
        <w:tc>
          <w:tcPr>
            <w:tcW w:w="680" w:type="dxa"/>
          </w:tcPr>
          <w:p>
            <w:pPr>
              <w:pStyle w:val="0"/>
              <w:jc w:val="center"/>
            </w:pPr>
            <w:r>
              <w:rPr>
                <w:sz w:val="20"/>
              </w:rPr>
              <w:t xml:space="preserve">2259,57</w:t>
            </w:r>
          </w:p>
        </w:tc>
        <w:tc>
          <w:tcPr>
            <w:tcW w:w="737" w:type="dxa"/>
          </w:tcPr>
          <w:p>
            <w:pPr>
              <w:pStyle w:val="0"/>
              <w:jc w:val="center"/>
            </w:pPr>
            <w:r>
              <w:rPr>
                <w:sz w:val="20"/>
              </w:rPr>
              <w:t xml:space="preserve">3389,35</w:t>
            </w:r>
          </w:p>
        </w:tc>
        <w:tc>
          <w:tcPr>
            <w:tcW w:w="680" w:type="dxa"/>
          </w:tcPr>
          <w:p>
            <w:pPr>
              <w:pStyle w:val="0"/>
              <w:jc w:val="center"/>
            </w:pPr>
            <w:r>
              <w:rPr>
                <w:sz w:val="20"/>
              </w:rPr>
              <w:t xml:space="preserve">1129,78</w:t>
            </w:r>
          </w:p>
        </w:tc>
        <w:tc>
          <w:tcPr>
            <w:tcW w:w="737" w:type="dxa"/>
          </w:tcPr>
          <w:p>
            <w:pPr>
              <w:pStyle w:val="0"/>
              <w:jc w:val="center"/>
            </w:pPr>
            <w:r>
              <w:rPr>
                <w:sz w:val="20"/>
              </w:rPr>
              <w:t xml:space="preserve">2259,57</w:t>
            </w:r>
          </w:p>
        </w:tc>
        <w:tc>
          <w:tcPr>
            <w:tcW w:w="737" w:type="dxa"/>
          </w:tcPr>
          <w:p>
            <w:pPr>
              <w:pStyle w:val="0"/>
              <w:jc w:val="center"/>
            </w:pPr>
            <w:r>
              <w:rPr>
                <w:sz w:val="20"/>
              </w:rPr>
              <w:t xml:space="preserve">1738,44</w:t>
            </w:r>
          </w:p>
        </w:tc>
        <w:tc>
          <w:tcPr>
            <w:tcW w:w="737" w:type="dxa"/>
          </w:tcPr>
          <w:p>
            <w:pPr>
              <w:pStyle w:val="0"/>
              <w:jc w:val="center"/>
            </w:pPr>
            <w:r>
              <w:rPr>
                <w:sz w:val="20"/>
              </w:rPr>
              <w:t xml:space="preserve">2607,67</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1217,34</w:t>
            </w:r>
          </w:p>
        </w:tc>
        <w:tc>
          <w:tcPr>
            <w:tcW w:w="680" w:type="dxa"/>
          </w:tcPr>
          <w:p>
            <w:pPr>
              <w:pStyle w:val="0"/>
              <w:jc w:val="center"/>
            </w:pPr>
            <w:r>
              <w:rPr>
                <w:sz w:val="20"/>
              </w:rPr>
              <w:t xml:space="preserve">1825,99</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737" w:type="dxa"/>
          </w:tcPr>
          <w:p>
            <w:pPr>
              <w:pStyle w:val="0"/>
              <w:jc w:val="center"/>
            </w:pPr>
            <w:r>
              <w:rPr>
                <w:sz w:val="20"/>
              </w:rPr>
              <w:t xml:space="preserve">869,23</w:t>
            </w:r>
          </w:p>
        </w:tc>
        <w:tc>
          <w:tcPr>
            <w:tcW w:w="850" w:type="dxa"/>
          </w:tcPr>
          <w:p>
            <w:pPr>
              <w:pStyle w:val="0"/>
              <w:jc w:val="center"/>
            </w:pPr>
            <w:r>
              <w:rPr>
                <w:sz w:val="20"/>
              </w:rPr>
              <w:t xml:space="preserve">1303,85</w:t>
            </w:r>
          </w:p>
        </w:tc>
        <w:tc>
          <w:tcPr>
            <w:tcW w:w="680" w:type="dxa"/>
          </w:tcPr>
          <w:p>
            <w:pPr>
              <w:pStyle w:val="0"/>
              <w:jc w:val="center"/>
            </w:pPr>
            <w:r>
              <w:rPr>
                <w:sz w:val="20"/>
              </w:rPr>
              <w:t xml:space="preserve">434,62</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434,62</w:t>
            </w:r>
          </w:p>
        </w:tc>
        <w:tc>
          <w:tcPr>
            <w:tcW w:w="794" w:type="dxa"/>
          </w:tcPr>
          <w:p>
            <w:pPr>
              <w:pStyle w:val="0"/>
              <w:jc w:val="center"/>
            </w:pPr>
            <w:r>
              <w:rPr>
                <w:sz w:val="20"/>
              </w:rPr>
              <w:t xml:space="preserve">1044,31</w:t>
            </w:r>
          </w:p>
        </w:tc>
        <w:tc>
          <w:tcPr>
            <w:tcW w:w="794" w:type="dxa"/>
          </w:tcPr>
          <w:p>
            <w:pPr>
              <w:pStyle w:val="0"/>
              <w:jc w:val="center"/>
            </w:pPr>
            <w:r>
              <w:rPr>
                <w:sz w:val="20"/>
              </w:rPr>
              <w:t xml:space="preserve">1044,31</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720" w:type="dxa"/>
          </w:tcPr>
          <w:p>
            <w:pPr>
              <w:pStyle w:val="0"/>
              <w:jc w:val="center"/>
            </w:pPr>
            <w:r>
              <w:rPr>
                <w:sz w:val="20"/>
              </w:rPr>
              <w:t xml:space="preserve">348,10</w:t>
            </w:r>
          </w:p>
        </w:tc>
      </w:tr>
      <w:tr>
        <w:tc>
          <w:tcPr>
            <w:tcW w:w="340" w:type="dxa"/>
          </w:tcPr>
          <w:p>
            <w:pPr>
              <w:pStyle w:val="0"/>
              <w:jc w:val="center"/>
            </w:pPr>
            <w:r>
              <w:rPr>
                <w:sz w:val="20"/>
              </w:rPr>
              <w:t xml:space="preserve">17</w:t>
            </w:r>
          </w:p>
        </w:tc>
        <w:tc>
          <w:tcPr>
            <w:tcW w:w="907" w:type="dxa"/>
          </w:tcPr>
          <w:p>
            <w:pPr>
              <w:pStyle w:val="0"/>
            </w:pPr>
            <w:r>
              <w:rPr>
                <w:sz w:val="20"/>
              </w:rPr>
              <w:t xml:space="preserve">Коммунальное хозяйство</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60,21</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18</w:t>
            </w:r>
          </w:p>
        </w:tc>
        <w:tc>
          <w:tcPr>
            <w:tcW w:w="907" w:type="dxa"/>
          </w:tcPr>
          <w:p>
            <w:pPr>
              <w:pStyle w:val="0"/>
            </w:pPr>
            <w:r>
              <w:rPr>
                <w:sz w:val="20"/>
              </w:rPr>
              <w:t xml:space="preserve">Гостиничное хозяйство</w:t>
            </w:r>
          </w:p>
        </w:tc>
        <w:tc>
          <w:tcPr>
            <w:tcW w:w="680" w:type="dxa"/>
          </w:tcPr>
          <w:p>
            <w:pPr>
              <w:pStyle w:val="0"/>
              <w:jc w:val="center"/>
            </w:pPr>
            <w:r>
              <w:rPr>
                <w:sz w:val="20"/>
              </w:rPr>
              <w:t xml:space="preserve">434,62</w:t>
            </w:r>
          </w:p>
        </w:tc>
        <w:tc>
          <w:tcPr>
            <w:tcW w:w="737" w:type="dxa"/>
          </w:tcPr>
          <w:p>
            <w:pPr>
              <w:pStyle w:val="0"/>
              <w:jc w:val="center"/>
            </w:pPr>
            <w:r>
              <w:rPr>
                <w:sz w:val="20"/>
              </w:rPr>
              <w:t xml:space="preserve">434,62</w:t>
            </w:r>
          </w:p>
        </w:tc>
        <w:tc>
          <w:tcPr>
            <w:tcW w:w="737" w:type="dxa"/>
          </w:tcPr>
          <w:p>
            <w:pPr>
              <w:pStyle w:val="0"/>
              <w:jc w:val="center"/>
            </w:pPr>
            <w:r>
              <w:rPr>
                <w:sz w:val="20"/>
              </w:rPr>
              <w:t xml:space="preserve">869,23</w:t>
            </w:r>
          </w:p>
        </w:tc>
        <w:tc>
          <w:tcPr>
            <w:tcW w:w="680" w:type="dxa"/>
          </w:tcPr>
          <w:p>
            <w:pPr>
              <w:pStyle w:val="0"/>
              <w:jc w:val="center"/>
            </w:pPr>
            <w:r>
              <w:rPr>
                <w:sz w:val="20"/>
              </w:rPr>
              <w:t xml:space="preserve">869,23</w:t>
            </w:r>
          </w:p>
        </w:tc>
        <w:tc>
          <w:tcPr>
            <w:tcW w:w="737" w:type="dxa"/>
          </w:tcPr>
          <w:p>
            <w:pPr>
              <w:pStyle w:val="0"/>
              <w:jc w:val="center"/>
            </w:pPr>
            <w:r>
              <w:rPr>
                <w:sz w:val="20"/>
              </w:rPr>
              <w:t xml:space="preserve">382,51</w:t>
            </w:r>
          </w:p>
        </w:tc>
        <w:tc>
          <w:tcPr>
            <w:tcW w:w="680" w:type="dxa"/>
          </w:tcPr>
          <w:p>
            <w:pPr>
              <w:pStyle w:val="0"/>
              <w:jc w:val="center"/>
            </w:pPr>
            <w:r>
              <w:rPr>
                <w:sz w:val="20"/>
              </w:rPr>
              <w:t xml:space="preserve">382,51</w:t>
            </w:r>
          </w:p>
        </w:tc>
        <w:tc>
          <w:tcPr>
            <w:tcW w:w="737" w:type="dxa"/>
          </w:tcPr>
          <w:p>
            <w:pPr>
              <w:pStyle w:val="0"/>
              <w:jc w:val="center"/>
            </w:pPr>
            <w:r>
              <w:rPr>
                <w:sz w:val="20"/>
              </w:rPr>
              <w:t xml:space="preserve">765,01</w:t>
            </w:r>
          </w:p>
        </w:tc>
        <w:tc>
          <w:tcPr>
            <w:tcW w:w="680" w:type="dxa"/>
          </w:tcPr>
          <w:p>
            <w:pPr>
              <w:pStyle w:val="0"/>
              <w:jc w:val="center"/>
            </w:pPr>
            <w:r>
              <w:rPr>
                <w:sz w:val="20"/>
              </w:rPr>
              <w:t xml:space="preserve">660,77</w:t>
            </w:r>
          </w:p>
        </w:tc>
        <w:tc>
          <w:tcPr>
            <w:tcW w:w="737" w:type="dxa"/>
          </w:tcPr>
          <w:p>
            <w:pPr>
              <w:pStyle w:val="0"/>
              <w:jc w:val="center"/>
            </w:pPr>
            <w:r>
              <w:rPr>
                <w:sz w:val="20"/>
              </w:rPr>
              <w:t xml:space="preserve">330,39</w:t>
            </w:r>
          </w:p>
        </w:tc>
        <w:tc>
          <w:tcPr>
            <w:tcW w:w="680" w:type="dxa"/>
          </w:tcPr>
          <w:p>
            <w:pPr>
              <w:pStyle w:val="0"/>
              <w:jc w:val="center"/>
            </w:pPr>
            <w:r>
              <w:rPr>
                <w:sz w:val="20"/>
              </w:rPr>
              <w:t xml:space="preserve">330,39</w:t>
            </w:r>
          </w:p>
        </w:tc>
        <w:tc>
          <w:tcPr>
            <w:tcW w:w="737" w:type="dxa"/>
          </w:tcPr>
          <w:p>
            <w:pPr>
              <w:pStyle w:val="0"/>
              <w:jc w:val="center"/>
            </w:pPr>
            <w:r>
              <w:rPr>
                <w:sz w:val="20"/>
              </w:rPr>
              <w:t xml:space="preserve">556,15</w:t>
            </w:r>
          </w:p>
        </w:tc>
        <w:tc>
          <w:tcPr>
            <w:tcW w:w="680" w:type="dxa"/>
          </w:tcPr>
          <w:p>
            <w:pPr>
              <w:pStyle w:val="0"/>
              <w:jc w:val="center"/>
            </w:pPr>
            <w:r>
              <w:rPr>
                <w:sz w:val="20"/>
              </w:rPr>
              <w:t xml:space="preserve">225,96</w:t>
            </w:r>
          </w:p>
        </w:tc>
        <w:tc>
          <w:tcPr>
            <w:tcW w:w="680" w:type="dxa"/>
          </w:tcPr>
          <w:p>
            <w:pPr>
              <w:pStyle w:val="0"/>
              <w:jc w:val="center"/>
            </w:pPr>
            <w:r>
              <w:rPr>
                <w:sz w:val="20"/>
              </w:rPr>
              <w:t xml:space="preserve">451,89</w:t>
            </w:r>
          </w:p>
        </w:tc>
        <w:tc>
          <w:tcPr>
            <w:tcW w:w="737" w:type="dxa"/>
          </w:tcPr>
          <w:p>
            <w:pPr>
              <w:pStyle w:val="0"/>
              <w:jc w:val="center"/>
            </w:pPr>
            <w:r>
              <w:rPr>
                <w:sz w:val="20"/>
              </w:rPr>
              <w:t xml:space="preserve">225,96</w:t>
            </w:r>
          </w:p>
        </w:tc>
        <w:tc>
          <w:tcPr>
            <w:tcW w:w="680" w:type="dxa"/>
          </w:tcPr>
          <w:p>
            <w:pPr>
              <w:pStyle w:val="0"/>
              <w:jc w:val="center"/>
            </w:pPr>
            <w:r>
              <w:rPr>
                <w:sz w:val="20"/>
              </w:rPr>
              <w:t xml:space="preserve">225,96</w:t>
            </w:r>
          </w:p>
        </w:tc>
        <w:tc>
          <w:tcPr>
            <w:tcW w:w="737" w:type="dxa"/>
          </w:tcPr>
          <w:p>
            <w:pPr>
              <w:pStyle w:val="0"/>
              <w:jc w:val="center"/>
            </w:pPr>
            <w:r>
              <w:rPr>
                <w:sz w:val="20"/>
              </w:rPr>
              <w:t xml:space="preserve">451,89</w:t>
            </w:r>
          </w:p>
        </w:tc>
        <w:tc>
          <w:tcPr>
            <w:tcW w:w="737" w:type="dxa"/>
          </w:tcPr>
          <w:p>
            <w:pPr>
              <w:pStyle w:val="0"/>
              <w:jc w:val="center"/>
            </w:pPr>
            <w:r>
              <w:rPr>
                <w:sz w:val="20"/>
              </w:rPr>
              <w:t xml:space="preserve">347,69</w:t>
            </w:r>
          </w:p>
        </w:tc>
        <w:tc>
          <w:tcPr>
            <w:tcW w:w="737"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347,69</w:t>
            </w:r>
          </w:p>
        </w:tc>
        <w:tc>
          <w:tcPr>
            <w:tcW w:w="737" w:type="dxa"/>
          </w:tcPr>
          <w:p>
            <w:pPr>
              <w:pStyle w:val="0"/>
              <w:jc w:val="center"/>
            </w:pPr>
            <w:r>
              <w:rPr>
                <w:sz w:val="20"/>
              </w:rPr>
              <w:t xml:space="preserve">243,48</w:t>
            </w:r>
          </w:p>
        </w:tc>
        <w:tc>
          <w:tcPr>
            <w:tcW w:w="680" w:type="dxa"/>
          </w:tcPr>
          <w:p>
            <w:pPr>
              <w:pStyle w:val="0"/>
              <w:jc w:val="center"/>
            </w:pPr>
            <w:r>
              <w:rPr>
                <w:sz w:val="20"/>
              </w:rPr>
              <w:t xml:space="preserve">121,73</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121,7,1</w:t>
            </w:r>
          </w:p>
        </w:tc>
        <w:tc>
          <w:tcPr>
            <w:tcW w:w="737" w:type="dxa"/>
          </w:tcPr>
          <w:p>
            <w:pPr>
              <w:pStyle w:val="0"/>
              <w:jc w:val="center"/>
            </w:pPr>
            <w:r>
              <w:rPr>
                <w:sz w:val="20"/>
              </w:rPr>
              <w:t xml:space="preserve">173,84</w:t>
            </w:r>
          </w:p>
        </w:tc>
        <w:tc>
          <w:tcPr>
            <w:tcW w:w="850" w:type="dxa"/>
          </w:tcPr>
          <w:p>
            <w:pPr>
              <w:pStyle w:val="0"/>
              <w:jc w:val="center"/>
            </w:pPr>
            <w:r>
              <w:rPr>
                <w:sz w:val="20"/>
              </w:rPr>
              <w:t xml:space="preserve">86,94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86,94</w:t>
            </w:r>
          </w:p>
        </w:tc>
        <w:tc>
          <w:tcPr>
            <w:tcW w:w="794" w:type="dxa"/>
          </w:tcPr>
          <w:p>
            <w:pPr>
              <w:pStyle w:val="0"/>
              <w:jc w:val="center"/>
            </w:pPr>
            <w:r>
              <w:rPr>
                <w:sz w:val="20"/>
              </w:rPr>
              <w:t xml:space="preserve">69,64</w:t>
            </w:r>
          </w:p>
        </w:tc>
        <w:tc>
          <w:tcPr>
            <w:tcW w:w="794" w:type="dxa"/>
          </w:tcPr>
          <w:p>
            <w:pPr>
              <w:pStyle w:val="0"/>
              <w:jc w:val="center"/>
            </w:pPr>
            <w:r>
              <w:rPr>
                <w:sz w:val="20"/>
              </w:rPr>
              <w:t xml:space="preserve">139,24</w:t>
            </w:r>
          </w:p>
        </w:tc>
        <w:tc>
          <w:tcPr>
            <w:tcW w:w="680" w:type="dxa"/>
          </w:tcPr>
          <w:p>
            <w:pPr>
              <w:pStyle w:val="0"/>
              <w:jc w:val="center"/>
            </w:pPr>
            <w:r>
              <w:rPr>
                <w:sz w:val="20"/>
              </w:rPr>
              <w:t xml:space="preserve">139,24</w:t>
            </w:r>
          </w:p>
        </w:tc>
        <w:tc>
          <w:tcPr>
            <w:tcW w:w="680" w:type="dxa"/>
          </w:tcPr>
          <w:p>
            <w:pPr>
              <w:pStyle w:val="0"/>
              <w:jc w:val="center"/>
            </w:pPr>
            <w:r>
              <w:rPr>
                <w:sz w:val="20"/>
              </w:rPr>
              <w:t xml:space="preserve">139,24</w:t>
            </w:r>
          </w:p>
        </w:tc>
        <w:tc>
          <w:tcPr>
            <w:tcW w:w="680" w:type="dxa"/>
          </w:tcPr>
          <w:p>
            <w:pPr>
              <w:pStyle w:val="0"/>
              <w:jc w:val="center"/>
            </w:pPr>
            <w:r>
              <w:rPr>
                <w:sz w:val="20"/>
              </w:rPr>
              <w:t xml:space="preserve">208,86</w:t>
            </w:r>
          </w:p>
        </w:tc>
        <w:tc>
          <w:tcPr>
            <w:tcW w:w="720" w:type="dxa"/>
          </w:tcPr>
          <w:p>
            <w:pPr>
              <w:pStyle w:val="0"/>
              <w:jc w:val="center"/>
            </w:pPr>
            <w:r>
              <w:rPr>
                <w:sz w:val="20"/>
              </w:rPr>
              <w:t xml:space="preserve">69,64</w:t>
            </w:r>
          </w:p>
        </w:tc>
      </w:tr>
      <w:tr>
        <w:tc>
          <w:tcPr>
            <w:tcW w:w="340" w:type="dxa"/>
          </w:tcPr>
          <w:p>
            <w:pPr>
              <w:pStyle w:val="0"/>
              <w:jc w:val="center"/>
            </w:pPr>
            <w:r>
              <w:rPr>
                <w:sz w:val="20"/>
              </w:rPr>
              <w:t xml:space="preserve">19</w:t>
            </w:r>
          </w:p>
        </w:tc>
        <w:tc>
          <w:tcPr>
            <w:tcW w:w="907" w:type="dxa"/>
          </w:tcPr>
          <w:p>
            <w:pPr>
              <w:pStyle w:val="0"/>
            </w:pPr>
            <w:r>
              <w:rPr>
                <w:sz w:val="20"/>
              </w:rPr>
              <w:t xml:space="preserve">Пассажирский и грузовой транспорт</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20</w:t>
            </w:r>
          </w:p>
        </w:tc>
        <w:tc>
          <w:tcPr>
            <w:tcW w:w="907" w:type="dxa"/>
          </w:tcPr>
          <w:p>
            <w:pPr>
              <w:pStyle w:val="0"/>
            </w:pPr>
            <w:r>
              <w:rPr>
                <w:sz w:val="20"/>
              </w:rPr>
              <w:t xml:space="preserve">Внутренний водный и авиационный транспорт</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21</w:t>
            </w:r>
          </w:p>
        </w:tc>
        <w:tc>
          <w:tcPr>
            <w:tcW w:w="907" w:type="dxa"/>
          </w:tcPr>
          <w:p>
            <w:pPr>
              <w:pStyle w:val="0"/>
            </w:pPr>
            <w:r>
              <w:rPr>
                <w:sz w:val="20"/>
              </w:rPr>
              <w:t xml:space="preserve">Гаражи одноэтажные в составе автокооперативов (капитальные, металлические), лодочные стоянки</w:t>
            </w:r>
          </w:p>
        </w:tc>
        <w:tc>
          <w:tcPr>
            <w:tcW w:w="680" w:type="dxa"/>
          </w:tcPr>
          <w:p>
            <w:pPr>
              <w:pStyle w:val="0"/>
              <w:jc w:val="center"/>
            </w:pPr>
            <w:r>
              <w:rPr>
                <w:sz w:val="20"/>
              </w:rPr>
              <w:t xml:space="preserve">162,98</w:t>
            </w:r>
          </w:p>
        </w:tc>
        <w:tc>
          <w:tcPr>
            <w:tcW w:w="737" w:type="dxa"/>
          </w:tcPr>
          <w:p>
            <w:pPr>
              <w:pStyle w:val="0"/>
              <w:jc w:val="center"/>
            </w:pPr>
            <w:r>
              <w:rPr>
                <w:sz w:val="20"/>
              </w:rPr>
              <w:t xml:space="preserve">162,98</w:t>
            </w:r>
          </w:p>
        </w:tc>
        <w:tc>
          <w:tcPr>
            <w:tcW w:w="737" w:type="dxa"/>
          </w:tcPr>
          <w:p>
            <w:pPr>
              <w:pStyle w:val="0"/>
              <w:jc w:val="center"/>
            </w:pPr>
            <w:r>
              <w:rPr>
                <w:sz w:val="20"/>
              </w:rPr>
              <w:t xml:space="preserve">162,98</w:t>
            </w:r>
          </w:p>
        </w:tc>
        <w:tc>
          <w:tcPr>
            <w:tcW w:w="680" w:type="dxa"/>
          </w:tcPr>
          <w:p>
            <w:pPr>
              <w:pStyle w:val="0"/>
              <w:jc w:val="center"/>
            </w:pPr>
            <w:r>
              <w:rPr>
                <w:sz w:val="20"/>
              </w:rPr>
              <w:t xml:space="preserve">162,98</w:t>
            </w:r>
          </w:p>
        </w:tc>
        <w:tc>
          <w:tcPr>
            <w:tcW w:w="737" w:type="dxa"/>
          </w:tcPr>
          <w:p>
            <w:pPr>
              <w:pStyle w:val="0"/>
              <w:jc w:val="center"/>
            </w:pPr>
            <w:r>
              <w:rPr>
                <w:sz w:val="20"/>
              </w:rPr>
              <w:t xml:space="preserve">143,44</w:t>
            </w:r>
          </w:p>
        </w:tc>
        <w:tc>
          <w:tcPr>
            <w:tcW w:w="680" w:type="dxa"/>
          </w:tcPr>
          <w:p>
            <w:pPr>
              <w:pStyle w:val="0"/>
              <w:jc w:val="center"/>
            </w:pPr>
            <w:r>
              <w:rPr>
                <w:sz w:val="20"/>
              </w:rPr>
              <w:t xml:space="preserve">191,28</w:t>
            </w:r>
          </w:p>
        </w:tc>
        <w:tc>
          <w:tcPr>
            <w:tcW w:w="737" w:type="dxa"/>
          </w:tcPr>
          <w:p>
            <w:pPr>
              <w:pStyle w:val="0"/>
              <w:jc w:val="center"/>
            </w:pPr>
            <w:r>
              <w:rPr>
                <w:sz w:val="20"/>
              </w:rPr>
              <w:t xml:space="preserve">143,44</w:t>
            </w:r>
          </w:p>
        </w:tc>
        <w:tc>
          <w:tcPr>
            <w:tcW w:w="680" w:type="dxa"/>
          </w:tcPr>
          <w:p>
            <w:pPr>
              <w:pStyle w:val="0"/>
              <w:jc w:val="center"/>
            </w:pPr>
            <w:r>
              <w:rPr>
                <w:sz w:val="20"/>
              </w:rPr>
              <w:t xml:space="preserve">123,90</w:t>
            </w:r>
          </w:p>
        </w:tc>
        <w:tc>
          <w:tcPr>
            <w:tcW w:w="737" w:type="dxa"/>
          </w:tcPr>
          <w:p>
            <w:pPr>
              <w:pStyle w:val="0"/>
              <w:jc w:val="center"/>
            </w:pPr>
            <w:r>
              <w:rPr>
                <w:sz w:val="20"/>
              </w:rPr>
              <w:t xml:space="preserve">123,90</w:t>
            </w:r>
          </w:p>
        </w:tc>
        <w:tc>
          <w:tcPr>
            <w:tcW w:w="680" w:type="dxa"/>
          </w:tcPr>
          <w:p>
            <w:pPr>
              <w:pStyle w:val="0"/>
              <w:jc w:val="center"/>
            </w:pPr>
            <w:r>
              <w:rPr>
                <w:sz w:val="20"/>
              </w:rPr>
              <w:t xml:space="preserve">123,90</w:t>
            </w:r>
          </w:p>
        </w:tc>
        <w:tc>
          <w:tcPr>
            <w:tcW w:w="737" w:type="dxa"/>
          </w:tcPr>
          <w:p>
            <w:pPr>
              <w:pStyle w:val="0"/>
              <w:jc w:val="center"/>
            </w:pPr>
            <w:r>
              <w:rPr>
                <w:sz w:val="20"/>
              </w:rPr>
              <w:t xml:space="preserve">104,29</w:t>
            </w:r>
          </w:p>
        </w:tc>
        <w:tc>
          <w:tcPr>
            <w:tcW w:w="680" w:type="dxa"/>
          </w:tcPr>
          <w:p>
            <w:pPr>
              <w:pStyle w:val="0"/>
              <w:jc w:val="center"/>
            </w:pPr>
            <w:r>
              <w:rPr>
                <w:sz w:val="20"/>
              </w:rPr>
              <w:t xml:space="preserve">84,73</w:t>
            </w:r>
          </w:p>
        </w:tc>
        <w:tc>
          <w:tcPr>
            <w:tcW w:w="680" w:type="dxa"/>
          </w:tcPr>
          <w:p>
            <w:pPr>
              <w:pStyle w:val="0"/>
              <w:jc w:val="center"/>
            </w:pPr>
            <w:r>
              <w:rPr>
                <w:sz w:val="20"/>
              </w:rPr>
              <w:t xml:space="preserve">84,73</w:t>
            </w:r>
          </w:p>
        </w:tc>
        <w:tc>
          <w:tcPr>
            <w:tcW w:w="737" w:type="dxa"/>
          </w:tcPr>
          <w:p>
            <w:pPr>
              <w:pStyle w:val="0"/>
              <w:jc w:val="center"/>
            </w:pPr>
            <w:r>
              <w:rPr>
                <w:sz w:val="20"/>
              </w:rPr>
              <w:t xml:space="preserve">112,93</w:t>
            </w:r>
          </w:p>
        </w:tc>
        <w:tc>
          <w:tcPr>
            <w:tcW w:w="680" w:type="dxa"/>
          </w:tcPr>
          <w:p>
            <w:pPr>
              <w:pStyle w:val="0"/>
              <w:jc w:val="center"/>
            </w:pPr>
            <w:r>
              <w:rPr>
                <w:sz w:val="20"/>
              </w:rPr>
              <w:t xml:space="preserve">84,73</w:t>
            </w:r>
          </w:p>
        </w:tc>
        <w:tc>
          <w:tcPr>
            <w:tcW w:w="737" w:type="dxa"/>
          </w:tcPr>
          <w:p>
            <w:pPr>
              <w:pStyle w:val="0"/>
              <w:jc w:val="center"/>
            </w:pPr>
            <w:r>
              <w:rPr>
                <w:sz w:val="20"/>
              </w:rPr>
              <w:t xml:space="preserve">84,73</w:t>
            </w:r>
          </w:p>
        </w:tc>
        <w:tc>
          <w:tcPr>
            <w:tcW w:w="737" w:type="dxa"/>
          </w:tcPr>
          <w:p>
            <w:pPr>
              <w:pStyle w:val="0"/>
              <w:jc w:val="center"/>
            </w:pPr>
            <w:r>
              <w:rPr>
                <w:sz w:val="20"/>
              </w:rPr>
              <w:t xml:space="preserve">65,20</w:t>
            </w:r>
          </w:p>
        </w:tc>
        <w:tc>
          <w:tcPr>
            <w:tcW w:w="737" w:type="dxa"/>
          </w:tcPr>
          <w:p>
            <w:pPr>
              <w:pStyle w:val="0"/>
              <w:jc w:val="center"/>
            </w:pPr>
            <w:r>
              <w:rPr>
                <w:sz w:val="20"/>
              </w:rPr>
              <w:t xml:space="preserve">86,94</w:t>
            </w:r>
          </w:p>
        </w:tc>
        <w:tc>
          <w:tcPr>
            <w:tcW w:w="680" w:type="dxa"/>
          </w:tcPr>
          <w:p>
            <w:pPr>
              <w:pStyle w:val="0"/>
              <w:jc w:val="center"/>
            </w:pPr>
            <w:r>
              <w:rPr>
                <w:sz w:val="20"/>
              </w:rPr>
              <w:t xml:space="preserve">65,20</w:t>
            </w:r>
          </w:p>
        </w:tc>
        <w:tc>
          <w:tcPr>
            <w:tcW w:w="680" w:type="dxa"/>
          </w:tcPr>
          <w:p>
            <w:pPr>
              <w:pStyle w:val="0"/>
              <w:jc w:val="center"/>
            </w:pPr>
            <w:r>
              <w:rPr>
                <w:sz w:val="20"/>
              </w:rPr>
              <w:t xml:space="preserve">65,20</w:t>
            </w:r>
          </w:p>
        </w:tc>
        <w:tc>
          <w:tcPr>
            <w:tcW w:w="680" w:type="dxa"/>
          </w:tcPr>
          <w:p>
            <w:pPr>
              <w:pStyle w:val="0"/>
              <w:jc w:val="center"/>
            </w:pPr>
            <w:r>
              <w:rPr>
                <w:sz w:val="20"/>
              </w:rPr>
              <w:t xml:space="preserve">65,20</w:t>
            </w:r>
          </w:p>
        </w:tc>
        <w:tc>
          <w:tcPr>
            <w:tcW w:w="737" w:type="dxa"/>
          </w:tcPr>
          <w:p>
            <w:pPr>
              <w:pStyle w:val="0"/>
              <w:jc w:val="center"/>
            </w:pPr>
            <w:r>
              <w:rPr>
                <w:sz w:val="20"/>
              </w:rPr>
              <w:t xml:space="preserve">45,65</w:t>
            </w:r>
          </w:p>
        </w:tc>
        <w:tc>
          <w:tcPr>
            <w:tcW w:w="680" w:type="dxa"/>
          </w:tcPr>
          <w:p>
            <w:pPr>
              <w:pStyle w:val="0"/>
              <w:jc w:val="center"/>
            </w:pPr>
            <w:r>
              <w:rPr>
                <w:sz w:val="20"/>
              </w:rPr>
              <w:t xml:space="preserve">60,91</w:t>
            </w:r>
          </w:p>
        </w:tc>
        <w:tc>
          <w:tcPr>
            <w:tcW w:w="680" w:type="dxa"/>
          </w:tcPr>
          <w:p>
            <w:pPr>
              <w:pStyle w:val="0"/>
              <w:jc w:val="center"/>
            </w:pPr>
            <w:r>
              <w:rPr>
                <w:sz w:val="20"/>
              </w:rPr>
              <w:t xml:space="preserve">24,39</w:t>
            </w:r>
          </w:p>
        </w:tc>
        <w:tc>
          <w:tcPr>
            <w:tcW w:w="680" w:type="dxa"/>
          </w:tcPr>
          <w:p>
            <w:pPr>
              <w:pStyle w:val="0"/>
              <w:jc w:val="center"/>
            </w:pPr>
            <w:r>
              <w:rPr>
                <w:sz w:val="20"/>
              </w:rPr>
              <w:t xml:space="preserve">45,65</w:t>
            </w:r>
          </w:p>
        </w:tc>
        <w:tc>
          <w:tcPr>
            <w:tcW w:w="680" w:type="dxa"/>
          </w:tcPr>
          <w:p>
            <w:pPr>
              <w:pStyle w:val="0"/>
              <w:jc w:val="center"/>
            </w:pPr>
            <w:r>
              <w:rPr>
                <w:sz w:val="20"/>
              </w:rPr>
              <w:t xml:space="preserve">45,65</w:t>
            </w:r>
          </w:p>
        </w:tc>
        <w:tc>
          <w:tcPr>
            <w:tcW w:w="680" w:type="dxa"/>
          </w:tcPr>
          <w:p>
            <w:pPr>
              <w:pStyle w:val="0"/>
              <w:jc w:val="center"/>
            </w:pPr>
            <w:r>
              <w:rPr>
                <w:sz w:val="20"/>
              </w:rPr>
              <w:t xml:space="preserve">45,65</w:t>
            </w:r>
          </w:p>
        </w:tc>
        <w:tc>
          <w:tcPr>
            <w:tcW w:w="737" w:type="dxa"/>
          </w:tcPr>
          <w:p>
            <w:pPr>
              <w:pStyle w:val="0"/>
              <w:jc w:val="center"/>
            </w:pPr>
            <w:r>
              <w:rPr>
                <w:sz w:val="20"/>
              </w:rPr>
              <w:t xml:space="preserve">17,43</w:t>
            </w:r>
          </w:p>
        </w:tc>
        <w:tc>
          <w:tcPr>
            <w:tcW w:w="850" w:type="dxa"/>
          </w:tcPr>
          <w:p>
            <w:pPr>
              <w:pStyle w:val="0"/>
              <w:jc w:val="center"/>
            </w:pPr>
            <w:r>
              <w:rPr>
                <w:sz w:val="20"/>
              </w:rPr>
              <w:t xml:space="preserve">43,46</w:t>
            </w:r>
          </w:p>
        </w:tc>
        <w:tc>
          <w:tcPr>
            <w:tcW w:w="680" w:type="dxa"/>
          </w:tcPr>
          <w:p>
            <w:pPr>
              <w:pStyle w:val="0"/>
              <w:jc w:val="center"/>
            </w:pPr>
            <w:r>
              <w:rPr>
                <w:sz w:val="20"/>
              </w:rPr>
              <w:t xml:space="preserve">32,59</w:t>
            </w:r>
          </w:p>
        </w:tc>
        <w:tc>
          <w:tcPr>
            <w:tcW w:w="680" w:type="dxa"/>
          </w:tcPr>
          <w:p>
            <w:pPr>
              <w:pStyle w:val="0"/>
              <w:jc w:val="center"/>
            </w:pPr>
            <w:r>
              <w:rPr>
                <w:sz w:val="20"/>
              </w:rPr>
              <w:t xml:space="preserve">32,59</w:t>
            </w:r>
          </w:p>
        </w:tc>
        <w:tc>
          <w:tcPr>
            <w:tcW w:w="680" w:type="dxa"/>
          </w:tcPr>
          <w:p>
            <w:pPr>
              <w:pStyle w:val="0"/>
              <w:jc w:val="center"/>
            </w:pPr>
            <w:r>
              <w:rPr>
                <w:sz w:val="20"/>
              </w:rPr>
              <w:t xml:space="preserve">21,73</w:t>
            </w:r>
          </w:p>
        </w:tc>
        <w:tc>
          <w:tcPr>
            <w:tcW w:w="680" w:type="dxa"/>
          </w:tcPr>
          <w:p>
            <w:pPr>
              <w:pStyle w:val="0"/>
              <w:jc w:val="center"/>
            </w:pPr>
            <w:r>
              <w:rPr>
                <w:sz w:val="20"/>
              </w:rPr>
              <w:t xml:space="preserve">21,73</w:t>
            </w:r>
          </w:p>
        </w:tc>
        <w:tc>
          <w:tcPr>
            <w:tcW w:w="680" w:type="dxa"/>
          </w:tcPr>
          <w:p>
            <w:pPr>
              <w:pStyle w:val="0"/>
              <w:jc w:val="center"/>
            </w:pPr>
            <w:r>
              <w:rPr>
                <w:sz w:val="20"/>
              </w:rPr>
              <w:t xml:space="preserve">32,59</w:t>
            </w:r>
          </w:p>
        </w:tc>
        <w:tc>
          <w:tcPr>
            <w:tcW w:w="794" w:type="dxa"/>
          </w:tcPr>
          <w:p>
            <w:pPr>
              <w:pStyle w:val="0"/>
              <w:jc w:val="center"/>
            </w:pPr>
            <w:r>
              <w:rPr>
                <w:sz w:val="20"/>
              </w:rPr>
              <w:t xml:space="preserve">34,81</w:t>
            </w:r>
          </w:p>
        </w:tc>
        <w:tc>
          <w:tcPr>
            <w:tcW w:w="794" w:type="dxa"/>
          </w:tcPr>
          <w:p>
            <w:pPr>
              <w:pStyle w:val="0"/>
              <w:jc w:val="center"/>
            </w:pPr>
            <w:r>
              <w:rPr>
                <w:sz w:val="20"/>
              </w:rPr>
              <w:t xml:space="preserve">26,11</w:t>
            </w:r>
          </w:p>
        </w:tc>
        <w:tc>
          <w:tcPr>
            <w:tcW w:w="680" w:type="dxa"/>
          </w:tcPr>
          <w:p>
            <w:pPr>
              <w:pStyle w:val="0"/>
              <w:jc w:val="center"/>
            </w:pPr>
            <w:r>
              <w:rPr>
                <w:sz w:val="20"/>
              </w:rPr>
              <w:t xml:space="preserve">17,43</w:t>
            </w:r>
          </w:p>
        </w:tc>
        <w:tc>
          <w:tcPr>
            <w:tcW w:w="680" w:type="dxa"/>
          </w:tcPr>
          <w:p>
            <w:pPr>
              <w:pStyle w:val="0"/>
              <w:jc w:val="center"/>
            </w:pPr>
            <w:r>
              <w:rPr>
                <w:sz w:val="20"/>
              </w:rPr>
              <w:t xml:space="preserve">17,43</w:t>
            </w:r>
          </w:p>
        </w:tc>
        <w:tc>
          <w:tcPr>
            <w:tcW w:w="680" w:type="dxa"/>
          </w:tcPr>
          <w:p>
            <w:pPr>
              <w:pStyle w:val="0"/>
              <w:jc w:val="center"/>
            </w:pPr>
            <w:r>
              <w:rPr>
                <w:sz w:val="20"/>
              </w:rPr>
              <w:t xml:space="preserve">13,91</w:t>
            </w:r>
          </w:p>
        </w:tc>
        <w:tc>
          <w:tcPr>
            <w:tcW w:w="720" w:type="dxa"/>
          </w:tcPr>
          <w:p>
            <w:pPr>
              <w:pStyle w:val="0"/>
              <w:jc w:val="center"/>
            </w:pPr>
            <w:r>
              <w:rPr>
                <w:sz w:val="20"/>
              </w:rPr>
              <w:t xml:space="preserve">26,11</w:t>
            </w:r>
          </w:p>
        </w:tc>
      </w:tr>
      <w:tr>
        <w:tc>
          <w:tcPr>
            <w:tcW w:w="340" w:type="dxa"/>
          </w:tcPr>
          <w:p>
            <w:pPr>
              <w:pStyle w:val="0"/>
              <w:jc w:val="center"/>
            </w:pPr>
            <w:r>
              <w:rPr>
                <w:sz w:val="20"/>
              </w:rPr>
              <w:t xml:space="preserve">22</w:t>
            </w:r>
          </w:p>
        </w:tc>
        <w:tc>
          <w:tcPr>
            <w:tcW w:w="907" w:type="dxa"/>
          </w:tcPr>
          <w:p>
            <w:pPr>
              <w:pStyle w:val="0"/>
            </w:pPr>
            <w:r>
              <w:rPr>
                <w:sz w:val="20"/>
              </w:rPr>
              <w:t xml:space="preserve">Гаражи подземные, полуподземные, встроенные, двух-, трех- и многоэтажные в составе автокооперативов</w:t>
            </w:r>
          </w:p>
        </w:tc>
        <w:tc>
          <w:tcPr>
            <w:tcW w:w="680" w:type="dxa"/>
          </w:tcPr>
          <w:p>
            <w:pPr>
              <w:pStyle w:val="0"/>
              <w:jc w:val="center"/>
            </w:pPr>
            <w:r>
              <w:rPr>
                <w:sz w:val="20"/>
              </w:rPr>
              <w:t xml:space="preserve">146,66</w:t>
            </w:r>
          </w:p>
        </w:tc>
        <w:tc>
          <w:tcPr>
            <w:tcW w:w="737" w:type="dxa"/>
          </w:tcPr>
          <w:p>
            <w:pPr>
              <w:pStyle w:val="0"/>
              <w:jc w:val="center"/>
            </w:pPr>
            <w:r>
              <w:rPr>
                <w:sz w:val="20"/>
              </w:rPr>
              <w:t xml:space="preserve">146,66</w:t>
            </w:r>
          </w:p>
        </w:tc>
        <w:tc>
          <w:tcPr>
            <w:tcW w:w="737" w:type="dxa"/>
          </w:tcPr>
          <w:p>
            <w:pPr>
              <w:pStyle w:val="0"/>
              <w:jc w:val="center"/>
            </w:pPr>
            <w:r>
              <w:rPr>
                <w:sz w:val="20"/>
              </w:rPr>
              <w:t xml:space="preserve">146,66</w:t>
            </w:r>
          </w:p>
        </w:tc>
        <w:tc>
          <w:tcPr>
            <w:tcW w:w="680" w:type="dxa"/>
          </w:tcPr>
          <w:p>
            <w:pPr>
              <w:pStyle w:val="0"/>
              <w:jc w:val="center"/>
            </w:pPr>
            <w:r>
              <w:rPr>
                <w:sz w:val="20"/>
              </w:rPr>
              <w:t xml:space="preserve">146,66</w:t>
            </w:r>
          </w:p>
        </w:tc>
        <w:tc>
          <w:tcPr>
            <w:tcW w:w="737" w:type="dxa"/>
          </w:tcPr>
          <w:p>
            <w:pPr>
              <w:pStyle w:val="0"/>
              <w:jc w:val="center"/>
            </w:pPr>
            <w:r>
              <w:rPr>
                <w:sz w:val="20"/>
              </w:rPr>
              <w:t xml:space="preserve">129,10</w:t>
            </w:r>
          </w:p>
        </w:tc>
        <w:tc>
          <w:tcPr>
            <w:tcW w:w="680" w:type="dxa"/>
          </w:tcPr>
          <w:p>
            <w:pPr>
              <w:pStyle w:val="0"/>
              <w:jc w:val="center"/>
            </w:pPr>
            <w:r>
              <w:rPr>
                <w:sz w:val="20"/>
              </w:rPr>
              <w:t xml:space="preserve">172,15</w:t>
            </w:r>
          </w:p>
        </w:tc>
        <w:tc>
          <w:tcPr>
            <w:tcW w:w="737" w:type="dxa"/>
          </w:tcPr>
          <w:p>
            <w:pPr>
              <w:pStyle w:val="0"/>
              <w:jc w:val="center"/>
            </w:pPr>
            <w:r>
              <w:rPr>
                <w:sz w:val="20"/>
              </w:rPr>
              <w:t xml:space="preserve">129,10</w:t>
            </w:r>
          </w:p>
        </w:tc>
        <w:tc>
          <w:tcPr>
            <w:tcW w:w="680" w:type="dxa"/>
          </w:tcPr>
          <w:p>
            <w:pPr>
              <w:pStyle w:val="0"/>
              <w:jc w:val="center"/>
            </w:pPr>
            <w:r>
              <w:rPr>
                <w:sz w:val="20"/>
              </w:rPr>
              <w:t xml:space="preserve">111,50</w:t>
            </w:r>
          </w:p>
        </w:tc>
        <w:tc>
          <w:tcPr>
            <w:tcW w:w="737" w:type="dxa"/>
          </w:tcPr>
          <w:p>
            <w:pPr>
              <w:pStyle w:val="0"/>
              <w:jc w:val="center"/>
            </w:pPr>
            <w:r>
              <w:rPr>
                <w:sz w:val="20"/>
              </w:rPr>
              <w:t xml:space="preserve">111,50</w:t>
            </w:r>
          </w:p>
        </w:tc>
        <w:tc>
          <w:tcPr>
            <w:tcW w:w="680" w:type="dxa"/>
          </w:tcPr>
          <w:p>
            <w:pPr>
              <w:pStyle w:val="0"/>
              <w:jc w:val="center"/>
            </w:pPr>
            <w:r>
              <w:rPr>
                <w:sz w:val="20"/>
              </w:rPr>
              <w:t xml:space="preserve">111,50</w:t>
            </w:r>
          </w:p>
        </w:tc>
        <w:tc>
          <w:tcPr>
            <w:tcW w:w="737" w:type="dxa"/>
          </w:tcPr>
          <w:p>
            <w:pPr>
              <w:pStyle w:val="0"/>
              <w:jc w:val="center"/>
            </w:pPr>
            <w:r>
              <w:rPr>
                <w:sz w:val="20"/>
              </w:rPr>
              <w:t xml:space="preserve">93,86</w:t>
            </w:r>
          </w:p>
        </w:tc>
        <w:tc>
          <w:tcPr>
            <w:tcW w:w="680" w:type="dxa"/>
          </w:tcPr>
          <w:p>
            <w:pPr>
              <w:pStyle w:val="0"/>
              <w:jc w:val="center"/>
            </w:pPr>
            <w:r>
              <w:rPr>
                <w:sz w:val="20"/>
              </w:rPr>
              <w:t xml:space="preserve">76,25</w:t>
            </w:r>
          </w:p>
        </w:tc>
        <w:tc>
          <w:tcPr>
            <w:tcW w:w="680" w:type="dxa"/>
          </w:tcPr>
          <w:p>
            <w:pPr>
              <w:pStyle w:val="0"/>
              <w:jc w:val="center"/>
            </w:pPr>
            <w:r>
              <w:rPr>
                <w:sz w:val="20"/>
              </w:rPr>
              <w:t xml:space="preserve">76,25</w:t>
            </w:r>
          </w:p>
        </w:tc>
        <w:tc>
          <w:tcPr>
            <w:tcW w:w="737" w:type="dxa"/>
          </w:tcPr>
          <w:p>
            <w:pPr>
              <w:pStyle w:val="0"/>
              <w:jc w:val="center"/>
            </w:pPr>
            <w:r>
              <w:rPr>
                <w:sz w:val="20"/>
              </w:rPr>
              <w:t xml:space="preserve">101,66</w:t>
            </w:r>
          </w:p>
        </w:tc>
        <w:tc>
          <w:tcPr>
            <w:tcW w:w="680" w:type="dxa"/>
          </w:tcPr>
          <w:p>
            <w:pPr>
              <w:pStyle w:val="0"/>
              <w:jc w:val="center"/>
            </w:pPr>
            <w:r>
              <w:rPr>
                <w:sz w:val="20"/>
              </w:rPr>
              <w:t xml:space="preserve">76,25</w:t>
            </w:r>
          </w:p>
        </w:tc>
        <w:tc>
          <w:tcPr>
            <w:tcW w:w="737" w:type="dxa"/>
          </w:tcPr>
          <w:p>
            <w:pPr>
              <w:pStyle w:val="0"/>
              <w:jc w:val="center"/>
            </w:pPr>
            <w:r>
              <w:rPr>
                <w:sz w:val="20"/>
              </w:rPr>
              <w:t xml:space="preserve">76,25</w:t>
            </w:r>
          </w:p>
        </w:tc>
        <w:tc>
          <w:tcPr>
            <w:tcW w:w="737" w:type="dxa"/>
          </w:tcPr>
          <w:p>
            <w:pPr>
              <w:pStyle w:val="0"/>
              <w:jc w:val="center"/>
            </w:pPr>
            <w:r>
              <w:rPr>
                <w:sz w:val="20"/>
              </w:rPr>
              <w:t xml:space="preserve">58,67</w:t>
            </w:r>
          </w:p>
        </w:tc>
        <w:tc>
          <w:tcPr>
            <w:tcW w:w="737" w:type="dxa"/>
          </w:tcPr>
          <w:p>
            <w:pPr>
              <w:pStyle w:val="0"/>
              <w:jc w:val="center"/>
            </w:pPr>
            <w:r>
              <w:rPr>
                <w:sz w:val="20"/>
              </w:rPr>
              <w:t xml:space="preserve">78,79</w:t>
            </w:r>
          </w:p>
        </w:tc>
        <w:tc>
          <w:tcPr>
            <w:tcW w:w="680" w:type="dxa"/>
          </w:tcPr>
          <w:p>
            <w:pPr>
              <w:pStyle w:val="0"/>
              <w:jc w:val="center"/>
            </w:pPr>
            <w:r>
              <w:rPr>
                <w:sz w:val="20"/>
              </w:rPr>
              <w:t xml:space="preserve">58,67</w:t>
            </w:r>
          </w:p>
        </w:tc>
        <w:tc>
          <w:tcPr>
            <w:tcW w:w="680" w:type="dxa"/>
          </w:tcPr>
          <w:p>
            <w:pPr>
              <w:pStyle w:val="0"/>
              <w:jc w:val="center"/>
            </w:pPr>
            <w:r>
              <w:rPr>
                <w:sz w:val="20"/>
              </w:rPr>
              <w:t xml:space="preserve">58,67</w:t>
            </w:r>
          </w:p>
        </w:tc>
        <w:tc>
          <w:tcPr>
            <w:tcW w:w="680" w:type="dxa"/>
          </w:tcPr>
          <w:p>
            <w:pPr>
              <w:pStyle w:val="0"/>
              <w:jc w:val="center"/>
            </w:pPr>
            <w:r>
              <w:rPr>
                <w:sz w:val="20"/>
              </w:rPr>
              <w:t xml:space="preserve">58,67</w:t>
            </w:r>
          </w:p>
        </w:tc>
        <w:tc>
          <w:tcPr>
            <w:tcW w:w="737" w:type="dxa"/>
          </w:tcPr>
          <w:p>
            <w:pPr>
              <w:pStyle w:val="0"/>
              <w:jc w:val="center"/>
            </w:pPr>
            <w:r>
              <w:rPr>
                <w:sz w:val="20"/>
              </w:rPr>
              <w:t xml:space="preserve">41,10</w:t>
            </w:r>
          </w:p>
        </w:tc>
        <w:tc>
          <w:tcPr>
            <w:tcW w:w="680" w:type="dxa"/>
          </w:tcPr>
          <w:p>
            <w:pPr>
              <w:pStyle w:val="0"/>
              <w:jc w:val="center"/>
            </w:pPr>
            <w:r>
              <w:rPr>
                <w:sz w:val="20"/>
              </w:rPr>
              <w:t xml:space="preserve">54,77</w:t>
            </w:r>
          </w:p>
        </w:tc>
        <w:tc>
          <w:tcPr>
            <w:tcW w:w="680" w:type="dxa"/>
          </w:tcPr>
          <w:p>
            <w:pPr>
              <w:pStyle w:val="0"/>
              <w:jc w:val="center"/>
            </w:pPr>
            <w:r>
              <w:rPr>
                <w:sz w:val="20"/>
              </w:rPr>
              <w:t xml:space="preserve">41,12</w:t>
            </w:r>
          </w:p>
        </w:tc>
        <w:tc>
          <w:tcPr>
            <w:tcW w:w="680" w:type="dxa"/>
          </w:tcPr>
          <w:p>
            <w:pPr>
              <w:pStyle w:val="0"/>
              <w:jc w:val="center"/>
            </w:pPr>
            <w:r>
              <w:rPr>
                <w:sz w:val="20"/>
              </w:rPr>
              <w:t xml:space="preserve">41,10</w:t>
            </w:r>
          </w:p>
        </w:tc>
        <w:tc>
          <w:tcPr>
            <w:tcW w:w="680" w:type="dxa"/>
          </w:tcPr>
          <w:p>
            <w:pPr>
              <w:pStyle w:val="0"/>
              <w:jc w:val="center"/>
            </w:pPr>
            <w:r>
              <w:rPr>
                <w:sz w:val="20"/>
              </w:rPr>
              <w:t xml:space="preserve">27,39</w:t>
            </w:r>
          </w:p>
        </w:tc>
        <w:tc>
          <w:tcPr>
            <w:tcW w:w="680" w:type="dxa"/>
          </w:tcPr>
          <w:p>
            <w:pPr>
              <w:pStyle w:val="0"/>
              <w:jc w:val="center"/>
            </w:pPr>
            <w:r>
              <w:rPr>
                <w:sz w:val="20"/>
              </w:rPr>
              <w:t xml:space="preserve">41,06</w:t>
            </w:r>
          </w:p>
        </w:tc>
        <w:tc>
          <w:tcPr>
            <w:tcW w:w="737" w:type="dxa"/>
          </w:tcPr>
          <w:p>
            <w:pPr>
              <w:pStyle w:val="0"/>
              <w:jc w:val="center"/>
            </w:pPr>
            <w:r>
              <w:rPr>
                <w:sz w:val="20"/>
              </w:rPr>
              <w:t xml:space="preserve">29,31</w:t>
            </w:r>
          </w:p>
        </w:tc>
        <w:tc>
          <w:tcPr>
            <w:tcW w:w="850" w:type="dxa"/>
          </w:tcPr>
          <w:p>
            <w:pPr>
              <w:pStyle w:val="0"/>
              <w:jc w:val="center"/>
            </w:pPr>
            <w:r>
              <w:rPr>
                <w:sz w:val="20"/>
              </w:rPr>
              <w:t xml:space="preserve">39,11</w:t>
            </w:r>
          </w:p>
        </w:tc>
        <w:tc>
          <w:tcPr>
            <w:tcW w:w="680" w:type="dxa"/>
          </w:tcPr>
          <w:p>
            <w:pPr>
              <w:pStyle w:val="0"/>
              <w:jc w:val="center"/>
            </w:pPr>
            <w:r>
              <w:rPr>
                <w:sz w:val="20"/>
              </w:rPr>
              <w:t xml:space="preserve">29,33</w:t>
            </w:r>
          </w:p>
        </w:tc>
        <w:tc>
          <w:tcPr>
            <w:tcW w:w="680" w:type="dxa"/>
          </w:tcPr>
          <w:p>
            <w:pPr>
              <w:pStyle w:val="0"/>
              <w:jc w:val="center"/>
            </w:pPr>
            <w:r>
              <w:rPr>
                <w:sz w:val="20"/>
              </w:rPr>
              <w:t xml:space="preserve">29,33</w:t>
            </w:r>
          </w:p>
        </w:tc>
        <w:tc>
          <w:tcPr>
            <w:tcW w:w="680" w:type="dxa"/>
          </w:tcPr>
          <w:p>
            <w:pPr>
              <w:pStyle w:val="0"/>
              <w:jc w:val="center"/>
            </w:pPr>
            <w:r>
              <w:rPr>
                <w:sz w:val="20"/>
              </w:rPr>
              <w:t xml:space="preserve">19,56</w:t>
            </w:r>
          </w:p>
        </w:tc>
        <w:tc>
          <w:tcPr>
            <w:tcW w:w="680" w:type="dxa"/>
          </w:tcPr>
          <w:p>
            <w:pPr>
              <w:pStyle w:val="0"/>
              <w:jc w:val="center"/>
            </w:pPr>
            <w:r>
              <w:rPr>
                <w:sz w:val="20"/>
              </w:rPr>
              <w:t xml:space="preserve">19,56</w:t>
            </w:r>
          </w:p>
        </w:tc>
        <w:tc>
          <w:tcPr>
            <w:tcW w:w="680" w:type="dxa"/>
          </w:tcPr>
          <w:p>
            <w:pPr>
              <w:pStyle w:val="0"/>
              <w:jc w:val="center"/>
            </w:pPr>
            <w:r>
              <w:rPr>
                <w:sz w:val="20"/>
              </w:rPr>
              <w:t xml:space="preserve">29,33</w:t>
            </w:r>
          </w:p>
        </w:tc>
        <w:tc>
          <w:tcPr>
            <w:tcW w:w="794" w:type="dxa"/>
          </w:tcPr>
          <w:p>
            <w:pPr>
              <w:pStyle w:val="0"/>
              <w:jc w:val="center"/>
            </w:pPr>
            <w:r>
              <w:rPr>
                <w:sz w:val="20"/>
              </w:rPr>
              <w:t xml:space="preserve">31,32</w:t>
            </w:r>
          </w:p>
        </w:tc>
        <w:tc>
          <w:tcPr>
            <w:tcW w:w="794" w:type="dxa"/>
          </w:tcPr>
          <w:p>
            <w:pPr>
              <w:pStyle w:val="0"/>
              <w:jc w:val="center"/>
            </w:pPr>
            <w:r>
              <w:rPr>
                <w:sz w:val="20"/>
              </w:rPr>
              <w:t xml:space="preserve">23,51</w:t>
            </w:r>
          </w:p>
        </w:tc>
        <w:tc>
          <w:tcPr>
            <w:tcW w:w="680" w:type="dxa"/>
          </w:tcPr>
          <w:p>
            <w:pPr>
              <w:pStyle w:val="0"/>
              <w:jc w:val="center"/>
            </w:pPr>
            <w:r>
              <w:rPr>
                <w:sz w:val="20"/>
              </w:rPr>
              <w:t xml:space="preserve">15,68</w:t>
            </w:r>
          </w:p>
        </w:tc>
        <w:tc>
          <w:tcPr>
            <w:tcW w:w="680" w:type="dxa"/>
          </w:tcPr>
          <w:p>
            <w:pPr>
              <w:pStyle w:val="0"/>
              <w:jc w:val="center"/>
            </w:pPr>
            <w:r>
              <w:rPr>
                <w:sz w:val="20"/>
              </w:rPr>
              <w:t xml:space="preserve">15,68</w:t>
            </w:r>
          </w:p>
        </w:tc>
        <w:tc>
          <w:tcPr>
            <w:tcW w:w="680" w:type="dxa"/>
          </w:tcPr>
          <w:p>
            <w:pPr>
              <w:pStyle w:val="0"/>
              <w:jc w:val="center"/>
            </w:pPr>
            <w:r>
              <w:rPr>
                <w:sz w:val="20"/>
              </w:rPr>
              <w:t xml:space="preserve">23,52</w:t>
            </w:r>
          </w:p>
        </w:tc>
        <w:tc>
          <w:tcPr>
            <w:tcW w:w="720" w:type="dxa"/>
          </w:tcPr>
          <w:p>
            <w:pPr>
              <w:pStyle w:val="0"/>
              <w:jc w:val="center"/>
            </w:pPr>
            <w:r>
              <w:rPr>
                <w:sz w:val="20"/>
              </w:rPr>
              <w:t xml:space="preserve">15,63</w:t>
            </w:r>
          </w:p>
        </w:tc>
      </w:tr>
      <w:tr>
        <w:tc>
          <w:tcPr>
            <w:tcW w:w="340" w:type="dxa"/>
          </w:tcPr>
          <w:p>
            <w:pPr>
              <w:pStyle w:val="0"/>
              <w:jc w:val="center"/>
            </w:pPr>
            <w:r>
              <w:rPr>
                <w:sz w:val="20"/>
              </w:rPr>
              <w:t xml:space="preserve">23</w:t>
            </w:r>
          </w:p>
        </w:tc>
        <w:tc>
          <w:tcPr>
            <w:tcW w:w="907" w:type="dxa"/>
          </w:tcPr>
          <w:p>
            <w:pPr>
              <w:pStyle w:val="0"/>
            </w:pPr>
            <w:r>
              <w:rPr>
                <w:sz w:val="20"/>
              </w:rPr>
              <w:t xml:space="preserve">Гаражи вне автокооперативов (отдельно стоящие гаражи капитальные и металлические, в том числе типа "ракушка")</w:t>
            </w:r>
          </w:p>
        </w:tc>
        <w:tc>
          <w:tcPr>
            <w:tcW w:w="680" w:type="dxa"/>
          </w:tcPr>
          <w:p>
            <w:pPr>
              <w:pStyle w:val="0"/>
              <w:jc w:val="center"/>
            </w:pPr>
            <w:r>
              <w:rPr>
                <w:sz w:val="20"/>
              </w:rPr>
              <w:t xml:space="preserve">977,88</w:t>
            </w:r>
          </w:p>
        </w:tc>
        <w:tc>
          <w:tcPr>
            <w:tcW w:w="737" w:type="dxa"/>
          </w:tcPr>
          <w:p>
            <w:pPr>
              <w:pStyle w:val="0"/>
              <w:jc w:val="center"/>
            </w:pPr>
            <w:r>
              <w:rPr>
                <w:sz w:val="20"/>
              </w:rPr>
              <w:t xml:space="preserve">977,88</w:t>
            </w:r>
          </w:p>
        </w:tc>
        <w:tc>
          <w:tcPr>
            <w:tcW w:w="737" w:type="dxa"/>
          </w:tcPr>
          <w:p>
            <w:pPr>
              <w:pStyle w:val="0"/>
              <w:jc w:val="center"/>
            </w:pPr>
            <w:r>
              <w:rPr>
                <w:sz w:val="20"/>
              </w:rPr>
              <w:t xml:space="preserve">733,43</w:t>
            </w:r>
          </w:p>
        </w:tc>
        <w:tc>
          <w:tcPr>
            <w:tcW w:w="680" w:type="dxa"/>
          </w:tcPr>
          <w:p>
            <w:pPr>
              <w:pStyle w:val="0"/>
              <w:jc w:val="center"/>
            </w:pPr>
            <w:r>
              <w:rPr>
                <w:sz w:val="20"/>
              </w:rPr>
              <w:t xml:space="preserve">977,88</w:t>
            </w:r>
          </w:p>
        </w:tc>
        <w:tc>
          <w:tcPr>
            <w:tcW w:w="737" w:type="dxa"/>
          </w:tcPr>
          <w:p>
            <w:pPr>
              <w:pStyle w:val="0"/>
              <w:jc w:val="center"/>
            </w:pPr>
            <w:r>
              <w:rPr>
                <w:sz w:val="20"/>
              </w:rPr>
              <w:t xml:space="preserve">860,64</w:t>
            </w:r>
          </w:p>
        </w:tc>
        <w:tc>
          <w:tcPr>
            <w:tcW w:w="680" w:type="dxa"/>
          </w:tcPr>
          <w:p>
            <w:pPr>
              <w:pStyle w:val="0"/>
              <w:jc w:val="center"/>
            </w:pPr>
            <w:r>
              <w:rPr>
                <w:sz w:val="20"/>
              </w:rPr>
              <w:t xml:space="preserve">860,64</w:t>
            </w:r>
          </w:p>
        </w:tc>
        <w:tc>
          <w:tcPr>
            <w:tcW w:w="737" w:type="dxa"/>
          </w:tcPr>
          <w:p>
            <w:pPr>
              <w:pStyle w:val="0"/>
              <w:jc w:val="center"/>
            </w:pPr>
            <w:r>
              <w:rPr>
                <w:sz w:val="20"/>
              </w:rPr>
              <w:t xml:space="preserve">645,49</w:t>
            </w:r>
          </w:p>
        </w:tc>
        <w:tc>
          <w:tcPr>
            <w:tcW w:w="680" w:type="dxa"/>
          </w:tcPr>
          <w:p>
            <w:pPr>
              <w:pStyle w:val="0"/>
              <w:jc w:val="center"/>
            </w:pPr>
            <w:r>
              <w:rPr>
                <w:sz w:val="20"/>
              </w:rPr>
              <w:t xml:space="preserve">557,56</w:t>
            </w:r>
          </w:p>
        </w:tc>
        <w:tc>
          <w:tcPr>
            <w:tcW w:w="737" w:type="dxa"/>
          </w:tcPr>
          <w:p>
            <w:pPr>
              <w:pStyle w:val="0"/>
              <w:jc w:val="center"/>
            </w:pPr>
            <w:r>
              <w:rPr>
                <w:sz w:val="20"/>
              </w:rPr>
              <w:t xml:space="preserve">743,38</w:t>
            </w:r>
          </w:p>
        </w:tc>
        <w:tc>
          <w:tcPr>
            <w:tcW w:w="680" w:type="dxa"/>
          </w:tcPr>
          <w:p>
            <w:pPr>
              <w:pStyle w:val="0"/>
              <w:jc w:val="center"/>
            </w:pPr>
            <w:r>
              <w:rPr>
                <w:sz w:val="20"/>
              </w:rPr>
              <w:t xml:space="preserve">743,18</w:t>
            </w:r>
          </w:p>
        </w:tc>
        <w:tc>
          <w:tcPr>
            <w:tcW w:w="737" w:type="dxa"/>
          </w:tcPr>
          <w:p>
            <w:pPr>
              <w:pStyle w:val="0"/>
              <w:jc w:val="center"/>
            </w:pPr>
            <w:r>
              <w:rPr>
                <w:sz w:val="20"/>
              </w:rPr>
              <w:t xml:space="preserve">469,24</w:t>
            </w:r>
          </w:p>
        </w:tc>
        <w:tc>
          <w:tcPr>
            <w:tcW w:w="680" w:type="dxa"/>
          </w:tcPr>
          <w:p>
            <w:pPr>
              <w:pStyle w:val="0"/>
              <w:jc w:val="center"/>
            </w:pPr>
            <w:r>
              <w:rPr>
                <w:sz w:val="20"/>
              </w:rPr>
              <w:t xml:space="preserve">508,41</w:t>
            </w:r>
          </w:p>
        </w:tc>
        <w:tc>
          <w:tcPr>
            <w:tcW w:w="680" w:type="dxa"/>
          </w:tcPr>
          <w:p>
            <w:pPr>
              <w:pStyle w:val="0"/>
              <w:jc w:val="center"/>
            </w:pPr>
            <w:r>
              <w:rPr>
                <w:sz w:val="20"/>
              </w:rPr>
              <w:t xml:space="preserve">381,31</w:t>
            </w:r>
          </w:p>
        </w:tc>
        <w:tc>
          <w:tcPr>
            <w:tcW w:w="737" w:type="dxa"/>
          </w:tcPr>
          <w:p>
            <w:pPr>
              <w:pStyle w:val="0"/>
              <w:jc w:val="center"/>
            </w:pPr>
            <w:r>
              <w:rPr>
                <w:sz w:val="20"/>
              </w:rPr>
              <w:t xml:space="preserve">508,41</w:t>
            </w:r>
          </w:p>
        </w:tc>
        <w:tc>
          <w:tcPr>
            <w:tcW w:w="680" w:type="dxa"/>
          </w:tcPr>
          <w:p>
            <w:pPr>
              <w:pStyle w:val="0"/>
              <w:jc w:val="center"/>
            </w:pPr>
            <w:r>
              <w:rPr>
                <w:sz w:val="20"/>
              </w:rPr>
              <w:t xml:space="preserve">508,41</w:t>
            </w:r>
          </w:p>
        </w:tc>
        <w:tc>
          <w:tcPr>
            <w:tcW w:w="737" w:type="dxa"/>
          </w:tcPr>
          <w:p>
            <w:pPr>
              <w:pStyle w:val="0"/>
              <w:jc w:val="center"/>
            </w:pPr>
            <w:r>
              <w:rPr>
                <w:sz w:val="20"/>
              </w:rPr>
              <w:t xml:space="preserve">508,41</w:t>
            </w:r>
          </w:p>
        </w:tc>
        <w:tc>
          <w:tcPr>
            <w:tcW w:w="737" w:type="dxa"/>
          </w:tcPr>
          <w:p>
            <w:pPr>
              <w:pStyle w:val="0"/>
              <w:jc w:val="center"/>
            </w:pPr>
            <w:r>
              <w:rPr>
                <w:sz w:val="20"/>
              </w:rPr>
              <w:t xml:space="preserve">293,36</w:t>
            </w:r>
          </w:p>
        </w:tc>
        <w:tc>
          <w:tcPr>
            <w:tcW w:w="737" w:type="dxa"/>
          </w:tcPr>
          <w:p>
            <w:pPr>
              <w:pStyle w:val="0"/>
              <w:jc w:val="center"/>
            </w:pPr>
            <w:r>
              <w:rPr>
                <w:sz w:val="20"/>
              </w:rPr>
              <w:t xml:space="preserve">391,15</w:t>
            </w:r>
          </w:p>
        </w:tc>
        <w:tc>
          <w:tcPr>
            <w:tcW w:w="680" w:type="dxa"/>
          </w:tcPr>
          <w:p>
            <w:pPr>
              <w:pStyle w:val="0"/>
              <w:jc w:val="center"/>
            </w:pPr>
            <w:r>
              <w:rPr>
                <w:sz w:val="20"/>
              </w:rPr>
              <w:t xml:space="preserve">391,15</w:t>
            </w:r>
          </w:p>
        </w:tc>
        <w:tc>
          <w:tcPr>
            <w:tcW w:w="680" w:type="dxa"/>
          </w:tcPr>
          <w:p>
            <w:pPr>
              <w:pStyle w:val="0"/>
              <w:jc w:val="center"/>
            </w:pPr>
            <w:r>
              <w:rPr>
                <w:sz w:val="20"/>
              </w:rPr>
              <w:t xml:space="preserve">391,15</w:t>
            </w:r>
          </w:p>
        </w:tc>
        <w:tc>
          <w:tcPr>
            <w:tcW w:w="680" w:type="dxa"/>
          </w:tcPr>
          <w:p>
            <w:pPr>
              <w:pStyle w:val="0"/>
              <w:jc w:val="center"/>
            </w:pPr>
            <w:r>
              <w:rPr>
                <w:sz w:val="20"/>
              </w:rPr>
              <w:t xml:space="preserve">391,15</w:t>
            </w:r>
          </w:p>
        </w:tc>
        <w:tc>
          <w:tcPr>
            <w:tcW w:w="737" w:type="dxa"/>
          </w:tcPr>
          <w:p>
            <w:pPr>
              <w:pStyle w:val="0"/>
              <w:jc w:val="center"/>
            </w:pPr>
            <w:r>
              <w:rPr>
                <w:sz w:val="20"/>
              </w:rPr>
              <w:t xml:space="preserve">205,43</w:t>
            </w:r>
          </w:p>
        </w:tc>
        <w:tc>
          <w:tcPr>
            <w:tcW w:w="680" w:type="dxa"/>
          </w:tcPr>
          <w:p>
            <w:pPr>
              <w:pStyle w:val="0"/>
              <w:jc w:val="center"/>
            </w:pPr>
            <w:r>
              <w:rPr>
                <w:sz w:val="20"/>
              </w:rPr>
              <w:t xml:space="preserve">273,91</w:t>
            </w:r>
          </w:p>
        </w:tc>
        <w:tc>
          <w:tcPr>
            <w:tcW w:w="680" w:type="dxa"/>
          </w:tcPr>
          <w:p>
            <w:pPr>
              <w:pStyle w:val="0"/>
              <w:jc w:val="center"/>
            </w:pPr>
            <w:r>
              <w:rPr>
                <w:sz w:val="20"/>
              </w:rPr>
              <w:t xml:space="preserve">116,95</w:t>
            </w:r>
          </w:p>
        </w:tc>
        <w:tc>
          <w:tcPr>
            <w:tcW w:w="680" w:type="dxa"/>
          </w:tcPr>
          <w:p>
            <w:pPr>
              <w:pStyle w:val="0"/>
              <w:jc w:val="center"/>
            </w:pPr>
            <w:r>
              <w:rPr>
                <w:sz w:val="20"/>
              </w:rPr>
              <w:t xml:space="preserve">205,43</w:t>
            </w:r>
          </w:p>
        </w:tc>
        <w:tc>
          <w:tcPr>
            <w:tcW w:w="680" w:type="dxa"/>
          </w:tcPr>
          <w:p>
            <w:pPr>
              <w:pStyle w:val="0"/>
              <w:jc w:val="center"/>
            </w:pPr>
            <w:r>
              <w:rPr>
                <w:sz w:val="20"/>
              </w:rPr>
              <w:t xml:space="preserve">205,43</w:t>
            </w:r>
          </w:p>
        </w:tc>
        <w:tc>
          <w:tcPr>
            <w:tcW w:w="680" w:type="dxa"/>
          </w:tcPr>
          <w:p>
            <w:pPr>
              <w:pStyle w:val="0"/>
              <w:jc w:val="center"/>
            </w:pPr>
            <w:r>
              <w:rPr>
                <w:sz w:val="20"/>
              </w:rPr>
              <w:t xml:space="preserve">273,91</w:t>
            </w:r>
          </w:p>
        </w:tc>
        <w:tc>
          <w:tcPr>
            <w:tcW w:w="737" w:type="dxa"/>
          </w:tcPr>
          <w:p>
            <w:pPr>
              <w:pStyle w:val="0"/>
              <w:jc w:val="center"/>
            </w:pPr>
            <w:r>
              <w:rPr>
                <w:sz w:val="20"/>
              </w:rPr>
              <w:t xml:space="preserve">94,17</w:t>
            </w:r>
          </w:p>
        </w:tc>
        <w:tc>
          <w:tcPr>
            <w:tcW w:w="850" w:type="dxa"/>
          </w:tcPr>
          <w:p>
            <w:pPr>
              <w:pStyle w:val="0"/>
              <w:jc w:val="center"/>
            </w:pPr>
            <w:r>
              <w:rPr>
                <w:sz w:val="20"/>
              </w:rPr>
              <w:t xml:space="preserve">195,58</w:t>
            </w:r>
          </w:p>
        </w:tc>
        <w:tc>
          <w:tcPr>
            <w:tcW w:w="680" w:type="dxa"/>
          </w:tcPr>
          <w:p>
            <w:pPr>
              <w:pStyle w:val="0"/>
              <w:jc w:val="center"/>
            </w:pPr>
            <w:r>
              <w:rPr>
                <w:sz w:val="20"/>
              </w:rPr>
              <w:t xml:space="preserve">146,65</w:t>
            </w:r>
          </w:p>
        </w:tc>
        <w:tc>
          <w:tcPr>
            <w:tcW w:w="680" w:type="dxa"/>
          </w:tcPr>
          <w:p>
            <w:pPr>
              <w:pStyle w:val="0"/>
              <w:jc w:val="center"/>
            </w:pPr>
            <w:r>
              <w:rPr>
                <w:sz w:val="20"/>
              </w:rPr>
              <w:t xml:space="preserve">146,65</w:t>
            </w:r>
          </w:p>
        </w:tc>
        <w:tc>
          <w:tcPr>
            <w:tcW w:w="680" w:type="dxa"/>
          </w:tcPr>
          <w:p>
            <w:pPr>
              <w:pStyle w:val="0"/>
              <w:jc w:val="center"/>
            </w:pPr>
            <w:r>
              <w:rPr>
                <w:sz w:val="20"/>
              </w:rPr>
              <w:t xml:space="preserve">146,65</w:t>
            </w:r>
          </w:p>
        </w:tc>
        <w:tc>
          <w:tcPr>
            <w:tcW w:w="680" w:type="dxa"/>
          </w:tcPr>
          <w:p>
            <w:pPr>
              <w:pStyle w:val="0"/>
              <w:jc w:val="center"/>
            </w:pPr>
            <w:r>
              <w:rPr>
                <w:sz w:val="20"/>
              </w:rPr>
              <w:t xml:space="preserve">146,65</w:t>
            </w:r>
          </w:p>
        </w:tc>
        <w:tc>
          <w:tcPr>
            <w:tcW w:w="680" w:type="dxa"/>
          </w:tcPr>
          <w:p>
            <w:pPr>
              <w:pStyle w:val="0"/>
              <w:jc w:val="center"/>
            </w:pPr>
            <w:r>
              <w:rPr>
                <w:sz w:val="20"/>
              </w:rPr>
              <w:t xml:space="preserve">195,58</w:t>
            </w:r>
          </w:p>
        </w:tc>
        <w:tc>
          <w:tcPr>
            <w:tcW w:w="794" w:type="dxa"/>
          </w:tcPr>
          <w:p>
            <w:pPr>
              <w:pStyle w:val="0"/>
              <w:jc w:val="center"/>
            </w:pPr>
            <w:r>
              <w:rPr>
                <w:sz w:val="20"/>
              </w:rPr>
              <w:t xml:space="preserve">156,65</w:t>
            </w:r>
          </w:p>
        </w:tc>
        <w:tc>
          <w:tcPr>
            <w:tcW w:w="794" w:type="dxa"/>
          </w:tcPr>
          <w:p>
            <w:pPr>
              <w:pStyle w:val="0"/>
              <w:jc w:val="center"/>
            </w:pPr>
            <w:r>
              <w:rPr>
                <w:sz w:val="20"/>
              </w:rPr>
              <w:t xml:space="preserve">117,49</w:t>
            </w:r>
          </w:p>
        </w:tc>
        <w:tc>
          <w:tcPr>
            <w:tcW w:w="680" w:type="dxa"/>
          </w:tcPr>
          <w:p>
            <w:pPr>
              <w:pStyle w:val="0"/>
              <w:jc w:val="center"/>
            </w:pPr>
            <w:r>
              <w:rPr>
                <w:sz w:val="20"/>
              </w:rPr>
              <w:t xml:space="preserve">117,49</w:t>
            </w:r>
          </w:p>
        </w:tc>
        <w:tc>
          <w:tcPr>
            <w:tcW w:w="680" w:type="dxa"/>
          </w:tcPr>
          <w:p>
            <w:pPr>
              <w:pStyle w:val="0"/>
              <w:jc w:val="center"/>
            </w:pPr>
            <w:r>
              <w:rPr>
                <w:sz w:val="20"/>
              </w:rPr>
              <w:t xml:space="preserve">117,49</w:t>
            </w:r>
          </w:p>
        </w:tc>
        <w:tc>
          <w:tcPr>
            <w:tcW w:w="680" w:type="dxa"/>
          </w:tcPr>
          <w:p>
            <w:pPr>
              <w:pStyle w:val="0"/>
              <w:jc w:val="center"/>
            </w:pPr>
            <w:r>
              <w:rPr>
                <w:sz w:val="20"/>
              </w:rPr>
              <w:t xml:space="preserve">78,32</w:t>
            </w:r>
          </w:p>
        </w:tc>
        <w:tc>
          <w:tcPr>
            <w:tcW w:w="720" w:type="dxa"/>
          </w:tcPr>
          <w:p>
            <w:pPr>
              <w:pStyle w:val="0"/>
              <w:jc w:val="center"/>
            </w:pPr>
            <w:r>
              <w:rPr>
                <w:sz w:val="20"/>
              </w:rPr>
              <w:t xml:space="preserve">156,65</w:t>
            </w:r>
          </w:p>
        </w:tc>
      </w:tr>
      <w:tr>
        <w:tc>
          <w:tcPr>
            <w:tcW w:w="340" w:type="dxa"/>
          </w:tcPr>
          <w:p>
            <w:pPr>
              <w:pStyle w:val="0"/>
              <w:jc w:val="center"/>
            </w:pPr>
            <w:r>
              <w:rPr>
                <w:sz w:val="20"/>
              </w:rPr>
              <w:t xml:space="preserve">24</w:t>
            </w:r>
          </w:p>
        </w:tc>
        <w:tc>
          <w:tcPr>
            <w:tcW w:w="907" w:type="dxa"/>
          </w:tcPr>
          <w:p>
            <w:pPr>
              <w:pStyle w:val="0"/>
            </w:pPr>
            <w:r>
              <w:rPr>
                <w:sz w:val="20"/>
              </w:rPr>
              <w:t xml:space="preserve">Автостоянки</w:t>
            </w:r>
          </w:p>
        </w:tc>
        <w:tc>
          <w:tcPr>
            <w:tcW w:w="680" w:type="dxa"/>
          </w:tcPr>
          <w:p>
            <w:pPr>
              <w:pStyle w:val="0"/>
              <w:jc w:val="center"/>
            </w:pPr>
            <w:r>
              <w:rPr>
                <w:sz w:val="20"/>
              </w:rPr>
              <w:t xml:space="preserve">326,00</w:t>
            </w:r>
          </w:p>
        </w:tc>
        <w:tc>
          <w:tcPr>
            <w:tcW w:w="737" w:type="dxa"/>
          </w:tcPr>
          <w:p>
            <w:pPr>
              <w:pStyle w:val="0"/>
              <w:jc w:val="center"/>
            </w:pPr>
            <w:r>
              <w:rPr>
                <w:sz w:val="20"/>
              </w:rPr>
              <w:t xml:space="preserve">326,00</w:t>
            </w:r>
          </w:p>
        </w:tc>
        <w:tc>
          <w:tcPr>
            <w:tcW w:w="737" w:type="dxa"/>
          </w:tcPr>
          <w:p>
            <w:pPr>
              <w:pStyle w:val="0"/>
              <w:jc w:val="center"/>
            </w:pPr>
            <w:r>
              <w:rPr>
                <w:sz w:val="20"/>
              </w:rPr>
              <w:t xml:space="preserve">326,00</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382,51</w:t>
            </w:r>
          </w:p>
        </w:tc>
        <w:tc>
          <w:tcPr>
            <w:tcW w:w="737" w:type="dxa"/>
          </w:tcPr>
          <w:p>
            <w:pPr>
              <w:pStyle w:val="0"/>
              <w:jc w:val="center"/>
            </w:pPr>
            <w:r>
              <w:rPr>
                <w:sz w:val="20"/>
              </w:rPr>
              <w:t xml:space="preserve">286,94</w:t>
            </w:r>
          </w:p>
        </w:tc>
        <w:tc>
          <w:tcPr>
            <w:tcW w:w="680" w:type="dxa"/>
          </w:tcPr>
          <w:p>
            <w:pPr>
              <w:pStyle w:val="0"/>
              <w:jc w:val="center"/>
            </w:pPr>
            <w:r>
              <w:rPr>
                <w:sz w:val="20"/>
              </w:rPr>
              <w:t xml:space="preserve">247,84</w:t>
            </w:r>
          </w:p>
        </w:tc>
        <w:tc>
          <w:tcPr>
            <w:tcW w:w="737" w:type="dxa"/>
          </w:tcPr>
          <w:p>
            <w:pPr>
              <w:pStyle w:val="0"/>
              <w:jc w:val="center"/>
            </w:pPr>
            <w:r>
              <w:rPr>
                <w:sz w:val="20"/>
              </w:rPr>
              <w:t xml:space="preserve">247,84</w:t>
            </w:r>
          </w:p>
        </w:tc>
        <w:tc>
          <w:tcPr>
            <w:tcW w:w="680" w:type="dxa"/>
          </w:tcPr>
          <w:p>
            <w:pPr>
              <w:pStyle w:val="0"/>
              <w:jc w:val="center"/>
            </w:pPr>
            <w:r>
              <w:rPr>
                <w:sz w:val="20"/>
              </w:rPr>
              <w:t xml:space="preserve">247,84</w:t>
            </w:r>
          </w:p>
        </w:tc>
        <w:tc>
          <w:tcPr>
            <w:tcW w:w="737" w:type="dxa"/>
          </w:tcPr>
          <w:p>
            <w:pPr>
              <w:pStyle w:val="0"/>
              <w:jc w:val="center"/>
            </w:pPr>
            <w:r>
              <w:rPr>
                <w:sz w:val="20"/>
              </w:rPr>
              <w:t xml:space="preserve">208,54</w:t>
            </w:r>
          </w:p>
        </w:tc>
        <w:tc>
          <w:tcPr>
            <w:tcW w:w="680" w:type="dxa"/>
          </w:tcPr>
          <w:p>
            <w:pPr>
              <w:pStyle w:val="0"/>
              <w:jc w:val="center"/>
            </w:pPr>
            <w:r>
              <w:rPr>
                <w:sz w:val="20"/>
              </w:rPr>
              <w:t xml:space="preserve">169,44</w:t>
            </w:r>
          </w:p>
        </w:tc>
        <w:tc>
          <w:tcPr>
            <w:tcW w:w="680" w:type="dxa"/>
          </w:tcPr>
          <w:p>
            <w:pPr>
              <w:pStyle w:val="0"/>
              <w:jc w:val="center"/>
            </w:pPr>
            <w:r>
              <w:rPr>
                <w:sz w:val="20"/>
              </w:rPr>
              <w:t xml:space="preserve">169,44</w:t>
            </w:r>
          </w:p>
        </w:tc>
        <w:tc>
          <w:tcPr>
            <w:tcW w:w="737" w:type="dxa"/>
          </w:tcPr>
          <w:p>
            <w:pPr>
              <w:pStyle w:val="0"/>
              <w:jc w:val="center"/>
            </w:pPr>
            <w:r>
              <w:rPr>
                <w:sz w:val="20"/>
              </w:rPr>
              <w:t xml:space="preserve">227,20</w:t>
            </w:r>
          </w:p>
        </w:tc>
        <w:tc>
          <w:tcPr>
            <w:tcW w:w="680" w:type="dxa"/>
          </w:tcPr>
          <w:p>
            <w:pPr>
              <w:pStyle w:val="0"/>
              <w:jc w:val="center"/>
            </w:pPr>
            <w:r>
              <w:rPr>
                <w:sz w:val="20"/>
              </w:rPr>
              <w:t xml:space="preserve">169,44</w:t>
            </w:r>
          </w:p>
        </w:tc>
        <w:tc>
          <w:tcPr>
            <w:tcW w:w="737" w:type="dxa"/>
          </w:tcPr>
          <w:p>
            <w:pPr>
              <w:pStyle w:val="0"/>
              <w:jc w:val="center"/>
            </w:pPr>
            <w:r>
              <w:rPr>
                <w:sz w:val="20"/>
              </w:rPr>
              <w:t xml:space="preserve">169,44</w:t>
            </w:r>
          </w:p>
        </w:tc>
        <w:tc>
          <w:tcPr>
            <w:tcW w:w="737" w:type="dxa"/>
          </w:tcPr>
          <w:p>
            <w:pPr>
              <w:pStyle w:val="0"/>
              <w:jc w:val="center"/>
            </w:pPr>
            <w:r>
              <w:rPr>
                <w:sz w:val="20"/>
              </w:rPr>
              <w:t xml:space="preserve">130,40</w:t>
            </w:r>
          </w:p>
        </w:tc>
        <w:tc>
          <w:tcPr>
            <w:tcW w:w="737" w:type="dxa"/>
          </w:tcPr>
          <w:p>
            <w:pPr>
              <w:pStyle w:val="0"/>
              <w:jc w:val="center"/>
            </w:pPr>
            <w:r>
              <w:rPr>
                <w:sz w:val="20"/>
              </w:rPr>
              <w:t xml:space="preserve">175,08</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737" w:type="dxa"/>
          </w:tcPr>
          <w:p>
            <w:pPr>
              <w:pStyle w:val="0"/>
              <w:jc w:val="center"/>
            </w:pPr>
            <w:r>
              <w:rPr>
                <w:sz w:val="20"/>
              </w:rPr>
              <w:t xml:space="preserve">91,32</w:t>
            </w:r>
          </w:p>
        </w:tc>
        <w:tc>
          <w:tcPr>
            <w:tcW w:w="680" w:type="dxa"/>
          </w:tcPr>
          <w:p>
            <w:pPr>
              <w:pStyle w:val="0"/>
              <w:jc w:val="center"/>
            </w:pPr>
            <w:r>
              <w:rPr>
                <w:sz w:val="20"/>
              </w:rPr>
              <w:t xml:space="preserve">121,73</w:t>
            </w:r>
          </w:p>
        </w:tc>
        <w:tc>
          <w:tcPr>
            <w:tcW w:w="680" w:type="dxa"/>
          </w:tcPr>
          <w:p>
            <w:pPr>
              <w:pStyle w:val="0"/>
              <w:jc w:val="center"/>
            </w:pPr>
            <w:r>
              <w:rPr>
                <w:sz w:val="20"/>
              </w:rPr>
              <w:t xml:space="preserve">91,32</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737" w:type="dxa"/>
          </w:tcPr>
          <w:p>
            <w:pPr>
              <w:pStyle w:val="0"/>
              <w:jc w:val="center"/>
            </w:pPr>
            <w:r>
              <w:rPr>
                <w:sz w:val="20"/>
              </w:rPr>
              <w:t xml:space="preserve">65,15</w:t>
            </w:r>
          </w:p>
        </w:tc>
        <w:tc>
          <w:tcPr>
            <w:tcW w:w="850" w:type="dxa"/>
          </w:tcPr>
          <w:p>
            <w:pPr>
              <w:pStyle w:val="0"/>
              <w:jc w:val="center"/>
            </w:pPr>
            <w:r>
              <w:rPr>
                <w:sz w:val="20"/>
              </w:rPr>
              <w:t xml:space="preserve">86,94</w:t>
            </w:r>
          </w:p>
        </w:tc>
        <w:tc>
          <w:tcPr>
            <w:tcW w:w="680" w:type="dxa"/>
          </w:tcPr>
          <w:p>
            <w:pPr>
              <w:pStyle w:val="0"/>
              <w:jc w:val="center"/>
            </w:pPr>
            <w:r>
              <w:rPr>
                <w:sz w:val="20"/>
              </w:rPr>
              <w:t xml:space="preserve">65,15</w:t>
            </w:r>
          </w:p>
        </w:tc>
        <w:tc>
          <w:tcPr>
            <w:tcW w:w="680" w:type="dxa"/>
          </w:tcPr>
          <w:p>
            <w:pPr>
              <w:pStyle w:val="0"/>
              <w:jc w:val="center"/>
            </w:pPr>
            <w:r>
              <w:rPr>
                <w:sz w:val="20"/>
              </w:rPr>
              <w:t xml:space="preserve">65,15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52,22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52,22</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25</w:t>
            </w:r>
          </w:p>
        </w:tc>
        <w:tc>
          <w:tcPr>
            <w:tcW w:w="907" w:type="dxa"/>
          </w:tcPr>
          <w:p>
            <w:pPr>
              <w:pStyle w:val="0"/>
            </w:pPr>
            <w:r>
              <w:rPr>
                <w:sz w:val="20"/>
              </w:rPr>
              <w:t xml:space="preserve">Автозаправочные станции</w:t>
            </w:r>
          </w:p>
        </w:tc>
        <w:tc>
          <w:tcPr>
            <w:tcW w:w="680" w:type="dxa"/>
          </w:tcPr>
          <w:p>
            <w:pPr>
              <w:pStyle w:val="0"/>
              <w:jc w:val="center"/>
            </w:pPr>
            <w:r>
              <w:rPr>
                <w:sz w:val="20"/>
              </w:rPr>
              <w:t xml:space="preserve">2607,67</w:t>
            </w:r>
          </w:p>
        </w:tc>
        <w:tc>
          <w:tcPr>
            <w:tcW w:w="737" w:type="dxa"/>
          </w:tcPr>
          <w:p>
            <w:pPr>
              <w:pStyle w:val="0"/>
              <w:jc w:val="center"/>
            </w:pPr>
            <w:r>
              <w:rPr>
                <w:sz w:val="20"/>
              </w:rPr>
              <w:t xml:space="preserve">3911,52</w:t>
            </w:r>
          </w:p>
        </w:tc>
        <w:tc>
          <w:tcPr>
            <w:tcW w:w="737" w:type="dxa"/>
          </w:tcPr>
          <w:p>
            <w:pPr>
              <w:pStyle w:val="0"/>
              <w:jc w:val="center"/>
            </w:pPr>
            <w:r>
              <w:rPr>
                <w:sz w:val="20"/>
              </w:rPr>
              <w:t xml:space="preserve">2607,67</w:t>
            </w:r>
          </w:p>
        </w:tc>
        <w:tc>
          <w:tcPr>
            <w:tcW w:w="680" w:type="dxa"/>
          </w:tcPr>
          <w:p>
            <w:pPr>
              <w:pStyle w:val="0"/>
              <w:jc w:val="center"/>
            </w:pPr>
            <w:r>
              <w:rPr>
                <w:sz w:val="20"/>
              </w:rPr>
              <w:t xml:space="preserve">3911,52</w:t>
            </w:r>
          </w:p>
        </w:tc>
        <w:tc>
          <w:tcPr>
            <w:tcW w:w="737" w:type="dxa"/>
          </w:tcPr>
          <w:p>
            <w:pPr>
              <w:pStyle w:val="0"/>
              <w:jc w:val="center"/>
            </w:pPr>
            <w:r>
              <w:rPr>
                <w:sz w:val="20"/>
              </w:rPr>
              <w:t xml:space="preserve">2295,03</w:t>
            </w:r>
          </w:p>
        </w:tc>
        <w:tc>
          <w:tcPr>
            <w:tcW w:w="680" w:type="dxa"/>
          </w:tcPr>
          <w:p>
            <w:pPr>
              <w:pStyle w:val="0"/>
              <w:jc w:val="center"/>
            </w:pPr>
            <w:r>
              <w:rPr>
                <w:sz w:val="20"/>
              </w:rPr>
              <w:t xml:space="preserve">4590,01</w:t>
            </w:r>
          </w:p>
        </w:tc>
        <w:tc>
          <w:tcPr>
            <w:tcW w:w="737" w:type="dxa"/>
          </w:tcPr>
          <w:p>
            <w:pPr>
              <w:pStyle w:val="0"/>
              <w:jc w:val="center"/>
            </w:pPr>
            <w:r>
              <w:rPr>
                <w:sz w:val="20"/>
              </w:rPr>
              <w:t xml:space="preserve">2295,03</w:t>
            </w:r>
          </w:p>
        </w:tc>
        <w:tc>
          <w:tcPr>
            <w:tcW w:w="680" w:type="dxa"/>
          </w:tcPr>
          <w:p>
            <w:pPr>
              <w:pStyle w:val="0"/>
              <w:jc w:val="center"/>
            </w:pPr>
            <w:r>
              <w:rPr>
                <w:sz w:val="20"/>
              </w:rPr>
              <w:t xml:space="preserve">1982,32</w:t>
            </w:r>
          </w:p>
        </w:tc>
        <w:tc>
          <w:tcPr>
            <w:tcW w:w="737" w:type="dxa"/>
          </w:tcPr>
          <w:p>
            <w:pPr>
              <w:pStyle w:val="0"/>
              <w:jc w:val="center"/>
            </w:pPr>
            <w:r>
              <w:rPr>
                <w:sz w:val="20"/>
              </w:rPr>
              <w:t xml:space="preserve">1982,32</w:t>
            </w:r>
          </w:p>
        </w:tc>
        <w:tc>
          <w:tcPr>
            <w:tcW w:w="680" w:type="dxa"/>
          </w:tcPr>
          <w:p>
            <w:pPr>
              <w:pStyle w:val="0"/>
              <w:jc w:val="center"/>
            </w:pPr>
            <w:r>
              <w:rPr>
                <w:sz w:val="20"/>
              </w:rPr>
              <w:t xml:space="preserve">1982,32</w:t>
            </w:r>
          </w:p>
        </w:tc>
        <w:tc>
          <w:tcPr>
            <w:tcW w:w="737" w:type="dxa"/>
          </w:tcPr>
          <w:p>
            <w:pPr>
              <w:pStyle w:val="0"/>
              <w:jc w:val="center"/>
            </w:pPr>
            <w:r>
              <w:rPr>
                <w:sz w:val="20"/>
              </w:rPr>
              <w:t xml:space="preserve">1668,09</w:t>
            </w:r>
          </w:p>
        </w:tc>
        <w:tc>
          <w:tcPr>
            <w:tcW w:w="680" w:type="dxa"/>
          </w:tcPr>
          <w:p>
            <w:pPr>
              <w:pStyle w:val="0"/>
              <w:jc w:val="center"/>
            </w:pPr>
            <w:r>
              <w:rPr>
                <w:sz w:val="20"/>
              </w:rPr>
              <w:t xml:space="preserve">1355,72</w:t>
            </w:r>
          </w:p>
        </w:tc>
        <w:tc>
          <w:tcPr>
            <w:tcW w:w="680" w:type="dxa"/>
          </w:tcPr>
          <w:p>
            <w:pPr>
              <w:pStyle w:val="0"/>
              <w:jc w:val="center"/>
            </w:pPr>
            <w:r>
              <w:rPr>
                <w:sz w:val="20"/>
              </w:rPr>
              <w:t xml:space="preserve">1355,72</w:t>
            </w:r>
          </w:p>
        </w:tc>
        <w:tc>
          <w:tcPr>
            <w:tcW w:w="737" w:type="dxa"/>
          </w:tcPr>
          <w:p>
            <w:pPr>
              <w:pStyle w:val="0"/>
              <w:jc w:val="center"/>
            </w:pPr>
            <w:r>
              <w:rPr>
                <w:sz w:val="20"/>
              </w:rPr>
              <w:t xml:space="preserve">2711,49</w:t>
            </w:r>
          </w:p>
        </w:tc>
        <w:tc>
          <w:tcPr>
            <w:tcW w:w="680" w:type="dxa"/>
          </w:tcPr>
          <w:p>
            <w:pPr>
              <w:pStyle w:val="0"/>
              <w:jc w:val="center"/>
            </w:pPr>
            <w:r>
              <w:rPr>
                <w:sz w:val="20"/>
              </w:rPr>
              <w:t xml:space="preserve">2033,41</w:t>
            </w:r>
          </w:p>
        </w:tc>
        <w:tc>
          <w:tcPr>
            <w:tcW w:w="737" w:type="dxa"/>
          </w:tcPr>
          <w:p>
            <w:pPr>
              <w:pStyle w:val="0"/>
              <w:jc w:val="center"/>
            </w:pPr>
            <w:r>
              <w:rPr>
                <w:sz w:val="20"/>
              </w:rPr>
              <w:t xml:space="preserve">2033,41</w:t>
            </w:r>
          </w:p>
        </w:tc>
        <w:tc>
          <w:tcPr>
            <w:tcW w:w="737" w:type="dxa"/>
          </w:tcPr>
          <w:p>
            <w:pPr>
              <w:pStyle w:val="0"/>
              <w:jc w:val="center"/>
            </w:pPr>
            <w:r>
              <w:rPr>
                <w:sz w:val="20"/>
              </w:rPr>
              <w:t xml:space="preserve">1043,08</w:t>
            </w:r>
          </w:p>
        </w:tc>
        <w:tc>
          <w:tcPr>
            <w:tcW w:w="737" w:type="dxa"/>
          </w:tcPr>
          <w:p>
            <w:pPr>
              <w:pStyle w:val="0"/>
              <w:jc w:val="center"/>
            </w:pPr>
            <w:r>
              <w:rPr>
                <w:sz w:val="20"/>
              </w:rPr>
              <w:t xml:space="preserve">2086,13</w:t>
            </w:r>
          </w:p>
        </w:tc>
        <w:tc>
          <w:tcPr>
            <w:tcW w:w="680" w:type="dxa"/>
          </w:tcPr>
          <w:p>
            <w:pPr>
              <w:pStyle w:val="0"/>
              <w:jc w:val="center"/>
            </w:pPr>
            <w:r>
              <w:rPr>
                <w:sz w:val="20"/>
              </w:rPr>
              <w:t xml:space="preserve">1043,08</w:t>
            </w:r>
          </w:p>
        </w:tc>
        <w:tc>
          <w:tcPr>
            <w:tcW w:w="680" w:type="dxa"/>
          </w:tcPr>
          <w:p>
            <w:pPr>
              <w:pStyle w:val="0"/>
              <w:jc w:val="center"/>
            </w:pPr>
            <w:r>
              <w:rPr>
                <w:sz w:val="20"/>
              </w:rPr>
              <w:t xml:space="preserve">1564,60</w:t>
            </w:r>
          </w:p>
        </w:tc>
        <w:tc>
          <w:tcPr>
            <w:tcW w:w="680" w:type="dxa"/>
          </w:tcPr>
          <w:p>
            <w:pPr>
              <w:pStyle w:val="0"/>
              <w:jc w:val="center"/>
            </w:pPr>
            <w:r>
              <w:rPr>
                <w:sz w:val="20"/>
              </w:rPr>
              <w:t xml:space="preserve">1564,60</w:t>
            </w:r>
          </w:p>
        </w:tc>
        <w:tc>
          <w:tcPr>
            <w:tcW w:w="737" w:type="dxa"/>
          </w:tcPr>
          <w:p>
            <w:pPr>
              <w:pStyle w:val="0"/>
              <w:jc w:val="center"/>
            </w:pPr>
            <w:r>
              <w:rPr>
                <w:sz w:val="20"/>
              </w:rPr>
              <w:t xml:space="preserve">730,41</w:t>
            </w:r>
          </w:p>
        </w:tc>
        <w:tc>
          <w:tcPr>
            <w:tcW w:w="680" w:type="dxa"/>
          </w:tcPr>
          <w:p>
            <w:pPr>
              <w:pStyle w:val="0"/>
              <w:jc w:val="center"/>
            </w:pPr>
            <w:r>
              <w:rPr>
                <w:sz w:val="20"/>
              </w:rPr>
              <w:t xml:space="preserve">1460,79</w:t>
            </w:r>
          </w:p>
        </w:tc>
        <w:tc>
          <w:tcPr>
            <w:tcW w:w="680" w:type="dxa"/>
          </w:tcPr>
          <w:p>
            <w:pPr>
              <w:pStyle w:val="0"/>
              <w:jc w:val="center"/>
            </w:pPr>
            <w:r>
              <w:rPr>
                <w:sz w:val="20"/>
              </w:rPr>
              <w:t xml:space="preserve">365,20</w:t>
            </w:r>
          </w:p>
        </w:tc>
        <w:tc>
          <w:tcPr>
            <w:tcW w:w="680" w:type="dxa"/>
          </w:tcPr>
          <w:p>
            <w:pPr>
              <w:pStyle w:val="0"/>
              <w:jc w:val="center"/>
            </w:pPr>
            <w:r>
              <w:rPr>
                <w:sz w:val="20"/>
              </w:rPr>
              <w:t xml:space="preserve">730,41</w:t>
            </w:r>
          </w:p>
        </w:tc>
        <w:tc>
          <w:tcPr>
            <w:tcW w:w="680" w:type="dxa"/>
          </w:tcPr>
          <w:p>
            <w:pPr>
              <w:pStyle w:val="0"/>
              <w:jc w:val="center"/>
            </w:pPr>
            <w:r>
              <w:rPr>
                <w:sz w:val="20"/>
              </w:rPr>
              <w:t xml:space="preserve">730,41</w:t>
            </w:r>
          </w:p>
        </w:tc>
        <w:tc>
          <w:tcPr>
            <w:tcW w:w="680" w:type="dxa"/>
          </w:tcPr>
          <w:p>
            <w:pPr>
              <w:pStyle w:val="0"/>
              <w:jc w:val="center"/>
            </w:pPr>
            <w:r>
              <w:rPr>
                <w:sz w:val="20"/>
              </w:rPr>
              <w:t xml:space="preserve">730,41</w:t>
            </w:r>
          </w:p>
        </w:tc>
        <w:tc>
          <w:tcPr>
            <w:tcW w:w="737" w:type="dxa"/>
          </w:tcPr>
          <w:p>
            <w:pPr>
              <w:pStyle w:val="0"/>
              <w:jc w:val="center"/>
            </w:pPr>
            <w:r>
              <w:rPr>
                <w:sz w:val="20"/>
              </w:rPr>
              <w:t xml:space="preserve">260,77</w:t>
            </w:r>
          </w:p>
        </w:tc>
        <w:tc>
          <w:tcPr>
            <w:tcW w:w="850" w:type="dxa"/>
          </w:tcPr>
          <w:p>
            <w:pPr>
              <w:pStyle w:val="0"/>
              <w:jc w:val="center"/>
            </w:pPr>
            <w:r>
              <w:rPr>
                <w:sz w:val="20"/>
              </w:rPr>
              <w:t xml:space="preserve">1049,52</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260,77</w:t>
            </w:r>
          </w:p>
        </w:tc>
        <w:tc>
          <w:tcPr>
            <w:tcW w:w="680" w:type="dxa"/>
          </w:tcPr>
          <w:p>
            <w:pPr>
              <w:pStyle w:val="0"/>
              <w:jc w:val="center"/>
            </w:pPr>
            <w:r>
              <w:rPr>
                <w:sz w:val="20"/>
              </w:rPr>
              <w:t xml:space="preserve">521,53</w:t>
            </w:r>
          </w:p>
        </w:tc>
        <w:tc>
          <w:tcPr>
            <w:tcW w:w="794" w:type="dxa"/>
          </w:tcPr>
          <w:p>
            <w:pPr>
              <w:pStyle w:val="0"/>
              <w:jc w:val="center"/>
            </w:pPr>
            <w:r>
              <w:rPr>
                <w:sz w:val="20"/>
              </w:rPr>
              <w:t xml:space="preserve">835,46</w:t>
            </w:r>
          </w:p>
        </w:tc>
        <w:tc>
          <w:tcPr>
            <w:tcW w:w="794" w:type="dxa"/>
          </w:tcPr>
          <w:p>
            <w:pPr>
              <w:pStyle w:val="0"/>
              <w:jc w:val="center"/>
            </w:pPr>
            <w:r>
              <w:rPr>
                <w:sz w:val="20"/>
              </w:rPr>
              <w:t xml:space="preserve">417,74</w:t>
            </w:r>
          </w:p>
        </w:tc>
        <w:tc>
          <w:tcPr>
            <w:tcW w:w="680" w:type="dxa"/>
          </w:tcPr>
          <w:p>
            <w:pPr>
              <w:pStyle w:val="0"/>
              <w:jc w:val="center"/>
            </w:pPr>
            <w:r>
              <w:rPr>
                <w:sz w:val="20"/>
              </w:rPr>
              <w:t xml:space="preserve">417,74</w:t>
            </w:r>
          </w:p>
        </w:tc>
        <w:tc>
          <w:tcPr>
            <w:tcW w:w="680" w:type="dxa"/>
          </w:tcPr>
          <w:p>
            <w:pPr>
              <w:pStyle w:val="0"/>
              <w:jc w:val="center"/>
            </w:pPr>
            <w:r>
              <w:rPr>
                <w:sz w:val="20"/>
              </w:rPr>
              <w:t xml:space="preserve">212,62</w:t>
            </w:r>
          </w:p>
        </w:tc>
        <w:tc>
          <w:tcPr>
            <w:tcW w:w="680" w:type="dxa"/>
          </w:tcPr>
          <w:p>
            <w:pPr>
              <w:pStyle w:val="0"/>
              <w:jc w:val="center"/>
            </w:pPr>
            <w:r>
              <w:rPr>
                <w:sz w:val="20"/>
              </w:rPr>
              <w:t xml:space="preserve">212,62</w:t>
            </w:r>
          </w:p>
        </w:tc>
        <w:tc>
          <w:tcPr>
            <w:tcW w:w="720" w:type="dxa"/>
          </w:tcPr>
          <w:p>
            <w:pPr>
              <w:pStyle w:val="0"/>
              <w:jc w:val="center"/>
            </w:pPr>
            <w:r>
              <w:rPr>
                <w:sz w:val="20"/>
              </w:rPr>
              <w:t xml:space="preserve">417,74</w:t>
            </w:r>
          </w:p>
        </w:tc>
      </w:tr>
      <w:tr>
        <w:tc>
          <w:tcPr>
            <w:tcW w:w="340" w:type="dxa"/>
          </w:tcPr>
          <w:p>
            <w:pPr>
              <w:pStyle w:val="0"/>
              <w:jc w:val="center"/>
            </w:pPr>
            <w:r>
              <w:rPr>
                <w:sz w:val="20"/>
              </w:rPr>
              <w:t xml:space="preserve">26</w:t>
            </w:r>
          </w:p>
        </w:tc>
        <w:tc>
          <w:tcPr>
            <w:tcW w:w="907" w:type="dxa"/>
          </w:tcPr>
          <w:p>
            <w:pPr>
              <w:pStyle w:val="0"/>
            </w:pPr>
            <w:r>
              <w:rPr>
                <w:sz w:val="20"/>
              </w:rPr>
              <w:t xml:space="preserve">Торговля в капитальных зданиях</w:t>
            </w:r>
          </w:p>
        </w:tc>
        <w:tc>
          <w:tcPr>
            <w:tcW w:w="680" w:type="dxa"/>
          </w:tcPr>
          <w:p>
            <w:pPr>
              <w:pStyle w:val="0"/>
              <w:jc w:val="center"/>
            </w:pPr>
            <w:r>
              <w:rPr>
                <w:sz w:val="20"/>
              </w:rPr>
              <w:t xml:space="preserve">434,62</w:t>
            </w:r>
          </w:p>
        </w:tc>
        <w:tc>
          <w:tcPr>
            <w:tcW w:w="737" w:type="dxa"/>
          </w:tcPr>
          <w:p>
            <w:pPr>
              <w:pStyle w:val="0"/>
              <w:jc w:val="center"/>
            </w:pPr>
            <w:r>
              <w:rPr>
                <w:sz w:val="20"/>
              </w:rPr>
              <w:t xml:space="preserve">434,62</w:t>
            </w:r>
          </w:p>
        </w:tc>
        <w:tc>
          <w:tcPr>
            <w:tcW w:w="737" w:type="dxa"/>
          </w:tcPr>
          <w:p>
            <w:pPr>
              <w:pStyle w:val="0"/>
              <w:jc w:val="center"/>
            </w:pPr>
            <w:r>
              <w:rPr>
                <w:sz w:val="20"/>
              </w:rPr>
              <w:t xml:space="preserve">434,62</w:t>
            </w:r>
          </w:p>
        </w:tc>
        <w:tc>
          <w:tcPr>
            <w:tcW w:w="680" w:type="dxa"/>
          </w:tcPr>
          <w:p>
            <w:pPr>
              <w:pStyle w:val="0"/>
              <w:jc w:val="center"/>
            </w:pPr>
            <w:r>
              <w:rPr>
                <w:sz w:val="20"/>
              </w:rPr>
              <w:t xml:space="preserve">651,95</w:t>
            </w:r>
          </w:p>
        </w:tc>
        <w:tc>
          <w:tcPr>
            <w:tcW w:w="737" w:type="dxa"/>
          </w:tcPr>
          <w:p>
            <w:pPr>
              <w:pStyle w:val="0"/>
              <w:jc w:val="center"/>
            </w:pPr>
            <w:r>
              <w:rPr>
                <w:sz w:val="20"/>
              </w:rPr>
              <w:t xml:space="preserve">382,51</w:t>
            </w:r>
          </w:p>
        </w:tc>
        <w:tc>
          <w:tcPr>
            <w:tcW w:w="680" w:type="dxa"/>
          </w:tcPr>
          <w:p>
            <w:pPr>
              <w:pStyle w:val="0"/>
              <w:jc w:val="center"/>
            </w:pPr>
            <w:r>
              <w:rPr>
                <w:sz w:val="20"/>
              </w:rPr>
              <w:t xml:space="preserve">765,01</w:t>
            </w:r>
          </w:p>
        </w:tc>
        <w:tc>
          <w:tcPr>
            <w:tcW w:w="737" w:type="dxa"/>
          </w:tcPr>
          <w:p>
            <w:pPr>
              <w:pStyle w:val="0"/>
              <w:jc w:val="center"/>
            </w:pPr>
            <w:r>
              <w:rPr>
                <w:sz w:val="20"/>
              </w:rPr>
              <w:t xml:space="preserve">382,51</w:t>
            </w:r>
          </w:p>
        </w:tc>
        <w:tc>
          <w:tcPr>
            <w:tcW w:w="680" w:type="dxa"/>
          </w:tcPr>
          <w:p>
            <w:pPr>
              <w:pStyle w:val="0"/>
              <w:jc w:val="center"/>
            </w:pPr>
            <w:r>
              <w:rPr>
                <w:sz w:val="20"/>
              </w:rPr>
              <w:t xml:space="preserve">382,51</w:t>
            </w:r>
          </w:p>
        </w:tc>
        <w:tc>
          <w:tcPr>
            <w:tcW w:w="737" w:type="dxa"/>
          </w:tcPr>
          <w:p>
            <w:pPr>
              <w:pStyle w:val="0"/>
              <w:jc w:val="center"/>
            </w:pPr>
            <w:r>
              <w:rPr>
                <w:sz w:val="20"/>
              </w:rPr>
              <w:t xml:space="preserve">382,51</w:t>
            </w:r>
          </w:p>
        </w:tc>
        <w:tc>
          <w:tcPr>
            <w:tcW w:w="680" w:type="dxa"/>
          </w:tcPr>
          <w:p>
            <w:pPr>
              <w:pStyle w:val="0"/>
              <w:jc w:val="center"/>
            </w:pPr>
            <w:r>
              <w:rPr>
                <w:sz w:val="20"/>
              </w:rPr>
              <w:t xml:space="preserve">382,51</w:t>
            </w:r>
          </w:p>
        </w:tc>
        <w:tc>
          <w:tcPr>
            <w:tcW w:w="737" w:type="dxa"/>
          </w:tcPr>
          <w:p>
            <w:pPr>
              <w:pStyle w:val="0"/>
              <w:jc w:val="center"/>
            </w:pPr>
            <w:r>
              <w:rPr>
                <w:sz w:val="20"/>
              </w:rPr>
              <w:t xml:space="preserve">278,04</w:t>
            </w:r>
          </w:p>
        </w:tc>
        <w:tc>
          <w:tcPr>
            <w:tcW w:w="680" w:type="dxa"/>
          </w:tcPr>
          <w:p>
            <w:pPr>
              <w:pStyle w:val="0"/>
              <w:jc w:val="center"/>
            </w:pPr>
            <w:r>
              <w:rPr>
                <w:sz w:val="20"/>
              </w:rPr>
              <w:t xml:space="preserve">225,96</w:t>
            </w:r>
          </w:p>
        </w:tc>
        <w:tc>
          <w:tcPr>
            <w:tcW w:w="680" w:type="dxa"/>
          </w:tcPr>
          <w:p>
            <w:pPr>
              <w:pStyle w:val="0"/>
              <w:jc w:val="center"/>
            </w:pPr>
            <w:r>
              <w:rPr>
                <w:sz w:val="20"/>
              </w:rPr>
              <w:t xml:space="preserve">225,96</w:t>
            </w:r>
          </w:p>
        </w:tc>
        <w:tc>
          <w:tcPr>
            <w:tcW w:w="737" w:type="dxa"/>
          </w:tcPr>
          <w:p>
            <w:pPr>
              <w:pStyle w:val="0"/>
              <w:jc w:val="center"/>
            </w:pPr>
            <w:r>
              <w:rPr>
                <w:sz w:val="20"/>
              </w:rPr>
              <w:t xml:space="preserve">489,45</w:t>
            </w:r>
          </w:p>
        </w:tc>
        <w:tc>
          <w:tcPr>
            <w:tcW w:w="680" w:type="dxa"/>
          </w:tcPr>
          <w:p>
            <w:pPr>
              <w:pStyle w:val="0"/>
              <w:jc w:val="center"/>
            </w:pPr>
            <w:r>
              <w:rPr>
                <w:sz w:val="20"/>
              </w:rPr>
              <w:t xml:space="preserve">225,96</w:t>
            </w:r>
          </w:p>
        </w:tc>
        <w:tc>
          <w:tcPr>
            <w:tcW w:w="737" w:type="dxa"/>
          </w:tcPr>
          <w:p>
            <w:pPr>
              <w:pStyle w:val="0"/>
              <w:jc w:val="center"/>
            </w:pPr>
            <w:r>
              <w:rPr>
                <w:sz w:val="20"/>
              </w:rPr>
              <w:t xml:space="preserve">338,11</w:t>
            </w:r>
          </w:p>
        </w:tc>
        <w:tc>
          <w:tcPr>
            <w:tcW w:w="737" w:type="dxa"/>
          </w:tcPr>
          <w:p>
            <w:pPr>
              <w:pStyle w:val="0"/>
              <w:jc w:val="center"/>
            </w:pPr>
            <w:r>
              <w:rPr>
                <w:sz w:val="20"/>
              </w:rPr>
              <w:t xml:space="preserve">173,84</w:t>
            </w:r>
          </w:p>
        </w:tc>
        <w:tc>
          <w:tcPr>
            <w:tcW w:w="737" w:type="dxa"/>
          </w:tcPr>
          <w:p>
            <w:pPr>
              <w:pStyle w:val="0"/>
              <w:jc w:val="center"/>
            </w:pPr>
            <w:r>
              <w:rPr>
                <w:sz w:val="20"/>
              </w:rPr>
              <w:t xml:space="preserve">347,69</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260,77</w:t>
            </w:r>
          </w:p>
        </w:tc>
        <w:tc>
          <w:tcPr>
            <w:tcW w:w="737" w:type="dxa"/>
          </w:tcPr>
          <w:p>
            <w:pPr>
              <w:pStyle w:val="0"/>
              <w:jc w:val="center"/>
            </w:pPr>
            <w:r>
              <w:rPr>
                <w:sz w:val="20"/>
              </w:rPr>
              <w:t xml:space="preserve">121,73</w:t>
            </w:r>
          </w:p>
        </w:tc>
        <w:tc>
          <w:tcPr>
            <w:tcW w:w="680" w:type="dxa"/>
          </w:tcPr>
          <w:p>
            <w:pPr>
              <w:pStyle w:val="0"/>
              <w:jc w:val="center"/>
            </w:pPr>
            <w:r>
              <w:rPr>
                <w:sz w:val="20"/>
              </w:rPr>
              <w:t xml:space="preserve">32,51</w:t>
            </w:r>
          </w:p>
        </w:tc>
        <w:tc>
          <w:tcPr>
            <w:tcW w:w="680" w:type="dxa"/>
          </w:tcPr>
          <w:p>
            <w:pPr>
              <w:pStyle w:val="0"/>
              <w:jc w:val="center"/>
            </w:pPr>
            <w:r>
              <w:rPr>
                <w:sz w:val="20"/>
              </w:rPr>
              <w:t xml:space="preserve">60,87</w:t>
            </w:r>
          </w:p>
        </w:tc>
        <w:tc>
          <w:tcPr>
            <w:tcW w:w="680" w:type="dxa"/>
          </w:tcPr>
          <w:p>
            <w:pPr>
              <w:pStyle w:val="0"/>
              <w:jc w:val="center"/>
            </w:pPr>
            <w:r>
              <w:rPr>
                <w:sz w:val="20"/>
              </w:rPr>
              <w:t xml:space="preserve">182,60</w:t>
            </w:r>
          </w:p>
        </w:tc>
        <w:tc>
          <w:tcPr>
            <w:tcW w:w="680" w:type="dxa"/>
          </w:tcPr>
          <w:p>
            <w:pPr>
              <w:pStyle w:val="0"/>
              <w:jc w:val="center"/>
            </w:pPr>
            <w:r>
              <w:rPr>
                <w:sz w:val="20"/>
              </w:rPr>
              <w:t xml:space="preserve">121,73</w:t>
            </w:r>
          </w:p>
        </w:tc>
        <w:tc>
          <w:tcPr>
            <w:tcW w:w="680" w:type="dxa"/>
          </w:tcPr>
          <w:p>
            <w:pPr>
              <w:pStyle w:val="0"/>
              <w:jc w:val="center"/>
            </w:pPr>
            <w:r>
              <w:rPr>
                <w:sz w:val="20"/>
              </w:rPr>
              <w:t xml:space="preserve">121,73</w:t>
            </w:r>
          </w:p>
        </w:tc>
        <w:tc>
          <w:tcPr>
            <w:tcW w:w="737" w:type="dxa"/>
          </w:tcPr>
          <w:p>
            <w:pPr>
              <w:pStyle w:val="0"/>
              <w:jc w:val="center"/>
            </w:pPr>
            <w:r>
              <w:rPr>
                <w:sz w:val="20"/>
              </w:rPr>
              <w:t xml:space="preserve">43,36</w:t>
            </w:r>
          </w:p>
        </w:tc>
        <w:tc>
          <w:tcPr>
            <w:tcW w:w="850" w:type="dxa"/>
          </w:tcPr>
          <w:p>
            <w:pPr>
              <w:pStyle w:val="0"/>
              <w:jc w:val="center"/>
            </w:pPr>
            <w:r>
              <w:rPr>
                <w:sz w:val="20"/>
              </w:rPr>
              <w:t xml:space="preserve">173,84</w:t>
            </w:r>
          </w:p>
        </w:tc>
        <w:tc>
          <w:tcPr>
            <w:tcW w:w="680" w:type="dxa"/>
          </w:tcPr>
          <w:p>
            <w:pPr>
              <w:pStyle w:val="0"/>
              <w:jc w:val="center"/>
            </w:pPr>
            <w:r>
              <w:rPr>
                <w:sz w:val="20"/>
              </w:rPr>
              <w:t xml:space="preserve">130,28</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130,28</w:t>
            </w:r>
          </w:p>
        </w:tc>
        <w:tc>
          <w:tcPr>
            <w:tcW w:w="680" w:type="dxa"/>
          </w:tcPr>
          <w:p>
            <w:pPr>
              <w:pStyle w:val="0"/>
              <w:jc w:val="center"/>
            </w:pPr>
            <w:r>
              <w:rPr>
                <w:sz w:val="20"/>
              </w:rPr>
              <w:t xml:space="preserve">86,94</w:t>
            </w:r>
          </w:p>
        </w:tc>
        <w:tc>
          <w:tcPr>
            <w:tcW w:w="794" w:type="dxa"/>
          </w:tcPr>
          <w:p>
            <w:pPr>
              <w:pStyle w:val="0"/>
              <w:jc w:val="center"/>
            </w:pPr>
            <w:r>
              <w:rPr>
                <w:sz w:val="20"/>
              </w:rPr>
              <w:t xml:space="preserve">139,24</w:t>
            </w:r>
          </w:p>
        </w:tc>
        <w:tc>
          <w:tcPr>
            <w:tcW w:w="794" w:type="dxa"/>
          </w:tcPr>
          <w:p>
            <w:pPr>
              <w:pStyle w:val="0"/>
              <w:jc w:val="center"/>
            </w:pPr>
            <w:r>
              <w:rPr>
                <w:sz w:val="20"/>
              </w:rPr>
              <w:t xml:space="preserve">104,42</w:t>
            </w:r>
          </w:p>
        </w:tc>
        <w:tc>
          <w:tcPr>
            <w:tcW w:w="680" w:type="dxa"/>
          </w:tcPr>
          <w:p>
            <w:pPr>
              <w:pStyle w:val="0"/>
              <w:jc w:val="center"/>
            </w:pPr>
            <w:r>
              <w:rPr>
                <w:sz w:val="20"/>
              </w:rPr>
              <w:t xml:space="preserve">69,44</w:t>
            </w:r>
          </w:p>
        </w:tc>
        <w:tc>
          <w:tcPr>
            <w:tcW w:w="680" w:type="dxa"/>
          </w:tcPr>
          <w:p>
            <w:pPr>
              <w:pStyle w:val="0"/>
              <w:jc w:val="center"/>
            </w:pPr>
            <w:r>
              <w:rPr>
                <w:sz w:val="20"/>
              </w:rPr>
              <w:t xml:space="preserve">104,42</w:t>
            </w:r>
          </w:p>
        </w:tc>
        <w:tc>
          <w:tcPr>
            <w:tcW w:w="680" w:type="dxa"/>
          </w:tcPr>
          <w:p>
            <w:pPr>
              <w:pStyle w:val="0"/>
              <w:jc w:val="center"/>
            </w:pPr>
            <w:r>
              <w:rPr>
                <w:sz w:val="20"/>
              </w:rPr>
              <w:t xml:space="preserve">34,82</w:t>
            </w:r>
          </w:p>
        </w:tc>
        <w:tc>
          <w:tcPr>
            <w:tcW w:w="720" w:type="dxa"/>
          </w:tcPr>
          <w:p>
            <w:pPr>
              <w:pStyle w:val="0"/>
              <w:jc w:val="center"/>
            </w:pPr>
            <w:r>
              <w:rPr>
                <w:sz w:val="20"/>
              </w:rPr>
              <w:t xml:space="preserve">69,44</w:t>
            </w:r>
          </w:p>
        </w:tc>
      </w:tr>
      <w:tr>
        <w:tc>
          <w:tcPr>
            <w:tcW w:w="340" w:type="dxa"/>
          </w:tcPr>
          <w:p>
            <w:pPr>
              <w:pStyle w:val="0"/>
              <w:jc w:val="center"/>
            </w:pPr>
            <w:r>
              <w:rPr>
                <w:sz w:val="20"/>
              </w:rPr>
              <w:t xml:space="preserve">27</w:t>
            </w:r>
          </w:p>
        </w:tc>
        <w:tc>
          <w:tcPr>
            <w:tcW w:w="907" w:type="dxa"/>
          </w:tcPr>
          <w:p>
            <w:pPr>
              <w:pStyle w:val="0"/>
            </w:pPr>
            <w:r>
              <w:rPr>
                <w:sz w:val="20"/>
              </w:rPr>
              <w:t xml:space="preserve">Торгово-складская, торгово-закупочная и складская деятельность в капитальных зданиях и сооружениях из сборных конструкций</w:t>
            </w:r>
          </w:p>
        </w:tc>
        <w:tc>
          <w:tcPr>
            <w:tcW w:w="680" w:type="dxa"/>
          </w:tcPr>
          <w:p>
            <w:pPr>
              <w:pStyle w:val="0"/>
              <w:jc w:val="center"/>
            </w:pPr>
            <w:r>
              <w:rPr>
                <w:sz w:val="20"/>
              </w:rPr>
              <w:t xml:space="preserve">326,00</w:t>
            </w:r>
          </w:p>
        </w:tc>
        <w:tc>
          <w:tcPr>
            <w:tcW w:w="737" w:type="dxa"/>
          </w:tcPr>
          <w:p>
            <w:pPr>
              <w:pStyle w:val="0"/>
              <w:jc w:val="center"/>
            </w:pPr>
            <w:r>
              <w:rPr>
                <w:sz w:val="20"/>
              </w:rPr>
              <w:t xml:space="preserve">126,00</w:t>
            </w:r>
          </w:p>
        </w:tc>
        <w:tc>
          <w:tcPr>
            <w:tcW w:w="737" w:type="dxa"/>
          </w:tcPr>
          <w:p>
            <w:pPr>
              <w:pStyle w:val="0"/>
              <w:jc w:val="center"/>
            </w:pPr>
            <w:r>
              <w:rPr>
                <w:sz w:val="20"/>
              </w:rPr>
              <w:t xml:space="preserve">217,31</w:t>
            </w:r>
          </w:p>
        </w:tc>
        <w:tc>
          <w:tcPr>
            <w:tcW w:w="680" w:type="dxa"/>
          </w:tcPr>
          <w:p>
            <w:pPr>
              <w:pStyle w:val="0"/>
              <w:jc w:val="center"/>
            </w:pPr>
            <w:r>
              <w:rPr>
                <w:sz w:val="20"/>
              </w:rPr>
              <w:t xml:space="preserve">126,00</w:t>
            </w:r>
          </w:p>
        </w:tc>
        <w:tc>
          <w:tcPr>
            <w:tcW w:w="737" w:type="dxa"/>
          </w:tcPr>
          <w:p>
            <w:pPr>
              <w:pStyle w:val="0"/>
              <w:jc w:val="center"/>
            </w:pPr>
            <w:r>
              <w:rPr>
                <w:sz w:val="20"/>
              </w:rPr>
              <w:t xml:space="preserve">286,94</w:t>
            </w:r>
          </w:p>
        </w:tc>
        <w:tc>
          <w:tcPr>
            <w:tcW w:w="680" w:type="dxa"/>
          </w:tcPr>
          <w:p>
            <w:pPr>
              <w:pStyle w:val="0"/>
              <w:jc w:val="center"/>
            </w:pPr>
            <w:r>
              <w:rPr>
                <w:sz w:val="20"/>
              </w:rPr>
              <w:t xml:space="preserve">382,51</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247,74</w:t>
            </w:r>
          </w:p>
        </w:tc>
        <w:tc>
          <w:tcPr>
            <w:tcW w:w="680" w:type="dxa"/>
          </w:tcPr>
          <w:p>
            <w:pPr>
              <w:pStyle w:val="0"/>
              <w:jc w:val="center"/>
            </w:pPr>
            <w:r>
              <w:rPr>
                <w:sz w:val="20"/>
              </w:rPr>
              <w:t xml:space="preserve">247,74</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225,96</w:t>
            </w:r>
          </w:p>
        </w:tc>
        <w:tc>
          <w:tcPr>
            <w:tcW w:w="680" w:type="dxa"/>
          </w:tcPr>
          <w:p>
            <w:pPr>
              <w:pStyle w:val="0"/>
              <w:jc w:val="center"/>
            </w:pPr>
            <w:r>
              <w:rPr>
                <w:sz w:val="20"/>
              </w:rPr>
              <w:t xml:space="preserve">169,44</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173,84</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121,73</w:t>
            </w:r>
          </w:p>
        </w:tc>
        <w:tc>
          <w:tcPr>
            <w:tcW w:w="680" w:type="dxa"/>
          </w:tcPr>
          <w:p>
            <w:pPr>
              <w:pStyle w:val="0"/>
              <w:jc w:val="center"/>
            </w:pPr>
            <w:r>
              <w:rPr>
                <w:sz w:val="20"/>
              </w:rPr>
              <w:t xml:space="preserve">91,32</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91,20</w:t>
            </w:r>
          </w:p>
        </w:tc>
        <w:tc>
          <w:tcPr>
            <w:tcW w:w="737" w:type="dxa"/>
          </w:tcPr>
          <w:p>
            <w:pPr>
              <w:pStyle w:val="0"/>
              <w:jc w:val="center"/>
            </w:pPr>
            <w:r>
              <w:rPr>
                <w:sz w:val="20"/>
              </w:rPr>
              <w:t xml:space="preserve">65,15</w:t>
            </w:r>
          </w:p>
        </w:tc>
        <w:tc>
          <w:tcPr>
            <w:tcW w:w="850" w:type="dxa"/>
          </w:tcPr>
          <w:p>
            <w:pPr>
              <w:pStyle w:val="0"/>
              <w:jc w:val="center"/>
            </w:pPr>
            <w:r>
              <w:rPr>
                <w:sz w:val="20"/>
              </w:rPr>
              <w:t xml:space="preserve">86,94</w:t>
            </w:r>
          </w:p>
        </w:tc>
        <w:tc>
          <w:tcPr>
            <w:tcW w:w="680" w:type="dxa"/>
          </w:tcPr>
          <w:p>
            <w:pPr>
              <w:pStyle w:val="0"/>
              <w:jc w:val="center"/>
            </w:pPr>
            <w:r>
              <w:rPr>
                <w:sz w:val="20"/>
              </w:rPr>
              <w:t xml:space="preserve">65,15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52,22</w:t>
            </w:r>
          </w:p>
        </w:tc>
        <w:tc>
          <w:tcPr>
            <w:tcW w:w="680" w:type="dxa"/>
          </w:tcPr>
          <w:p>
            <w:pPr>
              <w:pStyle w:val="0"/>
              <w:jc w:val="center"/>
            </w:pPr>
            <w:r>
              <w:rPr>
                <w:sz w:val="20"/>
              </w:rPr>
              <w:t xml:space="preserve">34,82</w:t>
            </w:r>
          </w:p>
        </w:tc>
        <w:tc>
          <w:tcPr>
            <w:tcW w:w="680" w:type="dxa"/>
          </w:tcPr>
          <w:p>
            <w:pPr>
              <w:pStyle w:val="0"/>
              <w:jc w:val="center"/>
            </w:pPr>
            <w:r>
              <w:rPr>
                <w:sz w:val="20"/>
              </w:rPr>
              <w:t xml:space="preserve">52,22</w:t>
            </w:r>
          </w:p>
        </w:tc>
        <w:tc>
          <w:tcPr>
            <w:tcW w:w="680" w:type="dxa"/>
          </w:tcPr>
          <w:p>
            <w:pPr>
              <w:pStyle w:val="0"/>
              <w:jc w:val="center"/>
            </w:pPr>
            <w:r>
              <w:rPr>
                <w:sz w:val="20"/>
              </w:rPr>
              <w:t xml:space="preserve">52,22</w:t>
            </w:r>
          </w:p>
        </w:tc>
        <w:tc>
          <w:tcPr>
            <w:tcW w:w="720" w:type="dxa"/>
          </w:tcPr>
          <w:p>
            <w:pPr>
              <w:pStyle w:val="0"/>
              <w:jc w:val="center"/>
            </w:pPr>
            <w:r>
              <w:rPr>
                <w:sz w:val="20"/>
              </w:rPr>
              <w:t xml:space="preserve">52,22</w:t>
            </w:r>
          </w:p>
        </w:tc>
      </w:tr>
      <w:tr>
        <w:tc>
          <w:tcPr>
            <w:tcW w:w="340" w:type="dxa"/>
          </w:tcPr>
          <w:p>
            <w:pPr>
              <w:pStyle w:val="0"/>
              <w:jc w:val="center"/>
            </w:pPr>
            <w:r>
              <w:rPr>
                <w:sz w:val="20"/>
              </w:rPr>
              <w:t xml:space="preserve">28</w:t>
            </w:r>
          </w:p>
        </w:tc>
        <w:tc>
          <w:tcPr>
            <w:tcW w:w="907" w:type="dxa"/>
          </w:tcPr>
          <w:p>
            <w:pPr>
              <w:pStyle w:val="0"/>
            </w:pPr>
            <w:r>
              <w:rPr>
                <w:sz w:val="20"/>
              </w:rPr>
              <w:t xml:space="preserve">Торговля на промтоварных и смешанных рынках, в торгово-сервисных комплексах</w:t>
            </w:r>
          </w:p>
        </w:tc>
        <w:tc>
          <w:tcPr>
            <w:tcW w:w="680" w:type="dxa"/>
          </w:tcPr>
          <w:p>
            <w:pPr>
              <w:pStyle w:val="0"/>
              <w:jc w:val="center"/>
            </w:pPr>
            <w:r>
              <w:rPr>
                <w:sz w:val="20"/>
              </w:rPr>
              <w:t xml:space="preserve">869,23</w:t>
            </w:r>
          </w:p>
        </w:tc>
        <w:tc>
          <w:tcPr>
            <w:tcW w:w="737" w:type="dxa"/>
          </w:tcPr>
          <w:p>
            <w:pPr>
              <w:pStyle w:val="0"/>
              <w:jc w:val="center"/>
            </w:pPr>
            <w:r>
              <w:rPr>
                <w:sz w:val="20"/>
              </w:rPr>
              <w:t xml:space="preserve">1738,44</w:t>
            </w:r>
          </w:p>
        </w:tc>
        <w:tc>
          <w:tcPr>
            <w:tcW w:w="737" w:type="dxa"/>
          </w:tcPr>
          <w:p>
            <w:pPr>
              <w:pStyle w:val="0"/>
              <w:jc w:val="center"/>
            </w:pPr>
            <w:r>
              <w:rPr>
                <w:sz w:val="20"/>
              </w:rPr>
              <w:t xml:space="preserve">869,23</w:t>
            </w:r>
          </w:p>
        </w:tc>
        <w:tc>
          <w:tcPr>
            <w:tcW w:w="680" w:type="dxa"/>
          </w:tcPr>
          <w:p>
            <w:pPr>
              <w:pStyle w:val="0"/>
              <w:jc w:val="center"/>
            </w:pPr>
            <w:r>
              <w:rPr>
                <w:sz w:val="20"/>
              </w:rPr>
              <w:t xml:space="preserve">2607,67</w:t>
            </w:r>
          </w:p>
        </w:tc>
        <w:tc>
          <w:tcPr>
            <w:tcW w:w="737" w:type="dxa"/>
          </w:tcPr>
          <w:p>
            <w:pPr>
              <w:pStyle w:val="0"/>
              <w:jc w:val="center"/>
            </w:pPr>
            <w:r>
              <w:rPr>
                <w:sz w:val="20"/>
              </w:rPr>
              <w:t xml:space="preserve">765,01</w:t>
            </w:r>
          </w:p>
        </w:tc>
        <w:tc>
          <w:tcPr>
            <w:tcW w:w="680" w:type="dxa"/>
          </w:tcPr>
          <w:p>
            <w:pPr>
              <w:pStyle w:val="0"/>
              <w:jc w:val="center"/>
            </w:pPr>
            <w:r>
              <w:rPr>
                <w:sz w:val="20"/>
              </w:rPr>
              <w:t xml:space="preserve">3060,01</w:t>
            </w:r>
          </w:p>
        </w:tc>
        <w:tc>
          <w:tcPr>
            <w:tcW w:w="737" w:type="dxa"/>
          </w:tcPr>
          <w:p>
            <w:pPr>
              <w:pStyle w:val="0"/>
              <w:jc w:val="center"/>
            </w:pPr>
            <w:r>
              <w:rPr>
                <w:sz w:val="20"/>
              </w:rPr>
              <w:t xml:space="preserve">765,01</w:t>
            </w:r>
          </w:p>
        </w:tc>
        <w:tc>
          <w:tcPr>
            <w:tcW w:w="680" w:type="dxa"/>
          </w:tcPr>
          <w:p>
            <w:pPr>
              <w:pStyle w:val="0"/>
              <w:jc w:val="center"/>
            </w:pPr>
            <w:r>
              <w:rPr>
                <w:sz w:val="20"/>
              </w:rPr>
              <w:t xml:space="preserve">660,77</w:t>
            </w:r>
          </w:p>
        </w:tc>
        <w:tc>
          <w:tcPr>
            <w:tcW w:w="737" w:type="dxa"/>
          </w:tcPr>
          <w:p>
            <w:pPr>
              <w:pStyle w:val="0"/>
              <w:jc w:val="center"/>
            </w:pPr>
            <w:r>
              <w:rPr>
                <w:sz w:val="20"/>
              </w:rPr>
              <w:t xml:space="preserve">660,77</w:t>
            </w:r>
          </w:p>
        </w:tc>
        <w:tc>
          <w:tcPr>
            <w:tcW w:w="680" w:type="dxa"/>
          </w:tcPr>
          <w:p>
            <w:pPr>
              <w:pStyle w:val="0"/>
              <w:jc w:val="center"/>
            </w:pPr>
            <w:r>
              <w:rPr>
                <w:sz w:val="20"/>
              </w:rPr>
              <w:t xml:space="preserve">1321,57</w:t>
            </w:r>
          </w:p>
        </w:tc>
        <w:tc>
          <w:tcPr>
            <w:tcW w:w="737" w:type="dxa"/>
          </w:tcPr>
          <w:p>
            <w:pPr>
              <w:pStyle w:val="0"/>
              <w:jc w:val="center"/>
            </w:pPr>
            <w:r>
              <w:rPr>
                <w:sz w:val="20"/>
              </w:rPr>
              <w:t xml:space="preserve">556,15</w:t>
            </w:r>
          </w:p>
        </w:tc>
        <w:tc>
          <w:tcPr>
            <w:tcW w:w="680" w:type="dxa"/>
          </w:tcPr>
          <w:p>
            <w:pPr>
              <w:pStyle w:val="0"/>
              <w:jc w:val="center"/>
            </w:pPr>
            <w:r>
              <w:rPr>
                <w:sz w:val="20"/>
              </w:rPr>
              <w:t xml:space="preserve">451,89</w:t>
            </w:r>
          </w:p>
        </w:tc>
        <w:tc>
          <w:tcPr>
            <w:tcW w:w="680" w:type="dxa"/>
          </w:tcPr>
          <w:p>
            <w:pPr>
              <w:pStyle w:val="0"/>
              <w:jc w:val="center"/>
            </w:pPr>
            <w:r>
              <w:rPr>
                <w:sz w:val="20"/>
              </w:rPr>
              <w:t xml:space="preserve">451,89</w:t>
            </w:r>
          </w:p>
        </w:tc>
        <w:tc>
          <w:tcPr>
            <w:tcW w:w="737" w:type="dxa"/>
          </w:tcPr>
          <w:p>
            <w:pPr>
              <w:pStyle w:val="0"/>
              <w:jc w:val="center"/>
            </w:pPr>
            <w:r>
              <w:rPr>
                <w:sz w:val="20"/>
              </w:rPr>
              <w:t xml:space="preserve">1807,66</w:t>
            </w:r>
          </w:p>
        </w:tc>
        <w:tc>
          <w:tcPr>
            <w:tcW w:w="680" w:type="dxa"/>
          </w:tcPr>
          <w:p>
            <w:pPr>
              <w:pStyle w:val="0"/>
              <w:jc w:val="center"/>
            </w:pPr>
            <w:r>
              <w:rPr>
                <w:sz w:val="20"/>
              </w:rPr>
              <w:t xml:space="preserve">903,85</w:t>
            </w:r>
          </w:p>
        </w:tc>
        <w:tc>
          <w:tcPr>
            <w:tcW w:w="737" w:type="dxa"/>
          </w:tcPr>
          <w:p>
            <w:pPr>
              <w:pStyle w:val="0"/>
              <w:jc w:val="center"/>
            </w:pPr>
            <w:r>
              <w:rPr>
                <w:sz w:val="20"/>
              </w:rPr>
              <w:t xml:space="preserve">1355,94</w:t>
            </w:r>
          </w:p>
        </w:tc>
        <w:tc>
          <w:tcPr>
            <w:tcW w:w="737" w:type="dxa"/>
          </w:tcPr>
          <w:p>
            <w:pPr>
              <w:pStyle w:val="0"/>
              <w:jc w:val="center"/>
            </w:pPr>
            <w:r>
              <w:rPr>
                <w:sz w:val="20"/>
              </w:rPr>
              <w:t xml:space="preserve">347,69</w:t>
            </w:r>
          </w:p>
        </w:tc>
        <w:tc>
          <w:tcPr>
            <w:tcW w:w="737" w:type="dxa"/>
          </w:tcPr>
          <w:p>
            <w:pPr>
              <w:pStyle w:val="0"/>
              <w:jc w:val="center"/>
            </w:pPr>
            <w:r>
              <w:rPr>
                <w:sz w:val="20"/>
              </w:rPr>
              <w:t xml:space="preserve">1390,78</w:t>
            </w:r>
          </w:p>
        </w:tc>
        <w:tc>
          <w:tcPr>
            <w:tcW w:w="680" w:type="dxa"/>
          </w:tcPr>
          <w:p>
            <w:pPr>
              <w:pStyle w:val="0"/>
              <w:jc w:val="center"/>
            </w:pPr>
            <w:r>
              <w:rPr>
                <w:sz w:val="20"/>
              </w:rPr>
              <w:t xml:space="preserve">347,69</w:t>
            </w:r>
          </w:p>
        </w:tc>
        <w:tc>
          <w:tcPr>
            <w:tcW w:w="680" w:type="dxa"/>
          </w:tcPr>
          <w:p>
            <w:pPr>
              <w:pStyle w:val="0"/>
              <w:jc w:val="center"/>
            </w:pPr>
            <w:r>
              <w:rPr>
                <w:sz w:val="20"/>
              </w:rPr>
              <w:t xml:space="preserve">695,39</w:t>
            </w:r>
          </w:p>
        </w:tc>
        <w:tc>
          <w:tcPr>
            <w:tcW w:w="680" w:type="dxa"/>
          </w:tcPr>
          <w:p>
            <w:pPr>
              <w:pStyle w:val="0"/>
              <w:jc w:val="center"/>
            </w:pPr>
            <w:r>
              <w:rPr>
                <w:sz w:val="20"/>
              </w:rPr>
              <w:t xml:space="preserve">1043,08</w:t>
            </w:r>
          </w:p>
        </w:tc>
        <w:tc>
          <w:tcPr>
            <w:tcW w:w="737" w:type="dxa"/>
          </w:tcPr>
          <w:p>
            <w:pPr>
              <w:pStyle w:val="0"/>
              <w:jc w:val="center"/>
            </w:pPr>
            <w:r>
              <w:rPr>
                <w:sz w:val="20"/>
              </w:rPr>
              <w:t xml:space="preserve">243,48</w:t>
            </w:r>
          </w:p>
        </w:tc>
        <w:tc>
          <w:tcPr>
            <w:tcW w:w="680" w:type="dxa"/>
          </w:tcPr>
          <w:p>
            <w:pPr>
              <w:pStyle w:val="0"/>
              <w:jc w:val="center"/>
            </w:pPr>
            <w:r>
              <w:rPr>
                <w:sz w:val="20"/>
              </w:rPr>
              <w:t xml:space="preserve">973,87</w:t>
            </w:r>
          </w:p>
        </w:tc>
        <w:tc>
          <w:tcPr>
            <w:tcW w:w="680" w:type="dxa"/>
          </w:tcPr>
          <w:p>
            <w:pPr>
              <w:pStyle w:val="0"/>
              <w:jc w:val="center"/>
            </w:pPr>
            <w:r>
              <w:rPr>
                <w:sz w:val="20"/>
              </w:rPr>
              <w:t xml:space="preserve">486,93</w:t>
            </w:r>
          </w:p>
        </w:tc>
        <w:tc>
          <w:tcPr>
            <w:tcW w:w="680" w:type="dxa"/>
          </w:tcPr>
          <w:p>
            <w:pPr>
              <w:pStyle w:val="0"/>
              <w:jc w:val="center"/>
            </w:pPr>
            <w:r>
              <w:rPr>
                <w:sz w:val="20"/>
              </w:rPr>
              <w:t xml:space="preserve">486,93</w:t>
            </w:r>
          </w:p>
        </w:tc>
        <w:tc>
          <w:tcPr>
            <w:tcW w:w="680" w:type="dxa"/>
          </w:tcPr>
          <w:p>
            <w:pPr>
              <w:pStyle w:val="0"/>
              <w:jc w:val="center"/>
            </w:pPr>
            <w:r>
              <w:rPr>
                <w:sz w:val="20"/>
              </w:rPr>
              <w:t xml:space="preserve">486,93</w:t>
            </w:r>
          </w:p>
        </w:tc>
        <w:tc>
          <w:tcPr>
            <w:tcW w:w="680" w:type="dxa"/>
          </w:tcPr>
          <w:p>
            <w:pPr>
              <w:pStyle w:val="0"/>
              <w:jc w:val="center"/>
            </w:pPr>
            <w:r>
              <w:rPr>
                <w:sz w:val="20"/>
              </w:rPr>
              <w:t xml:space="preserve">243,48</w:t>
            </w:r>
          </w:p>
        </w:tc>
        <w:tc>
          <w:tcPr>
            <w:tcW w:w="737" w:type="dxa"/>
          </w:tcPr>
          <w:p>
            <w:pPr>
              <w:pStyle w:val="0"/>
              <w:jc w:val="center"/>
            </w:pPr>
            <w:r>
              <w:rPr>
                <w:sz w:val="20"/>
              </w:rPr>
              <w:t xml:space="preserve">347,69</w:t>
            </w:r>
          </w:p>
        </w:tc>
        <w:tc>
          <w:tcPr>
            <w:tcW w:w="850" w:type="dxa"/>
          </w:tcPr>
          <w:p>
            <w:pPr>
              <w:pStyle w:val="0"/>
              <w:jc w:val="center"/>
            </w:pPr>
            <w:r>
              <w:rPr>
                <w:sz w:val="20"/>
              </w:rPr>
              <w:t xml:space="preserve">695,39</w:t>
            </w:r>
          </w:p>
        </w:tc>
        <w:tc>
          <w:tcPr>
            <w:tcW w:w="680" w:type="dxa"/>
          </w:tcPr>
          <w:p>
            <w:pPr>
              <w:pStyle w:val="0"/>
              <w:jc w:val="center"/>
            </w:pPr>
            <w:r>
              <w:rPr>
                <w:sz w:val="20"/>
              </w:rPr>
              <w:t xml:space="preserve">347,69</w:t>
            </w:r>
          </w:p>
        </w:tc>
        <w:tc>
          <w:tcPr>
            <w:tcW w:w="680" w:type="dxa"/>
          </w:tcPr>
          <w:p>
            <w:pPr>
              <w:pStyle w:val="0"/>
              <w:jc w:val="center"/>
            </w:pPr>
            <w:r>
              <w:rPr>
                <w:sz w:val="20"/>
              </w:rPr>
              <w:t xml:space="preserve">173,84</w:t>
            </w:r>
          </w:p>
        </w:tc>
        <w:tc>
          <w:tcPr>
            <w:tcW w:w="680" w:type="dxa"/>
          </w:tcPr>
          <w:p>
            <w:pPr>
              <w:pStyle w:val="0"/>
              <w:jc w:val="center"/>
            </w:pPr>
            <w:r>
              <w:rPr>
                <w:sz w:val="20"/>
              </w:rPr>
              <w:t xml:space="preserve">347,69</w:t>
            </w:r>
          </w:p>
        </w:tc>
        <w:tc>
          <w:tcPr>
            <w:tcW w:w="680" w:type="dxa"/>
          </w:tcPr>
          <w:p>
            <w:pPr>
              <w:pStyle w:val="0"/>
              <w:jc w:val="center"/>
            </w:pPr>
            <w:r>
              <w:rPr>
                <w:sz w:val="20"/>
              </w:rPr>
              <w:t xml:space="preserve">147,69</w:t>
            </w:r>
          </w:p>
        </w:tc>
        <w:tc>
          <w:tcPr>
            <w:tcW w:w="680" w:type="dxa"/>
          </w:tcPr>
          <w:p>
            <w:pPr>
              <w:pStyle w:val="0"/>
              <w:jc w:val="center"/>
            </w:pPr>
            <w:r>
              <w:rPr>
                <w:sz w:val="20"/>
              </w:rPr>
              <w:t xml:space="preserve">173,84</w:t>
            </w:r>
          </w:p>
        </w:tc>
        <w:tc>
          <w:tcPr>
            <w:tcW w:w="794" w:type="dxa"/>
          </w:tcPr>
          <w:p>
            <w:pPr>
              <w:pStyle w:val="0"/>
              <w:jc w:val="center"/>
            </w:pPr>
            <w:r>
              <w:rPr>
                <w:sz w:val="20"/>
              </w:rPr>
              <w:t xml:space="preserve">556,99</w:t>
            </w:r>
          </w:p>
        </w:tc>
        <w:tc>
          <w:tcPr>
            <w:tcW w:w="794" w:type="dxa"/>
          </w:tcPr>
          <w:p>
            <w:pPr>
              <w:pStyle w:val="0"/>
              <w:jc w:val="center"/>
            </w:pPr>
            <w:r>
              <w:rPr>
                <w:sz w:val="20"/>
              </w:rPr>
              <w:t xml:space="preserve">278,47</w:t>
            </w:r>
          </w:p>
        </w:tc>
        <w:tc>
          <w:tcPr>
            <w:tcW w:w="680" w:type="dxa"/>
          </w:tcPr>
          <w:p>
            <w:pPr>
              <w:pStyle w:val="0"/>
              <w:jc w:val="center"/>
            </w:pPr>
            <w:r>
              <w:rPr>
                <w:sz w:val="20"/>
              </w:rPr>
              <w:t xml:space="preserve">278,47</w:t>
            </w:r>
          </w:p>
        </w:tc>
        <w:tc>
          <w:tcPr>
            <w:tcW w:w="680" w:type="dxa"/>
          </w:tcPr>
          <w:p>
            <w:pPr>
              <w:pStyle w:val="0"/>
              <w:jc w:val="center"/>
            </w:pPr>
            <w:r>
              <w:rPr>
                <w:sz w:val="20"/>
              </w:rPr>
              <w:t xml:space="preserve">278,47</w:t>
            </w:r>
          </w:p>
        </w:tc>
        <w:tc>
          <w:tcPr>
            <w:tcW w:w="680" w:type="dxa"/>
          </w:tcPr>
          <w:p>
            <w:pPr>
              <w:pStyle w:val="0"/>
              <w:jc w:val="center"/>
            </w:pPr>
            <w:r>
              <w:rPr>
                <w:sz w:val="20"/>
              </w:rPr>
              <w:t xml:space="preserve">278,47</w:t>
            </w:r>
          </w:p>
        </w:tc>
        <w:tc>
          <w:tcPr>
            <w:tcW w:w="720" w:type="dxa"/>
          </w:tcPr>
          <w:p>
            <w:pPr>
              <w:pStyle w:val="0"/>
              <w:jc w:val="center"/>
            </w:pPr>
            <w:r>
              <w:rPr>
                <w:sz w:val="20"/>
              </w:rPr>
              <w:t xml:space="preserve">139,24</w:t>
            </w:r>
          </w:p>
        </w:tc>
      </w:tr>
      <w:tr>
        <w:tc>
          <w:tcPr>
            <w:tcW w:w="340" w:type="dxa"/>
          </w:tcPr>
          <w:p>
            <w:pPr>
              <w:pStyle w:val="0"/>
              <w:jc w:val="center"/>
            </w:pPr>
            <w:r>
              <w:rPr>
                <w:sz w:val="20"/>
              </w:rPr>
              <w:t xml:space="preserve">29</w:t>
            </w:r>
          </w:p>
        </w:tc>
        <w:tc>
          <w:tcPr>
            <w:tcW w:w="907" w:type="dxa"/>
          </w:tcPr>
          <w:p>
            <w:pPr>
              <w:pStyle w:val="0"/>
            </w:pPr>
            <w:r>
              <w:rPr>
                <w:sz w:val="20"/>
              </w:rPr>
              <w:t xml:space="preserve">Торговля в павильонах, совмещенных с остановочными пунктами (капитальных и некапитальных)</w:t>
            </w:r>
          </w:p>
        </w:tc>
        <w:tc>
          <w:tcPr>
            <w:tcW w:w="680" w:type="dxa"/>
          </w:tcPr>
          <w:p>
            <w:pPr>
              <w:pStyle w:val="0"/>
              <w:jc w:val="center"/>
            </w:pPr>
            <w:r>
              <w:rPr>
                <w:sz w:val="20"/>
              </w:rPr>
              <w:t xml:space="preserve">3259,62</w:t>
            </w:r>
          </w:p>
        </w:tc>
        <w:tc>
          <w:tcPr>
            <w:tcW w:w="737" w:type="dxa"/>
          </w:tcPr>
          <w:p>
            <w:pPr>
              <w:pStyle w:val="0"/>
              <w:jc w:val="center"/>
            </w:pPr>
            <w:r>
              <w:rPr>
                <w:sz w:val="20"/>
              </w:rPr>
              <w:t xml:space="preserve">9778,80</w:t>
            </w:r>
          </w:p>
        </w:tc>
        <w:tc>
          <w:tcPr>
            <w:tcW w:w="737" w:type="dxa"/>
          </w:tcPr>
          <w:p>
            <w:pPr>
              <w:pStyle w:val="0"/>
              <w:jc w:val="center"/>
            </w:pPr>
            <w:r>
              <w:rPr>
                <w:sz w:val="20"/>
              </w:rPr>
              <w:t xml:space="preserve">6519,22</w:t>
            </w:r>
          </w:p>
        </w:tc>
        <w:tc>
          <w:tcPr>
            <w:tcW w:w="680" w:type="dxa"/>
          </w:tcPr>
          <w:p>
            <w:pPr>
              <w:pStyle w:val="0"/>
              <w:jc w:val="center"/>
            </w:pPr>
            <w:r>
              <w:rPr>
                <w:sz w:val="20"/>
              </w:rPr>
              <w:t xml:space="preserve">9778,80</w:t>
            </w:r>
          </w:p>
        </w:tc>
        <w:tc>
          <w:tcPr>
            <w:tcW w:w="737" w:type="dxa"/>
          </w:tcPr>
          <w:p>
            <w:pPr>
              <w:pStyle w:val="0"/>
              <w:jc w:val="center"/>
            </w:pPr>
            <w:r>
              <w:rPr>
                <w:sz w:val="20"/>
              </w:rPr>
              <w:t xml:space="preserve">2868,77</w:t>
            </w:r>
          </w:p>
        </w:tc>
        <w:tc>
          <w:tcPr>
            <w:tcW w:w="680" w:type="dxa"/>
          </w:tcPr>
          <w:p>
            <w:pPr>
              <w:pStyle w:val="0"/>
              <w:jc w:val="center"/>
            </w:pPr>
            <w:r>
              <w:rPr>
                <w:sz w:val="20"/>
              </w:rPr>
              <w:t xml:space="preserve">5737,53</w:t>
            </w:r>
          </w:p>
        </w:tc>
        <w:tc>
          <w:tcPr>
            <w:tcW w:w="737" w:type="dxa"/>
          </w:tcPr>
          <w:p>
            <w:pPr>
              <w:pStyle w:val="0"/>
              <w:jc w:val="center"/>
            </w:pPr>
            <w:r>
              <w:rPr>
                <w:sz w:val="20"/>
              </w:rPr>
              <w:t xml:space="preserve">5737,53</w:t>
            </w:r>
          </w:p>
        </w:tc>
        <w:tc>
          <w:tcPr>
            <w:tcW w:w="680" w:type="dxa"/>
          </w:tcPr>
          <w:p>
            <w:pPr>
              <w:pStyle w:val="0"/>
              <w:jc w:val="center"/>
            </w:pPr>
            <w:r>
              <w:rPr>
                <w:sz w:val="20"/>
              </w:rPr>
              <w:t xml:space="preserve">4955,85</w:t>
            </w:r>
          </w:p>
        </w:tc>
        <w:tc>
          <w:tcPr>
            <w:tcW w:w="737" w:type="dxa"/>
          </w:tcPr>
          <w:p>
            <w:pPr>
              <w:pStyle w:val="0"/>
              <w:jc w:val="center"/>
            </w:pPr>
            <w:r>
              <w:rPr>
                <w:sz w:val="20"/>
              </w:rPr>
              <w:t xml:space="preserve">2477,93</w:t>
            </w:r>
          </w:p>
        </w:tc>
        <w:tc>
          <w:tcPr>
            <w:tcW w:w="680" w:type="dxa"/>
          </w:tcPr>
          <w:p>
            <w:pPr>
              <w:pStyle w:val="0"/>
              <w:jc w:val="center"/>
            </w:pPr>
            <w:r>
              <w:rPr>
                <w:sz w:val="20"/>
              </w:rPr>
              <w:t xml:space="preserve">7433,77</w:t>
            </w:r>
          </w:p>
        </w:tc>
        <w:tc>
          <w:tcPr>
            <w:tcW w:w="737" w:type="dxa"/>
          </w:tcPr>
          <w:p>
            <w:pPr>
              <w:pStyle w:val="0"/>
              <w:jc w:val="center"/>
            </w:pPr>
            <w:r>
              <w:rPr>
                <w:sz w:val="20"/>
              </w:rPr>
              <w:t xml:space="preserve">4171,03</w:t>
            </w:r>
          </w:p>
        </w:tc>
        <w:tc>
          <w:tcPr>
            <w:tcW w:w="680" w:type="dxa"/>
          </w:tcPr>
          <w:p>
            <w:pPr>
              <w:pStyle w:val="0"/>
              <w:jc w:val="center"/>
            </w:pPr>
            <w:r>
              <w:rPr>
                <w:sz w:val="20"/>
              </w:rPr>
              <w:t xml:space="preserve">1694,67</w:t>
            </w:r>
          </w:p>
        </w:tc>
        <w:tc>
          <w:tcPr>
            <w:tcW w:w="680" w:type="dxa"/>
          </w:tcPr>
          <w:p>
            <w:pPr>
              <w:pStyle w:val="0"/>
              <w:jc w:val="center"/>
            </w:pPr>
            <w:r>
              <w:rPr>
                <w:sz w:val="20"/>
              </w:rPr>
              <w:t xml:space="preserve">3389,35</w:t>
            </w:r>
          </w:p>
        </w:tc>
        <w:tc>
          <w:tcPr>
            <w:tcW w:w="737" w:type="dxa"/>
          </w:tcPr>
          <w:p>
            <w:pPr>
              <w:pStyle w:val="0"/>
              <w:jc w:val="center"/>
            </w:pPr>
            <w:r>
              <w:rPr>
                <w:sz w:val="20"/>
              </w:rPr>
              <w:t xml:space="preserve">3389,35</w:t>
            </w:r>
          </w:p>
        </w:tc>
        <w:tc>
          <w:tcPr>
            <w:tcW w:w="680" w:type="dxa"/>
          </w:tcPr>
          <w:p>
            <w:pPr>
              <w:pStyle w:val="0"/>
              <w:jc w:val="center"/>
            </w:pPr>
            <w:r>
              <w:rPr>
                <w:sz w:val="20"/>
              </w:rPr>
              <w:t xml:space="preserve">5084,02</w:t>
            </w:r>
          </w:p>
        </w:tc>
        <w:tc>
          <w:tcPr>
            <w:tcW w:w="737" w:type="dxa"/>
          </w:tcPr>
          <w:p>
            <w:pPr>
              <w:pStyle w:val="0"/>
              <w:jc w:val="center"/>
            </w:pPr>
            <w:r>
              <w:rPr>
                <w:sz w:val="20"/>
              </w:rPr>
              <w:t xml:space="preserve">5084,02</w:t>
            </w:r>
          </w:p>
        </w:tc>
        <w:tc>
          <w:tcPr>
            <w:tcW w:w="737" w:type="dxa"/>
          </w:tcPr>
          <w:p>
            <w:pPr>
              <w:pStyle w:val="0"/>
              <w:jc w:val="center"/>
            </w:pPr>
            <w:r>
              <w:rPr>
                <w:sz w:val="20"/>
              </w:rPr>
              <w:t xml:space="preserve">2607,67</w:t>
            </w:r>
          </w:p>
        </w:tc>
        <w:tc>
          <w:tcPr>
            <w:tcW w:w="737" w:type="dxa"/>
          </w:tcPr>
          <w:p>
            <w:pPr>
              <w:pStyle w:val="0"/>
              <w:jc w:val="center"/>
            </w:pPr>
            <w:r>
              <w:rPr>
                <w:sz w:val="20"/>
              </w:rPr>
              <w:t xml:space="preserve">2607,67</w:t>
            </w:r>
          </w:p>
        </w:tc>
        <w:tc>
          <w:tcPr>
            <w:tcW w:w="680" w:type="dxa"/>
          </w:tcPr>
          <w:p>
            <w:pPr>
              <w:pStyle w:val="0"/>
              <w:jc w:val="center"/>
            </w:pPr>
            <w:r>
              <w:rPr>
                <w:sz w:val="20"/>
              </w:rPr>
              <w:t xml:space="preserve">1303,85</w:t>
            </w:r>
          </w:p>
        </w:tc>
        <w:tc>
          <w:tcPr>
            <w:tcW w:w="680" w:type="dxa"/>
          </w:tcPr>
          <w:p>
            <w:pPr>
              <w:pStyle w:val="0"/>
              <w:jc w:val="center"/>
            </w:pPr>
            <w:r>
              <w:rPr>
                <w:sz w:val="20"/>
              </w:rPr>
              <w:t xml:space="preserve">3911,52</w:t>
            </w:r>
          </w:p>
        </w:tc>
        <w:tc>
          <w:tcPr>
            <w:tcW w:w="680" w:type="dxa"/>
          </w:tcPr>
          <w:p>
            <w:pPr>
              <w:pStyle w:val="0"/>
              <w:jc w:val="center"/>
            </w:pPr>
            <w:r>
              <w:rPr>
                <w:sz w:val="20"/>
              </w:rPr>
              <w:t xml:space="preserve">3911,52</w:t>
            </w:r>
          </w:p>
        </w:tc>
        <w:tc>
          <w:tcPr>
            <w:tcW w:w="737" w:type="dxa"/>
          </w:tcPr>
          <w:p>
            <w:pPr>
              <w:pStyle w:val="0"/>
              <w:jc w:val="center"/>
            </w:pPr>
            <w:r>
              <w:rPr>
                <w:sz w:val="20"/>
              </w:rPr>
              <w:t xml:space="preserve">1825,99</w:t>
            </w:r>
          </w:p>
        </w:tc>
        <w:tc>
          <w:tcPr>
            <w:tcW w:w="680" w:type="dxa"/>
          </w:tcPr>
          <w:p>
            <w:pPr>
              <w:pStyle w:val="0"/>
              <w:jc w:val="center"/>
            </w:pPr>
            <w:r>
              <w:rPr>
                <w:sz w:val="20"/>
              </w:rPr>
              <w:t xml:space="preserve">1825,99</w:t>
            </w:r>
          </w:p>
        </w:tc>
        <w:tc>
          <w:tcPr>
            <w:tcW w:w="680" w:type="dxa"/>
          </w:tcPr>
          <w:p>
            <w:pPr>
              <w:pStyle w:val="0"/>
              <w:jc w:val="center"/>
            </w:pPr>
            <w:r>
              <w:rPr>
                <w:sz w:val="20"/>
              </w:rPr>
              <w:t xml:space="preserve">1825,99</w:t>
            </w:r>
          </w:p>
        </w:tc>
        <w:tc>
          <w:tcPr>
            <w:tcW w:w="680" w:type="dxa"/>
          </w:tcPr>
          <w:p>
            <w:pPr>
              <w:pStyle w:val="0"/>
              <w:jc w:val="center"/>
            </w:pPr>
            <w:r>
              <w:rPr>
                <w:sz w:val="20"/>
              </w:rPr>
              <w:t xml:space="preserve">1825,99</w:t>
            </w:r>
          </w:p>
        </w:tc>
        <w:tc>
          <w:tcPr>
            <w:tcW w:w="680" w:type="dxa"/>
          </w:tcPr>
          <w:p>
            <w:pPr>
              <w:pStyle w:val="0"/>
              <w:jc w:val="center"/>
            </w:pPr>
            <w:r>
              <w:rPr>
                <w:sz w:val="20"/>
              </w:rPr>
              <w:t xml:space="preserve">913,01</w:t>
            </w:r>
          </w:p>
        </w:tc>
        <w:tc>
          <w:tcPr>
            <w:tcW w:w="680" w:type="dxa"/>
          </w:tcPr>
          <w:p>
            <w:pPr>
              <w:pStyle w:val="0"/>
              <w:jc w:val="center"/>
            </w:pPr>
            <w:r>
              <w:rPr>
                <w:sz w:val="20"/>
              </w:rPr>
              <w:t xml:space="preserve">913,01</w:t>
            </w:r>
          </w:p>
        </w:tc>
        <w:tc>
          <w:tcPr>
            <w:tcW w:w="737" w:type="dxa"/>
          </w:tcPr>
          <w:p>
            <w:pPr>
              <w:pStyle w:val="0"/>
              <w:jc w:val="center"/>
            </w:pPr>
            <w:r>
              <w:rPr>
                <w:sz w:val="20"/>
              </w:rPr>
              <w:t xml:space="preserve">1303,74</w:t>
            </w:r>
          </w:p>
        </w:tc>
        <w:tc>
          <w:tcPr>
            <w:tcW w:w="850" w:type="dxa"/>
          </w:tcPr>
          <w:p>
            <w:pPr>
              <w:pStyle w:val="0"/>
              <w:jc w:val="center"/>
            </w:pPr>
            <w:r>
              <w:rPr>
                <w:sz w:val="20"/>
              </w:rPr>
              <w:t xml:space="preserve">1301,74</w:t>
            </w:r>
          </w:p>
        </w:tc>
        <w:tc>
          <w:tcPr>
            <w:tcW w:w="680" w:type="dxa"/>
          </w:tcPr>
          <w:p>
            <w:pPr>
              <w:pStyle w:val="0"/>
              <w:jc w:val="center"/>
            </w:pPr>
            <w:r>
              <w:rPr>
                <w:sz w:val="20"/>
              </w:rPr>
              <w:t xml:space="preserve">1103,74</w:t>
            </w:r>
          </w:p>
        </w:tc>
        <w:tc>
          <w:tcPr>
            <w:tcW w:w="680" w:type="dxa"/>
          </w:tcPr>
          <w:p>
            <w:pPr>
              <w:pStyle w:val="0"/>
              <w:jc w:val="center"/>
            </w:pPr>
            <w:r>
              <w:rPr>
                <w:sz w:val="20"/>
              </w:rPr>
              <w:t xml:space="preserve">1301,74</w:t>
            </w:r>
          </w:p>
        </w:tc>
        <w:tc>
          <w:tcPr>
            <w:tcW w:w="680" w:type="dxa"/>
          </w:tcPr>
          <w:p>
            <w:pPr>
              <w:pStyle w:val="0"/>
              <w:jc w:val="center"/>
            </w:pPr>
            <w:r>
              <w:rPr>
                <w:sz w:val="20"/>
              </w:rPr>
              <w:t xml:space="preserve">651,95</w:t>
            </w:r>
          </w:p>
        </w:tc>
        <w:tc>
          <w:tcPr>
            <w:tcW w:w="680" w:type="dxa"/>
          </w:tcPr>
          <w:p>
            <w:pPr>
              <w:pStyle w:val="0"/>
              <w:jc w:val="center"/>
            </w:pPr>
            <w:r>
              <w:rPr>
                <w:sz w:val="20"/>
              </w:rPr>
              <w:t xml:space="preserve">1301,74</w:t>
            </w:r>
          </w:p>
        </w:tc>
        <w:tc>
          <w:tcPr>
            <w:tcW w:w="680" w:type="dxa"/>
          </w:tcPr>
          <w:p>
            <w:pPr>
              <w:pStyle w:val="0"/>
              <w:jc w:val="center"/>
            </w:pPr>
            <w:r>
              <w:rPr>
                <w:sz w:val="20"/>
              </w:rPr>
              <w:t xml:space="preserve">651,95</w:t>
            </w:r>
          </w:p>
        </w:tc>
        <w:tc>
          <w:tcPr>
            <w:tcW w:w="794" w:type="dxa"/>
          </w:tcPr>
          <w:p>
            <w:pPr>
              <w:pStyle w:val="0"/>
              <w:jc w:val="center"/>
            </w:pPr>
            <w:r>
              <w:rPr>
                <w:sz w:val="20"/>
              </w:rPr>
              <w:t xml:space="preserve">1044,31</w:t>
            </w:r>
          </w:p>
        </w:tc>
        <w:tc>
          <w:tcPr>
            <w:tcW w:w="794" w:type="dxa"/>
          </w:tcPr>
          <w:p>
            <w:pPr>
              <w:pStyle w:val="0"/>
              <w:jc w:val="center"/>
            </w:pPr>
            <w:r>
              <w:rPr>
                <w:sz w:val="20"/>
              </w:rPr>
              <w:t xml:space="preserve">1044,31</w:t>
            </w:r>
          </w:p>
        </w:tc>
        <w:tc>
          <w:tcPr>
            <w:tcW w:w="680" w:type="dxa"/>
          </w:tcPr>
          <w:p>
            <w:pPr>
              <w:pStyle w:val="0"/>
              <w:jc w:val="center"/>
            </w:pPr>
            <w:r>
              <w:rPr>
                <w:sz w:val="20"/>
              </w:rPr>
              <w:t xml:space="preserve">522,17</w:t>
            </w:r>
          </w:p>
        </w:tc>
        <w:tc>
          <w:tcPr>
            <w:tcW w:w="680" w:type="dxa"/>
          </w:tcPr>
          <w:p>
            <w:pPr>
              <w:pStyle w:val="0"/>
              <w:jc w:val="center"/>
            </w:pPr>
            <w:r>
              <w:rPr>
                <w:sz w:val="20"/>
              </w:rPr>
              <w:t xml:space="preserve">1044,31</w:t>
            </w:r>
          </w:p>
        </w:tc>
        <w:tc>
          <w:tcPr>
            <w:tcW w:w="680" w:type="dxa"/>
          </w:tcPr>
          <w:p>
            <w:pPr>
              <w:pStyle w:val="0"/>
              <w:jc w:val="center"/>
            </w:pPr>
            <w:r>
              <w:rPr>
                <w:sz w:val="20"/>
              </w:rPr>
              <w:t xml:space="preserve">1044,31</w:t>
            </w:r>
          </w:p>
        </w:tc>
        <w:tc>
          <w:tcPr>
            <w:tcW w:w="720" w:type="dxa"/>
          </w:tcPr>
          <w:p>
            <w:pPr>
              <w:pStyle w:val="0"/>
              <w:jc w:val="center"/>
            </w:pPr>
            <w:r>
              <w:rPr>
                <w:sz w:val="20"/>
              </w:rPr>
              <w:t xml:space="preserve">522,17</w:t>
            </w:r>
          </w:p>
        </w:tc>
      </w:tr>
      <w:tr>
        <w:tc>
          <w:tcPr>
            <w:tcW w:w="340" w:type="dxa"/>
          </w:tcPr>
          <w:p>
            <w:pPr>
              <w:pStyle w:val="0"/>
              <w:jc w:val="center"/>
            </w:pPr>
            <w:r>
              <w:rPr>
                <w:sz w:val="20"/>
              </w:rPr>
              <w:t xml:space="preserve">30</w:t>
            </w:r>
          </w:p>
        </w:tc>
        <w:tc>
          <w:tcPr>
            <w:tcW w:w="907" w:type="dxa"/>
          </w:tcPr>
          <w:p>
            <w:pPr>
              <w:pStyle w:val="0"/>
            </w:pPr>
            <w:r>
              <w:rPr>
                <w:sz w:val="20"/>
              </w:rPr>
              <w:t xml:space="preserve">Торговля в киосках, палатках и павильонах, кроме указанных в пунктах 26 - 29</w:t>
            </w:r>
          </w:p>
        </w:tc>
        <w:tc>
          <w:tcPr>
            <w:tcW w:w="680" w:type="dxa"/>
          </w:tcPr>
          <w:p>
            <w:pPr>
              <w:pStyle w:val="0"/>
              <w:jc w:val="center"/>
            </w:pPr>
            <w:r>
              <w:rPr>
                <w:sz w:val="20"/>
              </w:rPr>
              <w:t xml:space="preserve">4889,45</w:t>
            </w:r>
          </w:p>
        </w:tc>
        <w:tc>
          <w:tcPr>
            <w:tcW w:w="737" w:type="dxa"/>
          </w:tcPr>
          <w:p>
            <w:pPr>
              <w:pStyle w:val="0"/>
              <w:jc w:val="center"/>
            </w:pPr>
            <w:r>
              <w:rPr>
                <w:sz w:val="20"/>
              </w:rPr>
              <w:t xml:space="preserve">14668,26</w:t>
            </w:r>
          </w:p>
        </w:tc>
        <w:tc>
          <w:tcPr>
            <w:tcW w:w="737" w:type="dxa"/>
          </w:tcPr>
          <w:p>
            <w:pPr>
              <w:pStyle w:val="0"/>
              <w:jc w:val="center"/>
            </w:pPr>
            <w:r>
              <w:rPr>
                <w:sz w:val="20"/>
              </w:rPr>
              <w:t xml:space="preserve">9778,80</w:t>
            </w:r>
          </w:p>
        </w:tc>
        <w:tc>
          <w:tcPr>
            <w:tcW w:w="680" w:type="dxa"/>
          </w:tcPr>
          <w:p>
            <w:pPr>
              <w:pStyle w:val="0"/>
              <w:jc w:val="center"/>
            </w:pPr>
            <w:r>
              <w:rPr>
                <w:sz w:val="20"/>
              </w:rPr>
              <w:t xml:space="preserve">14668,26</w:t>
            </w:r>
          </w:p>
        </w:tc>
        <w:tc>
          <w:tcPr>
            <w:tcW w:w="737" w:type="dxa"/>
          </w:tcPr>
          <w:p>
            <w:pPr>
              <w:pStyle w:val="0"/>
              <w:jc w:val="center"/>
            </w:pPr>
            <w:r>
              <w:rPr>
                <w:sz w:val="20"/>
              </w:rPr>
              <w:t xml:space="preserve">4302,34</w:t>
            </w:r>
          </w:p>
        </w:tc>
        <w:tc>
          <w:tcPr>
            <w:tcW w:w="680" w:type="dxa"/>
          </w:tcPr>
          <w:p>
            <w:pPr>
              <w:pStyle w:val="0"/>
              <w:jc w:val="center"/>
            </w:pPr>
            <w:r>
              <w:rPr>
                <w:sz w:val="20"/>
              </w:rPr>
              <w:t xml:space="preserve">12909,18</w:t>
            </w:r>
          </w:p>
        </w:tc>
        <w:tc>
          <w:tcPr>
            <w:tcW w:w="737" w:type="dxa"/>
          </w:tcPr>
          <w:p>
            <w:pPr>
              <w:pStyle w:val="0"/>
              <w:jc w:val="center"/>
            </w:pPr>
            <w:r>
              <w:rPr>
                <w:sz w:val="20"/>
              </w:rPr>
              <w:t xml:space="preserve">8606,11</w:t>
            </w:r>
          </w:p>
        </w:tc>
        <w:tc>
          <w:tcPr>
            <w:tcW w:w="680" w:type="dxa"/>
          </w:tcPr>
          <w:p>
            <w:pPr>
              <w:pStyle w:val="0"/>
              <w:jc w:val="center"/>
            </w:pPr>
            <w:r>
              <w:rPr>
                <w:sz w:val="20"/>
              </w:rPr>
              <w:t xml:space="preserve">7433,77</w:t>
            </w:r>
          </w:p>
        </w:tc>
        <w:tc>
          <w:tcPr>
            <w:tcW w:w="737" w:type="dxa"/>
          </w:tcPr>
          <w:p>
            <w:pPr>
              <w:pStyle w:val="0"/>
              <w:jc w:val="center"/>
            </w:pPr>
            <w:r>
              <w:rPr>
                <w:sz w:val="20"/>
              </w:rPr>
              <w:t xml:space="preserve">3716,94</w:t>
            </w:r>
          </w:p>
        </w:tc>
        <w:tc>
          <w:tcPr>
            <w:tcW w:w="680" w:type="dxa"/>
          </w:tcPr>
          <w:p>
            <w:pPr>
              <w:pStyle w:val="0"/>
              <w:jc w:val="center"/>
            </w:pPr>
            <w:r>
              <w:rPr>
                <w:sz w:val="20"/>
              </w:rPr>
              <w:t xml:space="preserve">11150,93</w:t>
            </w:r>
          </w:p>
        </w:tc>
        <w:tc>
          <w:tcPr>
            <w:tcW w:w="737" w:type="dxa"/>
          </w:tcPr>
          <w:p>
            <w:pPr>
              <w:pStyle w:val="0"/>
              <w:jc w:val="center"/>
            </w:pPr>
            <w:r>
              <w:rPr>
                <w:sz w:val="20"/>
              </w:rPr>
              <w:t xml:space="preserve">6256,54</w:t>
            </w:r>
          </w:p>
        </w:tc>
        <w:tc>
          <w:tcPr>
            <w:tcW w:w="680" w:type="dxa"/>
          </w:tcPr>
          <w:p>
            <w:pPr>
              <w:pStyle w:val="0"/>
              <w:jc w:val="center"/>
            </w:pPr>
            <w:r>
              <w:rPr>
                <w:sz w:val="20"/>
              </w:rPr>
              <w:t xml:space="preserve">2542,03</w:t>
            </w:r>
          </w:p>
        </w:tc>
        <w:tc>
          <w:tcPr>
            <w:tcW w:w="680" w:type="dxa"/>
          </w:tcPr>
          <w:p>
            <w:pPr>
              <w:pStyle w:val="0"/>
              <w:jc w:val="center"/>
            </w:pPr>
            <w:r>
              <w:rPr>
                <w:sz w:val="20"/>
              </w:rPr>
              <w:t xml:space="preserve">5084,02</w:t>
            </w:r>
          </w:p>
        </w:tc>
        <w:tc>
          <w:tcPr>
            <w:tcW w:w="737" w:type="dxa"/>
          </w:tcPr>
          <w:p>
            <w:pPr>
              <w:pStyle w:val="0"/>
              <w:jc w:val="center"/>
            </w:pPr>
            <w:r>
              <w:rPr>
                <w:sz w:val="20"/>
              </w:rPr>
              <w:t xml:space="preserve">7626,07</w:t>
            </w:r>
          </w:p>
        </w:tc>
        <w:tc>
          <w:tcPr>
            <w:tcW w:w="680" w:type="dxa"/>
          </w:tcPr>
          <w:p>
            <w:pPr>
              <w:pStyle w:val="0"/>
              <w:jc w:val="center"/>
            </w:pPr>
            <w:r>
              <w:rPr>
                <w:sz w:val="20"/>
              </w:rPr>
              <w:t xml:space="preserve">7626,07</w:t>
            </w:r>
          </w:p>
        </w:tc>
        <w:tc>
          <w:tcPr>
            <w:tcW w:w="737" w:type="dxa"/>
          </w:tcPr>
          <w:p>
            <w:pPr>
              <w:pStyle w:val="0"/>
              <w:jc w:val="center"/>
            </w:pPr>
            <w:r>
              <w:rPr>
                <w:sz w:val="20"/>
              </w:rPr>
              <w:t xml:space="preserve">7626,07</w:t>
            </w:r>
          </w:p>
        </w:tc>
        <w:tc>
          <w:tcPr>
            <w:tcW w:w="737" w:type="dxa"/>
          </w:tcPr>
          <w:p>
            <w:pPr>
              <w:pStyle w:val="0"/>
              <w:jc w:val="center"/>
            </w:pPr>
            <w:r>
              <w:rPr>
                <w:sz w:val="20"/>
              </w:rPr>
              <w:t xml:space="preserve">3911,52</w:t>
            </w:r>
          </w:p>
        </w:tc>
        <w:tc>
          <w:tcPr>
            <w:tcW w:w="737" w:type="dxa"/>
          </w:tcPr>
          <w:p>
            <w:pPr>
              <w:pStyle w:val="0"/>
              <w:jc w:val="center"/>
            </w:pPr>
            <w:r>
              <w:rPr>
                <w:sz w:val="20"/>
              </w:rPr>
              <w:t xml:space="preserve">5867,28</w:t>
            </w:r>
          </w:p>
        </w:tc>
        <w:tc>
          <w:tcPr>
            <w:tcW w:w="680" w:type="dxa"/>
          </w:tcPr>
          <w:p>
            <w:pPr>
              <w:pStyle w:val="0"/>
              <w:jc w:val="center"/>
            </w:pPr>
            <w:r>
              <w:rPr>
                <w:sz w:val="20"/>
              </w:rPr>
              <w:t xml:space="preserve">1955,77</w:t>
            </w:r>
          </w:p>
        </w:tc>
        <w:tc>
          <w:tcPr>
            <w:tcW w:w="680" w:type="dxa"/>
          </w:tcPr>
          <w:p>
            <w:pPr>
              <w:pStyle w:val="0"/>
              <w:jc w:val="center"/>
            </w:pPr>
            <w:r>
              <w:rPr>
                <w:sz w:val="20"/>
              </w:rPr>
              <w:t xml:space="preserve">5867,28</w:t>
            </w:r>
          </w:p>
        </w:tc>
        <w:tc>
          <w:tcPr>
            <w:tcW w:w="680" w:type="dxa"/>
          </w:tcPr>
          <w:p>
            <w:pPr>
              <w:pStyle w:val="0"/>
              <w:jc w:val="center"/>
            </w:pPr>
            <w:r>
              <w:rPr>
                <w:sz w:val="20"/>
              </w:rPr>
              <w:t xml:space="preserve">5867,28</w:t>
            </w:r>
          </w:p>
        </w:tc>
        <w:tc>
          <w:tcPr>
            <w:tcW w:w="737" w:type="dxa"/>
          </w:tcPr>
          <w:p>
            <w:pPr>
              <w:pStyle w:val="0"/>
              <w:jc w:val="center"/>
            </w:pPr>
            <w:r>
              <w:rPr>
                <w:sz w:val="20"/>
              </w:rPr>
              <w:t xml:space="preserve">2738,99</w:t>
            </w:r>
          </w:p>
        </w:tc>
        <w:tc>
          <w:tcPr>
            <w:tcW w:w="680" w:type="dxa"/>
          </w:tcPr>
          <w:p>
            <w:pPr>
              <w:pStyle w:val="0"/>
              <w:jc w:val="center"/>
            </w:pPr>
            <w:r>
              <w:rPr>
                <w:sz w:val="20"/>
              </w:rPr>
              <w:t xml:space="preserve">4108,52</w:t>
            </w:r>
          </w:p>
        </w:tc>
        <w:tc>
          <w:tcPr>
            <w:tcW w:w="680" w:type="dxa"/>
          </w:tcPr>
          <w:p>
            <w:pPr>
              <w:pStyle w:val="0"/>
              <w:jc w:val="center"/>
            </w:pPr>
            <w:r>
              <w:rPr>
                <w:sz w:val="20"/>
              </w:rPr>
              <w:t xml:space="preserve">2738,99</w:t>
            </w:r>
          </w:p>
        </w:tc>
        <w:tc>
          <w:tcPr>
            <w:tcW w:w="680" w:type="dxa"/>
          </w:tcPr>
          <w:p>
            <w:pPr>
              <w:pStyle w:val="0"/>
              <w:jc w:val="center"/>
            </w:pPr>
            <w:r>
              <w:rPr>
                <w:sz w:val="20"/>
              </w:rPr>
              <w:t xml:space="preserve">2738,99</w:t>
            </w:r>
          </w:p>
        </w:tc>
        <w:tc>
          <w:tcPr>
            <w:tcW w:w="680" w:type="dxa"/>
          </w:tcPr>
          <w:p>
            <w:pPr>
              <w:pStyle w:val="0"/>
              <w:jc w:val="center"/>
            </w:pPr>
            <w:r>
              <w:rPr>
                <w:sz w:val="20"/>
              </w:rPr>
              <w:t xml:space="preserve">1369,51</w:t>
            </w:r>
          </w:p>
        </w:tc>
        <w:tc>
          <w:tcPr>
            <w:tcW w:w="680" w:type="dxa"/>
          </w:tcPr>
          <w:p>
            <w:pPr>
              <w:pStyle w:val="0"/>
              <w:jc w:val="center"/>
            </w:pPr>
            <w:r>
              <w:rPr>
                <w:sz w:val="20"/>
              </w:rPr>
              <w:t xml:space="preserve">1364,51</w:t>
            </w:r>
          </w:p>
        </w:tc>
        <w:tc>
          <w:tcPr>
            <w:tcW w:w="737" w:type="dxa"/>
          </w:tcPr>
          <w:p>
            <w:pPr>
              <w:pStyle w:val="0"/>
              <w:jc w:val="center"/>
            </w:pPr>
            <w:r>
              <w:rPr>
                <w:sz w:val="20"/>
              </w:rPr>
              <w:t xml:space="preserve">1955,24</w:t>
            </w:r>
          </w:p>
        </w:tc>
        <w:tc>
          <w:tcPr>
            <w:tcW w:w="850" w:type="dxa"/>
          </w:tcPr>
          <w:p>
            <w:pPr>
              <w:pStyle w:val="0"/>
              <w:jc w:val="center"/>
            </w:pPr>
            <w:r>
              <w:rPr>
                <w:sz w:val="20"/>
              </w:rPr>
              <w:t xml:space="preserve">2933,48</w:t>
            </w:r>
          </w:p>
        </w:tc>
        <w:tc>
          <w:tcPr>
            <w:tcW w:w="680" w:type="dxa"/>
          </w:tcPr>
          <w:p>
            <w:pPr>
              <w:pStyle w:val="0"/>
              <w:jc w:val="center"/>
            </w:pPr>
            <w:r>
              <w:rPr>
                <w:sz w:val="20"/>
              </w:rPr>
              <w:t xml:space="preserve">1955,24</w:t>
            </w:r>
          </w:p>
        </w:tc>
        <w:tc>
          <w:tcPr>
            <w:tcW w:w="680" w:type="dxa"/>
          </w:tcPr>
          <w:p>
            <w:pPr>
              <w:pStyle w:val="0"/>
              <w:jc w:val="center"/>
            </w:pPr>
            <w:r>
              <w:rPr>
                <w:sz w:val="20"/>
              </w:rPr>
              <w:t xml:space="preserve">1955,24</w:t>
            </w:r>
          </w:p>
        </w:tc>
        <w:tc>
          <w:tcPr>
            <w:tcW w:w="680" w:type="dxa"/>
          </w:tcPr>
          <w:p>
            <w:pPr>
              <w:pStyle w:val="0"/>
              <w:jc w:val="center"/>
            </w:pPr>
            <w:r>
              <w:rPr>
                <w:sz w:val="20"/>
              </w:rPr>
              <w:t xml:space="preserve">977,64</w:t>
            </w:r>
          </w:p>
        </w:tc>
        <w:tc>
          <w:tcPr>
            <w:tcW w:w="680" w:type="dxa"/>
          </w:tcPr>
          <w:p>
            <w:pPr>
              <w:pStyle w:val="0"/>
              <w:jc w:val="center"/>
            </w:pPr>
            <w:r>
              <w:rPr>
                <w:sz w:val="20"/>
              </w:rPr>
              <w:t xml:space="preserve">1955,24</w:t>
            </w:r>
          </w:p>
        </w:tc>
        <w:tc>
          <w:tcPr>
            <w:tcW w:w="680" w:type="dxa"/>
          </w:tcPr>
          <w:p>
            <w:pPr>
              <w:pStyle w:val="0"/>
              <w:jc w:val="center"/>
            </w:pPr>
            <w:r>
              <w:rPr>
                <w:sz w:val="20"/>
              </w:rPr>
              <w:t xml:space="preserve">977,64</w:t>
            </w:r>
          </w:p>
        </w:tc>
        <w:tc>
          <w:tcPr>
            <w:tcW w:w="794" w:type="dxa"/>
          </w:tcPr>
          <w:p>
            <w:pPr>
              <w:pStyle w:val="0"/>
              <w:jc w:val="center"/>
            </w:pPr>
            <w:r>
              <w:rPr>
                <w:sz w:val="20"/>
              </w:rPr>
              <w:t xml:space="preserve">2349,73</w:t>
            </w:r>
          </w:p>
        </w:tc>
        <w:tc>
          <w:tcPr>
            <w:tcW w:w="794" w:type="dxa"/>
          </w:tcPr>
          <w:p>
            <w:pPr>
              <w:pStyle w:val="0"/>
              <w:jc w:val="center"/>
            </w:pPr>
            <w:r>
              <w:rPr>
                <w:sz w:val="20"/>
              </w:rPr>
              <w:t xml:space="preserve">1566,47</w:t>
            </w:r>
          </w:p>
        </w:tc>
        <w:tc>
          <w:tcPr>
            <w:tcW w:w="680" w:type="dxa"/>
          </w:tcPr>
          <w:p>
            <w:pPr>
              <w:pStyle w:val="0"/>
              <w:jc w:val="center"/>
            </w:pPr>
            <w:r>
              <w:rPr>
                <w:sz w:val="20"/>
              </w:rPr>
              <w:t xml:space="preserve">783,26</w:t>
            </w:r>
          </w:p>
        </w:tc>
        <w:tc>
          <w:tcPr>
            <w:tcW w:w="680" w:type="dxa"/>
          </w:tcPr>
          <w:p>
            <w:pPr>
              <w:pStyle w:val="0"/>
              <w:jc w:val="center"/>
            </w:pPr>
            <w:r>
              <w:rPr>
                <w:sz w:val="20"/>
              </w:rPr>
              <w:t xml:space="preserve">1566,47</w:t>
            </w:r>
          </w:p>
        </w:tc>
        <w:tc>
          <w:tcPr>
            <w:tcW w:w="680" w:type="dxa"/>
          </w:tcPr>
          <w:p>
            <w:pPr>
              <w:pStyle w:val="0"/>
              <w:jc w:val="center"/>
            </w:pPr>
            <w:r>
              <w:rPr>
                <w:sz w:val="20"/>
              </w:rPr>
              <w:t xml:space="preserve">1566,47</w:t>
            </w:r>
          </w:p>
        </w:tc>
        <w:tc>
          <w:tcPr>
            <w:tcW w:w="720" w:type="dxa"/>
          </w:tcPr>
          <w:p>
            <w:pPr>
              <w:pStyle w:val="0"/>
              <w:jc w:val="center"/>
            </w:pPr>
            <w:r>
              <w:rPr>
                <w:sz w:val="20"/>
              </w:rPr>
              <w:t xml:space="preserve">783,26</w:t>
            </w:r>
          </w:p>
        </w:tc>
      </w:tr>
      <w:tr>
        <w:tc>
          <w:tcPr>
            <w:tcW w:w="340" w:type="dxa"/>
          </w:tcPr>
          <w:p>
            <w:pPr>
              <w:pStyle w:val="0"/>
              <w:jc w:val="center"/>
            </w:pPr>
            <w:r>
              <w:rPr>
                <w:sz w:val="20"/>
              </w:rPr>
              <w:t xml:space="preserve">31</w:t>
            </w:r>
          </w:p>
        </w:tc>
        <w:tc>
          <w:tcPr>
            <w:tcW w:w="907" w:type="dxa"/>
          </w:tcPr>
          <w:p>
            <w:pPr>
              <w:pStyle w:val="0"/>
            </w:pPr>
            <w:r>
              <w:rPr>
                <w:sz w:val="20"/>
              </w:rPr>
              <w:t xml:space="preserve">Общественное питание с алкогольными напитками</w:t>
            </w:r>
          </w:p>
        </w:tc>
        <w:tc>
          <w:tcPr>
            <w:tcW w:w="680" w:type="dxa"/>
          </w:tcPr>
          <w:p>
            <w:pPr>
              <w:pStyle w:val="0"/>
              <w:jc w:val="center"/>
            </w:pPr>
            <w:r>
              <w:rPr>
                <w:sz w:val="20"/>
              </w:rPr>
              <w:t xml:space="preserve">1303,88</w:t>
            </w:r>
          </w:p>
        </w:tc>
        <w:tc>
          <w:tcPr>
            <w:tcW w:w="737" w:type="dxa"/>
          </w:tcPr>
          <w:p>
            <w:pPr>
              <w:pStyle w:val="0"/>
              <w:jc w:val="center"/>
            </w:pPr>
            <w:r>
              <w:rPr>
                <w:sz w:val="20"/>
              </w:rPr>
              <w:t xml:space="preserve">1303,88</w:t>
            </w:r>
          </w:p>
        </w:tc>
        <w:tc>
          <w:tcPr>
            <w:tcW w:w="737" w:type="dxa"/>
          </w:tcPr>
          <w:p>
            <w:pPr>
              <w:pStyle w:val="0"/>
              <w:jc w:val="center"/>
            </w:pPr>
            <w:r>
              <w:rPr>
                <w:sz w:val="20"/>
              </w:rPr>
              <w:t xml:space="preserve">2607,67</w:t>
            </w:r>
          </w:p>
        </w:tc>
        <w:tc>
          <w:tcPr>
            <w:tcW w:w="680" w:type="dxa"/>
          </w:tcPr>
          <w:p>
            <w:pPr>
              <w:pStyle w:val="0"/>
              <w:jc w:val="center"/>
            </w:pPr>
            <w:r>
              <w:rPr>
                <w:sz w:val="20"/>
              </w:rPr>
              <w:t xml:space="preserve">2607,67</w:t>
            </w:r>
          </w:p>
        </w:tc>
        <w:tc>
          <w:tcPr>
            <w:tcW w:w="737" w:type="dxa"/>
          </w:tcPr>
          <w:p>
            <w:pPr>
              <w:pStyle w:val="0"/>
              <w:jc w:val="center"/>
            </w:pPr>
            <w:r>
              <w:rPr>
                <w:sz w:val="20"/>
              </w:rPr>
              <w:t xml:space="preserve">1147,47</w:t>
            </w:r>
          </w:p>
        </w:tc>
        <w:tc>
          <w:tcPr>
            <w:tcW w:w="680" w:type="dxa"/>
          </w:tcPr>
          <w:p>
            <w:pPr>
              <w:pStyle w:val="0"/>
              <w:jc w:val="center"/>
            </w:pPr>
            <w:r>
              <w:rPr>
                <w:sz w:val="20"/>
              </w:rPr>
              <w:t xml:space="preserve">2295,03</w:t>
            </w:r>
          </w:p>
        </w:tc>
        <w:tc>
          <w:tcPr>
            <w:tcW w:w="737" w:type="dxa"/>
          </w:tcPr>
          <w:p>
            <w:pPr>
              <w:pStyle w:val="0"/>
              <w:jc w:val="center"/>
            </w:pPr>
            <w:r>
              <w:rPr>
                <w:sz w:val="20"/>
              </w:rPr>
              <w:t xml:space="preserve">2295,03</w:t>
            </w:r>
          </w:p>
        </w:tc>
        <w:tc>
          <w:tcPr>
            <w:tcW w:w="680" w:type="dxa"/>
          </w:tcPr>
          <w:p>
            <w:pPr>
              <w:pStyle w:val="0"/>
              <w:jc w:val="center"/>
            </w:pPr>
            <w:r>
              <w:rPr>
                <w:sz w:val="20"/>
              </w:rPr>
              <w:t xml:space="preserve">1982,12</w:t>
            </w:r>
          </w:p>
        </w:tc>
        <w:tc>
          <w:tcPr>
            <w:tcW w:w="737" w:type="dxa"/>
          </w:tcPr>
          <w:p>
            <w:pPr>
              <w:pStyle w:val="0"/>
              <w:jc w:val="center"/>
            </w:pPr>
            <w:r>
              <w:rPr>
                <w:sz w:val="20"/>
              </w:rPr>
              <w:t xml:space="preserve">991,21</w:t>
            </w:r>
          </w:p>
        </w:tc>
        <w:tc>
          <w:tcPr>
            <w:tcW w:w="680" w:type="dxa"/>
          </w:tcPr>
          <w:p>
            <w:pPr>
              <w:pStyle w:val="0"/>
              <w:jc w:val="center"/>
            </w:pPr>
            <w:r>
              <w:rPr>
                <w:sz w:val="20"/>
              </w:rPr>
              <w:t xml:space="preserve">991,21</w:t>
            </w:r>
          </w:p>
        </w:tc>
        <w:tc>
          <w:tcPr>
            <w:tcW w:w="737" w:type="dxa"/>
          </w:tcPr>
          <w:p>
            <w:pPr>
              <w:pStyle w:val="0"/>
              <w:jc w:val="center"/>
            </w:pPr>
            <w:r>
              <w:rPr>
                <w:sz w:val="20"/>
              </w:rPr>
              <w:t xml:space="preserve">1668,44</w:t>
            </w:r>
          </w:p>
        </w:tc>
        <w:tc>
          <w:tcPr>
            <w:tcW w:w="680" w:type="dxa"/>
          </w:tcPr>
          <w:p>
            <w:pPr>
              <w:pStyle w:val="0"/>
              <w:jc w:val="center"/>
            </w:pPr>
            <w:r>
              <w:rPr>
                <w:sz w:val="20"/>
              </w:rPr>
              <w:t xml:space="preserve">677,87</w:t>
            </w:r>
          </w:p>
        </w:tc>
        <w:tc>
          <w:tcPr>
            <w:tcW w:w="680" w:type="dxa"/>
          </w:tcPr>
          <w:p>
            <w:pPr>
              <w:pStyle w:val="0"/>
              <w:jc w:val="center"/>
            </w:pPr>
            <w:r>
              <w:rPr>
                <w:sz w:val="20"/>
              </w:rPr>
              <w:t xml:space="preserve">1355,72</w:t>
            </w:r>
          </w:p>
        </w:tc>
        <w:tc>
          <w:tcPr>
            <w:tcW w:w="737" w:type="dxa"/>
          </w:tcPr>
          <w:p>
            <w:pPr>
              <w:pStyle w:val="0"/>
              <w:jc w:val="center"/>
            </w:pPr>
            <w:r>
              <w:rPr>
                <w:sz w:val="20"/>
              </w:rPr>
              <w:t xml:space="preserve">1355,72</w:t>
            </w:r>
          </w:p>
        </w:tc>
        <w:tc>
          <w:tcPr>
            <w:tcW w:w="680" w:type="dxa"/>
          </w:tcPr>
          <w:p>
            <w:pPr>
              <w:pStyle w:val="0"/>
              <w:jc w:val="center"/>
            </w:pPr>
            <w:r>
              <w:rPr>
                <w:sz w:val="20"/>
              </w:rPr>
              <w:t xml:space="preserve">677,87</w:t>
            </w:r>
          </w:p>
        </w:tc>
        <w:tc>
          <w:tcPr>
            <w:tcW w:w="737" w:type="dxa"/>
          </w:tcPr>
          <w:p>
            <w:pPr>
              <w:pStyle w:val="0"/>
              <w:jc w:val="center"/>
            </w:pPr>
            <w:r>
              <w:rPr>
                <w:sz w:val="20"/>
              </w:rPr>
              <w:t xml:space="preserve">1355,72</w:t>
            </w:r>
          </w:p>
        </w:tc>
        <w:tc>
          <w:tcPr>
            <w:tcW w:w="737" w:type="dxa"/>
          </w:tcPr>
          <w:p>
            <w:pPr>
              <w:pStyle w:val="0"/>
              <w:jc w:val="center"/>
            </w:pPr>
            <w:r>
              <w:rPr>
                <w:sz w:val="20"/>
              </w:rPr>
              <w:t xml:space="preserve">1043,08</w:t>
            </w:r>
          </w:p>
        </w:tc>
        <w:tc>
          <w:tcPr>
            <w:tcW w:w="737" w:type="dxa"/>
          </w:tcPr>
          <w:p>
            <w:pPr>
              <w:pStyle w:val="0"/>
              <w:jc w:val="center"/>
            </w:pPr>
            <w:r>
              <w:rPr>
                <w:sz w:val="20"/>
              </w:rPr>
              <w:t xml:space="preserve">1043,08</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1043,08</w:t>
            </w:r>
          </w:p>
        </w:tc>
        <w:tc>
          <w:tcPr>
            <w:tcW w:w="737" w:type="dxa"/>
          </w:tcPr>
          <w:p>
            <w:pPr>
              <w:pStyle w:val="0"/>
              <w:jc w:val="center"/>
            </w:pPr>
            <w:r>
              <w:rPr>
                <w:sz w:val="20"/>
              </w:rPr>
              <w:t xml:space="preserve">730,41</w:t>
            </w:r>
          </w:p>
        </w:tc>
        <w:tc>
          <w:tcPr>
            <w:tcW w:w="680" w:type="dxa"/>
          </w:tcPr>
          <w:p>
            <w:pPr>
              <w:pStyle w:val="0"/>
              <w:jc w:val="center"/>
            </w:pPr>
            <w:r>
              <w:rPr>
                <w:sz w:val="20"/>
              </w:rPr>
              <w:t xml:space="preserve">730,41</w:t>
            </w:r>
          </w:p>
        </w:tc>
        <w:tc>
          <w:tcPr>
            <w:tcW w:w="680" w:type="dxa"/>
          </w:tcPr>
          <w:p>
            <w:pPr>
              <w:pStyle w:val="0"/>
              <w:jc w:val="center"/>
            </w:pPr>
            <w:r>
              <w:rPr>
                <w:sz w:val="20"/>
              </w:rPr>
              <w:t xml:space="preserve">730,41</w:t>
            </w:r>
          </w:p>
        </w:tc>
        <w:tc>
          <w:tcPr>
            <w:tcW w:w="680" w:type="dxa"/>
          </w:tcPr>
          <w:p>
            <w:pPr>
              <w:pStyle w:val="0"/>
              <w:jc w:val="center"/>
            </w:pPr>
            <w:r>
              <w:rPr>
                <w:sz w:val="20"/>
              </w:rPr>
              <w:t xml:space="preserve">730,41</w:t>
            </w:r>
          </w:p>
        </w:tc>
        <w:tc>
          <w:tcPr>
            <w:tcW w:w="680" w:type="dxa"/>
          </w:tcPr>
          <w:p>
            <w:pPr>
              <w:pStyle w:val="0"/>
              <w:jc w:val="center"/>
            </w:pPr>
            <w:r>
              <w:rPr>
                <w:sz w:val="20"/>
              </w:rPr>
              <w:t xml:space="preserve">730,41</w:t>
            </w:r>
          </w:p>
        </w:tc>
        <w:tc>
          <w:tcPr>
            <w:tcW w:w="680" w:type="dxa"/>
          </w:tcPr>
          <w:p>
            <w:pPr>
              <w:pStyle w:val="0"/>
              <w:jc w:val="center"/>
            </w:pPr>
            <w:r>
              <w:rPr>
                <w:sz w:val="20"/>
              </w:rPr>
              <w:t xml:space="preserve">365,20</w:t>
            </w:r>
          </w:p>
        </w:tc>
        <w:tc>
          <w:tcPr>
            <w:tcW w:w="737" w:type="dxa"/>
          </w:tcPr>
          <w:p>
            <w:pPr>
              <w:pStyle w:val="0"/>
              <w:jc w:val="center"/>
            </w:pPr>
            <w:r>
              <w:rPr>
                <w:sz w:val="20"/>
              </w:rPr>
              <w:t xml:space="preserve">521,53</w:t>
            </w:r>
          </w:p>
        </w:tc>
        <w:tc>
          <w:tcPr>
            <w:tcW w:w="85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261,40</w:t>
            </w:r>
          </w:p>
        </w:tc>
        <w:tc>
          <w:tcPr>
            <w:tcW w:w="794" w:type="dxa"/>
          </w:tcPr>
          <w:p>
            <w:pPr>
              <w:pStyle w:val="0"/>
              <w:jc w:val="center"/>
            </w:pPr>
            <w:r>
              <w:rPr>
                <w:sz w:val="20"/>
              </w:rPr>
              <w:t xml:space="preserve">417,74</w:t>
            </w:r>
          </w:p>
        </w:tc>
        <w:tc>
          <w:tcPr>
            <w:tcW w:w="794" w:type="dxa"/>
          </w:tcPr>
          <w:p>
            <w:pPr>
              <w:pStyle w:val="0"/>
              <w:jc w:val="center"/>
            </w:pPr>
            <w:r>
              <w:rPr>
                <w:sz w:val="20"/>
              </w:rPr>
              <w:t xml:space="preserve">417,74</w:t>
            </w:r>
          </w:p>
        </w:tc>
        <w:tc>
          <w:tcPr>
            <w:tcW w:w="680" w:type="dxa"/>
          </w:tcPr>
          <w:p>
            <w:pPr>
              <w:pStyle w:val="0"/>
              <w:jc w:val="center"/>
            </w:pPr>
            <w:r>
              <w:rPr>
                <w:sz w:val="20"/>
              </w:rPr>
              <w:t xml:space="preserve">417,74</w:t>
            </w:r>
          </w:p>
        </w:tc>
        <w:tc>
          <w:tcPr>
            <w:tcW w:w="680" w:type="dxa"/>
          </w:tcPr>
          <w:p>
            <w:pPr>
              <w:pStyle w:val="0"/>
              <w:jc w:val="center"/>
            </w:pPr>
            <w:r>
              <w:rPr>
                <w:sz w:val="20"/>
              </w:rPr>
              <w:t xml:space="preserve">417,74</w:t>
            </w:r>
          </w:p>
        </w:tc>
        <w:tc>
          <w:tcPr>
            <w:tcW w:w="680" w:type="dxa"/>
          </w:tcPr>
          <w:p>
            <w:pPr>
              <w:pStyle w:val="0"/>
              <w:jc w:val="center"/>
            </w:pPr>
            <w:r>
              <w:rPr>
                <w:sz w:val="20"/>
              </w:rPr>
              <w:t xml:space="preserve">417,74</w:t>
            </w:r>
          </w:p>
        </w:tc>
        <w:tc>
          <w:tcPr>
            <w:tcW w:w="720" w:type="dxa"/>
          </w:tcPr>
          <w:p>
            <w:pPr>
              <w:pStyle w:val="0"/>
              <w:jc w:val="center"/>
            </w:pPr>
            <w:r>
              <w:rPr>
                <w:sz w:val="20"/>
              </w:rPr>
              <w:t xml:space="preserve">208,86</w:t>
            </w:r>
          </w:p>
        </w:tc>
      </w:tr>
      <w:tr>
        <w:tc>
          <w:tcPr>
            <w:tcW w:w="340" w:type="dxa"/>
          </w:tcPr>
          <w:p>
            <w:pPr>
              <w:pStyle w:val="0"/>
              <w:jc w:val="center"/>
            </w:pPr>
            <w:r>
              <w:rPr>
                <w:sz w:val="20"/>
              </w:rPr>
              <w:t xml:space="preserve">32</w:t>
            </w:r>
          </w:p>
        </w:tc>
        <w:tc>
          <w:tcPr>
            <w:tcW w:w="907" w:type="dxa"/>
          </w:tcPr>
          <w:p>
            <w:pPr>
              <w:pStyle w:val="0"/>
            </w:pPr>
            <w:r>
              <w:rPr>
                <w:sz w:val="20"/>
              </w:rPr>
              <w:t xml:space="preserve">Общественное питание без алкогольных напитков</w:t>
            </w:r>
          </w:p>
        </w:tc>
        <w:tc>
          <w:tcPr>
            <w:tcW w:w="680" w:type="dxa"/>
          </w:tcPr>
          <w:p>
            <w:pPr>
              <w:pStyle w:val="0"/>
              <w:jc w:val="center"/>
            </w:pPr>
            <w:r>
              <w:rPr>
                <w:sz w:val="20"/>
              </w:rPr>
              <w:t xml:space="preserve">869,23</w:t>
            </w:r>
          </w:p>
        </w:tc>
        <w:tc>
          <w:tcPr>
            <w:tcW w:w="737" w:type="dxa"/>
          </w:tcPr>
          <w:p>
            <w:pPr>
              <w:pStyle w:val="0"/>
              <w:jc w:val="center"/>
            </w:pPr>
            <w:r>
              <w:rPr>
                <w:sz w:val="20"/>
              </w:rPr>
              <w:t xml:space="preserve">869,23</w:t>
            </w:r>
          </w:p>
        </w:tc>
        <w:tc>
          <w:tcPr>
            <w:tcW w:w="737"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765,01</w:t>
            </w:r>
          </w:p>
        </w:tc>
        <w:tc>
          <w:tcPr>
            <w:tcW w:w="680" w:type="dxa"/>
          </w:tcPr>
          <w:p>
            <w:pPr>
              <w:pStyle w:val="0"/>
              <w:jc w:val="center"/>
            </w:pPr>
            <w:r>
              <w:rPr>
                <w:sz w:val="20"/>
              </w:rPr>
              <w:t xml:space="preserve">765,01</w:t>
            </w:r>
          </w:p>
        </w:tc>
        <w:tc>
          <w:tcPr>
            <w:tcW w:w="737" w:type="dxa"/>
          </w:tcPr>
          <w:p>
            <w:pPr>
              <w:pStyle w:val="0"/>
              <w:jc w:val="center"/>
            </w:pPr>
            <w:r>
              <w:rPr>
                <w:sz w:val="20"/>
              </w:rPr>
              <w:t xml:space="preserve">765,01</w:t>
            </w:r>
          </w:p>
        </w:tc>
        <w:tc>
          <w:tcPr>
            <w:tcW w:w="680" w:type="dxa"/>
          </w:tcPr>
          <w:p>
            <w:pPr>
              <w:pStyle w:val="0"/>
              <w:jc w:val="center"/>
            </w:pPr>
            <w:r>
              <w:rPr>
                <w:sz w:val="20"/>
              </w:rPr>
              <w:t xml:space="preserve">660,77</w:t>
            </w:r>
          </w:p>
        </w:tc>
        <w:tc>
          <w:tcPr>
            <w:tcW w:w="737" w:type="dxa"/>
          </w:tcPr>
          <w:p>
            <w:pPr>
              <w:pStyle w:val="0"/>
              <w:jc w:val="center"/>
            </w:pPr>
            <w:r>
              <w:rPr>
                <w:sz w:val="20"/>
              </w:rPr>
              <w:t xml:space="preserve">660,77</w:t>
            </w:r>
          </w:p>
        </w:tc>
        <w:tc>
          <w:tcPr>
            <w:tcW w:w="680" w:type="dxa"/>
          </w:tcPr>
          <w:p>
            <w:pPr>
              <w:pStyle w:val="0"/>
              <w:jc w:val="center"/>
            </w:pPr>
            <w:r>
              <w:rPr>
                <w:sz w:val="20"/>
              </w:rPr>
              <w:t xml:space="preserve">660,77</w:t>
            </w:r>
          </w:p>
        </w:tc>
        <w:tc>
          <w:tcPr>
            <w:tcW w:w="737" w:type="dxa"/>
          </w:tcPr>
          <w:p>
            <w:pPr>
              <w:pStyle w:val="0"/>
              <w:jc w:val="center"/>
            </w:pPr>
            <w:r>
              <w:rPr>
                <w:sz w:val="20"/>
              </w:rPr>
              <w:t xml:space="preserve">556,15</w:t>
            </w:r>
          </w:p>
        </w:tc>
        <w:tc>
          <w:tcPr>
            <w:tcW w:w="680" w:type="dxa"/>
          </w:tcPr>
          <w:p>
            <w:pPr>
              <w:pStyle w:val="0"/>
              <w:jc w:val="center"/>
            </w:pPr>
            <w:r>
              <w:rPr>
                <w:sz w:val="20"/>
              </w:rPr>
              <w:t xml:space="preserve">451,89</w:t>
            </w:r>
          </w:p>
        </w:tc>
        <w:tc>
          <w:tcPr>
            <w:tcW w:w="680" w:type="dxa"/>
          </w:tcPr>
          <w:p>
            <w:pPr>
              <w:pStyle w:val="0"/>
              <w:jc w:val="center"/>
            </w:pPr>
            <w:r>
              <w:rPr>
                <w:sz w:val="20"/>
              </w:rPr>
              <w:t xml:space="preserve">451,89</w:t>
            </w:r>
          </w:p>
        </w:tc>
        <w:tc>
          <w:tcPr>
            <w:tcW w:w="737" w:type="dxa"/>
          </w:tcPr>
          <w:p>
            <w:pPr>
              <w:pStyle w:val="0"/>
              <w:jc w:val="center"/>
            </w:pPr>
            <w:r>
              <w:rPr>
                <w:sz w:val="20"/>
              </w:rPr>
              <w:t xml:space="preserve">451,89</w:t>
            </w:r>
          </w:p>
        </w:tc>
        <w:tc>
          <w:tcPr>
            <w:tcW w:w="680" w:type="dxa"/>
          </w:tcPr>
          <w:p>
            <w:pPr>
              <w:pStyle w:val="0"/>
              <w:jc w:val="center"/>
            </w:pPr>
            <w:r>
              <w:rPr>
                <w:sz w:val="20"/>
              </w:rPr>
              <w:t xml:space="preserve">451,89</w:t>
            </w:r>
          </w:p>
        </w:tc>
        <w:tc>
          <w:tcPr>
            <w:tcW w:w="737" w:type="dxa"/>
          </w:tcPr>
          <w:p>
            <w:pPr>
              <w:pStyle w:val="0"/>
              <w:jc w:val="center"/>
            </w:pPr>
            <w:r>
              <w:rPr>
                <w:sz w:val="20"/>
              </w:rPr>
              <w:t xml:space="preserve">903,85</w:t>
            </w:r>
          </w:p>
        </w:tc>
        <w:tc>
          <w:tcPr>
            <w:tcW w:w="737" w:type="dxa"/>
          </w:tcPr>
          <w:p>
            <w:pPr>
              <w:pStyle w:val="0"/>
              <w:jc w:val="center"/>
            </w:pPr>
            <w:r>
              <w:rPr>
                <w:sz w:val="20"/>
              </w:rPr>
              <w:t xml:space="preserve">347,69</w:t>
            </w:r>
          </w:p>
        </w:tc>
        <w:tc>
          <w:tcPr>
            <w:tcW w:w="737" w:type="dxa"/>
          </w:tcPr>
          <w:p>
            <w:pPr>
              <w:pStyle w:val="0"/>
              <w:jc w:val="center"/>
            </w:pPr>
            <w:r>
              <w:rPr>
                <w:sz w:val="20"/>
              </w:rPr>
              <w:t xml:space="preserve">347,69</w:t>
            </w:r>
          </w:p>
        </w:tc>
        <w:tc>
          <w:tcPr>
            <w:tcW w:w="680" w:type="dxa"/>
          </w:tcPr>
          <w:p>
            <w:pPr>
              <w:pStyle w:val="0"/>
              <w:jc w:val="center"/>
            </w:pPr>
            <w:r>
              <w:rPr>
                <w:sz w:val="20"/>
              </w:rPr>
              <w:t xml:space="preserve">347,69</w:t>
            </w:r>
          </w:p>
        </w:tc>
        <w:tc>
          <w:tcPr>
            <w:tcW w:w="680" w:type="dxa"/>
          </w:tcPr>
          <w:p>
            <w:pPr>
              <w:pStyle w:val="0"/>
              <w:jc w:val="center"/>
            </w:pPr>
            <w:r>
              <w:rPr>
                <w:sz w:val="20"/>
              </w:rPr>
              <w:t xml:space="preserve">347,69</w:t>
            </w:r>
          </w:p>
        </w:tc>
        <w:tc>
          <w:tcPr>
            <w:tcW w:w="680" w:type="dxa"/>
          </w:tcPr>
          <w:p>
            <w:pPr>
              <w:pStyle w:val="0"/>
              <w:jc w:val="center"/>
            </w:pPr>
            <w:r>
              <w:rPr>
                <w:sz w:val="20"/>
              </w:rPr>
              <w:t xml:space="preserve">695,39</w:t>
            </w:r>
          </w:p>
        </w:tc>
        <w:tc>
          <w:tcPr>
            <w:tcW w:w="737"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486,93</w:t>
            </w:r>
          </w:p>
        </w:tc>
        <w:tc>
          <w:tcPr>
            <w:tcW w:w="680" w:type="dxa"/>
          </w:tcPr>
          <w:p>
            <w:pPr>
              <w:pStyle w:val="0"/>
              <w:jc w:val="center"/>
            </w:pPr>
            <w:r>
              <w:rPr>
                <w:sz w:val="20"/>
              </w:rPr>
              <w:t xml:space="preserve">486,93</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737" w:type="dxa"/>
          </w:tcPr>
          <w:p>
            <w:pPr>
              <w:pStyle w:val="0"/>
              <w:jc w:val="center"/>
            </w:pPr>
            <w:r>
              <w:rPr>
                <w:sz w:val="20"/>
              </w:rPr>
              <w:t xml:space="preserve">347,69</w:t>
            </w:r>
          </w:p>
        </w:tc>
        <w:tc>
          <w:tcPr>
            <w:tcW w:w="850" w:type="dxa"/>
          </w:tcPr>
          <w:p>
            <w:pPr>
              <w:pStyle w:val="0"/>
              <w:jc w:val="center"/>
            </w:pPr>
            <w:r>
              <w:rPr>
                <w:sz w:val="20"/>
              </w:rPr>
              <w:t xml:space="preserve">173,42</w:t>
            </w:r>
          </w:p>
        </w:tc>
        <w:tc>
          <w:tcPr>
            <w:tcW w:w="680" w:type="dxa"/>
          </w:tcPr>
          <w:p>
            <w:pPr>
              <w:pStyle w:val="0"/>
              <w:jc w:val="center"/>
            </w:pPr>
            <w:r>
              <w:rPr>
                <w:sz w:val="20"/>
              </w:rPr>
              <w:t xml:space="preserve">347,69</w:t>
            </w:r>
          </w:p>
        </w:tc>
        <w:tc>
          <w:tcPr>
            <w:tcW w:w="680" w:type="dxa"/>
          </w:tcPr>
          <w:p>
            <w:pPr>
              <w:pStyle w:val="0"/>
              <w:jc w:val="center"/>
            </w:pPr>
            <w:r>
              <w:rPr>
                <w:sz w:val="20"/>
              </w:rPr>
              <w:t xml:space="preserve">173,42</w:t>
            </w:r>
          </w:p>
        </w:tc>
        <w:tc>
          <w:tcPr>
            <w:tcW w:w="680" w:type="dxa"/>
          </w:tcPr>
          <w:p>
            <w:pPr>
              <w:pStyle w:val="0"/>
              <w:jc w:val="center"/>
            </w:pPr>
            <w:r>
              <w:rPr>
                <w:sz w:val="20"/>
              </w:rPr>
              <w:t xml:space="preserve">173,42</w:t>
            </w:r>
          </w:p>
        </w:tc>
        <w:tc>
          <w:tcPr>
            <w:tcW w:w="680" w:type="dxa"/>
          </w:tcPr>
          <w:p>
            <w:pPr>
              <w:pStyle w:val="0"/>
              <w:jc w:val="center"/>
            </w:pPr>
            <w:r>
              <w:rPr>
                <w:sz w:val="20"/>
              </w:rPr>
              <w:t xml:space="preserve">347,69</w:t>
            </w:r>
          </w:p>
        </w:tc>
        <w:tc>
          <w:tcPr>
            <w:tcW w:w="680" w:type="dxa"/>
          </w:tcPr>
          <w:p>
            <w:pPr>
              <w:pStyle w:val="0"/>
              <w:jc w:val="center"/>
            </w:pPr>
            <w:r>
              <w:rPr>
                <w:sz w:val="20"/>
              </w:rPr>
              <w:t xml:space="preserve">173,42</w:t>
            </w:r>
          </w:p>
        </w:tc>
        <w:tc>
          <w:tcPr>
            <w:tcW w:w="794" w:type="dxa"/>
          </w:tcPr>
          <w:p>
            <w:pPr>
              <w:pStyle w:val="0"/>
              <w:jc w:val="center"/>
            </w:pPr>
            <w:r>
              <w:rPr>
                <w:sz w:val="20"/>
              </w:rPr>
              <w:t xml:space="preserve">139,24</w:t>
            </w:r>
          </w:p>
        </w:tc>
        <w:tc>
          <w:tcPr>
            <w:tcW w:w="794" w:type="dxa"/>
          </w:tcPr>
          <w:p>
            <w:pPr>
              <w:pStyle w:val="0"/>
              <w:jc w:val="center"/>
            </w:pPr>
            <w:r>
              <w:rPr>
                <w:sz w:val="20"/>
              </w:rPr>
              <w:t xml:space="preserve">278,47</w:t>
            </w:r>
          </w:p>
        </w:tc>
        <w:tc>
          <w:tcPr>
            <w:tcW w:w="680" w:type="dxa"/>
          </w:tcPr>
          <w:p>
            <w:pPr>
              <w:pStyle w:val="0"/>
              <w:jc w:val="center"/>
            </w:pPr>
            <w:r>
              <w:rPr>
                <w:sz w:val="20"/>
              </w:rPr>
              <w:t xml:space="preserve">139,24</w:t>
            </w:r>
          </w:p>
        </w:tc>
        <w:tc>
          <w:tcPr>
            <w:tcW w:w="680" w:type="dxa"/>
          </w:tcPr>
          <w:p>
            <w:pPr>
              <w:pStyle w:val="0"/>
              <w:jc w:val="center"/>
            </w:pPr>
            <w:r>
              <w:rPr>
                <w:sz w:val="20"/>
              </w:rPr>
              <w:t xml:space="preserve">278,47</w:t>
            </w:r>
          </w:p>
        </w:tc>
        <w:tc>
          <w:tcPr>
            <w:tcW w:w="680" w:type="dxa"/>
          </w:tcPr>
          <w:p>
            <w:pPr>
              <w:pStyle w:val="0"/>
              <w:jc w:val="center"/>
            </w:pPr>
            <w:r>
              <w:rPr>
                <w:sz w:val="20"/>
              </w:rPr>
              <w:t xml:space="preserve">278,47</w:t>
            </w:r>
          </w:p>
        </w:tc>
        <w:tc>
          <w:tcPr>
            <w:tcW w:w="720" w:type="dxa"/>
          </w:tcPr>
          <w:p>
            <w:pPr>
              <w:pStyle w:val="0"/>
              <w:jc w:val="center"/>
            </w:pPr>
            <w:r>
              <w:rPr>
                <w:sz w:val="20"/>
              </w:rPr>
              <w:t xml:space="preserve">119,24</w:t>
            </w:r>
          </w:p>
        </w:tc>
      </w:tr>
      <w:tr>
        <w:tc>
          <w:tcPr>
            <w:tcW w:w="340" w:type="dxa"/>
          </w:tcPr>
          <w:p>
            <w:pPr>
              <w:pStyle w:val="0"/>
              <w:jc w:val="center"/>
            </w:pPr>
            <w:r>
              <w:rPr>
                <w:sz w:val="20"/>
              </w:rPr>
              <w:t xml:space="preserve">33</w:t>
            </w:r>
          </w:p>
        </w:tc>
        <w:tc>
          <w:tcPr>
            <w:tcW w:w="907" w:type="dxa"/>
          </w:tcPr>
          <w:p>
            <w:pPr>
              <w:pStyle w:val="0"/>
            </w:pPr>
            <w:r>
              <w:rPr>
                <w:sz w:val="20"/>
              </w:rPr>
              <w:t xml:space="preserve">Сезонные предприятия питания типа "кафе", "закусочная"</w:t>
            </w:r>
          </w:p>
        </w:tc>
        <w:tc>
          <w:tcPr>
            <w:tcW w:w="680" w:type="dxa"/>
          </w:tcPr>
          <w:p>
            <w:pPr>
              <w:pStyle w:val="0"/>
              <w:jc w:val="center"/>
            </w:pPr>
            <w:r>
              <w:rPr>
                <w:sz w:val="20"/>
              </w:rPr>
              <w:t xml:space="preserve">2173,08</w:t>
            </w:r>
          </w:p>
        </w:tc>
        <w:tc>
          <w:tcPr>
            <w:tcW w:w="737" w:type="dxa"/>
          </w:tcPr>
          <w:p>
            <w:pPr>
              <w:pStyle w:val="0"/>
              <w:jc w:val="center"/>
            </w:pPr>
            <w:r>
              <w:rPr>
                <w:sz w:val="20"/>
              </w:rPr>
              <w:t xml:space="preserve">2173,08</w:t>
            </w:r>
          </w:p>
        </w:tc>
        <w:tc>
          <w:tcPr>
            <w:tcW w:w="737" w:type="dxa"/>
          </w:tcPr>
          <w:p>
            <w:pPr>
              <w:pStyle w:val="0"/>
              <w:jc w:val="center"/>
            </w:pPr>
            <w:r>
              <w:rPr>
                <w:sz w:val="20"/>
              </w:rPr>
              <w:t xml:space="preserve">2173,08</w:t>
            </w:r>
          </w:p>
        </w:tc>
        <w:tc>
          <w:tcPr>
            <w:tcW w:w="680" w:type="dxa"/>
          </w:tcPr>
          <w:p>
            <w:pPr>
              <w:pStyle w:val="0"/>
              <w:jc w:val="center"/>
            </w:pPr>
            <w:r>
              <w:rPr>
                <w:sz w:val="20"/>
              </w:rPr>
              <w:t xml:space="preserve">4346,14</w:t>
            </w:r>
          </w:p>
        </w:tc>
        <w:tc>
          <w:tcPr>
            <w:tcW w:w="737" w:type="dxa"/>
          </w:tcPr>
          <w:p>
            <w:pPr>
              <w:pStyle w:val="0"/>
              <w:jc w:val="center"/>
            </w:pPr>
            <w:r>
              <w:rPr>
                <w:sz w:val="20"/>
              </w:rPr>
              <w:t xml:space="preserve">1912,50</w:t>
            </w:r>
          </w:p>
        </w:tc>
        <w:tc>
          <w:tcPr>
            <w:tcW w:w="680" w:type="dxa"/>
          </w:tcPr>
          <w:p>
            <w:pPr>
              <w:pStyle w:val="0"/>
              <w:jc w:val="center"/>
            </w:pPr>
            <w:r>
              <w:rPr>
                <w:sz w:val="20"/>
              </w:rPr>
              <w:t xml:space="preserve">1912,50</w:t>
            </w:r>
          </w:p>
        </w:tc>
        <w:tc>
          <w:tcPr>
            <w:tcW w:w="737" w:type="dxa"/>
          </w:tcPr>
          <w:p>
            <w:pPr>
              <w:pStyle w:val="0"/>
              <w:jc w:val="center"/>
            </w:pPr>
            <w:r>
              <w:rPr>
                <w:sz w:val="20"/>
              </w:rPr>
              <w:t xml:space="preserve">1912,50</w:t>
            </w:r>
          </w:p>
        </w:tc>
        <w:tc>
          <w:tcPr>
            <w:tcW w:w="680" w:type="dxa"/>
          </w:tcPr>
          <w:p>
            <w:pPr>
              <w:pStyle w:val="0"/>
              <w:jc w:val="center"/>
            </w:pPr>
            <w:r>
              <w:rPr>
                <w:sz w:val="20"/>
              </w:rPr>
              <w:t xml:space="preserve">1651,93</w:t>
            </w:r>
          </w:p>
        </w:tc>
        <w:tc>
          <w:tcPr>
            <w:tcW w:w="737" w:type="dxa"/>
          </w:tcPr>
          <w:p>
            <w:pPr>
              <w:pStyle w:val="0"/>
              <w:jc w:val="center"/>
            </w:pPr>
            <w:r>
              <w:rPr>
                <w:sz w:val="20"/>
              </w:rPr>
              <w:t xml:space="preserve">1651,93</w:t>
            </w:r>
          </w:p>
        </w:tc>
        <w:tc>
          <w:tcPr>
            <w:tcW w:w="680" w:type="dxa"/>
          </w:tcPr>
          <w:p>
            <w:pPr>
              <w:pStyle w:val="0"/>
              <w:jc w:val="center"/>
            </w:pPr>
            <w:r>
              <w:rPr>
                <w:sz w:val="20"/>
              </w:rPr>
              <w:t xml:space="preserve">1651,93</w:t>
            </w:r>
          </w:p>
        </w:tc>
        <w:tc>
          <w:tcPr>
            <w:tcW w:w="737" w:type="dxa"/>
          </w:tcPr>
          <w:p>
            <w:pPr>
              <w:pStyle w:val="0"/>
              <w:jc w:val="center"/>
            </w:pPr>
            <w:r>
              <w:rPr>
                <w:sz w:val="20"/>
              </w:rPr>
              <w:t xml:space="preserve">1390,34</w:t>
            </w:r>
          </w:p>
        </w:tc>
        <w:tc>
          <w:tcPr>
            <w:tcW w:w="680" w:type="dxa"/>
          </w:tcPr>
          <w:p>
            <w:pPr>
              <w:pStyle w:val="0"/>
              <w:jc w:val="center"/>
            </w:pPr>
            <w:r>
              <w:rPr>
                <w:sz w:val="20"/>
              </w:rPr>
              <w:t xml:space="preserve">1129,78</w:t>
            </w:r>
          </w:p>
        </w:tc>
        <w:tc>
          <w:tcPr>
            <w:tcW w:w="680" w:type="dxa"/>
          </w:tcPr>
          <w:p>
            <w:pPr>
              <w:pStyle w:val="0"/>
              <w:jc w:val="center"/>
            </w:pPr>
            <w:r>
              <w:rPr>
                <w:sz w:val="20"/>
              </w:rPr>
              <w:t xml:space="preserve">1129,78</w:t>
            </w:r>
          </w:p>
        </w:tc>
        <w:tc>
          <w:tcPr>
            <w:tcW w:w="737" w:type="dxa"/>
          </w:tcPr>
          <w:p>
            <w:pPr>
              <w:pStyle w:val="0"/>
              <w:jc w:val="center"/>
            </w:pPr>
            <w:r>
              <w:rPr>
                <w:sz w:val="20"/>
              </w:rPr>
              <w:t xml:space="preserve">1129,78</w:t>
            </w:r>
          </w:p>
        </w:tc>
        <w:tc>
          <w:tcPr>
            <w:tcW w:w="680" w:type="dxa"/>
          </w:tcPr>
          <w:p>
            <w:pPr>
              <w:pStyle w:val="0"/>
              <w:jc w:val="center"/>
            </w:pPr>
            <w:r>
              <w:rPr>
                <w:sz w:val="20"/>
              </w:rPr>
              <w:t xml:space="preserve">1129,78</w:t>
            </w:r>
          </w:p>
        </w:tc>
        <w:tc>
          <w:tcPr>
            <w:tcW w:w="737" w:type="dxa"/>
          </w:tcPr>
          <w:p>
            <w:pPr>
              <w:pStyle w:val="0"/>
              <w:jc w:val="center"/>
            </w:pPr>
            <w:r>
              <w:rPr>
                <w:sz w:val="20"/>
              </w:rPr>
              <w:t xml:space="preserve">2259,57</w:t>
            </w:r>
          </w:p>
        </w:tc>
        <w:tc>
          <w:tcPr>
            <w:tcW w:w="737" w:type="dxa"/>
          </w:tcPr>
          <w:p>
            <w:pPr>
              <w:pStyle w:val="0"/>
              <w:jc w:val="center"/>
            </w:pPr>
            <w:r>
              <w:rPr>
                <w:sz w:val="20"/>
              </w:rPr>
              <w:t xml:space="preserve">869,23</w:t>
            </w:r>
          </w:p>
        </w:tc>
        <w:tc>
          <w:tcPr>
            <w:tcW w:w="737"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608,66</w:t>
            </w:r>
          </w:p>
        </w:tc>
        <w:tc>
          <w:tcPr>
            <w:tcW w:w="680" w:type="dxa"/>
          </w:tcPr>
          <w:p>
            <w:pPr>
              <w:pStyle w:val="0"/>
              <w:jc w:val="center"/>
            </w:pPr>
            <w:r>
              <w:rPr>
                <w:sz w:val="20"/>
              </w:rPr>
              <w:t xml:space="preserve">608,66</w:t>
            </w:r>
          </w:p>
        </w:tc>
        <w:tc>
          <w:tcPr>
            <w:tcW w:w="680" w:type="dxa"/>
          </w:tcPr>
          <w:p>
            <w:pPr>
              <w:pStyle w:val="0"/>
              <w:jc w:val="center"/>
            </w:pPr>
            <w:r>
              <w:rPr>
                <w:sz w:val="20"/>
              </w:rPr>
              <w:t xml:space="preserve">1217,34</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680" w:type="dxa"/>
          </w:tcPr>
          <w:p>
            <w:pPr>
              <w:pStyle w:val="0"/>
              <w:jc w:val="center"/>
            </w:pPr>
            <w:r>
              <w:rPr>
                <w:sz w:val="20"/>
              </w:rPr>
              <w:t xml:space="preserve">608,66</w:t>
            </w:r>
          </w:p>
        </w:tc>
        <w:tc>
          <w:tcPr>
            <w:tcW w:w="737" w:type="dxa"/>
          </w:tcPr>
          <w:p>
            <w:pPr>
              <w:pStyle w:val="0"/>
              <w:jc w:val="center"/>
            </w:pPr>
            <w:r>
              <w:rPr>
                <w:sz w:val="20"/>
              </w:rPr>
              <w:t xml:space="preserve">869,21</w:t>
            </w:r>
          </w:p>
        </w:tc>
        <w:tc>
          <w:tcPr>
            <w:tcW w:w="850" w:type="dxa"/>
          </w:tcPr>
          <w:p>
            <w:pPr>
              <w:pStyle w:val="0"/>
              <w:jc w:val="center"/>
            </w:pPr>
            <w:r>
              <w:rPr>
                <w:sz w:val="20"/>
              </w:rPr>
              <w:t xml:space="preserve">433,58</w:t>
            </w:r>
          </w:p>
        </w:tc>
        <w:tc>
          <w:tcPr>
            <w:tcW w:w="680" w:type="dxa"/>
          </w:tcPr>
          <w:p>
            <w:pPr>
              <w:pStyle w:val="0"/>
              <w:jc w:val="center"/>
            </w:pPr>
            <w:r>
              <w:rPr>
                <w:sz w:val="20"/>
              </w:rPr>
              <w:t xml:space="preserve">869,23</w:t>
            </w:r>
          </w:p>
        </w:tc>
        <w:tc>
          <w:tcPr>
            <w:tcW w:w="680" w:type="dxa"/>
          </w:tcPr>
          <w:p>
            <w:pPr>
              <w:pStyle w:val="0"/>
              <w:jc w:val="center"/>
            </w:pPr>
            <w:r>
              <w:rPr>
                <w:sz w:val="20"/>
              </w:rPr>
              <w:t xml:space="preserve">433,58</w:t>
            </w:r>
          </w:p>
        </w:tc>
        <w:tc>
          <w:tcPr>
            <w:tcW w:w="680" w:type="dxa"/>
          </w:tcPr>
          <w:p>
            <w:pPr>
              <w:pStyle w:val="0"/>
              <w:jc w:val="center"/>
            </w:pPr>
            <w:r>
              <w:rPr>
                <w:sz w:val="20"/>
              </w:rPr>
              <w:t xml:space="preserve">433,58</w:t>
            </w:r>
          </w:p>
        </w:tc>
        <w:tc>
          <w:tcPr>
            <w:tcW w:w="680" w:type="dxa"/>
          </w:tcPr>
          <w:p>
            <w:pPr>
              <w:pStyle w:val="0"/>
              <w:jc w:val="center"/>
            </w:pPr>
            <w:r>
              <w:rPr>
                <w:sz w:val="20"/>
              </w:rPr>
              <w:t xml:space="preserve">869,23</w:t>
            </w:r>
          </w:p>
        </w:tc>
        <w:tc>
          <w:tcPr>
            <w:tcW w:w="680" w:type="dxa"/>
          </w:tcPr>
          <w:p>
            <w:pPr>
              <w:pStyle w:val="0"/>
              <w:jc w:val="center"/>
            </w:pPr>
            <w:r>
              <w:rPr>
                <w:sz w:val="20"/>
              </w:rPr>
              <w:t xml:space="preserve">433,58</w:t>
            </w:r>
          </w:p>
        </w:tc>
        <w:tc>
          <w:tcPr>
            <w:tcW w:w="794" w:type="dxa"/>
          </w:tcPr>
          <w:p>
            <w:pPr>
              <w:pStyle w:val="0"/>
              <w:jc w:val="center"/>
            </w:pPr>
            <w:r>
              <w:rPr>
                <w:sz w:val="20"/>
              </w:rPr>
              <w:t xml:space="preserve">348,10</w:t>
            </w:r>
          </w:p>
        </w:tc>
        <w:tc>
          <w:tcPr>
            <w:tcW w:w="794" w:type="dxa"/>
          </w:tcPr>
          <w:p>
            <w:pPr>
              <w:pStyle w:val="0"/>
              <w:jc w:val="center"/>
            </w:pPr>
            <w:r>
              <w:rPr>
                <w:sz w:val="20"/>
              </w:rPr>
              <w:t xml:space="preserve">696,22</w:t>
            </w:r>
          </w:p>
        </w:tc>
        <w:tc>
          <w:tcPr>
            <w:tcW w:w="680" w:type="dxa"/>
          </w:tcPr>
          <w:p>
            <w:pPr>
              <w:pStyle w:val="0"/>
              <w:jc w:val="center"/>
            </w:pPr>
            <w:r>
              <w:rPr>
                <w:sz w:val="20"/>
              </w:rPr>
              <w:t xml:space="preserve">348,10</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720" w:type="dxa"/>
          </w:tcPr>
          <w:p>
            <w:pPr>
              <w:pStyle w:val="0"/>
              <w:jc w:val="center"/>
            </w:pPr>
            <w:r>
              <w:rPr>
                <w:sz w:val="20"/>
              </w:rPr>
              <w:t xml:space="preserve">348,10</w:t>
            </w:r>
          </w:p>
        </w:tc>
      </w:tr>
      <w:tr>
        <w:tc>
          <w:tcPr>
            <w:tcW w:w="340" w:type="dxa"/>
          </w:tcPr>
          <w:p>
            <w:pPr>
              <w:pStyle w:val="0"/>
              <w:jc w:val="center"/>
            </w:pPr>
            <w:r>
              <w:rPr>
                <w:sz w:val="20"/>
              </w:rPr>
              <w:t xml:space="preserve">34</w:t>
            </w:r>
          </w:p>
        </w:tc>
        <w:tc>
          <w:tcPr>
            <w:tcW w:w="907" w:type="dxa"/>
          </w:tcPr>
          <w:p>
            <w:pPr>
              <w:pStyle w:val="0"/>
            </w:pPr>
            <w:r>
              <w:rPr>
                <w:sz w:val="20"/>
              </w:rPr>
              <w:t xml:space="preserve">Общественные организации</w:t>
            </w:r>
          </w:p>
        </w:tc>
        <w:tc>
          <w:tcPr>
            <w:tcW w:w="680" w:type="dxa"/>
          </w:tcPr>
          <w:p>
            <w:pPr>
              <w:pStyle w:val="0"/>
              <w:jc w:val="center"/>
            </w:pPr>
            <w:r>
              <w:rPr>
                <w:sz w:val="20"/>
              </w:rPr>
              <w:t xml:space="preserve">326,00</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182,51</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247,84</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225,96</w:t>
            </w:r>
          </w:p>
        </w:tc>
        <w:tc>
          <w:tcPr>
            <w:tcW w:w="680" w:type="dxa"/>
          </w:tcPr>
          <w:p>
            <w:pPr>
              <w:pStyle w:val="0"/>
              <w:jc w:val="center"/>
            </w:pPr>
            <w:r>
              <w:rPr>
                <w:sz w:val="20"/>
              </w:rPr>
              <w:t xml:space="preserve">112,97</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173,84</w:t>
            </w:r>
          </w:p>
        </w:tc>
        <w:tc>
          <w:tcPr>
            <w:tcW w:w="680" w:type="dxa"/>
          </w:tcPr>
          <w:p>
            <w:pPr>
              <w:pStyle w:val="0"/>
              <w:jc w:val="center"/>
            </w:pPr>
            <w:r>
              <w:rPr>
                <w:sz w:val="20"/>
              </w:rPr>
              <w:t xml:space="preserve">130,40</w:t>
            </w:r>
          </w:p>
        </w:tc>
        <w:tc>
          <w:tcPr>
            <w:tcW w:w="680" w:type="dxa"/>
          </w:tcPr>
          <w:p>
            <w:pPr>
              <w:pStyle w:val="0"/>
              <w:jc w:val="center"/>
            </w:pPr>
            <w:r>
              <w:rPr>
                <w:sz w:val="20"/>
              </w:rPr>
              <w:t xml:space="preserve">86,94</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121,73</w:t>
            </w:r>
          </w:p>
        </w:tc>
        <w:tc>
          <w:tcPr>
            <w:tcW w:w="680" w:type="dxa"/>
          </w:tcPr>
          <w:p>
            <w:pPr>
              <w:pStyle w:val="0"/>
              <w:jc w:val="center"/>
            </w:pPr>
            <w:r>
              <w:rPr>
                <w:sz w:val="20"/>
              </w:rPr>
              <w:t xml:space="preserve">91,32</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737" w:type="dxa"/>
          </w:tcPr>
          <w:p>
            <w:pPr>
              <w:pStyle w:val="0"/>
              <w:jc w:val="center"/>
            </w:pPr>
            <w:r>
              <w:rPr>
                <w:sz w:val="20"/>
              </w:rPr>
              <w:t xml:space="preserve">65,15</w:t>
            </w:r>
          </w:p>
        </w:tc>
        <w:tc>
          <w:tcPr>
            <w:tcW w:w="850" w:type="dxa"/>
          </w:tcPr>
          <w:p>
            <w:pPr>
              <w:pStyle w:val="0"/>
              <w:jc w:val="center"/>
            </w:pPr>
            <w:r>
              <w:rPr>
                <w:sz w:val="20"/>
              </w:rPr>
              <w:t xml:space="preserve">86,94</w:t>
            </w:r>
          </w:p>
        </w:tc>
        <w:tc>
          <w:tcPr>
            <w:tcW w:w="680" w:type="dxa"/>
          </w:tcPr>
          <w:p>
            <w:pPr>
              <w:pStyle w:val="0"/>
              <w:jc w:val="center"/>
            </w:pPr>
            <w:r>
              <w:rPr>
                <w:sz w:val="20"/>
              </w:rPr>
              <w:t xml:space="preserve">65,15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52,22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52,22</w:t>
            </w:r>
          </w:p>
        </w:tc>
        <w:tc>
          <w:tcPr>
            <w:tcW w:w="720" w:type="dxa"/>
          </w:tcPr>
          <w:p>
            <w:pPr>
              <w:pStyle w:val="0"/>
              <w:jc w:val="center"/>
            </w:pPr>
            <w:r>
              <w:rPr>
                <w:sz w:val="20"/>
              </w:rPr>
              <w:t xml:space="preserve">52,22</w:t>
            </w:r>
          </w:p>
        </w:tc>
      </w:tr>
      <w:tr>
        <w:tc>
          <w:tcPr>
            <w:tcW w:w="340" w:type="dxa"/>
          </w:tcPr>
          <w:p>
            <w:pPr>
              <w:pStyle w:val="0"/>
              <w:jc w:val="center"/>
            </w:pPr>
            <w:r>
              <w:rPr>
                <w:sz w:val="20"/>
              </w:rPr>
              <w:t xml:space="preserve">35</w:t>
            </w:r>
          </w:p>
        </w:tc>
        <w:tc>
          <w:tcPr>
            <w:tcW w:w="907" w:type="dxa"/>
          </w:tcPr>
          <w:p>
            <w:pPr>
              <w:pStyle w:val="0"/>
            </w:pPr>
            <w:r>
              <w:rPr>
                <w:sz w:val="20"/>
              </w:rPr>
              <w:t xml:space="preserve">Религиозные объединения, культовые сооружения</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12,51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21,26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21,26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36</w:t>
            </w:r>
          </w:p>
        </w:tc>
        <w:tc>
          <w:tcPr>
            <w:tcW w:w="907" w:type="dxa"/>
          </w:tcPr>
          <w:p>
            <w:pPr>
              <w:pStyle w:val="0"/>
            </w:pPr>
            <w:r>
              <w:rPr>
                <w:sz w:val="20"/>
              </w:rPr>
              <w:t xml:space="preserve">Финансово-кредитные организации, лизинговые, страховые и инвестиционные компании</w:t>
            </w:r>
          </w:p>
        </w:tc>
        <w:tc>
          <w:tcPr>
            <w:tcW w:w="680" w:type="dxa"/>
          </w:tcPr>
          <w:p>
            <w:pPr>
              <w:pStyle w:val="0"/>
              <w:jc w:val="center"/>
            </w:pPr>
            <w:r>
              <w:rPr>
                <w:sz w:val="20"/>
              </w:rPr>
              <w:t xml:space="preserve">2173,08</w:t>
            </w:r>
          </w:p>
        </w:tc>
        <w:tc>
          <w:tcPr>
            <w:tcW w:w="737" w:type="dxa"/>
          </w:tcPr>
          <w:p>
            <w:pPr>
              <w:pStyle w:val="0"/>
              <w:jc w:val="center"/>
            </w:pPr>
            <w:r>
              <w:rPr>
                <w:sz w:val="20"/>
              </w:rPr>
              <w:t xml:space="preserve">2173,08</w:t>
            </w:r>
          </w:p>
        </w:tc>
        <w:tc>
          <w:tcPr>
            <w:tcW w:w="737" w:type="dxa"/>
          </w:tcPr>
          <w:p>
            <w:pPr>
              <w:pStyle w:val="0"/>
              <w:jc w:val="center"/>
            </w:pPr>
            <w:r>
              <w:rPr>
                <w:sz w:val="20"/>
              </w:rPr>
              <w:t xml:space="preserve">4346,14</w:t>
            </w:r>
          </w:p>
        </w:tc>
        <w:tc>
          <w:tcPr>
            <w:tcW w:w="680" w:type="dxa"/>
          </w:tcPr>
          <w:p>
            <w:pPr>
              <w:pStyle w:val="0"/>
              <w:jc w:val="center"/>
            </w:pPr>
            <w:r>
              <w:rPr>
                <w:sz w:val="20"/>
              </w:rPr>
              <w:t xml:space="preserve">4346,14</w:t>
            </w:r>
          </w:p>
        </w:tc>
        <w:tc>
          <w:tcPr>
            <w:tcW w:w="737" w:type="dxa"/>
          </w:tcPr>
          <w:p>
            <w:pPr>
              <w:pStyle w:val="0"/>
              <w:jc w:val="center"/>
            </w:pPr>
            <w:r>
              <w:rPr>
                <w:sz w:val="20"/>
              </w:rPr>
              <w:t xml:space="preserve">1912,50</w:t>
            </w:r>
          </w:p>
        </w:tc>
        <w:tc>
          <w:tcPr>
            <w:tcW w:w="680" w:type="dxa"/>
          </w:tcPr>
          <w:p>
            <w:pPr>
              <w:pStyle w:val="0"/>
              <w:jc w:val="center"/>
            </w:pPr>
            <w:r>
              <w:rPr>
                <w:sz w:val="20"/>
              </w:rPr>
              <w:t xml:space="preserve">5737,53</w:t>
            </w:r>
          </w:p>
        </w:tc>
        <w:tc>
          <w:tcPr>
            <w:tcW w:w="737" w:type="dxa"/>
          </w:tcPr>
          <w:p>
            <w:pPr>
              <w:pStyle w:val="0"/>
              <w:jc w:val="center"/>
            </w:pPr>
            <w:r>
              <w:rPr>
                <w:sz w:val="20"/>
              </w:rPr>
              <w:t xml:space="preserve">3825,01</w:t>
            </w:r>
          </w:p>
        </w:tc>
        <w:tc>
          <w:tcPr>
            <w:tcW w:w="680" w:type="dxa"/>
          </w:tcPr>
          <w:p>
            <w:pPr>
              <w:pStyle w:val="0"/>
              <w:jc w:val="center"/>
            </w:pPr>
            <w:r>
              <w:rPr>
                <w:sz w:val="20"/>
              </w:rPr>
              <w:t xml:space="preserve">3303,89</w:t>
            </w:r>
          </w:p>
        </w:tc>
        <w:tc>
          <w:tcPr>
            <w:tcW w:w="737" w:type="dxa"/>
          </w:tcPr>
          <w:p>
            <w:pPr>
              <w:pStyle w:val="0"/>
              <w:jc w:val="center"/>
            </w:pPr>
            <w:r>
              <w:rPr>
                <w:sz w:val="20"/>
              </w:rPr>
              <w:t xml:space="preserve">1651,93</w:t>
            </w:r>
          </w:p>
        </w:tc>
        <w:tc>
          <w:tcPr>
            <w:tcW w:w="680" w:type="dxa"/>
          </w:tcPr>
          <w:p>
            <w:pPr>
              <w:pStyle w:val="0"/>
              <w:jc w:val="center"/>
            </w:pPr>
            <w:r>
              <w:rPr>
                <w:sz w:val="20"/>
              </w:rPr>
              <w:t xml:space="preserve">1651,93</w:t>
            </w:r>
          </w:p>
        </w:tc>
        <w:tc>
          <w:tcPr>
            <w:tcW w:w="737" w:type="dxa"/>
          </w:tcPr>
          <w:p>
            <w:pPr>
              <w:pStyle w:val="0"/>
              <w:jc w:val="center"/>
            </w:pPr>
            <w:r>
              <w:rPr>
                <w:sz w:val="20"/>
              </w:rPr>
              <w:t xml:space="preserve">2780,67</w:t>
            </w:r>
          </w:p>
        </w:tc>
        <w:tc>
          <w:tcPr>
            <w:tcW w:w="680" w:type="dxa"/>
          </w:tcPr>
          <w:p>
            <w:pPr>
              <w:pStyle w:val="0"/>
              <w:jc w:val="center"/>
            </w:pPr>
            <w:r>
              <w:rPr>
                <w:sz w:val="20"/>
              </w:rPr>
              <w:t xml:space="preserve">1129,78</w:t>
            </w:r>
          </w:p>
        </w:tc>
        <w:tc>
          <w:tcPr>
            <w:tcW w:w="680" w:type="dxa"/>
          </w:tcPr>
          <w:p>
            <w:pPr>
              <w:pStyle w:val="0"/>
              <w:jc w:val="center"/>
            </w:pPr>
            <w:r>
              <w:rPr>
                <w:sz w:val="20"/>
              </w:rPr>
              <w:t xml:space="preserve">2259,57</w:t>
            </w:r>
          </w:p>
        </w:tc>
        <w:tc>
          <w:tcPr>
            <w:tcW w:w="737" w:type="dxa"/>
          </w:tcPr>
          <w:p>
            <w:pPr>
              <w:pStyle w:val="0"/>
              <w:jc w:val="center"/>
            </w:pPr>
            <w:r>
              <w:rPr>
                <w:sz w:val="20"/>
              </w:rPr>
              <w:t xml:space="preserve">3389,15</w:t>
            </w:r>
          </w:p>
        </w:tc>
        <w:tc>
          <w:tcPr>
            <w:tcW w:w="680" w:type="dxa"/>
          </w:tcPr>
          <w:p>
            <w:pPr>
              <w:pStyle w:val="0"/>
              <w:jc w:val="center"/>
            </w:pPr>
            <w:r>
              <w:rPr>
                <w:sz w:val="20"/>
              </w:rPr>
              <w:t xml:space="preserve">1129,78</w:t>
            </w:r>
          </w:p>
        </w:tc>
        <w:tc>
          <w:tcPr>
            <w:tcW w:w="737" w:type="dxa"/>
          </w:tcPr>
          <w:p>
            <w:pPr>
              <w:pStyle w:val="0"/>
              <w:jc w:val="center"/>
            </w:pPr>
            <w:r>
              <w:rPr>
                <w:sz w:val="20"/>
              </w:rPr>
              <w:t xml:space="preserve">2259,57</w:t>
            </w:r>
          </w:p>
        </w:tc>
        <w:tc>
          <w:tcPr>
            <w:tcW w:w="737" w:type="dxa"/>
          </w:tcPr>
          <w:p>
            <w:pPr>
              <w:pStyle w:val="0"/>
              <w:jc w:val="center"/>
            </w:pPr>
            <w:r>
              <w:rPr>
                <w:sz w:val="20"/>
              </w:rPr>
              <w:t xml:space="preserve">1738,44</w:t>
            </w:r>
          </w:p>
        </w:tc>
        <w:tc>
          <w:tcPr>
            <w:tcW w:w="737" w:type="dxa"/>
          </w:tcPr>
          <w:p>
            <w:pPr>
              <w:pStyle w:val="0"/>
              <w:jc w:val="center"/>
            </w:pPr>
            <w:r>
              <w:rPr>
                <w:sz w:val="20"/>
              </w:rPr>
              <w:t xml:space="preserve">2607,67</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1217,34</w:t>
            </w:r>
          </w:p>
        </w:tc>
        <w:tc>
          <w:tcPr>
            <w:tcW w:w="680" w:type="dxa"/>
          </w:tcPr>
          <w:p>
            <w:pPr>
              <w:pStyle w:val="0"/>
              <w:jc w:val="center"/>
            </w:pPr>
            <w:r>
              <w:rPr>
                <w:sz w:val="20"/>
              </w:rPr>
              <w:t xml:space="preserve">1825,99</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737" w:type="dxa"/>
          </w:tcPr>
          <w:p>
            <w:pPr>
              <w:pStyle w:val="0"/>
              <w:jc w:val="center"/>
            </w:pPr>
            <w:r>
              <w:rPr>
                <w:sz w:val="20"/>
              </w:rPr>
              <w:t xml:space="preserve">869,23</w:t>
            </w:r>
          </w:p>
        </w:tc>
        <w:tc>
          <w:tcPr>
            <w:tcW w:w="850" w:type="dxa"/>
          </w:tcPr>
          <w:p>
            <w:pPr>
              <w:pStyle w:val="0"/>
              <w:jc w:val="center"/>
            </w:pPr>
            <w:r>
              <w:rPr>
                <w:sz w:val="20"/>
              </w:rPr>
              <w:t xml:space="preserve">1303,85</w:t>
            </w:r>
          </w:p>
        </w:tc>
        <w:tc>
          <w:tcPr>
            <w:tcW w:w="680" w:type="dxa"/>
          </w:tcPr>
          <w:p>
            <w:pPr>
              <w:pStyle w:val="0"/>
              <w:jc w:val="center"/>
            </w:pPr>
            <w:r>
              <w:rPr>
                <w:sz w:val="20"/>
              </w:rPr>
              <w:t xml:space="preserve">434,62</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434,62</w:t>
            </w:r>
          </w:p>
        </w:tc>
        <w:tc>
          <w:tcPr>
            <w:tcW w:w="794" w:type="dxa"/>
          </w:tcPr>
          <w:p>
            <w:pPr>
              <w:pStyle w:val="0"/>
              <w:jc w:val="center"/>
            </w:pPr>
            <w:r>
              <w:rPr>
                <w:sz w:val="20"/>
              </w:rPr>
              <w:t xml:space="preserve">1044,31</w:t>
            </w:r>
          </w:p>
        </w:tc>
        <w:tc>
          <w:tcPr>
            <w:tcW w:w="794" w:type="dxa"/>
          </w:tcPr>
          <w:p>
            <w:pPr>
              <w:pStyle w:val="0"/>
              <w:jc w:val="center"/>
            </w:pPr>
            <w:r>
              <w:rPr>
                <w:sz w:val="20"/>
              </w:rPr>
              <w:t xml:space="preserve">1044,31</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720" w:type="dxa"/>
          </w:tcPr>
          <w:p>
            <w:pPr>
              <w:pStyle w:val="0"/>
              <w:jc w:val="center"/>
            </w:pPr>
            <w:r>
              <w:rPr>
                <w:sz w:val="20"/>
              </w:rPr>
              <w:t xml:space="preserve">348,10</w:t>
            </w:r>
          </w:p>
        </w:tc>
      </w:tr>
      <w:tr>
        <w:tc>
          <w:tcPr>
            <w:tcW w:w="340" w:type="dxa"/>
          </w:tcPr>
          <w:p>
            <w:pPr>
              <w:pStyle w:val="0"/>
              <w:jc w:val="center"/>
            </w:pPr>
            <w:r>
              <w:rPr>
                <w:sz w:val="20"/>
              </w:rPr>
              <w:t xml:space="preserve">37</w:t>
            </w:r>
          </w:p>
        </w:tc>
        <w:tc>
          <w:tcPr>
            <w:tcW w:w="907" w:type="dxa"/>
          </w:tcPr>
          <w:p>
            <w:pPr>
              <w:pStyle w:val="0"/>
            </w:pPr>
            <w:r>
              <w:rPr>
                <w:sz w:val="20"/>
              </w:rPr>
              <w:t xml:space="preserve">Юридические организации</w:t>
            </w:r>
          </w:p>
        </w:tc>
        <w:tc>
          <w:tcPr>
            <w:tcW w:w="680" w:type="dxa"/>
          </w:tcPr>
          <w:p>
            <w:pPr>
              <w:pStyle w:val="0"/>
              <w:jc w:val="center"/>
            </w:pPr>
            <w:r>
              <w:rPr>
                <w:sz w:val="20"/>
              </w:rPr>
              <w:t xml:space="preserve">2173,08</w:t>
            </w:r>
          </w:p>
        </w:tc>
        <w:tc>
          <w:tcPr>
            <w:tcW w:w="737" w:type="dxa"/>
          </w:tcPr>
          <w:p>
            <w:pPr>
              <w:pStyle w:val="0"/>
              <w:jc w:val="center"/>
            </w:pPr>
            <w:r>
              <w:rPr>
                <w:sz w:val="20"/>
              </w:rPr>
              <w:t xml:space="preserve">2173,08</w:t>
            </w:r>
          </w:p>
        </w:tc>
        <w:tc>
          <w:tcPr>
            <w:tcW w:w="737" w:type="dxa"/>
          </w:tcPr>
          <w:p>
            <w:pPr>
              <w:pStyle w:val="0"/>
              <w:jc w:val="center"/>
            </w:pPr>
            <w:r>
              <w:rPr>
                <w:sz w:val="20"/>
              </w:rPr>
              <w:t xml:space="preserve">4346,14</w:t>
            </w:r>
          </w:p>
        </w:tc>
        <w:tc>
          <w:tcPr>
            <w:tcW w:w="680" w:type="dxa"/>
          </w:tcPr>
          <w:p>
            <w:pPr>
              <w:pStyle w:val="0"/>
              <w:jc w:val="center"/>
            </w:pPr>
            <w:r>
              <w:rPr>
                <w:sz w:val="20"/>
              </w:rPr>
              <w:t xml:space="preserve">4346,14</w:t>
            </w:r>
          </w:p>
        </w:tc>
        <w:tc>
          <w:tcPr>
            <w:tcW w:w="737" w:type="dxa"/>
          </w:tcPr>
          <w:p>
            <w:pPr>
              <w:pStyle w:val="0"/>
              <w:jc w:val="center"/>
            </w:pPr>
            <w:r>
              <w:rPr>
                <w:sz w:val="20"/>
              </w:rPr>
              <w:t xml:space="preserve">1912,50</w:t>
            </w:r>
          </w:p>
        </w:tc>
        <w:tc>
          <w:tcPr>
            <w:tcW w:w="680" w:type="dxa"/>
          </w:tcPr>
          <w:p>
            <w:pPr>
              <w:pStyle w:val="0"/>
              <w:jc w:val="center"/>
            </w:pPr>
            <w:r>
              <w:rPr>
                <w:sz w:val="20"/>
              </w:rPr>
              <w:t xml:space="preserve">5737,53</w:t>
            </w:r>
          </w:p>
        </w:tc>
        <w:tc>
          <w:tcPr>
            <w:tcW w:w="737" w:type="dxa"/>
          </w:tcPr>
          <w:p>
            <w:pPr>
              <w:pStyle w:val="0"/>
              <w:jc w:val="center"/>
            </w:pPr>
            <w:r>
              <w:rPr>
                <w:sz w:val="20"/>
              </w:rPr>
              <w:t xml:space="preserve">3825,01</w:t>
            </w:r>
          </w:p>
        </w:tc>
        <w:tc>
          <w:tcPr>
            <w:tcW w:w="680" w:type="dxa"/>
          </w:tcPr>
          <w:p>
            <w:pPr>
              <w:pStyle w:val="0"/>
              <w:jc w:val="center"/>
            </w:pPr>
            <w:r>
              <w:rPr>
                <w:sz w:val="20"/>
              </w:rPr>
              <w:t xml:space="preserve">3303,89</w:t>
            </w:r>
          </w:p>
        </w:tc>
        <w:tc>
          <w:tcPr>
            <w:tcW w:w="737" w:type="dxa"/>
          </w:tcPr>
          <w:p>
            <w:pPr>
              <w:pStyle w:val="0"/>
              <w:jc w:val="center"/>
            </w:pPr>
            <w:r>
              <w:rPr>
                <w:sz w:val="20"/>
              </w:rPr>
              <w:t xml:space="preserve">1651,93</w:t>
            </w:r>
          </w:p>
        </w:tc>
        <w:tc>
          <w:tcPr>
            <w:tcW w:w="680" w:type="dxa"/>
          </w:tcPr>
          <w:p>
            <w:pPr>
              <w:pStyle w:val="0"/>
              <w:jc w:val="center"/>
            </w:pPr>
            <w:r>
              <w:rPr>
                <w:sz w:val="20"/>
              </w:rPr>
              <w:t xml:space="preserve">1651,93</w:t>
            </w:r>
          </w:p>
        </w:tc>
        <w:tc>
          <w:tcPr>
            <w:tcW w:w="737" w:type="dxa"/>
          </w:tcPr>
          <w:p>
            <w:pPr>
              <w:pStyle w:val="0"/>
              <w:jc w:val="center"/>
            </w:pPr>
            <w:r>
              <w:rPr>
                <w:sz w:val="20"/>
              </w:rPr>
              <w:t xml:space="preserve">2780,67</w:t>
            </w:r>
          </w:p>
        </w:tc>
        <w:tc>
          <w:tcPr>
            <w:tcW w:w="680" w:type="dxa"/>
          </w:tcPr>
          <w:p>
            <w:pPr>
              <w:pStyle w:val="0"/>
              <w:jc w:val="center"/>
            </w:pPr>
            <w:r>
              <w:rPr>
                <w:sz w:val="20"/>
              </w:rPr>
              <w:t xml:space="preserve">1129,78</w:t>
            </w:r>
          </w:p>
        </w:tc>
        <w:tc>
          <w:tcPr>
            <w:tcW w:w="680" w:type="dxa"/>
          </w:tcPr>
          <w:p>
            <w:pPr>
              <w:pStyle w:val="0"/>
              <w:jc w:val="center"/>
            </w:pPr>
            <w:r>
              <w:rPr>
                <w:sz w:val="20"/>
              </w:rPr>
              <w:t xml:space="preserve">2259,57</w:t>
            </w:r>
          </w:p>
        </w:tc>
        <w:tc>
          <w:tcPr>
            <w:tcW w:w="737" w:type="dxa"/>
          </w:tcPr>
          <w:p>
            <w:pPr>
              <w:pStyle w:val="0"/>
              <w:jc w:val="center"/>
            </w:pPr>
            <w:r>
              <w:rPr>
                <w:sz w:val="20"/>
              </w:rPr>
              <w:t xml:space="preserve">3389,35</w:t>
            </w:r>
          </w:p>
        </w:tc>
        <w:tc>
          <w:tcPr>
            <w:tcW w:w="680" w:type="dxa"/>
          </w:tcPr>
          <w:p>
            <w:pPr>
              <w:pStyle w:val="0"/>
              <w:jc w:val="center"/>
            </w:pPr>
            <w:r>
              <w:rPr>
                <w:sz w:val="20"/>
              </w:rPr>
              <w:t xml:space="preserve">1129,78</w:t>
            </w:r>
          </w:p>
        </w:tc>
        <w:tc>
          <w:tcPr>
            <w:tcW w:w="737" w:type="dxa"/>
          </w:tcPr>
          <w:p>
            <w:pPr>
              <w:pStyle w:val="0"/>
              <w:jc w:val="center"/>
            </w:pPr>
            <w:r>
              <w:rPr>
                <w:sz w:val="20"/>
              </w:rPr>
              <w:t xml:space="preserve">2259,57</w:t>
            </w:r>
          </w:p>
        </w:tc>
        <w:tc>
          <w:tcPr>
            <w:tcW w:w="737" w:type="dxa"/>
          </w:tcPr>
          <w:p>
            <w:pPr>
              <w:pStyle w:val="0"/>
              <w:jc w:val="center"/>
            </w:pPr>
            <w:r>
              <w:rPr>
                <w:sz w:val="20"/>
              </w:rPr>
              <w:t xml:space="preserve">1738,44</w:t>
            </w:r>
          </w:p>
        </w:tc>
        <w:tc>
          <w:tcPr>
            <w:tcW w:w="737" w:type="dxa"/>
          </w:tcPr>
          <w:p>
            <w:pPr>
              <w:pStyle w:val="0"/>
              <w:jc w:val="center"/>
            </w:pPr>
            <w:r>
              <w:rPr>
                <w:sz w:val="20"/>
              </w:rPr>
              <w:t xml:space="preserve">2607,67</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1217,34</w:t>
            </w:r>
          </w:p>
        </w:tc>
        <w:tc>
          <w:tcPr>
            <w:tcW w:w="680" w:type="dxa"/>
          </w:tcPr>
          <w:p>
            <w:pPr>
              <w:pStyle w:val="0"/>
              <w:jc w:val="center"/>
            </w:pPr>
            <w:r>
              <w:rPr>
                <w:sz w:val="20"/>
              </w:rPr>
              <w:t xml:space="preserve">1825,99</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737" w:type="dxa"/>
          </w:tcPr>
          <w:p>
            <w:pPr>
              <w:pStyle w:val="0"/>
              <w:jc w:val="center"/>
            </w:pPr>
            <w:r>
              <w:rPr>
                <w:sz w:val="20"/>
              </w:rPr>
              <w:t xml:space="preserve">869,23</w:t>
            </w:r>
          </w:p>
        </w:tc>
        <w:tc>
          <w:tcPr>
            <w:tcW w:w="850" w:type="dxa"/>
          </w:tcPr>
          <w:p>
            <w:pPr>
              <w:pStyle w:val="0"/>
              <w:jc w:val="center"/>
            </w:pPr>
            <w:r>
              <w:rPr>
                <w:sz w:val="20"/>
              </w:rPr>
              <w:t xml:space="preserve">1301,85</w:t>
            </w:r>
          </w:p>
        </w:tc>
        <w:tc>
          <w:tcPr>
            <w:tcW w:w="680" w:type="dxa"/>
          </w:tcPr>
          <w:p>
            <w:pPr>
              <w:pStyle w:val="0"/>
              <w:jc w:val="center"/>
            </w:pPr>
            <w:r>
              <w:rPr>
                <w:sz w:val="20"/>
              </w:rPr>
              <w:t xml:space="preserve">434,62</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434,62</w:t>
            </w:r>
          </w:p>
        </w:tc>
        <w:tc>
          <w:tcPr>
            <w:tcW w:w="794" w:type="dxa"/>
          </w:tcPr>
          <w:p>
            <w:pPr>
              <w:pStyle w:val="0"/>
              <w:jc w:val="center"/>
            </w:pPr>
            <w:r>
              <w:rPr>
                <w:sz w:val="20"/>
              </w:rPr>
              <w:t xml:space="preserve">1044,31</w:t>
            </w:r>
          </w:p>
        </w:tc>
        <w:tc>
          <w:tcPr>
            <w:tcW w:w="794" w:type="dxa"/>
          </w:tcPr>
          <w:p>
            <w:pPr>
              <w:pStyle w:val="0"/>
              <w:jc w:val="center"/>
            </w:pPr>
            <w:r>
              <w:rPr>
                <w:sz w:val="20"/>
              </w:rPr>
              <w:t xml:space="preserve">1044,31</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720" w:type="dxa"/>
          </w:tcPr>
          <w:p>
            <w:pPr>
              <w:pStyle w:val="0"/>
              <w:jc w:val="center"/>
            </w:pPr>
            <w:r>
              <w:rPr>
                <w:sz w:val="20"/>
              </w:rPr>
              <w:t xml:space="preserve">348,10</w:t>
            </w:r>
          </w:p>
        </w:tc>
      </w:tr>
      <w:tr>
        <w:tc>
          <w:tcPr>
            <w:tcW w:w="340" w:type="dxa"/>
          </w:tcPr>
          <w:p>
            <w:pPr>
              <w:pStyle w:val="0"/>
              <w:jc w:val="center"/>
            </w:pPr>
            <w:r>
              <w:rPr>
                <w:sz w:val="20"/>
              </w:rPr>
              <w:t xml:space="preserve">38</w:t>
            </w:r>
          </w:p>
        </w:tc>
        <w:tc>
          <w:tcPr>
            <w:tcW w:w="907" w:type="dxa"/>
          </w:tcPr>
          <w:p>
            <w:pPr>
              <w:pStyle w:val="0"/>
            </w:pPr>
            <w:r>
              <w:rPr>
                <w:sz w:val="20"/>
              </w:rPr>
              <w:t xml:space="preserve">Риэлторские, рекламные и туристические агентства</w:t>
            </w:r>
          </w:p>
        </w:tc>
        <w:tc>
          <w:tcPr>
            <w:tcW w:w="680" w:type="dxa"/>
          </w:tcPr>
          <w:p>
            <w:pPr>
              <w:pStyle w:val="0"/>
              <w:jc w:val="center"/>
            </w:pPr>
            <w:r>
              <w:rPr>
                <w:sz w:val="20"/>
              </w:rPr>
              <w:t xml:space="preserve">2173,08</w:t>
            </w:r>
          </w:p>
        </w:tc>
        <w:tc>
          <w:tcPr>
            <w:tcW w:w="737" w:type="dxa"/>
          </w:tcPr>
          <w:p>
            <w:pPr>
              <w:pStyle w:val="0"/>
              <w:jc w:val="center"/>
            </w:pPr>
            <w:r>
              <w:rPr>
                <w:sz w:val="20"/>
              </w:rPr>
              <w:t xml:space="preserve">2173,08</w:t>
            </w:r>
          </w:p>
        </w:tc>
        <w:tc>
          <w:tcPr>
            <w:tcW w:w="737" w:type="dxa"/>
          </w:tcPr>
          <w:p>
            <w:pPr>
              <w:pStyle w:val="0"/>
              <w:jc w:val="center"/>
            </w:pPr>
            <w:r>
              <w:rPr>
                <w:sz w:val="20"/>
              </w:rPr>
              <w:t xml:space="preserve">4346,14</w:t>
            </w:r>
          </w:p>
        </w:tc>
        <w:tc>
          <w:tcPr>
            <w:tcW w:w="680" w:type="dxa"/>
          </w:tcPr>
          <w:p>
            <w:pPr>
              <w:pStyle w:val="0"/>
              <w:jc w:val="center"/>
            </w:pPr>
            <w:r>
              <w:rPr>
                <w:sz w:val="20"/>
              </w:rPr>
              <w:t xml:space="preserve">4346,14</w:t>
            </w:r>
          </w:p>
        </w:tc>
        <w:tc>
          <w:tcPr>
            <w:tcW w:w="737" w:type="dxa"/>
          </w:tcPr>
          <w:p>
            <w:pPr>
              <w:pStyle w:val="0"/>
              <w:jc w:val="center"/>
            </w:pPr>
            <w:r>
              <w:rPr>
                <w:sz w:val="20"/>
              </w:rPr>
              <w:t xml:space="preserve">1912,50</w:t>
            </w:r>
          </w:p>
        </w:tc>
        <w:tc>
          <w:tcPr>
            <w:tcW w:w="680" w:type="dxa"/>
          </w:tcPr>
          <w:p>
            <w:pPr>
              <w:pStyle w:val="0"/>
              <w:jc w:val="center"/>
            </w:pPr>
            <w:r>
              <w:rPr>
                <w:sz w:val="20"/>
              </w:rPr>
              <w:t xml:space="preserve">5737,53</w:t>
            </w:r>
          </w:p>
        </w:tc>
        <w:tc>
          <w:tcPr>
            <w:tcW w:w="737" w:type="dxa"/>
          </w:tcPr>
          <w:p>
            <w:pPr>
              <w:pStyle w:val="0"/>
              <w:jc w:val="center"/>
            </w:pPr>
            <w:r>
              <w:rPr>
                <w:sz w:val="20"/>
              </w:rPr>
              <w:t xml:space="preserve">3825,01</w:t>
            </w:r>
          </w:p>
        </w:tc>
        <w:tc>
          <w:tcPr>
            <w:tcW w:w="680" w:type="dxa"/>
          </w:tcPr>
          <w:p>
            <w:pPr>
              <w:pStyle w:val="0"/>
              <w:jc w:val="center"/>
            </w:pPr>
            <w:r>
              <w:rPr>
                <w:sz w:val="20"/>
              </w:rPr>
              <w:t xml:space="preserve">3303,89</w:t>
            </w:r>
          </w:p>
        </w:tc>
        <w:tc>
          <w:tcPr>
            <w:tcW w:w="737" w:type="dxa"/>
          </w:tcPr>
          <w:p>
            <w:pPr>
              <w:pStyle w:val="0"/>
              <w:jc w:val="center"/>
            </w:pPr>
            <w:r>
              <w:rPr>
                <w:sz w:val="20"/>
              </w:rPr>
              <w:t xml:space="preserve">1651,93</w:t>
            </w:r>
          </w:p>
        </w:tc>
        <w:tc>
          <w:tcPr>
            <w:tcW w:w="680" w:type="dxa"/>
          </w:tcPr>
          <w:p>
            <w:pPr>
              <w:pStyle w:val="0"/>
              <w:jc w:val="center"/>
            </w:pPr>
            <w:r>
              <w:rPr>
                <w:sz w:val="20"/>
              </w:rPr>
              <w:t xml:space="preserve">1651,93</w:t>
            </w:r>
          </w:p>
        </w:tc>
        <w:tc>
          <w:tcPr>
            <w:tcW w:w="737" w:type="dxa"/>
          </w:tcPr>
          <w:p>
            <w:pPr>
              <w:pStyle w:val="0"/>
              <w:jc w:val="center"/>
            </w:pPr>
            <w:r>
              <w:rPr>
                <w:sz w:val="20"/>
              </w:rPr>
              <w:t xml:space="preserve">2780,67</w:t>
            </w:r>
          </w:p>
        </w:tc>
        <w:tc>
          <w:tcPr>
            <w:tcW w:w="680" w:type="dxa"/>
          </w:tcPr>
          <w:p>
            <w:pPr>
              <w:pStyle w:val="0"/>
              <w:jc w:val="center"/>
            </w:pPr>
            <w:r>
              <w:rPr>
                <w:sz w:val="20"/>
              </w:rPr>
              <w:t xml:space="preserve">1129,78</w:t>
            </w:r>
          </w:p>
        </w:tc>
        <w:tc>
          <w:tcPr>
            <w:tcW w:w="680" w:type="dxa"/>
          </w:tcPr>
          <w:p>
            <w:pPr>
              <w:pStyle w:val="0"/>
              <w:jc w:val="center"/>
            </w:pPr>
            <w:r>
              <w:rPr>
                <w:sz w:val="20"/>
              </w:rPr>
              <w:t xml:space="preserve">2259,57</w:t>
            </w:r>
          </w:p>
        </w:tc>
        <w:tc>
          <w:tcPr>
            <w:tcW w:w="737" w:type="dxa"/>
          </w:tcPr>
          <w:p>
            <w:pPr>
              <w:pStyle w:val="0"/>
              <w:jc w:val="center"/>
            </w:pPr>
            <w:r>
              <w:rPr>
                <w:sz w:val="20"/>
              </w:rPr>
              <w:t xml:space="preserve">3389,35</w:t>
            </w:r>
          </w:p>
        </w:tc>
        <w:tc>
          <w:tcPr>
            <w:tcW w:w="680" w:type="dxa"/>
          </w:tcPr>
          <w:p>
            <w:pPr>
              <w:pStyle w:val="0"/>
              <w:jc w:val="center"/>
            </w:pPr>
            <w:r>
              <w:rPr>
                <w:sz w:val="20"/>
              </w:rPr>
              <w:t xml:space="preserve">1129,78</w:t>
            </w:r>
          </w:p>
        </w:tc>
        <w:tc>
          <w:tcPr>
            <w:tcW w:w="737" w:type="dxa"/>
          </w:tcPr>
          <w:p>
            <w:pPr>
              <w:pStyle w:val="0"/>
              <w:jc w:val="center"/>
            </w:pPr>
            <w:r>
              <w:rPr>
                <w:sz w:val="20"/>
              </w:rPr>
              <w:t xml:space="preserve">2259,57</w:t>
            </w:r>
          </w:p>
        </w:tc>
        <w:tc>
          <w:tcPr>
            <w:tcW w:w="737" w:type="dxa"/>
          </w:tcPr>
          <w:p>
            <w:pPr>
              <w:pStyle w:val="0"/>
              <w:jc w:val="center"/>
            </w:pPr>
            <w:r>
              <w:rPr>
                <w:sz w:val="20"/>
              </w:rPr>
              <w:t xml:space="preserve">1738,44</w:t>
            </w:r>
          </w:p>
        </w:tc>
        <w:tc>
          <w:tcPr>
            <w:tcW w:w="737" w:type="dxa"/>
          </w:tcPr>
          <w:p>
            <w:pPr>
              <w:pStyle w:val="0"/>
              <w:jc w:val="center"/>
            </w:pPr>
            <w:r>
              <w:rPr>
                <w:sz w:val="20"/>
              </w:rPr>
              <w:t xml:space="preserve">2607,67</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1738,44</w:t>
            </w:r>
          </w:p>
        </w:tc>
        <w:tc>
          <w:tcPr>
            <w:tcW w:w="737" w:type="dxa"/>
          </w:tcPr>
          <w:p>
            <w:pPr>
              <w:pStyle w:val="0"/>
              <w:jc w:val="center"/>
            </w:pPr>
            <w:r>
              <w:rPr>
                <w:sz w:val="20"/>
              </w:rPr>
              <w:t xml:space="preserve">1217,34</w:t>
            </w:r>
          </w:p>
        </w:tc>
        <w:tc>
          <w:tcPr>
            <w:tcW w:w="680" w:type="dxa"/>
          </w:tcPr>
          <w:p>
            <w:pPr>
              <w:pStyle w:val="0"/>
              <w:jc w:val="center"/>
            </w:pPr>
            <w:r>
              <w:rPr>
                <w:sz w:val="20"/>
              </w:rPr>
              <w:t xml:space="preserve">1825,99</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680" w:type="dxa"/>
          </w:tcPr>
          <w:p>
            <w:pPr>
              <w:pStyle w:val="0"/>
              <w:jc w:val="center"/>
            </w:pPr>
            <w:r>
              <w:rPr>
                <w:sz w:val="20"/>
              </w:rPr>
              <w:t xml:space="preserve">1217,34</w:t>
            </w:r>
          </w:p>
        </w:tc>
        <w:tc>
          <w:tcPr>
            <w:tcW w:w="680" w:type="dxa"/>
          </w:tcPr>
          <w:p>
            <w:pPr>
              <w:pStyle w:val="0"/>
              <w:jc w:val="center"/>
            </w:pPr>
            <w:r>
              <w:rPr>
                <w:sz w:val="20"/>
              </w:rPr>
              <w:t xml:space="preserve">608,66</w:t>
            </w:r>
          </w:p>
        </w:tc>
        <w:tc>
          <w:tcPr>
            <w:tcW w:w="737" w:type="dxa"/>
          </w:tcPr>
          <w:p>
            <w:pPr>
              <w:pStyle w:val="0"/>
              <w:jc w:val="center"/>
            </w:pPr>
            <w:r>
              <w:rPr>
                <w:sz w:val="20"/>
              </w:rPr>
              <w:t xml:space="preserve">869,23</w:t>
            </w:r>
          </w:p>
        </w:tc>
        <w:tc>
          <w:tcPr>
            <w:tcW w:w="850" w:type="dxa"/>
          </w:tcPr>
          <w:p>
            <w:pPr>
              <w:pStyle w:val="0"/>
              <w:jc w:val="center"/>
            </w:pPr>
            <w:r>
              <w:rPr>
                <w:sz w:val="20"/>
              </w:rPr>
              <w:t xml:space="preserve">1303,85</w:t>
            </w:r>
          </w:p>
        </w:tc>
        <w:tc>
          <w:tcPr>
            <w:tcW w:w="680" w:type="dxa"/>
          </w:tcPr>
          <w:p>
            <w:pPr>
              <w:pStyle w:val="0"/>
              <w:jc w:val="center"/>
            </w:pPr>
            <w:r>
              <w:rPr>
                <w:sz w:val="20"/>
              </w:rPr>
              <w:t xml:space="preserve">434,62</w:t>
            </w:r>
          </w:p>
        </w:tc>
        <w:tc>
          <w:tcPr>
            <w:tcW w:w="680" w:type="dxa"/>
          </w:tcPr>
          <w:p>
            <w:pPr>
              <w:pStyle w:val="0"/>
              <w:jc w:val="center"/>
            </w:pPr>
            <w:r>
              <w:rPr>
                <w:sz w:val="20"/>
              </w:rPr>
              <w:t xml:space="preserve">869,21</w:t>
            </w:r>
          </w:p>
        </w:tc>
        <w:tc>
          <w:tcPr>
            <w:tcW w:w="680" w:type="dxa"/>
          </w:tcPr>
          <w:p>
            <w:pPr>
              <w:pStyle w:val="0"/>
              <w:jc w:val="center"/>
            </w:pPr>
            <w:r>
              <w:rPr>
                <w:sz w:val="20"/>
              </w:rPr>
              <w:t xml:space="preserve">869,23</w:t>
            </w:r>
          </w:p>
        </w:tc>
        <w:tc>
          <w:tcPr>
            <w:tcW w:w="680" w:type="dxa"/>
          </w:tcPr>
          <w:p>
            <w:pPr>
              <w:pStyle w:val="0"/>
              <w:jc w:val="center"/>
            </w:pPr>
            <w:r>
              <w:rPr>
                <w:sz w:val="20"/>
              </w:rPr>
              <w:t xml:space="preserve">869,23</w:t>
            </w:r>
          </w:p>
        </w:tc>
        <w:tc>
          <w:tcPr>
            <w:tcW w:w="680" w:type="dxa"/>
          </w:tcPr>
          <w:p>
            <w:pPr>
              <w:pStyle w:val="0"/>
              <w:jc w:val="center"/>
            </w:pPr>
            <w:r>
              <w:rPr>
                <w:sz w:val="20"/>
              </w:rPr>
              <w:t xml:space="preserve">434,62</w:t>
            </w:r>
          </w:p>
        </w:tc>
        <w:tc>
          <w:tcPr>
            <w:tcW w:w="794" w:type="dxa"/>
          </w:tcPr>
          <w:p>
            <w:pPr>
              <w:pStyle w:val="0"/>
              <w:jc w:val="center"/>
            </w:pPr>
            <w:r>
              <w:rPr>
                <w:sz w:val="20"/>
              </w:rPr>
              <w:t xml:space="preserve">1044,31</w:t>
            </w:r>
          </w:p>
        </w:tc>
        <w:tc>
          <w:tcPr>
            <w:tcW w:w="794" w:type="dxa"/>
          </w:tcPr>
          <w:p>
            <w:pPr>
              <w:pStyle w:val="0"/>
              <w:jc w:val="center"/>
            </w:pPr>
            <w:r>
              <w:rPr>
                <w:sz w:val="20"/>
              </w:rPr>
              <w:t xml:space="preserve">1044,31</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680" w:type="dxa"/>
          </w:tcPr>
          <w:p>
            <w:pPr>
              <w:pStyle w:val="0"/>
              <w:jc w:val="center"/>
            </w:pPr>
            <w:r>
              <w:rPr>
                <w:sz w:val="20"/>
              </w:rPr>
              <w:t xml:space="preserve">696,22</w:t>
            </w:r>
          </w:p>
        </w:tc>
        <w:tc>
          <w:tcPr>
            <w:tcW w:w="720" w:type="dxa"/>
          </w:tcPr>
          <w:p>
            <w:pPr>
              <w:pStyle w:val="0"/>
              <w:jc w:val="center"/>
            </w:pPr>
            <w:r>
              <w:rPr>
                <w:sz w:val="20"/>
              </w:rPr>
              <w:t xml:space="preserve">348,10</w:t>
            </w:r>
          </w:p>
        </w:tc>
      </w:tr>
      <w:tr>
        <w:tc>
          <w:tcPr>
            <w:tcW w:w="340" w:type="dxa"/>
          </w:tcPr>
          <w:p>
            <w:pPr>
              <w:pStyle w:val="0"/>
              <w:jc w:val="center"/>
            </w:pPr>
            <w:r>
              <w:rPr>
                <w:sz w:val="20"/>
              </w:rPr>
              <w:t xml:space="preserve">39</w:t>
            </w:r>
          </w:p>
        </w:tc>
        <w:tc>
          <w:tcPr>
            <w:tcW w:w="907" w:type="dxa"/>
          </w:tcPr>
          <w:p>
            <w:pPr>
              <w:pStyle w:val="0"/>
            </w:pPr>
            <w:r>
              <w:rPr>
                <w:sz w:val="20"/>
              </w:rPr>
              <w:t xml:space="preserve">Выставочная деятельность</w:t>
            </w:r>
          </w:p>
        </w:tc>
        <w:tc>
          <w:tcPr>
            <w:tcW w:w="680" w:type="dxa"/>
          </w:tcPr>
          <w:p>
            <w:pPr>
              <w:pStyle w:val="0"/>
              <w:jc w:val="center"/>
            </w:pPr>
            <w:r>
              <w:rPr>
                <w:sz w:val="20"/>
              </w:rPr>
              <w:t xml:space="preserve">869,23</w:t>
            </w:r>
          </w:p>
        </w:tc>
        <w:tc>
          <w:tcPr>
            <w:tcW w:w="737" w:type="dxa"/>
          </w:tcPr>
          <w:p>
            <w:pPr>
              <w:pStyle w:val="0"/>
              <w:jc w:val="center"/>
            </w:pPr>
            <w:r>
              <w:rPr>
                <w:sz w:val="20"/>
              </w:rPr>
              <w:t xml:space="preserve">434,62</w:t>
            </w:r>
          </w:p>
        </w:tc>
        <w:tc>
          <w:tcPr>
            <w:tcW w:w="737" w:type="dxa"/>
          </w:tcPr>
          <w:p>
            <w:pPr>
              <w:pStyle w:val="0"/>
              <w:jc w:val="center"/>
            </w:pPr>
            <w:r>
              <w:rPr>
                <w:sz w:val="20"/>
              </w:rPr>
              <w:t xml:space="preserve">869,23</w:t>
            </w:r>
          </w:p>
        </w:tc>
        <w:tc>
          <w:tcPr>
            <w:tcW w:w="680" w:type="dxa"/>
          </w:tcPr>
          <w:p>
            <w:pPr>
              <w:pStyle w:val="0"/>
              <w:jc w:val="center"/>
            </w:pPr>
            <w:r>
              <w:rPr>
                <w:sz w:val="20"/>
              </w:rPr>
              <w:t xml:space="preserve">434,62</w:t>
            </w:r>
          </w:p>
        </w:tc>
        <w:tc>
          <w:tcPr>
            <w:tcW w:w="737" w:type="dxa"/>
          </w:tcPr>
          <w:p>
            <w:pPr>
              <w:pStyle w:val="0"/>
              <w:jc w:val="center"/>
            </w:pPr>
            <w:r>
              <w:rPr>
                <w:sz w:val="20"/>
              </w:rPr>
              <w:t xml:space="preserve">765,01</w:t>
            </w:r>
          </w:p>
        </w:tc>
        <w:tc>
          <w:tcPr>
            <w:tcW w:w="680" w:type="dxa"/>
          </w:tcPr>
          <w:p>
            <w:pPr>
              <w:pStyle w:val="0"/>
              <w:jc w:val="center"/>
            </w:pPr>
            <w:r>
              <w:rPr>
                <w:sz w:val="20"/>
              </w:rPr>
              <w:t xml:space="preserve">765,01</w:t>
            </w:r>
          </w:p>
        </w:tc>
        <w:tc>
          <w:tcPr>
            <w:tcW w:w="737" w:type="dxa"/>
          </w:tcPr>
          <w:p>
            <w:pPr>
              <w:pStyle w:val="0"/>
              <w:jc w:val="center"/>
            </w:pPr>
            <w:r>
              <w:rPr>
                <w:sz w:val="20"/>
              </w:rPr>
              <w:t xml:space="preserve">765,01</w:t>
            </w:r>
          </w:p>
        </w:tc>
        <w:tc>
          <w:tcPr>
            <w:tcW w:w="680" w:type="dxa"/>
          </w:tcPr>
          <w:p>
            <w:pPr>
              <w:pStyle w:val="0"/>
              <w:jc w:val="center"/>
            </w:pPr>
            <w:r>
              <w:rPr>
                <w:sz w:val="20"/>
              </w:rPr>
              <w:t xml:space="preserve">660,77</w:t>
            </w:r>
          </w:p>
        </w:tc>
        <w:tc>
          <w:tcPr>
            <w:tcW w:w="737" w:type="dxa"/>
          </w:tcPr>
          <w:p>
            <w:pPr>
              <w:pStyle w:val="0"/>
              <w:jc w:val="center"/>
            </w:pPr>
            <w:r>
              <w:rPr>
                <w:sz w:val="20"/>
              </w:rPr>
              <w:t xml:space="preserve">660,77</w:t>
            </w:r>
          </w:p>
        </w:tc>
        <w:tc>
          <w:tcPr>
            <w:tcW w:w="680" w:type="dxa"/>
          </w:tcPr>
          <w:p>
            <w:pPr>
              <w:pStyle w:val="0"/>
              <w:jc w:val="center"/>
            </w:pPr>
            <w:r>
              <w:rPr>
                <w:sz w:val="20"/>
              </w:rPr>
              <w:t xml:space="preserve">330,39</w:t>
            </w:r>
          </w:p>
        </w:tc>
        <w:tc>
          <w:tcPr>
            <w:tcW w:w="737" w:type="dxa"/>
          </w:tcPr>
          <w:p>
            <w:pPr>
              <w:pStyle w:val="0"/>
              <w:jc w:val="center"/>
            </w:pPr>
            <w:r>
              <w:rPr>
                <w:sz w:val="20"/>
              </w:rPr>
              <w:t xml:space="preserve">556,15</w:t>
            </w:r>
          </w:p>
        </w:tc>
        <w:tc>
          <w:tcPr>
            <w:tcW w:w="680" w:type="dxa"/>
          </w:tcPr>
          <w:p>
            <w:pPr>
              <w:pStyle w:val="0"/>
              <w:jc w:val="center"/>
            </w:pPr>
            <w:r>
              <w:rPr>
                <w:sz w:val="20"/>
              </w:rPr>
              <w:t xml:space="preserve">451,89</w:t>
            </w:r>
          </w:p>
        </w:tc>
        <w:tc>
          <w:tcPr>
            <w:tcW w:w="680" w:type="dxa"/>
          </w:tcPr>
          <w:p>
            <w:pPr>
              <w:pStyle w:val="0"/>
              <w:jc w:val="center"/>
            </w:pPr>
            <w:r>
              <w:rPr>
                <w:sz w:val="20"/>
              </w:rPr>
              <w:t xml:space="preserve">451,89</w:t>
            </w:r>
          </w:p>
        </w:tc>
        <w:tc>
          <w:tcPr>
            <w:tcW w:w="737" w:type="dxa"/>
          </w:tcPr>
          <w:p>
            <w:pPr>
              <w:pStyle w:val="0"/>
              <w:jc w:val="center"/>
            </w:pPr>
            <w:r>
              <w:rPr>
                <w:sz w:val="20"/>
              </w:rPr>
              <w:t xml:space="preserve">451,89</w:t>
            </w:r>
          </w:p>
        </w:tc>
        <w:tc>
          <w:tcPr>
            <w:tcW w:w="680" w:type="dxa"/>
          </w:tcPr>
          <w:p>
            <w:pPr>
              <w:pStyle w:val="0"/>
              <w:jc w:val="center"/>
            </w:pPr>
            <w:r>
              <w:rPr>
                <w:sz w:val="20"/>
              </w:rPr>
              <w:t xml:space="preserve">225,96</w:t>
            </w:r>
          </w:p>
        </w:tc>
        <w:tc>
          <w:tcPr>
            <w:tcW w:w="737" w:type="dxa"/>
          </w:tcPr>
          <w:p>
            <w:pPr>
              <w:pStyle w:val="0"/>
              <w:jc w:val="center"/>
            </w:pPr>
            <w:r>
              <w:rPr>
                <w:sz w:val="20"/>
              </w:rPr>
              <w:t xml:space="preserve">225,96</w:t>
            </w:r>
          </w:p>
        </w:tc>
        <w:tc>
          <w:tcPr>
            <w:tcW w:w="737" w:type="dxa"/>
          </w:tcPr>
          <w:p>
            <w:pPr>
              <w:pStyle w:val="0"/>
              <w:jc w:val="center"/>
            </w:pPr>
            <w:r>
              <w:rPr>
                <w:sz w:val="20"/>
              </w:rPr>
              <w:t xml:space="preserve">347,69</w:t>
            </w:r>
          </w:p>
        </w:tc>
        <w:tc>
          <w:tcPr>
            <w:tcW w:w="737" w:type="dxa"/>
          </w:tcPr>
          <w:p>
            <w:pPr>
              <w:pStyle w:val="0"/>
              <w:jc w:val="center"/>
            </w:pPr>
            <w:r>
              <w:rPr>
                <w:sz w:val="20"/>
              </w:rPr>
              <w:t xml:space="preserve">347,69</w:t>
            </w:r>
          </w:p>
        </w:tc>
        <w:tc>
          <w:tcPr>
            <w:tcW w:w="680" w:type="dxa"/>
          </w:tcPr>
          <w:p>
            <w:pPr>
              <w:pStyle w:val="0"/>
              <w:jc w:val="center"/>
            </w:pPr>
            <w:r>
              <w:rPr>
                <w:sz w:val="20"/>
              </w:rPr>
              <w:t xml:space="preserve">347,69</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737"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680" w:type="dxa"/>
          </w:tcPr>
          <w:p>
            <w:pPr>
              <w:pStyle w:val="0"/>
              <w:jc w:val="center"/>
            </w:pPr>
            <w:r>
              <w:rPr>
                <w:sz w:val="20"/>
              </w:rPr>
              <w:t xml:space="preserve">243,48</w:t>
            </w:r>
          </w:p>
        </w:tc>
        <w:tc>
          <w:tcPr>
            <w:tcW w:w="737" w:type="dxa"/>
          </w:tcPr>
          <w:p>
            <w:pPr>
              <w:pStyle w:val="0"/>
              <w:jc w:val="center"/>
            </w:pPr>
            <w:r>
              <w:rPr>
                <w:sz w:val="20"/>
              </w:rPr>
              <w:t xml:space="preserve">173,84</w:t>
            </w:r>
          </w:p>
        </w:tc>
        <w:tc>
          <w:tcPr>
            <w:tcW w:w="85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680" w:type="dxa"/>
          </w:tcPr>
          <w:p>
            <w:pPr>
              <w:pStyle w:val="0"/>
              <w:jc w:val="center"/>
            </w:pPr>
            <w:r>
              <w:rPr>
                <w:sz w:val="20"/>
              </w:rPr>
              <w:t xml:space="preserve">173,84</w:t>
            </w:r>
          </w:p>
        </w:tc>
        <w:tc>
          <w:tcPr>
            <w:tcW w:w="794" w:type="dxa"/>
          </w:tcPr>
          <w:p>
            <w:pPr>
              <w:pStyle w:val="0"/>
              <w:jc w:val="center"/>
            </w:pPr>
            <w:r>
              <w:rPr>
                <w:sz w:val="20"/>
              </w:rPr>
              <w:t xml:space="preserve">139,24</w:t>
            </w:r>
          </w:p>
        </w:tc>
        <w:tc>
          <w:tcPr>
            <w:tcW w:w="794" w:type="dxa"/>
          </w:tcPr>
          <w:p>
            <w:pPr>
              <w:pStyle w:val="0"/>
              <w:jc w:val="center"/>
            </w:pPr>
            <w:r>
              <w:rPr>
                <w:sz w:val="20"/>
              </w:rPr>
              <w:t xml:space="preserve">139,24</w:t>
            </w:r>
          </w:p>
        </w:tc>
        <w:tc>
          <w:tcPr>
            <w:tcW w:w="680" w:type="dxa"/>
          </w:tcPr>
          <w:p>
            <w:pPr>
              <w:pStyle w:val="0"/>
              <w:jc w:val="center"/>
            </w:pPr>
            <w:r>
              <w:rPr>
                <w:sz w:val="20"/>
              </w:rPr>
              <w:t xml:space="preserve">139,24</w:t>
            </w:r>
          </w:p>
        </w:tc>
        <w:tc>
          <w:tcPr>
            <w:tcW w:w="680" w:type="dxa"/>
          </w:tcPr>
          <w:p>
            <w:pPr>
              <w:pStyle w:val="0"/>
              <w:jc w:val="center"/>
            </w:pPr>
            <w:r>
              <w:rPr>
                <w:sz w:val="20"/>
              </w:rPr>
              <w:t xml:space="preserve">139,24</w:t>
            </w:r>
          </w:p>
        </w:tc>
        <w:tc>
          <w:tcPr>
            <w:tcW w:w="680" w:type="dxa"/>
          </w:tcPr>
          <w:p>
            <w:pPr>
              <w:pStyle w:val="0"/>
              <w:jc w:val="center"/>
            </w:pPr>
            <w:r>
              <w:rPr>
                <w:sz w:val="20"/>
              </w:rPr>
              <w:t xml:space="preserve">139,24</w:t>
            </w:r>
          </w:p>
        </w:tc>
        <w:tc>
          <w:tcPr>
            <w:tcW w:w="720" w:type="dxa"/>
          </w:tcPr>
          <w:p>
            <w:pPr>
              <w:pStyle w:val="0"/>
              <w:jc w:val="center"/>
            </w:pPr>
            <w:r>
              <w:rPr>
                <w:sz w:val="20"/>
              </w:rPr>
              <w:t xml:space="preserve">139,24</w:t>
            </w:r>
          </w:p>
        </w:tc>
      </w:tr>
      <w:tr>
        <w:tc>
          <w:tcPr>
            <w:tcW w:w="340" w:type="dxa"/>
          </w:tcPr>
          <w:p>
            <w:pPr>
              <w:pStyle w:val="0"/>
              <w:jc w:val="center"/>
            </w:pPr>
            <w:r>
              <w:rPr>
                <w:sz w:val="20"/>
              </w:rPr>
              <w:t xml:space="preserve">40</w:t>
            </w:r>
          </w:p>
        </w:tc>
        <w:tc>
          <w:tcPr>
            <w:tcW w:w="907" w:type="dxa"/>
          </w:tcPr>
          <w:p>
            <w:pPr>
              <w:pStyle w:val="0"/>
            </w:pPr>
            <w:r>
              <w:rPr>
                <w:sz w:val="20"/>
              </w:rPr>
              <w:t xml:space="preserve">Офисы, представительства коммерческих организаций</w:t>
            </w:r>
          </w:p>
        </w:tc>
        <w:tc>
          <w:tcPr>
            <w:tcW w:w="680" w:type="dxa"/>
          </w:tcPr>
          <w:p>
            <w:pPr>
              <w:pStyle w:val="0"/>
              <w:jc w:val="center"/>
            </w:pPr>
            <w:r>
              <w:rPr>
                <w:sz w:val="20"/>
              </w:rPr>
              <w:t xml:space="preserve">1303,85</w:t>
            </w:r>
          </w:p>
        </w:tc>
        <w:tc>
          <w:tcPr>
            <w:tcW w:w="737" w:type="dxa"/>
          </w:tcPr>
          <w:p>
            <w:pPr>
              <w:pStyle w:val="0"/>
              <w:jc w:val="center"/>
            </w:pPr>
            <w:r>
              <w:rPr>
                <w:sz w:val="20"/>
              </w:rPr>
              <w:t xml:space="preserve">1303,85</w:t>
            </w:r>
          </w:p>
        </w:tc>
        <w:tc>
          <w:tcPr>
            <w:tcW w:w="737" w:type="dxa"/>
          </w:tcPr>
          <w:p>
            <w:pPr>
              <w:pStyle w:val="0"/>
              <w:jc w:val="center"/>
            </w:pPr>
            <w:r>
              <w:rPr>
                <w:sz w:val="20"/>
              </w:rPr>
              <w:t xml:space="preserve">2607,67</w:t>
            </w:r>
          </w:p>
        </w:tc>
        <w:tc>
          <w:tcPr>
            <w:tcW w:w="680" w:type="dxa"/>
          </w:tcPr>
          <w:p>
            <w:pPr>
              <w:pStyle w:val="0"/>
              <w:jc w:val="center"/>
            </w:pPr>
            <w:r>
              <w:rPr>
                <w:sz w:val="20"/>
              </w:rPr>
              <w:t xml:space="preserve">2607,67</w:t>
            </w:r>
          </w:p>
        </w:tc>
        <w:tc>
          <w:tcPr>
            <w:tcW w:w="737" w:type="dxa"/>
          </w:tcPr>
          <w:p>
            <w:pPr>
              <w:pStyle w:val="0"/>
              <w:jc w:val="center"/>
            </w:pPr>
            <w:r>
              <w:rPr>
                <w:sz w:val="20"/>
              </w:rPr>
              <w:t xml:space="preserve">1147,51</w:t>
            </w:r>
          </w:p>
        </w:tc>
        <w:tc>
          <w:tcPr>
            <w:tcW w:w="680" w:type="dxa"/>
          </w:tcPr>
          <w:p>
            <w:pPr>
              <w:pStyle w:val="0"/>
              <w:jc w:val="center"/>
            </w:pPr>
            <w:r>
              <w:rPr>
                <w:sz w:val="20"/>
              </w:rPr>
              <w:t xml:space="preserve">3442,52</w:t>
            </w:r>
          </w:p>
        </w:tc>
        <w:tc>
          <w:tcPr>
            <w:tcW w:w="737" w:type="dxa"/>
          </w:tcPr>
          <w:p>
            <w:pPr>
              <w:pStyle w:val="0"/>
              <w:jc w:val="center"/>
            </w:pPr>
            <w:r>
              <w:rPr>
                <w:sz w:val="20"/>
              </w:rPr>
              <w:t xml:space="preserve">2295,03</w:t>
            </w:r>
          </w:p>
        </w:tc>
        <w:tc>
          <w:tcPr>
            <w:tcW w:w="680" w:type="dxa"/>
          </w:tcPr>
          <w:p>
            <w:pPr>
              <w:pStyle w:val="0"/>
              <w:jc w:val="center"/>
            </w:pPr>
            <w:r>
              <w:rPr>
                <w:sz w:val="20"/>
              </w:rPr>
              <w:t xml:space="preserve">1982,32</w:t>
            </w:r>
          </w:p>
        </w:tc>
        <w:tc>
          <w:tcPr>
            <w:tcW w:w="737" w:type="dxa"/>
          </w:tcPr>
          <w:p>
            <w:pPr>
              <w:pStyle w:val="0"/>
              <w:jc w:val="center"/>
            </w:pPr>
            <w:r>
              <w:rPr>
                <w:sz w:val="20"/>
              </w:rPr>
              <w:t xml:space="preserve">991,18</w:t>
            </w:r>
          </w:p>
        </w:tc>
        <w:tc>
          <w:tcPr>
            <w:tcW w:w="680" w:type="dxa"/>
          </w:tcPr>
          <w:p>
            <w:pPr>
              <w:pStyle w:val="0"/>
              <w:jc w:val="center"/>
            </w:pPr>
            <w:r>
              <w:rPr>
                <w:sz w:val="20"/>
              </w:rPr>
              <w:t xml:space="preserve">991,18</w:t>
            </w:r>
          </w:p>
        </w:tc>
        <w:tc>
          <w:tcPr>
            <w:tcW w:w="737" w:type="dxa"/>
          </w:tcPr>
          <w:p>
            <w:pPr>
              <w:pStyle w:val="0"/>
              <w:jc w:val="center"/>
            </w:pPr>
            <w:r>
              <w:rPr>
                <w:sz w:val="20"/>
              </w:rPr>
              <w:t xml:space="preserve">1668,44</w:t>
            </w:r>
          </w:p>
        </w:tc>
        <w:tc>
          <w:tcPr>
            <w:tcW w:w="680" w:type="dxa"/>
          </w:tcPr>
          <w:p>
            <w:pPr>
              <w:pStyle w:val="0"/>
              <w:jc w:val="center"/>
            </w:pPr>
            <w:r>
              <w:rPr>
                <w:sz w:val="20"/>
              </w:rPr>
              <w:t xml:space="preserve">677,87</w:t>
            </w:r>
          </w:p>
        </w:tc>
        <w:tc>
          <w:tcPr>
            <w:tcW w:w="680" w:type="dxa"/>
          </w:tcPr>
          <w:p>
            <w:pPr>
              <w:pStyle w:val="0"/>
              <w:jc w:val="center"/>
            </w:pPr>
            <w:r>
              <w:rPr>
                <w:sz w:val="20"/>
              </w:rPr>
              <w:t xml:space="preserve">1355,72</w:t>
            </w:r>
          </w:p>
        </w:tc>
        <w:tc>
          <w:tcPr>
            <w:tcW w:w="737" w:type="dxa"/>
          </w:tcPr>
          <w:p>
            <w:pPr>
              <w:pStyle w:val="0"/>
              <w:jc w:val="center"/>
            </w:pPr>
            <w:r>
              <w:rPr>
                <w:sz w:val="20"/>
              </w:rPr>
              <w:t xml:space="preserve">2033,62</w:t>
            </w:r>
          </w:p>
        </w:tc>
        <w:tc>
          <w:tcPr>
            <w:tcW w:w="680" w:type="dxa"/>
          </w:tcPr>
          <w:p>
            <w:pPr>
              <w:pStyle w:val="0"/>
              <w:jc w:val="center"/>
            </w:pPr>
            <w:r>
              <w:rPr>
                <w:sz w:val="20"/>
              </w:rPr>
              <w:t xml:space="preserve">677,87</w:t>
            </w:r>
          </w:p>
        </w:tc>
        <w:tc>
          <w:tcPr>
            <w:tcW w:w="737" w:type="dxa"/>
          </w:tcPr>
          <w:p>
            <w:pPr>
              <w:pStyle w:val="0"/>
              <w:jc w:val="center"/>
            </w:pPr>
            <w:r>
              <w:rPr>
                <w:sz w:val="20"/>
              </w:rPr>
              <w:t xml:space="preserve">1355,03</w:t>
            </w:r>
          </w:p>
        </w:tc>
        <w:tc>
          <w:tcPr>
            <w:tcW w:w="737" w:type="dxa"/>
          </w:tcPr>
          <w:p>
            <w:pPr>
              <w:pStyle w:val="0"/>
              <w:jc w:val="center"/>
            </w:pPr>
            <w:r>
              <w:rPr>
                <w:sz w:val="20"/>
              </w:rPr>
              <w:t xml:space="preserve">1050,59</w:t>
            </w:r>
          </w:p>
        </w:tc>
        <w:tc>
          <w:tcPr>
            <w:tcW w:w="737" w:type="dxa"/>
          </w:tcPr>
          <w:p>
            <w:pPr>
              <w:pStyle w:val="0"/>
              <w:jc w:val="center"/>
            </w:pPr>
            <w:r>
              <w:rPr>
                <w:sz w:val="20"/>
              </w:rPr>
              <w:t xml:space="preserve">1564,60</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1050,59</w:t>
            </w:r>
          </w:p>
        </w:tc>
        <w:tc>
          <w:tcPr>
            <w:tcW w:w="737" w:type="dxa"/>
          </w:tcPr>
          <w:p>
            <w:pPr>
              <w:pStyle w:val="0"/>
              <w:jc w:val="center"/>
            </w:pPr>
            <w:r>
              <w:rPr>
                <w:sz w:val="20"/>
              </w:rPr>
              <w:t xml:space="preserve">730,41</w:t>
            </w:r>
          </w:p>
        </w:tc>
        <w:tc>
          <w:tcPr>
            <w:tcW w:w="680" w:type="dxa"/>
          </w:tcPr>
          <w:p>
            <w:pPr>
              <w:pStyle w:val="0"/>
              <w:jc w:val="center"/>
            </w:pPr>
            <w:r>
              <w:rPr>
                <w:sz w:val="20"/>
              </w:rPr>
              <w:t xml:space="preserve">1095,61</w:t>
            </w:r>
          </w:p>
        </w:tc>
        <w:tc>
          <w:tcPr>
            <w:tcW w:w="680" w:type="dxa"/>
          </w:tcPr>
          <w:p>
            <w:pPr>
              <w:pStyle w:val="0"/>
              <w:jc w:val="center"/>
            </w:pPr>
            <w:r>
              <w:rPr>
                <w:sz w:val="20"/>
              </w:rPr>
              <w:t xml:space="preserve">730,41</w:t>
            </w:r>
          </w:p>
        </w:tc>
        <w:tc>
          <w:tcPr>
            <w:tcW w:w="680" w:type="dxa"/>
          </w:tcPr>
          <w:p>
            <w:pPr>
              <w:pStyle w:val="0"/>
              <w:jc w:val="center"/>
            </w:pPr>
            <w:r>
              <w:rPr>
                <w:sz w:val="20"/>
              </w:rPr>
              <w:t xml:space="preserve">1095,61</w:t>
            </w:r>
          </w:p>
        </w:tc>
        <w:tc>
          <w:tcPr>
            <w:tcW w:w="680" w:type="dxa"/>
          </w:tcPr>
          <w:p>
            <w:pPr>
              <w:pStyle w:val="0"/>
              <w:jc w:val="center"/>
            </w:pPr>
            <w:r>
              <w:rPr>
                <w:sz w:val="20"/>
              </w:rPr>
              <w:t xml:space="preserve">1095,61</w:t>
            </w:r>
          </w:p>
        </w:tc>
        <w:tc>
          <w:tcPr>
            <w:tcW w:w="680" w:type="dxa"/>
          </w:tcPr>
          <w:p>
            <w:pPr>
              <w:pStyle w:val="0"/>
              <w:jc w:val="center"/>
            </w:pPr>
            <w:r>
              <w:rPr>
                <w:sz w:val="20"/>
              </w:rPr>
              <w:t xml:space="preserve">365,20</w:t>
            </w:r>
          </w:p>
        </w:tc>
        <w:tc>
          <w:tcPr>
            <w:tcW w:w="737" w:type="dxa"/>
          </w:tcPr>
          <w:p>
            <w:pPr>
              <w:pStyle w:val="0"/>
              <w:jc w:val="center"/>
            </w:pPr>
            <w:r>
              <w:rPr>
                <w:sz w:val="20"/>
              </w:rPr>
              <w:t xml:space="preserve">521,53</w:t>
            </w:r>
          </w:p>
        </w:tc>
        <w:tc>
          <w:tcPr>
            <w:tcW w:w="850" w:type="dxa"/>
          </w:tcPr>
          <w:p>
            <w:pPr>
              <w:pStyle w:val="0"/>
              <w:jc w:val="center"/>
            </w:pPr>
            <w:r>
              <w:rPr>
                <w:sz w:val="20"/>
              </w:rPr>
              <w:t xml:space="preserve">782,30</w:t>
            </w:r>
          </w:p>
        </w:tc>
        <w:tc>
          <w:tcPr>
            <w:tcW w:w="680" w:type="dxa"/>
          </w:tcPr>
          <w:p>
            <w:pPr>
              <w:pStyle w:val="0"/>
              <w:jc w:val="center"/>
            </w:pPr>
            <w:r>
              <w:rPr>
                <w:sz w:val="20"/>
              </w:rPr>
              <w:t xml:space="preserve">782,30</w:t>
            </w:r>
          </w:p>
        </w:tc>
        <w:tc>
          <w:tcPr>
            <w:tcW w:w="680" w:type="dxa"/>
          </w:tcPr>
          <w:p>
            <w:pPr>
              <w:pStyle w:val="0"/>
              <w:jc w:val="center"/>
            </w:pPr>
            <w:r>
              <w:rPr>
                <w:sz w:val="20"/>
              </w:rPr>
              <w:t xml:space="preserve">521,53</w:t>
            </w:r>
          </w:p>
        </w:tc>
        <w:tc>
          <w:tcPr>
            <w:tcW w:w="680" w:type="dxa"/>
          </w:tcPr>
          <w:p>
            <w:pPr>
              <w:pStyle w:val="0"/>
              <w:jc w:val="center"/>
            </w:pPr>
            <w:r>
              <w:rPr>
                <w:sz w:val="20"/>
              </w:rPr>
              <w:t xml:space="preserve">521,53</w:t>
            </w:r>
          </w:p>
        </w:tc>
        <w:tc>
          <w:tcPr>
            <w:tcW w:w="680" w:type="dxa"/>
          </w:tcPr>
          <w:p>
            <w:pPr>
              <w:pStyle w:val="0"/>
              <w:jc w:val="center"/>
            </w:pPr>
            <w:r>
              <w:rPr>
                <w:sz w:val="20"/>
              </w:rPr>
              <w:t xml:space="preserve">782,30</w:t>
            </w:r>
          </w:p>
        </w:tc>
        <w:tc>
          <w:tcPr>
            <w:tcW w:w="680" w:type="dxa"/>
          </w:tcPr>
          <w:p>
            <w:pPr>
              <w:pStyle w:val="0"/>
              <w:jc w:val="center"/>
            </w:pPr>
            <w:r>
              <w:rPr>
                <w:sz w:val="20"/>
              </w:rPr>
              <w:t xml:space="preserve">260,77</w:t>
            </w:r>
          </w:p>
        </w:tc>
        <w:tc>
          <w:tcPr>
            <w:tcW w:w="794" w:type="dxa"/>
          </w:tcPr>
          <w:p>
            <w:pPr>
              <w:pStyle w:val="0"/>
              <w:jc w:val="center"/>
            </w:pPr>
            <w:r>
              <w:rPr>
                <w:sz w:val="20"/>
              </w:rPr>
              <w:t xml:space="preserve">626,60</w:t>
            </w:r>
          </w:p>
        </w:tc>
        <w:tc>
          <w:tcPr>
            <w:tcW w:w="794" w:type="dxa"/>
          </w:tcPr>
          <w:p>
            <w:pPr>
              <w:pStyle w:val="0"/>
              <w:jc w:val="center"/>
            </w:pPr>
            <w:r>
              <w:rPr>
                <w:sz w:val="20"/>
              </w:rPr>
              <w:t xml:space="preserve">626,60</w:t>
            </w:r>
          </w:p>
        </w:tc>
        <w:tc>
          <w:tcPr>
            <w:tcW w:w="680" w:type="dxa"/>
          </w:tcPr>
          <w:p>
            <w:pPr>
              <w:pStyle w:val="0"/>
              <w:jc w:val="center"/>
            </w:pPr>
            <w:r>
              <w:rPr>
                <w:sz w:val="20"/>
              </w:rPr>
              <w:t xml:space="preserve">417,74</w:t>
            </w:r>
          </w:p>
        </w:tc>
        <w:tc>
          <w:tcPr>
            <w:tcW w:w="680" w:type="dxa"/>
          </w:tcPr>
          <w:p>
            <w:pPr>
              <w:pStyle w:val="0"/>
              <w:jc w:val="center"/>
            </w:pPr>
            <w:r>
              <w:rPr>
                <w:sz w:val="20"/>
              </w:rPr>
              <w:t xml:space="preserve">626,60</w:t>
            </w:r>
          </w:p>
        </w:tc>
        <w:tc>
          <w:tcPr>
            <w:tcW w:w="680" w:type="dxa"/>
          </w:tcPr>
          <w:p>
            <w:pPr>
              <w:pStyle w:val="0"/>
              <w:jc w:val="center"/>
            </w:pPr>
            <w:r>
              <w:rPr>
                <w:sz w:val="20"/>
              </w:rPr>
              <w:t xml:space="preserve">417,74</w:t>
            </w:r>
          </w:p>
        </w:tc>
        <w:tc>
          <w:tcPr>
            <w:tcW w:w="720" w:type="dxa"/>
          </w:tcPr>
          <w:p>
            <w:pPr>
              <w:pStyle w:val="0"/>
              <w:jc w:val="center"/>
            </w:pPr>
            <w:r>
              <w:rPr>
                <w:sz w:val="20"/>
              </w:rPr>
              <w:t xml:space="preserve">208,86</w:t>
            </w:r>
          </w:p>
        </w:tc>
      </w:tr>
      <w:tr>
        <w:tc>
          <w:tcPr>
            <w:tcW w:w="340" w:type="dxa"/>
          </w:tcPr>
          <w:p>
            <w:pPr>
              <w:pStyle w:val="0"/>
              <w:jc w:val="center"/>
            </w:pPr>
            <w:r>
              <w:rPr>
                <w:sz w:val="20"/>
              </w:rPr>
              <w:t xml:space="preserve">41</w:t>
            </w:r>
          </w:p>
        </w:tc>
        <w:tc>
          <w:tcPr>
            <w:tcW w:w="907" w:type="dxa"/>
          </w:tcPr>
          <w:p>
            <w:pPr>
              <w:pStyle w:val="0"/>
            </w:pPr>
            <w:r>
              <w:rPr>
                <w:sz w:val="20"/>
              </w:rPr>
              <w:t xml:space="preserve">Административные здания промышленных предприятий и строительных организаций</w:t>
            </w:r>
          </w:p>
        </w:tc>
        <w:tc>
          <w:tcPr>
            <w:tcW w:w="680" w:type="dxa"/>
          </w:tcPr>
          <w:p>
            <w:pPr>
              <w:pStyle w:val="0"/>
              <w:jc w:val="center"/>
            </w:pPr>
            <w:r>
              <w:rPr>
                <w:sz w:val="20"/>
              </w:rPr>
              <w:t xml:space="preserve">326,00</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382,51</w:t>
            </w:r>
          </w:p>
        </w:tc>
        <w:tc>
          <w:tcPr>
            <w:tcW w:w="737" w:type="dxa"/>
          </w:tcPr>
          <w:p>
            <w:pPr>
              <w:pStyle w:val="0"/>
              <w:jc w:val="center"/>
            </w:pPr>
            <w:r>
              <w:rPr>
                <w:sz w:val="20"/>
              </w:rPr>
              <w:t xml:space="preserve">215,22</w:t>
            </w:r>
          </w:p>
        </w:tc>
        <w:tc>
          <w:tcPr>
            <w:tcW w:w="680" w:type="dxa"/>
          </w:tcPr>
          <w:p>
            <w:pPr>
              <w:pStyle w:val="0"/>
              <w:jc w:val="center"/>
            </w:pPr>
            <w:r>
              <w:rPr>
                <w:sz w:val="20"/>
              </w:rPr>
              <w:t xml:space="preserve">165,19</w:t>
            </w:r>
          </w:p>
        </w:tc>
        <w:tc>
          <w:tcPr>
            <w:tcW w:w="737" w:type="dxa"/>
          </w:tcPr>
          <w:p>
            <w:pPr>
              <w:pStyle w:val="0"/>
              <w:jc w:val="center"/>
            </w:pPr>
            <w:r>
              <w:rPr>
                <w:sz w:val="20"/>
              </w:rPr>
              <w:t xml:space="preserve">247,84</w:t>
            </w:r>
          </w:p>
        </w:tc>
        <w:tc>
          <w:tcPr>
            <w:tcW w:w="680" w:type="dxa"/>
          </w:tcPr>
          <w:p>
            <w:pPr>
              <w:pStyle w:val="0"/>
              <w:jc w:val="center"/>
            </w:pPr>
            <w:r>
              <w:rPr>
                <w:sz w:val="20"/>
              </w:rPr>
              <w:t xml:space="preserve">139,02</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225,96</w:t>
            </w:r>
          </w:p>
        </w:tc>
        <w:tc>
          <w:tcPr>
            <w:tcW w:w="680" w:type="dxa"/>
          </w:tcPr>
          <w:p>
            <w:pPr>
              <w:pStyle w:val="0"/>
              <w:jc w:val="center"/>
            </w:pPr>
            <w:r>
              <w:rPr>
                <w:sz w:val="20"/>
              </w:rPr>
              <w:t xml:space="preserve">112,97</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173,84</w:t>
            </w:r>
          </w:p>
        </w:tc>
        <w:tc>
          <w:tcPr>
            <w:tcW w:w="680" w:type="dxa"/>
          </w:tcPr>
          <w:p>
            <w:pPr>
              <w:pStyle w:val="0"/>
              <w:jc w:val="center"/>
            </w:pPr>
            <w:r>
              <w:rPr>
                <w:sz w:val="20"/>
              </w:rPr>
              <w:t xml:space="preserve">130,40</w:t>
            </w:r>
          </w:p>
        </w:tc>
        <w:tc>
          <w:tcPr>
            <w:tcW w:w="680" w:type="dxa"/>
          </w:tcPr>
          <w:p>
            <w:pPr>
              <w:pStyle w:val="0"/>
              <w:jc w:val="center"/>
            </w:pPr>
            <w:r>
              <w:rPr>
                <w:sz w:val="20"/>
              </w:rPr>
              <w:t xml:space="preserve">86,94</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121,73</w:t>
            </w:r>
          </w:p>
        </w:tc>
        <w:tc>
          <w:tcPr>
            <w:tcW w:w="680" w:type="dxa"/>
          </w:tcPr>
          <w:p>
            <w:pPr>
              <w:pStyle w:val="0"/>
              <w:jc w:val="center"/>
            </w:pPr>
            <w:r>
              <w:rPr>
                <w:sz w:val="20"/>
              </w:rPr>
              <w:t xml:space="preserve">91,32</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737" w:type="dxa"/>
          </w:tcPr>
          <w:p>
            <w:pPr>
              <w:pStyle w:val="0"/>
              <w:jc w:val="center"/>
            </w:pPr>
            <w:r>
              <w:rPr>
                <w:sz w:val="20"/>
              </w:rPr>
              <w:t xml:space="preserve">43,46</w:t>
            </w:r>
          </w:p>
        </w:tc>
        <w:tc>
          <w:tcPr>
            <w:tcW w:w="850" w:type="dxa"/>
          </w:tcPr>
          <w:p>
            <w:pPr>
              <w:pStyle w:val="0"/>
              <w:jc w:val="center"/>
            </w:pPr>
            <w:r>
              <w:rPr>
                <w:sz w:val="20"/>
              </w:rPr>
              <w:t xml:space="preserve">86,94</w:t>
            </w:r>
          </w:p>
        </w:tc>
        <w:tc>
          <w:tcPr>
            <w:tcW w:w="680" w:type="dxa"/>
          </w:tcPr>
          <w:p>
            <w:pPr>
              <w:pStyle w:val="0"/>
              <w:jc w:val="center"/>
            </w:pPr>
            <w:r>
              <w:rPr>
                <w:sz w:val="20"/>
              </w:rPr>
              <w:t xml:space="preserve">65,15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794" w:type="dxa"/>
          </w:tcPr>
          <w:p>
            <w:pPr>
              <w:pStyle w:val="0"/>
              <w:jc w:val="center"/>
            </w:pPr>
            <w:r>
              <w:rPr>
                <w:sz w:val="20"/>
              </w:rPr>
              <w:t xml:space="preserve">69,64</w:t>
            </w:r>
          </w:p>
        </w:tc>
        <w:tc>
          <w:tcPr>
            <w:tcW w:w="794" w:type="dxa"/>
          </w:tcPr>
          <w:p>
            <w:pPr>
              <w:pStyle w:val="0"/>
              <w:jc w:val="center"/>
            </w:pPr>
            <w:r>
              <w:rPr>
                <w:sz w:val="20"/>
              </w:rPr>
              <w:t xml:space="preserve">52,22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720" w:type="dxa"/>
          </w:tcPr>
          <w:p>
            <w:pPr>
              <w:pStyle w:val="0"/>
              <w:jc w:val="center"/>
            </w:pPr>
            <w:r>
              <w:rPr>
                <w:sz w:val="20"/>
              </w:rPr>
              <w:t xml:space="preserve">52,22</w:t>
            </w:r>
          </w:p>
        </w:tc>
      </w:tr>
      <w:tr>
        <w:tc>
          <w:tcPr>
            <w:tcW w:w="340" w:type="dxa"/>
          </w:tcPr>
          <w:p>
            <w:pPr>
              <w:pStyle w:val="0"/>
              <w:jc w:val="center"/>
            </w:pPr>
            <w:r>
              <w:rPr>
                <w:sz w:val="20"/>
              </w:rPr>
              <w:t xml:space="preserve">42</w:t>
            </w:r>
          </w:p>
        </w:tc>
        <w:tc>
          <w:tcPr>
            <w:tcW w:w="907" w:type="dxa"/>
          </w:tcPr>
          <w:p>
            <w:pPr>
              <w:pStyle w:val="0"/>
            </w:pPr>
            <w:r>
              <w:rPr>
                <w:sz w:val="20"/>
              </w:rPr>
              <w:t xml:space="preserve">Промышленные предприятия</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217,31</w:t>
            </w:r>
          </w:p>
        </w:tc>
        <w:tc>
          <w:tcPr>
            <w:tcW w:w="737" w:type="dxa"/>
          </w:tcPr>
          <w:p>
            <w:pPr>
              <w:pStyle w:val="0"/>
              <w:jc w:val="center"/>
            </w:pPr>
            <w:r>
              <w:rPr>
                <w:sz w:val="20"/>
              </w:rPr>
              <w:t xml:space="preserve">191,23</w:t>
            </w:r>
          </w:p>
        </w:tc>
        <w:tc>
          <w:tcPr>
            <w:tcW w:w="680" w:type="dxa"/>
          </w:tcPr>
          <w:p>
            <w:pPr>
              <w:pStyle w:val="0"/>
              <w:jc w:val="center"/>
            </w:pPr>
            <w:r>
              <w:rPr>
                <w:sz w:val="20"/>
              </w:rPr>
              <w:t xml:space="preserve">191,23</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737" w:type="dxa"/>
          </w:tcPr>
          <w:p>
            <w:pPr>
              <w:pStyle w:val="0"/>
              <w:jc w:val="center"/>
            </w:pPr>
            <w:r>
              <w:rPr>
                <w:sz w:val="20"/>
              </w:rPr>
              <w:t xml:space="preserve">86,94</w:t>
            </w:r>
          </w:p>
        </w:tc>
        <w:tc>
          <w:tcPr>
            <w:tcW w:w="737"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43,46</w:t>
            </w:r>
          </w:p>
        </w:tc>
        <w:tc>
          <w:tcPr>
            <w:tcW w:w="85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34,82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43</w:t>
            </w:r>
          </w:p>
        </w:tc>
        <w:tc>
          <w:tcPr>
            <w:tcW w:w="907" w:type="dxa"/>
          </w:tcPr>
          <w:p>
            <w:pPr>
              <w:pStyle w:val="0"/>
            </w:pPr>
            <w:r>
              <w:rPr>
                <w:sz w:val="20"/>
              </w:rPr>
              <w:t xml:space="preserve">Строительные организации</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217,31</w:t>
            </w:r>
          </w:p>
        </w:tc>
        <w:tc>
          <w:tcPr>
            <w:tcW w:w="737" w:type="dxa"/>
          </w:tcPr>
          <w:p>
            <w:pPr>
              <w:pStyle w:val="0"/>
              <w:jc w:val="center"/>
            </w:pPr>
            <w:r>
              <w:rPr>
                <w:sz w:val="20"/>
              </w:rPr>
              <w:t xml:space="preserve">191,23</w:t>
            </w:r>
          </w:p>
        </w:tc>
        <w:tc>
          <w:tcPr>
            <w:tcW w:w="680" w:type="dxa"/>
          </w:tcPr>
          <w:p>
            <w:pPr>
              <w:pStyle w:val="0"/>
              <w:jc w:val="center"/>
            </w:pPr>
            <w:r>
              <w:rPr>
                <w:sz w:val="20"/>
              </w:rPr>
              <w:t xml:space="preserve">191,23</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737" w:type="dxa"/>
          </w:tcPr>
          <w:p>
            <w:pPr>
              <w:pStyle w:val="0"/>
              <w:jc w:val="center"/>
            </w:pPr>
            <w:r>
              <w:rPr>
                <w:sz w:val="20"/>
              </w:rPr>
              <w:t xml:space="preserve">86,94</w:t>
            </w:r>
          </w:p>
        </w:tc>
        <w:tc>
          <w:tcPr>
            <w:tcW w:w="737"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43,46</w:t>
            </w:r>
          </w:p>
        </w:tc>
        <w:tc>
          <w:tcPr>
            <w:tcW w:w="85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34,82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44</w:t>
            </w:r>
          </w:p>
        </w:tc>
        <w:tc>
          <w:tcPr>
            <w:tcW w:w="907" w:type="dxa"/>
          </w:tcPr>
          <w:p>
            <w:pPr>
              <w:pStyle w:val="0"/>
            </w:pPr>
            <w:r>
              <w:rPr>
                <w:sz w:val="20"/>
              </w:rPr>
              <w:t xml:space="preserve">Сельскохозяйственное производство и организации, обслуживающие сельское хозяйство</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101,81</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18,54</w:t>
            </w:r>
          </w:p>
        </w:tc>
        <w:tc>
          <w:tcPr>
            <w:tcW w:w="794"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680" w:type="dxa"/>
          </w:tcPr>
          <w:p>
            <w:pPr>
              <w:pStyle w:val="0"/>
              <w:jc w:val="center"/>
            </w:pPr>
            <w:r>
              <w:rPr>
                <w:sz w:val="20"/>
              </w:rPr>
              <w:t xml:space="preserve">18,54</w:t>
            </w:r>
          </w:p>
        </w:tc>
        <w:tc>
          <w:tcPr>
            <w:tcW w:w="720" w:type="dxa"/>
          </w:tcPr>
          <w:p>
            <w:pPr>
              <w:pStyle w:val="0"/>
              <w:jc w:val="center"/>
            </w:pPr>
            <w:r>
              <w:rPr>
                <w:sz w:val="20"/>
              </w:rPr>
              <w:t xml:space="preserve">18,54</w:t>
            </w:r>
          </w:p>
        </w:tc>
      </w:tr>
      <w:tr>
        <w:tc>
          <w:tcPr>
            <w:tcW w:w="340" w:type="dxa"/>
          </w:tcPr>
          <w:p>
            <w:pPr>
              <w:pStyle w:val="0"/>
              <w:jc w:val="center"/>
            </w:pPr>
            <w:r>
              <w:rPr>
                <w:sz w:val="20"/>
              </w:rPr>
              <w:t xml:space="preserve">45</w:t>
            </w:r>
          </w:p>
        </w:tc>
        <w:tc>
          <w:tcPr>
            <w:tcW w:w="907" w:type="dxa"/>
          </w:tcPr>
          <w:p>
            <w:pPr>
              <w:pStyle w:val="0"/>
            </w:pPr>
            <w:r>
              <w:rPr>
                <w:sz w:val="20"/>
              </w:rPr>
              <w:t xml:space="preserve">Иные виды деятельности</w:t>
            </w:r>
          </w:p>
        </w:tc>
        <w:tc>
          <w:tcPr>
            <w:tcW w:w="680" w:type="dxa"/>
          </w:tcPr>
          <w:p>
            <w:pPr>
              <w:pStyle w:val="0"/>
              <w:jc w:val="center"/>
            </w:pPr>
            <w:r>
              <w:rPr>
                <w:sz w:val="20"/>
              </w:rPr>
              <w:t xml:space="preserve">326,00</w:t>
            </w:r>
          </w:p>
        </w:tc>
        <w:tc>
          <w:tcPr>
            <w:tcW w:w="737" w:type="dxa"/>
          </w:tcPr>
          <w:p>
            <w:pPr>
              <w:pStyle w:val="0"/>
              <w:jc w:val="center"/>
            </w:pPr>
            <w:r>
              <w:rPr>
                <w:sz w:val="20"/>
              </w:rPr>
              <w:t xml:space="preserve">326,00</w:t>
            </w:r>
          </w:p>
        </w:tc>
        <w:tc>
          <w:tcPr>
            <w:tcW w:w="737" w:type="dxa"/>
          </w:tcPr>
          <w:p>
            <w:pPr>
              <w:pStyle w:val="0"/>
              <w:jc w:val="center"/>
            </w:pPr>
            <w:r>
              <w:rPr>
                <w:sz w:val="20"/>
              </w:rPr>
              <w:t xml:space="preserve">217,31</w:t>
            </w:r>
          </w:p>
        </w:tc>
        <w:tc>
          <w:tcPr>
            <w:tcW w:w="680" w:type="dxa"/>
          </w:tcPr>
          <w:p>
            <w:pPr>
              <w:pStyle w:val="0"/>
              <w:jc w:val="center"/>
            </w:pPr>
            <w:r>
              <w:rPr>
                <w:sz w:val="20"/>
              </w:rPr>
              <w:t xml:space="preserve">326,00</w:t>
            </w:r>
          </w:p>
        </w:tc>
        <w:tc>
          <w:tcPr>
            <w:tcW w:w="737" w:type="dxa"/>
          </w:tcPr>
          <w:p>
            <w:pPr>
              <w:pStyle w:val="0"/>
              <w:jc w:val="center"/>
            </w:pPr>
            <w:r>
              <w:rPr>
                <w:sz w:val="20"/>
              </w:rPr>
              <w:t xml:space="preserve">286,94</w:t>
            </w:r>
          </w:p>
        </w:tc>
        <w:tc>
          <w:tcPr>
            <w:tcW w:w="680" w:type="dxa"/>
          </w:tcPr>
          <w:p>
            <w:pPr>
              <w:pStyle w:val="0"/>
              <w:jc w:val="center"/>
            </w:pPr>
            <w:r>
              <w:rPr>
                <w:sz w:val="20"/>
              </w:rPr>
              <w:t xml:space="preserve">286,94</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247,84</w:t>
            </w:r>
          </w:p>
        </w:tc>
        <w:tc>
          <w:tcPr>
            <w:tcW w:w="680" w:type="dxa"/>
          </w:tcPr>
          <w:p>
            <w:pPr>
              <w:pStyle w:val="0"/>
              <w:jc w:val="center"/>
            </w:pPr>
            <w:r>
              <w:rPr>
                <w:sz w:val="20"/>
              </w:rPr>
              <w:t xml:space="preserve">247,84</w:t>
            </w:r>
          </w:p>
        </w:tc>
        <w:tc>
          <w:tcPr>
            <w:tcW w:w="737" w:type="dxa"/>
          </w:tcPr>
          <w:p>
            <w:pPr>
              <w:pStyle w:val="0"/>
              <w:jc w:val="center"/>
            </w:pPr>
            <w:r>
              <w:rPr>
                <w:sz w:val="20"/>
              </w:rPr>
              <w:t xml:space="preserve">139,02</w:t>
            </w:r>
          </w:p>
        </w:tc>
        <w:tc>
          <w:tcPr>
            <w:tcW w:w="680" w:type="dxa"/>
          </w:tcPr>
          <w:p>
            <w:pPr>
              <w:pStyle w:val="0"/>
              <w:jc w:val="center"/>
            </w:pPr>
            <w:r>
              <w:rPr>
                <w:sz w:val="20"/>
              </w:rPr>
              <w:t xml:space="preserve">169,44</w:t>
            </w:r>
          </w:p>
        </w:tc>
        <w:tc>
          <w:tcPr>
            <w:tcW w:w="680" w:type="dxa"/>
          </w:tcPr>
          <w:p>
            <w:pPr>
              <w:pStyle w:val="0"/>
              <w:jc w:val="center"/>
            </w:pPr>
            <w:r>
              <w:rPr>
                <w:sz w:val="20"/>
              </w:rPr>
              <w:t xml:space="preserve">112,97</w:t>
            </w:r>
          </w:p>
        </w:tc>
        <w:tc>
          <w:tcPr>
            <w:tcW w:w="737" w:type="dxa"/>
          </w:tcPr>
          <w:p>
            <w:pPr>
              <w:pStyle w:val="0"/>
              <w:jc w:val="center"/>
            </w:pPr>
            <w:r>
              <w:rPr>
                <w:sz w:val="20"/>
              </w:rPr>
              <w:t xml:space="preserve">169,44</w:t>
            </w:r>
          </w:p>
        </w:tc>
        <w:tc>
          <w:tcPr>
            <w:tcW w:w="680" w:type="dxa"/>
          </w:tcPr>
          <w:p>
            <w:pPr>
              <w:pStyle w:val="0"/>
              <w:jc w:val="center"/>
            </w:pPr>
            <w:r>
              <w:rPr>
                <w:sz w:val="20"/>
              </w:rPr>
              <w:t xml:space="preserve">169,44</w:t>
            </w:r>
          </w:p>
        </w:tc>
        <w:tc>
          <w:tcPr>
            <w:tcW w:w="737" w:type="dxa"/>
          </w:tcPr>
          <w:p>
            <w:pPr>
              <w:pStyle w:val="0"/>
              <w:jc w:val="center"/>
            </w:pPr>
            <w:r>
              <w:rPr>
                <w:sz w:val="20"/>
              </w:rPr>
              <w:t xml:space="preserve">169,44</w:t>
            </w:r>
          </w:p>
        </w:tc>
        <w:tc>
          <w:tcPr>
            <w:tcW w:w="737" w:type="dxa"/>
          </w:tcPr>
          <w:p>
            <w:pPr>
              <w:pStyle w:val="0"/>
              <w:jc w:val="center"/>
            </w:pPr>
            <w:r>
              <w:rPr>
                <w:sz w:val="20"/>
              </w:rPr>
              <w:t xml:space="preserve">86,94</w:t>
            </w:r>
          </w:p>
        </w:tc>
        <w:tc>
          <w:tcPr>
            <w:tcW w:w="737"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680" w:type="dxa"/>
          </w:tcPr>
          <w:p>
            <w:pPr>
              <w:pStyle w:val="0"/>
              <w:jc w:val="center"/>
            </w:pPr>
            <w:r>
              <w:rPr>
                <w:sz w:val="20"/>
              </w:rPr>
              <w:t xml:space="preserve">130,40</w:t>
            </w:r>
          </w:p>
        </w:tc>
        <w:tc>
          <w:tcPr>
            <w:tcW w:w="737" w:type="dxa"/>
          </w:tcPr>
          <w:p>
            <w:pPr>
              <w:pStyle w:val="0"/>
              <w:jc w:val="center"/>
            </w:pPr>
            <w:r>
              <w:rPr>
                <w:sz w:val="20"/>
              </w:rPr>
              <w:t xml:space="preserve">60,87</w:t>
            </w:r>
          </w:p>
        </w:tc>
        <w:tc>
          <w:tcPr>
            <w:tcW w:w="680" w:type="dxa"/>
          </w:tcPr>
          <w:p>
            <w:pPr>
              <w:pStyle w:val="0"/>
              <w:jc w:val="center"/>
            </w:pPr>
            <w:r>
              <w:rPr>
                <w:sz w:val="20"/>
              </w:rPr>
              <w:t xml:space="preserve">91,32</w:t>
            </w:r>
          </w:p>
        </w:tc>
        <w:tc>
          <w:tcPr>
            <w:tcW w:w="680" w:type="dxa"/>
          </w:tcPr>
          <w:p>
            <w:pPr>
              <w:pStyle w:val="0"/>
              <w:jc w:val="center"/>
            </w:pPr>
            <w:r>
              <w:rPr>
                <w:sz w:val="20"/>
              </w:rPr>
              <w:t xml:space="preserve">91,32</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91,32</w:t>
            </w:r>
          </w:p>
        </w:tc>
        <w:tc>
          <w:tcPr>
            <w:tcW w:w="737" w:type="dxa"/>
          </w:tcPr>
          <w:p>
            <w:pPr>
              <w:pStyle w:val="0"/>
              <w:jc w:val="center"/>
            </w:pPr>
            <w:r>
              <w:rPr>
                <w:sz w:val="20"/>
              </w:rPr>
              <w:t xml:space="preserve">65,15</w:t>
            </w:r>
          </w:p>
        </w:tc>
        <w:tc>
          <w:tcPr>
            <w:tcW w:w="850" w:type="dxa"/>
          </w:tcPr>
          <w:p>
            <w:pPr>
              <w:pStyle w:val="0"/>
              <w:jc w:val="center"/>
            </w:pPr>
            <w:r>
              <w:rPr>
                <w:sz w:val="20"/>
              </w:rPr>
              <w:t xml:space="preserve">65,15</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65,15</w:t>
            </w:r>
          </w:p>
        </w:tc>
        <w:tc>
          <w:tcPr>
            <w:tcW w:w="794" w:type="dxa"/>
          </w:tcPr>
          <w:p>
            <w:pPr>
              <w:pStyle w:val="0"/>
              <w:jc w:val="center"/>
            </w:pPr>
            <w:r>
              <w:rPr>
                <w:sz w:val="20"/>
              </w:rPr>
              <w:t xml:space="preserve">52,22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52,22</w:t>
            </w:r>
          </w:p>
        </w:tc>
        <w:tc>
          <w:tcPr>
            <w:tcW w:w="720" w:type="dxa"/>
          </w:tcPr>
          <w:p>
            <w:pPr>
              <w:pStyle w:val="0"/>
              <w:jc w:val="center"/>
            </w:pPr>
            <w:r>
              <w:rPr>
                <w:sz w:val="20"/>
              </w:rPr>
              <w:t xml:space="preserve">52,22</w:t>
            </w:r>
          </w:p>
        </w:tc>
      </w:tr>
      <w:tr>
        <w:tc>
          <w:tcPr>
            <w:tcW w:w="340" w:type="dxa"/>
            <w:vMerge w:val="restart"/>
          </w:tcPr>
          <w:p>
            <w:pPr>
              <w:pStyle w:val="0"/>
              <w:jc w:val="center"/>
            </w:pPr>
            <w:r>
              <w:rPr>
                <w:sz w:val="20"/>
              </w:rPr>
              <w:t xml:space="preserve">46</w:t>
            </w:r>
          </w:p>
        </w:tc>
        <w:tc>
          <w:tcPr>
            <w:tcW w:w="907" w:type="dxa"/>
          </w:tcPr>
          <w:p>
            <w:pPr>
              <w:pStyle w:val="0"/>
            </w:pPr>
            <w:r>
              <w:rPr>
                <w:sz w:val="20"/>
              </w:rPr>
              <w:t xml:space="preserve">Земля, отводимая на период проектирования, строительства и реконструкции объектов:</w:t>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37"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94" w:type="dxa"/>
          </w:tcPr>
          <w:p>
            <w:pPr>
              <w:pStyle w:val="0"/>
              <w:jc w:val="center"/>
            </w:pPr>
            <w:r>
              <w:rPr>
                <w:sz w:val="20"/>
              </w:rPr>
            </w:r>
          </w:p>
        </w:tc>
        <w:tc>
          <w:tcPr>
            <w:tcW w:w="794"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720" w:type="dxa"/>
          </w:tcPr>
          <w:p>
            <w:pPr>
              <w:pStyle w:val="0"/>
              <w:jc w:val="center"/>
            </w:pPr>
            <w:r>
              <w:rPr>
                <w:sz w:val="20"/>
              </w:rPr>
            </w:r>
          </w:p>
        </w:tc>
      </w:tr>
      <w:tr>
        <w:tc>
          <w:tcPr>
            <w:vMerge w:val="continue"/>
          </w:tcPr>
          <w:p/>
        </w:tc>
        <w:tc>
          <w:tcPr>
            <w:tcW w:w="907" w:type="dxa"/>
          </w:tcPr>
          <w:p>
            <w:pPr>
              <w:pStyle w:val="0"/>
            </w:pPr>
            <w:r>
              <w:rPr>
                <w:sz w:val="20"/>
              </w:rPr>
              <w:t xml:space="preserve">в пределах нормативных сроков</w:t>
            </w:r>
          </w:p>
        </w:tc>
        <w:tc>
          <w:tcPr>
            <w:tcW w:w="680" w:type="dxa"/>
          </w:tcPr>
          <w:p>
            <w:pPr>
              <w:pStyle w:val="0"/>
              <w:jc w:val="center"/>
            </w:pPr>
            <w:r>
              <w:rPr>
                <w:sz w:val="20"/>
              </w:rPr>
              <w:t xml:space="preserve">115,79</w:t>
            </w:r>
          </w:p>
        </w:tc>
        <w:tc>
          <w:tcPr>
            <w:tcW w:w="737" w:type="dxa"/>
          </w:tcPr>
          <w:p>
            <w:pPr>
              <w:pStyle w:val="0"/>
              <w:jc w:val="center"/>
            </w:pPr>
            <w:r>
              <w:rPr>
                <w:sz w:val="20"/>
              </w:rPr>
              <w:t xml:space="preserve">115,79</w:t>
            </w:r>
          </w:p>
        </w:tc>
        <w:tc>
          <w:tcPr>
            <w:tcW w:w="737" w:type="dxa"/>
          </w:tcPr>
          <w:p>
            <w:pPr>
              <w:pStyle w:val="0"/>
              <w:jc w:val="center"/>
            </w:pPr>
            <w:r>
              <w:rPr>
                <w:sz w:val="20"/>
              </w:rPr>
              <w:t xml:space="preserve">115,79</w:t>
            </w:r>
          </w:p>
        </w:tc>
        <w:tc>
          <w:tcPr>
            <w:tcW w:w="680" w:type="dxa"/>
          </w:tcPr>
          <w:p>
            <w:pPr>
              <w:pStyle w:val="0"/>
              <w:jc w:val="center"/>
            </w:pPr>
            <w:r>
              <w:rPr>
                <w:sz w:val="20"/>
              </w:rPr>
              <w:t xml:space="preserve">115,79</w:t>
            </w:r>
          </w:p>
        </w:tc>
        <w:tc>
          <w:tcPr>
            <w:tcW w:w="737" w:type="dxa"/>
          </w:tcPr>
          <w:p>
            <w:pPr>
              <w:pStyle w:val="0"/>
              <w:jc w:val="center"/>
            </w:pPr>
            <w:r>
              <w:rPr>
                <w:sz w:val="20"/>
              </w:rPr>
              <w:t xml:space="preserve">101,83</w:t>
            </w:r>
          </w:p>
        </w:tc>
        <w:tc>
          <w:tcPr>
            <w:tcW w:w="680" w:type="dxa"/>
          </w:tcPr>
          <w:p>
            <w:pPr>
              <w:pStyle w:val="0"/>
              <w:jc w:val="center"/>
            </w:pPr>
            <w:r>
              <w:rPr>
                <w:sz w:val="20"/>
              </w:rPr>
              <w:t xml:space="preserve">101,83</w:t>
            </w:r>
          </w:p>
        </w:tc>
        <w:tc>
          <w:tcPr>
            <w:tcW w:w="737" w:type="dxa"/>
          </w:tcPr>
          <w:p>
            <w:pPr>
              <w:pStyle w:val="0"/>
              <w:jc w:val="center"/>
            </w:pPr>
            <w:r>
              <w:rPr>
                <w:sz w:val="20"/>
              </w:rPr>
              <w:t xml:space="preserve">101,83</w:t>
            </w:r>
          </w:p>
        </w:tc>
        <w:tc>
          <w:tcPr>
            <w:tcW w:w="680" w:type="dxa"/>
          </w:tcPr>
          <w:p>
            <w:pPr>
              <w:pStyle w:val="0"/>
              <w:jc w:val="center"/>
            </w:pPr>
            <w:r>
              <w:rPr>
                <w:sz w:val="20"/>
              </w:rPr>
              <w:t xml:space="preserve">88,09</w:t>
            </w:r>
          </w:p>
        </w:tc>
        <w:tc>
          <w:tcPr>
            <w:tcW w:w="737" w:type="dxa"/>
          </w:tcPr>
          <w:p>
            <w:pPr>
              <w:pStyle w:val="0"/>
              <w:jc w:val="center"/>
            </w:pPr>
            <w:r>
              <w:rPr>
                <w:sz w:val="20"/>
              </w:rPr>
              <w:t xml:space="preserve">88,09</w:t>
            </w:r>
          </w:p>
        </w:tc>
        <w:tc>
          <w:tcPr>
            <w:tcW w:w="680" w:type="dxa"/>
          </w:tcPr>
          <w:p>
            <w:pPr>
              <w:pStyle w:val="0"/>
              <w:jc w:val="center"/>
            </w:pPr>
            <w:r>
              <w:rPr>
                <w:sz w:val="20"/>
              </w:rPr>
              <w:t xml:space="preserve">88,09</w:t>
            </w:r>
          </w:p>
        </w:tc>
        <w:tc>
          <w:tcPr>
            <w:tcW w:w="737" w:type="dxa"/>
          </w:tcPr>
          <w:p>
            <w:pPr>
              <w:pStyle w:val="0"/>
              <w:jc w:val="center"/>
            </w:pPr>
            <w:r>
              <w:rPr>
                <w:sz w:val="20"/>
              </w:rPr>
              <w:t xml:space="preserve">74,01</w:t>
            </w:r>
          </w:p>
        </w:tc>
        <w:tc>
          <w:tcPr>
            <w:tcW w:w="680"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680" w:type="dxa"/>
          </w:tcPr>
          <w:p>
            <w:pPr>
              <w:pStyle w:val="0"/>
              <w:jc w:val="center"/>
            </w:pPr>
            <w:r>
              <w:rPr>
                <w:sz w:val="20"/>
              </w:rPr>
              <w:t xml:space="preserve">60,23</w:t>
            </w:r>
          </w:p>
        </w:tc>
        <w:tc>
          <w:tcPr>
            <w:tcW w:w="737" w:type="dxa"/>
          </w:tcPr>
          <w:p>
            <w:pPr>
              <w:pStyle w:val="0"/>
              <w:jc w:val="center"/>
            </w:pPr>
            <w:r>
              <w:rPr>
                <w:sz w:val="20"/>
              </w:rPr>
              <w:t xml:space="preserve">60,23</w:t>
            </w:r>
          </w:p>
        </w:tc>
        <w:tc>
          <w:tcPr>
            <w:tcW w:w="737" w:type="dxa"/>
          </w:tcPr>
          <w:p>
            <w:pPr>
              <w:pStyle w:val="0"/>
              <w:jc w:val="center"/>
            </w:pPr>
            <w:r>
              <w:rPr>
                <w:sz w:val="20"/>
              </w:rPr>
              <w:t xml:space="preserve">46,26</w:t>
            </w:r>
          </w:p>
        </w:tc>
        <w:tc>
          <w:tcPr>
            <w:tcW w:w="737"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680" w:type="dxa"/>
          </w:tcPr>
          <w:p>
            <w:pPr>
              <w:pStyle w:val="0"/>
              <w:jc w:val="center"/>
            </w:pPr>
            <w:r>
              <w:rPr>
                <w:sz w:val="20"/>
              </w:rPr>
              <w:t xml:space="preserve">46,26</w:t>
            </w:r>
          </w:p>
        </w:tc>
        <w:tc>
          <w:tcPr>
            <w:tcW w:w="737" w:type="dxa"/>
          </w:tcPr>
          <w:p>
            <w:pPr>
              <w:pStyle w:val="0"/>
              <w:jc w:val="center"/>
            </w:pPr>
            <w:r>
              <w:rPr>
                <w:sz w:val="20"/>
              </w:rPr>
              <w:t xml:space="preserve">32,51</w:t>
            </w:r>
          </w:p>
        </w:tc>
        <w:tc>
          <w:tcPr>
            <w:tcW w:w="680" w:type="dxa"/>
          </w:tcPr>
          <w:p>
            <w:pPr>
              <w:pStyle w:val="0"/>
              <w:jc w:val="center"/>
            </w:pPr>
            <w:r>
              <w:rPr>
                <w:sz w:val="20"/>
              </w:rPr>
              <w:t xml:space="preserve">32,55</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680" w:type="dxa"/>
          </w:tcPr>
          <w:p>
            <w:pPr>
              <w:pStyle w:val="0"/>
              <w:jc w:val="center"/>
            </w:pPr>
            <w:r>
              <w:rPr>
                <w:sz w:val="20"/>
              </w:rPr>
              <w:t xml:space="preserve">32,51</w:t>
            </w:r>
          </w:p>
        </w:tc>
        <w:tc>
          <w:tcPr>
            <w:tcW w:w="737" w:type="dxa"/>
          </w:tcPr>
          <w:p>
            <w:pPr>
              <w:pStyle w:val="0"/>
              <w:jc w:val="center"/>
            </w:pPr>
            <w:r>
              <w:rPr>
                <w:sz w:val="20"/>
              </w:rPr>
              <w:t xml:space="preserve">23,26</w:t>
            </w:r>
          </w:p>
        </w:tc>
        <w:tc>
          <w:tcPr>
            <w:tcW w:w="85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680" w:type="dxa"/>
          </w:tcPr>
          <w:p>
            <w:pPr>
              <w:pStyle w:val="0"/>
              <w:jc w:val="center"/>
            </w:pPr>
            <w:r>
              <w:rPr>
                <w:sz w:val="20"/>
              </w:rPr>
              <w:t xml:space="preserve">23,26</w:t>
            </w:r>
          </w:p>
        </w:tc>
        <w:tc>
          <w:tcPr>
            <w:tcW w:w="794" w:type="dxa"/>
          </w:tcPr>
          <w:p>
            <w:pPr>
              <w:pStyle w:val="0"/>
              <w:jc w:val="center"/>
            </w:pPr>
            <w:r>
              <w:rPr>
                <w:sz w:val="20"/>
              </w:rPr>
              <w:t xml:space="preserve">18,56</w:t>
            </w:r>
          </w:p>
        </w:tc>
        <w:tc>
          <w:tcPr>
            <w:tcW w:w="794" w:type="dxa"/>
          </w:tcPr>
          <w:p>
            <w:pPr>
              <w:pStyle w:val="0"/>
              <w:jc w:val="center"/>
            </w:pPr>
            <w:r>
              <w:rPr>
                <w:sz w:val="20"/>
              </w:rPr>
              <w:t xml:space="preserve">18,56</w:t>
            </w:r>
          </w:p>
        </w:tc>
        <w:tc>
          <w:tcPr>
            <w:tcW w:w="680" w:type="dxa"/>
          </w:tcPr>
          <w:p>
            <w:pPr>
              <w:pStyle w:val="0"/>
              <w:jc w:val="center"/>
            </w:pPr>
            <w:r>
              <w:rPr>
                <w:sz w:val="20"/>
              </w:rPr>
              <w:t xml:space="preserve">18,56</w:t>
            </w:r>
          </w:p>
        </w:tc>
        <w:tc>
          <w:tcPr>
            <w:tcW w:w="680" w:type="dxa"/>
          </w:tcPr>
          <w:p>
            <w:pPr>
              <w:pStyle w:val="0"/>
              <w:jc w:val="center"/>
            </w:pPr>
            <w:r>
              <w:rPr>
                <w:sz w:val="20"/>
              </w:rPr>
              <w:t xml:space="preserve">18,56</w:t>
            </w:r>
          </w:p>
        </w:tc>
        <w:tc>
          <w:tcPr>
            <w:tcW w:w="680" w:type="dxa"/>
          </w:tcPr>
          <w:p>
            <w:pPr>
              <w:pStyle w:val="0"/>
              <w:jc w:val="center"/>
            </w:pPr>
            <w:r>
              <w:rPr>
                <w:sz w:val="20"/>
              </w:rPr>
              <w:t xml:space="preserve">18,56</w:t>
            </w:r>
          </w:p>
        </w:tc>
        <w:tc>
          <w:tcPr>
            <w:tcW w:w="720" w:type="dxa"/>
          </w:tcPr>
          <w:p>
            <w:pPr>
              <w:pStyle w:val="0"/>
              <w:jc w:val="center"/>
            </w:pPr>
            <w:r>
              <w:rPr>
                <w:sz w:val="20"/>
              </w:rPr>
              <w:t xml:space="preserve">18,56</w:t>
            </w:r>
          </w:p>
        </w:tc>
      </w:tr>
      <w:tr>
        <w:tc>
          <w:tcPr>
            <w:vMerge w:val="continue"/>
          </w:tcPr>
          <w:p/>
        </w:tc>
        <w:tc>
          <w:tcPr>
            <w:tcW w:w="907" w:type="dxa"/>
          </w:tcPr>
          <w:p>
            <w:pPr>
              <w:pStyle w:val="0"/>
            </w:pPr>
            <w:r>
              <w:rPr>
                <w:sz w:val="20"/>
              </w:rPr>
              <w:t xml:space="preserve">по истечении нормативных сроков</w:t>
            </w:r>
          </w:p>
        </w:tc>
        <w:tc>
          <w:tcPr>
            <w:tcW w:w="680" w:type="dxa"/>
          </w:tcPr>
          <w:p>
            <w:pPr>
              <w:pStyle w:val="0"/>
              <w:jc w:val="center"/>
            </w:pPr>
            <w:r>
              <w:rPr>
                <w:sz w:val="20"/>
              </w:rPr>
              <w:t xml:space="preserve">231,59</w:t>
            </w:r>
          </w:p>
        </w:tc>
        <w:tc>
          <w:tcPr>
            <w:tcW w:w="737" w:type="dxa"/>
          </w:tcPr>
          <w:p>
            <w:pPr>
              <w:pStyle w:val="0"/>
              <w:jc w:val="center"/>
            </w:pPr>
            <w:r>
              <w:rPr>
                <w:sz w:val="20"/>
              </w:rPr>
              <w:t xml:space="preserve">231,59</w:t>
            </w:r>
          </w:p>
        </w:tc>
        <w:tc>
          <w:tcPr>
            <w:tcW w:w="737" w:type="dxa"/>
          </w:tcPr>
          <w:p>
            <w:pPr>
              <w:pStyle w:val="0"/>
              <w:jc w:val="center"/>
            </w:pPr>
            <w:r>
              <w:rPr>
                <w:sz w:val="20"/>
              </w:rPr>
              <w:t xml:space="preserve">231,59</w:t>
            </w:r>
          </w:p>
        </w:tc>
        <w:tc>
          <w:tcPr>
            <w:tcW w:w="680" w:type="dxa"/>
          </w:tcPr>
          <w:p>
            <w:pPr>
              <w:pStyle w:val="0"/>
              <w:jc w:val="center"/>
            </w:pPr>
            <w:r>
              <w:rPr>
                <w:sz w:val="20"/>
              </w:rPr>
              <w:t xml:space="preserve">231,59</w:t>
            </w:r>
          </w:p>
        </w:tc>
        <w:tc>
          <w:tcPr>
            <w:tcW w:w="737" w:type="dxa"/>
          </w:tcPr>
          <w:p>
            <w:pPr>
              <w:pStyle w:val="0"/>
              <w:jc w:val="center"/>
            </w:pPr>
            <w:r>
              <w:rPr>
                <w:sz w:val="20"/>
              </w:rPr>
              <w:t xml:space="preserve">203,65</w:t>
            </w:r>
          </w:p>
        </w:tc>
        <w:tc>
          <w:tcPr>
            <w:tcW w:w="680" w:type="dxa"/>
          </w:tcPr>
          <w:p>
            <w:pPr>
              <w:pStyle w:val="0"/>
              <w:jc w:val="center"/>
            </w:pPr>
            <w:r>
              <w:rPr>
                <w:sz w:val="20"/>
              </w:rPr>
              <w:t xml:space="preserve">203,65</w:t>
            </w:r>
          </w:p>
        </w:tc>
        <w:tc>
          <w:tcPr>
            <w:tcW w:w="737" w:type="dxa"/>
          </w:tcPr>
          <w:p>
            <w:pPr>
              <w:pStyle w:val="0"/>
              <w:jc w:val="center"/>
            </w:pPr>
            <w:r>
              <w:rPr>
                <w:sz w:val="20"/>
              </w:rPr>
              <w:t xml:space="preserve">203,65</w:t>
            </w:r>
          </w:p>
        </w:tc>
        <w:tc>
          <w:tcPr>
            <w:tcW w:w="680" w:type="dxa"/>
          </w:tcPr>
          <w:p>
            <w:pPr>
              <w:pStyle w:val="0"/>
              <w:jc w:val="center"/>
            </w:pPr>
            <w:r>
              <w:rPr>
                <w:sz w:val="20"/>
              </w:rPr>
              <w:t xml:space="preserve">176,13</w:t>
            </w:r>
          </w:p>
        </w:tc>
        <w:tc>
          <w:tcPr>
            <w:tcW w:w="737" w:type="dxa"/>
          </w:tcPr>
          <w:p>
            <w:pPr>
              <w:pStyle w:val="0"/>
              <w:jc w:val="center"/>
            </w:pPr>
            <w:r>
              <w:rPr>
                <w:sz w:val="20"/>
              </w:rPr>
              <w:t xml:space="preserve">176,13</w:t>
            </w:r>
          </w:p>
        </w:tc>
        <w:tc>
          <w:tcPr>
            <w:tcW w:w="680" w:type="dxa"/>
          </w:tcPr>
          <w:p>
            <w:pPr>
              <w:pStyle w:val="0"/>
              <w:jc w:val="center"/>
            </w:pPr>
            <w:r>
              <w:rPr>
                <w:sz w:val="20"/>
              </w:rPr>
              <w:t xml:space="preserve">176,13</w:t>
            </w:r>
          </w:p>
        </w:tc>
        <w:tc>
          <w:tcPr>
            <w:tcW w:w="737" w:type="dxa"/>
          </w:tcPr>
          <w:p>
            <w:pPr>
              <w:pStyle w:val="0"/>
              <w:jc w:val="center"/>
            </w:pPr>
            <w:r>
              <w:rPr>
                <w:sz w:val="20"/>
              </w:rPr>
              <w:t xml:space="preserve">147,99</w:t>
            </w:r>
          </w:p>
        </w:tc>
        <w:tc>
          <w:tcPr>
            <w:tcW w:w="680" w:type="dxa"/>
          </w:tcPr>
          <w:p>
            <w:pPr>
              <w:pStyle w:val="0"/>
              <w:jc w:val="center"/>
            </w:pPr>
            <w:r>
              <w:rPr>
                <w:sz w:val="20"/>
              </w:rPr>
              <w:t xml:space="preserve">120,49</w:t>
            </w:r>
          </w:p>
        </w:tc>
        <w:tc>
          <w:tcPr>
            <w:tcW w:w="680" w:type="dxa"/>
          </w:tcPr>
          <w:p>
            <w:pPr>
              <w:pStyle w:val="0"/>
              <w:jc w:val="center"/>
            </w:pPr>
            <w:r>
              <w:rPr>
                <w:sz w:val="20"/>
              </w:rPr>
              <w:t xml:space="preserve">120,49</w:t>
            </w:r>
          </w:p>
        </w:tc>
        <w:tc>
          <w:tcPr>
            <w:tcW w:w="737" w:type="dxa"/>
          </w:tcPr>
          <w:p>
            <w:pPr>
              <w:pStyle w:val="0"/>
              <w:jc w:val="center"/>
            </w:pPr>
            <w:r>
              <w:rPr>
                <w:sz w:val="20"/>
              </w:rPr>
              <w:t xml:space="preserve">120,49</w:t>
            </w:r>
          </w:p>
        </w:tc>
        <w:tc>
          <w:tcPr>
            <w:tcW w:w="680" w:type="dxa"/>
          </w:tcPr>
          <w:p>
            <w:pPr>
              <w:pStyle w:val="0"/>
              <w:jc w:val="center"/>
            </w:pPr>
            <w:r>
              <w:rPr>
                <w:sz w:val="20"/>
              </w:rPr>
              <w:t xml:space="preserve">120,49</w:t>
            </w:r>
          </w:p>
        </w:tc>
        <w:tc>
          <w:tcPr>
            <w:tcW w:w="737" w:type="dxa"/>
          </w:tcPr>
          <w:p>
            <w:pPr>
              <w:pStyle w:val="0"/>
              <w:jc w:val="center"/>
            </w:pPr>
            <w:r>
              <w:rPr>
                <w:sz w:val="20"/>
              </w:rPr>
              <w:t xml:space="preserve">120,49</w:t>
            </w:r>
          </w:p>
        </w:tc>
        <w:tc>
          <w:tcPr>
            <w:tcW w:w="737" w:type="dxa"/>
          </w:tcPr>
          <w:p>
            <w:pPr>
              <w:pStyle w:val="0"/>
              <w:jc w:val="center"/>
            </w:pPr>
            <w:r>
              <w:rPr>
                <w:sz w:val="20"/>
              </w:rPr>
              <w:t xml:space="preserve">92,55</w:t>
            </w:r>
          </w:p>
        </w:tc>
        <w:tc>
          <w:tcPr>
            <w:tcW w:w="737" w:type="dxa"/>
          </w:tcPr>
          <w:p>
            <w:pPr>
              <w:pStyle w:val="0"/>
              <w:jc w:val="center"/>
            </w:pPr>
            <w:r>
              <w:rPr>
                <w:sz w:val="20"/>
              </w:rPr>
              <w:t xml:space="preserve">92,55</w:t>
            </w:r>
          </w:p>
        </w:tc>
        <w:tc>
          <w:tcPr>
            <w:tcW w:w="680" w:type="dxa"/>
          </w:tcPr>
          <w:p>
            <w:pPr>
              <w:pStyle w:val="0"/>
              <w:jc w:val="center"/>
            </w:pPr>
            <w:r>
              <w:rPr>
                <w:sz w:val="20"/>
              </w:rPr>
              <w:t xml:space="preserve">92,55</w:t>
            </w:r>
          </w:p>
        </w:tc>
        <w:tc>
          <w:tcPr>
            <w:tcW w:w="680" w:type="dxa"/>
          </w:tcPr>
          <w:p>
            <w:pPr>
              <w:pStyle w:val="0"/>
              <w:jc w:val="center"/>
            </w:pPr>
            <w:r>
              <w:rPr>
                <w:sz w:val="20"/>
              </w:rPr>
              <w:t xml:space="preserve">92,55</w:t>
            </w:r>
          </w:p>
        </w:tc>
        <w:tc>
          <w:tcPr>
            <w:tcW w:w="680" w:type="dxa"/>
          </w:tcPr>
          <w:p>
            <w:pPr>
              <w:pStyle w:val="0"/>
              <w:jc w:val="center"/>
            </w:pPr>
            <w:r>
              <w:rPr>
                <w:sz w:val="20"/>
              </w:rPr>
              <w:t xml:space="preserve">92,55</w:t>
            </w:r>
          </w:p>
        </w:tc>
        <w:tc>
          <w:tcPr>
            <w:tcW w:w="737" w:type="dxa"/>
          </w:tcPr>
          <w:p>
            <w:pPr>
              <w:pStyle w:val="0"/>
              <w:jc w:val="center"/>
            </w:pPr>
            <w:r>
              <w:rPr>
                <w:sz w:val="20"/>
              </w:rPr>
              <w:t xml:space="preserve">65,03</w:t>
            </w:r>
          </w:p>
        </w:tc>
        <w:tc>
          <w:tcPr>
            <w:tcW w:w="680" w:type="dxa"/>
          </w:tcPr>
          <w:p>
            <w:pPr>
              <w:pStyle w:val="0"/>
              <w:jc w:val="center"/>
            </w:pPr>
            <w:r>
              <w:rPr>
                <w:sz w:val="20"/>
              </w:rPr>
              <w:t xml:space="preserve">65,03</w:t>
            </w:r>
          </w:p>
        </w:tc>
        <w:tc>
          <w:tcPr>
            <w:tcW w:w="680" w:type="dxa"/>
          </w:tcPr>
          <w:p>
            <w:pPr>
              <w:pStyle w:val="0"/>
              <w:jc w:val="center"/>
            </w:pPr>
            <w:r>
              <w:rPr>
                <w:sz w:val="20"/>
              </w:rPr>
              <w:t xml:space="preserve">65,03</w:t>
            </w:r>
          </w:p>
        </w:tc>
        <w:tc>
          <w:tcPr>
            <w:tcW w:w="680" w:type="dxa"/>
          </w:tcPr>
          <w:p>
            <w:pPr>
              <w:pStyle w:val="0"/>
              <w:jc w:val="center"/>
            </w:pPr>
            <w:r>
              <w:rPr>
                <w:sz w:val="20"/>
              </w:rPr>
              <w:t xml:space="preserve">65,03</w:t>
            </w:r>
          </w:p>
        </w:tc>
        <w:tc>
          <w:tcPr>
            <w:tcW w:w="680" w:type="dxa"/>
          </w:tcPr>
          <w:p>
            <w:pPr>
              <w:pStyle w:val="0"/>
              <w:jc w:val="center"/>
            </w:pPr>
            <w:r>
              <w:rPr>
                <w:sz w:val="20"/>
              </w:rPr>
              <w:t xml:space="preserve">65,03</w:t>
            </w:r>
          </w:p>
        </w:tc>
        <w:tc>
          <w:tcPr>
            <w:tcW w:w="680" w:type="dxa"/>
          </w:tcPr>
          <w:p>
            <w:pPr>
              <w:pStyle w:val="0"/>
              <w:jc w:val="center"/>
            </w:pPr>
            <w:r>
              <w:rPr>
                <w:sz w:val="20"/>
              </w:rPr>
              <w:t xml:space="preserve">65,03</w:t>
            </w:r>
          </w:p>
        </w:tc>
        <w:tc>
          <w:tcPr>
            <w:tcW w:w="737" w:type="dxa"/>
          </w:tcPr>
          <w:p>
            <w:pPr>
              <w:pStyle w:val="0"/>
              <w:jc w:val="center"/>
            </w:pPr>
            <w:r>
              <w:rPr>
                <w:sz w:val="20"/>
              </w:rPr>
              <w:t xml:space="preserve">46,47</w:t>
            </w:r>
          </w:p>
        </w:tc>
        <w:tc>
          <w:tcPr>
            <w:tcW w:w="850" w:type="dxa"/>
          </w:tcPr>
          <w:p>
            <w:pPr>
              <w:pStyle w:val="0"/>
              <w:jc w:val="center"/>
            </w:pPr>
            <w:r>
              <w:rPr>
                <w:sz w:val="20"/>
              </w:rPr>
              <w:t xml:space="preserve">46,47</w:t>
            </w:r>
          </w:p>
        </w:tc>
        <w:tc>
          <w:tcPr>
            <w:tcW w:w="680" w:type="dxa"/>
          </w:tcPr>
          <w:p>
            <w:pPr>
              <w:pStyle w:val="0"/>
              <w:jc w:val="center"/>
            </w:pPr>
            <w:r>
              <w:rPr>
                <w:sz w:val="20"/>
              </w:rPr>
              <w:t xml:space="preserve">46,47</w:t>
            </w:r>
          </w:p>
        </w:tc>
        <w:tc>
          <w:tcPr>
            <w:tcW w:w="680" w:type="dxa"/>
          </w:tcPr>
          <w:p>
            <w:pPr>
              <w:pStyle w:val="0"/>
              <w:jc w:val="center"/>
            </w:pPr>
            <w:r>
              <w:rPr>
                <w:sz w:val="20"/>
              </w:rPr>
              <w:t xml:space="preserve">46,47</w:t>
            </w:r>
          </w:p>
        </w:tc>
        <w:tc>
          <w:tcPr>
            <w:tcW w:w="680" w:type="dxa"/>
          </w:tcPr>
          <w:p>
            <w:pPr>
              <w:pStyle w:val="0"/>
              <w:jc w:val="center"/>
            </w:pPr>
            <w:r>
              <w:rPr>
                <w:sz w:val="20"/>
              </w:rPr>
              <w:t xml:space="preserve">46,47</w:t>
            </w:r>
          </w:p>
        </w:tc>
        <w:tc>
          <w:tcPr>
            <w:tcW w:w="680" w:type="dxa"/>
          </w:tcPr>
          <w:p>
            <w:pPr>
              <w:pStyle w:val="0"/>
              <w:jc w:val="center"/>
            </w:pPr>
            <w:r>
              <w:rPr>
                <w:sz w:val="20"/>
              </w:rPr>
              <w:t xml:space="preserve">46,47</w:t>
            </w:r>
          </w:p>
        </w:tc>
        <w:tc>
          <w:tcPr>
            <w:tcW w:w="680" w:type="dxa"/>
          </w:tcPr>
          <w:p>
            <w:pPr>
              <w:pStyle w:val="0"/>
              <w:jc w:val="center"/>
            </w:pPr>
            <w:r>
              <w:rPr>
                <w:sz w:val="20"/>
              </w:rPr>
              <w:t xml:space="preserve">46,47</w:t>
            </w:r>
          </w:p>
        </w:tc>
        <w:tc>
          <w:tcPr>
            <w:tcW w:w="794" w:type="dxa"/>
          </w:tcPr>
          <w:p>
            <w:pPr>
              <w:pStyle w:val="0"/>
              <w:jc w:val="center"/>
            </w:pPr>
            <w:r>
              <w:rPr>
                <w:sz w:val="20"/>
              </w:rPr>
              <w:t xml:space="preserve">37,11</w:t>
            </w:r>
          </w:p>
        </w:tc>
        <w:tc>
          <w:tcPr>
            <w:tcW w:w="794" w:type="dxa"/>
          </w:tcPr>
          <w:p>
            <w:pPr>
              <w:pStyle w:val="0"/>
              <w:jc w:val="center"/>
            </w:pPr>
            <w:r>
              <w:rPr>
                <w:sz w:val="20"/>
              </w:rPr>
              <w:t xml:space="preserve">37,11</w:t>
            </w:r>
          </w:p>
        </w:tc>
        <w:tc>
          <w:tcPr>
            <w:tcW w:w="680" w:type="dxa"/>
          </w:tcPr>
          <w:p>
            <w:pPr>
              <w:pStyle w:val="0"/>
              <w:jc w:val="center"/>
            </w:pPr>
            <w:r>
              <w:rPr>
                <w:sz w:val="20"/>
              </w:rPr>
              <w:t xml:space="preserve">37,11</w:t>
            </w:r>
          </w:p>
        </w:tc>
        <w:tc>
          <w:tcPr>
            <w:tcW w:w="680" w:type="dxa"/>
          </w:tcPr>
          <w:p>
            <w:pPr>
              <w:pStyle w:val="0"/>
              <w:jc w:val="center"/>
            </w:pPr>
            <w:r>
              <w:rPr>
                <w:sz w:val="20"/>
              </w:rPr>
              <w:t xml:space="preserve">37,11</w:t>
            </w:r>
          </w:p>
        </w:tc>
        <w:tc>
          <w:tcPr>
            <w:tcW w:w="680" w:type="dxa"/>
          </w:tcPr>
          <w:p>
            <w:pPr>
              <w:pStyle w:val="0"/>
              <w:jc w:val="center"/>
            </w:pPr>
            <w:r>
              <w:rPr>
                <w:sz w:val="20"/>
              </w:rPr>
              <w:t xml:space="preserve">37,11</w:t>
            </w:r>
          </w:p>
        </w:tc>
        <w:tc>
          <w:tcPr>
            <w:tcW w:w="720" w:type="dxa"/>
          </w:tcPr>
          <w:p>
            <w:pPr>
              <w:pStyle w:val="0"/>
              <w:jc w:val="center"/>
            </w:pPr>
            <w:r>
              <w:rPr>
                <w:sz w:val="20"/>
              </w:rPr>
              <w:t xml:space="preserve">37,11</w:t>
            </w:r>
          </w:p>
        </w:tc>
      </w:tr>
      <w:tr>
        <w:tc>
          <w:tcPr>
            <w:tcW w:w="340" w:type="dxa"/>
          </w:tcPr>
          <w:p>
            <w:pPr>
              <w:pStyle w:val="0"/>
              <w:jc w:val="center"/>
            </w:pPr>
            <w:r>
              <w:rPr>
                <w:sz w:val="20"/>
              </w:rPr>
              <w:t xml:space="preserve">47</w:t>
            </w:r>
          </w:p>
        </w:tc>
        <w:tc>
          <w:tcPr>
            <w:tcW w:w="907" w:type="dxa"/>
          </w:tcPr>
          <w:p>
            <w:pPr>
              <w:pStyle w:val="0"/>
            </w:pPr>
            <w:r>
              <w:rPr>
                <w:sz w:val="20"/>
              </w:rPr>
              <w:t xml:space="preserve">Материально-техническое снабжение</w:t>
            </w:r>
          </w:p>
        </w:tc>
        <w:tc>
          <w:tcPr>
            <w:tcW w:w="680" w:type="dxa"/>
          </w:tcPr>
          <w:p>
            <w:pPr>
              <w:pStyle w:val="0"/>
              <w:jc w:val="center"/>
            </w:pPr>
            <w:r>
              <w:rPr>
                <w:sz w:val="20"/>
              </w:rPr>
              <w:t xml:space="preserve">217,31</w:t>
            </w:r>
          </w:p>
        </w:tc>
        <w:tc>
          <w:tcPr>
            <w:tcW w:w="737" w:type="dxa"/>
          </w:tcPr>
          <w:p>
            <w:pPr>
              <w:pStyle w:val="0"/>
              <w:jc w:val="center"/>
            </w:pPr>
            <w:r>
              <w:rPr>
                <w:sz w:val="20"/>
              </w:rPr>
              <w:t xml:space="preserve">217,31</w:t>
            </w:r>
          </w:p>
        </w:tc>
        <w:tc>
          <w:tcPr>
            <w:tcW w:w="737" w:type="dxa"/>
          </w:tcPr>
          <w:p>
            <w:pPr>
              <w:pStyle w:val="0"/>
              <w:jc w:val="center"/>
            </w:pPr>
            <w:r>
              <w:rPr>
                <w:sz w:val="20"/>
              </w:rPr>
              <w:t xml:space="preserve">217,31</w:t>
            </w:r>
          </w:p>
        </w:tc>
        <w:tc>
          <w:tcPr>
            <w:tcW w:w="680" w:type="dxa"/>
          </w:tcPr>
          <w:p>
            <w:pPr>
              <w:pStyle w:val="0"/>
              <w:jc w:val="center"/>
            </w:pPr>
            <w:r>
              <w:rPr>
                <w:sz w:val="20"/>
              </w:rPr>
              <w:t xml:space="preserve">217,31</w:t>
            </w:r>
          </w:p>
        </w:tc>
        <w:tc>
          <w:tcPr>
            <w:tcW w:w="737" w:type="dxa"/>
          </w:tcPr>
          <w:p>
            <w:pPr>
              <w:pStyle w:val="0"/>
              <w:jc w:val="center"/>
            </w:pPr>
            <w:r>
              <w:rPr>
                <w:sz w:val="20"/>
              </w:rPr>
              <w:t xml:space="preserve">191,23</w:t>
            </w:r>
          </w:p>
        </w:tc>
        <w:tc>
          <w:tcPr>
            <w:tcW w:w="680" w:type="dxa"/>
          </w:tcPr>
          <w:p>
            <w:pPr>
              <w:pStyle w:val="0"/>
              <w:jc w:val="center"/>
            </w:pPr>
            <w:r>
              <w:rPr>
                <w:sz w:val="20"/>
              </w:rPr>
              <w:t xml:space="preserve">191,23</w:t>
            </w:r>
          </w:p>
        </w:tc>
        <w:tc>
          <w:tcPr>
            <w:tcW w:w="737" w:type="dxa"/>
          </w:tcPr>
          <w:p>
            <w:pPr>
              <w:pStyle w:val="0"/>
              <w:jc w:val="center"/>
            </w:pPr>
            <w:r>
              <w:rPr>
                <w:sz w:val="20"/>
              </w:rPr>
              <w:t xml:space="preserve">191,23</w:t>
            </w:r>
          </w:p>
        </w:tc>
        <w:tc>
          <w:tcPr>
            <w:tcW w:w="680" w:type="dxa"/>
          </w:tcPr>
          <w:p>
            <w:pPr>
              <w:pStyle w:val="0"/>
              <w:jc w:val="center"/>
            </w:pPr>
            <w:r>
              <w:rPr>
                <w:sz w:val="20"/>
              </w:rPr>
              <w:t xml:space="preserve">165,19</w:t>
            </w:r>
          </w:p>
        </w:tc>
        <w:tc>
          <w:tcPr>
            <w:tcW w:w="737" w:type="dxa"/>
          </w:tcPr>
          <w:p>
            <w:pPr>
              <w:pStyle w:val="0"/>
              <w:jc w:val="center"/>
            </w:pPr>
            <w:r>
              <w:rPr>
                <w:sz w:val="20"/>
              </w:rPr>
              <w:t xml:space="preserve">165,19</w:t>
            </w:r>
          </w:p>
        </w:tc>
        <w:tc>
          <w:tcPr>
            <w:tcW w:w="680" w:type="dxa"/>
          </w:tcPr>
          <w:p>
            <w:pPr>
              <w:pStyle w:val="0"/>
              <w:jc w:val="center"/>
            </w:pPr>
            <w:r>
              <w:rPr>
                <w:sz w:val="20"/>
              </w:rPr>
              <w:t xml:space="preserve">165,19</w:t>
            </w:r>
          </w:p>
        </w:tc>
        <w:tc>
          <w:tcPr>
            <w:tcW w:w="737" w:type="dxa"/>
          </w:tcPr>
          <w:p>
            <w:pPr>
              <w:pStyle w:val="0"/>
              <w:jc w:val="center"/>
            </w:pPr>
            <w:r>
              <w:rPr>
                <w:sz w:val="20"/>
              </w:rPr>
              <w:t xml:space="preserve">139,02</w:t>
            </w:r>
          </w:p>
        </w:tc>
        <w:tc>
          <w:tcPr>
            <w:tcW w:w="680"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680" w:type="dxa"/>
          </w:tcPr>
          <w:p>
            <w:pPr>
              <w:pStyle w:val="0"/>
              <w:jc w:val="center"/>
            </w:pPr>
            <w:r>
              <w:rPr>
                <w:sz w:val="20"/>
              </w:rPr>
              <w:t xml:space="preserve">112,97</w:t>
            </w:r>
          </w:p>
        </w:tc>
        <w:tc>
          <w:tcPr>
            <w:tcW w:w="737" w:type="dxa"/>
          </w:tcPr>
          <w:p>
            <w:pPr>
              <w:pStyle w:val="0"/>
              <w:jc w:val="center"/>
            </w:pPr>
            <w:r>
              <w:rPr>
                <w:sz w:val="20"/>
              </w:rPr>
              <w:t xml:space="preserve">112,97</w:t>
            </w:r>
          </w:p>
        </w:tc>
        <w:tc>
          <w:tcPr>
            <w:tcW w:w="737" w:type="dxa"/>
          </w:tcPr>
          <w:p>
            <w:pPr>
              <w:pStyle w:val="0"/>
              <w:jc w:val="center"/>
            </w:pPr>
            <w:r>
              <w:rPr>
                <w:sz w:val="20"/>
              </w:rPr>
              <w:t xml:space="preserve">86,94</w:t>
            </w:r>
          </w:p>
        </w:tc>
        <w:tc>
          <w:tcPr>
            <w:tcW w:w="737"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680" w:type="dxa"/>
          </w:tcPr>
          <w:p>
            <w:pPr>
              <w:pStyle w:val="0"/>
              <w:jc w:val="center"/>
            </w:pPr>
            <w:r>
              <w:rPr>
                <w:sz w:val="20"/>
              </w:rPr>
              <w:t xml:space="preserve">86,94</w:t>
            </w:r>
          </w:p>
        </w:tc>
        <w:tc>
          <w:tcPr>
            <w:tcW w:w="737"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680" w:type="dxa"/>
          </w:tcPr>
          <w:p>
            <w:pPr>
              <w:pStyle w:val="0"/>
              <w:jc w:val="center"/>
            </w:pPr>
            <w:r>
              <w:rPr>
                <w:sz w:val="20"/>
              </w:rPr>
              <w:t xml:space="preserve">60,87</w:t>
            </w:r>
          </w:p>
        </w:tc>
        <w:tc>
          <w:tcPr>
            <w:tcW w:w="737" w:type="dxa"/>
          </w:tcPr>
          <w:p>
            <w:pPr>
              <w:pStyle w:val="0"/>
              <w:jc w:val="center"/>
            </w:pPr>
            <w:r>
              <w:rPr>
                <w:sz w:val="20"/>
              </w:rPr>
              <w:t xml:space="preserve">43,46</w:t>
            </w:r>
          </w:p>
        </w:tc>
        <w:tc>
          <w:tcPr>
            <w:tcW w:w="85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680" w:type="dxa"/>
          </w:tcPr>
          <w:p>
            <w:pPr>
              <w:pStyle w:val="0"/>
              <w:jc w:val="center"/>
            </w:pPr>
            <w:r>
              <w:rPr>
                <w:sz w:val="20"/>
              </w:rPr>
              <w:t xml:space="preserve">43,46</w:t>
            </w:r>
          </w:p>
        </w:tc>
        <w:tc>
          <w:tcPr>
            <w:tcW w:w="794" w:type="dxa"/>
          </w:tcPr>
          <w:p>
            <w:pPr>
              <w:pStyle w:val="0"/>
              <w:jc w:val="center"/>
            </w:pPr>
            <w:r>
              <w:rPr>
                <w:sz w:val="20"/>
              </w:rPr>
              <w:t xml:space="preserve">34,82</w:t>
            </w:r>
          </w:p>
        </w:tc>
        <w:tc>
          <w:tcPr>
            <w:tcW w:w="794"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680" w:type="dxa"/>
          </w:tcPr>
          <w:p>
            <w:pPr>
              <w:pStyle w:val="0"/>
              <w:jc w:val="center"/>
            </w:pPr>
            <w:r>
              <w:rPr>
                <w:sz w:val="20"/>
              </w:rPr>
              <w:t xml:space="preserve">34,82</w:t>
            </w:r>
          </w:p>
        </w:tc>
        <w:tc>
          <w:tcPr>
            <w:tcW w:w="720" w:type="dxa"/>
          </w:tcPr>
          <w:p>
            <w:pPr>
              <w:pStyle w:val="0"/>
              <w:jc w:val="center"/>
            </w:pPr>
            <w:r>
              <w:rPr>
                <w:sz w:val="20"/>
              </w:rPr>
              <w:t xml:space="preserve">34,82</w:t>
            </w:r>
          </w:p>
        </w:tc>
      </w:tr>
      <w:tr>
        <w:tc>
          <w:tcPr>
            <w:tcW w:w="340" w:type="dxa"/>
          </w:tcPr>
          <w:p>
            <w:pPr>
              <w:pStyle w:val="0"/>
              <w:jc w:val="center"/>
            </w:pPr>
            <w:r>
              <w:rPr>
                <w:sz w:val="20"/>
              </w:rPr>
              <w:t xml:space="preserve">48</w:t>
            </w:r>
          </w:p>
        </w:tc>
        <w:tc>
          <w:tcPr>
            <w:tcW w:w="907" w:type="dxa"/>
          </w:tcPr>
          <w:p>
            <w:pPr>
              <w:pStyle w:val="0"/>
            </w:pPr>
            <w:r>
              <w:rPr>
                <w:sz w:val="20"/>
              </w:rPr>
              <w:t xml:space="preserve">Ночные, танцевальные клубы, передвижные городки, аттракционы в парках и прочее</w:t>
            </w:r>
          </w:p>
        </w:tc>
        <w:tc>
          <w:tcPr>
            <w:tcW w:w="680" w:type="dxa"/>
          </w:tcPr>
          <w:p>
            <w:pPr>
              <w:pStyle w:val="0"/>
              <w:jc w:val="center"/>
            </w:pPr>
            <w:r>
              <w:rPr>
                <w:sz w:val="20"/>
              </w:rPr>
              <w:t xml:space="preserve">10604,77</w:t>
            </w:r>
          </w:p>
        </w:tc>
        <w:tc>
          <w:tcPr>
            <w:tcW w:w="737" w:type="dxa"/>
          </w:tcPr>
          <w:p>
            <w:pPr>
              <w:pStyle w:val="0"/>
              <w:jc w:val="center"/>
            </w:pPr>
            <w:r>
              <w:rPr>
                <w:sz w:val="20"/>
              </w:rPr>
              <w:t xml:space="preserve">10604,77</w:t>
            </w:r>
          </w:p>
        </w:tc>
        <w:tc>
          <w:tcPr>
            <w:tcW w:w="737" w:type="dxa"/>
          </w:tcPr>
          <w:p>
            <w:pPr>
              <w:pStyle w:val="0"/>
              <w:jc w:val="center"/>
            </w:pPr>
            <w:r>
              <w:rPr>
                <w:sz w:val="20"/>
              </w:rPr>
              <w:t xml:space="preserve">10604,77</w:t>
            </w:r>
          </w:p>
        </w:tc>
        <w:tc>
          <w:tcPr>
            <w:tcW w:w="680" w:type="dxa"/>
          </w:tcPr>
          <w:p>
            <w:pPr>
              <w:pStyle w:val="0"/>
              <w:jc w:val="center"/>
            </w:pPr>
            <w:r>
              <w:rPr>
                <w:sz w:val="20"/>
              </w:rPr>
              <w:t xml:space="preserve">10604,77</w:t>
            </w:r>
          </w:p>
        </w:tc>
        <w:tc>
          <w:tcPr>
            <w:tcW w:w="737" w:type="dxa"/>
          </w:tcPr>
          <w:p>
            <w:pPr>
              <w:pStyle w:val="0"/>
              <w:jc w:val="center"/>
            </w:pPr>
            <w:r>
              <w:rPr>
                <w:sz w:val="20"/>
              </w:rPr>
              <w:t xml:space="preserve">9562,56</w:t>
            </w:r>
          </w:p>
        </w:tc>
        <w:tc>
          <w:tcPr>
            <w:tcW w:w="680" w:type="dxa"/>
          </w:tcPr>
          <w:p>
            <w:pPr>
              <w:pStyle w:val="0"/>
              <w:jc w:val="center"/>
            </w:pPr>
            <w:r>
              <w:rPr>
                <w:sz w:val="20"/>
              </w:rPr>
              <w:t xml:space="preserve">9562,56</w:t>
            </w:r>
          </w:p>
        </w:tc>
        <w:tc>
          <w:tcPr>
            <w:tcW w:w="737" w:type="dxa"/>
          </w:tcPr>
          <w:p>
            <w:pPr>
              <w:pStyle w:val="0"/>
              <w:jc w:val="center"/>
            </w:pPr>
            <w:r>
              <w:rPr>
                <w:sz w:val="20"/>
              </w:rPr>
              <w:t xml:space="preserve">9562,56</w:t>
            </w:r>
          </w:p>
        </w:tc>
        <w:tc>
          <w:tcPr>
            <w:tcW w:w="680" w:type="dxa"/>
          </w:tcPr>
          <w:p>
            <w:pPr>
              <w:pStyle w:val="0"/>
              <w:jc w:val="center"/>
            </w:pPr>
            <w:r>
              <w:rPr>
                <w:sz w:val="20"/>
              </w:rPr>
              <w:t xml:space="preserve">8259,74</w:t>
            </w:r>
          </w:p>
        </w:tc>
        <w:tc>
          <w:tcPr>
            <w:tcW w:w="737" w:type="dxa"/>
          </w:tcPr>
          <w:p>
            <w:pPr>
              <w:pStyle w:val="0"/>
              <w:jc w:val="center"/>
            </w:pPr>
            <w:r>
              <w:rPr>
                <w:sz w:val="20"/>
              </w:rPr>
              <w:t xml:space="preserve">8259,74</w:t>
            </w:r>
          </w:p>
        </w:tc>
        <w:tc>
          <w:tcPr>
            <w:tcW w:w="680" w:type="dxa"/>
          </w:tcPr>
          <w:p>
            <w:pPr>
              <w:pStyle w:val="0"/>
              <w:jc w:val="center"/>
            </w:pPr>
            <w:r>
              <w:rPr>
                <w:sz w:val="20"/>
              </w:rPr>
              <w:t xml:space="preserve">8259,74</w:t>
            </w:r>
          </w:p>
        </w:tc>
        <w:tc>
          <w:tcPr>
            <w:tcW w:w="737" w:type="dxa"/>
          </w:tcPr>
          <w:p>
            <w:pPr>
              <w:pStyle w:val="0"/>
              <w:jc w:val="center"/>
            </w:pPr>
            <w:r>
              <w:rPr>
                <w:sz w:val="20"/>
              </w:rPr>
              <w:t xml:space="preserve">6951,72</w:t>
            </w:r>
          </w:p>
        </w:tc>
        <w:tc>
          <w:tcPr>
            <w:tcW w:w="680" w:type="dxa"/>
          </w:tcPr>
          <w:p>
            <w:pPr>
              <w:pStyle w:val="0"/>
              <w:jc w:val="center"/>
            </w:pPr>
            <w:r>
              <w:rPr>
                <w:sz w:val="20"/>
              </w:rPr>
              <w:t xml:space="preserve">5648,92</w:t>
            </w:r>
          </w:p>
        </w:tc>
        <w:tc>
          <w:tcPr>
            <w:tcW w:w="680" w:type="dxa"/>
          </w:tcPr>
          <w:p>
            <w:pPr>
              <w:pStyle w:val="0"/>
              <w:jc w:val="center"/>
            </w:pPr>
            <w:r>
              <w:rPr>
                <w:sz w:val="20"/>
              </w:rPr>
              <w:t xml:space="preserve">5648,92</w:t>
            </w:r>
          </w:p>
        </w:tc>
        <w:tc>
          <w:tcPr>
            <w:tcW w:w="737" w:type="dxa"/>
          </w:tcPr>
          <w:p>
            <w:pPr>
              <w:pStyle w:val="0"/>
              <w:jc w:val="center"/>
            </w:pPr>
            <w:r>
              <w:rPr>
                <w:sz w:val="20"/>
              </w:rPr>
              <w:t xml:space="preserve">5648,92</w:t>
            </w:r>
          </w:p>
        </w:tc>
        <w:tc>
          <w:tcPr>
            <w:tcW w:w="680" w:type="dxa"/>
          </w:tcPr>
          <w:p>
            <w:pPr>
              <w:pStyle w:val="0"/>
              <w:jc w:val="center"/>
            </w:pPr>
            <w:r>
              <w:rPr>
                <w:sz w:val="20"/>
              </w:rPr>
              <w:t xml:space="preserve">5648,92</w:t>
            </w:r>
          </w:p>
        </w:tc>
        <w:tc>
          <w:tcPr>
            <w:tcW w:w="737" w:type="dxa"/>
          </w:tcPr>
          <w:p>
            <w:pPr>
              <w:pStyle w:val="0"/>
              <w:jc w:val="center"/>
            </w:pPr>
            <w:r>
              <w:rPr>
                <w:sz w:val="20"/>
              </w:rPr>
              <w:t xml:space="preserve">5648,92</w:t>
            </w:r>
          </w:p>
        </w:tc>
        <w:tc>
          <w:tcPr>
            <w:tcW w:w="737" w:type="dxa"/>
          </w:tcPr>
          <w:p>
            <w:pPr>
              <w:pStyle w:val="0"/>
              <w:jc w:val="center"/>
            </w:pPr>
            <w:r>
              <w:rPr>
                <w:sz w:val="20"/>
              </w:rPr>
              <w:t xml:space="preserve">4346,14</w:t>
            </w:r>
          </w:p>
        </w:tc>
        <w:tc>
          <w:tcPr>
            <w:tcW w:w="737" w:type="dxa"/>
          </w:tcPr>
          <w:p>
            <w:pPr>
              <w:pStyle w:val="0"/>
              <w:jc w:val="center"/>
            </w:pPr>
            <w:r>
              <w:rPr>
                <w:sz w:val="20"/>
              </w:rPr>
              <w:t xml:space="preserve">4246,14</w:t>
            </w:r>
          </w:p>
        </w:tc>
        <w:tc>
          <w:tcPr>
            <w:tcW w:w="680" w:type="dxa"/>
          </w:tcPr>
          <w:p>
            <w:pPr>
              <w:pStyle w:val="0"/>
              <w:jc w:val="center"/>
            </w:pPr>
            <w:r>
              <w:rPr>
                <w:sz w:val="20"/>
              </w:rPr>
              <w:t xml:space="preserve">4346,14</w:t>
            </w:r>
          </w:p>
        </w:tc>
        <w:tc>
          <w:tcPr>
            <w:tcW w:w="680" w:type="dxa"/>
          </w:tcPr>
          <w:p>
            <w:pPr>
              <w:pStyle w:val="0"/>
              <w:jc w:val="center"/>
            </w:pPr>
            <w:r>
              <w:rPr>
                <w:sz w:val="20"/>
              </w:rPr>
              <w:t xml:space="preserve">4346,14</w:t>
            </w:r>
          </w:p>
        </w:tc>
        <w:tc>
          <w:tcPr>
            <w:tcW w:w="680" w:type="dxa"/>
          </w:tcPr>
          <w:p>
            <w:pPr>
              <w:pStyle w:val="0"/>
              <w:jc w:val="center"/>
            </w:pPr>
            <w:r>
              <w:rPr>
                <w:sz w:val="20"/>
              </w:rPr>
              <w:t xml:space="preserve">4346,14</w:t>
            </w:r>
          </w:p>
        </w:tc>
        <w:tc>
          <w:tcPr>
            <w:tcW w:w="737" w:type="dxa"/>
          </w:tcPr>
          <w:p>
            <w:pPr>
              <w:pStyle w:val="0"/>
              <w:jc w:val="center"/>
            </w:pPr>
            <w:r>
              <w:rPr>
                <w:sz w:val="20"/>
              </w:rPr>
              <w:t xml:space="preserve">3043,33</w:t>
            </w:r>
          </w:p>
        </w:tc>
        <w:tc>
          <w:tcPr>
            <w:tcW w:w="680" w:type="dxa"/>
          </w:tcPr>
          <w:p>
            <w:pPr>
              <w:pStyle w:val="0"/>
              <w:jc w:val="center"/>
            </w:pPr>
            <w:r>
              <w:rPr>
                <w:sz w:val="20"/>
              </w:rPr>
              <w:t xml:space="preserve">3043,33</w:t>
            </w:r>
          </w:p>
        </w:tc>
        <w:tc>
          <w:tcPr>
            <w:tcW w:w="680" w:type="dxa"/>
          </w:tcPr>
          <w:p>
            <w:pPr>
              <w:pStyle w:val="0"/>
              <w:jc w:val="center"/>
            </w:pPr>
            <w:r>
              <w:rPr>
                <w:sz w:val="20"/>
              </w:rPr>
              <w:t xml:space="preserve">4565,01</w:t>
            </w:r>
          </w:p>
        </w:tc>
        <w:tc>
          <w:tcPr>
            <w:tcW w:w="680" w:type="dxa"/>
          </w:tcPr>
          <w:p>
            <w:pPr>
              <w:pStyle w:val="0"/>
              <w:jc w:val="center"/>
            </w:pPr>
            <w:r>
              <w:rPr>
                <w:sz w:val="20"/>
              </w:rPr>
              <w:t xml:space="preserve">1521,66</w:t>
            </w:r>
          </w:p>
        </w:tc>
        <w:tc>
          <w:tcPr>
            <w:tcW w:w="680" w:type="dxa"/>
          </w:tcPr>
          <w:p>
            <w:pPr>
              <w:pStyle w:val="0"/>
              <w:jc w:val="center"/>
            </w:pPr>
            <w:r>
              <w:rPr>
                <w:sz w:val="20"/>
              </w:rPr>
              <w:t xml:space="preserve">3043,33</w:t>
            </w:r>
          </w:p>
        </w:tc>
        <w:tc>
          <w:tcPr>
            <w:tcW w:w="680" w:type="dxa"/>
          </w:tcPr>
          <w:p>
            <w:pPr>
              <w:pStyle w:val="0"/>
              <w:jc w:val="center"/>
            </w:pPr>
            <w:r>
              <w:rPr>
                <w:sz w:val="20"/>
              </w:rPr>
              <w:t xml:space="preserve">3043,33</w:t>
            </w:r>
          </w:p>
        </w:tc>
        <w:tc>
          <w:tcPr>
            <w:tcW w:w="737" w:type="dxa"/>
          </w:tcPr>
          <w:p>
            <w:pPr>
              <w:pStyle w:val="0"/>
              <w:jc w:val="center"/>
            </w:pPr>
            <w:r>
              <w:rPr>
                <w:sz w:val="20"/>
              </w:rPr>
              <w:t xml:space="preserve">3259,09</w:t>
            </w:r>
          </w:p>
        </w:tc>
        <w:tc>
          <w:tcPr>
            <w:tcW w:w="850" w:type="dxa"/>
          </w:tcPr>
          <w:p>
            <w:pPr>
              <w:pStyle w:val="0"/>
              <w:jc w:val="center"/>
            </w:pPr>
            <w:r>
              <w:rPr>
                <w:sz w:val="20"/>
              </w:rPr>
              <w:t xml:space="preserve">2167,86</w:t>
            </w:r>
          </w:p>
        </w:tc>
        <w:tc>
          <w:tcPr>
            <w:tcW w:w="680" w:type="dxa"/>
          </w:tcPr>
          <w:p>
            <w:pPr>
              <w:pStyle w:val="0"/>
              <w:jc w:val="center"/>
            </w:pPr>
            <w:r>
              <w:rPr>
                <w:sz w:val="20"/>
              </w:rPr>
              <w:t xml:space="preserve">1086,45</w:t>
            </w:r>
          </w:p>
        </w:tc>
        <w:tc>
          <w:tcPr>
            <w:tcW w:w="680" w:type="dxa"/>
          </w:tcPr>
          <w:p>
            <w:pPr>
              <w:pStyle w:val="0"/>
              <w:jc w:val="center"/>
            </w:pPr>
            <w:r>
              <w:rPr>
                <w:sz w:val="20"/>
              </w:rPr>
              <w:t xml:space="preserve">2167,86</w:t>
            </w:r>
          </w:p>
        </w:tc>
        <w:tc>
          <w:tcPr>
            <w:tcW w:w="680" w:type="dxa"/>
          </w:tcPr>
          <w:p>
            <w:pPr>
              <w:pStyle w:val="0"/>
              <w:jc w:val="center"/>
            </w:pPr>
            <w:r>
              <w:rPr>
                <w:sz w:val="20"/>
              </w:rPr>
              <w:t xml:space="preserve">2167,86</w:t>
            </w:r>
          </w:p>
        </w:tc>
        <w:tc>
          <w:tcPr>
            <w:tcW w:w="680" w:type="dxa"/>
          </w:tcPr>
          <w:p>
            <w:pPr>
              <w:pStyle w:val="0"/>
              <w:jc w:val="center"/>
            </w:pPr>
            <w:r>
              <w:rPr>
                <w:sz w:val="20"/>
              </w:rPr>
              <w:t xml:space="preserve">2167,86</w:t>
            </w:r>
          </w:p>
        </w:tc>
        <w:tc>
          <w:tcPr>
            <w:tcW w:w="680" w:type="dxa"/>
          </w:tcPr>
          <w:p>
            <w:pPr>
              <w:pStyle w:val="0"/>
              <w:jc w:val="center"/>
            </w:pPr>
            <w:r>
              <w:rPr>
                <w:sz w:val="20"/>
              </w:rPr>
              <w:t xml:space="preserve">2167,86</w:t>
            </w:r>
          </w:p>
        </w:tc>
        <w:tc>
          <w:tcPr>
            <w:tcW w:w="794" w:type="dxa"/>
          </w:tcPr>
          <w:p>
            <w:pPr>
              <w:pStyle w:val="0"/>
              <w:jc w:val="center"/>
            </w:pPr>
            <w:r>
              <w:rPr>
                <w:sz w:val="20"/>
              </w:rPr>
              <w:t xml:space="preserve">1740,53</w:t>
            </w:r>
          </w:p>
        </w:tc>
        <w:tc>
          <w:tcPr>
            <w:tcW w:w="794" w:type="dxa"/>
          </w:tcPr>
          <w:p>
            <w:pPr>
              <w:pStyle w:val="0"/>
              <w:jc w:val="center"/>
            </w:pPr>
            <w:r>
              <w:rPr>
                <w:sz w:val="20"/>
              </w:rPr>
              <w:t xml:space="preserve">1740,53</w:t>
            </w:r>
          </w:p>
        </w:tc>
        <w:tc>
          <w:tcPr>
            <w:tcW w:w="680" w:type="dxa"/>
          </w:tcPr>
          <w:p>
            <w:pPr>
              <w:pStyle w:val="0"/>
              <w:jc w:val="center"/>
            </w:pPr>
            <w:r>
              <w:rPr>
                <w:sz w:val="20"/>
              </w:rPr>
              <w:t xml:space="preserve">1740,53</w:t>
            </w:r>
          </w:p>
        </w:tc>
        <w:tc>
          <w:tcPr>
            <w:tcW w:w="680" w:type="dxa"/>
          </w:tcPr>
          <w:p>
            <w:pPr>
              <w:pStyle w:val="0"/>
              <w:jc w:val="center"/>
            </w:pPr>
            <w:r>
              <w:rPr>
                <w:sz w:val="20"/>
              </w:rPr>
              <w:t xml:space="preserve">1740,53</w:t>
            </w:r>
          </w:p>
        </w:tc>
        <w:tc>
          <w:tcPr>
            <w:tcW w:w="680" w:type="dxa"/>
          </w:tcPr>
          <w:p>
            <w:pPr>
              <w:pStyle w:val="0"/>
              <w:jc w:val="center"/>
            </w:pPr>
            <w:r>
              <w:rPr>
                <w:sz w:val="20"/>
              </w:rPr>
              <w:t xml:space="preserve">2610,82</w:t>
            </w:r>
          </w:p>
        </w:tc>
        <w:tc>
          <w:tcPr>
            <w:tcW w:w="720" w:type="dxa"/>
          </w:tcPr>
          <w:p>
            <w:pPr>
              <w:pStyle w:val="0"/>
              <w:jc w:val="center"/>
            </w:pPr>
            <w:r>
              <w:rPr>
                <w:sz w:val="20"/>
              </w:rPr>
              <w:t xml:space="preserve">1740,53</w:t>
            </w:r>
          </w:p>
        </w:tc>
      </w:tr>
      <w:tr>
        <w:tc>
          <w:tcPr>
            <w:tcW w:w="340" w:type="dxa"/>
          </w:tcPr>
          <w:p>
            <w:pPr>
              <w:pStyle w:val="0"/>
              <w:jc w:val="center"/>
            </w:pPr>
            <w:r>
              <w:rPr>
                <w:sz w:val="20"/>
              </w:rPr>
              <w:t xml:space="preserve">49</w:t>
            </w:r>
          </w:p>
        </w:tc>
        <w:tc>
          <w:tcPr>
            <w:tcW w:w="907" w:type="dxa"/>
          </w:tcPr>
          <w:p>
            <w:pPr>
              <w:pStyle w:val="0"/>
            </w:pPr>
            <w:r>
              <w:rPr>
                <w:sz w:val="20"/>
              </w:rPr>
              <w:t xml:space="preserve">Игорные заведения (букмекерские конторы и тотализаторы)</w:t>
            </w:r>
          </w:p>
        </w:tc>
        <w:tc>
          <w:tcPr>
            <w:tcW w:w="680" w:type="dxa"/>
          </w:tcPr>
          <w:p>
            <w:pPr>
              <w:pStyle w:val="0"/>
              <w:jc w:val="center"/>
            </w:pPr>
            <w:r>
              <w:rPr>
                <w:sz w:val="20"/>
              </w:rPr>
              <w:t xml:space="preserve">35632,05</w:t>
            </w:r>
          </w:p>
        </w:tc>
        <w:tc>
          <w:tcPr>
            <w:tcW w:w="737" w:type="dxa"/>
          </w:tcPr>
          <w:p>
            <w:pPr>
              <w:pStyle w:val="0"/>
              <w:jc w:val="center"/>
            </w:pPr>
            <w:r>
              <w:rPr>
                <w:sz w:val="20"/>
              </w:rPr>
              <w:t xml:space="preserve">35632,05</w:t>
            </w:r>
          </w:p>
        </w:tc>
        <w:tc>
          <w:tcPr>
            <w:tcW w:w="737" w:type="dxa"/>
          </w:tcPr>
          <w:p>
            <w:pPr>
              <w:pStyle w:val="0"/>
              <w:jc w:val="center"/>
            </w:pPr>
            <w:r>
              <w:rPr>
                <w:sz w:val="20"/>
              </w:rPr>
              <w:t xml:space="preserve">35632,05</w:t>
            </w:r>
          </w:p>
        </w:tc>
        <w:tc>
          <w:tcPr>
            <w:tcW w:w="680" w:type="dxa"/>
          </w:tcPr>
          <w:p>
            <w:pPr>
              <w:pStyle w:val="0"/>
              <w:jc w:val="center"/>
            </w:pPr>
            <w:r>
              <w:rPr>
                <w:sz w:val="20"/>
              </w:rPr>
              <w:t xml:space="preserve">35632,05</w:t>
            </w:r>
          </w:p>
        </w:tc>
        <w:tc>
          <w:tcPr>
            <w:tcW w:w="737" w:type="dxa"/>
          </w:tcPr>
          <w:p>
            <w:pPr>
              <w:pStyle w:val="0"/>
              <w:jc w:val="center"/>
            </w:pPr>
            <w:r>
              <w:rPr>
                <w:sz w:val="20"/>
              </w:rPr>
              <w:t xml:space="preserve">32130,13</w:t>
            </w:r>
          </w:p>
        </w:tc>
        <w:tc>
          <w:tcPr>
            <w:tcW w:w="680" w:type="dxa"/>
          </w:tcPr>
          <w:p>
            <w:pPr>
              <w:pStyle w:val="0"/>
              <w:jc w:val="center"/>
            </w:pPr>
            <w:r>
              <w:rPr>
                <w:sz w:val="20"/>
              </w:rPr>
              <w:t xml:space="preserve">32130,13</w:t>
            </w:r>
          </w:p>
        </w:tc>
        <w:tc>
          <w:tcPr>
            <w:tcW w:w="737" w:type="dxa"/>
          </w:tcPr>
          <w:p>
            <w:pPr>
              <w:pStyle w:val="0"/>
              <w:jc w:val="center"/>
            </w:pPr>
            <w:r>
              <w:rPr>
                <w:sz w:val="20"/>
              </w:rPr>
              <w:t xml:space="preserve">32130,13</w:t>
            </w:r>
          </w:p>
        </w:tc>
        <w:tc>
          <w:tcPr>
            <w:tcW w:w="680" w:type="dxa"/>
          </w:tcPr>
          <w:p>
            <w:pPr>
              <w:pStyle w:val="0"/>
              <w:jc w:val="center"/>
            </w:pPr>
            <w:r>
              <w:rPr>
                <w:sz w:val="20"/>
              </w:rPr>
              <w:t xml:space="preserve">27752,70</w:t>
            </w:r>
          </w:p>
        </w:tc>
        <w:tc>
          <w:tcPr>
            <w:tcW w:w="737" w:type="dxa"/>
          </w:tcPr>
          <w:p>
            <w:pPr>
              <w:pStyle w:val="0"/>
              <w:jc w:val="center"/>
            </w:pPr>
            <w:r>
              <w:rPr>
                <w:sz w:val="20"/>
              </w:rPr>
              <w:t xml:space="preserve">27752,70</w:t>
            </w:r>
          </w:p>
        </w:tc>
        <w:tc>
          <w:tcPr>
            <w:tcW w:w="680" w:type="dxa"/>
          </w:tcPr>
          <w:p>
            <w:pPr>
              <w:pStyle w:val="0"/>
              <w:jc w:val="center"/>
            </w:pPr>
            <w:r>
              <w:rPr>
                <w:sz w:val="20"/>
              </w:rPr>
              <w:t xml:space="preserve">27752,70</w:t>
            </w:r>
          </w:p>
        </w:tc>
        <w:tc>
          <w:tcPr>
            <w:tcW w:w="737" w:type="dxa"/>
          </w:tcPr>
          <w:p>
            <w:pPr>
              <w:pStyle w:val="0"/>
              <w:jc w:val="center"/>
            </w:pPr>
            <w:r>
              <w:rPr>
                <w:sz w:val="20"/>
              </w:rPr>
              <w:t xml:space="preserve">23357,81</w:t>
            </w:r>
          </w:p>
        </w:tc>
        <w:tc>
          <w:tcPr>
            <w:tcW w:w="680" w:type="dxa"/>
          </w:tcPr>
          <w:p>
            <w:pPr>
              <w:pStyle w:val="0"/>
              <w:jc w:val="center"/>
            </w:pPr>
            <w:r>
              <w:rPr>
                <w:sz w:val="20"/>
              </w:rPr>
              <w:t xml:space="preserve">18980,41</w:t>
            </w:r>
          </w:p>
        </w:tc>
        <w:tc>
          <w:tcPr>
            <w:tcW w:w="680" w:type="dxa"/>
          </w:tcPr>
          <w:p>
            <w:pPr>
              <w:pStyle w:val="0"/>
              <w:jc w:val="center"/>
            </w:pPr>
            <w:r>
              <w:rPr>
                <w:sz w:val="20"/>
              </w:rPr>
              <w:t xml:space="preserve">18980,41</w:t>
            </w:r>
          </w:p>
        </w:tc>
        <w:tc>
          <w:tcPr>
            <w:tcW w:w="737" w:type="dxa"/>
          </w:tcPr>
          <w:p>
            <w:pPr>
              <w:pStyle w:val="0"/>
              <w:jc w:val="center"/>
            </w:pPr>
            <w:r>
              <w:rPr>
                <w:sz w:val="20"/>
              </w:rPr>
              <w:t xml:space="preserve">18980,41</w:t>
            </w:r>
          </w:p>
        </w:tc>
        <w:tc>
          <w:tcPr>
            <w:tcW w:w="680" w:type="dxa"/>
          </w:tcPr>
          <w:p>
            <w:pPr>
              <w:pStyle w:val="0"/>
              <w:jc w:val="center"/>
            </w:pPr>
            <w:r>
              <w:rPr>
                <w:sz w:val="20"/>
              </w:rPr>
              <w:t xml:space="preserve">18980,41</w:t>
            </w:r>
          </w:p>
        </w:tc>
        <w:tc>
          <w:tcPr>
            <w:tcW w:w="737" w:type="dxa"/>
          </w:tcPr>
          <w:p>
            <w:pPr>
              <w:pStyle w:val="0"/>
              <w:jc w:val="center"/>
            </w:pPr>
            <w:r>
              <w:rPr>
                <w:sz w:val="20"/>
              </w:rPr>
              <w:t xml:space="preserve">18980,41</w:t>
            </w:r>
          </w:p>
        </w:tc>
        <w:tc>
          <w:tcPr>
            <w:tcW w:w="737" w:type="dxa"/>
          </w:tcPr>
          <w:p>
            <w:pPr>
              <w:pStyle w:val="0"/>
              <w:jc w:val="center"/>
            </w:pPr>
            <w:r>
              <w:rPr>
                <w:sz w:val="20"/>
              </w:rPr>
              <w:t xml:space="preserve">14603,02</w:t>
            </w:r>
          </w:p>
        </w:tc>
        <w:tc>
          <w:tcPr>
            <w:tcW w:w="737" w:type="dxa"/>
          </w:tcPr>
          <w:p>
            <w:pPr>
              <w:pStyle w:val="0"/>
              <w:jc w:val="center"/>
            </w:pPr>
            <w:r>
              <w:rPr>
                <w:sz w:val="20"/>
              </w:rPr>
              <w:t xml:space="preserve">14603,02</w:t>
            </w:r>
          </w:p>
        </w:tc>
        <w:tc>
          <w:tcPr>
            <w:tcW w:w="680" w:type="dxa"/>
          </w:tcPr>
          <w:p>
            <w:pPr>
              <w:pStyle w:val="0"/>
              <w:jc w:val="center"/>
            </w:pPr>
            <w:r>
              <w:rPr>
                <w:sz w:val="20"/>
              </w:rPr>
              <w:t xml:space="preserve">14603,02</w:t>
            </w:r>
          </w:p>
        </w:tc>
        <w:tc>
          <w:tcPr>
            <w:tcW w:w="680" w:type="dxa"/>
          </w:tcPr>
          <w:p>
            <w:pPr>
              <w:pStyle w:val="0"/>
              <w:jc w:val="center"/>
            </w:pPr>
            <w:r>
              <w:rPr>
                <w:sz w:val="20"/>
              </w:rPr>
              <w:t xml:space="preserve">14603,02</w:t>
            </w:r>
          </w:p>
        </w:tc>
        <w:tc>
          <w:tcPr>
            <w:tcW w:w="680" w:type="dxa"/>
          </w:tcPr>
          <w:p>
            <w:pPr>
              <w:pStyle w:val="0"/>
              <w:jc w:val="center"/>
            </w:pPr>
            <w:r>
              <w:rPr>
                <w:sz w:val="20"/>
              </w:rPr>
              <w:t xml:space="preserve">14603,02</w:t>
            </w:r>
          </w:p>
        </w:tc>
        <w:tc>
          <w:tcPr>
            <w:tcW w:w="737" w:type="dxa"/>
          </w:tcPr>
          <w:p>
            <w:pPr>
              <w:pStyle w:val="0"/>
              <w:jc w:val="center"/>
            </w:pPr>
            <w:r>
              <w:rPr>
                <w:sz w:val="20"/>
              </w:rPr>
              <w:t xml:space="preserve">10225,62</w:t>
            </w:r>
          </w:p>
        </w:tc>
        <w:tc>
          <w:tcPr>
            <w:tcW w:w="680" w:type="dxa"/>
          </w:tcPr>
          <w:p>
            <w:pPr>
              <w:pStyle w:val="0"/>
              <w:jc w:val="center"/>
            </w:pPr>
            <w:r>
              <w:rPr>
                <w:sz w:val="20"/>
              </w:rPr>
              <w:t xml:space="preserve">10225,62</w:t>
            </w:r>
          </w:p>
        </w:tc>
        <w:tc>
          <w:tcPr>
            <w:tcW w:w="680" w:type="dxa"/>
          </w:tcPr>
          <w:p>
            <w:pPr>
              <w:pStyle w:val="0"/>
              <w:jc w:val="center"/>
            </w:pPr>
            <w:r>
              <w:rPr>
                <w:sz w:val="20"/>
              </w:rPr>
              <w:t xml:space="preserve">15338,42</w:t>
            </w:r>
          </w:p>
        </w:tc>
        <w:tc>
          <w:tcPr>
            <w:tcW w:w="680" w:type="dxa"/>
          </w:tcPr>
          <w:p>
            <w:pPr>
              <w:pStyle w:val="0"/>
              <w:jc w:val="center"/>
            </w:pPr>
            <w:r>
              <w:rPr>
                <w:sz w:val="20"/>
              </w:rPr>
              <w:t xml:space="preserve">5112,81</w:t>
            </w:r>
          </w:p>
        </w:tc>
        <w:tc>
          <w:tcPr>
            <w:tcW w:w="680" w:type="dxa"/>
          </w:tcPr>
          <w:p>
            <w:pPr>
              <w:pStyle w:val="0"/>
              <w:jc w:val="center"/>
            </w:pPr>
            <w:r>
              <w:rPr>
                <w:sz w:val="20"/>
              </w:rPr>
              <w:t xml:space="preserve">10225,62</w:t>
            </w:r>
          </w:p>
        </w:tc>
        <w:tc>
          <w:tcPr>
            <w:tcW w:w="680" w:type="dxa"/>
          </w:tcPr>
          <w:p>
            <w:pPr>
              <w:pStyle w:val="0"/>
              <w:jc w:val="center"/>
            </w:pPr>
            <w:r>
              <w:rPr>
                <w:sz w:val="20"/>
              </w:rPr>
              <w:t xml:space="preserve">10225,62</w:t>
            </w:r>
          </w:p>
        </w:tc>
        <w:tc>
          <w:tcPr>
            <w:tcW w:w="737" w:type="dxa"/>
          </w:tcPr>
          <w:p>
            <w:pPr>
              <w:pStyle w:val="0"/>
              <w:jc w:val="center"/>
            </w:pPr>
            <w:r>
              <w:rPr>
                <w:sz w:val="20"/>
              </w:rPr>
              <w:t xml:space="preserve">10950,50</w:t>
            </w:r>
          </w:p>
        </w:tc>
        <w:tc>
          <w:tcPr>
            <w:tcW w:w="850" w:type="dxa"/>
          </w:tcPr>
          <w:p>
            <w:pPr>
              <w:pStyle w:val="0"/>
              <w:jc w:val="center"/>
            </w:pPr>
            <w:r>
              <w:rPr>
                <w:sz w:val="20"/>
              </w:rPr>
              <w:t xml:space="preserve">7283,98</w:t>
            </w:r>
          </w:p>
        </w:tc>
        <w:tc>
          <w:tcPr>
            <w:tcW w:w="680" w:type="dxa"/>
          </w:tcPr>
          <w:p>
            <w:pPr>
              <w:pStyle w:val="0"/>
              <w:jc w:val="center"/>
            </w:pPr>
            <w:r>
              <w:rPr>
                <w:sz w:val="20"/>
              </w:rPr>
              <w:t xml:space="preserve">3650,41</w:t>
            </w:r>
          </w:p>
        </w:tc>
        <w:tc>
          <w:tcPr>
            <w:tcW w:w="680" w:type="dxa"/>
          </w:tcPr>
          <w:p>
            <w:pPr>
              <w:pStyle w:val="0"/>
              <w:jc w:val="center"/>
            </w:pPr>
            <w:r>
              <w:rPr>
                <w:sz w:val="20"/>
              </w:rPr>
              <w:t xml:space="preserve">7283,98</w:t>
            </w:r>
          </w:p>
        </w:tc>
        <w:tc>
          <w:tcPr>
            <w:tcW w:w="680" w:type="dxa"/>
          </w:tcPr>
          <w:p>
            <w:pPr>
              <w:pStyle w:val="0"/>
              <w:jc w:val="center"/>
            </w:pPr>
            <w:r>
              <w:rPr>
                <w:sz w:val="20"/>
              </w:rPr>
              <w:t xml:space="preserve">7283,98</w:t>
            </w:r>
          </w:p>
        </w:tc>
        <w:tc>
          <w:tcPr>
            <w:tcW w:w="680" w:type="dxa"/>
          </w:tcPr>
          <w:p>
            <w:pPr>
              <w:pStyle w:val="0"/>
              <w:jc w:val="center"/>
            </w:pPr>
            <w:r>
              <w:rPr>
                <w:sz w:val="20"/>
              </w:rPr>
              <w:t xml:space="preserve">7283,98</w:t>
            </w:r>
          </w:p>
        </w:tc>
        <w:tc>
          <w:tcPr>
            <w:tcW w:w="680" w:type="dxa"/>
          </w:tcPr>
          <w:p>
            <w:pPr>
              <w:pStyle w:val="0"/>
              <w:jc w:val="center"/>
            </w:pPr>
            <w:r>
              <w:rPr>
                <w:sz w:val="20"/>
              </w:rPr>
              <w:t xml:space="preserve">7283,98</w:t>
            </w:r>
          </w:p>
        </w:tc>
        <w:tc>
          <w:tcPr>
            <w:tcW w:w="794" w:type="dxa"/>
          </w:tcPr>
          <w:p>
            <w:pPr>
              <w:pStyle w:val="0"/>
              <w:jc w:val="center"/>
            </w:pPr>
            <w:r>
              <w:rPr>
                <w:sz w:val="20"/>
              </w:rPr>
              <w:t xml:space="preserve">5848,22</w:t>
            </w:r>
          </w:p>
        </w:tc>
        <w:tc>
          <w:tcPr>
            <w:tcW w:w="794" w:type="dxa"/>
          </w:tcPr>
          <w:p>
            <w:pPr>
              <w:pStyle w:val="0"/>
              <w:jc w:val="center"/>
            </w:pPr>
            <w:r>
              <w:rPr>
                <w:sz w:val="20"/>
              </w:rPr>
              <w:t xml:space="preserve">5848,22</w:t>
            </w:r>
          </w:p>
        </w:tc>
        <w:tc>
          <w:tcPr>
            <w:tcW w:w="680" w:type="dxa"/>
          </w:tcPr>
          <w:p>
            <w:pPr>
              <w:pStyle w:val="0"/>
              <w:jc w:val="center"/>
            </w:pPr>
            <w:r>
              <w:rPr>
                <w:sz w:val="20"/>
              </w:rPr>
              <w:t xml:space="preserve">5848,22</w:t>
            </w:r>
          </w:p>
        </w:tc>
        <w:tc>
          <w:tcPr>
            <w:tcW w:w="680" w:type="dxa"/>
          </w:tcPr>
          <w:p>
            <w:pPr>
              <w:pStyle w:val="0"/>
              <w:jc w:val="center"/>
            </w:pPr>
            <w:r>
              <w:rPr>
                <w:sz w:val="20"/>
              </w:rPr>
              <w:t xml:space="preserve">5848,22</w:t>
            </w:r>
          </w:p>
        </w:tc>
        <w:tc>
          <w:tcPr>
            <w:tcW w:w="680" w:type="dxa"/>
          </w:tcPr>
          <w:p>
            <w:pPr>
              <w:pStyle w:val="0"/>
              <w:jc w:val="center"/>
            </w:pPr>
            <w:r>
              <w:rPr>
                <w:sz w:val="20"/>
              </w:rPr>
              <w:t xml:space="preserve">8772,32</w:t>
            </w:r>
          </w:p>
        </w:tc>
        <w:tc>
          <w:tcPr>
            <w:tcW w:w="720" w:type="dxa"/>
          </w:tcPr>
          <w:p>
            <w:pPr>
              <w:pStyle w:val="0"/>
              <w:jc w:val="center"/>
            </w:pPr>
            <w:r>
              <w:rPr>
                <w:sz w:val="20"/>
              </w:rPr>
              <w:t xml:space="preserve">5848,22</w:t>
            </w:r>
          </w:p>
        </w:tc>
      </w:tr>
      <w:tr>
        <w:tc>
          <w:tcPr>
            <w:tcW w:w="340" w:type="dxa"/>
          </w:tcPr>
          <w:p>
            <w:pPr>
              <w:pStyle w:val="0"/>
              <w:jc w:val="center"/>
            </w:pPr>
            <w:r>
              <w:rPr>
                <w:sz w:val="20"/>
              </w:rPr>
              <w:t xml:space="preserve">50</w:t>
            </w:r>
          </w:p>
        </w:tc>
        <w:tc>
          <w:tcPr>
            <w:tcW w:w="907" w:type="dxa"/>
          </w:tcPr>
          <w:p>
            <w:pPr>
              <w:pStyle w:val="0"/>
            </w:pPr>
            <w:r>
              <w:rPr>
                <w:sz w:val="20"/>
              </w:rPr>
              <w:t xml:space="preserve">Сельскохозяйственные угодья для сенокошения и выпаса скота</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737"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737" w:type="dxa"/>
          </w:tcPr>
          <w:p>
            <w:pPr>
              <w:pStyle w:val="0"/>
              <w:jc w:val="center"/>
            </w:pPr>
            <w:r>
              <w:rPr>
                <w:sz w:val="20"/>
              </w:rPr>
              <w:t xml:space="preserve">0,01</w:t>
            </w:r>
          </w:p>
        </w:tc>
        <w:tc>
          <w:tcPr>
            <w:tcW w:w="85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794" w:type="dxa"/>
          </w:tcPr>
          <w:p>
            <w:pPr>
              <w:pStyle w:val="0"/>
              <w:jc w:val="center"/>
            </w:pPr>
            <w:r>
              <w:rPr>
                <w:sz w:val="20"/>
              </w:rPr>
              <w:t xml:space="preserve">0,01</w:t>
            </w:r>
          </w:p>
        </w:tc>
        <w:tc>
          <w:tcPr>
            <w:tcW w:w="794"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680" w:type="dxa"/>
          </w:tcPr>
          <w:p>
            <w:pPr>
              <w:pStyle w:val="0"/>
              <w:jc w:val="center"/>
            </w:pPr>
            <w:r>
              <w:rPr>
                <w:sz w:val="20"/>
              </w:rPr>
              <w:t xml:space="preserve">0,01</w:t>
            </w:r>
          </w:p>
        </w:tc>
        <w:tc>
          <w:tcPr>
            <w:tcW w:w="720" w:type="dxa"/>
          </w:tcPr>
          <w:p>
            <w:pPr>
              <w:pStyle w:val="0"/>
              <w:jc w:val="center"/>
            </w:pPr>
            <w:r>
              <w:rPr>
                <w:sz w:val="20"/>
              </w:rPr>
              <w:t xml:space="preserve">0,01</w:t>
            </w:r>
          </w:p>
        </w:tc>
      </w:tr>
      <w:tr>
        <w:tc>
          <w:tcPr>
            <w:tcW w:w="340" w:type="dxa"/>
          </w:tcPr>
          <w:p>
            <w:pPr>
              <w:pStyle w:val="0"/>
              <w:jc w:val="center"/>
            </w:pPr>
            <w:r>
              <w:rPr>
                <w:sz w:val="20"/>
              </w:rPr>
              <w:t xml:space="preserve">51</w:t>
            </w:r>
          </w:p>
        </w:tc>
        <w:tc>
          <w:tcPr>
            <w:tcW w:w="907" w:type="dxa"/>
          </w:tcPr>
          <w:p>
            <w:pPr>
              <w:pStyle w:val="0"/>
            </w:pPr>
            <w:r>
              <w:rPr>
                <w:sz w:val="20"/>
              </w:rPr>
              <w:t xml:space="preserve">Сельскохозяйственные угодья в пределах городской черты</w:t>
            </w:r>
          </w:p>
        </w:tc>
        <w:tc>
          <w:tcPr>
            <w:gridSpan w:val="40"/>
            <w:tcW w:w="28322" w:type="dxa"/>
          </w:tcPr>
          <w:p>
            <w:pPr>
              <w:pStyle w:val="0"/>
            </w:pPr>
            <w:r>
              <w:rPr>
                <w:sz w:val="20"/>
              </w:rPr>
              <w:t xml:space="preserve">за земли, предоставленные гражданам для сенокошения, выпаса скота, - 118,25 руб. за 1 га; за земли сельхозугодий, используемые сельхозпредприятиями в пределах городской черты, - в размере согласно приложению </w:t>
            </w:r>
            <w:hyperlink w:history="0" w:anchor="P3104" w:tooltip="&lt;**&gt; Согласно приложению N 2 к ставкам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
              <w:r>
                <w:rPr>
                  <w:sz w:val="20"/>
                  <w:color w:val="0000ff"/>
                </w:rPr>
                <w:t xml:space="preserve">&lt;**&gt;</w:t>
              </w:r>
            </w:hyperlink>
          </w:p>
        </w:tc>
      </w:tr>
      <w:tr>
        <w:tc>
          <w:tcPr>
            <w:tcW w:w="340" w:type="dxa"/>
          </w:tcPr>
          <w:p>
            <w:pPr>
              <w:pStyle w:val="0"/>
              <w:jc w:val="center"/>
            </w:pPr>
            <w:r>
              <w:rPr>
                <w:sz w:val="20"/>
              </w:rPr>
              <w:t xml:space="preserve">52</w:t>
            </w:r>
          </w:p>
        </w:tc>
        <w:tc>
          <w:tcPr>
            <w:tcW w:w="907" w:type="dxa"/>
          </w:tcPr>
          <w:p>
            <w:pPr>
              <w:pStyle w:val="0"/>
            </w:pPr>
            <w:r>
              <w:rPr>
                <w:sz w:val="20"/>
              </w:rPr>
              <w:t xml:space="preserve">Садоводство и огородничество в черте г. Уфы</w:t>
            </w:r>
          </w:p>
        </w:tc>
        <w:tc>
          <w:tcPr>
            <w:gridSpan w:val="40"/>
            <w:tcW w:w="28322" w:type="dxa"/>
          </w:tcPr>
          <w:p>
            <w:pPr>
              <w:pStyle w:val="0"/>
            </w:pPr>
            <w:r>
              <w:rPr>
                <w:sz w:val="20"/>
              </w:rPr>
              <w:t xml:space="preserve">за земли, предоставленные гражданам для садоводства и огородничества в черте г. Уфы, - 63,53 коп. за 1 кв. м; за земли, переданные в соответствии с </w:t>
            </w:r>
            <w:hyperlink w:history="0" r:id="rId173" w:tooltip="Постановление Совета Министров РБ от 17.04.1992 N 100 (ред. от 19.10.92) &quot;О передаче хозяйств Уфимского района в административные границы г. Уфы, предоставлении земель для коллективного садоводства и индивидуального жилищного строительства&quot; (вместе с &quot;Экспликацией земель, хозяйств Уфимского района Республики Башкортостан, передаваемых в г. Уфе&quot;) {КонсультантПлюс}">
              <w:r>
                <w:rPr>
                  <w:sz w:val="20"/>
                  <w:color w:val="0000ff"/>
                </w:rPr>
                <w:t xml:space="preserve">Постановлением</w:t>
              </w:r>
            </w:hyperlink>
            <w:r>
              <w:rPr>
                <w:sz w:val="20"/>
              </w:rPr>
              <w:t xml:space="preserve"> Совета Министров Башкирской ССР от 17 апреля 1992 года N 100, - 24,66 коп. за 1 кв. м</w:t>
            </w:r>
          </w:p>
        </w:tc>
      </w:tr>
      <w:tr>
        <w:tc>
          <w:tcPr>
            <w:tcW w:w="340" w:type="dxa"/>
          </w:tcPr>
          <w:p>
            <w:pPr>
              <w:pStyle w:val="0"/>
              <w:jc w:val="center"/>
            </w:pPr>
            <w:r>
              <w:rPr>
                <w:sz w:val="20"/>
              </w:rPr>
              <w:t xml:space="preserve">53</w:t>
            </w:r>
          </w:p>
        </w:tc>
        <w:tc>
          <w:tcPr>
            <w:tcW w:w="907" w:type="dxa"/>
          </w:tcPr>
          <w:p>
            <w:pPr>
              <w:pStyle w:val="0"/>
            </w:pPr>
            <w:r>
              <w:rPr>
                <w:sz w:val="20"/>
              </w:rPr>
              <w:t xml:space="preserve">За земли, переданные в соответствии с </w:t>
            </w:r>
            <w:hyperlink w:history="0" r:id="rId174" w:tooltip="Постановление Совета Министров РБ от 17.04.1992 N 100 (ред. от 19.10.92) &quot;О передаче хозяйств Уфимского района в административные границы г. Уфы, предоставлении земель для коллективного садоводства и индивидуального жилищного строительства&quot; (вместе с &quot;Экспликацией земель, хозяйств Уфимского района Республики Башкортостан, передаваемых в г. Уфе&quot;) {КонсультантПлюс}">
              <w:r>
                <w:rPr>
                  <w:sz w:val="20"/>
                  <w:color w:val="0000ff"/>
                </w:rPr>
                <w:t xml:space="preserve">Постановлением</w:t>
              </w:r>
            </w:hyperlink>
            <w:r>
              <w:rPr>
                <w:sz w:val="20"/>
              </w:rPr>
              <w:t xml:space="preserve"> Совета Министров Башкирской ССР от 17 апреля 1992 года N 100</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737"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737" w:type="dxa"/>
          </w:tcPr>
          <w:p>
            <w:pPr>
              <w:pStyle w:val="0"/>
              <w:jc w:val="center"/>
            </w:pPr>
            <w:r>
              <w:rPr>
                <w:sz w:val="20"/>
              </w:rPr>
              <w:t xml:space="preserve">0,35</w:t>
            </w:r>
          </w:p>
        </w:tc>
        <w:tc>
          <w:tcPr>
            <w:tcW w:w="85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794" w:type="dxa"/>
          </w:tcPr>
          <w:p>
            <w:pPr>
              <w:pStyle w:val="0"/>
              <w:jc w:val="center"/>
            </w:pPr>
            <w:r>
              <w:rPr>
                <w:sz w:val="20"/>
              </w:rPr>
              <w:t xml:space="preserve">0,35</w:t>
            </w:r>
          </w:p>
        </w:tc>
        <w:tc>
          <w:tcPr>
            <w:tcW w:w="794"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680" w:type="dxa"/>
          </w:tcPr>
          <w:p>
            <w:pPr>
              <w:pStyle w:val="0"/>
              <w:jc w:val="center"/>
            </w:pPr>
            <w:r>
              <w:rPr>
                <w:sz w:val="20"/>
              </w:rPr>
              <w:t xml:space="preserve">0,35</w:t>
            </w:r>
          </w:p>
        </w:tc>
        <w:tc>
          <w:tcPr>
            <w:tcW w:w="720" w:type="dxa"/>
          </w:tcPr>
          <w:p>
            <w:pPr>
              <w:pStyle w:val="0"/>
              <w:jc w:val="center"/>
            </w:pPr>
            <w:r>
              <w:rPr>
                <w:sz w:val="20"/>
              </w:rPr>
              <w:t xml:space="preserve">0,35</w:t>
            </w:r>
          </w:p>
        </w:tc>
      </w:tr>
      <w:tr>
        <w:tc>
          <w:tcPr>
            <w:tcW w:w="340" w:type="dxa"/>
          </w:tcPr>
          <w:p>
            <w:pPr>
              <w:pStyle w:val="0"/>
              <w:jc w:val="center"/>
            </w:pPr>
            <w:r>
              <w:rPr>
                <w:sz w:val="20"/>
              </w:rPr>
              <w:t xml:space="preserve">54</w:t>
            </w:r>
          </w:p>
        </w:tc>
        <w:tc>
          <w:tcPr>
            <w:tcW w:w="907" w:type="dxa"/>
          </w:tcPr>
          <w:p>
            <w:pPr>
              <w:pStyle w:val="0"/>
            </w:pPr>
            <w:r>
              <w:rPr>
                <w:sz w:val="20"/>
              </w:rPr>
              <w:t xml:space="preserve">Карьеры и территории, нарушенные производственной деятельностью</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737"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737" w:type="dxa"/>
          </w:tcPr>
          <w:p>
            <w:pPr>
              <w:pStyle w:val="0"/>
              <w:jc w:val="center"/>
            </w:pPr>
            <w:r>
              <w:rPr>
                <w:sz w:val="20"/>
              </w:rPr>
              <w:t xml:space="preserve">1,04</w:t>
            </w:r>
          </w:p>
        </w:tc>
        <w:tc>
          <w:tcPr>
            <w:tcW w:w="85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794" w:type="dxa"/>
          </w:tcPr>
          <w:p>
            <w:pPr>
              <w:pStyle w:val="0"/>
              <w:jc w:val="center"/>
            </w:pPr>
            <w:r>
              <w:rPr>
                <w:sz w:val="20"/>
              </w:rPr>
              <w:t xml:space="preserve">1,04</w:t>
            </w:r>
          </w:p>
        </w:tc>
        <w:tc>
          <w:tcPr>
            <w:tcW w:w="794"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680" w:type="dxa"/>
          </w:tcPr>
          <w:p>
            <w:pPr>
              <w:pStyle w:val="0"/>
              <w:jc w:val="center"/>
            </w:pPr>
            <w:r>
              <w:rPr>
                <w:sz w:val="20"/>
              </w:rPr>
              <w:t xml:space="preserve">1,04</w:t>
            </w:r>
          </w:p>
        </w:tc>
        <w:tc>
          <w:tcPr>
            <w:tcW w:w="720" w:type="dxa"/>
          </w:tcPr>
          <w:p>
            <w:pPr>
              <w:pStyle w:val="0"/>
              <w:jc w:val="center"/>
            </w:pPr>
            <w:r>
              <w:rPr>
                <w:sz w:val="20"/>
              </w:rPr>
              <w:t xml:space="preserve">1,04</w:t>
            </w:r>
          </w:p>
        </w:tc>
      </w:tr>
    </w:tbl>
    <w:p>
      <w:pPr>
        <w:sectPr>
          <w:headerReference w:type="default" r:id="rId171"/>
          <w:headerReference w:type="first" r:id="rId171"/>
          <w:footerReference w:type="default" r:id="rId172"/>
          <w:footerReference w:type="first" r:id="rId172"/>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103" w:name="P3103"/>
    <w:bookmarkEnd w:id="3103"/>
    <w:p>
      <w:pPr>
        <w:pStyle w:val="0"/>
        <w:spacing w:before="200" w:line-rule="auto"/>
        <w:ind w:firstLine="540"/>
        <w:jc w:val="both"/>
      </w:pPr>
      <w:r>
        <w:rPr>
          <w:sz w:val="20"/>
        </w:rPr>
        <w:t xml:space="preserve">&lt;*&gt; Согласно </w:t>
      </w:r>
      <w:hyperlink w:history="0" w:anchor="P3119" w:tooltip="ПЕРЕЧЕНЬ">
        <w:r>
          <w:rPr>
            <w:sz w:val="20"/>
            <w:color w:val="0000ff"/>
          </w:rPr>
          <w:t xml:space="preserve">приложению N 1</w:t>
        </w:r>
      </w:hyperlink>
      <w:r>
        <w:rPr>
          <w:sz w:val="20"/>
        </w:rPr>
        <w:t xml:space="preserve"> к ставкам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bookmarkStart w:id="3104" w:name="P3104"/>
    <w:bookmarkEnd w:id="3104"/>
    <w:p>
      <w:pPr>
        <w:pStyle w:val="0"/>
        <w:spacing w:before="200" w:line-rule="auto"/>
        <w:ind w:firstLine="540"/>
        <w:jc w:val="both"/>
      </w:pPr>
      <w:r>
        <w:rPr>
          <w:sz w:val="20"/>
        </w:rPr>
        <w:t xml:space="preserve">&lt;**&gt; Согласно </w:t>
      </w:r>
      <w:hyperlink w:history="0" w:anchor="P3227" w:tooltip="СТАВКИ">
        <w:r>
          <w:rPr>
            <w:sz w:val="20"/>
            <w:color w:val="0000ff"/>
          </w:rPr>
          <w:t xml:space="preserve">приложению N 2</w:t>
        </w:r>
      </w:hyperlink>
      <w:r>
        <w:rPr>
          <w:sz w:val="20"/>
        </w:rPr>
        <w:t xml:space="preserve"> к ставкам арендной платы за земли на территории городского округа город Уфа Республики Башкортостан по зонам градостроительной ценности и экономико-планировочным районам в зависимости от видов функционального использования и типов объектов.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ставкам арендной платы за земли</w:t>
      </w:r>
    </w:p>
    <w:p>
      <w:pPr>
        <w:pStyle w:val="0"/>
        <w:jc w:val="right"/>
      </w:pPr>
      <w:r>
        <w:rPr>
          <w:sz w:val="20"/>
        </w:rPr>
        <w:t xml:space="preserve">на территории городского округа</w:t>
      </w:r>
    </w:p>
    <w:p>
      <w:pPr>
        <w:pStyle w:val="0"/>
        <w:jc w:val="right"/>
      </w:pPr>
      <w:r>
        <w:rPr>
          <w:sz w:val="20"/>
        </w:rPr>
        <w:t xml:space="preserve">город Уфа Республики Башкортостан</w:t>
      </w:r>
    </w:p>
    <w:p>
      <w:pPr>
        <w:pStyle w:val="0"/>
        <w:jc w:val="right"/>
      </w:pPr>
      <w:r>
        <w:rPr>
          <w:sz w:val="20"/>
        </w:rPr>
        <w:t xml:space="preserve">по зонам градостроительной ценности и</w:t>
      </w:r>
    </w:p>
    <w:p>
      <w:pPr>
        <w:pStyle w:val="0"/>
        <w:jc w:val="right"/>
      </w:pPr>
      <w:r>
        <w:rPr>
          <w:sz w:val="20"/>
        </w:rPr>
        <w:t xml:space="preserve">экономико-планировочным районам</w:t>
      </w:r>
    </w:p>
    <w:p>
      <w:pPr>
        <w:pStyle w:val="0"/>
        <w:jc w:val="right"/>
      </w:pPr>
      <w:r>
        <w:rPr>
          <w:sz w:val="20"/>
        </w:rPr>
        <w:t xml:space="preserve">в зависимости от видов функционального</w:t>
      </w:r>
    </w:p>
    <w:p>
      <w:pPr>
        <w:pStyle w:val="0"/>
        <w:jc w:val="right"/>
      </w:pPr>
      <w:r>
        <w:rPr>
          <w:sz w:val="20"/>
        </w:rPr>
        <w:t xml:space="preserve">использования и типов объектов</w:t>
      </w:r>
    </w:p>
    <w:p>
      <w:pPr>
        <w:pStyle w:val="0"/>
        <w:jc w:val="center"/>
      </w:pPr>
      <w:r>
        <w:rPr>
          <w:sz w:val="20"/>
        </w:rPr>
      </w:r>
    </w:p>
    <w:bookmarkStart w:id="3119" w:name="P3119"/>
    <w:bookmarkEnd w:id="3119"/>
    <w:p>
      <w:pPr>
        <w:pStyle w:val="2"/>
        <w:jc w:val="center"/>
      </w:pPr>
      <w:r>
        <w:rPr>
          <w:sz w:val="20"/>
        </w:rPr>
        <w:t xml:space="preserve">ПЕРЕЧЕНЬ</w:t>
      </w:r>
    </w:p>
    <w:p>
      <w:pPr>
        <w:pStyle w:val="2"/>
        <w:jc w:val="center"/>
      </w:pPr>
      <w:r>
        <w:rPr>
          <w:sz w:val="20"/>
        </w:rPr>
        <w:t xml:space="preserve">ВИДОВ ФУНКЦИОНАЛЬНОГО ИСПОЛЬЗОВАНИЯ И ТИПОВ ОБЪЕКТОВ</w:t>
      </w:r>
    </w:p>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11"/>
        <w:gridCol w:w="6860"/>
      </w:tblGrid>
      <w:tr>
        <w:tblPrEx>
          <w:tblBorders>
            <w:insideV w:val="single" w:sz="4"/>
            <w:insideH w:val="single" w:sz="4"/>
          </w:tblBorders>
        </w:tblPrEx>
        <w:tc>
          <w:tcPr>
            <w:tcW w:w="2211" w:type="dxa"/>
            <w:tcBorders>
              <w:top w:val="single" w:sz="4"/>
              <w:left w:val="nil"/>
              <w:bottom w:val="single" w:sz="4"/>
            </w:tcBorders>
          </w:tcPr>
          <w:p>
            <w:pPr>
              <w:pStyle w:val="0"/>
              <w:jc w:val="center"/>
            </w:pPr>
            <w:r>
              <w:rPr>
                <w:sz w:val="20"/>
              </w:rPr>
              <w:t xml:space="preserve">Направление деятельности</w:t>
            </w:r>
          </w:p>
        </w:tc>
        <w:tc>
          <w:tcPr>
            <w:tcW w:w="6860" w:type="dxa"/>
            <w:tcBorders>
              <w:top w:val="single" w:sz="4"/>
              <w:bottom w:val="single" w:sz="4"/>
              <w:right w:val="nil"/>
            </w:tcBorders>
          </w:tcPr>
          <w:p>
            <w:pPr>
              <w:pStyle w:val="0"/>
              <w:jc w:val="center"/>
            </w:pPr>
            <w:r>
              <w:rPr>
                <w:sz w:val="20"/>
              </w:rPr>
              <w:t xml:space="preserve">Виды деятельности и примеры объектов</w:t>
            </w:r>
          </w:p>
        </w:tc>
      </w:tr>
      <w:tr>
        <w:tc>
          <w:tcPr>
            <w:tcW w:w="2211" w:type="dxa"/>
            <w:tcBorders>
              <w:top w:val="single" w:sz="4"/>
              <w:left w:val="nil"/>
              <w:bottom w:val="nil"/>
              <w:right w:val="nil"/>
            </w:tcBorders>
          </w:tcPr>
          <w:bookmarkStart w:id="3124" w:name="P3124"/>
          <w:bookmarkEnd w:id="3124"/>
          <w:p>
            <w:pPr>
              <w:pStyle w:val="0"/>
              <w:jc w:val="both"/>
            </w:pPr>
            <w:r>
              <w:rPr>
                <w:sz w:val="20"/>
              </w:rPr>
              <w:t xml:space="preserve">1. Жилищное хозяйство</w:t>
            </w:r>
          </w:p>
        </w:tc>
        <w:tc>
          <w:tcPr>
            <w:tcW w:w="6860" w:type="dxa"/>
            <w:tcBorders>
              <w:top w:val="single" w:sz="4"/>
              <w:left w:val="nil"/>
              <w:bottom w:val="nil"/>
              <w:right w:val="nil"/>
            </w:tcBorders>
          </w:tcPr>
          <w:p>
            <w:pPr>
              <w:pStyle w:val="0"/>
              <w:jc w:val="both"/>
            </w:pPr>
            <w:r>
              <w:rPr>
                <w:sz w:val="20"/>
              </w:rPr>
              <w:t xml:space="preserve">1.1. Жилой фонд, учреждения обслуживания жилого фонда, хозяйственно-вспомогательные постройки (погреба, хозблоки, голубятни), личные подсобные хозяйства, приусадебные участки индивидуальной жилой застройки; приходящиеся на жилые помещения доли в праве аренды неделимых земельных участков</w:t>
            </w:r>
          </w:p>
        </w:tc>
      </w:tr>
      <w:tr>
        <w:tc>
          <w:tcPr>
            <w:tcW w:w="2211" w:type="dxa"/>
            <w:tcBorders>
              <w:top w:val="nil"/>
              <w:left w:val="nil"/>
              <w:bottom w:val="nil"/>
              <w:right w:val="nil"/>
            </w:tcBorders>
            <w:vMerge w:val="restart"/>
          </w:tcPr>
          <w:p>
            <w:pPr>
              <w:pStyle w:val="0"/>
              <w:jc w:val="both"/>
            </w:pPr>
            <w:r>
              <w:rPr>
                <w:sz w:val="20"/>
              </w:rPr>
              <w:t xml:space="preserve">2. Связь</w:t>
            </w:r>
          </w:p>
        </w:tc>
        <w:tc>
          <w:tcPr>
            <w:tcW w:w="6860" w:type="dxa"/>
            <w:tcBorders>
              <w:top w:val="nil"/>
              <w:left w:val="nil"/>
              <w:bottom w:val="nil"/>
              <w:right w:val="nil"/>
            </w:tcBorders>
          </w:tcPr>
          <w:p>
            <w:pPr>
              <w:pStyle w:val="0"/>
              <w:jc w:val="both"/>
            </w:pPr>
            <w:r>
              <w:rPr>
                <w:sz w:val="20"/>
              </w:rPr>
              <w:t xml:space="preserve">2.1. Почтовая связь: почтамты, объединенные почтово-телеграфные предприятия связи, узлы связи</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2.2. Курьерская связь: предприятия, обеспечивающие курьерскую спецсвязь и фельдсвязь. Электро- и радиосвязь: предприятия телеграфной, телефонной, телевизионной связи, радиосвязи, звуковой проводной и других видов электросвязи</w:t>
            </w:r>
          </w:p>
        </w:tc>
      </w:tr>
      <w:tr>
        <w:tc>
          <w:tcPr>
            <w:tcW w:w="2211" w:type="dxa"/>
            <w:tcBorders>
              <w:top w:val="nil"/>
              <w:left w:val="nil"/>
              <w:bottom w:val="nil"/>
              <w:right w:val="nil"/>
            </w:tcBorders>
            <w:vMerge w:val="restart"/>
          </w:tcPr>
          <w:p>
            <w:pPr>
              <w:pStyle w:val="0"/>
              <w:jc w:val="both"/>
            </w:pPr>
            <w:r>
              <w:rPr>
                <w:sz w:val="20"/>
              </w:rPr>
              <w:t xml:space="preserve">3. Образование</w:t>
            </w:r>
          </w:p>
        </w:tc>
        <w:tc>
          <w:tcPr>
            <w:tcW w:w="6860" w:type="dxa"/>
            <w:tcBorders>
              <w:top w:val="nil"/>
              <w:left w:val="nil"/>
              <w:bottom w:val="nil"/>
              <w:right w:val="nil"/>
            </w:tcBorders>
          </w:tcPr>
          <w:p>
            <w:pPr>
              <w:pStyle w:val="0"/>
              <w:jc w:val="both"/>
            </w:pPr>
            <w:r>
              <w:rPr>
                <w:sz w:val="20"/>
              </w:rPr>
              <w:t xml:space="preserve">3.1. Общее образование: средние общеобразовательные школы и школы-гимназии, средние музыкальные, художественные и хореографические школы. Дошкольное воспитание: детские сады, ясли, ясли-сады, детские площадки</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3.2. Подготовка кадров и повышение квалификации: подготовка кадров с высшим и средним специальным образованием (негосударственные академии, университеты, институты, высшие школы, колледжи, училища и другие учебные заведения, включая заочные). Курсы подготовки и повышения квалификации</w:t>
            </w:r>
          </w:p>
        </w:tc>
      </w:tr>
      <w:tr>
        <w:tc>
          <w:tcPr>
            <w:tcW w:w="2211" w:type="dxa"/>
            <w:tcBorders>
              <w:top w:val="nil"/>
              <w:left w:val="nil"/>
              <w:bottom w:val="nil"/>
              <w:right w:val="nil"/>
            </w:tcBorders>
          </w:tcPr>
          <w:p>
            <w:pPr>
              <w:pStyle w:val="0"/>
              <w:jc w:val="both"/>
            </w:pPr>
            <w:r>
              <w:rPr>
                <w:sz w:val="20"/>
              </w:rPr>
              <w:t xml:space="preserve">4. Здравоохранение</w:t>
            </w:r>
          </w:p>
        </w:tc>
        <w:tc>
          <w:tcPr>
            <w:tcW w:w="6860" w:type="dxa"/>
            <w:tcBorders>
              <w:top w:val="nil"/>
              <w:left w:val="nil"/>
              <w:bottom w:val="nil"/>
              <w:right w:val="nil"/>
            </w:tcBorders>
          </w:tcPr>
          <w:p>
            <w:pPr>
              <w:pStyle w:val="0"/>
              <w:jc w:val="both"/>
            </w:pPr>
            <w:r>
              <w:rPr>
                <w:sz w:val="20"/>
              </w:rPr>
              <w:t xml:space="preserve">4.1. Лечебно-профилактические, амбулаторно-поликлинические (включая стоматологические и физиотерапевтические), санаторно-курортные учреждения, профилактории, пансионаты с лечением</w:t>
            </w:r>
          </w:p>
        </w:tc>
      </w:tr>
      <w:tr>
        <w:tc>
          <w:tcPr>
            <w:tcW w:w="2211" w:type="dxa"/>
            <w:tcBorders>
              <w:top w:val="nil"/>
              <w:left w:val="nil"/>
              <w:bottom w:val="nil"/>
              <w:right w:val="nil"/>
            </w:tcBorders>
          </w:tcPr>
          <w:p>
            <w:pPr>
              <w:pStyle w:val="0"/>
              <w:jc w:val="both"/>
            </w:pPr>
            <w:r>
              <w:rPr>
                <w:sz w:val="20"/>
              </w:rPr>
              <w:t xml:space="preserve">5. Отдых</w:t>
            </w:r>
          </w:p>
        </w:tc>
        <w:tc>
          <w:tcPr>
            <w:tcW w:w="6860" w:type="dxa"/>
            <w:tcBorders>
              <w:top w:val="nil"/>
              <w:left w:val="nil"/>
              <w:bottom w:val="nil"/>
              <w:right w:val="nil"/>
            </w:tcBorders>
          </w:tcPr>
          <w:p>
            <w:pPr>
              <w:pStyle w:val="0"/>
              <w:jc w:val="both"/>
            </w:pPr>
            <w:r>
              <w:rPr>
                <w:sz w:val="20"/>
              </w:rPr>
              <w:t xml:space="preserve">5.1. Детские лагеря отдыха, дома отдыха, пансионаты без лечения, турбазы, пляжи и другие учреждения отдыха</w:t>
            </w:r>
          </w:p>
        </w:tc>
      </w:tr>
      <w:tr>
        <w:tc>
          <w:tcPr>
            <w:tcW w:w="2211" w:type="dxa"/>
            <w:tcBorders>
              <w:top w:val="nil"/>
              <w:left w:val="nil"/>
              <w:bottom w:val="nil"/>
              <w:right w:val="nil"/>
            </w:tcBorders>
          </w:tcPr>
          <w:p>
            <w:pPr>
              <w:pStyle w:val="0"/>
              <w:jc w:val="both"/>
            </w:pPr>
            <w:r>
              <w:rPr>
                <w:sz w:val="20"/>
              </w:rPr>
              <w:t xml:space="preserve">6. Культура и искусство</w:t>
            </w:r>
          </w:p>
        </w:tc>
        <w:tc>
          <w:tcPr>
            <w:tcW w:w="6860" w:type="dxa"/>
            <w:tcBorders>
              <w:top w:val="nil"/>
              <w:left w:val="nil"/>
              <w:bottom w:val="nil"/>
              <w:right w:val="nil"/>
            </w:tcBorders>
          </w:tcPr>
          <w:p>
            <w:pPr>
              <w:pStyle w:val="0"/>
              <w:jc w:val="both"/>
            </w:pPr>
            <w:r>
              <w:rPr>
                <w:sz w:val="20"/>
              </w:rPr>
              <w:t xml:space="preserve">6.1. Библиотеки, фильмо- и фонотеки, музеи и выставки (кроме промышленных, строительных, сельскохозяйственных и т.п. выставок). Дворцы и дома культуры (за исключением игорных, ночных, танцевальных клубов и т.п. учреждений), планетарии. Детские музыкальные, художественные и хореографические школы (кроме средних), парки культуры и отдыха (за исключением передвижных городков, аттракционов), зоопарки, стационарные и передвижные зверинцы (кроме отнесенных к числу научных), книжные палаты, зрелищные предприятия: театры, кинотеатры, цирки, киностудии</w:t>
            </w:r>
          </w:p>
        </w:tc>
      </w:tr>
      <w:tr>
        <w:tc>
          <w:tcPr>
            <w:tcW w:w="2211" w:type="dxa"/>
            <w:tcBorders>
              <w:top w:val="nil"/>
              <w:left w:val="nil"/>
              <w:bottom w:val="nil"/>
              <w:right w:val="nil"/>
            </w:tcBorders>
          </w:tcPr>
          <w:p>
            <w:pPr>
              <w:pStyle w:val="0"/>
              <w:jc w:val="both"/>
            </w:pPr>
            <w:r>
              <w:rPr>
                <w:sz w:val="20"/>
              </w:rPr>
              <w:t xml:space="preserve">7. Физическая культура и спорт</w:t>
            </w:r>
          </w:p>
        </w:tc>
        <w:tc>
          <w:tcPr>
            <w:tcW w:w="6860" w:type="dxa"/>
            <w:tcBorders>
              <w:top w:val="nil"/>
              <w:left w:val="nil"/>
              <w:bottom w:val="nil"/>
              <w:right w:val="nil"/>
            </w:tcBorders>
          </w:tcPr>
          <w:p>
            <w:pPr>
              <w:pStyle w:val="0"/>
              <w:jc w:val="both"/>
            </w:pPr>
            <w:r>
              <w:rPr>
                <w:sz w:val="20"/>
              </w:rPr>
              <w:t xml:space="preserve">7.1. Физкультурно-оздоровительные комплексы, учебно-тренировочные центры и базы, стадионы, дворцы спорта, специализированные и комплексные спортивные залы, манежи, велотреки, искусственные водные бассейны и катки, спортивные трассы, теннисные корты, площадки для гольфа, стрельбища, тиры (стенды), спортивные базы (включая альпинистские базы и базы по прокату спортивного инвентаря и оборудования); ипподромы; спортивные клубы, автомотоклубы, водные и спасательные станции, авто- и мотодромы, школы служебного собаководства</w:t>
            </w:r>
          </w:p>
        </w:tc>
      </w:tr>
      <w:tr>
        <w:tc>
          <w:tcPr>
            <w:tcW w:w="2211" w:type="dxa"/>
            <w:tcBorders>
              <w:top w:val="nil"/>
              <w:left w:val="nil"/>
              <w:bottom w:val="nil"/>
              <w:right w:val="nil"/>
            </w:tcBorders>
          </w:tcPr>
          <w:p>
            <w:pPr>
              <w:pStyle w:val="0"/>
              <w:jc w:val="both"/>
            </w:pPr>
            <w:r>
              <w:rPr>
                <w:sz w:val="20"/>
              </w:rPr>
              <w:t xml:space="preserve">8. Наука и научное обслуживание</w:t>
            </w:r>
          </w:p>
        </w:tc>
        <w:tc>
          <w:tcPr>
            <w:tcW w:w="6860" w:type="dxa"/>
            <w:tcBorders>
              <w:top w:val="nil"/>
              <w:left w:val="nil"/>
              <w:bottom w:val="nil"/>
              <w:right w:val="nil"/>
            </w:tcBorders>
          </w:tcPr>
          <w:p>
            <w:pPr>
              <w:pStyle w:val="0"/>
              <w:jc w:val="both"/>
            </w:pPr>
            <w:r>
              <w:rPr>
                <w:sz w:val="20"/>
              </w:rPr>
              <w:t xml:space="preserve">8.1. Учреждения, ведущие научно-исследовательские работы, конструкторские и проектные организации</w:t>
            </w:r>
          </w:p>
        </w:tc>
      </w:tr>
      <w:tr>
        <w:tc>
          <w:tcPr>
            <w:tcW w:w="2211" w:type="dxa"/>
            <w:tcBorders>
              <w:top w:val="nil"/>
              <w:left w:val="nil"/>
              <w:bottom w:val="nil"/>
              <w:right w:val="nil"/>
            </w:tcBorders>
          </w:tcPr>
          <w:p>
            <w:pPr>
              <w:pStyle w:val="0"/>
              <w:jc w:val="both"/>
            </w:pPr>
            <w:r>
              <w:rPr>
                <w:sz w:val="20"/>
              </w:rPr>
              <w:t xml:space="preserve">9. Терминалы, таможни</w:t>
            </w:r>
          </w:p>
        </w:tc>
        <w:tc>
          <w:tcPr>
            <w:tcW w:w="6860" w:type="dxa"/>
            <w:tcBorders>
              <w:top w:val="nil"/>
              <w:left w:val="nil"/>
              <w:bottom w:val="nil"/>
              <w:right w:val="nil"/>
            </w:tcBorders>
          </w:tcPr>
          <w:p>
            <w:pPr>
              <w:pStyle w:val="0"/>
              <w:jc w:val="both"/>
            </w:pPr>
            <w:r>
              <w:rPr>
                <w:sz w:val="20"/>
              </w:rPr>
              <w:t xml:space="preserve">9.1. Таможенные терминалы, площадки для хранения грузов</w:t>
            </w:r>
          </w:p>
        </w:tc>
      </w:tr>
      <w:tr>
        <w:tc>
          <w:tcPr>
            <w:tcW w:w="2211" w:type="dxa"/>
            <w:tcBorders>
              <w:top w:val="nil"/>
              <w:left w:val="nil"/>
              <w:bottom w:val="nil"/>
              <w:right w:val="nil"/>
            </w:tcBorders>
            <w:vMerge w:val="restart"/>
          </w:tcPr>
          <w:p>
            <w:pPr>
              <w:pStyle w:val="0"/>
              <w:jc w:val="both"/>
            </w:pPr>
            <w:r>
              <w:rPr>
                <w:sz w:val="20"/>
              </w:rPr>
              <w:t xml:space="preserve">10. Бытовое обслуживание населения</w:t>
            </w:r>
          </w:p>
        </w:tc>
        <w:tc>
          <w:tcPr>
            <w:tcW w:w="6860" w:type="dxa"/>
            <w:tcBorders>
              <w:top w:val="nil"/>
              <w:left w:val="nil"/>
              <w:bottom w:val="nil"/>
              <w:right w:val="nil"/>
            </w:tcBorders>
          </w:tcPr>
          <w:p>
            <w:pPr>
              <w:pStyle w:val="0"/>
              <w:jc w:val="both"/>
            </w:pPr>
            <w:r>
              <w:rPr>
                <w:sz w:val="20"/>
              </w:rPr>
              <w:t xml:space="preserve">10.1. Объекты ремонта и технического обслуживания автотранспорта: станции технического обслуживания автомобилей, автосервисы, автомойки, пункты шиномонтажа, вулканизации, балансировки колес, диагностики двигателей, кодировки, установки стекол, автосигнализации и др.</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10.2. Другие производственные объекты бытового обслуживания населения: предприятия по обслуживанию и ремонту бытовой техники; изготовлению швейных изделий всех видов, металлоизделий хозяйственного обихода; изготовлению и ремонту мебели, ковров, ковровых, гардинно-тюлевых, трикотажных изделий и пр.; по пошиву и ремонту меховых изделий, обуви; фабрики и мастерские по химической чистке и крашению, комплексные предприятия по химической чистке одежды и стирке белья; фабрики-прачечные, фотообъединения, фотокинолаборатории; студии аудио-, видеозаписи; предприятия по выдаче населению напрокат предметов культурно-бытового назначения и хозяйственного обихода, пункты проката видеокассет</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10.3. Непроизводственные объекты бытового обслуживания населения: бани, бани-прачечные, общественные туалеты, парикмахерские; похоронные бюро, кладбища, крематории</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10.4. Ломбарды, ювелирные салоны</w:t>
            </w:r>
          </w:p>
        </w:tc>
      </w:tr>
      <w:tr>
        <w:tc>
          <w:tcPr>
            <w:tcW w:w="2211" w:type="dxa"/>
            <w:tcBorders>
              <w:top w:val="nil"/>
              <w:left w:val="nil"/>
              <w:bottom w:val="nil"/>
              <w:right w:val="nil"/>
            </w:tcBorders>
          </w:tcPr>
          <w:p>
            <w:pPr>
              <w:pStyle w:val="0"/>
              <w:jc w:val="both"/>
            </w:pPr>
            <w:r>
              <w:rPr>
                <w:sz w:val="20"/>
              </w:rPr>
              <w:t xml:space="preserve">11. Коммунальное хозяйство</w:t>
            </w:r>
          </w:p>
        </w:tc>
        <w:tc>
          <w:tcPr>
            <w:tcW w:w="6860" w:type="dxa"/>
            <w:tcBorders>
              <w:top w:val="nil"/>
              <w:left w:val="nil"/>
              <w:bottom w:val="nil"/>
              <w:right w:val="nil"/>
            </w:tcBorders>
          </w:tcPr>
          <w:p>
            <w:pPr>
              <w:pStyle w:val="0"/>
              <w:jc w:val="both"/>
            </w:pPr>
            <w:r>
              <w:rPr>
                <w:sz w:val="20"/>
              </w:rPr>
              <w:t xml:space="preserve">11.1. Организации санитарной очистки и уборки города, по эксплуатации городских дорог, мостов, путепроводов и переходов, набережных, инженерной защиты; организации по озеленению города; мусороперерабатывающие станции и заводы; организации по эксплуатации наружного освещения, газовых, тепловых, водопроводных сетей, канализационных сетей (с очистными сооружениями) для коммунально-бытовых нужд</w:t>
            </w:r>
          </w:p>
        </w:tc>
      </w:tr>
      <w:tr>
        <w:tc>
          <w:tcPr>
            <w:tcW w:w="2211" w:type="dxa"/>
            <w:tcBorders>
              <w:top w:val="nil"/>
              <w:left w:val="nil"/>
              <w:bottom w:val="nil"/>
              <w:right w:val="nil"/>
            </w:tcBorders>
          </w:tcPr>
          <w:p>
            <w:pPr>
              <w:pStyle w:val="0"/>
              <w:jc w:val="both"/>
            </w:pPr>
            <w:r>
              <w:rPr>
                <w:sz w:val="20"/>
              </w:rPr>
              <w:t xml:space="preserve">12. Гостиничное хозяйство</w:t>
            </w:r>
          </w:p>
        </w:tc>
        <w:tc>
          <w:tcPr>
            <w:tcW w:w="6860" w:type="dxa"/>
            <w:tcBorders>
              <w:top w:val="nil"/>
              <w:left w:val="nil"/>
              <w:bottom w:val="nil"/>
              <w:right w:val="nil"/>
            </w:tcBorders>
          </w:tcPr>
          <w:p>
            <w:pPr>
              <w:pStyle w:val="0"/>
              <w:jc w:val="both"/>
            </w:pPr>
            <w:r>
              <w:rPr>
                <w:sz w:val="20"/>
              </w:rPr>
              <w:t xml:space="preserve">12.1. Гостиницы, мотели, кемпинги, общежития для приезжих</w:t>
            </w:r>
          </w:p>
        </w:tc>
      </w:tr>
      <w:tr>
        <w:tc>
          <w:tcPr>
            <w:tcW w:w="2211" w:type="dxa"/>
            <w:tcBorders>
              <w:top w:val="nil"/>
              <w:left w:val="nil"/>
              <w:bottom w:val="nil"/>
              <w:right w:val="nil"/>
            </w:tcBorders>
            <w:vMerge w:val="restart"/>
          </w:tcPr>
          <w:p>
            <w:pPr>
              <w:pStyle w:val="0"/>
              <w:jc w:val="both"/>
            </w:pPr>
            <w:r>
              <w:rPr>
                <w:sz w:val="20"/>
              </w:rPr>
              <w:t xml:space="preserve">13. Транспорт</w:t>
            </w:r>
          </w:p>
        </w:tc>
        <w:tc>
          <w:tcPr>
            <w:tcW w:w="6860" w:type="dxa"/>
            <w:tcBorders>
              <w:top w:val="nil"/>
              <w:left w:val="nil"/>
              <w:bottom w:val="nil"/>
              <w:right w:val="nil"/>
            </w:tcBorders>
          </w:tcPr>
          <w:p>
            <w:pPr>
              <w:pStyle w:val="0"/>
              <w:jc w:val="both"/>
            </w:pPr>
            <w:r>
              <w:rPr>
                <w:sz w:val="20"/>
              </w:rPr>
              <w:t xml:space="preserve">13.1. Пассажирский и грузовой транспорт (железнодорожный, трамвайный, троллейбусный транспорт, шоссейное хозяйство)</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13.2. Внутренний водный и авиационный транспорт</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13.3. Транспорт нефти и газа (магистральный нефтепроводный, нефтепродуктопроводный, газопроводный транспорт)</w:t>
            </w:r>
          </w:p>
        </w:tc>
      </w:tr>
      <w:tr>
        <w:tc>
          <w:tcPr>
            <w:tcW w:w="2211" w:type="dxa"/>
            <w:tcBorders>
              <w:top w:val="nil"/>
              <w:left w:val="nil"/>
              <w:bottom w:val="nil"/>
              <w:right w:val="nil"/>
            </w:tcBorders>
            <w:vMerge w:val="restart"/>
          </w:tcPr>
          <w:p>
            <w:pPr>
              <w:pStyle w:val="0"/>
              <w:jc w:val="both"/>
            </w:pPr>
            <w:r>
              <w:rPr>
                <w:sz w:val="20"/>
              </w:rPr>
              <w:t xml:space="preserve">14. Хранение и стоянка автомобилей и маломерных судов</w:t>
            </w:r>
          </w:p>
        </w:tc>
        <w:tc>
          <w:tcPr>
            <w:tcW w:w="6860" w:type="dxa"/>
            <w:tcBorders>
              <w:top w:val="nil"/>
              <w:left w:val="nil"/>
              <w:bottom w:val="nil"/>
              <w:right w:val="nil"/>
            </w:tcBorders>
          </w:tcPr>
          <w:p>
            <w:pPr>
              <w:pStyle w:val="0"/>
              <w:jc w:val="both"/>
            </w:pPr>
            <w:r>
              <w:rPr>
                <w:sz w:val="20"/>
              </w:rPr>
              <w:t xml:space="preserve">14.1. Гаражи одноэтажные в составе автокооперативов (капитальные, металлические), лодочные стоянки</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14.2. Гаражи подземные, полуподземные, встроенные, двух-, трех- и многоэтажные в составе автокооперативов</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14.3. Гаражи вне автокооперативов (отдельно стоящие гаражи - капитальные и металлические, в том числе типа "ракушка")</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14.4. Автостоянки (открытые, крытые многоярусные, подземные автостоянки)</w:t>
            </w:r>
          </w:p>
        </w:tc>
      </w:tr>
      <w:tr>
        <w:tc>
          <w:tcPr>
            <w:tcW w:w="2211" w:type="dxa"/>
            <w:tcBorders>
              <w:top w:val="nil"/>
              <w:left w:val="nil"/>
              <w:bottom w:val="nil"/>
              <w:right w:val="nil"/>
            </w:tcBorders>
          </w:tcPr>
          <w:p>
            <w:pPr>
              <w:pStyle w:val="0"/>
              <w:jc w:val="both"/>
            </w:pPr>
            <w:r>
              <w:rPr>
                <w:sz w:val="20"/>
              </w:rPr>
              <w:t xml:space="preserve">15. Автозаправочные станции</w:t>
            </w:r>
          </w:p>
        </w:tc>
        <w:tc>
          <w:tcPr>
            <w:tcW w:w="6860" w:type="dxa"/>
            <w:tcBorders>
              <w:top w:val="nil"/>
              <w:left w:val="nil"/>
              <w:bottom w:val="nil"/>
              <w:right w:val="nil"/>
            </w:tcBorders>
          </w:tcPr>
          <w:p>
            <w:pPr>
              <w:pStyle w:val="0"/>
              <w:jc w:val="both"/>
            </w:pPr>
            <w:r>
              <w:rPr>
                <w:sz w:val="20"/>
              </w:rPr>
              <w:t xml:space="preserve">15.1. Автозаправочные станции (бензиновые, газонаполнительные) и комплексы</w:t>
            </w:r>
          </w:p>
        </w:tc>
      </w:tr>
      <w:tr>
        <w:tc>
          <w:tcPr>
            <w:tcW w:w="2211" w:type="dxa"/>
            <w:tcBorders>
              <w:top w:val="nil"/>
              <w:left w:val="nil"/>
              <w:bottom w:val="nil"/>
              <w:right w:val="nil"/>
            </w:tcBorders>
            <w:vMerge w:val="restart"/>
          </w:tcPr>
          <w:bookmarkStart w:id="3164" w:name="P3164"/>
          <w:bookmarkEnd w:id="3164"/>
          <w:p>
            <w:pPr>
              <w:pStyle w:val="0"/>
              <w:jc w:val="both"/>
            </w:pPr>
            <w:r>
              <w:rPr>
                <w:sz w:val="20"/>
              </w:rPr>
              <w:t xml:space="preserve">16. Торговля</w:t>
            </w:r>
          </w:p>
        </w:tc>
        <w:tc>
          <w:tcPr>
            <w:tcW w:w="6860" w:type="dxa"/>
            <w:tcBorders>
              <w:top w:val="nil"/>
              <w:left w:val="nil"/>
              <w:bottom w:val="nil"/>
              <w:right w:val="nil"/>
            </w:tcBorders>
          </w:tcPr>
          <w:p>
            <w:pPr>
              <w:pStyle w:val="0"/>
              <w:jc w:val="both"/>
            </w:pPr>
            <w:r>
              <w:rPr>
                <w:sz w:val="20"/>
              </w:rPr>
              <w:t xml:space="preserve">16.1. Торговля в капитальных зданиях (универсамы, универмаги, торговые центры, магазины), аптеки и аптечные пункты</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16.2. Торгово-складская, торгово-закупочная и складская деятельность в капитальных зданиях и сооружениях из сборных конструкций (торгово-складские базы оптовой торговли, магазины строительных материалов, пункты приема стеклопосуды, вторичного сырья)</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16.3. Торговля на промтоварных и смешанных рынках, в торгово-сервисных комплексах (специально оборудованных рынках и торговых зонах)</w:t>
            </w:r>
          </w:p>
        </w:tc>
      </w:tr>
      <w:tr>
        <w:tc>
          <w:tcPr>
            <w:tcBorders>
              <w:top w:val="nil"/>
              <w:left w:val="nil"/>
              <w:bottom w:val="nil"/>
              <w:right w:val="nil"/>
            </w:tcBorders>
            <w:vMerge w:val="continue"/>
          </w:tcPr>
          <w:p/>
        </w:tc>
        <w:tc>
          <w:tcPr>
            <w:tcW w:w="6860" w:type="dxa"/>
            <w:tcBorders>
              <w:top w:val="nil"/>
              <w:left w:val="nil"/>
              <w:bottom w:val="nil"/>
              <w:right w:val="nil"/>
            </w:tcBorders>
          </w:tcPr>
          <w:bookmarkStart w:id="3168" w:name="P3168"/>
          <w:bookmarkEnd w:id="3168"/>
          <w:p>
            <w:pPr>
              <w:pStyle w:val="0"/>
              <w:jc w:val="both"/>
            </w:pPr>
            <w:r>
              <w:rPr>
                <w:sz w:val="20"/>
              </w:rPr>
              <w:t xml:space="preserve">16.4. Торговля в павильонах, совмещенных с остановочными пунктами (капитальных и некапитальных)</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16.5. Торговля в киосках, палатках и павильонах, во временных магазинах из сборных конструкций, кроме указанных в </w:t>
            </w:r>
            <w:hyperlink w:history="0" w:anchor="P3164" w:tooltip="16. Торговля">
              <w:r>
                <w:rPr>
                  <w:sz w:val="20"/>
                  <w:color w:val="0000ff"/>
                </w:rPr>
                <w:t xml:space="preserve">пунктах 16.1</w:t>
              </w:r>
            </w:hyperlink>
            <w:r>
              <w:rPr>
                <w:sz w:val="20"/>
              </w:rPr>
              <w:t xml:space="preserve"> - </w:t>
            </w:r>
            <w:hyperlink w:history="0" w:anchor="P3168" w:tooltip="16.4. Торговля в павильонах, совмещенных с остановочными пунктами (капитальных и некапитальных)">
              <w:r>
                <w:rPr>
                  <w:sz w:val="20"/>
                  <w:color w:val="0000ff"/>
                </w:rPr>
                <w:t xml:space="preserve">16.4</w:t>
              </w:r>
            </w:hyperlink>
          </w:p>
        </w:tc>
      </w:tr>
      <w:tr>
        <w:tc>
          <w:tcPr>
            <w:tcW w:w="2211" w:type="dxa"/>
            <w:tcBorders>
              <w:top w:val="nil"/>
              <w:left w:val="nil"/>
              <w:bottom w:val="nil"/>
              <w:right w:val="nil"/>
            </w:tcBorders>
            <w:vMerge w:val="restart"/>
          </w:tcPr>
          <w:p>
            <w:pPr>
              <w:pStyle w:val="0"/>
              <w:jc w:val="both"/>
            </w:pPr>
            <w:r>
              <w:rPr>
                <w:sz w:val="20"/>
              </w:rPr>
              <w:t xml:space="preserve">17. Общественное питание</w:t>
            </w:r>
          </w:p>
        </w:tc>
        <w:tc>
          <w:tcPr>
            <w:tcW w:w="6860" w:type="dxa"/>
            <w:tcBorders>
              <w:top w:val="nil"/>
              <w:left w:val="nil"/>
              <w:bottom w:val="nil"/>
              <w:right w:val="nil"/>
            </w:tcBorders>
          </w:tcPr>
          <w:p>
            <w:pPr>
              <w:pStyle w:val="0"/>
              <w:jc w:val="both"/>
            </w:pPr>
            <w:r>
              <w:rPr>
                <w:sz w:val="20"/>
              </w:rPr>
              <w:t xml:space="preserve">17.1. Общественное питание с алкогольными напитками</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17.2. Общественное питание без алкогольных напитков</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17.3. Сезонные предприятия питания типа "кафе", "закусочная" (летние кафе)</w:t>
            </w:r>
          </w:p>
        </w:tc>
      </w:tr>
      <w:tr>
        <w:tc>
          <w:tcPr>
            <w:tcW w:w="2211" w:type="dxa"/>
            <w:tcBorders>
              <w:top w:val="nil"/>
              <w:left w:val="nil"/>
              <w:bottom w:val="nil"/>
              <w:right w:val="nil"/>
            </w:tcBorders>
            <w:vMerge w:val="restart"/>
          </w:tcPr>
          <w:p>
            <w:pPr>
              <w:pStyle w:val="0"/>
              <w:jc w:val="both"/>
            </w:pPr>
            <w:r>
              <w:rPr>
                <w:sz w:val="20"/>
              </w:rPr>
              <w:t xml:space="preserve">18. Общественные организации</w:t>
            </w:r>
          </w:p>
        </w:tc>
        <w:tc>
          <w:tcPr>
            <w:tcW w:w="6860" w:type="dxa"/>
            <w:tcBorders>
              <w:top w:val="nil"/>
              <w:left w:val="nil"/>
              <w:bottom w:val="nil"/>
              <w:right w:val="nil"/>
            </w:tcBorders>
          </w:tcPr>
          <w:p>
            <w:pPr>
              <w:pStyle w:val="0"/>
              <w:jc w:val="both"/>
            </w:pPr>
            <w:r>
              <w:rPr>
                <w:sz w:val="20"/>
              </w:rPr>
              <w:t xml:space="preserve">18.1. Партии, союзы, общества</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18.2. Религиозные объединения, культовые сооружения</w:t>
            </w:r>
          </w:p>
        </w:tc>
      </w:tr>
      <w:tr>
        <w:tc>
          <w:tcPr>
            <w:tcW w:w="2211" w:type="dxa"/>
            <w:tcBorders>
              <w:top w:val="nil"/>
              <w:left w:val="nil"/>
              <w:bottom w:val="nil"/>
              <w:right w:val="nil"/>
            </w:tcBorders>
            <w:vMerge w:val="restart"/>
          </w:tcPr>
          <w:p>
            <w:pPr>
              <w:pStyle w:val="0"/>
              <w:jc w:val="both"/>
            </w:pPr>
            <w:r>
              <w:rPr>
                <w:sz w:val="20"/>
              </w:rPr>
              <w:t xml:space="preserve">19. Игровой и шоу-бизнес</w:t>
            </w:r>
          </w:p>
        </w:tc>
        <w:tc>
          <w:tcPr>
            <w:tcW w:w="6860" w:type="dxa"/>
            <w:tcBorders>
              <w:top w:val="nil"/>
              <w:left w:val="nil"/>
              <w:bottom w:val="nil"/>
              <w:right w:val="nil"/>
            </w:tcBorders>
          </w:tcPr>
          <w:p>
            <w:pPr>
              <w:pStyle w:val="0"/>
              <w:jc w:val="both"/>
            </w:pPr>
            <w:r>
              <w:rPr>
                <w:sz w:val="20"/>
              </w:rPr>
              <w:t xml:space="preserve">19.1. Игровой бизнес (залы игровых автоматов, казино и прочее)</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19.2. Ночные, танцевальные клубы, передвижные городки аттракционов в парках и прочие увеселительные учреждения</w:t>
            </w:r>
          </w:p>
        </w:tc>
      </w:tr>
      <w:tr>
        <w:tc>
          <w:tcPr>
            <w:tcW w:w="2211" w:type="dxa"/>
            <w:tcBorders>
              <w:top w:val="nil"/>
              <w:left w:val="nil"/>
              <w:bottom w:val="nil"/>
              <w:right w:val="nil"/>
            </w:tcBorders>
          </w:tcPr>
          <w:p>
            <w:pPr>
              <w:pStyle w:val="0"/>
              <w:jc w:val="both"/>
            </w:pPr>
            <w:r>
              <w:rPr>
                <w:sz w:val="20"/>
              </w:rPr>
              <w:t xml:space="preserve">20. Финансово-кредитные организации, лизинговые, страховые и инвестиционные компании</w:t>
            </w:r>
          </w:p>
        </w:tc>
        <w:tc>
          <w:tcPr>
            <w:tcW w:w="6860" w:type="dxa"/>
            <w:tcBorders>
              <w:top w:val="nil"/>
              <w:left w:val="nil"/>
              <w:bottom w:val="nil"/>
              <w:right w:val="nil"/>
            </w:tcBorders>
          </w:tcPr>
          <w:p>
            <w:pPr>
              <w:pStyle w:val="0"/>
              <w:jc w:val="both"/>
            </w:pPr>
            <w:r>
              <w:rPr>
                <w:sz w:val="20"/>
              </w:rPr>
              <w:t xml:space="preserve">20.1. Банки, биржи, брокерские и иные посреднические фирмы и конторы, фирмы, осуществляющие операции с ценными бумагами и валютой, лизинговые и страховые компании, инвестиционные компании и фонды, инвестиционно-банковские группы и т.п.</w:t>
            </w:r>
          </w:p>
        </w:tc>
      </w:tr>
      <w:tr>
        <w:tc>
          <w:tcPr>
            <w:tcW w:w="2211" w:type="dxa"/>
            <w:tcBorders>
              <w:top w:val="nil"/>
              <w:left w:val="nil"/>
              <w:bottom w:val="nil"/>
              <w:right w:val="nil"/>
            </w:tcBorders>
          </w:tcPr>
          <w:p>
            <w:pPr>
              <w:pStyle w:val="0"/>
              <w:jc w:val="both"/>
            </w:pPr>
            <w:r>
              <w:rPr>
                <w:sz w:val="20"/>
              </w:rPr>
              <w:t xml:space="preserve">21. Юридические организации</w:t>
            </w:r>
          </w:p>
        </w:tc>
        <w:tc>
          <w:tcPr>
            <w:tcW w:w="6860" w:type="dxa"/>
            <w:tcBorders>
              <w:top w:val="nil"/>
              <w:left w:val="nil"/>
              <w:bottom w:val="nil"/>
              <w:right w:val="nil"/>
            </w:tcBorders>
          </w:tcPr>
          <w:p>
            <w:pPr>
              <w:pStyle w:val="0"/>
              <w:jc w:val="both"/>
            </w:pPr>
            <w:r>
              <w:rPr>
                <w:sz w:val="20"/>
              </w:rPr>
              <w:t xml:space="preserve">21.1. Адвокатские конторы, юридические консультации, юридические объединения и ассоциации, нотариальные конторы</w:t>
            </w:r>
          </w:p>
        </w:tc>
      </w:tr>
      <w:tr>
        <w:tc>
          <w:tcPr>
            <w:tcW w:w="2211" w:type="dxa"/>
            <w:tcBorders>
              <w:top w:val="nil"/>
              <w:left w:val="nil"/>
              <w:bottom w:val="nil"/>
              <w:right w:val="nil"/>
            </w:tcBorders>
          </w:tcPr>
          <w:p>
            <w:pPr>
              <w:pStyle w:val="0"/>
              <w:jc w:val="both"/>
            </w:pPr>
            <w:r>
              <w:rPr>
                <w:sz w:val="20"/>
              </w:rPr>
              <w:t xml:space="preserve">22. Риелторские, рекламные и туристические агентства</w:t>
            </w:r>
          </w:p>
        </w:tc>
        <w:tc>
          <w:tcPr>
            <w:tcW w:w="6860" w:type="dxa"/>
            <w:tcBorders>
              <w:top w:val="nil"/>
              <w:left w:val="nil"/>
              <w:bottom w:val="nil"/>
              <w:right w:val="nil"/>
            </w:tcBorders>
          </w:tcPr>
          <w:p>
            <w:pPr>
              <w:pStyle w:val="0"/>
              <w:jc w:val="both"/>
            </w:pPr>
            <w:r>
              <w:rPr>
                <w:sz w:val="20"/>
              </w:rPr>
              <w:t xml:space="preserve">22.1. Операции с недвижимым имуществом, оказание рекламных услуг, учреждения по организации туризма</w:t>
            </w:r>
          </w:p>
        </w:tc>
      </w:tr>
      <w:tr>
        <w:tc>
          <w:tcPr>
            <w:tcW w:w="2211" w:type="dxa"/>
            <w:tcBorders>
              <w:top w:val="nil"/>
              <w:left w:val="nil"/>
              <w:bottom w:val="nil"/>
              <w:right w:val="nil"/>
            </w:tcBorders>
          </w:tcPr>
          <w:p>
            <w:pPr>
              <w:pStyle w:val="0"/>
              <w:jc w:val="both"/>
            </w:pPr>
            <w:r>
              <w:rPr>
                <w:sz w:val="20"/>
              </w:rPr>
              <w:t xml:space="preserve">23. Выставочная деятельность</w:t>
            </w:r>
          </w:p>
        </w:tc>
        <w:tc>
          <w:tcPr>
            <w:tcW w:w="6860" w:type="dxa"/>
            <w:tcBorders>
              <w:top w:val="nil"/>
              <w:left w:val="nil"/>
              <w:bottom w:val="nil"/>
              <w:right w:val="nil"/>
            </w:tcBorders>
          </w:tcPr>
          <w:p>
            <w:pPr>
              <w:pStyle w:val="0"/>
              <w:jc w:val="both"/>
            </w:pPr>
            <w:r>
              <w:rPr>
                <w:sz w:val="20"/>
              </w:rPr>
              <w:t xml:space="preserve">23.1. Выставки (промышленные, строительные, сельскохозяйственные и т.п., кроме художественных), автосалоны, выставки-продажи</w:t>
            </w:r>
          </w:p>
        </w:tc>
      </w:tr>
      <w:tr>
        <w:tc>
          <w:tcPr>
            <w:tcW w:w="2211" w:type="dxa"/>
            <w:tcBorders>
              <w:top w:val="nil"/>
              <w:left w:val="nil"/>
              <w:bottom w:val="nil"/>
              <w:right w:val="nil"/>
            </w:tcBorders>
            <w:vMerge w:val="restart"/>
          </w:tcPr>
          <w:p>
            <w:pPr>
              <w:pStyle w:val="0"/>
              <w:jc w:val="both"/>
            </w:pPr>
            <w:r>
              <w:rPr>
                <w:sz w:val="20"/>
              </w:rPr>
              <w:t xml:space="preserve">24. Учреждения управления</w:t>
            </w:r>
          </w:p>
        </w:tc>
        <w:tc>
          <w:tcPr>
            <w:tcW w:w="6860" w:type="dxa"/>
            <w:tcBorders>
              <w:top w:val="nil"/>
              <w:left w:val="nil"/>
              <w:bottom w:val="nil"/>
              <w:right w:val="nil"/>
            </w:tcBorders>
          </w:tcPr>
          <w:p>
            <w:pPr>
              <w:pStyle w:val="0"/>
              <w:jc w:val="both"/>
            </w:pPr>
            <w:r>
              <w:rPr>
                <w:sz w:val="20"/>
              </w:rPr>
              <w:t xml:space="preserve">24.1. Офисы, представительства коммерческих организаций</w:t>
            </w:r>
          </w:p>
        </w:tc>
      </w:tr>
      <w:tr>
        <w:tc>
          <w:tcPr>
            <w:tcBorders>
              <w:top w:val="nil"/>
              <w:left w:val="nil"/>
              <w:bottom w:val="nil"/>
              <w:right w:val="nil"/>
            </w:tcBorders>
            <w:vMerge w:val="continue"/>
          </w:tcPr>
          <w:p/>
        </w:tc>
        <w:tc>
          <w:tcPr>
            <w:tcW w:w="6860" w:type="dxa"/>
            <w:tcBorders>
              <w:top w:val="nil"/>
              <w:left w:val="nil"/>
              <w:bottom w:val="nil"/>
              <w:right w:val="nil"/>
            </w:tcBorders>
          </w:tcPr>
          <w:p>
            <w:pPr>
              <w:pStyle w:val="0"/>
              <w:jc w:val="both"/>
            </w:pPr>
            <w:r>
              <w:rPr>
                <w:sz w:val="20"/>
              </w:rPr>
              <w:t xml:space="preserve">24.2. Административные здания государственных и муниципальных промышленных предприятий и строительных организаций (отдельно учитываемые)</w:t>
            </w:r>
          </w:p>
        </w:tc>
      </w:tr>
      <w:tr>
        <w:tc>
          <w:tcPr>
            <w:tcW w:w="2211" w:type="dxa"/>
            <w:tcBorders>
              <w:top w:val="nil"/>
              <w:left w:val="nil"/>
              <w:bottom w:val="nil"/>
              <w:right w:val="nil"/>
            </w:tcBorders>
          </w:tcPr>
          <w:p>
            <w:pPr>
              <w:pStyle w:val="0"/>
              <w:jc w:val="both"/>
            </w:pPr>
            <w:r>
              <w:rPr>
                <w:sz w:val="20"/>
              </w:rPr>
              <w:t xml:space="preserve">25. Промышленные предприятия</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26. Строительные организации</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27. Материально-техническое снабжение</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28. Сельскохозяйственное производство и организации, обслуживающие сельское хозяйство</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29. Сельскохозяйственные угодья</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30. Садоводство, огородничество</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nil"/>
              <w:right w:val="nil"/>
            </w:tcBorders>
          </w:tcPr>
          <w:p>
            <w:pPr>
              <w:pStyle w:val="0"/>
              <w:jc w:val="both"/>
            </w:pPr>
            <w:r>
              <w:rPr>
                <w:sz w:val="20"/>
              </w:rPr>
              <w:t xml:space="preserve">31. Иные виды деятельности</w:t>
            </w:r>
          </w:p>
        </w:tc>
        <w:tc>
          <w:tcPr>
            <w:tcW w:w="6860" w:type="dxa"/>
            <w:tcBorders>
              <w:top w:val="nil"/>
              <w:left w:val="nil"/>
              <w:bottom w:val="nil"/>
              <w:right w:val="nil"/>
            </w:tcBorders>
          </w:tcPr>
          <w:p>
            <w:pPr>
              <w:pStyle w:val="0"/>
              <w:jc w:val="both"/>
            </w:pPr>
            <w:r>
              <w:rPr>
                <w:sz w:val="20"/>
              </w:rPr>
            </w:r>
          </w:p>
        </w:tc>
      </w:tr>
      <w:tr>
        <w:tc>
          <w:tcPr>
            <w:tcW w:w="2211" w:type="dxa"/>
            <w:tcBorders>
              <w:top w:val="nil"/>
              <w:left w:val="nil"/>
              <w:bottom w:val="single" w:sz="4"/>
              <w:right w:val="nil"/>
            </w:tcBorders>
          </w:tcPr>
          <w:p>
            <w:pPr>
              <w:pStyle w:val="0"/>
              <w:jc w:val="both"/>
            </w:pPr>
            <w:r>
              <w:rPr>
                <w:sz w:val="20"/>
              </w:rPr>
              <w:t xml:space="preserve">32. Земля, отводимая на период проектирования, строительства и реконструкции объектов, кроме указанных в </w:t>
            </w:r>
            <w:hyperlink w:history="0" w:anchor="P3124" w:tooltip="1. Жилищное хозяйство">
              <w:r>
                <w:rPr>
                  <w:sz w:val="20"/>
                  <w:color w:val="0000ff"/>
                </w:rPr>
                <w:t xml:space="preserve">пункте 1</w:t>
              </w:r>
            </w:hyperlink>
          </w:p>
        </w:tc>
        <w:tc>
          <w:tcPr>
            <w:tcW w:w="6860" w:type="dxa"/>
            <w:tcBorders>
              <w:top w:val="nil"/>
              <w:left w:val="nil"/>
              <w:bottom w:val="single" w:sz="4"/>
              <w:right w:val="nil"/>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При отнесении конкретного хозяйствующего субъекта к категории арендаторов следует руководствоваться общероссийским классификатором видов экономической деятельности, утвержденным Госстандартом РФ, с учетом внесенных изменений.</w:t>
      </w:r>
    </w:p>
    <w:p>
      <w:pPr>
        <w:pStyle w:val="0"/>
        <w:spacing w:before="200" w:line-rule="auto"/>
        <w:ind w:firstLine="540"/>
        <w:jc w:val="both"/>
      </w:pPr>
      <w:r>
        <w:rPr>
          <w:sz w:val="20"/>
        </w:rPr>
        <w:t xml:space="preserve">2. При возникновении спора по отнесению хозяйствующего субъекта к соответствующей категории арендаторов арендатором представляется информационное письмо об учете в Едином государственном реестре предприятий и организаций (ЕГРПО).</w:t>
      </w:r>
    </w:p>
    <w:p>
      <w:pPr>
        <w:pStyle w:val="0"/>
        <w:spacing w:before="200" w:line-rule="auto"/>
        <w:ind w:firstLine="540"/>
        <w:jc w:val="both"/>
      </w:pPr>
      <w:r>
        <w:rPr>
          <w:sz w:val="20"/>
        </w:rPr>
        <w:t xml:space="preserve">3. Если на предприятии, в учреждении, организации имеются подсобно-вспомогательные производства и подразделения, осуществляющие различные по своему характеру функции, и если они имеют самостоятельную систему учета и выделены в отдельные учетные единицы (например, жилищно-коммунальные, медицинские, культурно-бытовые, промышленные, сельскохозяйственные, строительные, торговые и др.), то такие производства и подразделения относятся к тем видам экономической деятельности, которые соответствуют характеру их деятельности в общественном разделении труда.</w:t>
      </w:r>
    </w:p>
    <w:p>
      <w:pPr>
        <w:pStyle w:val="0"/>
        <w:spacing w:before="200" w:line-rule="auto"/>
        <w:ind w:firstLine="540"/>
        <w:jc w:val="both"/>
      </w:pPr>
      <w:r>
        <w:rPr>
          <w:sz w:val="20"/>
        </w:rPr>
        <w:t xml:space="preserve">4. Структурные подразделения предприятий и организаций (цехи, отделы), осуществляющие внутренние перевозки, снабженческо-сбытовую деятельность, организации и пункты связи, а также базы и склады предприятий, учреждений и организаций, не выделенные на самостоятельный баланс, учитываются по основной деятельности этих предприятий, учреждений и организаций.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ставкам арендной платы за земли</w:t>
      </w:r>
    </w:p>
    <w:p>
      <w:pPr>
        <w:pStyle w:val="0"/>
        <w:jc w:val="right"/>
      </w:pPr>
      <w:r>
        <w:rPr>
          <w:sz w:val="20"/>
        </w:rPr>
        <w:t xml:space="preserve">на территории городского округа</w:t>
      </w:r>
    </w:p>
    <w:p>
      <w:pPr>
        <w:pStyle w:val="0"/>
        <w:jc w:val="right"/>
      </w:pPr>
      <w:r>
        <w:rPr>
          <w:sz w:val="20"/>
        </w:rPr>
        <w:t xml:space="preserve">город Уфа Республики Башкортостан</w:t>
      </w:r>
    </w:p>
    <w:p>
      <w:pPr>
        <w:pStyle w:val="0"/>
        <w:jc w:val="right"/>
      </w:pPr>
      <w:r>
        <w:rPr>
          <w:sz w:val="20"/>
        </w:rPr>
        <w:t xml:space="preserve">по зонам градостроительной ценности и</w:t>
      </w:r>
    </w:p>
    <w:p>
      <w:pPr>
        <w:pStyle w:val="0"/>
        <w:jc w:val="right"/>
      </w:pPr>
      <w:r>
        <w:rPr>
          <w:sz w:val="20"/>
        </w:rPr>
        <w:t xml:space="preserve">экономико-планировочным районам</w:t>
      </w:r>
    </w:p>
    <w:p>
      <w:pPr>
        <w:pStyle w:val="0"/>
        <w:jc w:val="right"/>
      </w:pPr>
      <w:r>
        <w:rPr>
          <w:sz w:val="20"/>
        </w:rPr>
        <w:t xml:space="preserve">в зависимости от видов функционального</w:t>
      </w:r>
    </w:p>
    <w:p>
      <w:pPr>
        <w:pStyle w:val="0"/>
        <w:jc w:val="right"/>
      </w:pPr>
      <w:r>
        <w:rPr>
          <w:sz w:val="20"/>
        </w:rPr>
        <w:t xml:space="preserve">использования и типов объектов</w:t>
      </w:r>
    </w:p>
    <w:p>
      <w:pPr>
        <w:pStyle w:val="0"/>
        <w:jc w:val="center"/>
      </w:pPr>
      <w:r>
        <w:rPr>
          <w:sz w:val="20"/>
        </w:rPr>
      </w:r>
    </w:p>
    <w:bookmarkStart w:id="3227" w:name="P3227"/>
    <w:bookmarkEnd w:id="3227"/>
    <w:p>
      <w:pPr>
        <w:pStyle w:val="2"/>
        <w:jc w:val="center"/>
      </w:pPr>
      <w:r>
        <w:rPr>
          <w:sz w:val="20"/>
        </w:rPr>
        <w:t xml:space="preserve">СТАВКИ</w:t>
      </w:r>
    </w:p>
    <w:p>
      <w:pPr>
        <w:pStyle w:val="2"/>
        <w:jc w:val="center"/>
      </w:pPr>
      <w:r>
        <w:rPr>
          <w:sz w:val="20"/>
        </w:rPr>
        <w:t xml:space="preserve">АРЕНДНОЙ ПЛАТЫ ЗА ЗЕМЛИ СЕЛЬХОЗУГОДИЙ, ИСПОЛЬЗУЕМЫЕ</w:t>
      </w:r>
    </w:p>
    <w:p>
      <w:pPr>
        <w:pStyle w:val="2"/>
        <w:jc w:val="center"/>
      </w:pPr>
      <w:r>
        <w:rPr>
          <w:sz w:val="20"/>
        </w:rPr>
        <w:t xml:space="preserve">СЕЛЬХОЗПРЕДПРИЯТИЯМИ В ПРЕДЕЛАХ ГОРОДСКОЙ ЧЕРТЫ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5"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02.07.2020 N 392)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142"/>
        <w:gridCol w:w="1191"/>
        <w:gridCol w:w="1958"/>
      </w:tblGrid>
      <w:tr>
        <w:tc>
          <w:tcPr>
            <w:tcW w:w="3175" w:type="dxa"/>
            <w:vAlign w:val="center"/>
            <w:vMerge w:val="restart"/>
          </w:tcPr>
          <w:p>
            <w:pPr>
              <w:pStyle w:val="0"/>
              <w:jc w:val="center"/>
            </w:pPr>
            <w:r>
              <w:rPr>
                <w:sz w:val="20"/>
              </w:rPr>
              <w:t xml:space="preserve">Наименование предприятия</w:t>
            </w:r>
          </w:p>
        </w:tc>
        <w:tc>
          <w:tcPr>
            <w:gridSpan w:val="3"/>
            <w:tcW w:w="4291" w:type="dxa"/>
            <w:vAlign w:val="center"/>
          </w:tcPr>
          <w:p>
            <w:pPr>
              <w:pStyle w:val="0"/>
              <w:jc w:val="center"/>
            </w:pPr>
            <w:r>
              <w:rPr>
                <w:sz w:val="20"/>
              </w:rPr>
              <w:t xml:space="preserve">Ставки арендной платы с 1 га, рублей</w:t>
            </w:r>
          </w:p>
        </w:tc>
      </w:tr>
      <w:tr>
        <w:tc>
          <w:tcPr>
            <w:vMerge w:val="continue"/>
          </w:tcPr>
          <w:p/>
        </w:tc>
        <w:tc>
          <w:tcPr>
            <w:tcW w:w="1142" w:type="dxa"/>
            <w:vAlign w:val="center"/>
          </w:tcPr>
          <w:p>
            <w:pPr>
              <w:pStyle w:val="0"/>
              <w:jc w:val="center"/>
            </w:pPr>
            <w:r>
              <w:rPr>
                <w:sz w:val="20"/>
              </w:rPr>
              <w:t xml:space="preserve">пашня</w:t>
            </w:r>
          </w:p>
        </w:tc>
        <w:tc>
          <w:tcPr>
            <w:tcW w:w="1191" w:type="dxa"/>
            <w:vAlign w:val="center"/>
          </w:tcPr>
          <w:p>
            <w:pPr>
              <w:pStyle w:val="0"/>
              <w:jc w:val="center"/>
            </w:pPr>
            <w:r>
              <w:rPr>
                <w:sz w:val="20"/>
              </w:rPr>
              <w:t xml:space="preserve">сенокосы</w:t>
            </w:r>
          </w:p>
        </w:tc>
        <w:tc>
          <w:tcPr>
            <w:tcW w:w="1958" w:type="dxa"/>
            <w:vAlign w:val="center"/>
          </w:tcPr>
          <w:p>
            <w:pPr>
              <w:pStyle w:val="0"/>
              <w:jc w:val="center"/>
            </w:pPr>
            <w:r>
              <w:rPr>
                <w:sz w:val="20"/>
              </w:rPr>
              <w:t xml:space="preserve">пастбища</w:t>
            </w:r>
          </w:p>
        </w:tc>
      </w:tr>
      <w:tr>
        <w:tc>
          <w:tcPr>
            <w:tcW w:w="3175" w:type="dxa"/>
          </w:tcPr>
          <w:p>
            <w:pPr>
              <w:pStyle w:val="0"/>
            </w:pPr>
            <w:r>
              <w:rPr>
                <w:sz w:val="20"/>
              </w:rPr>
              <w:t xml:space="preserve">Агрофирма "Максимовская" ОАО "УМПО"</w:t>
            </w:r>
          </w:p>
        </w:tc>
        <w:tc>
          <w:tcPr>
            <w:tcW w:w="1142" w:type="dxa"/>
          </w:tcPr>
          <w:p>
            <w:pPr>
              <w:pStyle w:val="0"/>
              <w:jc w:val="center"/>
            </w:pPr>
            <w:r>
              <w:rPr>
                <w:sz w:val="20"/>
              </w:rPr>
              <w:t xml:space="preserve">130,44</w:t>
            </w:r>
          </w:p>
        </w:tc>
        <w:tc>
          <w:tcPr>
            <w:tcW w:w="1191" w:type="dxa"/>
          </w:tcPr>
          <w:p>
            <w:pPr>
              <w:pStyle w:val="0"/>
              <w:jc w:val="center"/>
            </w:pPr>
            <w:r>
              <w:rPr>
                <w:sz w:val="20"/>
              </w:rPr>
              <w:t xml:space="preserve">36,87</w:t>
            </w:r>
          </w:p>
        </w:tc>
        <w:tc>
          <w:tcPr>
            <w:tcW w:w="1958" w:type="dxa"/>
          </w:tcPr>
          <w:p>
            <w:pPr>
              <w:pStyle w:val="0"/>
              <w:jc w:val="center"/>
            </w:pPr>
            <w:r>
              <w:rPr>
                <w:sz w:val="20"/>
              </w:rPr>
              <w:t xml:space="preserve">17,62</w:t>
            </w:r>
          </w:p>
        </w:tc>
      </w:tr>
      <w:tr>
        <w:tc>
          <w:tcPr>
            <w:tcW w:w="3175" w:type="dxa"/>
          </w:tcPr>
          <w:p>
            <w:pPr>
              <w:pStyle w:val="0"/>
            </w:pPr>
            <w:r>
              <w:rPr>
                <w:sz w:val="20"/>
              </w:rPr>
              <w:t xml:space="preserve">Лечхоз республиканской психоневрологической больницы</w:t>
            </w:r>
          </w:p>
        </w:tc>
        <w:tc>
          <w:tcPr>
            <w:tcW w:w="1142" w:type="dxa"/>
          </w:tcPr>
          <w:p>
            <w:pPr>
              <w:pStyle w:val="0"/>
              <w:jc w:val="center"/>
            </w:pPr>
            <w:r>
              <w:rPr>
                <w:sz w:val="20"/>
              </w:rPr>
              <w:t xml:space="preserve">130,44</w:t>
            </w:r>
          </w:p>
        </w:tc>
        <w:tc>
          <w:tcPr>
            <w:tcW w:w="1191" w:type="dxa"/>
          </w:tcPr>
          <w:p>
            <w:pPr>
              <w:pStyle w:val="0"/>
              <w:jc w:val="center"/>
            </w:pPr>
            <w:r>
              <w:rPr>
                <w:sz w:val="20"/>
              </w:rPr>
              <w:t xml:space="preserve">36,87</w:t>
            </w:r>
          </w:p>
        </w:tc>
        <w:tc>
          <w:tcPr>
            <w:tcW w:w="1958" w:type="dxa"/>
          </w:tcPr>
          <w:p>
            <w:pPr>
              <w:pStyle w:val="0"/>
              <w:jc w:val="center"/>
            </w:pPr>
            <w:r>
              <w:rPr>
                <w:sz w:val="20"/>
              </w:rPr>
              <w:t xml:space="preserve">17,62</w:t>
            </w:r>
          </w:p>
        </w:tc>
      </w:tr>
      <w:tr>
        <w:tc>
          <w:tcPr>
            <w:tcW w:w="3175" w:type="dxa"/>
          </w:tcPr>
          <w:p>
            <w:pPr>
              <w:pStyle w:val="0"/>
            </w:pPr>
            <w:r>
              <w:rPr>
                <w:sz w:val="20"/>
              </w:rPr>
              <w:t xml:space="preserve">ОАО "АНК "Башнефть"</w:t>
            </w:r>
          </w:p>
        </w:tc>
        <w:tc>
          <w:tcPr>
            <w:tcW w:w="1142" w:type="dxa"/>
          </w:tcPr>
          <w:p>
            <w:pPr>
              <w:pStyle w:val="0"/>
              <w:jc w:val="center"/>
            </w:pPr>
            <w:r>
              <w:rPr>
                <w:sz w:val="20"/>
              </w:rPr>
              <w:t xml:space="preserve">132,06</w:t>
            </w:r>
          </w:p>
        </w:tc>
        <w:tc>
          <w:tcPr>
            <w:tcW w:w="1191" w:type="dxa"/>
          </w:tcPr>
          <w:p>
            <w:pPr>
              <w:pStyle w:val="0"/>
              <w:jc w:val="center"/>
            </w:pPr>
            <w:r>
              <w:rPr>
                <w:sz w:val="20"/>
              </w:rPr>
              <w:t xml:space="preserve">38,63</w:t>
            </w:r>
          </w:p>
        </w:tc>
        <w:tc>
          <w:tcPr>
            <w:tcW w:w="1958" w:type="dxa"/>
          </w:tcPr>
          <w:p>
            <w:pPr>
              <w:pStyle w:val="0"/>
              <w:jc w:val="center"/>
            </w:pPr>
            <w:r>
              <w:rPr>
                <w:sz w:val="20"/>
              </w:rPr>
              <w:t xml:space="preserve">17,18</w:t>
            </w:r>
          </w:p>
        </w:tc>
      </w:tr>
      <w:tr>
        <w:tc>
          <w:tcPr>
            <w:tcW w:w="3175" w:type="dxa"/>
          </w:tcPr>
          <w:p>
            <w:pPr>
              <w:pStyle w:val="0"/>
            </w:pPr>
            <w:r>
              <w:rPr>
                <w:sz w:val="20"/>
              </w:rPr>
              <w:t xml:space="preserve">ООО "Птичий двор"</w:t>
            </w:r>
          </w:p>
        </w:tc>
        <w:tc>
          <w:tcPr>
            <w:tcW w:w="1142" w:type="dxa"/>
          </w:tcPr>
          <w:p>
            <w:pPr>
              <w:pStyle w:val="0"/>
              <w:jc w:val="center"/>
            </w:pPr>
            <w:r>
              <w:rPr>
                <w:sz w:val="20"/>
              </w:rPr>
              <w:t xml:space="preserve">168,65</w:t>
            </w:r>
          </w:p>
        </w:tc>
        <w:tc>
          <w:tcPr>
            <w:tcW w:w="1191" w:type="dxa"/>
          </w:tcPr>
          <w:p>
            <w:pPr>
              <w:pStyle w:val="0"/>
              <w:jc w:val="center"/>
            </w:pPr>
            <w:r>
              <w:rPr>
                <w:sz w:val="20"/>
              </w:rPr>
              <w:t xml:space="preserve">51,38</w:t>
            </w:r>
          </w:p>
        </w:tc>
        <w:tc>
          <w:tcPr>
            <w:tcW w:w="1958" w:type="dxa"/>
          </w:tcPr>
          <w:p>
            <w:pPr>
              <w:pStyle w:val="0"/>
              <w:jc w:val="center"/>
            </w:pPr>
            <w:r>
              <w:rPr>
                <w:sz w:val="20"/>
              </w:rPr>
              <w:t xml:space="preserve">23,49</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bookmarkStart w:id="3264" w:name="P3264"/>
    <w:bookmarkEnd w:id="3264"/>
    <w:p>
      <w:pPr>
        <w:pStyle w:val="2"/>
        <w:jc w:val="center"/>
      </w:pPr>
      <w:r>
        <w:rPr>
          <w:sz w:val="20"/>
        </w:rPr>
        <w:t xml:space="preserve">СРЕДНИЕ СТАВКИ</w:t>
      </w:r>
    </w:p>
    <w:p>
      <w:pPr>
        <w:pStyle w:val="2"/>
        <w:jc w:val="center"/>
      </w:pPr>
      <w:r>
        <w:rPr>
          <w:sz w:val="20"/>
        </w:rPr>
        <w:t xml:space="preserve">АРЕНДНОЙ ПЛАТЫ ЗА ЗЕМЛИ, НАХОДЯЩИЕСЯ В ГОСУДАРСТВЕННОЙ</w:t>
      </w:r>
    </w:p>
    <w:p>
      <w:pPr>
        <w:pStyle w:val="2"/>
        <w:jc w:val="center"/>
      </w:pPr>
      <w:r>
        <w:rPr>
          <w:sz w:val="20"/>
        </w:rPr>
        <w:t xml:space="preserve">СОБСТВЕННОСТИ РЕСПУБЛИКИ БАШКОРТОСТАН, И ЗЕМЛИ,</w:t>
      </w:r>
    </w:p>
    <w:p>
      <w:pPr>
        <w:pStyle w:val="2"/>
        <w:jc w:val="center"/>
      </w:pPr>
      <w:r>
        <w:rPr>
          <w:sz w:val="20"/>
        </w:rPr>
        <w:t xml:space="preserve">ГОСУДАРСТВЕННАЯ СОБСТВЕННОСТЬ НА</w:t>
      </w:r>
    </w:p>
    <w:p>
      <w:pPr>
        <w:pStyle w:val="2"/>
        <w:jc w:val="center"/>
      </w:pPr>
      <w:r>
        <w:rPr>
          <w:sz w:val="20"/>
        </w:rPr>
        <w:t xml:space="preserve">КОТОРЫЕ НЕ РАЗГРАНИЧЕНА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6"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Постановления</w:t>
              </w:r>
            </w:hyperlink>
            <w:r>
              <w:rPr>
                <w:sz w:val="20"/>
                <w:color w:val="392c69"/>
              </w:rPr>
              <w:t xml:space="preserve"> Правительства РБ от 02.07.2020 N 392)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Арендная плата за земли сельскохозяйственного назначения</w:t>
      </w:r>
    </w:p>
    <w:p>
      <w:pPr>
        <w:pStyle w:val="2"/>
        <w:jc w:val="center"/>
      </w:pPr>
      <w:r>
        <w:rPr>
          <w:sz w:val="20"/>
        </w:rPr>
        <w:t xml:space="preserve">(использования) в районах 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2438"/>
        <w:gridCol w:w="3773"/>
      </w:tblGrid>
      <w:tr>
        <w:tc>
          <w:tcPr>
            <w:tcW w:w="538"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Наименование муниципального района</w:t>
            </w:r>
          </w:p>
        </w:tc>
        <w:tc>
          <w:tcPr>
            <w:tcW w:w="3773" w:type="dxa"/>
            <w:vAlign w:val="center"/>
          </w:tcPr>
          <w:p>
            <w:pPr>
              <w:pStyle w:val="0"/>
              <w:jc w:val="center"/>
            </w:pPr>
            <w:r>
              <w:rPr>
                <w:sz w:val="20"/>
              </w:rPr>
              <w:t xml:space="preserve">Ставка арендной платы, руб./га</w:t>
            </w:r>
          </w:p>
        </w:tc>
      </w:tr>
      <w:tr>
        <w:tc>
          <w:tcPr>
            <w:tcW w:w="538"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3773" w:type="dxa"/>
            <w:vAlign w:val="center"/>
          </w:tcPr>
          <w:p>
            <w:pPr>
              <w:pStyle w:val="0"/>
              <w:jc w:val="center"/>
            </w:pPr>
            <w:r>
              <w:rPr>
                <w:sz w:val="20"/>
              </w:rPr>
              <w:t xml:space="preserve">3</w:t>
            </w:r>
          </w:p>
        </w:tc>
      </w:tr>
      <w:tr>
        <w:tc>
          <w:tcPr>
            <w:tcW w:w="538" w:type="dxa"/>
          </w:tcPr>
          <w:p>
            <w:pPr>
              <w:pStyle w:val="0"/>
              <w:jc w:val="center"/>
            </w:pPr>
            <w:r>
              <w:rPr>
                <w:sz w:val="20"/>
              </w:rPr>
              <w:t xml:space="preserve">1</w:t>
            </w:r>
          </w:p>
        </w:tc>
        <w:tc>
          <w:tcPr>
            <w:tcW w:w="2438" w:type="dxa"/>
          </w:tcPr>
          <w:p>
            <w:pPr>
              <w:pStyle w:val="0"/>
            </w:pPr>
            <w:r>
              <w:rPr>
                <w:sz w:val="20"/>
              </w:rPr>
              <w:t xml:space="preserve">Абзелиловский</w:t>
            </w:r>
          </w:p>
        </w:tc>
        <w:tc>
          <w:tcPr>
            <w:tcW w:w="3773" w:type="dxa"/>
          </w:tcPr>
          <w:p>
            <w:pPr>
              <w:pStyle w:val="0"/>
              <w:jc w:val="center"/>
            </w:pPr>
            <w:r>
              <w:rPr>
                <w:sz w:val="20"/>
              </w:rPr>
              <w:t xml:space="preserve">67,78</w:t>
            </w:r>
          </w:p>
        </w:tc>
      </w:tr>
      <w:tr>
        <w:tc>
          <w:tcPr>
            <w:tcW w:w="538" w:type="dxa"/>
          </w:tcPr>
          <w:p>
            <w:pPr>
              <w:pStyle w:val="0"/>
              <w:jc w:val="center"/>
            </w:pPr>
            <w:r>
              <w:rPr>
                <w:sz w:val="20"/>
              </w:rPr>
              <w:t xml:space="preserve">2</w:t>
            </w:r>
          </w:p>
        </w:tc>
        <w:tc>
          <w:tcPr>
            <w:tcW w:w="2438" w:type="dxa"/>
          </w:tcPr>
          <w:p>
            <w:pPr>
              <w:pStyle w:val="0"/>
            </w:pPr>
            <w:r>
              <w:rPr>
                <w:sz w:val="20"/>
              </w:rPr>
              <w:t xml:space="preserve">Альшеевский</w:t>
            </w:r>
          </w:p>
        </w:tc>
        <w:tc>
          <w:tcPr>
            <w:tcW w:w="3773" w:type="dxa"/>
          </w:tcPr>
          <w:p>
            <w:pPr>
              <w:pStyle w:val="0"/>
              <w:jc w:val="center"/>
            </w:pPr>
            <w:r>
              <w:rPr>
                <w:sz w:val="20"/>
              </w:rPr>
              <w:t xml:space="preserve">57,54</w:t>
            </w:r>
          </w:p>
        </w:tc>
      </w:tr>
      <w:tr>
        <w:tc>
          <w:tcPr>
            <w:tcW w:w="538" w:type="dxa"/>
          </w:tcPr>
          <w:p>
            <w:pPr>
              <w:pStyle w:val="0"/>
              <w:jc w:val="center"/>
            </w:pPr>
            <w:r>
              <w:rPr>
                <w:sz w:val="20"/>
              </w:rPr>
              <w:t xml:space="preserve">3</w:t>
            </w:r>
          </w:p>
        </w:tc>
        <w:tc>
          <w:tcPr>
            <w:tcW w:w="2438" w:type="dxa"/>
          </w:tcPr>
          <w:p>
            <w:pPr>
              <w:pStyle w:val="0"/>
            </w:pPr>
            <w:r>
              <w:rPr>
                <w:sz w:val="20"/>
              </w:rPr>
              <w:t xml:space="preserve">Архангельский</w:t>
            </w:r>
          </w:p>
        </w:tc>
        <w:tc>
          <w:tcPr>
            <w:tcW w:w="3773" w:type="dxa"/>
          </w:tcPr>
          <w:p>
            <w:pPr>
              <w:pStyle w:val="0"/>
              <w:jc w:val="center"/>
            </w:pPr>
            <w:r>
              <w:rPr>
                <w:sz w:val="20"/>
              </w:rPr>
              <w:t xml:space="preserve">47,44</w:t>
            </w:r>
          </w:p>
        </w:tc>
      </w:tr>
      <w:tr>
        <w:tc>
          <w:tcPr>
            <w:tcW w:w="538" w:type="dxa"/>
          </w:tcPr>
          <w:p>
            <w:pPr>
              <w:pStyle w:val="0"/>
              <w:jc w:val="center"/>
            </w:pPr>
            <w:r>
              <w:rPr>
                <w:sz w:val="20"/>
              </w:rPr>
              <w:t xml:space="preserve">4</w:t>
            </w:r>
          </w:p>
        </w:tc>
        <w:tc>
          <w:tcPr>
            <w:tcW w:w="2438" w:type="dxa"/>
          </w:tcPr>
          <w:p>
            <w:pPr>
              <w:pStyle w:val="0"/>
            </w:pPr>
            <w:r>
              <w:rPr>
                <w:sz w:val="20"/>
              </w:rPr>
              <w:t xml:space="preserve">Аскинский</w:t>
            </w:r>
          </w:p>
        </w:tc>
        <w:tc>
          <w:tcPr>
            <w:tcW w:w="3773" w:type="dxa"/>
          </w:tcPr>
          <w:p>
            <w:pPr>
              <w:pStyle w:val="0"/>
              <w:jc w:val="center"/>
            </w:pPr>
            <w:r>
              <w:rPr>
                <w:sz w:val="20"/>
              </w:rPr>
              <w:t xml:space="preserve">40,99</w:t>
            </w:r>
          </w:p>
        </w:tc>
      </w:tr>
      <w:tr>
        <w:tc>
          <w:tcPr>
            <w:tcW w:w="538" w:type="dxa"/>
          </w:tcPr>
          <w:p>
            <w:pPr>
              <w:pStyle w:val="0"/>
              <w:jc w:val="center"/>
            </w:pPr>
            <w:r>
              <w:rPr>
                <w:sz w:val="20"/>
              </w:rPr>
              <w:t xml:space="preserve">5</w:t>
            </w:r>
          </w:p>
        </w:tc>
        <w:tc>
          <w:tcPr>
            <w:tcW w:w="2438" w:type="dxa"/>
          </w:tcPr>
          <w:p>
            <w:pPr>
              <w:pStyle w:val="0"/>
            </w:pPr>
            <w:r>
              <w:rPr>
                <w:sz w:val="20"/>
              </w:rPr>
              <w:t xml:space="preserve">Аургазинский</w:t>
            </w:r>
          </w:p>
        </w:tc>
        <w:tc>
          <w:tcPr>
            <w:tcW w:w="3773" w:type="dxa"/>
          </w:tcPr>
          <w:p>
            <w:pPr>
              <w:pStyle w:val="0"/>
              <w:jc w:val="center"/>
            </w:pPr>
            <w:r>
              <w:rPr>
                <w:sz w:val="20"/>
              </w:rPr>
              <w:t xml:space="preserve">96,92</w:t>
            </w:r>
          </w:p>
        </w:tc>
      </w:tr>
      <w:tr>
        <w:tc>
          <w:tcPr>
            <w:tcW w:w="538" w:type="dxa"/>
          </w:tcPr>
          <w:p>
            <w:pPr>
              <w:pStyle w:val="0"/>
              <w:jc w:val="center"/>
            </w:pPr>
            <w:r>
              <w:rPr>
                <w:sz w:val="20"/>
              </w:rPr>
              <w:t xml:space="preserve">6</w:t>
            </w:r>
          </w:p>
        </w:tc>
        <w:tc>
          <w:tcPr>
            <w:tcW w:w="2438" w:type="dxa"/>
          </w:tcPr>
          <w:p>
            <w:pPr>
              <w:pStyle w:val="0"/>
            </w:pPr>
            <w:r>
              <w:rPr>
                <w:sz w:val="20"/>
              </w:rPr>
              <w:t xml:space="preserve">Баймакский</w:t>
            </w:r>
          </w:p>
        </w:tc>
        <w:tc>
          <w:tcPr>
            <w:tcW w:w="3773" w:type="dxa"/>
          </w:tcPr>
          <w:p>
            <w:pPr>
              <w:pStyle w:val="0"/>
              <w:jc w:val="center"/>
            </w:pPr>
            <w:r>
              <w:rPr>
                <w:sz w:val="20"/>
              </w:rPr>
              <w:t xml:space="preserve">53,75</w:t>
            </w:r>
          </w:p>
        </w:tc>
      </w:tr>
      <w:tr>
        <w:tc>
          <w:tcPr>
            <w:tcW w:w="538" w:type="dxa"/>
          </w:tcPr>
          <w:p>
            <w:pPr>
              <w:pStyle w:val="0"/>
              <w:jc w:val="center"/>
            </w:pPr>
            <w:r>
              <w:rPr>
                <w:sz w:val="20"/>
              </w:rPr>
              <w:t xml:space="preserve">7</w:t>
            </w:r>
          </w:p>
        </w:tc>
        <w:tc>
          <w:tcPr>
            <w:tcW w:w="2438" w:type="dxa"/>
          </w:tcPr>
          <w:p>
            <w:pPr>
              <w:pStyle w:val="0"/>
            </w:pPr>
            <w:r>
              <w:rPr>
                <w:sz w:val="20"/>
              </w:rPr>
              <w:t xml:space="preserve">Бакалинский</w:t>
            </w:r>
          </w:p>
        </w:tc>
        <w:tc>
          <w:tcPr>
            <w:tcW w:w="3773" w:type="dxa"/>
          </w:tcPr>
          <w:p>
            <w:pPr>
              <w:pStyle w:val="0"/>
              <w:jc w:val="center"/>
            </w:pPr>
            <w:r>
              <w:rPr>
                <w:sz w:val="20"/>
              </w:rPr>
              <w:t xml:space="preserve">66,18</w:t>
            </w:r>
          </w:p>
        </w:tc>
      </w:tr>
      <w:tr>
        <w:tc>
          <w:tcPr>
            <w:tcW w:w="538" w:type="dxa"/>
          </w:tcPr>
          <w:p>
            <w:pPr>
              <w:pStyle w:val="0"/>
              <w:jc w:val="center"/>
            </w:pPr>
            <w:r>
              <w:rPr>
                <w:sz w:val="20"/>
              </w:rPr>
              <w:t xml:space="preserve">8</w:t>
            </w:r>
          </w:p>
        </w:tc>
        <w:tc>
          <w:tcPr>
            <w:tcW w:w="2438" w:type="dxa"/>
          </w:tcPr>
          <w:p>
            <w:pPr>
              <w:pStyle w:val="0"/>
            </w:pPr>
            <w:r>
              <w:rPr>
                <w:sz w:val="20"/>
              </w:rPr>
              <w:t xml:space="preserve">Балтачевский</w:t>
            </w:r>
          </w:p>
        </w:tc>
        <w:tc>
          <w:tcPr>
            <w:tcW w:w="3773" w:type="dxa"/>
          </w:tcPr>
          <w:p>
            <w:pPr>
              <w:pStyle w:val="0"/>
              <w:jc w:val="center"/>
            </w:pPr>
            <w:r>
              <w:rPr>
                <w:sz w:val="20"/>
              </w:rPr>
              <w:t xml:space="preserve">56,53</w:t>
            </w:r>
          </w:p>
        </w:tc>
      </w:tr>
      <w:tr>
        <w:tc>
          <w:tcPr>
            <w:tcW w:w="538" w:type="dxa"/>
          </w:tcPr>
          <w:p>
            <w:pPr>
              <w:pStyle w:val="0"/>
              <w:jc w:val="center"/>
            </w:pPr>
            <w:r>
              <w:rPr>
                <w:sz w:val="20"/>
              </w:rPr>
              <w:t xml:space="preserve">9</w:t>
            </w:r>
          </w:p>
        </w:tc>
        <w:tc>
          <w:tcPr>
            <w:tcW w:w="2438" w:type="dxa"/>
          </w:tcPr>
          <w:p>
            <w:pPr>
              <w:pStyle w:val="0"/>
            </w:pPr>
            <w:r>
              <w:rPr>
                <w:sz w:val="20"/>
              </w:rPr>
              <w:t xml:space="preserve">Белебеевский</w:t>
            </w:r>
          </w:p>
        </w:tc>
        <w:tc>
          <w:tcPr>
            <w:tcW w:w="3773" w:type="dxa"/>
          </w:tcPr>
          <w:p>
            <w:pPr>
              <w:pStyle w:val="0"/>
              <w:jc w:val="center"/>
            </w:pPr>
            <w:r>
              <w:rPr>
                <w:sz w:val="20"/>
              </w:rPr>
              <w:t xml:space="preserve">65,45</w:t>
            </w:r>
          </w:p>
        </w:tc>
      </w:tr>
      <w:tr>
        <w:tc>
          <w:tcPr>
            <w:tcW w:w="538" w:type="dxa"/>
          </w:tcPr>
          <w:p>
            <w:pPr>
              <w:pStyle w:val="0"/>
              <w:jc w:val="center"/>
            </w:pPr>
            <w:r>
              <w:rPr>
                <w:sz w:val="20"/>
              </w:rPr>
              <w:t xml:space="preserve">10</w:t>
            </w:r>
          </w:p>
        </w:tc>
        <w:tc>
          <w:tcPr>
            <w:tcW w:w="2438" w:type="dxa"/>
          </w:tcPr>
          <w:p>
            <w:pPr>
              <w:pStyle w:val="0"/>
            </w:pPr>
            <w:r>
              <w:rPr>
                <w:sz w:val="20"/>
              </w:rPr>
              <w:t xml:space="preserve">Белокатайский</w:t>
            </w:r>
          </w:p>
        </w:tc>
        <w:tc>
          <w:tcPr>
            <w:tcW w:w="3773" w:type="dxa"/>
          </w:tcPr>
          <w:p>
            <w:pPr>
              <w:pStyle w:val="0"/>
              <w:jc w:val="center"/>
            </w:pPr>
            <w:r>
              <w:rPr>
                <w:sz w:val="20"/>
              </w:rPr>
              <w:t xml:space="preserve">64,28</w:t>
            </w:r>
          </w:p>
        </w:tc>
      </w:tr>
      <w:tr>
        <w:tc>
          <w:tcPr>
            <w:tcW w:w="538" w:type="dxa"/>
          </w:tcPr>
          <w:p>
            <w:pPr>
              <w:pStyle w:val="0"/>
              <w:jc w:val="center"/>
            </w:pPr>
            <w:r>
              <w:rPr>
                <w:sz w:val="20"/>
              </w:rPr>
              <w:t xml:space="preserve">11</w:t>
            </w:r>
          </w:p>
        </w:tc>
        <w:tc>
          <w:tcPr>
            <w:tcW w:w="2438" w:type="dxa"/>
          </w:tcPr>
          <w:p>
            <w:pPr>
              <w:pStyle w:val="0"/>
            </w:pPr>
            <w:r>
              <w:rPr>
                <w:sz w:val="20"/>
              </w:rPr>
              <w:t xml:space="preserve">Белорецкий</w:t>
            </w:r>
          </w:p>
        </w:tc>
        <w:tc>
          <w:tcPr>
            <w:tcW w:w="3773" w:type="dxa"/>
          </w:tcPr>
          <w:p>
            <w:pPr>
              <w:pStyle w:val="0"/>
              <w:jc w:val="center"/>
            </w:pPr>
            <w:r>
              <w:rPr>
                <w:sz w:val="20"/>
              </w:rPr>
              <w:t xml:space="preserve">61,63</w:t>
            </w:r>
          </w:p>
        </w:tc>
      </w:tr>
      <w:tr>
        <w:tc>
          <w:tcPr>
            <w:tcW w:w="538" w:type="dxa"/>
          </w:tcPr>
          <w:p>
            <w:pPr>
              <w:pStyle w:val="0"/>
              <w:jc w:val="center"/>
            </w:pPr>
            <w:r>
              <w:rPr>
                <w:sz w:val="20"/>
              </w:rPr>
              <w:t xml:space="preserve">12</w:t>
            </w:r>
          </w:p>
        </w:tc>
        <w:tc>
          <w:tcPr>
            <w:tcW w:w="2438" w:type="dxa"/>
          </w:tcPr>
          <w:p>
            <w:pPr>
              <w:pStyle w:val="0"/>
            </w:pPr>
            <w:r>
              <w:rPr>
                <w:sz w:val="20"/>
              </w:rPr>
              <w:t xml:space="preserve">Бижбулякский</w:t>
            </w:r>
          </w:p>
        </w:tc>
        <w:tc>
          <w:tcPr>
            <w:tcW w:w="3773" w:type="dxa"/>
          </w:tcPr>
          <w:p>
            <w:pPr>
              <w:pStyle w:val="0"/>
              <w:jc w:val="center"/>
            </w:pPr>
            <w:r>
              <w:rPr>
                <w:sz w:val="20"/>
              </w:rPr>
              <w:t xml:space="preserve">51,67</w:t>
            </w:r>
          </w:p>
        </w:tc>
      </w:tr>
      <w:tr>
        <w:tc>
          <w:tcPr>
            <w:tcW w:w="538" w:type="dxa"/>
          </w:tcPr>
          <w:p>
            <w:pPr>
              <w:pStyle w:val="0"/>
              <w:jc w:val="center"/>
            </w:pPr>
            <w:r>
              <w:rPr>
                <w:sz w:val="20"/>
              </w:rPr>
              <w:t xml:space="preserve">13</w:t>
            </w:r>
          </w:p>
        </w:tc>
        <w:tc>
          <w:tcPr>
            <w:tcW w:w="2438" w:type="dxa"/>
          </w:tcPr>
          <w:p>
            <w:pPr>
              <w:pStyle w:val="0"/>
            </w:pPr>
            <w:r>
              <w:rPr>
                <w:sz w:val="20"/>
              </w:rPr>
              <w:t xml:space="preserve">Бирский</w:t>
            </w:r>
          </w:p>
        </w:tc>
        <w:tc>
          <w:tcPr>
            <w:tcW w:w="3773" w:type="dxa"/>
          </w:tcPr>
          <w:p>
            <w:pPr>
              <w:pStyle w:val="0"/>
              <w:jc w:val="center"/>
            </w:pPr>
            <w:r>
              <w:rPr>
                <w:sz w:val="20"/>
              </w:rPr>
              <w:t xml:space="preserve">62,96</w:t>
            </w:r>
          </w:p>
        </w:tc>
      </w:tr>
      <w:tr>
        <w:tc>
          <w:tcPr>
            <w:tcW w:w="538" w:type="dxa"/>
          </w:tcPr>
          <w:p>
            <w:pPr>
              <w:pStyle w:val="0"/>
              <w:jc w:val="center"/>
            </w:pPr>
            <w:r>
              <w:rPr>
                <w:sz w:val="20"/>
              </w:rPr>
              <w:t xml:space="preserve">14</w:t>
            </w:r>
          </w:p>
        </w:tc>
        <w:tc>
          <w:tcPr>
            <w:tcW w:w="2438" w:type="dxa"/>
          </w:tcPr>
          <w:p>
            <w:pPr>
              <w:pStyle w:val="0"/>
            </w:pPr>
            <w:r>
              <w:rPr>
                <w:sz w:val="20"/>
              </w:rPr>
              <w:t xml:space="preserve">Благоварский</w:t>
            </w:r>
          </w:p>
        </w:tc>
        <w:tc>
          <w:tcPr>
            <w:tcW w:w="3773" w:type="dxa"/>
          </w:tcPr>
          <w:p>
            <w:pPr>
              <w:pStyle w:val="0"/>
              <w:jc w:val="center"/>
            </w:pPr>
            <w:r>
              <w:rPr>
                <w:sz w:val="20"/>
              </w:rPr>
              <w:t xml:space="preserve">100,44</w:t>
            </w:r>
          </w:p>
        </w:tc>
      </w:tr>
      <w:tr>
        <w:tc>
          <w:tcPr>
            <w:tcW w:w="538" w:type="dxa"/>
          </w:tcPr>
          <w:p>
            <w:pPr>
              <w:pStyle w:val="0"/>
              <w:jc w:val="center"/>
            </w:pPr>
            <w:r>
              <w:rPr>
                <w:sz w:val="20"/>
              </w:rPr>
              <w:t xml:space="preserve">15</w:t>
            </w:r>
          </w:p>
        </w:tc>
        <w:tc>
          <w:tcPr>
            <w:tcW w:w="2438" w:type="dxa"/>
          </w:tcPr>
          <w:p>
            <w:pPr>
              <w:pStyle w:val="0"/>
            </w:pPr>
            <w:r>
              <w:rPr>
                <w:sz w:val="20"/>
              </w:rPr>
              <w:t xml:space="preserve">Благовещенский</w:t>
            </w:r>
          </w:p>
        </w:tc>
        <w:tc>
          <w:tcPr>
            <w:tcW w:w="3773" w:type="dxa"/>
          </w:tcPr>
          <w:p>
            <w:pPr>
              <w:pStyle w:val="0"/>
              <w:jc w:val="center"/>
            </w:pPr>
            <w:r>
              <w:rPr>
                <w:sz w:val="20"/>
              </w:rPr>
              <w:t xml:space="preserve">41,73</w:t>
            </w:r>
          </w:p>
        </w:tc>
      </w:tr>
      <w:tr>
        <w:tc>
          <w:tcPr>
            <w:tcW w:w="538" w:type="dxa"/>
          </w:tcPr>
          <w:p>
            <w:pPr>
              <w:pStyle w:val="0"/>
              <w:jc w:val="center"/>
            </w:pPr>
            <w:r>
              <w:rPr>
                <w:sz w:val="20"/>
              </w:rPr>
              <w:t xml:space="preserve">16</w:t>
            </w:r>
          </w:p>
        </w:tc>
        <w:tc>
          <w:tcPr>
            <w:tcW w:w="2438" w:type="dxa"/>
          </w:tcPr>
          <w:p>
            <w:pPr>
              <w:pStyle w:val="0"/>
            </w:pPr>
            <w:r>
              <w:rPr>
                <w:sz w:val="20"/>
              </w:rPr>
              <w:t xml:space="preserve">Буздякский</w:t>
            </w:r>
          </w:p>
        </w:tc>
        <w:tc>
          <w:tcPr>
            <w:tcW w:w="3773" w:type="dxa"/>
          </w:tcPr>
          <w:p>
            <w:pPr>
              <w:pStyle w:val="0"/>
              <w:jc w:val="center"/>
            </w:pPr>
            <w:r>
              <w:rPr>
                <w:sz w:val="20"/>
              </w:rPr>
              <w:t xml:space="preserve">99,55</w:t>
            </w:r>
          </w:p>
        </w:tc>
      </w:tr>
      <w:tr>
        <w:tc>
          <w:tcPr>
            <w:tcW w:w="538" w:type="dxa"/>
          </w:tcPr>
          <w:p>
            <w:pPr>
              <w:pStyle w:val="0"/>
              <w:jc w:val="center"/>
            </w:pPr>
            <w:r>
              <w:rPr>
                <w:sz w:val="20"/>
              </w:rPr>
              <w:t xml:space="preserve">17</w:t>
            </w:r>
          </w:p>
        </w:tc>
        <w:tc>
          <w:tcPr>
            <w:tcW w:w="2438" w:type="dxa"/>
          </w:tcPr>
          <w:p>
            <w:pPr>
              <w:pStyle w:val="0"/>
            </w:pPr>
            <w:r>
              <w:rPr>
                <w:sz w:val="20"/>
              </w:rPr>
              <w:t xml:space="preserve">Бураевский</w:t>
            </w:r>
          </w:p>
        </w:tc>
        <w:tc>
          <w:tcPr>
            <w:tcW w:w="3773" w:type="dxa"/>
          </w:tcPr>
          <w:p>
            <w:pPr>
              <w:pStyle w:val="0"/>
              <w:jc w:val="center"/>
            </w:pPr>
            <w:r>
              <w:rPr>
                <w:sz w:val="20"/>
              </w:rPr>
              <w:t xml:space="preserve">53,87</w:t>
            </w:r>
          </w:p>
        </w:tc>
      </w:tr>
      <w:tr>
        <w:tc>
          <w:tcPr>
            <w:tcW w:w="538" w:type="dxa"/>
          </w:tcPr>
          <w:p>
            <w:pPr>
              <w:pStyle w:val="0"/>
              <w:jc w:val="center"/>
            </w:pPr>
            <w:r>
              <w:rPr>
                <w:sz w:val="20"/>
              </w:rPr>
              <w:t xml:space="preserve">18</w:t>
            </w:r>
          </w:p>
        </w:tc>
        <w:tc>
          <w:tcPr>
            <w:tcW w:w="2438" w:type="dxa"/>
          </w:tcPr>
          <w:p>
            <w:pPr>
              <w:pStyle w:val="0"/>
            </w:pPr>
            <w:r>
              <w:rPr>
                <w:sz w:val="20"/>
              </w:rPr>
              <w:t xml:space="preserve">Бурзянский</w:t>
            </w:r>
          </w:p>
        </w:tc>
        <w:tc>
          <w:tcPr>
            <w:tcW w:w="3773" w:type="dxa"/>
          </w:tcPr>
          <w:p>
            <w:pPr>
              <w:pStyle w:val="0"/>
              <w:jc w:val="center"/>
            </w:pPr>
            <w:r>
              <w:rPr>
                <w:sz w:val="20"/>
              </w:rPr>
              <w:t xml:space="preserve">57,54</w:t>
            </w:r>
          </w:p>
        </w:tc>
      </w:tr>
      <w:tr>
        <w:tc>
          <w:tcPr>
            <w:tcW w:w="538" w:type="dxa"/>
          </w:tcPr>
          <w:p>
            <w:pPr>
              <w:pStyle w:val="0"/>
              <w:jc w:val="center"/>
            </w:pPr>
            <w:r>
              <w:rPr>
                <w:sz w:val="20"/>
              </w:rPr>
              <w:t xml:space="preserve">19</w:t>
            </w:r>
          </w:p>
        </w:tc>
        <w:tc>
          <w:tcPr>
            <w:tcW w:w="2438" w:type="dxa"/>
          </w:tcPr>
          <w:p>
            <w:pPr>
              <w:pStyle w:val="0"/>
            </w:pPr>
            <w:r>
              <w:rPr>
                <w:sz w:val="20"/>
              </w:rPr>
              <w:t xml:space="preserve">Гафурийский</w:t>
            </w:r>
          </w:p>
        </w:tc>
        <w:tc>
          <w:tcPr>
            <w:tcW w:w="3773" w:type="dxa"/>
          </w:tcPr>
          <w:p>
            <w:pPr>
              <w:pStyle w:val="0"/>
              <w:jc w:val="center"/>
            </w:pPr>
            <w:r>
              <w:rPr>
                <w:sz w:val="20"/>
              </w:rPr>
              <w:t xml:space="preserve">90,47</w:t>
            </w:r>
          </w:p>
        </w:tc>
      </w:tr>
      <w:tr>
        <w:tc>
          <w:tcPr>
            <w:tcW w:w="538" w:type="dxa"/>
          </w:tcPr>
          <w:p>
            <w:pPr>
              <w:pStyle w:val="0"/>
              <w:jc w:val="center"/>
            </w:pPr>
            <w:r>
              <w:rPr>
                <w:sz w:val="20"/>
              </w:rPr>
              <w:t xml:space="preserve">20</w:t>
            </w:r>
          </w:p>
        </w:tc>
        <w:tc>
          <w:tcPr>
            <w:tcW w:w="2438" w:type="dxa"/>
          </w:tcPr>
          <w:p>
            <w:pPr>
              <w:pStyle w:val="0"/>
            </w:pPr>
            <w:r>
              <w:rPr>
                <w:sz w:val="20"/>
              </w:rPr>
              <w:t xml:space="preserve">Давлекановский</w:t>
            </w:r>
          </w:p>
        </w:tc>
        <w:tc>
          <w:tcPr>
            <w:tcW w:w="3773" w:type="dxa"/>
          </w:tcPr>
          <w:p>
            <w:pPr>
              <w:pStyle w:val="0"/>
              <w:jc w:val="center"/>
            </w:pPr>
            <w:r>
              <w:rPr>
                <w:sz w:val="20"/>
              </w:rPr>
              <w:t xml:space="preserve">84,18</w:t>
            </w:r>
          </w:p>
        </w:tc>
      </w:tr>
      <w:tr>
        <w:tc>
          <w:tcPr>
            <w:tcW w:w="538" w:type="dxa"/>
          </w:tcPr>
          <w:p>
            <w:pPr>
              <w:pStyle w:val="0"/>
              <w:jc w:val="center"/>
            </w:pPr>
            <w:r>
              <w:rPr>
                <w:sz w:val="20"/>
              </w:rPr>
              <w:t xml:space="preserve">21</w:t>
            </w:r>
          </w:p>
        </w:tc>
        <w:tc>
          <w:tcPr>
            <w:tcW w:w="2438" w:type="dxa"/>
          </w:tcPr>
          <w:p>
            <w:pPr>
              <w:pStyle w:val="0"/>
            </w:pPr>
            <w:r>
              <w:rPr>
                <w:sz w:val="20"/>
              </w:rPr>
              <w:t xml:space="preserve">Дуванский</w:t>
            </w:r>
          </w:p>
        </w:tc>
        <w:tc>
          <w:tcPr>
            <w:tcW w:w="3773" w:type="dxa"/>
          </w:tcPr>
          <w:p>
            <w:pPr>
              <w:pStyle w:val="0"/>
              <w:jc w:val="center"/>
            </w:pPr>
            <w:r>
              <w:rPr>
                <w:sz w:val="20"/>
              </w:rPr>
              <w:t xml:space="preserve">73,21</w:t>
            </w:r>
          </w:p>
        </w:tc>
      </w:tr>
      <w:tr>
        <w:tc>
          <w:tcPr>
            <w:tcW w:w="538" w:type="dxa"/>
          </w:tcPr>
          <w:p>
            <w:pPr>
              <w:pStyle w:val="0"/>
              <w:jc w:val="center"/>
            </w:pPr>
            <w:r>
              <w:rPr>
                <w:sz w:val="20"/>
              </w:rPr>
              <w:t xml:space="preserve">22</w:t>
            </w:r>
          </w:p>
        </w:tc>
        <w:tc>
          <w:tcPr>
            <w:tcW w:w="2438" w:type="dxa"/>
          </w:tcPr>
          <w:p>
            <w:pPr>
              <w:pStyle w:val="0"/>
            </w:pPr>
            <w:r>
              <w:rPr>
                <w:sz w:val="20"/>
              </w:rPr>
              <w:t xml:space="preserve">Дюртюлинский</w:t>
            </w:r>
          </w:p>
        </w:tc>
        <w:tc>
          <w:tcPr>
            <w:tcW w:w="3773" w:type="dxa"/>
          </w:tcPr>
          <w:p>
            <w:pPr>
              <w:pStyle w:val="0"/>
              <w:jc w:val="center"/>
            </w:pPr>
            <w:r>
              <w:rPr>
                <w:sz w:val="20"/>
              </w:rPr>
              <w:t xml:space="preserve">95,31</w:t>
            </w:r>
          </w:p>
        </w:tc>
      </w:tr>
      <w:tr>
        <w:tc>
          <w:tcPr>
            <w:tcW w:w="538" w:type="dxa"/>
          </w:tcPr>
          <w:p>
            <w:pPr>
              <w:pStyle w:val="0"/>
              <w:jc w:val="center"/>
            </w:pPr>
            <w:r>
              <w:rPr>
                <w:sz w:val="20"/>
              </w:rPr>
              <w:t xml:space="preserve">23</w:t>
            </w:r>
          </w:p>
        </w:tc>
        <w:tc>
          <w:tcPr>
            <w:tcW w:w="2438" w:type="dxa"/>
          </w:tcPr>
          <w:p>
            <w:pPr>
              <w:pStyle w:val="0"/>
            </w:pPr>
            <w:r>
              <w:rPr>
                <w:sz w:val="20"/>
              </w:rPr>
              <w:t xml:space="preserve">Ермекеевский</w:t>
            </w:r>
          </w:p>
        </w:tc>
        <w:tc>
          <w:tcPr>
            <w:tcW w:w="3773" w:type="dxa"/>
          </w:tcPr>
          <w:p>
            <w:pPr>
              <w:pStyle w:val="0"/>
              <w:jc w:val="center"/>
            </w:pPr>
            <w:r>
              <w:rPr>
                <w:sz w:val="20"/>
              </w:rPr>
              <w:t xml:space="preserve">63,09</w:t>
            </w:r>
          </w:p>
        </w:tc>
      </w:tr>
      <w:tr>
        <w:tc>
          <w:tcPr>
            <w:tcW w:w="538" w:type="dxa"/>
          </w:tcPr>
          <w:p>
            <w:pPr>
              <w:pStyle w:val="0"/>
              <w:jc w:val="center"/>
            </w:pPr>
            <w:r>
              <w:rPr>
                <w:sz w:val="20"/>
              </w:rPr>
              <w:t xml:space="preserve">24</w:t>
            </w:r>
          </w:p>
        </w:tc>
        <w:tc>
          <w:tcPr>
            <w:tcW w:w="2438" w:type="dxa"/>
          </w:tcPr>
          <w:p>
            <w:pPr>
              <w:pStyle w:val="0"/>
            </w:pPr>
            <w:r>
              <w:rPr>
                <w:sz w:val="20"/>
              </w:rPr>
              <w:t xml:space="preserve">Зианчуринский</w:t>
            </w:r>
          </w:p>
        </w:tc>
        <w:tc>
          <w:tcPr>
            <w:tcW w:w="3773" w:type="dxa"/>
          </w:tcPr>
          <w:p>
            <w:pPr>
              <w:pStyle w:val="0"/>
              <w:jc w:val="center"/>
            </w:pPr>
            <w:r>
              <w:rPr>
                <w:sz w:val="20"/>
              </w:rPr>
              <w:t xml:space="preserve">32,06</w:t>
            </w:r>
          </w:p>
        </w:tc>
      </w:tr>
      <w:tr>
        <w:tc>
          <w:tcPr>
            <w:tcW w:w="538" w:type="dxa"/>
          </w:tcPr>
          <w:p>
            <w:pPr>
              <w:pStyle w:val="0"/>
              <w:jc w:val="center"/>
            </w:pPr>
            <w:r>
              <w:rPr>
                <w:sz w:val="20"/>
              </w:rPr>
              <w:t xml:space="preserve">25</w:t>
            </w:r>
          </w:p>
        </w:tc>
        <w:tc>
          <w:tcPr>
            <w:tcW w:w="2438" w:type="dxa"/>
          </w:tcPr>
          <w:p>
            <w:pPr>
              <w:pStyle w:val="0"/>
            </w:pPr>
            <w:r>
              <w:rPr>
                <w:sz w:val="20"/>
              </w:rPr>
              <w:t xml:space="preserve">Зилаирский</w:t>
            </w:r>
          </w:p>
        </w:tc>
        <w:tc>
          <w:tcPr>
            <w:tcW w:w="3773" w:type="dxa"/>
          </w:tcPr>
          <w:p>
            <w:pPr>
              <w:pStyle w:val="0"/>
              <w:jc w:val="center"/>
            </w:pPr>
            <w:r>
              <w:rPr>
                <w:sz w:val="20"/>
              </w:rPr>
              <w:t xml:space="preserve">41,44</w:t>
            </w:r>
          </w:p>
        </w:tc>
      </w:tr>
      <w:tr>
        <w:tc>
          <w:tcPr>
            <w:tcW w:w="538" w:type="dxa"/>
          </w:tcPr>
          <w:p>
            <w:pPr>
              <w:pStyle w:val="0"/>
              <w:jc w:val="center"/>
            </w:pPr>
            <w:r>
              <w:rPr>
                <w:sz w:val="20"/>
              </w:rPr>
              <w:t xml:space="preserve">26</w:t>
            </w:r>
          </w:p>
        </w:tc>
        <w:tc>
          <w:tcPr>
            <w:tcW w:w="2438" w:type="dxa"/>
          </w:tcPr>
          <w:p>
            <w:pPr>
              <w:pStyle w:val="0"/>
            </w:pPr>
            <w:r>
              <w:rPr>
                <w:sz w:val="20"/>
              </w:rPr>
              <w:t xml:space="preserve">Иглинский</w:t>
            </w:r>
          </w:p>
        </w:tc>
        <w:tc>
          <w:tcPr>
            <w:tcW w:w="3773" w:type="dxa"/>
          </w:tcPr>
          <w:p>
            <w:pPr>
              <w:pStyle w:val="0"/>
              <w:jc w:val="center"/>
            </w:pPr>
            <w:r>
              <w:rPr>
                <w:sz w:val="20"/>
              </w:rPr>
              <w:t xml:space="preserve">51,53</w:t>
            </w:r>
          </w:p>
        </w:tc>
      </w:tr>
      <w:tr>
        <w:tc>
          <w:tcPr>
            <w:tcW w:w="538" w:type="dxa"/>
          </w:tcPr>
          <w:p>
            <w:pPr>
              <w:pStyle w:val="0"/>
              <w:jc w:val="center"/>
            </w:pPr>
            <w:r>
              <w:rPr>
                <w:sz w:val="20"/>
              </w:rPr>
              <w:t xml:space="preserve">27</w:t>
            </w:r>
          </w:p>
        </w:tc>
        <w:tc>
          <w:tcPr>
            <w:tcW w:w="2438" w:type="dxa"/>
          </w:tcPr>
          <w:p>
            <w:pPr>
              <w:pStyle w:val="0"/>
            </w:pPr>
            <w:r>
              <w:rPr>
                <w:sz w:val="20"/>
              </w:rPr>
              <w:t xml:space="preserve">Илишевский</w:t>
            </w:r>
          </w:p>
        </w:tc>
        <w:tc>
          <w:tcPr>
            <w:tcW w:w="3773" w:type="dxa"/>
          </w:tcPr>
          <w:p>
            <w:pPr>
              <w:pStyle w:val="0"/>
              <w:jc w:val="center"/>
            </w:pPr>
            <w:r>
              <w:rPr>
                <w:sz w:val="20"/>
              </w:rPr>
              <w:t xml:space="preserve">112,15</w:t>
            </w:r>
          </w:p>
        </w:tc>
      </w:tr>
      <w:tr>
        <w:tc>
          <w:tcPr>
            <w:tcW w:w="538" w:type="dxa"/>
          </w:tcPr>
          <w:p>
            <w:pPr>
              <w:pStyle w:val="0"/>
              <w:jc w:val="center"/>
            </w:pPr>
            <w:r>
              <w:rPr>
                <w:sz w:val="20"/>
              </w:rPr>
              <w:t xml:space="preserve">28</w:t>
            </w:r>
          </w:p>
        </w:tc>
        <w:tc>
          <w:tcPr>
            <w:tcW w:w="2438" w:type="dxa"/>
          </w:tcPr>
          <w:p>
            <w:pPr>
              <w:pStyle w:val="0"/>
            </w:pPr>
            <w:r>
              <w:rPr>
                <w:sz w:val="20"/>
              </w:rPr>
              <w:t xml:space="preserve">Ишимбайский</w:t>
            </w:r>
          </w:p>
        </w:tc>
        <w:tc>
          <w:tcPr>
            <w:tcW w:w="3773" w:type="dxa"/>
          </w:tcPr>
          <w:p>
            <w:pPr>
              <w:pStyle w:val="0"/>
              <w:jc w:val="center"/>
            </w:pPr>
            <w:r>
              <w:rPr>
                <w:sz w:val="20"/>
              </w:rPr>
              <w:t xml:space="preserve">95,16</w:t>
            </w:r>
          </w:p>
        </w:tc>
      </w:tr>
      <w:tr>
        <w:tc>
          <w:tcPr>
            <w:tcW w:w="538" w:type="dxa"/>
          </w:tcPr>
          <w:p>
            <w:pPr>
              <w:pStyle w:val="0"/>
              <w:jc w:val="center"/>
            </w:pPr>
            <w:r>
              <w:rPr>
                <w:sz w:val="20"/>
              </w:rPr>
              <w:t xml:space="preserve">29</w:t>
            </w:r>
          </w:p>
        </w:tc>
        <w:tc>
          <w:tcPr>
            <w:tcW w:w="2438" w:type="dxa"/>
          </w:tcPr>
          <w:p>
            <w:pPr>
              <w:pStyle w:val="0"/>
            </w:pPr>
            <w:r>
              <w:rPr>
                <w:sz w:val="20"/>
              </w:rPr>
              <w:t xml:space="preserve">Калтасинский</w:t>
            </w:r>
          </w:p>
        </w:tc>
        <w:tc>
          <w:tcPr>
            <w:tcW w:w="3773" w:type="dxa"/>
          </w:tcPr>
          <w:p>
            <w:pPr>
              <w:pStyle w:val="0"/>
              <w:jc w:val="center"/>
            </w:pPr>
            <w:r>
              <w:rPr>
                <w:sz w:val="20"/>
              </w:rPr>
              <w:t xml:space="preserve">53,87</w:t>
            </w:r>
          </w:p>
        </w:tc>
      </w:tr>
      <w:tr>
        <w:tc>
          <w:tcPr>
            <w:tcW w:w="538" w:type="dxa"/>
          </w:tcPr>
          <w:p>
            <w:pPr>
              <w:pStyle w:val="0"/>
              <w:jc w:val="center"/>
            </w:pPr>
            <w:r>
              <w:rPr>
                <w:sz w:val="20"/>
              </w:rPr>
              <w:t xml:space="preserve">30</w:t>
            </w:r>
          </w:p>
        </w:tc>
        <w:tc>
          <w:tcPr>
            <w:tcW w:w="2438" w:type="dxa"/>
          </w:tcPr>
          <w:p>
            <w:pPr>
              <w:pStyle w:val="0"/>
            </w:pPr>
            <w:r>
              <w:rPr>
                <w:sz w:val="20"/>
              </w:rPr>
              <w:t xml:space="preserve">Караидельский</w:t>
            </w:r>
          </w:p>
        </w:tc>
        <w:tc>
          <w:tcPr>
            <w:tcW w:w="3773" w:type="dxa"/>
          </w:tcPr>
          <w:p>
            <w:pPr>
              <w:pStyle w:val="0"/>
              <w:jc w:val="center"/>
            </w:pPr>
            <w:r>
              <w:rPr>
                <w:sz w:val="20"/>
              </w:rPr>
              <w:t xml:space="preserve">48,02</w:t>
            </w:r>
          </w:p>
        </w:tc>
      </w:tr>
      <w:tr>
        <w:tc>
          <w:tcPr>
            <w:tcW w:w="538" w:type="dxa"/>
          </w:tcPr>
          <w:p>
            <w:pPr>
              <w:pStyle w:val="0"/>
              <w:jc w:val="center"/>
            </w:pPr>
            <w:r>
              <w:rPr>
                <w:sz w:val="20"/>
              </w:rPr>
              <w:t xml:space="preserve">31</w:t>
            </w:r>
          </w:p>
        </w:tc>
        <w:tc>
          <w:tcPr>
            <w:tcW w:w="2438" w:type="dxa"/>
          </w:tcPr>
          <w:p>
            <w:pPr>
              <w:pStyle w:val="0"/>
            </w:pPr>
            <w:r>
              <w:rPr>
                <w:sz w:val="20"/>
              </w:rPr>
              <w:t xml:space="preserve">Кармаскалинский</w:t>
            </w:r>
          </w:p>
        </w:tc>
        <w:tc>
          <w:tcPr>
            <w:tcW w:w="3773" w:type="dxa"/>
          </w:tcPr>
          <w:p>
            <w:pPr>
              <w:pStyle w:val="0"/>
              <w:jc w:val="center"/>
            </w:pPr>
            <w:r>
              <w:rPr>
                <w:sz w:val="20"/>
              </w:rPr>
              <w:t xml:space="preserve">147,29</w:t>
            </w:r>
          </w:p>
        </w:tc>
      </w:tr>
      <w:tr>
        <w:tc>
          <w:tcPr>
            <w:tcW w:w="538" w:type="dxa"/>
          </w:tcPr>
          <w:p>
            <w:pPr>
              <w:pStyle w:val="0"/>
              <w:jc w:val="center"/>
            </w:pPr>
            <w:r>
              <w:rPr>
                <w:sz w:val="20"/>
              </w:rPr>
              <w:t xml:space="preserve">32</w:t>
            </w:r>
          </w:p>
        </w:tc>
        <w:tc>
          <w:tcPr>
            <w:tcW w:w="2438" w:type="dxa"/>
          </w:tcPr>
          <w:p>
            <w:pPr>
              <w:pStyle w:val="0"/>
            </w:pPr>
            <w:r>
              <w:rPr>
                <w:sz w:val="20"/>
              </w:rPr>
              <w:t xml:space="preserve">Кигинский</w:t>
            </w:r>
          </w:p>
        </w:tc>
        <w:tc>
          <w:tcPr>
            <w:tcW w:w="3773" w:type="dxa"/>
          </w:tcPr>
          <w:p>
            <w:pPr>
              <w:pStyle w:val="0"/>
              <w:jc w:val="center"/>
            </w:pPr>
            <w:r>
              <w:rPr>
                <w:sz w:val="20"/>
              </w:rPr>
              <w:t xml:space="preserve">75,11</w:t>
            </w:r>
          </w:p>
        </w:tc>
      </w:tr>
      <w:tr>
        <w:tc>
          <w:tcPr>
            <w:tcW w:w="538" w:type="dxa"/>
          </w:tcPr>
          <w:p>
            <w:pPr>
              <w:pStyle w:val="0"/>
              <w:jc w:val="center"/>
            </w:pPr>
            <w:r>
              <w:rPr>
                <w:sz w:val="20"/>
              </w:rPr>
              <w:t xml:space="preserve">33</w:t>
            </w:r>
          </w:p>
        </w:tc>
        <w:tc>
          <w:tcPr>
            <w:tcW w:w="2438" w:type="dxa"/>
          </w:tcPr>
          <w:p>
            <w:pPr>
              <w:pStyle w:val="0"/>
            </w:pPr>
            <w:r>
              <w:rPr>
                <w:sz w:val="20"/>
              </w:rPr>
              <w:t xml:space="preserve">Краснокамский</w:t>
            </w:r>
          </w:p>
        </w:tc>
        <w:tc>
          <w:tcPr>
            <w:tcW w:w="3773" w:type="dxa"/>
          </w:tcPr>
          <w:p>
            <w:pPr>
              <w:pStyle w:val="0"/>
              <w:jc w:val="center"/>
            </w:pPr>
            <w:r>
              <w:rPr>
                <w:sz w:val="20"/>
              </w:rPr>
              <w:t xml:space="preserve">48,89</w:t>
            </w:r>
          </w:p>
        </w:tc>
      </w:tr>
      <w:tr>
        <w:tc>
          <w:tcPr>
            <w:tcW w:w="538" w:type="dxa"/>
          </w:tcPr>
          <w:p>
            <w:pPr>
              <w:pStyle w:val="0"/>
              <w:jc w:val="center"/>
            </w:pPr>
            <w:r>
              <w:rPr>
                <w:sz w:val="20"/>
              </w:rPr>
              <w:t xml:space="preserve">34</w:t>
            </w:r>
          </w:p>
        </w:tc>
        <w:tc>
          <w:tcPr>
            <w:tcW w:w="2438" w:type="dxa"/>
          </w:tcPr>
          <w:p>
            <w:pPr>
              <w:pStyle w:val="0"/>
            </w:pPr>
            <w:r>
              <w:rPr>
                <w:sz w:val="20"/>
              </w:rPr>
              <w:t xml:space="preserve">Кугарчинский</w:t>
            </w:r>
          </w:p>
        </w:tc>
        <w:tc>
          <w:tcPr>
            <w:tcW w:w="3773" w:type="dxa"/>
          </w:tcPr>
          <w:p>
            <w:pPr>
              <w:pStyle w:val="0"/>
              <w:jc w:val="center"/>
            </w:pPr>
            <w:r>
              <w:rPr>
                <w:sz w:val="20"/>
              </w:rPr>
              <w:t xml:space="preserve">48,17</w:t>
            </w:r>
          </w:p>
        </w:tc>
      </w:tr>
      <w:tr>
        <w:tc>
          <w:tcPr>
            <w:tcW w:w="538" w:type="dxa"/>
          </w:tcPr>
          <w:p>
            <w:pPr>
              <w:pStyle w:val="0"/>
              <w:jc w:val="center"/>
            </w:pPr>
            <w:r>
              <w:rPr>
                <w:sz w:val="20"/>
              </w:rPr>
              <w:t xml:space="preserve">35</w:t>
            </w:r>
          </w:p>
        </w:tc>
        <w:tc>
          <w:tcPr>
            <w:tcW w:w="2438" w:type="dxa"/>
          </w:tcPr>
          <w:p>
            <w:pPr>
              <w:pStyle w:val="0"/>
            </w:pPr>
            <w:r>
              <w:rPr>
                <w:sz w:val="20"/>
              </w:rPr>
              <w:t xml:space="preserve">Кушнаренковский</w:t>
            </w:r>
          </w:p>
        </w:tc>
        <w:tc>
          <w:tcPr>
            <w:tcW w:w="3773" w:type="dxa"/>
          </w:tcPr>
          <w:p>
            <w:pPr>
              <w:pStyle w:val="0"/>
              <w:jc w:val="center"/>
            </w:pPr>
            <w:r>
              <w:rPr>
                <w:sz w:val="20"/>
              </w:rPr>
              <w:t xml:space="preserve">117,28</w:t>
            </w:r>
          </w:p>
        </w:tc>
      </w:tr>
      <w:tr>
        <w:tc>
          <w:tcPr>
            <w:tcW w:w="538" w:type="dxa"/>
          </w:tcPr>
          <w:p>
            <w:pPr>
              <w:pStyle w:val="0"/>
              <w:jc w:val="center"/>
            </w:pPr>
            <w:r>
              <w:rPr>
                <w:sz w:val="20"/>
              </w:rPr>
              <w:t xml:space="preserve">36</w:t>
            </w:r>
          </w:p>
        </w:tc>
        <w:tc>
          <w:tcPr>
            <w:tcW w:w="2438" w:type="dxa"/>
          </w:tcPr>
          <w:p>
            <w:pPr>
              <w:pStyle w:val="0"/>
            </w:pPr>
            <w:r>
              <w:rPr>
                <w:sz w:val="20"/>
              </w:rPr>
              <w:t xml:space="preserve">Куюргазинский</w:t>
            </w:r>
          </w:p>
        </w:tc>
        <w:tc>
          <w:tcPr>
            <w:tcW w:w="3773" w:type="dxa"/>
          </w:tcPr>
          <w:p>
            <w:pPr>
              <w:pStyle w:val="0"/>
              <w:jc w:val="center"/>
            </w:pPr>
            <w:r>
              <w:rPr>
                <w:sz w:val="20"/>
              </w:rPr>
              <w:t xml:space="preserve">72,63</w:t>
            </w:r>
          </w:p>
        </w:tc>
      </w:tr>
      <w:tr>
        <w:tc>
          <w:tcPr>
            <w:tcW w:w="538" w:type="dxa"/>
          </w:tcPr>
          <w:p>
            <w:pPr>
              <w:pStyle w:val="0"/>
              <w:jc w:val="center"/>
            </w:pPr>
            <w:r>
              <w:rPr>
                <w:sz w:val="20"/>
              </w:rPr>
              <w:t xml:space="preserve">37</w:t>
            </w:r>
          </w:p>
        </w:tc>
        <w:tc>
          <w:tcPr>
            <w:tcW w:w="2438" w:type="dxa"/>
          </w:tcPr>
          <w:p>
            <w:pPr>
              <w:pStyle w:val="0"/>
            </w:pPr>
            <w:r>
              <w:rPr>
                <w:sz w:val="20"/>
              </w:rPr>
              <w:t xml:space="preserve">Мелеузовский</w:t>
            </w:r>
          </w:p>
        </w:tc>
        <w:tc>
          <w:tcPr>
            <w:tcW w:w="3773" w:type="dxa"/>
          </w:tcPr>
          <w:p>
            <w:pPr>
              <w:pStyle w:val="0"/>
              <w:jc w:val="center"/>
            </w:pPr>
            <w:r>
              <w:rPr>
                <w:sz w:val="20"/>
              </w:rPr>
              <w:t xml:space="preserve">82,42</w:t>
            </w:r>
          </w:p>
        </w:tc>
      </w:tr>
      <w:tr>
        <w:tc>
          <w:tcPr>
            <w:tcW w:w="538" w:type="dxa"/>
          </w:tcPr>
          <w:p>
            <w:pPr>
              <w:pStyle w:val="0"/>
              <w:jc w:val="center"/>
            </w:pPr>
            <w:r>
              <w:rPr>
                <w:sz w:val="20"/>
              </w:rPr>
              <w:t xml:space="preserve">38</w:t>
            </w:r>
          </w:p>
        </w:tc>
        <w:tc>
          <w:tcPr>
            <w:tcW w:w="2438" w:type="dxa"/>
          </w:tcPr>
          <w:p>
            <w:pPr>
              <w:pStyle w:val="0"/>
            </w:pPr>
            <w:r>
              <w:rPr>
                <w:sz w:val="20"/>
              </w:rPr>
              <w:t xml:space="preserve">Мечетлинский</w:t>
            </w:r>
          </w:p>
        </w:tc>
        <w:tc>
          <w:tcPr>
            <w:tcW w:w="3773" w:type="dxa"/>
          </w:tcPr>
          <w:p>
            <w:pPr>
              <w:pStyle w:val="0"/>
              <w:jc w:val="center"/>
            </w:pPr>
            <w:r>
              <w:rPr>
                <w:sz w:val="20"/>
              </w:rPr>
              <w:t xml:space="preserve">77,03</w:t>
            </w:r>
          </w:p>
        </w:tc>
      </w:tr>
      <w:tr>
        <w:tc>
          <w:tcPr>
            <w:tcW w:w="538" w:type="dxa"/>
          </w:tcPr>
          <w:p>
            <w:pPr>
              <w:pStyle w:val="0"/>
              <w:jc w:val="center"/>
            </w:pPr>
            <w:r>
              <w:rPr>
                <w:sz w:val="20"/>
              </w:rPr>
              <w:t xml:space="preserve">39</w:t>
            </w:r>
          </w:p>
        </w:tc>
        <w:tc>
          <w:tcPr>
            <w:tcW w:w="2438" w:type="dxa"/>
          </w:tcPr>
          <w:p>
            <w:pPr>
              <w:pStyle w:val="0"/>
            </w:pPr>
            <w:r>
              <w:rPr>
                <w:sz w:val="20"/>
              </w:rPr>
              <w:t xml:space="preserve">Мишкинский</w:t>
            </w:r>
          </w:p>
        </w:tc>
        <w:tc>
          <w:tcPr>
            <w:tcW w:w="3773" w:type="dxa"/>
          </w:tcPr>
          <w:p>
            <w:pPr>
              <w:pStyle w:val="0"/>
              <w:jc w:val="center"/>
            </w:pPr>
            <w:r>
              <w:rPr>
                <w:sz w:val="20"/>
              </w:rPr>
              <w:t xml:space="preserve">52,85</w:t>
            </w:r>
          </w:p>
        </w:tc>
      </w:tr>
      <w:tr>
        <w:tc>
          <w:tcPr>
            <w:tcW w:w="538" w:type="dxa"/>
          </w:tcPr>
          <w:p>
            <w:pPr>
              <w:pStyle w:val="0"/>
              <w:jc w:val="center"/>
            </w:pPr>
            <w:r>
              <w:rPr>
                <w:sz w:val="20"/>
              </w:rPr>
              <w:t xml:space="preserve">40</w:t>
            </w:r>
          </w:p>
        </w:tc>
        <w:tc>
          <w:tcPr>
            <w:tcW w:w="2438" w:type="dxa"/>
          </w:tcPr>
          <w:p>
            <w:pPr>
              <w:pStyle w:val="0"/>
            </w:pPr>
            <w:r>
              <w:rPr>
                <w:sz w:val="20"/>
              </w:rPr>
              <w:t xml:space="preserve">Миякинский</w:t>
            </w:r>
          </w:p>
        </w:tc>
        <w:tc>
          <w:tcPr>
            <w:tcW w:w="3773" w:type="dxa"/>
          </w:tcPr>
          <w:p>
            <w:pPr>
              <w:pStyle w:val="0"/>
              <w:jc w:val="center"/>
            </w:pPr>
            <w:r>
              <w:rPr>
                <w:sz w:val="20"/>
              </w:rPr>
              <w:t xml:space="preserve">53,87</w:t>
            </w:r>
          </w:p>
        </w:tc>
      </w:tr>
      <w:tr>
        <w:tc>
          <w:tcPr>
            <w:tcW w:w="538" w:type="dxa"/>
          </w:tcPr>
          <w:p>
            <w:pPr>
              <w:pStyle w:val="0"/>
              <w:jc w:val="center"/>
            </w:pPr>
            <w:r>
              <w:rPr>
                <w:sz w:val="20"/>
              </w:rPr>
              <w:t xml:space="preserve">41</w:t>
            </w:r>
          </w:p>
        </w:tc>
        <w:tc>
          <w:tcPr>
            <w:tcW w:w="2438" w:type="dxa"/>
          </w:tcPr>
          <w:p>
            <w:pPr>
              <w:pStyle w:val="0"/>
            </w:pPr>
            <w:r>
              <w:rPr>
                <w:sz w:val="20"/>
              </w:rPr>
              <w:t xml:space="preserve">Нуримановский</w:t>
            </w:r>
          </w:p>
        </w:tc>
        <w:tc>
          <w:tcPr>
            <w:tcW w:w="3773" w:type="dxa"/>
          </w:tcPr>
          <w:p>
            <w:pPr>
              <w:pStyle w:val="0"/>
              <w:jc w:val="center"/>
            </w:pPr>
            <w:r>
              <w:rPr>
                <w:sz w:val="20"/>
              </w:rPr>
              <w:t xml:space="preserve">53,45</w:t>
            </w:r>
          </w:p>
        </w:tc>
      </w:tr>
      <w:tr>
        <w:tc>
          <w:tcPr>
            <w:tcW w:w="538" w:type="dxa"/>
          </w:tcPr>
          <w:p>
            <w:pPr>
              <w:pStyle w:val="0"/>
              <w:jc w:val="center"/>
            </w:pPr>
            <w:r>
              <w:rPr>
                <w:sz w:val="20"/>
              </w:rPr>
              <w:t xml:space="preserve">42</w:t>
            </w:r>
          </w:p>
        </w:tc>
        <w:tc>
          <w:tcPr>
            <w:tcW w:w="2438" w:type="dxa"/>
          </w:tcPr>
          <w:p>
            <w:pPr>
              <w:pStyle w:val="0"/>
            </w:pPr>
            <w:r>
              <w:rPr>
                <w:sz w:val="20"/>
              </w:rPr>
              <w:t xml:space="preserve">Салаватский</w:t>
            </w:r>
          </w:p>
        </w:tc>
        <w:tc>
          <w:tcPr>
            <w:tcW w:w="3773" w:type="dxa"/>
          </w:tcPr>
          <w:p>
            <w:pPr>
              <w:pStyle w:val="0"/>
              <w:jc w:val="center"/>
            </w:pPr>
            <w:r>
              <w:rPr>
                <w:sz w:val="20"/>
              </w:rPr>
              <w:t xml:space="preserve">79,05</w:t>
            </w:r>
          </w:p>
        </w:tc>
      </w:tr>
      <w:tr>
        <w:tc>
          <w:tcPr>
            <w:tcW w:w="538" w:type="dxa"/>
          </w:tcPr>
          <w:p>
            <w:pPr>
              <w:pStyle w:val="0"/>
              <w:jc w:val="center"/>
            </w:pPr>
            <w:r>
              <w:rPr>
                <w:sz w:val="20"/>
              </w:rPr>
              <w:t xml:space="preserve">43</w:t>
            </w:r>
          </w:p>
        </w:tc>
        <w:tc>
          <w:tcPr>
            <w:tcW w:w="2438" w:type="dxa"/>
          </w:tcPr>
          <w:p>
            <w:pPr>
              <w:pStyle w:val="0"/>
            </w:pPr>
            <w:r>
              <w:rPr>
                <w:sz w:val="20"/>
              </w:rPr>
              <w:t xml:space="preserve">Стерлибашевский</w:t>
            </w:r>
          </w:p>
        </w:tc>
        <w:tc>
          <w:tcPr>
            <w:tcW w:w="3773" w:type="dxa"/>
          </w:tcPr>
          <w:p>
            <w:pPr>
              <w:pStyle w:val="0"/>
              <w:jc w:val="center"/>
            </w:pPr>
            <w:r>
              <w:rPr>
                <w:sz w:val="20"/>
              </w:rPr>
              <w:t xml:space="preserve">56,53</w:t>
            </w:r>
          </w:p>
        </w:tc>
      </w:tr>
      <w:tr>
        <w:tc>
          <w:tcPr>
            <w:tcW w:w="538" w:type="dxa"/>
          </w:tcPr>
          <w:p>
            <w:pPr>
              <w:pStyle w:val="0"/>
              <w:jc w:val="center"/>
            </w:pPr>
            <w:r>
              <w:rPr>
                <w:sz w:val="20"/>
              </w:rPr>
              <w:t xml:space="preserve">44</w:t>
            </w:r>
          </w:p>
        </w:tc>
        <w:tc>
          <w:tcPr>
            <w:tcW w:w="2438" w:type="dxa"/>
          </w:tcPr>
          <w:p>
            <w:pPr>
              <w:pStyle w:val="0"/>
            </w:pPr>
            <w:r>
              <w:rPr>
                <w:sz w:val="20"/>
              </w:rPr>
              <w:t xml:space="preserve">Стерлитамакский</w:t>
            </w:r>
          </w:p>
        </w:tc>
        <w:tc>
          <w:tcPr>
            <w:tcW w:w="3773" w:type="dxa"/>
          </w:tcPr>
          <w:p>
            <w:pPr>
              <w:pStyle w:val="0"/>
              <w:jc w:val="center"/>
            </w:pPr>
            <w:r>
              <w:rPr>
                <w:sz w:val="20"/>
              </w:rPr>
              <w:t xml:space="preserve">107,91</w:t>
            </w:r>
          </w:p>
        </w:tc>
      </w:tr>
      <w:tr>
        <w:tc>
          <w:tcPr>
            <w:tcW w:w="538" w:type="dxa"/>
          </w:tcPr>
          <w:p>
            <w:pPr>
              <w:pStyle w:val="0"/>
              <w:jc w:val="center"/>
            </w:pPr>
            <w:r>
              <w:rPr>
                <w:sz w:val="20"/>
              </w:rPr>
              <w:t xml:space="preserve">45</w:t>
            </w:r>
          </w:p>
        </w:tc>
        <w:tc>
          <w:tcPr>
            <w:tcW w:w="2438" w:type="dxa"/>
          </w:tcPr>
          <w:p>
            <w:pPr>
              <w:pStyle w:val="0"/>
            </w:pPr>
            <w:r>
              <w:rPr>
                <w:sz w:val="20"/>
              </w:rPr>
              <w:t xml:space="preserve">Татышлинский</w:t>
            </w:r>
          </w:p>
        </w:tc>
        <w:tc>
          <w:tcPr>
            <w:tcW w:w="3773" w:type="dxa"/>
          </w:tcPr>
          <w:p>
            <w:pPr>
              <w:pStyle w:val="0"/>
              <w:jc w:val="center"/>
            </w:pPr>
            <w:r>
              <w:rPr>
                <w:sz w:val="20"/>
              </w:rPr>
              <w:t xml:space="preserve">51,54</w:t>
            </w:r>
          </w:p>
        </w:tc>
      </w:tr>
      <w:tr>
        <w:tc>
          <w:tcPr>
            <w:tcW w:w="538" w:type="dxa"/>
          </w:tcPr>
          <w:p>
            <w:pPr>
              <w:pStyle w:val="0"/>
              <w:jc w:val="center"/>
            </w:pPr>
            <w:r>
              <w:rPr>
                <w:sz w:val="20"/>
              </w:rPr>
              <w:t xml:space="preserve">46</w:t>
            </w:r>
          </w:p>
        </w:tc>
        <w:tc>
          <w:tcPr>
            <w:tcW w:w="2438" w:type="dxa"/>
          </w:tcPr>
          <w:p>
            <w:pPr>
              <w:pStyle w:val="0"/>
            </w:pPr>
            <w:r>
              <w:rPr>
                <w:sz w:val="20"/>
              </w:rPr>
              <w:t xml:space="preserve">Туймазинский</w:t>
            </w:r>
          </w:p>
        </w:tc>
        <w:tc>
          <w:tcPr>
            <w:tcW w:w="3773" w:type="dxa"/>
          </w:tcPr>
          <w:p>
            <w:pPr>
              <w:pStyle w:val="0"/>
              <w:jc w:val="center"/>
            </w:pPr>
            <w:r>
              <w:rPr>
                <w:sz w:val="20"/>
              </w:rPr>
              <w:t xml:space="preserve">73,07</w:t>
            </w:r>
          </w:p>
        </w:tc>
      </w:tr>
      <w:tr>
        <w:tc>
          <w:tcPr>
            <w:tcW w:w="538" w:type="dxa"/>
          </w:tcPr>
          <w:p>
            <w:pPr>
              <w:pStyle w:val="0"/>
              <w:jc w:val="center"/>
            </w:pPr>
            <w:r>
              <w:rPr>
                <w:sz w:val="20"/>
              </w:rPr>
              <w:t xml:space="preserve">47</w:t>
            </w:r>
          </w:p>
        </w:tc>
        <w:tc>
          <w:tcPr>
            <w:tcW w:w="2438" w:type="dxa"/>
          </w:tcPr>
          <w:p>
            <w:pPr>
              <w:pStyle w:val="0"/>
            </w:pPr>
            <w:r>
              <w:rPr>
                <w:sz w:val="20"/>
              </w:rPr>
              <w:t xml:space="preserve">Уфимский</w:t>
            </w:r>
          </w:p>
        </w:tc>
        <w:tc>
          <w:tcPr>
            <w:tcW w:w="3773" w:type="dxa"/>
          </w:tcPr>
          <w:p>
            <w:pPr>
              <w:pStyle w:val="0"/>
              <w:jc w:val="center"/>
            </w:pPr>
            <w:r>
              <w:rPr>
                <w:sz w:val="20"/>
              </w:rPr>
              <w:t xml:space="preserve">136,46</w:t>
            </w:r>
          </w:p>
        </w:tc>
      </w:tr>
      <w:tr>
        <w:tc>
          <w:tcPr>
            <w:tcW w:w="538" w:type="dxa"/>
          </w:tcPr>
          <w:p>
            <w:pPr>
              <w:pStyle w:val="0"/>
              <w:jc w:val="center"/>
            </w:pPr>
            <w:r>
              <w:rPr>
                <w:sz w:val="20"/>
              </w:rPr>
              <w:t xml:space="preserve">48</w:t>
            </w:r>
          </w:p>
        </w:tc>
        <w:tc>
          <w:tcPr>
            <w:tcW w:w="2438" w:type="dxa"/>
          </w:tcPr>
          <w:p>
            <w:pPr>
              <w:pStyle w:val="0"/>
            </w:pPr>
            <w:r>
              <w:rPr>
                <w:sz w:val="20"/>
              </w:rPr>
              <w:t xml:space="preserve">Учалинский</w:t>
            </w:r>
          </w:p>
        </w:tc>
        <w:tc>
          <w:tcPr>
            <w:tcW w:w="3773" w:type="dxa"/>
          </w:tcPr>
          <w:p>
            <w:pPr>
              <w:pStyle w:val="0"/>
              <w:jc w:val="center"/>
            </w:pPr>
            <w:r>
              <w:rPr>
                <w:sz w:val="20"/>
              </w:rPr>
              <w:t xml:space="preserve">66,32</w:t>
            </w:r>
          </w:p>
        </w:tc>
      </w:tr>
      <w:tr>
        <w:tc>
          <w:tcPr>
            <w:tcW w:w="538" w:type="dxa"/>
          </w:tcPr>
          <w:p>
            <w:pPr>
              <w:pStyle w:val="0"/>
              <w:jc w:val="center"/>
            </w:pPr>
            <w:r>
              <w:rPr>
                <w:sz w:val="20"/>
              </w:rPr>
              <w:t xml:space="preserve">49</w:t>
            </w:r>
          </w:p>
        </w:tc>
        <w:tc>
          <w:tcPr>
            <w:tcW w:w="2438" w:type="dxa"/>
          </w:tcPr>
          <w:p>
            <w:pPr>
              <w:pStyle w:val="0"/>
            </w:pPr>
            <w:r>
              <w:rPr>
                <w:sz w:val="20"/>
              </w:rPr>
              <w:t xml:space="preserve">Федоровский</w:t>
            </w:r>
          </w:p>
        </w:tc>
        <w:tc>
          <w:tcPr>
            <w:tcW w:w="3773" w:type="dxa"/>
          </w:tcPr>
          <w:p>
            <w:pPr>
              <w:pStyle w:val="0"/>
              <w:jc w:val="center"/>
            </w:pPr>
            <w:r>
              <w:rPr>
                <w:sz w:val="20"/>
              </w:rPr>
              <w:t xml:space="preserve">53,87</w:t>
            </w:r>
          </w:p>
        </w:tc>
      </w:tr>
      <w:tr>
        <w:tc>
          <w:tcPr>
            <w:tcW w:w="538" w:type="dxa"/>
          </w:tcPr>
          <w:p>
            <w:pPr>
              <w:pStyle w:val="0"/>
              <w:jc w:val="center"/>
            </w:pPr>
            <w:r>
              <w:rPr>
                <w:sz w:val="20"/>
              </w:rPr>
              <w:t xml:space="preserve">50</w:t>
            </w:r>
          </w:p>
        </w:tc>
        <w:tc>
          <w:tcPr>
            <w:tcW w:w="2438" w:type="dxa"/>
          </w:tcPr>
          <w:p>
            <w:pPr>
              <w:pStyle w:val="0"/>
            </w:pPr>
            <w:r>
              <w:rPr>
                <w:sz w:val="20"/>
              </w:rPr>
              <w:t xml:space="preserve">Хайбуллинский</w:t>
            </w:r>
          </w:p>
        </w:tc>
        <w:tc>
          <w:tcPr>
            <w:tcW w:w="3773" w:type="dxa"/>
          </w:tcPr>
          <w:p>
            <w:pPr>
              <w:pStyle w:val="0"/>
              <w:jc w:val="center"/>
            </w:pPr>
            <w:r>
              <w:rPr>
                <w:sz w:val="20"/>
              </w:rPr>
              <w:t xml:space="preserve">39,23</w:t>
            </w:r>
          </w:p>
        </w:tc>
      </w:tr>
      <w:tr>
        <w:tc>
          <w:tcPr>
            <w:tcW w:w="538" w:type="dxa"/>
          </w:tcPr>
          <w:p>
            <w:pPr>
              <w:pStyle w:val="0"/>
              <w:jc w:val="center"/>
            </w:pPr>
            <w:r>
              <w:rPr>
                <w:sz w:val="20"/>
              </w:rPr>
              <w:t xml:space="preserve">51</w:t>
            </w:r>
          </w:p>
        </w:tc>
        <w:tc>
          <w:tcPr>
            <w:tcW w:w="2438" w:type="dxa"/>
          </w:tcPr>
          <w:p>
            <w:pPr>
              <w:pStyle w:val="0"/>
            </w:pPr>
            <w:r>
              <w:rPr>
                <w:sz w:val="20"/>
              </w:rPr>
              <w:t xml:space="preserve">Чекмагушевский</w:t>
            </w:r>
          </w:p>
        </w:tc>
        <w:tc>
          <w:tcPr>
            <w:tcW w:w="3773" w:type="dxa"/>
          </w:tcPr>
          <w:p>
            <w:pPr>
              <w:pStyle w:val="0"/>
              <w:jc w:val="center"/>
            </w:pPr>
            <w:r>
              <w:rPr>
                <w:sz w:val="20"/>
              </w:rPr>
              <w:t xml:space="preserve">110,69</w:t>
            </w:r>
          </w:p>
        </w:tc>
      </w:tr>
      <w:tr>
        <w:tc>
          <w:tcPr>
            <w:tcW w:w="538" w:type="dxa"/>
          </w:tcPr>
          <w:p>
            <w:pPr>
              <w:pStyle w:val="0"/>
              <w:jc w:val="center"/>
            </w:pPr>
            <w:r>
              <w:rPr>
                <w:sz w:val="20"/>
              </w:rPr>
              <w:t xml:space="preserve">52</w:t>
            </w:r>
          </w:p>
        </w:tc>
        <w:tc>
          <w:tcPr>
            <w:tcW w:w="2438" w:type="dxa"/>
          </w:tcPr>
          <w:p>
            <w:pPr>
              <w:pStyle w:val="0"/>
            </w:pPr>
            <w:r>
              <w:rPr>
                <w:sz w:val="20"/>
              </w:rPr>
              <w:t xml:space="preserve">Чишминский</w:t>
            </w:r>
          </w:p>
        </w:tc>
        <w:tc>
          <w:tcPr>
            <w:tcW w:w="3773" w:type="dxa"/>
          </w:tcPr>
          <w:p>
            <w:pPr>
              <w:pStyle w:val="0"/>
              <w:jc w:val="center"/>
            </w:pPr>
            <w:r>
              <w:rPr>
                <w:sz w:val="20"/>
              </w:rPr>
              <w:t xml:space="preserve">143,63</w:t>
            </w:r>
          </w:p>
        </w:tc>
      </w:tr>
      <w:tr>
        <w:tc>
          <w:tcPr>
            <w:tcW w:w="538" w:type="dxa"/>
          </w:tcPr>
          <w:p>
            <w:pPr>
              <w:pStyle w:val="0"/>
              <w:jc w:val="center"/>
            </w:pPr>
            <w:r>
              <w:rPr>
                <w:sz w:val="20"/>
              </w:rPr>
              <w:t xml:space="preserve">53</w:t>
            </w:r>
          </w:p>
        </w:tc>
        <w:tc>
          <w:tcPr>
            <w:tcW w:w="2438" w:type="dxa"/>
          </w:tcPr>
          <w:p>
            <w:pPr>
              <w:pStyle w:val="0"/>
            </w:pPr>
            <w:r>
              <w:rPr>
                <w:sz w:val="20"/>
              </w:rPr>
              <w:t xml:space="preserve">Шаранский</w:t>
            </w:r>
          </w:p>
        </w:tc>
        <w:tc>
          <w:tcPr>
            <w:tcW w:w="3773" w:type="dxa"/>
          </w:tcPr>
          <w:p>
            <w:pPr>
              <w:pStyle w:val="0"/>
              <w:jc w:val="center"/>
            </w:pPr>
            <w:r>
              <w:rPr>
                <w:sz w:val="20"/>
              </w:rPr>
              <w:t xml:space="preserve">66,18</w:t>
            </w:r>
          </w:p>
        </w:tc>
      </w:tr>
      <w:tr>
        <w:tc>
          <w:tcPr>
            <w:tcW w:w="538" w:type="dxa"/>
          </w:tcPr>
          <w:p>
            <w:pPr>
              <w:pStyle w:val="0"/>
              <w:jc w:val="center"/>
            </w:pPr>
            <w:r>
              <w:rPr>
                <w:sz w:val="20"/>
              </w:rPr>
              <w:t xml:space="preserve">54</w:t>
            </w:r>
          </w:p>
        </w:tc>
        <w:tc>
          <w:tcPr>
            <w:tcW w:w="2438" w:type="dxa"/>
          </w:tcPr>
          <w:p>
            <w:pPr>
              <w:pStyle w:val="0"/>
            </w:pPr>
            <w:r>
              <w:rPr>
                <w:sz w:val="20"/>
              </w:rPr>
              <w:t xml:space="preserve">Янаульский</w:t>
            </w:r>
          </w:p>
        </w:tc>
        <w:tc>
          <w:tcPr>
            <w:tcW w:w="3773" w:type="dxa"/>
          </w:tcPr>
          <w:p>
            <w:pPr>
              <w:pStyle w:val="0"/>
              <w:jc w:val="center"/>
            </w:pPr>
            <w:r>
              <w:rPr>
                <w:sz w:val="20"/>
              </w:rPr>
              <w:t xml:space="preserve">53,87</w:t>
            </w:r>
          </w:p>
        </w:tc>
      </w:tr>
      <w:tr>
        <w:tc>
          <w:tcPr>
            <w:tcW w:w="538" w:type="dxa"/>
          </w:tcPr>
          <w:p>
            <w:pPr>
              <w:pStyle w:val="0"/>
              <w:jc w:val="center"/>
            </w:pPr>
            <w:r>
              <w:rPr>
                <w:sz w:val="20"/>
              </w:rPr>
            </w:r>
          </w:p>
        </w:tc>
        <w:tc>
          <w:tcPr>
            <w:tcW w:w="2438" w:type="dxa"/>
          </w:tcPr>
          <w:p>
            <w:pPr>
              <w:pStyle w:val="0"/>
            </w:pPr>
            <w:r>
              <w:rPr>
                <w:sz w:val="20"/>
              </w:rPr>
              <w:t xml:space="preserve">Средняя ставка</w:t>
            </w:r>
          </w:p>
        </w:tc>
        <w:tc>
          <w:tcPr>
            <w:tcW w:w="3773" w:type="dxa"/>
          </w:tcPr>
          <w:p>
            <w:pPr>
              <w:pStyle w:val="0"/>
              <w:jc w:val="center"/>
            </w:pPr>
            <w:r>
              <w:rPr>
                <w:sz w:val="20"/>
              </w:rPr>
              <w:t xml:space="preserve">71,45</w:t>
            </w:r>
          </w:p>
        </w:tc>
      </w:tr>
    </w:tbl>
    <w:p>
      <w:pPr>
        <w:pStyle w:val="0"/>
        <w:jc w:val="center"/>
      </w:pPr>
      <w:r>
        <w:rPr>
          <w:sz w:val="20"/>
        </w:rPr>
      </w:r>
    </w:p>
    <w:p>
      <w:pPr>
        <w:pStyle w:val="2"/>
        <w:outlineLvl w:val="1"/>
        <w:jc w:val="center"/>
      </w:pPr>
      <w:r>
        <w:rPr>
          <w:sz w:val="20"/>
        </w:rPr>
        <w:t xml:space="preserve">II. Арендная плата за земельные участки в границах</w:t>
      </w:r>
    </w:p>
    <w:p>
      <w:pPr>
        <w:pStyle w:val="2"/>
        <w:jc w:val="center"/>
      </w:pPr>
      <w:r>
        <w:rPr>
          <w:sz w:val="20"/>
        </w:rPr>
        <w:t xml:space="preserve">населенных пунктов и вне их черты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1644"/>
        <w:gridCol w:w="2211"/>
        <w:gridCol w:w="1417"/>
      </w:tblGrid>
      <w:tr>
        <w:tc>
          <w:tcPr>
            <w:tcW w:w="2778" w:type="dxa"/>
            <w:vAlign w:val="center"/>
          </w:tcPr>
          <w:p>
            <w:pPr>
              <w:pStyle w:val="0"/>
              <w:jc w:val="center"/>
            </w:pPr>
            <w:r>
              <w:rPr>
                <w:sz w:val="20"/>
              </w:rPr>
              <w:t xml:space="preserve">Категория (вид) земель</w:t>
            </w:r>
          </w:p>
        </w:tc>
        <w:tc>
          <w:tcPr>
            <w:tcW w:w="1644" w:type="dxa"/>
            <w:vAlign w:val="center"/>
          </w:tcPr>
          <w:p>
            <w:pPr>
              <w:pStyle w:val="0"/>
              <w:jc w:val="center"/>
            </w:pPr>
            <w:r>
              <w:rPr>
                <w:sz w:val="20"/>
              </w:rPr>
              <w:t xml:space="preserve">Пользователь</w:t>
            </w:r>
          </w:p>
        </w:tc>
        <w:tc>
          <w:tcPr>
            <w:tcW w:w="2211" w:type="dxa"/>
            <w:vAlign w:val="center"/>
          </w:tcPr>
          <w:p>
            <w:pPr>
              <w:pStyle w:val="0"/>
              <w:jc w:val="center"/>
            </w:pPr>
            <w:r>
              <w:rPr>
                <w:sz w:val="20"/>
              </w:rPr>
              <w:t xml:space="preserve">Целевое назначение земель</w:t>
            </w:r>
          </w:p>
        </w:tc>
        <w:tc>
          <w:tcPr>
            <w:tcW w:w="1417" w:type="dxa"/>
            <w:vAlign w:val="center"/>
          </w:tcPr>
          <w:p>
            <w:pPr>
              <w:pStyle w:val="0"/>
              <w:jc w:val="center"/>
            </w:pPr>
            <w:r>
              <w:rPr>
                <w:sz w:val="20"/>
              </w:rPr>
              <w:t xml:space="preserve">Средняя ставка арендной платы</w:t>
            </w:r>
          </w:p>
        </w:tc>
      </w:tr>
      <w:tr>
        <w:tc>
          <w:tcPr>
            <w:tcW w:w="2778" w:type="dxa"/>
            <w:vAlign w:val="center"/>
          </w:tcPr>
          <w:p>
            <w:pPr>
              <w:pStyle w:val="0"/>
              <w:jc w:val="center"/>
            </w:pPr>
            <w:r>
              <w:rPr>
                <w:sz w:val="20"/>
              </w:rPr>
              <w:t xml:space="preserve">1</w:t>
            </w:r>
          </w:p>
        </w:tc>
        <w:tc>
          <w:tcPr>
            <w:tcW w:w="1644" w:type="dxa"/>
            <w:vAlign w:val="center"/>
          </w:tcPr>
          <w:p>
            <w:pPr>
              <w:pStyle w:val="0"/>
              <w:jc w:val="center"/>
            </w:pPr>
            <w:r>
              <w:rPr>
                <w:sz w:val="20"/>
              </w:rPr>
              <w:t xml:space="preserve">2</w:t>
            </w:r>
          </w:p>
        </w:tc>
        <w:tc>
          <w:tcPr>
            <w:tcW w:w="2211" w:type="dxa"/>
            <w:vAlign w:val="center"/>
          </w:tcPr>
          <w:p>
            <w:pPr>
              <w:pStyle w:val="0"/>
              <w:jc w:val="center"/>
            </w:pPr>
            <w:r>
              <w:rPr>
                <w:sz w:val="20"/>
              </w:rPr>
              <w:t xml:space="preserve">3</w:t>
            </w:r>
          </w:p>
        </w:tc>
        <w:tc>
          <w:tcPr>
            <w:tcW w:w="1417" w:type="dxa"/>
            <w:vAlign w:val="center"/>
          </w:tcPr>
          <w:p>
            <w:pPr>
              <w:pStyle w:val="0"/>
              <w:jc w:val="center"/>
            </w:pPr>
            <w:r>
              <w:rPr>
                <w:sz w:val="20"/>
              </w:rPr>
              <w:t xml:space="preserve">4</w:t>
            </w:r>
          </w:p>
        </w:tc>
      </w:tr>
      <w:tr>
        <w:tc>
          <w:tcPr>
            <w:tcW w:w="2778" w:type="dxa"/>
          </w:tcPr>
          <w:p>
            <w:pPr>
              <w:pStyle w:val="0"/>
            </w:pPr>
            <w:r>
              <w:rPr>
                <w:sz w:val="20"/>
              </w:rPr>
              <w:t xml:space="preserve">Земли сельскохозяйственного использования, земли поселений в границах сельских населенных пунктов и вне их черты</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личное подсобное хозяйство, выпас скота, садоводство, огородничество, животноводство, сенокошение;</w:t>
            </w:r>
          </w:p>
          <w:p>
            <w:pPr>
              <w:pStyle w:val="0"/>
            </w:pPr>
            <w:r>
              <w:rPr>
                <w:sz w:val="20"/>
              </w:rPr>
              <w:t xml:space="preserve">сельскохозяйственное производство</w:t>
            </w:r>
          </w:p>
        </w:tc>
        <w:tc>
          <w:tcPr>
            <w:tcW w:w="1417" w:type="dxa"/>
          </w:tcPr>
          <w:p>
            <w:pPr>
              <w:pStyle w:val="0"/>
              <w:jc w:val="center"/>
            </w:pPr>
            <w:r>
              <w:rPr>
                <w:sz w:val="20"/>
              </w:rPr>
              <w:t xml:space="preserve">71,45 рубля за 1 га</w:t>
            </w:r>
          </w:p>
        </w:tc>
      </w:tr>
      <w:tr>
        <w:tc>
          <w:tcPr>
            <w:tcW w:w="2778" w:type="dxa"/>
          </w:tcPr>
          <w:p>
            <w:pPr>
              <w:pStyle w:val="0"/>
            </w:pPr>
            <w:r>
              <w:rPr>
                <w:sz w:val="20"/>
              </w:rPr>
              <w:t xml:space="preserve">Земли поселений в границах сельских населенных пунктов</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иные цели</w:t>
            </w:r>
          </w:p>
        </w:tc>
        <w:tc>
          <w:tcPr>
            <w:tcW w:w="1417" w:type="dxa"/>
          </w:tcPr>
          <w:p>
            <w:pPr>
              <w:pStyle w:val="0"/>
              <w:jc w:val="center"/>
            </w:pPr>
            <w:r>
              <w:rPr>
                <w:sz w:val="20"/>
              </w:rPr>
              <w:t xml:space="preserve">78,48 копейки за 1 кв. м</w:t>
            </w:r>
          </w:p>
        </w:tc>
      </w:tr>
      <w:tr>
        <w:tc>
          <w:tcPr>
            <w:tcW w:w="2778" w:type="dxa"/>
          </w:tcPr>
          <w:p>
            <w:pPr>
              <w:pStyle w:val="0"/>
            </w:pPr>
            <w:r>
              <w:rPr>
                <w:sz w:val="20"/>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промышленная деятельность (включая карьеры и территории, нарушенные производственной деятельностью), транспорт, связь, радиотелевещание</w:t>
            </w:r>
          </w:p>
        </w:tc>
        <w:tc>
          <w:tcPr>
            <w:tcW w:w="1417" w:type="dxa"/>
          </w:tcPr>
          <w:p>
            <w:pPr>
              <w:pStyle w:val="0"/>
              <w:jc w:val="center"/>
            </w:pPr>
            <w:r>
              <w:rPr>
                <w:sz w:val="20"/>
              </w:rPr>
              <w:t xml:space="preserve">109,52 копейки за 1 кв. м</w:t>
            </w:r>
          </w:p>
        </w:tc>
      </w:tr>
      <w:tr>
        <w:tc>
          <w:tcPr>
            <w:tcW w:w="2778" w:type="dxa"/>
          </w:tcPr>
          <w:p>
            <w:pPr>
              <w:pStyle w:val="0"/>
            </w:pPr>
            <w:r>
              <w:rPr>
                <w:sz w:val="20"/>
              </w:rPr>
              <w:t xml:space="preserve">Земли поселений в границах городского поселения, городского округа</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жилищный фонд (государственной, муниципальной, общественной, частной, общей собственности);</w:t>
            </w:r>
          </w:p>
          <w:p>
            <w:pPr>
              <w:pStyle w:val="0"/>
            </w:pPr>
            <w:r>
              <w:rPr>
                <w:sz w:val="20"/>
              </w:rPr>
              <w:t xml:space="preserve">личное подсобное хозяйство, дачные участки, гаражи</w:t>
            </w:r>
          </w:p>
        </w:tc>
        <w:tc>
          <w:tcPr>
            <w:tcW w:w="1417" w:type="dxa"/>
          </w:tcPr>
          <w:p>
            <w:pPr>
              <w:pStyle w:val="0"/>
              <w:jc w:val="center"/>
            </w:pPr>
            <w:r>
              <w:rPr>
                <w:sz w:val="20"/>
              </w:rPr>
              <w:t xml:space="preserve">156,52 копейки за 1 кв. м</w:t>
            </w:r>
          </w:p>
        </w:tc>
      </w:tr>
      <w:tr>
        <w:tc>
          <w:tcPr>
            <w:tcW w:w="2778" w:type="dxa"/>
          </w:tcPr>
          <w:p>
            <w:pPr>
              <w:pStyle w:val="0"/>
            </w:pPr>
            <w:r>
              <w:rPr>
                <w:sz w:val="20"/>
              </w:rPr>
              <w:t xml:space="preserve">Земли поселений в границах городского поселения, городского округа</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сельскохозяйственное использование, производство</w:t>
            </w:r>
          </w:p>
        </w:tc>
        <w:tc>
          <w:tcPr>
            <w:tcW w:w="1417" w:type="dxa"/>
          </w:tcPr>
          <w:p>
            <w:pPr>
              <w:pStyle w:val="0"/>
              <w:jc w:val="center"/>
            </w:pPr>
            <w:r>
              <w:rPr>
                <w:sz w:val="20"/>
              </w:rPr>
              <w:t xml:space="preserve">142,75 рубля за 1 га</w:t>
            </w:r>
          </w:p>
        </w:tc>
      </w:tr>
      <w:tr>
        <w:tc>
          <w:tcPr>
            <w:tcW w:w="2778" w:type="dxa"/>
          </w:tcPr>
          <w:p>
            <w:pPr>
              <w:pStyle w:val="0"/>
            </w:pPr>
            <w:r>
              <w:rPr>
                <w:sz w:val="20"/>
              </w:rPr>
              <w:t xml:space="preserve">Земли особо охраняемых территорий и объектов</w:t>
            </w:r>
          </w:p>
        </w:tc>
        <w:tc>
          <w:tcPr>
            <w:tcW w:w="1644" w:type="dxa"/>
          </w:tcPr>
          <w:p>
            <w:pPr>
              <w:pStyle w:val="0"/>
            </w:pPr>
            <w:r>
              <w:rPr>
                <w:sz w:val="20"/>
              </w:rPr>
              <w:t xml:space="preserve">граждане, юридические лица</w:t>
            </w:r>
          </w:p>
        </w:tc>
        <w:tc>
          <w:tcPr>
            <w:tcW w:w="2211" w:type="dxa"/>
          </w:tcPr>
          <w:p>
            <w:pPr>
              <w:pStyle w:val="0"/>
            </w:pPr>
            <w:r>
              <w:rPr>
                <w:sz w:val="20"/>
              </w:rPr>
              <w:t xml:space="preserve">размещение баз отдыха, пансионатов, туристических баз и других рекреационных объектов</w:t>
            </w:r>
          </w:p>
        </w:tc>
        <w:tc>
          <w:tcPr>
            <w:tcW w:w="1417" w:type="dxa"/>
          </w:tcPr>
          <w:p>
            <w:pPr>
              <w:pStyle w:val="0"/>
              <w:jc w:val="center"/>
            </w:pPr>
            <w:r>
              <w:rPr>
                <w:sz w:val="20"/>
              </w:rPr>
              <w:t xml:space="preserve">109,52 копейки за 1 кв. м</w:t>
            </w:r>
          </w:p>
        </w:tc>
      </w:tr>
    </w:tbl>
    <w:p>
      <w:pPr>
        <w:pStyle w:val="0"/>
        <w:jc w:val="center"/>
      </w:pPr>
      <w:r>
        <w:rPr>
          <w:sz w:val="20"/>
        </w:rPr>
      </w:r>
    </w:p>
    <w:p>
      <w:pPr>
        <w:pStyle w:val="2"/>
        <w:outlineLvl w:val="1"/>
        <w:jc w:val="center"/>
      </w:pPr>
      <w:r>
        <w:rPr>
          <w:sz w:val="20"/>
        </w:rPr>
        <w:t xml:space="preserve">III. Арендная плата за земельные участки в границах</w:t>
      </w:r>
    </w:p>
    <w:p>
      <w:pPr>
        <w:pStyle w:val="2"/>
        <w:jc w:val="center"/>
      </w:pPr>
      <w:r>
        <w:rPr>
          <w:sz w:val="20"/>
        </w:rPr>
        <w:t xml:space="preserve">городских поселений и городских округов</w:t>
      </w:r>
    </w:p>
    <w:p>
      <w:pPr>
        <w:pStyle w:val="2"/>
        <w:jc w:val="center"/>
      </w:pPr>
      <w:r>
        <w:rPr>
          <w:sz w:val="20"/>
        </w:rPr>
        <w:t xml:space="preserve">Республики Башкортостан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3402"/>
        <w:gridCol w:w="3158"/>
      </w:tblGrid>
      <w:tr>
        <w:tc>
          <w:tcPr>
            <w:tcW w:w="547" w:type="dxa"/>
            <w:vAlign w:val="center"/>
          </w:tcPr>
          <w:p>
            <w:pPr>
              <w:pStyle w:val="0"/>
              <w:jc w:val="center"/>
            </w:pPr>
            <w:r>
              <w:rPr>
                <w:sz w:val="20"/>
              </w:rPr>
              <w:t xml:space="preserve">N п/п</w:t>
            </w:r>
          </w:p>
        </w:tc>
        <w:tc>
          <w:tcPr>
            <w:tcW w:w="3402" w:type="dxa"/>
            <w:vAlign w:val="center"/>
          </w:tcPr>
          <w:p>
            <w:pPr>
              <w:pStyle w:val="0"/>
              <w:jc w:val="center"/>
            </w:pPr>
            <w:r>
              <w:rPr>
                <w:sz w:val="20"/>
              </w:rPr>
              <w:t xml:space="preserve">Наименование населенного пункта</w:t>
            </w:r>
          </w:p>
        </w:tc>
        <w:tc>
          <w:tcPr>
            <w:tcW w:w="3158" w:type="dxa"/>
            <w:vAlign w:val="center"/>
          </w:tcPr>
          <w:p>
            <w:pPr>
              <w:pStyle w:val="0"/>
              <w:jc w:val="center"/>
            </w:pPr>
            <w:r>
              <w:rPr>
                <w:sz w:val="20"/>
              </w:rPr>
              <w:t xml:space="preserve">Средняя ставка арендной платы, руб./кв. м</w:t>
            </w:r>
          </w:p>
        </w:tc>
      </w:tr>
      <w:tr>
        <w:tc>
          <w:tcPr>
            <w:tcW w:w="547" w:type="dxa"/>
            <w:vAlign w:val="center"/>
          </w:tcPr>
          <w:p>
            <w:pPr>
              <w:pStyle w:val="0"/>
              <w:jc w:val="center"/>
            </w:pPr>
            <w:r>
              <w:rPr>
                <w:sz w:val="20"/>
              </w:rPr>
              <w:t xml:space="preserve">1</w:t>
            </w:r>
          </w:p>
        </w:tc>
        <w:tc>
          <w:tcPr>
            <w:tcW w:w="3402" w:type="dxa"/>
            <w:vAlign w:val="center"/>
          </w:tcPr>
          <w:p>
            <w:pPr>
              <w:pStyle w:val="0"/>
              <w:jc w:val="center"/>
            </w:pPr>
            <w:r>
              <w:rPr>
                <w:sz w:val="20"/>
              </w:rPr>
              <w:t xml:space="preserve">2</w:t>
            </w:r>
          </w:p>
        </w:tc>
        <w:tc>
          <w:tcPr>
            <w:tcW w:w="3158" w:type="dxa"/>
            <w:vAlign w:val="center"/>
          </w:tcPr>
          <w:p>
            <w:pPr>
              <w:pStyle w:val="0"/>
              <w:jc w:val="center"/>
            </w:pPr>
            <w:r>
              <w:rPr>
                <w:sz w:val="20"/>
              </w:rPr>
              <w:t xml:space="preserve">3</w:t>
            </w:r>
          </w:p>
        </w:tc>
      </w:tr>
      <w:tr>
        <w:tc>
          <w:tcPr>
            <w:gridSpan w:val="3"/>
            <w:tcW w:w="7107" w:type="dxa"/>
            <w:vAlign w:val="center"/>
          </w:tcPr>
          <w:p>
            <w:pPr>
              <w:pStyle w:val="0"/>
              <w:outlineLvl w:val="2"/>
              <w:jc w:val="center"/>
            </w:pPr>
            <w:r>
              <w:rPr>
                <w:sz w:val="20"/>
              </w:rPr>
              <w:t xml:space="preserve">Городские поселения</w:t>
            </w:r>
          </w:p>
        </w:tc>
      </w:tr>
      <w:tr>
        <w:tc>
          <w:tcPr>
            <w:tcW w:w="547" w:type="dxa"/>
          </w:tcPr>
          <w:p>
            <w:pPr>
              <w:pStyle w:val="0"/>
              <w:jc w:val="center"/>
            </w:pPr>
            <w:r>
              <w:rPr>
                <w:sz w:val="20"/>
              </w:rPr>
              <w:t xml:space="preserve">1</w:t>
            </w:r>
          </w:p>
        </w:tc>
        <w:tc>
          <w:tcPr>
            <w:tcW w:w="3402" w:type="dxa"/>
          </w:tcPr>
          <w:p>
            <w:pPr>
              <w:pStyle w:val="0"/>
            </w:pPr>
            <w:r>
              <w:rPr>
                <w:sz w:val="20"/>
              </w:rPr>
              <w:t xml:space="preserve">г. Баймак</w:t>
            </w:r>
          </w:p>
        </w:tc>
        <w:tc>
          <w:tcPr>
            <w:tcW w:w="3158" w:type="dxa"/>
          </w:tcPr>
          <w:p>
            <w:pPr>
              <w:pStyle w:val="0"/>
              <w:jc w:val="center"/>
            </w:pPr>
            <w:r>
              <w:rPr>
                <w:sz w:val="20"/>
              </w:rPr>
              <w:t xml:space="preserve">5,42</w:t>
            </w:r>
          </w:p>
        </w:tc>
      </w:tr>
      <w:tr>
        <w:tc>
          <w:tcPr>
            <w:tcW w:w="547" w:type="dxa"/>
          </w:tcPr>
          <w:p>
            <w:pPr>
              <w:pStyle w:val="0"/>
              <w:jc w:val="center"/>
            </w:pPr>
            <w:r>
              <w:rPr>
                <w:sz w:val="20"/>
              </w:rPr>
              <w:t xml:space="preserve">2</w:t>
            </w:r>
          </w:p>
        </w:tc>
        <w:tc>
          <w:tcPr>
            <w:tcW w:w="3402" w:type="dxa"/>
          </w:tcPr>
          <w:p>
            <w:pPr>
              <w:pStyle w:val="0"/>
            </w:pPr>
            <w:r>
              <w:rPr>
                <w:sz w:val="20"/>
              </w:rPr>
              <w:t xml:space="preserve">г. Бирск</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3</w:t>
            </w:r>
          </w:p>
        </w:tc>
        <w:tc>
          <w:tcPr>
            <w:tcW w:w="3402" w:type="dxa"/>
          </w:tcPr>
          <w:p>
            <w:pPr>
              <w:pStyle w:val="0"/>
            </w:pPr>
            <w:r>
              <w:rPr>
                <w:sz w:val="20"/>
              </w:rPr>
              <w:t xml:space="preserve">г. Белебей</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4</w:t>
            </w:r>
          </w:p>
        </w:tc>
        <w:tc>
          <w:tcPr>
            <w:tcW w:w="3402" w:type="dxa"/>
          </w:tcPr>
          <w:p>
            <w:pPr>
              <w:pStyle w:val="0"/>
            </w:pPr>
            <w:r>
              <w:rPr>
                <w:sz w:val="20"/>
              </w:rPr>
              <w:t xml:space="preserve">г. Белорецк</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5</w:t>
            </w:r>
          </w:p>
        </w:tc>
        <w:tc>
          <w:tcPr>
            <w:tcW w:w="3402" w:type="dxa"/>
          </w:tcPr>
          <w:p>
            <w:pPr>
              <w:pStyle w:val="0"/>
            </w:pPr>
            <w:r>
              <w:rPr>
                <w:sz w:val="20"/>
              </w:rPr>
              <w:t xml:space="preserve">г. Благовещенск</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6</w:t>
            </w:r>
          </w:p>
        </w:tc>
        <w:tc>
          <w:tcPr>
            <w:tcW w:w="3402" w:type="dxa"/>
          </w:tcPr>
          <w:p>
            <w:pPr>
              <w:pStyle w:val="0"/>
            </w:pPr>
            <w:r>
              <w:rPr>
                <w:sz w:val="20"/>
              </w:rPr>
              <w:t xml:space="preserve">г. Давлеканово</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7</w:t>
            </w:r>
          </w:p>
        </w:tc>
        <w:tc>
          <w:tcPr>
            <w:tcW w:w="3402" w:type="dxa"/>
          </w:tcPr>
          <w:p>
            <w:pPr>
              <w:pStyle w:val="0"/>
            </w:pPr>
            <w:r>
              <w:rPr>
                <w:sz w:val="20"/>
              </w:rPr>
              <w:t xml:space="preserve">г. Дюртюли</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8</w:t>
            </w:r>
          </w:p>
        </w:tc>
        <w:tc>
          <w:tcPr>
            <w:tcW w:w="3402" w:type="dxa"/>
          </w:tcPr>
          <w:p>
            <w:pPr>
              <w:pStyle w:val="0"/>
            </w:pPr>
            <w:r>
              <w:rPr>
                <w:sz w:val="20"/>
              </w:rPr>
              <w:t xml:space="preserve">г. Ишимбай</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9</w:t>
            </w:r>
          </w:p>
        </w:tc>
        <w:tc>
          <w:tcPr>
            <w:tcW w:w="3402" w:type="dxa"/>
          </w:tcPr>
          <w:p>
            <w:pPr>
              <w:pStyle w:val="0"/>
            </w:pPr>
            <w:r>
              <w:rPr>
                <w:sz w:val="20"/>
              </w:rPr>
              <w:t xml:space="preserve">г. Межгорье</w:t>
            </w:r>
          </w:p>
        </w:tc>
        <w:tc>
          <w:tcPr>
            <w:tcW w:w="3158" w:type="dxa"/>
          </w:tcPr>
          <w:p>
            <w:pPr>
              <w:pStyle w:val="0"/>
              <w:jc w:val="center"/>
            </w:pPr>
            <w:r>
              <w:rPr>
                <w:sz w:val="20"/>
              </w:rPr>
              <w:t xml:space="preserve">8,89</w:t>
            </w:r>
          </w:p>
        </w:tc>
      </w:tr>
      <w:tr>
        <w:tc>
          <w:tcPr>
            <w:tcW w:w="547" w:type="dxa"/>
          </w:tcPr>
          <w:p>
            <w:pPr>
              <w:pStyle w:val="0"/>
              <w:jc w:val="center"/>
            </w:pPr>
            <w:r>
              <w:rPr>
                <w:sz w:val="20"/>
              </w:rPr>
              <w:t xml:space="preserve">10</w:t>
            </w:r>
          </w:p>
        </w:tc>
        <w:tc>
          <w:tcPr>
            <w:tcW w:w="3402" w:type="dxa"/>
          </w:tcPr>
          <w:p>
            <w:pPr>
              <w:pStyle w:val="0"/>
            </w:pPr>
            <w:r>
              <w:rPr>
                <w:sz w:val="20"/>
              </w:rPr>
              <w:t xml:space="preserve">г. Мелеуз</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11</w:t>
            </w:r>
          </w:p>
        </w:tc>
        <w:tc>
          <w:tcPr>
            <w:tcW w:w="3402" w:type="dxa"/>
          </w:tcPr>
          <w:p>
            <w:pPr>
              <w:pStyle w:val="0"/>
            </w:pPr>
            <w:r>
              <w:rPr>
                <w:sz w:val="20"/>
              </w:rPr>
              <w:t xml:space="preserve">г. Туймазы</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12</w:t>
            </w:r>
          </w:p>
        </w:tc>
        <w:tc>
          <w:tcPr>
            <w:tcW w:w="3402" w:type="dxa"/>
          </w:tcPr>
          <w:p>
            <w:pPr>
              <w:pStyle w:val="0"/>
            </w:pPr>
            <w:r>
              <w:rPr>
                <w:sz w:val="20"/>
              </w:rPr>
              <w:t xml:space="preserve">г. Учалы</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13</w:t>
            </w:r>
          </w:p>
        </w:tc>
        <w:tc>
          <w:tcPr>
            <w:tcW w:w="3402" w:type="dxa"/>
          </w:tcPr>
          <w:p>
            <w:pPr>
              <w:pStyle w:val="0"/>
            </w:pPr>
            <w:r>
              <w:rPr>
                <w:sz w:val="20"/>
              </w:rPr>
              <w:t xml:space="preserve">р.п. Приютово, Белебеевский район</w:t>
            </w:r>
          </w:p>
        </w:tc>
        <w:tc>
          <w:tcPr>
            <w:tcW w:w="3158" w:type="dxa"/>
          </w:tcPr>
          <w:p>
            <w:pPr>
              <w:pStyle w:val="0"/>
              <w:jc w:val="center"/>
            </w:pPr>
            <w:r>
              <w:rPr>
                <w:sz w:val="20"/>
              </w:rPr>
              <w:t xml:space="preserve">5,42</w:t>
            </w:r>
          </w:p>
        </w:tc>
      </w:tr>
      <w:tr>
        <w:tc>
          <w:tcPr>
            <w:tcW w:w="547" w:type="dxa"/>
          </w:tcPr>
          <w:p>
            <w:pPr>
              <w:pStyle w:val="0"/>
              <w:jc w:val="center"/>
            </w:pPr>
            <w:r>
              <w:rPr>
                <w:sz w:val="20"/>
              </w:rPr>
              <w:t xml:space="preserve">14</w:t>
            </w:r>
          </w:p>
        </w:tc>
        <w:tc>
          <w:tcPr>
            <w:tcW w:w="3402" w:type="dxa"/>
          </w:tcPr>
          <w:p>
            <w:pPr>
              <w:pStyle w:val="0"/>
            </w:pPr>
            <w:r>
              <w:rPr>
                <w:sz w:val="20"/>
              </w:rPr>
              <w:t xml:space="preserve">с. Первомайский, Салаватский район</w:t>
            </w:r>
          </w:p>
        </w:tc>
        <w:tc>
          <w:tcPr>
            <w:tcW w:w="3158" w:type="dxa"/>
          </w:tcPr>
          <w:p>
            <w:pPr>
              <w:pStyle w:val="0"/>
              <w:jc w:val="center"/>
            </w:pPr>
            <w:r>
              <w:rPr>
                <w:sz w:val="20"/>
              </w:rPr>
              <w:t xml:space="preserve">5,42</w:t>
            </w:r>
          </w:p>
        </w:tc>
      </w:tr>
      <w:tr>
        <w:tc>
          <w:tcPr>
            <w:tcW w:w="547" w:type="dxa"/>
          </w:tcPr>
          <w:p>
            <w:pPr>
              <w:pStyle w:val="0"/>
              <w:jc w:val="center"/>
            </w:pPr>
            <w:r>
              <w:rPr>
                <w:sz w:val="20"/>
              </w:rPr>
              <w:t xml:space="preserve">15</w:t>
            </w:r>
          </w:p>
        </w:tc>
        <w:tc>
          <w:tcPr>
            <w:tcW w:w="3402" w:type="dxa"/>
          </w:tcPr>
          <w:p>
            <w:pPr>
              <w:pStyle w:val="0"/>
            </w:pPr>
            <w:r>
              <w:rPr>
                <w:sz w:val="20"/>
              </w:rPr>
              <w:t xml:space="preserve">р.п. Чишмы, Чишминский район</w:t>
            </w:r>
          </w:p>
        </w:tc>
        <w:tc>
          <w:tcPr>
            <w:tcW w:w="3158" w:type="dxa"/>
          </w:tcPr>
          <w:p>
            <w:pPr>
              <w:pStyle w:val="0"/>
              <w:jc w:val="center"/>
            </w:pPr>
            <w:r>
              <w:rPr>
                <w:sz w:val="20"/>
              </w:rPr>
              <w:t xml:space="preserve">5,42</w:t>
            </w:r>
          </w:p>
        </w:tc>
      </w:tr>
      <w:tr>
        <w:tc>
          <w:tcPr>
            <w:tcW w:w="547" w:type="dxa"/>
          </w:tcPr>
          <w:p>
            <w:pPr>
              <w:pStyle w:val="0"/>
              <w:jc w:val="center"/>
            </w:pPr>
            <w:r>
              <w:rPr>
                <w:sz w:val="20"/>
              </w:rPr>
              <w:t xml:space="preserve">16</w:t>
            </w:r>
          </w:p>
        </w:tc>
        <w:tc>
          <w:tcPr>
            <w:tcW w:w="3402" w:type="dxa"/>
          </w:tcPr>
          <w:p>
            <w:pPr>
              <w:pStyle w:val="0"/>
            </w:pPr>
            <w:r>
              <w:rPr>
                <w:sz w:val="20"/>
              </w:rPr>
              <w:t xml:space="preserve">г. Янаул</w:t>
            </w:r>
          </w:p>
        </w:tc>
        <w:tc>
          <w:tcPr>
            <w:tcW w:w="3158" w:type="dxa"/>
          </w:tcPr>
          <w:p>
            <w:pPr>
              <w:pStyle w:val="0"/>
              <w:jc w:val="center"/>
            </w:pPr>
            <w:r>
              <w:rPr>
                <w:sz w:val="20"/>
              </w:rPr>
              <w:t xml:space="preserve">9,22</w:t>
            </w:r>
          </w:p>
        </w:tc>
      </w:tr>
      <w:tr>
        <w:tc>
          <w:tcPr>
            <w:gridSpan w:val="3"/>
            <w:tcW w:w="7107" w:type="dxa"/>
          </w:tcPr>
          <w:p>
            <w:pPr>
              <w:pStyle w:val="0"/>
              <w:outlineLvl w:val="2"/>
              <w:jc w:val="center"/>
            </w:pPr>
            <w:r>
              <w:rPr>
                <w:sz w:val="20"/>
              </w:rPr>
              <w:t xml:space="preserve">Городские округа</w:t>
            </w:r>
          </w:p>
        </w:tc>
      </w:tr>
      <w:tr>
        <w:tc>
          <w:tcPr>
            <w:tcW w:w="547" w:type="dxa"/>
          </w:tcPr>
          <w:p>
            <w:pPr>
              <w:pStyle w:val="0"/>
              <w:jc w:val="center"/>
            </w:pPr>
            <w:r>
              <w:rPr>
                <w:sz w:val="20"/>
              </w:rPr>
              <w:t xml:space="preserve">1</w:t>
            </w:r>
          </w:p>
        </w:tc>
        <w:tc>
          <w:tcPr>
            <w:tcW w:w="3402" w:type="dxa"/>
          </w:tcPr>
          <w:p>
            <w:pPr>
              <w:pStyle w:val="0"/>
            </w:pPr>
            <w:r>
              <w:rPr>
                <w:sz w:val="20"/>
              </w:rPr>
              <w:t xml:space="preserve">г. Агидель</w:t>
            </w:r>
          </w:p>
        </w:tc>
        <w:tc>
          <w:tcPr>
            <w:tcW w:w="3158" w:type="dxa"/>
          </w:tcPr>
          <w:p>
            <w:pPr>
              <w:pStyle w:val="0"/>
              <w:jc w:val="center"/>
            </w:pPr>
            <w:r>
              <w:rPr>
                <w:sz w:val="20"/>
              </w:rPr>
              <w:t xml:space="preserve">9,22</w:t>
            </w:r>
          </w:p>
        </w:tc>
      </w:tr>
      <w:tr>
        <w:tc>
          <w:tcPr>
            <w:tcW w:w="547" w:type="dxa"/>
          </w:tcPr>
          <w:p>
            <w:pPr>
              <w:pStyle w:val="0"/>
              <w:jc w:val="center"/>
            </w:pPr>
            <w:r>
              <w:rPr>
                <w:sz w:val="20"/>
              </w:rPr>
              <w:t xml:space="preserve">2</w:t>
            </w:r>
          </w:p>
        </w:tc>
        <w:tc>
          <w:tcPr>
            <w:tcW w:w="3402" w:type="dxa"/>
          </w:tcPr>
          <w:p>
            <w:pPr>
              <w:pStyle w:val="0"/>
            </w:pPr>
            <w:r>
              <w:rPr>
                <w:sz w:val="20"/>
              </w:rPr>
              <w:t xml:space="preserve">г. Кумертау</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3</w:t>
            </w:r>
          </w:p>
        </w:tc>
        <w:tc>
          <w:tcPr>
            <w:tcW w:w="3402" w:type="dxa"/>
          </w:tcPr>
          <w:p>
            <w:pPr>
              <w:pStyle w:val="0"/>
            </w:pPr>
            <w:r>
              <w:rPr>
                <w:sz w:val="20"/>
              </w:rPr>
              <w:t xml:space="preserve">г. Нефтекамск</w:t>
            </w:r>
          </w:p>
        </w:tc>
        <w:tc>
          <w:tcPr>
            <w:tcW w:w="3158" w:type="dxa"/>
          </w:tcPr>
          <w:p>
            <w:pPr>
              <w:pStyle w:val="0"/>
              <w:jc w:val="center"/>
            </w:pPr>
            <w:r>
              <w:rPr>
                <w:sz w:val="20"/>
              </w:rPr>
              <w:t xml:space="preserve">25,62</w:t>
            </w:r>
          </w:p>
        </w:tc>
      </w:tr>
      <w:tr>
        <w:tc>
          <w:tcPr>
            <w:tcW w:w="547" w:type="dxa"/>
          </w:tcPr>
          <w:p>
            <w:pPr>
              <w:pStyle w:val="0"/>
              <w:jc w:val="center"/>
            </w:pPr>
            <w:r>
              <w:rPr>
                <w:sz w:val="20"/>
              </w:rPr>
              <w:t xml:space="preserve">4</w:t>
            </w:r>
          </w:p>
        </w:tc>
        <w:tc>
          <w:tcPr>
            <w:tcW w:w="3402" w:type="dxa"/>
          </w:tcPr>
          <w:p>
            <w:pPr>
              <w:pStyle w:val="0"/>
            </w:pPr>
            <w:r>
              <w:rPr>
                <w:sz w:val="20"/>
              </w:rPr>
              <w:t xml:space="preserve">г. Октябрьский</w:t>
            </w:r>
          </w:p>
        </w:tc>
        <w:tc>
          <w:tcPr>
            <w:tcW w:w="3158" w:type="dxa"/>
          </w:tcPr>
          <w:p>
            <w:pPr>
              <w:pStyle w:val="0"/>
              <w:jc w:val="center"/>
            </w:pPr>
            <w:r>
              <w:rPr>
                <w:sz w:val="20"/>
              </w:rPr>
              <w:t xml:space="preserve">25,62</w:t>
            </w:r>
          </w:p>
        </w:tc>
      </w:tr>
      <w:tr>
        <w:tc>
          <w:tcPr>
            <w:tcW w:w="547" w:type="dxa"/>
          </w:tcPr>
          <w:p>
            <w:pPr>
              <w:pStyle w:val="0"/>
              <w:jc w:val="center"/>
            </w:pPr>
            <w:r>
              <w:rPr>
                <w:sz w:val="20"/>
              </w:rPr>
              <w:t xml:space="preserve">5</w:t>
            </w:r>
          </w:p>
        </w:tc>
        <w:tc>
          <w:tcPr>
            <w:tcW w:w="3402" w:type="dxa"/>
          </w:tcPr>
          <w:p>
            <w:pPr>
              <w:pStyle w:val="0"/>
            </w:pPr>
            <w:r>
              <w:rPr>
                <w:sz w:val="20"/>
              </w:rPr>
              <w:t xml:space="preserve">г. Салават</w:t>
            </w:r>
          </w:p>
        </w:tc>
        <w:tc>
          <w:tcPr>
            <w:tcW w:w="3158" w:type="dxa"/>
          </w:tcPr>
          <w:p>
            <w:pPr>
              <w:pStyle w:val="0"/>
              <w:jc w:val="center"/>
            </w:pPr>
            <w:r>
              <w:rPr>
                <w:sz w:val="20"/>
              </w:rPr>
              <w:t xml:space="preserve">25,62</w:t>
            </w:r>
          </w:p>
        </w:tc>
      </w:tr>
      <w:tr>
        <w:tc>
          <w:tcPr>
            <w:tcW w:w="547" w:type="dxa"/>
          </w:tcPr>
          <w:p>
            <w:pPr>
              <w:pStyle w:val="0"/>
              <w:jc w:val="center"/>
            </w:pPr>
            <w:r>
              <w:rPr>
                <w:sz w:val="20"/>
              </w:rPr>
              <w:t xml:space="preserve">6</w:t>
            </w:r>
          </w:p>
        </w:tc>
        <w:tc>
          <w:tcPr>
            <w:tcW w:w="3402" w:type="dxa"/>
          </w:tcPr>
          <w:p>
            <w:pPr>
              <w:pStyle w:val="0"/>
            </w:pPr>
            <w:r>
              <w:rPr>
                <w:sz w:val="20"/>
              </w:rPr>
              <w:t xml:space="preserve">г. Сибай</w:t>
            </w:r>
          </w:p>
        </w:tc>
        <w:tc>
          <w:tcPr>
            <w:tcW w:w="3158" w:type="dxa"/>
          </w:tcPr>
          <w:p>
            <w:pPr>
              <w:pStyle w:val="0"/>
              <w:jc w:val="center"/>
            </w:pPr>
            <w:r>
              <w:rPr>
                <w:sz w:val="20"/>
              </w:rPr>
              <w:t xml:space="preserve">10,98</w:t>
            </w:r>
          </w:p>
        </w:tc>
      </w:tr>
      <w:tr>
        <w:tc>
          <w:tcPr>
            <w:tcW w:w="547" w:type="dxa"/>
          </w:tcPr>
          <w:p>
            <w:pPr>
              <w:pStyle w:val="0"/>
              <w:jc w:val="center"/>
            </w:pPr>
            <w:r>
              <w:rPr>
                <w:sz w:val="20"/>
              </w:rPr>
              <w:t xml:space="preserve">7</w:t>
            </w:r>
          </w:p>
        </w:tc>
        <w:tc>
          <w:tcPr>
            <w:tcW w:w="3402" w:type="dxa"/>
          </w:tcPr>
          <w:p>
            <w:pPr>
              <w:pStyle w:val="0"/>
            </w:pPr>
            <w:r>
              <w:rPr>
                <w:sz w:val="20"/>
              </w:rPr>
              <w:t xml:space="preserve">г. Стерлитамак</w:t>
            </w:r>
          </w:p>
        </w:tc>
        <w:tc>
          <w:tcPr>
            <w:tcW w:w="3158" w:type="dxa"/>
          </w:tcPr>
          <w:p>
            <w:pPr>
              <w:pStyle w:val="0"/>
              <w:jc w:val="center"/>
            </w:pPr>
            <w:r>
              <w:rPr>
                <w:sz w:val="20"/>
              </w:rPr>
              <w:t xml:space="preserve">30,60</w:t>
            </w:r>
          </w:p>
        </w:tc>
      </w:tr>
      <w:tr>
        <w:tc>
          <w:tcPr>
            <w:tcW w:w="547" w:type="dxa"/>
          </w:tcPr>
          <w:p>
            <w:pPr>
              <w:pStyle w:val="0"/>
              <w:jc w:val="center"/>
            </w:pPr>
            <w:r>
              <w:rPr>
                <w:sz w:val="20"/>
              </w:rPr>
              <w:t xml:space="preserve">8</w:t>
            </w:r>
          </w:p>
        </w:tc>
        <w:tc>
          <w:tcPr>
            <w:tcW w:w="3402" w:type="dxa"/>
          </w:tcPr>
          <w:p>
            <w:pPr>
              <w:pStyle w:val="0"/>
            </w:pPr>
            <w:r>
              <w:rPr>
                <w:sz w:val="20"/>
              </w:rPr>
              <w:t xml:space="preserve">г. Уфа</w:t>
            </w:r>
          </w:p>
        </w:tc>
        <w:tc>
          <w:tcPr>
            <w:tcW w:w="3158" w:type="dxa"/>
          </w:tcPr>
          <w:p>
            <w:pPr>
              <w:pStyle w:val="0"/>
              <w:jc w:val="center"/>
            </w:pPr>
            <w:r>
              <w:rPr>
                <w:sz w:val="20"/>
              </w:rPr>
              <w:t xml:space="preserve">46,55</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bookmarkStart w:id="3579" w:name="P3579"/>
    <w:bookmarkEnd w:id="3579"/>
    <w:p>
      <w:pPr>
        <w:pStyle w:val="2"/>
        <w:jc w:val="center"/>
      </w:pPr>
      <w:r>
        <w:rPr>
          <w:sz w:val="20"/>
        </w:rPr>
        <w:t xml:space="preserve">РЕКОМЕНДУЕМЫЕ КОЭФФИЦИЕНТЫ,</w:t>
      </w:r>
    </w:p>
    <w:p>
      <w:pPr>
        <w:pStyle w:val="2"/>
        <w:jc w:val="center"/>
      </w:pPr>
      <w:r>
        <w:rPr>
          <w:sz w:val="20"/>
        </w:rPr>
        <w:t xml:space="preserve">УЧИТЫВАЮЩИЕ КАТЕГОРИЮ АРЕНДАТОРОВ И ВИД</w:t>
      </w:r>
    </w:p>
    <w:p>
      <w:pPr>
        <w:pStyle w:val="2"/>
        <w:jc w:val="center"/>
      </w:pPr>
      <w:r>
        <w:rPr>
          <w:sz w:val="20"/>
        </w:rPr>
        <w:t xml:space="preserve">ИСПОЛЬЗОВАНИЯ ЗЕМЕЛЬНЫХ УЧАСТКОВ</w:t>
      </w:r>
    </w:p>
    <w:p>
      <w:pPr>
        <w:pStyle w:val="0"/>
        <w:jc w:val="center"/>
      </w:pPr>
      <w:r>
        <w:rPr>
          <w:sz w:val="20"/>
        </w:rPr>
      </w:r>
    </w:p>
    <w:tbl>
      <w:tblPr>
        <w:tblInd w:w="0" w:type="dxa"/>
        <w:tblLayout w:type="fixed"/>
        <w:tblBorders>
          <w:top w:val="single" w:sz="4"/>
          <w:bottom w:val="single" w:sz="4"/>
          <w:insideH w:val="single" w:sz="4"/>
        </w:tblBorders>
        <w:tblCellMar>
          <w:top w:w="102" w:type="dxa"/>
          <w:left w:w="62" w:type="dxa"/>
          <w:bottom w:w="102" w:type="dxa"/>
          <w:right w:w="62" w:type="dxa"/>
        </w:tblCellMar>
      </w:tblPr>
      <w:tblGrid>
        <w:gridCol w:w="737"/>
        <w:gridCol w:w="4041"/>
        <w:gridCol w:w="1638"/>
        <w:gridCol w:w="1304"/>
        <w:gridCol w:w="1361"/>
      </w:tblGrid>
      <w:tr>
        <w:tblPrEx>
          <w:tblBorders>
            <w:left w:val="single" w:sz="4"/>
            <w:right w:val="single" w:sz="4"/>
            <w:insideV w:val="single" w:sz="4"/>
          </w:tblBorders>
        </w:tblPrEx>
        <w:tc>
          <w:tcPr>
            <w:tcW w:w="737" w:type="dxa"/>
            <w:vMerge w:val="restart"/>
          </w:tcPr>
          <w:p>
            <w:pPr>
              <w:pStyle w:val="0"/>
              <w:jc w:val="center"/>
            </w:pPr>
            <w:r>
              <w:rPr>
                <w:sz w:val="20"/>
              </w:rPr>
              <w:t xml:space="preserve">N п/п</w:t>
            </w:r>
          </w:p>
        </w:tc>
        <w:tc>
          <w:tcPr>
            <w:tcW w:w="4041" w:type="dxa"/>
            <w:vMerge w:val="restart"/>
          </w:tcPr>
          <w:p>
            <w:pPr>
              <w:pStyle w:val="0"/>
              <w:jc w:val="center"/>
            </w:pPr>
            <w:r>
              <w:rPr>
                <w:sz w:val="20"/>
              </w:rPr>
              <w:t xml:space="preserve">Наименование сферы использования земель</w:t>
            </w:r>
          </w:p>
        </w:tc>
        <w:tc>
          <w:tcPr>
            <w:gridSpan w:val="3"/>
            <w:tcW w:w="4303" w:type="dxa"/>
          </w:tcPr>
          <w:p>
            <w:pPr>
              <w:pStyle w:val="0"/>
              <w:jc w:val="center"/>
            </w:pPr>
            <w:r>
              <w:rPr>
                <w:sz w:val="20"/>
              </w:rPr>
              <w:t xml:space="preserve">Коэффициенты, учитывающие категорию арендаторов и вид использования земельных участков (Ки)</w:t>
            </w:r>
          </w:p>
        </w:tc>
      </w:tr>
      <w:tr>
        <w:tblPrEx>
          <w:tblBorders>
            <w:left w:val="single" w:sz="4"/>
            <w:right w:val="single" w:sz="4"/>
            <w:insideV w:val="single" w:sz="4"/>
          </w:tblBorders>
        </w:tblPrEx>
        <w:tc>
          <w:tcPr>
            <w:vMerge w:val="continue"/>
          </w:tcPr>
          <w:p/>
        </w:tc>
        <w:tc>
          <w:tcPr>
            <w:vMerge w:val="continue"/>
          </w:tcPr>
          <w:p/>
        </w:tc>
        <w:tc>
          <w:tcPr>
            <w:gridSpan w:val="2"/>
            <w:tcW w:w="2942" w:type="dxa"/>
          </w:tcPr>
          <w:p>
            <w:pPr>
              <w:pStyle w:val="0"/>
              <w:jc w:val="center"/>
            </w:pPr>
            <w:r>
              <w:rPr>
                <w:sz w:val="20"/>
              </w:rPr>
              <w:t xml:space="preserve">в пределах границ населенного пункта</w:t>
            </w:r>
          </w:p>
        </w:tc>
        <w:tc>
          <w:tcPr>
            <w:tcW w:w="1361" w:type="dxa"/>
            <w:vMerge w:val="restart"/>
          </w:tcPr>
          <w:p>
            <w:pPr>
              <w:pStyle w:val="0"/>
              <w:jc w:val="center"/>
            </w:pPr>
            <w:r>
              <w:rPr>
                <w:sz w:val="20"/>
              </w:rPr>
              <w:t xml:space="preserve">вне черты населенного пункта</w:t>
            </w:r>
          </w:p>
        </w:tc>
      </w:tr>
      <w:tr>
        <w:tblPrEx>
          <w:tblBorders>
            <w:left w:val="single" w:sz="4"/>
            <w:right w:val="single" w:sz="4"/>
            <w:insideV w:val="single" w:sz="4"/>
          </w:tblBorders>
        </w:tblPrEx>
        <w:tc>
          <w:tcPr>
            <w:vMerge w:val="continue"/>
          </w:tcPr>
          <w:p/>
        </w:tc>
        <w:tc>
          <w:tcPr>
            <w:vMerge w:val="continue"/>
          </w:tcPr>
          <w:p/>
        </w:tc>
        <w:tc>
          <w:tcPr>
            <w:tcW w:w="1638" w:type="dxa"/>
          </w:tcPr>
          <w:p>
            <w:pPr>
              <w:pStyle w:val="0"/>
              <w:jc w:val="center"/>
            </w:pPr>
            <w:r>
              <w:rPr>
                <w:sz w:val="20"/>
              </w:rPr>
              <w:t xml:space="preserve">земли промышленных и коммунально-складских территорий, транспорта, связи</w:t>
            </w:r>
          </w:p>
        </w:tc>
        <w:tc>
          <w:tcPr>
            <w:tcW w:w="1304" w:type="dxa"/>
          </w:tcPr>
          <w:p>
            <w:pPr>
              <w:pStyle w:val="0"/>
              <w:jc w:val="center"/>
            </w:pPr>
            <w:r>
              <w:rPr>
                <w:sz w:val="20"/>
              </w:rPr>
              <w:t xml:space="preserve">земли жилой и общественной застройки</w:t>
            </w:r>
          </w:p>
        </w:tc>
        <w:tc>
          <w:tcPr>
            <w:vMerge w:val="continue"/>
          </w:tcPr>
          <w:p/>
        </w:tc>
      </w:tr>
      <w:tr>
        <w:tblPrEx>
          <w:tblBorders>
            <w:left w:val="single" w:sz="4"/>
            <w:right w:val="single" w:sz="4"/>
            <w:insideV w:val="single" w:sz="4"/>
          </w:tblBorders>
        </w:tblPrEx>
        <w:tc>
          <w:tcPr>
            <w:tcW w:w="737" w:type="dxa"/>
          </w:tcPr>
          <w:p>
            <w:pPr>
              <w:pStyle w:val="0"/>
              <w:jc w:val="center"/>
            </w:pPr>
            <w:r>
              <w:rPr>
                <w:sz w:val="20"/>
              </w:rPr>
              <w:t xml:space="preserve">1</w:t>
            </w:r>
          </w:p>
        </w:tc>
        <w:tc>
          <w:tcPr>
            <w:tcW w:w="4041" w:type="dxa"/>
          </w:tcPr>
          <w:p>
            <w:pPr>
              <w:pStyle w:val="0"/>
              <w:jc w:val="center"/>
            </w:pPr>
            <w:r>
              <w:rPr>
                <w:sz w:val="20"/>
              </w:rPr>
              <w:t xml:space="preserve">2</w:t>
            </w:r>
          </w:p>
        </w:tc>
        <w:tc>
          <w:tcPr>
            <w:tcW w:w="1638" w:type="dxa"/>
          </w:tcPr>
          <w:p>
            <w:pPr>
              <w:pStyle w:val="0"/>
              <w:jc w:val="center"/>
            </w:pPr>
            <w:r>
              <w:rPr>
                <w:sz w:val="20"/>
              </w:rPr>
              <w:t xml:space="preserve">3</w:t>
            </w:r>
          </w:p>
        </w:tc>
        <w:tc>
          <w:tcPr>
            <w:tcW w:w="1304" w:type="dxa"/>
          </w:tcPr>
          <w:p>
            <w:pPr>
              <w:pStyle w:val="0"/>
              <w:jc w:val="center"/>
            </w:pPr>
            <w:r>
              <w:rPr>
                <w:sz w:val="20"/>
              </w:rPr>
              <w:t xml:space="preserve">4</w:t>
            </w:r>
          </w:p>
        </w:tc>
        <w:tc>
          <w:tcPr>
            <w:tcW w:w="1361" w:type="dxa"/>
          </w:tcPr>
          <w:p>
            <w:pPr>
              <w:pStyle w:val="0"/>
              <w:jc w:val="center"/>
            </w:pPr>
            <w:r>
              <w:rPr>
                <w:sz w:val="20"/>
              </w:rPr>
              <w:t xml:space="preserve">5</w:t>
            </w:r>
          </w:p>
        </w:tc>
      </w:tr>
      <w:tr>
        <w:tc>
          <w:tcPr>
            <w:gridSpan w:val="5"/>
            <w:tcW w:w="9081" w:type="dxa"/>
            <w:tcBorders>
              <w:left w:val="nil"/>
              <w:right w:val="nil"/>
            </w:tcBorders>
          </w:tcPr>
          <w:p>
            <w:pPr>
              <w:pStyle w:val="0"/>
              <w:outlineLvl w:val="1"/>
              <w:jc w:val="center"/>
            </w:pPr>
            <w:r>
              <w:rPr>
                <w:sz w:val="20"/>
              </w:rPr>
              <w:t xml:space="preserve">1. Жилищное хозяйство</w:t>
            </w:r>
          </w:p>
        </w:tc>
      </w:tr>
      <w:tr>
        <w:tc>
          <w:tcPr>
            <w:tcW w:w="737" w:type="dxa"/>
            <w:tcBorders>
              <w:left w:val="nil"/>
              <w:right w:val="nil"/>
            </w:tcBorders>
          </w:tcPr>
          <w:p>
            <w:pPr>
              <w:pStyle w:val="0"/>
            </w:pPr>
            <w:r>
              <w:rPr>
                <w:sz w:val="20"/>
              </w:rPr>
              <w:t xml:space="preserve">1.1</w:t>
            </w:r>
          </w:p>
        </w:tc>
        <w:tc>
          <w:tcPr>
            <w:tcW w:w="4041" w:type="dxa"/>
            <w:tcBorders>
              <w:left w:val="nil"/>
              <w:right w:val="nil"/>
            </w:tcBorders>
          </w:tcPr>
          <w:p>
            <w:pPr>
              <w:pStyle w:val="0"/>
              <w:jc w:val="both"/>
            </w:pPr>
            <w:r>
              <w:rPr>
                <w:sz w:val="20"/>
              </w:rPr>
              <w:t xml:space="preserve">Жилой фонд юридических и физических лиц</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1.2</w:t>
            </w:r>
          </w:p>
        </w:tc>
        <w:tc>
          <w:tcPr>
            <w:tcW w:w="4041" w:type="dxa"/>
            <w:tcBorders>
              <w:left w:val="nil"/>
              <w:right w:val="nil"/>
            </w:tcBorders>
          </w:tcPr>
          <w:p>
            <w:pPr>
              <w:pStyle w:val="0"/>
              <w:jc w:val="both"/>
            </w:pPr>
            <w:r>
              <w:rPr>
                <w:sz w:val="20"/>
              </w:rPr>
              <w:t xml:space="preserve">Полигоны твердых бытовых отходов</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2. Образование</w:t>
            </w:r>
          </w:p>
        </w:tc>
      </w:tr>
      <w:tr>
        <w:tc>
          <w:tcPr>
            <w:tcW w:w="737" w:type="dxa"/>
            <w:tcBorders>
              <w:left w:val="nil"/>
              <w:right w:val="nil"/>
            </w:tcBorders>
          </w:tcPr>
          <w:bookmarkStart w:id="3607" w:name="P3607"/>
          <w:bookmarkEnd w:id="3607"/>
          <w:p>
            <w:pPr>
              <w:pStyle w:val="0"/>
            </w:pPr>
            <w:r>
              <w:rPr>
                <w:sz w:val="20"/>
              </w:rPr>
              <w:t xml:space="preserve">2.1</w:t>
            </w:r>
          </w:p>
        </w:tc>
        <w:tc>
          <w:tcPr>
            <w:tcW w:w="4041" w:type="dxa"/>
            <w:tcBorders>
              <w:left w:val="nil"/>
              <w:right w:val="nil"/>
            </w:tcBorders>
          </w:tcPr>
          <w:p>
            <w:pPr>
              <w:pStyle w:val="0"/>
              <w:jc w:val="both"/>
            </w:pPr>
            <w:r>
              <w:rPr>
                <w:sz w:val="20"/>
              </w:rPr>
              <w:t xml:space="preserve">Негосударственные учреждения образования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bookmarkStart w:id="3612" w:name="P3612"/>
          <w:bookmarkEnd w:id="3612"/>
          <w:p>
            <w:pPr>
              <w:pStyle w:val="0"/>
            </w:pPr>
            <w:r>
              <w:rPr>
                <w:sz w:val="20"/>
              </w:rPr>
              <w:t xml:space="preserve">2.2</w:t>
            </w:r>
          </w:p>
        </w:tc>
        <w:tc>
          <w:tcPr>
            <w:tcW w:w="4041" w:type="dxa"/>
            <w:tcBorders>
              <w:left w:val="nil"/>
              <w:right w:val="nil"/>
            </w:tcBorders>
          </w:tcPr>
          <w:p>
            <w:pPr>
              <w:pStyle w:val="0"/>
              <w:jc w:val="both"/>
            </w:pPr>
            <w:r>
              <w:rPr>
                <w:sz w:val="20"/>
              </w:rPr>
              <w:t xml:space="preserve">Курсы подготовки специалистов (автошколы, курсы по повышению квалификации и др.)</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2.3</w:t>
            </w:r>
          </w:p>
        </w:tc>
        <w:tc>
          <w:tcPr>
            <w:tcW w:w="4041" w:type="dxa"/>
            <w:tcBorders>
              <w:left w:val="nil"/>
              <w:right w:val="nil"/>
            </w:tcBorders>
          </w:tcPr>
          <w:p>
            <w:pPr>
              <w:pStyle w:val="0"/>
              <w:jc w:val="both"/>
            </w:pPr>
            <w:r>
              <w:rPr>
                <w:sz w:val="20"/>
              </w:rPr>
              <w:t xml:space="preserve">Учреждения образования, кроме указанных в пунктах </w:t>
            </w:r>
            <w:hyperlink w:history="0" w:anchor="P3607" w:tooltip="2.1">
              <w:r>
                <w:rPr>
                  <w:sz w:val="20"/>
                  <w:color w:val="0000ff"/>
                </w:rPr>
                <w:t xml:space="preserve">2.1</w:t>
              </w:r>
            </w:hyperlink>
            <w:r>
              <w:rPr>
                <w:sz w:val="20"/>
              </w:rPr>
              <w:t xml:space="preserve"> и </w:t>
            </w:r>
            <w:hyperlink w:history="0" w:anchor="P3612" w:tooltip="2.2">
              <w:r>
                <w:rPr>
                  <w:sz w:val="20"/>
                  <w:color w:val="0000ff"/>
                </w:rPr>
                <w:t xml:space="preserve">2.2</w:t>
              </w:r>
            </w:hyperlink>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3. Здравоохранение, социальная защита населения</w:t>
            </w:r>
          </w:p>
        </w:tc>
      </w:tr>
      <w:tr>
        <w:tc>
          <w:tcPr>
            <w:tcW w:w="737" w:type="dxa"/>
            <w:tcBorders>
              <w:left w:val="nil"/>
              <w:right w:val="nil"/>
            </w:tcBorders>
          </w:tcPr>
          <w:p>
            <w:pPr>
              <w:pStyle w:val="0"/>
            </w:pPr>
            <w:r>
              <w:rPr>
                <w:sz w:val="20"/>
              </w:rPr>
              <w:t xml:space="preserve">3.1</w:t>
            </w:r>
          </w:p>
        </w:tc>
        <w:tc>
          <w:tcPr>
            <w:tcW w:w="4041" w:type="dxa"/>
            <w:tcBorders>
              <w:left w:val="nil"/>
              <w:right w:val="nil"/>
            </w:tcBorders>
          </w:tcPr>
          <w:p>
            <w:pPr>
              <w:pStyle w:val="0"/>
              <w:jc w:val="both"/>
            </w:pPr>
            <w:r>
              <w:rPr>
                <w:sz w:val="20"/>
              </w:rPr>
              <w:t xml:space="preserve">Негосударственные организации здравоохранения, санатории, профилактории и др.</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3.2</w:t>
            </w:r>
          </w:p>
        </w:tc>
        <w:tc>
          <w:tcPr>
            <w:tcW w:w="4041" w:type="dxa"/>
            <w:tcBorders>
              <w:left w:val="nil"/>
              <w:right w:val="nil"/>
            </w:tcBorders>
          </w:tcPr>
          <w:p>
            <w:pPr>
              <w:pStyle w:val="0"/>
              <w:jc w:val="both"/>
            </w:pPr>
            <w:r>
              <w:rPr>
                <w:sz w:val="20"/>
              </w:rPr>
              <w:t xml:space="preserve">Фармацевтические фирмы, медицинские страховые компании, склады и базы медицинских учреждений</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3.3</w:t>
            </w:r>
          </w:p>
        </w:tc>
        <w:tc>
          <w:tcPr>
            <w:tcW w:w="4041" w:type="dxa"/>
            <w:tcBorders>
              <w:left w:val="nil"/>
              <w:right w:val="nil"/>
            </w:tcBorders>
          </w:tcPr>
          <w:p>
            <w:pPr>
              <w:pStyle w:val="0"/>
              <w:jc w:val="both"/>
            </w:pPr>
            <w:r>
              <w:rPr>
                <w:sz w:val="20"/>
              </w:rPr>
              <w:t xml:space="preserve">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4. Культура, искусство и спорт</w:t>
            </w:r>
          </w:p>
        </w:tc>
      </w:tr>
      <w:tr>
        <w:tc>
          <w:tcPr>
            <w:tcW w:w="737" w:type="dxa"/>
            <w:tcBorders>
              <w:left w:val="nil"/>
              <w:right w:val="nil"/>
            </w:tcBorders>
          </w:tcPr>
          <w:p>
            <w:pPr>
              <w:pStyle w:val="0"/>
            </w:pPr>
            <w:r>
              <w:rPr>
                <w:sz w:val="20"/>
              </w:rPr>
              <w:t xml:space="preserve">4.1</w:t>
            </w:r>
          </w:p>
        </w:tc>
        <w:tc>
          <w:tcPr>
            <w:tcW w:w="4041" w:type="dxa"/>
            <w:tcBorders>
              <w:left w:val="nil"/>
              <w:right w:val="nil"/>
            </w:tcBorders>
          </w:tcPr>
          <w:p>
            <w:pPr>
              <w:pStyle w:val="0"/>
              <w:jc w:val="both"/>
            </w:pPr>
            <w:r>
              <w:rPr>
                <w:sz w:val="20"/>
              </w:rPr>
              <w:t xml:space="preserve">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4.2</w:t>
            </w:r>
          </w:p>
        </w:tc>
        <w:tc>
          <w:tcPr>
            <w:tcW w:w="4041" w:type="dxa"/>
            <w:tcBorders>
              <w:left w:val="nil"/>
              <w:right w:val="nil"/>
            </w:tcBorders>
          </w:tcPr>
          <w:p>
            <w:pPr>
              <w:pStyle w:val="0"/>
              <w:jc w:val="both"/>
            </w:pPr>
            <w:r>
              <w:rPr>
                <w:sz w:val="20"/>
              </w:rPr>
              <w:t xml:space="preserve">Религиозные объединения, церкви, молельные дома, мечети, монастыри и т.д.</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4.3</w:t>
            </w:r>
          </w:p>
        </w:tc>
        <w:tc>
          <w:tcPr>
            <w:tcW w:w="4041" w:type="dxa"/>
            <w:tcBorders>
              <w:left w:val="nil"/>
              <w:right w:val="nil"/>
            </w:tcBorders>
          </w:tcPr>
          <w:p>
            <w:pPr>
              <w:pStyle w:val="0"/>
              <w:jc w:val="both"/>
            </w:pPr>
            <w:r>
              <w:rPr>
                <w:sz w:val="20"/>
              </w:rPr>
              <w:t xml:space="preserve">Дворцы спорта, спортивные школы, спорткомплексы, стадионы</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4.4</w:t>
            </w:r>
          </w:p>
        </w:tc>
        <w:tc>
          <w:tcPr>
            <w:tcW w:w="4041" w:type="dxa"/>
            <w:tcBorders>
              <w:left w:val="nil"/>
              <w:right w:val="nil"/>
            </w:tcBorders>
          </w:tcPr>
          <w:p>
            <w:pPr>
              <w:pStyle w:val="0"/>
              <w:jc w:val="both"/>
            </w:pPr>
            <w:r>
              <w:rPr>
                <w:sz w:val="20"/>
              </w:rPr>
              <w:t xml:space="preserve">Редакции, типографии, корпункты, телестудии, радиостудии</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5. Бытовое обслуживание</w:t>
            </w:r>
          </w:p>
        </w:tc>
      </w:tr>
      <w:tr>
        <w:tc>
          <w:tcPr>
            <w:tcW w:w="737" w:type="dxa"/>
            <w:tcBorders>
              <w:left w:val="nil"/>
              <w:right w:val="nil"/>
            </w:tcBorders>
          </w:tcPr>
          <w:p>
            <w:pPr>
              <w:pStyle w:val="0"/>
            </w:pPr>
            <w:r>
              <w:rPr>
                <w:sz w:val="20"/>
              </w:rPr>
              <w:t xml:space="preserve">5.1</w:t>
            </w:r>
          </w:p>
        </w:tc>
        <w:tc>
          <w:tcPr>
            <w:tcW w:w="4041" w:type="dxa"/>
            <w:tcBorders>
              <w:left w:val="nil"/>
              <w:right w:val="nil"/>
            </w:tcBorders>
          </w:tcPr>
          <w:p>
            <w:pPr>
              <w:pStyle w:val="0"/>
              <w:jc w:val="both"/>
            </w:pPr>
            <w:r>
              <w:rPr>
                <w:sz w:val="20"/>
              </w:rPr>
              <w:t xml:space="preserve">Производственные объекты бытового обслуживания: ателье, ремонтные мастерские, пункты проката и т.п.</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5.2</w:t>
            </w:r>
          </w:p>
        </w:tc>
        <w:tc>
          <w:tcPr>
            <w:tcW w:w="4041" w:type="dxa"/>
            <w:tcBorders>
              <w:left w:val="nil"/>
              <w:right w:val="nil"/>
            </w:tcBorders>
          </w:tcPr>
          <w:p>
            <w:pPr>
              <w:pStyle w:val="0"/>
              <w:jc w:val="both"/>
            </w:pPr>
            <w:r>
              <w:rPr>
                <w:sz w:val="20"/>
              </w:rPr>
              <w:t xml:space="preserve">Гостиничное хозяйство</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5.3</w:t>
            </w:r>
          </w:p>
        </w:tc>
        <w:tc>
          <w:tcPr>
            <w:tcW w:w="4041" w:type="dxa"/>
            <w:tcBorders>
              <w:left w:val="nil"/>
              <w:right w:val="nil"/>
            </w:tcBorders>
          </w:tcPr>
          <w:p>
            <w:pPr>
              <w:pStyle w:val="0"/>
              <w:jc w:val="both"/>
            </w:pPr>
            <w:r>
              <w:rPr>
                <w:sz w:val="20"/>
              </w:rPr>
              <w:t xml:space="preserve">Временные сооружения, используемые под мастерские, пункты обслуживания</w:t>
            </w:r>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5.4</w:t>
            </w:r>
          </w:p>
        </w:tc>
        <w:tc>
          <w:tcPr>
            <w:tcW w:w="4041" w:type="dxa"/>
            <w:tcBorders>
              <w:left w:val="nil"/>
              <w:right w:val="nil"/>
            </w:tcBorders>
          </w:tcPr>
          <w:p>
            <w:pPr>
              <w:pStyle w:val="0"/>
              <w:jc w:val="both"/>
            </w:pPr>
            <w:r>
              <w:rPr>
                <w:sz w:val="20"/>
              </w:rPr>
              <w:t xml:space="preserve">Непроизводственные объекты бытового обслуживания: бани, парикмахерские, прачечные и т.п.</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6. Кредитно-финансовые учреждения</w:t>
            </w:r>
          </w:p>
        </w:tc>
      </w:tr>
      <w:tr>
        <w:tc>
          <w:tcPr>
            <w:tcW w:w="737" w:type="dxa"/>
            <w:tcBorders>
              <w:left w:val="nil"/>
              <w:right w:val="nil"/>
            </w:tcBorders>
          </w:tcPr>
          <w:p>
            <w:pPr>
              <w:pStyle w:val="0"/>
            </w:pPr>
            <w:r>
              <w:rPr>
                <w:sz w:val="20"/>
              </w:rPr>
              <w:t xml:space="preserve">6.1</w:t>
            </w:r>
          </w:p>
        </w:tc>
        <w:tc>
          <w:tcPr>
            <w:tcW w:w="4041" w:type="dxa"/>
            <w:tcBorders>
              <w:left w:val="nil"/>
              <w:right w:val="nil"/>
            </w:tcBorders>
          </w:tcPr>
          <w:p>
            <w:pPr>
              <w:pStyle w:val="0"/>
              <w:jc w:val="both"/>
            </w:pPr>
            <w:r>
              <w:rPr>
                <w:sz w:val="20"/>
              </w:rPr>
              <w:t xml:space="preserve">Банки, финансовые учреждения, банкоматы</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50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6.2</w:t>
            </w:r>
          </w:p>
        </w:tc>
        <w:tc>
          <w:tcPr>
            <w:tcW w:w="4041" w:type="dxa"/>
            <w:tcBorders>
              <w:left w:val="nil"/>
              <w:right w:val="nil"/>
            </w:tcBorders>
          </w:tcPr>
          <w:p>
            <w:pPr>
              <w:pStyle w:val="0"/>
              <w:jc w:val="both"/>
            </w:pPr>
            <w:r>
              <w:rPr>
                <w:sz w:val="20"/>
              </w:rPr>
              <w:t xml:space="preserve">Страховые компании, инвестиционные фонды, ломбарды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15</w:t>
            </w:r>
          </w:p>
        </w:tc>
      </w:tr>
      <w:tr>
        <w:tc>
          <w:tcPr>
            <w:gridSpan w:val="5"/>
            <w:tcW w:w="9081" w:type="dxa"/>
            <w:tcBorders>
              <w:left w:val="nil"/>
              <w:right w:val="nil"/>
            </w:tcBorders>
          </w:tcPr>
          <w:p>
            <w:pPr>
              <w:pStyle w:val="0"/>
              <w:outlineLvl w:val="1"/>
              <w:jc w:val="center"/>
            </w:pPr>
            <w:r>
              <w:rPr>
                <w:sz w:val="20"/>
              </w:rPr>
              <w:t xml:space="preserve">7. Фонды и объединения</w:t>
            </w:r>
          </w:p>
        </w:tc>
      </w:tr>
      <w:tr>
        <w:tc>
          <w:tcPr>
            <w:tcW w:w="737" w:type="dxa"/>
            <w:tcBorders>
              <w:left w:val="nil"/>
              <w:right w:val="nil"/>
            </w:tcBorders>
          </w:tcPr>
          <w:p>
            <w:pPr>
              <w:pStyle w:val="0"/>
            </w:pPr>
            <w:r>
              <w:rPr>
                <w:sz w:val="20"/>
              </w:rPr>
              <w:t xml:space="preserve">7.1</w:t>
            </w:r>
          </w:p>
        </w:tc>
        <w:tc>
          <w:tcPr>
            <w:tcW w:w="4041" w:type="dxa"/>
            <w:tcBorders>
              <w:left w:val="nil"/>
              <w:right w:val="nil"/>
            </w:tcBorders>
          </w:tcPr>
          <w:p>
            <w:pPr>
              <w:pStyle w:val="0"/>
              <w:jc w:val="both"/>
            </w:pPr>
            <w:r>
              <w:rPr>
                <w:sz w:val="20"/>
              </w:rPr>
              <w:t xml:space="preserve">Пенсионные, медицинские фонды</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7.2</w:t>
            </w:r>
          </w:p>
        </w:tc>
        <w:tc>
          <w:tcPr>
            <w:tcW w:w="4041" w:type="dxa"/>
            <w:tcBorders>
              <w:left w:val="nil"/>
              <w:right w:val="nil"/>
            </w:tcBorders>
          </w:tcPr>
          <w:p>
            <w:pPr>
              <w:pStyle w:val="0"/>
              <w:jc w:val="both"/>
            </w:pPr>
            <w:r>
              <w:rPr>
                <w:sz w:val="20"/>
              </w:rPr>
              <w:t xml:space="preserve">Общественные объединения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8. Учреждения</w:t>
            </w:r>
          </w:p>
        </w:tc>
      </w:tr>
      <w:tr>
        <w:tc>
          <w:tcPr>
            <w:tcW w:w="737" w:type="dxa"/>
            <w:tcBorders>
              <w:left w:val="nil"/>
              <w:right w:val="nil"/>
            </w:tcBorders>
          </w:tcPr>
          <w:p>
            <w:pPr>
              <w:pStyle w:val="0"/>
            </w:pPr>
            <w:r>
              <w:rPr>
                <w:sz w:val="20"/>
              </w:rPr>
              <w:t xml:space="preserve">8.1</w:t>
            </w:r>
          </w:p>
        </w:tc>
        <w:tc>
          <w:tcPr>
            <w:tcW w:w="4041" w:type="dxa"/>
            <w:tcBorders>
              <w:left w:val="nil"/>
              <w:right w:val="nil"/>
            </w:tcBorders>
          </w:tcPr>
          <w:p>
            <w:pPr>
              <w:pStyle w:val="0"/>
              <w:jc w:val="both"/>
            </w:pPr>
            <w:r>
              <w:rPr>
                <w:sz w:val="20"/>
              </w:rPr>
              <w:t xml:space="preserve">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8.2</w:t>
            </w:r>
          </w:p>
        </w:tc>
        <w:tc>
          <w:tcPr>
            <w:tcW w:w="4041" w:type="dxa"/>
            <w:tcBorders>
              <w:left w:val="nil"/>
              <w:right w:val="nil"/>
            </w:tcBorders>
          </w:tcPr>
          <w:p>
            <w:pPr>
              <w:pStyle w:val="0"/>
              <w:jc w:val="both"/>
            </w:pPr>
            <w:r>
              <w:rPr>
                <w:sz w:val="20"/>
              </w:rPr>
              <w:t xml:space="preserve">Негосударственные нотариальные и адвокатские конторы</w:t>
            </w:r>
          </w:p>
        </w:tc>
        <w:tc>
          <w:tcPr>
            <w:tcW w:w="1638" w:type="dxa"/>
            <w:tcBorders>
              <w:left w:val="nil"/>
              <w:right w:val="nil"/>
            </w:tcBorders>
          </w:tcPr>
          <w:p>
            <w:pPr>
              <w:pStyle w:val="0"/>
              <w:jc w:val="center"/>
            </w:pPr>
            <w:r>
              <w:rPr>
                <w:sz w:val="20"/>
              </w:rPr>
              <w:t xml:space="preserve">30</w:t>
            </w:r>
          </w:p>
        </w:tc>
        <w:tc>
          <w:tcPr>
            <w:tcW w:w="1304" w:type="dxa"/>
            <w:tcBorders>
              <w:left w:val="nil"/>
              <w:right w:val="nil"/>
            </w:tcBorders>
          </w:tcPr>
          <w:p>
            <w:pPr>
              <w:pStyle w:val="0"/>
              <w:jc w:val="center"/>
            </w:pPr>
            <w:r>
              <w:rPr>
                <w:sz w:val="20"/>
              </w:rPr>
              <w:t xml:space="preserve">50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8.3</w:t>
            </w:r>
          </w:p>
        </w:tc>
        <w:tc>
          <w:tcPr>
            <w:tcW w:w="4041" w:type="dxa"/>
            <w:tcBorders>
              <w:left w:val="nil"/>
              <w:right w:val="nil"/>
            </w:tcBorders>
          </w:tcPr>
          <w:p>
            <w:pPr>
              <w:pStyle w:val="0"/>
              <w:jc w:val="both"/>
            </w:pPr>
            <w:r>
              <w:rPr>
                <w:sz w:val="20"/>
              </w:rPr>
              <w:t xml:space="preserve">Охранные организации</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8.4</w:t>
            </w:r>
          </w:p>
        </w:tc>
        <w:tc>
          <w:tcPr>
            <w:tcW w:w="4041" w:type="dxa"/>
            <w:tcBorders>
              <w:left w:val="nil"/>
              <w:right w:val="nil"/>
            </w:tcBorders>
          </w:tcPr>
          <w:p>
            <w:pPr>
              <w:pStyle w:val="0"/>
              <w:jc w:val="both"/>
            </w:pPr>
            <w:r>
              <w:rPr>
                <w:sz w:val="20"/>
              </w:rPr>
              <w:t xml:space="preserve">Конторы, офисы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20</w:t>
            </w:r>
          </w:p>
        </w:tc>
      </w:tr>
      <w:tr>
        <w:tc>
          <w:tcPr>
            <w:gridSpan w:val="5"/>
            <w:tcW w:w="9081" w:type="dxa"/>
            <w:tcBorders>
              <w:left w:val="nil"/>
              <w:right w:val="nil"/>
            </w:tcBorders>
          </w:tcPr>
          <w:p>
            <w:pPr>
              <w:pStyle w:val="0"/>
              <w:outlineLvl w:val="1"/>
              <w:jc w:val="center"/>
            </w:pPr>
            <w:r>
              <w:rPr>
                <w:sz w:val="20"/>
              </w:rPr>
              <w:t xml:space="preserve">9. Отдых, развлечения</w:t>
            </w:r>
          </w:p>
        </w:tc>
      </w:tr>
      <w:tr>
        <w:tc>
          <w:tcPr>
            <w:tcW w:w="737" w:type="dxa"/>
            <w:tcBorders>
              <w:left w:val="nil"/>
              <w:right w:val="nil"/>
            </w:tcBorders>
          </w:tcPr>
          <w:p>
            <w:pPr>
              <w:pStyle w:val="0"/>
            </w:pPr>
            <w:r>
              <w:rPr>
                <w:sz w:val="20"/>
              </w:rPr>
              <w:t xml:space="preserve">9.1</w:t>
            </w:r>
          </w:p>
        </w:tc>
        <w:tc>
          <w:tcPr>
            <w:tcW w:w="4041" w:type="dxa"/>
            <w:tcBorders>
              <w:left w:val="nil"/>
              <w:right w:val="nil"/>
            </w:tcBorders>
          </w:tcPr>
          <w:p>
            <w:pPr>
              <w:pStyle w:val="0"/>
              <w:jc w:val="both"/>
            </w:pPr>
            <w:r>
              <w:rPr>
                <w:sz w:val="20"/>
              </w:rPr>
              <w:t xml:space="preserve">Дискоклубы</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15</w:t>
            </w:r>
          </w:p>
        </w:tc>
      </w:tr>
      <w:tr>
        <w:tc>
          <w:tcPr>
            <w:tcW w:w="737" w:type="dxa"/>
            <w:tcBorders>
              <w:left w:val="nil"/>
              <w:right w:val="nil"/>
            </w:tcBorders>
          </w:tcPr>
          <w:p>
            <w:pPr>
              <w:pStyle w:val="0"/>
            </w:pPr>
            <w:r>
              <w:rPr>
                <w:sz w:val="20"/>
              </w:rPr>
              <w:t xml:space="preserve">9.2</w:t>
            </w:r>
          </w:p>
        </w:tc>
        <w:tc>
          <w:tcPr>
            <w:tcW w:w="4041" w:type="dxa"/>
            <w:tcBorders>
              <w:left w:val="nil"/>
              <w:right w:val="nil"/>
            </w:tcBorders>
          </w:tcPr>
          <w:p>
            <w:pPr>
              <w:pStyle w:val="0"/>
              <w:jc w:val="both"/>
            </w:pPr>
            <w:r>
              <w:rPr>
                <w:sz w:val="20"/>
              </w:rPr>
              <w:t xml:space="preserve">Казино, ночные клубы</w:t>
            </w:r>
          </w:p>
        </w:tc>
        <w:tc>
          <w:tcPr>
            <w:tcW w:w="1638" w:type="dxa"/>
            <w:tcBorders>
              <w:left w:val="nil"/>
              <w:right w:val="nil"/>
            </w:tcBorders>
          </w:tcPr>
          <w:p>
            <w:pPr>
              <w:pStyle w:val="0"/>
              <w:jc w:val="center"/>
            </w:pPr>
            <w:r>
              <w:rPr>
                <w:sz w:val="20"/>
              </w:rPr>
              <w:t xml:space="preserve">100</w:t>
            </w:r>
          </w:p>
        </w:tc>
        <w:tc>
          <w:tcPr>
            <w:tcW w:w="1304" w:type="dxa"/>
            <w:tcBorders>
              <w:left w:val="nil"/>
              <w:right w:val="nil"/>
            </w:tcBorders>
          </w:tcPr>
          <w:p>
            <w:pPr>
              <w:pStyle w:val="0"/>
              <w:jc w:val="center"/>
            </w:pPr>
            <w:r>
              <w:rPr>
                <w:sz w:val="20"/>
              </w:rPr>
              <w:t xml:space="preserve">100</w:t>
            </w:r>
          </w:p>
        </w:tc>
        <w:tc>
          <w:tcPr>
            <w:tcW w:w="1361" w:type="dxa"/>
            <w:tcBorders>
              <w:left w:val="nil"/>
              <w:right w:val="nil"/>
            </w:tcBorders>
          </w:tcPr>
          <w:p>
            <w:pPr>
              <w:pStyle w:val="0"/>
              <w:jc w:val="center"/>
            </w:pPr>
            <w:r>
              <w:rPr>
                <w:sz w:val="20"/>
              </w:rPr>
              <w:t xml:space="preserve">100</w:t>
            </w:r>
          </w:p>
        </w:tc>
      </w:tr>
      <w:tr>
        <w:tc>
          <w:tcPr>
            <w:tcW w:w="737" w:type="dxa"/>
            <w:tcBorders>
              <w:left w:val="nil"/>
              <w:right w:val="nil"/>
            </w:tcBorders>
          </w:tcPr>
          <w:p>
            <w:pPr>
              <w:pStyle w:val="0"/>
            </w:pPr>
            <w:r>
              <w:rPr>
                <w:sz w:val="20"/>
              </w:rPr>
              <w:t xml:space="preserve">9.3</w:t>
            </w:r>
          </w:p>
        </w:tc>
        <w:tc>
          <w:tcPr>
            <w:tcW w:w="4041" w:type="dxa"/>
            <w:tcBorders>
              <w:left w:val="nil"/>
              <w:right w:val="nil"/>
            </w:tcBorders>
          </w:tcPr>
          <w:p>
            <w:pPr>
              <w:pStyle w:val="0"/>
              <w:jc w:val="both"/>
            </w:pPr>
            <w:r>
              <w:rPr>
                <w:sz w:val="20"/>
              </w:rPr>
              <w:t xml:space="preserve">Организации и индивидуальные предприниматели игорного бизнеса</w:t>
            </w:r>
          </w:p>
        </w:tc>
        <w:tc>
          <w:tcPr>
            <w:tcW w:w="1638" w:type="dxa"/>
            <w:tcBorders>
              <w:left w:val="nil"/>
              <w:right w:val="nil"/>
            </w:tcBorders>
          </w:tcPr>
          <w:p>
            <w:pPr>
              <w:pStyle w:val="0"/>
              <w:jc w:val="center"/>
            </w:pPr>
            <w:r>
              <w:rPr>
                <w:sz w:val="20"/>
              </w:rPr>
              <w:t xml:space="preserve">140</w:t>
            </w:r>
          </w:p>
        </w:tc>
        <w:tc>
          <w:tcPr>
            <w:tcW w:w="1304" w:type="dxa"/>
            <w:tcBorders>
              <w:left w:val="nil"/>
              <w:right w:val="nil"/>
            </w:tcBorders>
          </w:tcPr>
          <w:p>
            <w:pPr>
              <w:pStyle w:val="0"/>
              <w:jc w:val="center"/>
            </w:pPr>
            <w:r>
              <w:rPr>
                <w:sz w:val="20"/>
              </w:rPr>
              <w:t xml:space="preserve">140</w:t>
            </w:r>
          </w:p>
        </w:tc>
        <w:tc>
          <w:tcPr>
            <w:tcW w:w="1361" w:type="dxa"/>
            <w:tcBorders>
              <w:left w:val="nil"/>
              <w:right w:val="nil"/>
            </w:tcBorders>
          </w:tcPr>
          <w:p>
            <w:pPr>
              <w:pStyle w:val="0"/>
              <w:jc w:val="center"/>
            </w:pPr>
            <w:r>
              <w:rPr>
                <w:sz w:val="20"/>
              </w:rPr>
              <w:t xml:space="preserve">100</w:t>
            </w:r>
          </w:p>
        </w:tc>
      </w:tr>
      <w:tr>
        <w:tc>
          <w:tcPr>
            <w:gridSpan w:val="5"/>
            <w:tcW w:w="9081" w:type="dxa"/>
            <w:tcBorders>
              <w:left w:val="nil"/>
              <w:right w:val="nil"/>
            </w:tcBorders>
          </w:tcPr>
          <w:p>
            <w:pPr>
              <w:pStyle w:val="0"/>
              <w:outlineLvl w:val="1"/>
              <w:jc w:val="center"/>
            </w:pPr>
            <w:r>
              <w:rPr>
                <w:sz w:val="20"/>
              </w:rPr>
              <w:t xml:space="preserve">10. Коммунальное хозяйство</w:t>
            </w:r>
          </w:p>
        </w:tc>
      </w:tr>
      <w:tr>
        <w:tc>
          <w:tcPr>
            <w:tcW w:w="737" w:type="dxa"/>
            <w:tcBorders>
              <w:left w:val="nil"/>
              <w:right w:val="nil"/>
            </w:tcBorders>
          </w:tcPr>
          <w:p>
            <w:pPr>
              <w:pStyle w:val="0"/>
            </w:pPr>
            <w:r>
              <w:rPr>
                <w:sz w:val="20"/>
              </w:rPr>
              <w:t xml:space="preserve">10.1</w:t>
            </w:r>
          </w:p>
        </w:tc>
        <w:tc>
          <w:tcPr>
            <w:tcW w:w="4041" w:type="dxa"/>
            <w:tcBorders>
              <w:left w:val="nil"/>
              <w:right w:val="nil"/>
            </w:tcBorders>
          </w:tcPr>
          <w:p>
            <w:pPr>
              <w:pStyle w:val="0"/>
              <w:jc w:val="both"/>
            </w:pPr>
            <w:r>
              <w:rPr>
                <w:sz w:val="20"/>
              </w:rPr>
              <w:t xml:space="preserve">Предприятия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10.2</w:t>
            </w:r>
          </w:p>
        </w:tc>
        <w:tc>
          <w:tcPr>
            <w:tcW w:w="4041" w:type="dxa"/>
            <w:tcBorders>
              <w:left w:val="nil"/>
              <w:right w:val="nil"/>
            </w:tcBorders>
          </w:tcPr>
          <w:p>
            <w:pPr>
              <w:pStyle w:val="0"/>
              <w:jc w:val="both"/>
            </w:pPr>
            <w:r>
              <w:rPr>
                <w:sz w:val="20"/>
              </w:rPr>
              <w:t xml:space="preserve">Очистные сооружения, водозаборы, площадки для бытовых отходов</w:t>
            </w:r>
          </w:p>
        </w:tc>
        <w:tc>
          <w:tcPr>
            <w:tcW w:w="1638" w:type="dxa"/>
            <w:tcBorders>
              <w:left w:val="nil"/>
              <w:right w:val="nil"/>
            </w:tcBorders>
          </w:tcPr>
          <w:p>
            <w:pPr>
              <w:pStyle w:val="0"/>
              <w:jc w:val="center"/>
            </w:pPr>
            <w:r>
              <w:rPr>
                <w:sz w:val="20"/>
              </w:rPr>
              <w:t xml:space="preserve">0,5</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0,3</w:t>
            </w:r>
          </w:p>
        </w:tc>
      </w:tr>
      <w:tr>
        <w:tc>
          <w:tcPr>
            <w:tcW w:w="737" w:type="dxa"/>
            <w:tcBorders>
              <w:left w:val="nil"/>
              <w:right w:val="nil"/>
            </w:tcBorders>
          </w:tcPr>
          <w:p>
            <w:pPr>
              <w:pStyle w:val="0"/>
            </w:pPr>
            <w:r>
              <w:rPr>
                <w:sz w:val="20"/>
              </w:rPr>
              <w:t xml:space="preserve">10.3</w:t>
            </w:r>
          </w:p>
        </w:tc>
        <w:tc>
          <w:tcPr>
            <w:tcW w:w="4041" w:type="dxa"/>
            <w:tcBorders>
              <w:left w:val="nil"/>
              <w:right w:val="nil"/>
            </w:tcBorders>
          </w:tcPr>
          <w:p>
            <w:pPr>
              <w:pStyle w:val="0"/>
              <w:jc w:val="both"/>
            </w:pPr>
            <w:r>
              <w:rPr>
                <w:sz w:val="20"/>
              </w:rPr>
              <w:t xml:space="preserve">Площадки для промышленных отходов</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10.4</w:t>
            </w:r>
          </w:p>
        </w:tc>
        <w:tc>
          <w:tcPr>
            <w:tcW w:w="4041" w:type="dxa"/>
            <w:tcBorders>
              <w:left w:val="nil"/>
              <w:right w:val="nil"/>
            </w:tcBorders>
          </w:tcPr>
          <w:p>
            <w:pPr>
              <w:pStyle w:val="0"/>
              <w:jc w:val="both"/>
            </w:pPr>
            <w:r>
              <w:rPr>
                <w:sz w:val="20"/>
              </w:rPr>
              <w:t xml:space="preserve">Склады, базы</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11. Дорожное хозяйство</w:t>
            </w:r>
          </w:p>
        </w:tc>
      </w:tr>
      <w:tr>
        <w:tc>
          <w:tcPr>
            <w:tcW w:w="737" w:type="dxa"/>
            <w:tcBorders>
              <w:left w:val="nil"/>
              <w:right w:val="nil"/>
            </w:tcBorders>
          </w:tcPr>
          <w:p>
            <w:pPr>
              <w:pStyle w:val="0"/>
            </w:pPr>
            <w:r>
              <w:rPr>
                <w:sz w:val="20"/>
              </w:rPr>
              <w:t xml:space="preserve">11.1</w:t>
            </w:r>
          </w:p>
        </w:tc>
        <w:tc>
          <w:tcPr>
            <w:tcW w:w="4041" w:type="dxa"/>
            <w:tcBorders>
              <w:left w:val="nil"/>
              <w:right w:val="nil"/>
            </w:tcBorders>
          </w:tcPr>
          <w:p>
            <w:pPr>
              <w:pStyle w:val="0"/>
              <w:jc w:val="both"/>
            </w:pPr>
            <w:r>
              <w:rPr>
                <w:sz w:val="20"/>
              </w:rPr>
              <w:t xml:space="preserve">Земельные участки, занятые государственными автомобильными дорогами общего пользования</w:t>
            </w:r>
          </w:p>
        </w:tc>
        <w:tc>
          <w:tcPr>
            <w:tcW w:w="1638" w:type="dxa"/>
            <w:tcBorders>
              <w:left w:val="nil"/>
              <w:right w:val="nil"/>
            </w:tcBorders>
          </w:tcPr>
          <w:p>
            <w:pPr>
              <w:pStyle w:val="0"/>
              <w:jc w:val="center"/>
            </w:pPr>
            <w:r>
              <w:rPr>
                <w:sz w:val="20"/>
              </w:rPr>
              <w:t xml:space="preserve">0,001</w:t>
            </w:r>
          </w:p>
        </w:tc>
        <w:tc>
          <w:tcPr>
            <w:tcW w:w="1304" w:type="dxa"/>
            <w:tcBorders>
              <w:left w:val="nil"/>
              <w:right w:val="nil"/>
            </w:tcBorders>
          </w:tcPr>
          <w:p>
            <w:pPr>
              <w:pStyle w:val="0"/>
              <w:jc w:val="center"/>
            </w:pPr>
            <w:r>
              <w:rPr>
                <w:sz w:val="20"/>
              </w:rPr>
              <w:t xml:space="preserve">0,001</w:t>
            </w:r>
          </w:p>
        </w:tc>
        <w:tc>
          <w:tcPr>
            <w:tcW w:w="1361" w:type="dxa"/>
            <w:tcBorders>
              <w:left w:val="nil"/>
              <w:right w:val="nil"/>
            </w:tcBorders>
          </w:tcPr>
          <w:p>
            <w:pPr>
              <w:pStyle w:val="0"/>
              <w:jc w:val="center"/>
            </w:pPr>
            <w:r>
              <w:rPr>
                <w:sz w:val="20"/>
              </w:rPr>
              <w:t xml:space="preserve">0,001</w:t>
            </w:r>
          </w:p>
        </w:tc>
      </w:tr>
      <w:tr>
        <w:tc>
          <w:tcPr>
            <w:gridSpan w:val="5"/>
            <w:tcW w:w="9081" w:type="dxa"/>
            <w:tcBorders>
              <w:left w:val="nil"/>
              <w:right w:val="nil"/>
            </w:tcBorders>
          </w:tcPr>
          <w:p>
            <w:pPr>
              <w:pStyle w:val="0"/>
              <w:outlineLvl w:val="1"/>
              <w:jc w:val="center"/>
            </w:pPr>
            <w:r>
              <w:rPr>
                <w:sz w:val="20"/>
              </w:rPr>
              <w:t xml:space="preserve">12. Транспорт и техническое обслуживание автотранспорта</w:t>
            </w:r>
          </w:p>
        </w:tc>
      </w:tr>
      <w:tr>
        <w:tc>
          <w:tcPr>
            <w:tcW w:w="737" w:type="dxa"/>
            <w:tcBorders>
              <w:left w:val="nil"/>
              <w:right w:val="nil"/>
            </w:tcBorders>
          </w:tcPr>
          <w:p>
            <w:pPr>
              <w:pStyle w:val="0"/>
            </w:pPr>
            <w:r>
              <w:rPr>
                <w:sz w:val="20"/>
              </w:rPr>
              <w:t xml:space="preserve">12.1</w:t>
            </w:r>
          </w:p>
        </w:tc>
        <w:tc>
          <w:tcPr>
            <w:tcW w:w="4041" w:type="dxa"/>
            <w:tcBorders>
              <w:left w:val="nil"/>
              <w:right w:val="nil"/>
            </w:tcBorders>
          </w:tcPr>
          <w:p>
            <w:pPr>
              <w:pStyle w:val="0"/>
              <w:jc w:val="both"/>
            </w:pPr>
            <w:r>
              <w:rPr>
                <w:sz w:val="20"/>
              </w:rPr>
              <w:t xml:space="preserve">Пассажирский и грузовой транспорт: вокзалы, предприятия автотранспорта</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12.2</w:t>
            </w:r>
          </w:p>
        </w:tc>
        <w:tc>
          <w:tcPr>
            <w:tcW w:w="4041" w:type="dxa"/>
            <w:tcBorders>
              <w:left w:val="nil"/>
              <w:right w:val="nil"/>
            </w:tcBorders>
          </w:tcPr>
          <w:p>
            <w:pPr>
              <w:pStyle w:val="0"/>
              <w:jc w:val="both"/>
            </w:pPr>
            <w:r>
              <w:rPr>
                <w:sz w:val="20"/>
              </w:rPr>
              <w:t xml:space="preserve">Транспорт нефти и газа</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12.3</w:t>
            </w:r>
          </w:p>
        </w:tc>
        <w:tc>
          <w:tcPr>
            <w:tcW w:w="4041" w:type="dxa"/>
            <w:tcBorders>
              <w:left w:val="nil"/>
              <w:right w:val="nil"/>
            </w:tcBorders>
          </w:tcPr>
          <w:p>
            <w:pPr>
              <w:pStyle w:val="0"/>
              <w:jc w:val="both"/>
            </w:pPr>
            <w:r>
              <w:rPr>
                <w:sz w:val="20"/>
              </w:rPr>
              <w:t xml:space="preserve">Временные сооружения, занятые авторемонтными мастерскими</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3</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12.4</w:t>
            </w:r>
          </w:p>
        </w:tc>
        <w:tc>
          <w:tcPr>
            <w:tcW w:w="4041" w:type="dxa"/>
            <w:tcBorders>
              <w:left w:val="nil"/>
              <w:right w:val="nil"/>
            </w:tcBorders>
          </w:tcPr>
          <w:p>
            <w:pPr>
              <w:pStyle w:val="0"/>
              <w:jc w:val="both"/>
            </w:pPr>
            <w:r>
              <w:rPr>
                <w:sz w:val="20"/>
              </w:rPr>
              <w:t xml:space="preserve">Автосервис, мойки</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3</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12.5</w:t>
            </w:r>
          </w:p>
        </w:tc>
        <w:tc>
          <w:tcPr>
            <w:tcW w:w="4041" w:type="dxa"/>
            <w:tcBorders>
              <w:left w:val="nil"/>
              <w:right w:val="nil"/>
            </w:tcBorders>
          </w:tcPr>
          <w:p>
            <w:pPr>
              <w:pStyle w:val="0"/>
              <w:jc w:val="both"/>
            </w:pPr>
            <w:r>
              <w:rPr>
                <w:sz w:val="20"/>
              </w:rPr>
              <w:t xml:space="preserve">Автостоянки</w:t>
            </w:r>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3</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12.6</w:t>
            </w:r>
          </w:p>
        </w:tc>
        <w:tc>
          <w:tcPr>
            <w:tcW w:w="4041" w:type="dxa"/>
            <w:tcBorders>
              <w:left w:val="nil"/>
              <w:right w:val="nil"/>
            </w:tcBorders>
          </w:tcPr>
          <w:p>
            <w:pPr>
              <w:pStyle w:val="0"/>
              <w:jc w:val="both"/>
            </w:pPr>
            <w:r>
              <w:rPr>
                <w:sz w:val="20"/>
              </w:rPr>
              <w:t xml:space="preserve">Автостоянки, расположенные в рекреационной зоне градостроительной ценности г. Уфы</w:t>
            </w:r>
          </w:p>
        </w:tc>
        <w:tc>
          <w:tcPr>
            <w:tcW w:w="1638" w:type="dxa"/>
            <w:tcBorders>
              <w:left w:val="nil"/>
              <w:right w:val="nil"/>
            </w:tcBorders>
          </w:tcPr>
          <w:p>
            <w:pPr>
              <w:pStyle w:val="0"/>
              <w:jc w:val="center"/>
            </w:pPr>
            <w:r>
              <w:rPr>
                <w:sz w:val="20"/>
              </w:rPr>
              <w:t xml:space="preserve">4</w:t>
            </w:r>
          </w:p>
        </w:tc>
        <w:tc>
          <w:tcPr>
            <w:tcW w:w="1304" w:type="dxa"/>
            <w:tcBorders>
              <w:left w:val="nil"/>
              <w:right w:val="nil"/>
            </w:tcBorders>
          </w:tcPr>
          <w:p>
            <w:pPr>
              <w:pStyle w:val="0"/>
              <w:jc w:val="center"/>
            </w:pPr>
            <w:r>
              <w:rPr>
                <w:sz w:val="20"/>
              </w:rPr>
              <w:t xml:space="preserve">4</w:t>
            </w:r>
          </w:p>
        </w:tc>
        <w:tc>
          <w:tcPr>
            <w:tcW w:w="1361" w:type="dxa"/>
            <w:tcBorders>
              <w:left w:val="nil"/>
              <w:right w:val="nil"/>
            </w:tcBorders>
          </w:tcPr>
          <w:p>
            <w:pPr>
              <w:pStyle w:val="0"/>
              <w:jc w:val="center"/>
            </w:pPr>
            <w:r>
              <w:rPr>
                <w:sz w:val="20"/>
              </w:rPr>
              <w:t xml:space="preserve">4</w:t>
            </w:r>
          </w:p>
        </w:tc>
      </w:tr>
      <w:tr>
        <w:tc>
          <w:tcPr>
            <w:gridSpan w:val="5"/>
            <w:tcW w:w="9081" w:type="dxa"/>
            <w:tcBorders>
              <w:left w:val="nil"/>
              <w:right w:val="nil"/>
            </w:tcBorders>
          </w:tcPr>
          <w:p>
            <w:pPr>
              <w:pStyle w:val="0"/>
              <w:outlineLvl w:val="1"/>
              <w:jc w:val="center"/>
            </w:pPr>
            <w:r>
              <w:rPr>
                <w:sz w:val="20"/>
              </w:rPr>
              <w:t xml:space="preserve">13. Гаражи</w:t>
            </w:r>
          </w:p>
        </w:tc>
      </w:tr>
      <w:tr>
        <w:tc>
          <w:tcPr>
            <w:tcW w:w="737" w:type="dxa"/>
            <w:tcBorders>
              <w:left w:val="nil"/>
              <w:right w:val="nil"/>
            </w:tcBorders>
          </w:tcPr>
          <w:p>
            <w:pPr>
              <w:pStyle w:val="0"/>
            </w:pPr>
            <w:r>
              <w:rPr>
                <w:sz w:val="20"/>
              </w:rPr>
              <w:t xml:space="preserve">13.1</w:t>
            </w:r>
          </w:p>
        </w:tc>
        <w:tc>
          <w:tcPr>
            <w:tcW w:w="4041" w:type="dxa"/>
            <w:tcBorders>
              <w:left w:val="nil"/>
              <w:right w:val="nil"/>
            </w:tcBorders>
          </w:tcPr>
          <w:p>
            <w:pPr>
              <w:pStyle w:val="0"/>
              <w:jc w:val="both"/>
            </w:pPr>
            <w:r>
              <w:rPr>
                <w:sz w:val="20"/>
              </w:rPr>
              <w:t xml:space="preserve">Гаражи индивидуальные, коллективные, металлические и хозяйственно-вспомогательные постройки</w:t>
            </w:r>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3</w:t>
            </w:r>
          </w:p>
        </w:tc>
      </w:tr>
      <w:tr>
        <w:tc>
          <w:tcPr>
            <w:tcW w:w="737" w:type="dxa"/>
            <w:tcBorders>
              <w:left w:val="nil"/>
              <w:right w:val="nil"/>
            </w:tcBorders>
          </w:tcPr>
          <w:p>
            <w:pPr>
              <w:pStyle w:val="0"/>
            </w:pPr>
            <w:r>
              <w:rPr>
                <w:sz w:val="20"/>
              </w:rPr>
              <w:t xml:space="preserve">13.2</w:t>
            </w:r>
          </w:p>
        </w:tc>
        <w:tc>
          <w:tcPr>
            <w:tcW w:w="4041" w:type="dxa"/>
            <w:tcBorders>
              <w:left w:val="nil"/>
              <w:right w:val="nil"/>
            </w:tcBorders>
          </w:tcPr>
          <w:p>
            <w:pPr>
              <w:pStyle w:val="0"/>
              <w:jc w:val="both"/>
            </w:pPr>
            <w:r>
              <w:rPr>
                <w:sz w:val="20"/>
              </w:rPr>
              <w:t xml:space="preserve">Гаражи подземные и многоэтажные</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13.3</w:t>
            </w:r>
          </w:p>
        </w:tc>
        <w:tc>
          <w:tcPr>
            <w:tcW w:w="4041" w:type="dxa"/>
            <w:tcBorders>
              <w:left w:val="nil"/>
              <w:right w:val="nil"/>
            </w:tcBorders>
          </w:tcPr>
          <w:p>
            <w:pPr>
              <w:pStyle w:val="0"/>
              <w:jc w:val="both"/>
            </w:pPr>
            <w:r>
              <w:rPr>
                <w:sz w:val="20"/>
              </w:rPr>
              <w:t xml:space="preserve">Гаражи служебные</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gridSpan w:val="5"/>
            <w:tcW w:w="9081" w:type="dxa"/>
            <w:tcBorders>
              <w:left w:val="nil"/>
              <w:right w:val="nil"/>
            </w:tcBorders>
          </w:tcPr>
          <w:p>
            <w:pPr>
              <w:pStyle w:val="0"/>
              <w:outlineLvl w:val="1"/>
              <w:jc w:val="center"/>
            </w:pPr>
            <w:r>
              <w:rPr>
                <w:sz w:val="20"/>
              </w:rPr>
              <w:t xml:space="preserve">14. АЗС</w:t>
            </w:r>
          </w:p>
        </w:tc>
      </w:tr>
      <w:tr>
        <w:tc>
          <w:tcPr>
            <w:tcW w:w="737" w:type="dxa"/>
            <w:tcBorders>
              <w:left w:val="nil"/>
              <w:right w:val="nil"/>
            </w:tcBorders>
          </w:tcPr>
          <w:p>
            <w:pPr>
              <w:pStyle w:val="0"/>
            </w:pPr>
            <w:r>
              <w:rPr>
                <w:sz w:val="20"/>
              </w:rPr>
              <w:t xml:space="preserve">14.1</w:t>
            </w:r>
          </w:p>
        </w:tc>
        <w:tc>
          <w:tcPr>
            <w:tcW w:w="4041" w:type="dxa"/>
            <w:tcBorders>
              <w:left w:val="nil"/>
              <w:right w:val="nil"/>
            </w:tcBorders>
          </w:tcPr>
          <w:p>
            <w:pPr>
              <w:pStyle w:val="0"/>
              <w:jc w:val="both"/>
            </w:pPr>
            <w:r>
              <w:rPr>
                <w:sz w:val="20"/>
              </w:rPr>
              <w:t xml:space="preserve">Стационарные, контейнерные, в том числе передвижные (бензовозы)</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14.2</w:t>
            </w:r>
          </w:p>
        </w:tc>
        <w:tc>
          <w:tcPr>
            <w:tcW w:w="4041" w:type="dxa"/>
            <w:tcBorders>
              <w:left w:val="nil"/>
              <w:right w:val="nil"/>
            </w:tcBorders>
          </w:tcPr>
          <w:p>
            <w:pPr>
              <w:pStyle w:val="0"/>
              <w:jc w:val="both"/>
            </w:pPr>
            <w:r>
              <w:rPr>
                <w:sz w:val="20"/>
              </w:rPr>
              <w:t xml:space="preserve">Стационарные, контейнерные, в том числе передвижные (бензовозы), расположенные в рекреационной зоне градостроительной ценности г. Уфы</w:t>
            </w:r>
          </w:p>
        </w:tc>
        <w:tc>
          <w:tcPr>
            <w:tcW w:w="1638" w:type="dxa"/>
            <w:tcBorders>
              <w:left w:val="nil"/>
              <w:right w:val="nil"/>
            </w:tcBorders>
          </w:tcPr>
          <w:p>
            <w:pPr>
              <w:pStyle w:val="0"/>
              <w:jc w:val="center"/>
            </w:pPr>
            <w:r>
              <w:rPr>
                <w:sz w:val="20"/>
              </w:rPr>
              <w:t xml:space="preserve">45</w:t>
            </w:r>
          </w:p>
        </w:tc>
        <w:tc>
          <w:tcPr>
            <w:tcW w:w="1304" w:type="dxa"/>
            <w:tcBorders>
              <w:left w:val="nil"/>
              <w:right w:val="nil"/>
            </w:tcBorders>
          </w:tcPr>
          <w:p>
            <w:pPr>
              <w:pStyle w:val="0"/>
              <w:jc w:val="center"/>
            </w:pPr>
            <w:r>
              <w:rPr>
                <w:sz w:val="20"/>
              </w:rPr>
              <w:t xml:space="preserve">45</w:t>
            </w:r>
          </w:p>
        </w:tc>
        <w:tc>
          <w:tcPr>
            <w:tcW w:w="1361" w:type="dxa"/>
            <w:tcBorders>
              <w:left w:val="nil"/>
              <w:right w:val="nil"/>
            </w:tcBorders>
          </w:tcPr>
          <w:p>
            <w:pPr>
              <w:pStyle w:val="0"/>
              <w:jc w:val="center"/>
            </w:pPr>
            <w:r>
              <w:rPr>
                <w:sz w:val="20"/>
              </w:rPr>
              <w:t xml:space="preserve">45</w:t>
            </w:r>
          </w:p>
        </w:tc>
      </w:tr>
      <w:tr>
        <w:tc>
          <w:tcPr>
            <w:tcW w:w="737" w:type="dxa"/>
            <w:tcBorders>
              <w:left w:val="nil"/>
              <w:right w:val="nil"/>
            </w:tcBorders>
          </w:tcPr>
          <w:p>
            <w:pPr>
              <w:pStyle w:val="0"/>
            </w:pPr>
            <w:r>
              <w:rPr>
                <w:sz w:val="20"/>
              </w:rPr>
              <w:t xml:space="preserve">14.3</w:t>
            </w:r>
          </w:p>
        </w:tc>
        <w:tc>
          <w:tcPr>
            <w:tcW w:w="4041" w:type="dxa"/>
            <w:tcBorders>
              <w:left w:val="nil"/>
              <w:right w:val="nil"/>
            </w:tcBorders>
          </w:tcPr>
          <w:p>
            <w:pPr>
              <w:pStyle w:val="0"/>
              <w:jc w:val="both"/>
            </w:pPr>
            <w:r>
              <w:rPr>
                <w:sz w:val="20"/>
              </w:rPr>
              <w:t xml:space="preserve">Газонакопительные станции</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14.4</w:t>
            </w:r>
          </w:p>
        </w:tc>
        <w:tc>
          <w:tcPr>
            <w:tcW w:w="4041" w:type="dxa"/>
            <w:tcBorders>
              <w:left w:val="nil"/>
              <w:right w:val="nil"/>
            </w:tcBorders>
          </w:tcPr>
          <w:p>
            <w:pPr>
              <w:pStyle w:val="0"/>
              <w:jc w:val="both"/>
            </w:pPr>
            <w:r>
              <w:rPr>
                <w:sz w:val="20"/>
              </w:rPr>
              <w:t xml:space="preserve">Газонакопительные станции, расположенные в рекреационной зоне градостроительной ценности г. Уфы</w:t>
            </w:r>
          </w:p>
        </w:tc>
        <w:tc>
          <w:tcPr>
            <w:tcW w:w="1638" w:type="dxa"/>
            <w:tcBorders>
              <w:left w:val="nil"/>
              <w:right w:val="nil"/>
            </w:tcBorders>
          </w:tcPr>
          <w:p>
            <w:pPr>
              <w:pStyle w:val="0"/>
              <w:jc w:val="center"/>
            </w:pPr>
            <w:r>
              <w:rPr>
                <w:sz w:val="20"/>
              </w:rPr>
              <w:t xml:space="preserve">45</w:t>
            </w:r>
          </w:p>
        </w:tc>
        <w:tc>
          <w:tcPr>
            <w:tcW w:w="1304" w:type="dxa"/>
            <w:tcBorders>
              <w:left w:val="nil"/>
              <w:right w:val="nil"/>
            </w:tcBorders>
          </w:tcPr>
          <w:p>
            <w:pPr>
              <w:pStyle w:val="0"/>
              <w:jc w:val="center"/>
            </w:pPr>
            <w:r>
              <w:rPr>
                <w:sz w:val="20"/>
              </w:rPr>
              <w:t xml:space="preserve">45</w:t>
            </w:r>
          </w:p>
        </w:tc>
        <w:tc>
          <w:tcPr>
            <w:tcW w:w="1361" w:type="dxa"/>
            <w:tcBorders>
              <w:left w:val="nil"/>
              <w:right w:val="nil"/>
            </w:tcBorders>
          </w:tcPr>
          <w:p>
            <w:pPr>
              <w:pStyle w:val="0"/>
              <w:jc w:val="center"/>
            </w:pPr>
            <w:r>
              <w:rPr>
                <w:sz w:val="20"/>
              </w:rPr>
              <w:t xml:space="preserve">45</w:t>
            </w:r>
          </w:p>
        </w:tc>
      </w:tr>
      <w:tr>
        <w:tc>
          <w:tcPr>
            <w:gridSpan w:val="5"/>
            <w:tcW w:w="9081" w:type="dxa"/>
            <w:tcBorders>
              <w:left w:val="nil"/>
              <w:right w:val="nil"/>
            </w:tcBorders>
          </w:tcPr>
          <w:p>
            <w:pPr>
              <w:pStyle w:val="0"/>
              <w:outlineLvl w:val="1"/>
              <w:jc w:val="center"/>
            </w:pPr>
            <w:r>
              <w:rPr>
                <w:sz w:val="20"/>
              </w:rPr>
              <w:t xml:space="preserve">15. Промышленность</w:t>
            </w:r>
          </w:p>
        </w:tc>
      </w:tr>
      <w:tr>
        <w:tc>
          <w:tcPr>
            <w:tcW w:w="737" w:type="dxa"/>
            <w:tcBorders>
              <w:left w:val="nil"/>
              <w:right w:val="nil"/>
            </w:tcBorders>
          </w:tcPr>
          <w:p>
            <w:pPr>
              <w:pStyle w:val="0"/>
            </w:pPr>
            <w:r>
              <w:rPr>
                <w:sz w:val="20"/>
              </w:rPr>
              <w:t xml:space="preserve">15.1</w:t>
            </w:r>
          </w:p>
        </w:tc>
        <w:tc>
          <w:tcPr>
            <w:tcW w:w="4041" w:type="dxa"/>
            <w:tcBorders>
              <w:left w:val="nil"/>
              <w:right w:val="nil"/>
            </w:tcBorders>
          </w:tcPr>
          <w:p>
            <w:pPr>
              <w:pStyle w:val="0"/>
              <w:jc w:val="both"/>
            </w:pPr>
            <w:r>
              <w:rPr>
                <w:sz w:val="20"/>
              </w:rPr>
              <w:t xml:space="preserve">Предприятия (площадь - менее 0,5 га)</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15.2</w:t>
            </w:r>
          </w:p>
        </w:tc>
        <w:tc>
          <w:tcPr>
            <w:tcW w:w="4041" w:type="dxa"/>
            <w:tcBorders>
              <w:left w:val="nil"/>
              <w:right w:val="nil"/>
            </w:tcBorders>
          </w:tcPr>
          <w:p>
            <w:pPr>
              <w:pStyle w:val="0"/>
              <w:jc w:val="both"/>
            </w:pPr>
            <w:r>
              <w:rPr>
                <w:sz w:val="20"/>
              </w:rPr>
              <w:t xml:space="preserve">Предприятия (площадь - от 0,5 до 5 га)</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15.3</w:t>
            </w:r>
          </w:p>
        </w:tc>
        <w:tc>
          <w:tcPr>
            <w:tcW w:w="4041" w:type="dxa"/>
            <w:tcBorders>
              <w:left w:val="nil"/>
              <w:right w:val="nil"/>
            </w:tcBorders>
          </w:tcPr>
          <w:p>
            <w:pPr>
              <w:pStyle w:val="0"/>
              <w:jc w:val="both"/>
            </w:pPr>
            <w:r>
              <w:rPr>
                <w:sz w:val="20"/>
              </w:rPr>
              <w:t xml:space="preserve">Предприятия (площадь - более 5 га)</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15.4</w:t>
            </w:r>
          </w:p>
        </w:tc>
        <w:tc>
          <w:tcPr>
            <w:tcW w:w="4041" w:type="dxa"/>
            <w:tcBorders>
              <w:left w:val="nil"/>
              <w:right w:val="nil"/>
            </w:tcBorders>
          </w:tcPr>
          <w:p>
            <w:pPr>
              <w:pStyle w:val="0"/>
              <w:jc w:val="both"/>
            </w:pPr>
            <w:r>
              <w:rPr>
                <w:sz w:val="20"/>
              </w:rPr>
              <w:t xml:space="preserve">Биологические очистные сооружения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15.5</w:t>
            </w:r>
          </w:p>
        </w:tc>
        <w:tc>
          <w:tcPr>
            <w:tcW w:w="4041" w:type="dxa"/>
            <w:tcBorders>
              <w:left w:val="nil"/>
              <w:right w:val="nil"/>
            </w:tcBorders>
          </w:tcPr>
          <w:p>
            <w:pPr>
              <w:pStyle w:val="0"/>
              <w:jc w:val="both"/>
            </w:pPr>
            <w:r>
              <w:rPr>
                <w:sz w:val="20"/>
              </w:rPr>
              <w:t xml:space="preserve">Предприятия, обслуживающие сельхозтоваропроизводителей</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15.6</w:t>
            </w:r>
          </w:p>
        </w:tc>
        <w:tc>
          <w:tcPr>
            <w:tcW w:w="4041" w:type="dxa"/>
            <w:tcBorders>
              <w:left w:val="nil"/>
              <w:right w:val="nil"/>
            </w:tcBorders>
          </w:tcPr>
          <w:p>
            <w:pPr>
              <w:pStyle w:val="0"/>
              <w:jc w:val="both"/>
            </w:pPr>
            <w:r>
              <w:rPr>
                <w:sz w:val="20"/>
              </w:rPr>
              <w:t xml:space="preserve">Карьеры для добычи песка, щебня, глины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10</w:t>
            </w:r>
          </w:p>
        </w:tc>
      </w:tr>
      <w:tr>
        <w:tc>
          <w:tcPr>
            <w:tcW w:w="737" w:type="dxa"/>
            <w:tcBorders>
              <w:left w:val="nil"/>
              <w:right w:val="nil"/>
            </w:tcBorders>
          </w:tcPr>
          <w:p>
            <w:pPr>
              <w:pStyle w:val="0"/>
            </w:pPr>
            <w:r>
              <w:rPr>
                <w:sz w:val="20"/>
              </w:rPr>
              <w:t xml:space="preserve">15.7</w:t>
            </w:r>
          </w:p>
        </w:tc>
        <w:tc>
          <w:tcPr>
            <w:tcW w:w="4041" w:type="dxa"/>
            <w:tcBorders>
              <w:left w:val="nil"/>
              <w:right w:val="nil"/>
            </w:tcBorders>
          </w:tcPr>
          <w:p>
            <w:pPr>
              <w:pStyle w:val="0"/>
              <w:jc w:val="both"/>
            </w:pPr>
            <w:r>
              <w:rPr>
                <w:sz w:val="20"/>
              </w:rPr>
              <w:t xml:space="preserve">Предприятия по добыче и переработке облицовочных и поделочных камней, карьеры для добычи строительного камня</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15.8</w:t>
            </w:r>
          </w:p>
        </w:tc>
        <w:tc>
          <w:tcPr>
            <w:tcW w:w="4041" w:type="dxa"/>
            <w:tcBorders>
              <w:left w:val="nil"/>
              <w:right w:val="nil"/>
            </w:tcBorders>
          </w:tcPr>
          <w:p>
            <w:pPr>
              <w:pStyle w:val="0"/>
              <w:jc w:val="both"/>
            </w:pPr>
            <w:r>
              <w:rPr>
                <w:sz w:val="20"/>
              </w:rPr>
              <w:t xml:space="preserve">Предприятия и карьеры по добыче и переработке золота и медно-колчеданных руд</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15.9</w:t>
            </w:r>
          </w:p>
        </w:tc>
        <w:tc>
          <w:tcPr>
            <w:tcW w:w="4041" w:type="dxa"/>
            <w:tcBorders>
              <w:left w:val="nil"/>
              <w:right w:val="nil"/>
            </w:tcBorders>
          </w:tcPr>
          <w:p>
            <w:pPr>
              <w:pStyle w:val="0"/>
              <w:jc w:val="both"/>
            </w:pPr>
            <w:r>
              <w:rPr>
                <w:sz w:val="20"/>
              </w:rPr>
              <w:t xml:space="preserve">Карьеры для добычи других руд</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10</w:t>
            </w:r>
          </w:p>
        </w:tc>
      </w:tr>
      <w:tr>
        <w:tc>
          <w:tcPr>
            <w:tcW w:w="737" w:type="dxa"/>
            <w:tcBorders>
              <w:left w:val="nil"/>
              <w:right w:val="nil"/>
            </w:tcBorders>
          </w:tcPr>
          <w:p>
            <w:pPr>
              <w:pStyle w:val="0"/>
            </w:pPr>
            <w:r>
              <w:rPr>
                <w:sz w:val="20"/>
              </w:rPr>
              <w:t xml:space="preserve">15.10</w:t>
            </w:r>
          </w:p>
        </w:tc>
        <w:tc>
          <w:tcPr>
            <w:tcW w:w="4041" w:type="dxa"/>
            <w:tcBorders>
              <w:left w:val="nil"/>
              <w:right w:val="nil"/>
            </w:tcBorders>
          </w:tcPr>
          <w:p>
            <w:pPr>
              <w:pStyle w:val="0"/>
              <w:jc w:val="both"/>
            </w:pPr>
            <w:r>
              <w:rPr>
                <w:sz w:val="20"/>
              </w:rPr>
              <w:t xml:space="preserve">Переработка древесины (площадь - менее 200 кв. м)</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15</w:t>
            </w:r>
          </w:p>
        </w:tc>
      </w:tr>
      <w:tr>
        <w:tc>
          <w:tcPr>
            <w:tcW w:w="737" w:type="dxa"/>
            <w:tcBorders>
              <w:left w:val="nil"/>
              <w:right w:val="nil"/>
            </w:tcBorders>
          </w:tcPr>
          <w:p>
            <w:pPr>
              <w:pStyle w:val="0"/>
            </w:pPr>
            <w:r>
              <w:rPr>
                <w:sz w:val="20"/>
              </w:rPr>
              <w:t xml:space="preserve">15.11</w:t>
            </w:r>
          </w:p>
        </w:tc>
        <w:tc>
          <w:tcPr>
            <w:tcW w:w="4041" w:type="dxa"/>
            <w:tcBorders>
              <w:left w:val="nil"/>
              <w:right w:val="nil"/>
            </w:tcBorders>
          </w:tcPr>
          <w:p>
            <w:pPr>
              <w:pStyle w:val="0"/>
              <w:jc w:val="both"/>
            </w:pPr>
            <w:r>
              <w:rPr>
                <w:sz w:val="20"/>
              </w:rPr>
              <w:t xml:space="preserve">Переработка древесины (площадь - от 200 до 500 кв. м)</w:t>
            </w:r>
          </w:p>
        </w:tc>
        <w:tc>
          <w:tcPr>
            <w:tcW w:w="1638" w:type="dxa"/>
            <w:tcBorders>
              <w:left w:val="nil"/>
              <w:right w:val="nil"/>
            </w:tcBorders>
          </w:tcPr>
          <w:p>
            <w:pPr>
              <w:pStyle w:val="0"/>
              <w:jc w:val="center"/>
            </w:pPr>
            <w:r>
              <w:rPr>
                <w:sz w:val="20"/>
              </w:rPr>
              <w:t xml:space="preserve">15</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12</w:t>
            </w:r>
          </w:p>
        </w:tc>
      </w:tr>
      <w:tr>
        <w:tc>
          <w:tcPr>
            <w:tcW w:w="737" w:type="dxa"/>
            <w:tcBorders>
              <w:left w:val="nil"/>
              <w:right w:val="nil"/>
            </w:tcBorders>
          </w:tcPr>
          <w:p>
            <w:pPr>
              <w:pStyle w:val="0"/>
            </w:pPr>
            <w:r>
              <w:rPr>
                <w:sz w:val="20"/>
              </w:rPr>
              <w:t xml:space="preserve">15.12</w:t>
            </w:r>
          </w:p>
        </w:tc>
        <w:tc>
          <w:tcPr>
            <w:tcW w:w="4041" w:type="dxa"/>
            <w:tcBorders>
              <w:left w:val="nil"/>
              <w:right w:val="nil"/>
            </w:tcBorders>
          </w:tcPr>
          <w:p>
            <w:pPr>
              <w:pStyle w:val="0"/>
              <w:jc w:val="both"/>
            </w:pPr>
            <w:r>
              <w:rPr>
                <w:sz w:val="20"/>
              </w:rPr>
              <w:t xml:space="preserve">Переработка древесины (площадь - от 500 до 1000 кв. м)</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9</w:t>
            </w:r>
          </w:p>
        </w:tc>
      </w:tr>
      <w:tr>
        <w:tc>
          <w:tcPr>
            <w:tcW w:w="737" w:type="dxa"/>
            <w:tcBorders>
              <w:left w:val="nil"/>
              <w:right w:val="nil"/>
            </w:tcBorders>
          </w:tcPr>
          <w:p>
            <w:pPr>
              <w:pStyle w:val="0"/>
            </w:pPr>
            <w:r>
              <w:rPr>
                <w:sz w:val="20"/>
              </w:rPr>
              <w:t xml:space="preserve">15.13</w:t>
            </w:r>
          </w:p>
        </w:tc>
        <w:tc>
          <w:tcPr>
            <w:tcW w:w="4041" w:type="dxa"/>
            <w:tcBorders>
              <w:left w:val="nil"/>
              <w:right w:val="nil"/>
            </w:tcBorders>
          </w:tcPr>
          <w:p>
            <w:pPr>
              <w:pStyle w:val="0"/>
              <w:jc w:val="both"/>
            </w:pPr>
            <w:r>
              <w:rPr>
                <w:sz w:val="20"/>
              </w:rPr>
              <w:t xml:space="preserve">Переработка древесины (площадь - от 1000 кв. м и более)</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4</w:t>
            </w:r>
          </w:p>
        </w:tc>
      </w:tr>
      <w:tr>
        <w:tc>
          <w:tcPr>
            <w:tcW w:w="737" w:type="dxa"/>
            <w:tcBorders>
              <w:left w:val="nil"/>
              <w:right w:val="nil"/>
            </w:tcBorders>
          </w:tcPr>
          <w:p>
            <w:pPr>
              <w:pStyle w:val="0"/>
            </w:pPr>
            <w:r>
              <w:rPr>
                <w:sz w:val="20"/>
              </w:rPr>
              <w:t xml:space="preserve">15.14</w:t>
            </w:r>
          </w:p>
        </w:tc>
        <w:tc>
          <w:tcPr>
            <w:tcW w:w="4041" w:type="dxa"/>
            <w:tcBorders>
              <w:left w:val="nil"/>
              <w:right w:val="nil"/>
            </w:tcBorders>
          </w:tcPr>
          <w:p>
            <w:pPr>
              <w:pStyle w:val="0"/>
              <w:jc w:val="both"/>
            </w:pPr>
            <w:r>
              <w:rPr>
                <w:sz w:val="20"/>
              </w:rPr>
              <w:t xml:space="preserve">Предприятия по добыче и переработке облицовочных и поделочных камней, карьеры для добычи строительного камня</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15.15</w:t>
            </w:r>
          </w:p>
        </w:tc>
        <w:tc>
          <w:tcPr>
            <w:tcW w:w="4041" w:type="dxa"/>
            <w:tcBorders>
              <w:left w:val="nil"/>
              <w:right w:val="nil"/>
            </w:tcBorders>
          </w:tcPr>
          <w:p>
            <w:pPr>
              <w:pStyle w:val="0"/>
              <w:jc w:val="both"/>
            </w:pPr>
            <w:r>
              <w:rPr>
                <w:sz w:val="20"/>
              </w:rPr>
              <w:t xml:space="preserve">Предприятия, находящиеся в стадии конкурсного производства</w:t>
            </w:r>
          </w:p>
        </w:tc>
        <w:tc>
          <w:tcPr>
            <w:tcW w:w="1638" w:type="dxa"/>
            <w:tcBorders>
              <w:left w:val="nil"/>
              <w:right w:val="nil"/>
            </w:tcBorders>
          </w:tcPr>
          <w:p>
            <w:pPr>
              <w:pStyle w:val="0"/>
              <w:jc w:val="center"/>
            </w:pPr>
            <w:r>
              <w:rPr>
                <w:sz w:val="20"/>
              </w:rPr>
              <w:t xml:space="preserve">0,1</w:t>
            </w:r>
          </w:p>
        </w:tc>
        <w:tc>
          <w:tcPr>
            <w:tcW w:w="1304" w:type="dxa"/>
            <w:tcBorders>
              <w:left w:val="nil"/>
              <w:right w:val="nil"/>
            </w:tcBorders>
          </w:tcPr>
          <w:p>
            <w:pPr>
              <w:pStyle w:val="0"/>
              <w:jc w:val="center"/>
            </w:pPr>
            <w:r>
              <w:rPr>
                <w:sz w:val="20"/>
              </w:rPr>
              <w:t xml:space="preserve">0,1</w:t>
            </w:r>
          </w:p>
        </w:tc>
        <w:tc>
          <w:tcPr>
            <w:tcW w:w="1361" w:type="dxa"/>
            <w:tcBorders>
              <w:left w:val="nil"/>
              <w:right w:val="nil"/>
            </w:tcBorders>
          </w:tcPr>
          <w:p>
            <w:pPr>
              <w:pStyle w:val="0"/>
              <w:jc w:val="center"/>
            </w:pPr>
            <w:r>
              <w:rPr>
                <w:sz w:val="20"/>
              </w:rPr>
              <w:t xml:space="preserve">0,1</w:t>
            </w:r>
          </w:p>
        </w:tc>
      </w:tr>
      <w:tr>
        <w:tc>
          <w:tcPr>
            <w:gridSpan w:val="5"/>
            <w:tcW w:w="9081" w:type="dxa"/>
            <w:tcBorders>
              <w:left w:val="nil"/>
              <w:right w:val="nil"/>
            </w:tcBorders>
          </w:tcPr>
          <w:p>
            <w:pPr>
              <w:pStyle w:val="0"/>
              <w:outlineLvl w:val="1"/>
              <w:jc w:val="center"/>
            </w:pPr>
            <w:r>
              <w:rPr>
                <w:sz w:val="20"/>
              </w:rPr>
              <w:t xml:space="preserve">16. Строительство</w:t>
            </w:r>
          </w:p>
        </w:tc>
      </w:tr>
      <w:tr>
        <w:tc>
          <w:tcPr>
            <w:tcW w:w="737" w:type="dxa"/>
            <w:tcBorders>
              <w:left w:val="nil"/>
              <w:right w:val="nil"/>
            </w:tcBorders>
          </w:tcPr>
          <w:bookmarkStart w:id="3911" w:name="P3911"/>
          <w:bookmarkEnd w:id="3911"/>
          <w:p>
            <w:pPr>
              <w:pStyle w:val="0"/>
            </w:pPr>
            <w:r>
              <w:rPr>
                <w:sz w:val="20"/>
              </w:rPr>
              <w:t xml:space="preserve">16.1</w:t>
            </w:r>
          </w:p>
        </w:tc>
        <w:tc>
          <w:tcPr>
            <w:tcW w:w="4041" w:type="dxa"/>
            <w:tcBorders>
              <w:left w:val="nil"/>
              <w:right w:val="nil"/>
            </w:tcBorders>
          </w:tcPr>
          <w:p>
            <w:pPr>
              <w:pStyle w:val="0"/>
              <w:jc w:val="both"/>
            </w:pPr>
            <w:r>
              <w:rPr>
                <w:sz w:val="20"/>
              </w:rPr>
              <w:t xml:space="preserve">Жилищное строительство в течение срока, предусмотренного проектом</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16.2</w:t>
            </w:r>
          </w:p>
        </w:tc>
        <w:tc>
          <w:tcPr>
            <w:tcW w:w="4041" w:type="dxa"/>
            <w:tcBorders>
              <w:left w:val="nil"/>
              <w:right w:val="nil"/>
            </w:tcBorders>
          </w:tcPr>
          <w:p>
            <w:pPr>
              <w:pStyle w:val="0"/>
              <w:jc w:val="both"/>
            </w:pPr>
            <w:r>
              <w:rPr>
                <w:sz w:val="20"/>
              </w:rPr>
              <w:t xml:space="preserve">Жилищное строительство в течение срока, превышающего срок, предусмотренный проектом</w:t>
            </w:r>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3</w:t>
            </w:r>
          </w:p>
        </w:tc>
        <w:tc>
          <w:tcPr>
            <w:tcW w:w="1361" w:type="dxa"/>
            <w:tcBorders>
              <w:left w:val="nil"/>
              <w:right w:val="nil"/>
            </w:tcBorders>
          </w:tcPr>
          <w:p>
            <w:pPr>
              <w:pStyle w:val="0"/>
              <w:jc w:val="center"/>
            </w:pPr>
            <w:r>
              <w:rPr>
                <w:sz w:val="20"/>
              </w:rPr>
              <w:t xml:space="preserve">3</w:t>
            </w:r>
          </w:p>
        </w:tc>
      </w:tr>
      <w:tr>
        <w:tc>
          <w:tcPr>
            <w:tcW w:w="737" w:type="dxa"/>
            <w:tcBorders>
              <w:left w:val="nil"/>
              <w:right w:val="nil"/>
            </w:tcBorders>
          </w:tcPr>
          <w:p>
            <w:pPr>
              <w:pStyle w:val="0"/>
            </w:pPr>
            <w:r>
              <w:rPr>
                <w:sz w:val="20"/>
              </w:rPr>
              <w:t xml:space="preserve">16.3</w:t>
            </w:r>
          </w:p>
        </w:tc>
        <w:tc>
          <w:tcPr>
            <w:tcW w:w="4041" w:type="dxa"/>
            <w:tcBorders>
              <w:left w:val="nil"/>
              <w:right w:val="nil"/>
            </w:tcBorders>
          </w:tcPr>
          <w:p>
            <w:pPr>
              <w:pStyle w:val="0"/>
              <w:jc w:val="both"/>
            </w:pPr>
            <w:r>
              <w:rPr>
                <w:sz w:val="20"/>
              </w:rPr>
              <w:t xml:space="preserve">Проектирование, строительство и реконструкция объектов социально-культурного назначения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bookmarkStart w:id="3926" w:name="P3926"/>
          <w:bookmarkEnd w:id="3926"/>
          <w:p>
            <w:pPr>
              <w:pStyle w:val="0"/>
            </w:pPr>
            <w:r>
              <w:rPr>
                <w:sz w:val="20"/>
              </w:rPr>
              <w:t xml:space="preserve">16.4</w:t>
            </w:r>
          </w:p>
        </w:tc>
        <w:tc>
          <w:tcPr>
            <w:tcW w:w="4041" w:type="dxa"/>
            <w:tcBorders>
              <w:left w:val="nil"/>
              <w:right w:val="nil"/>
            </w:tcBorders>
          </w:tcPr>
          <w:p>
            <w:pPr>
              <w:pStyle w:val="0"/>
              <w:jc w:val="both"/>
            </w:pPr>
            <w:r>
              <w:rPr>
                <w:sz w:val="20"/>
              </w:rPr>
              <w:t xml:space="preserve">Промышленное строительство в течение срока, превышающего срок, предусмотренный проектом</w:t>
            </w:r>
          </w:p>
        </w:tc>
        <w:tc>
          <w:tcPr>
            <w:tcW w:w="1638" w:type="dxa"/>
            <w:tcBorders>
              <w:left w:val="nil"/>
              <w:right w:val="nil"/>
            </w:tcBorders>
          </w:tcPr>
          <w:p>
            <w:pPr>
              <w:pStyle w:val="0"/>
              <w:jc w:val="center"/>
            </w:pPr>
            <w:r>
              <w:rPr>
                <w:sz w:val="20"/>
              </w:rPr>
              <w:t xml:space="preserve">3</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3</w:t>
            </w:r>
          </w:p>
        </w:tc>
      </w:tr>
      <w:tr>
        <w:tc>
          <w:tcPr>
            <w:tcW w:w="737" w:type="dxa"/>
            <w:tcBorders>
              <w:left w:val="nil"/>
              <w:right w:val="nil"/>
            </w:tcBorders>
          </w:tcPr>
          <w:p>
            <w:pPr>
              <w:pStyle w:val="0"/>
            </w:pPr>
            <w:r>
              <w:rPr>
                <w:sz w:val="20"/>
              </w:rPr>
              <w:t xml:space="preserve">16.5</w:t>
            </w:r>
          </w:p>
        </w:tc>
        <w:tc>
          <w:tcPr>
            <w:tcW w:w="4041" w:type="dxa"/>
            <w:tcBorders>
              <w:left w:val="nil"/>
              <w:right w:val="nil"/>
            </w:tcBorders>
          </w:tcPr>
          <w:p>
            <w:pPr>
              <w:pStyle w:val="0"/>
              <w:jc w:val="both"/>
            </w:pPr>
            <w:r>
              <w:rPr>
                <w:sz w:val="20"/>
              </w:rPr>
              <w:t xml:space="preserve">Строительство объектов, не предусмотренных подпунктами </w:t>
            </w:r>
            <w:hyperlink w:history="0" w:anchor="P3911" w:tooltip="16.1">
              <w:r>
                <w:rPr>
                  <w:sz w:val="20"/>
                  <w:color w:val="0000ff"/>
                </w:rPr>
                <w:t xml:space="preserve">16.1</w:t>
              </w:r>
            </w:hyperlink>
            <w:r>
              <w:rPr>
                <w:sz w:val="20"/>
              </w:rPr>
              <w:t xml:space="preserve"> - </w:t>
            </w:r>
            <w:hyperlink w:history="0" w:anchor="P3926" w:tooltip="16.4">
              <w:r>
                <w:rPr>
                  <w:sz w:val="20"/>
                  <w:color w:val="0000ff"/>
                </w:rPr>
                <w:t xml:space="preserve">16.4</w:t>
              </w:r>
            </w:hyperlink>
            <w:r>
              <w:rPr>
                <w:sz w:val="20"/>
              </w:rPr>
              <w:t xml:space="preserve">, в течение срока, превышающего срок, предусмотренный проектом</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3</w:t>
            </w:r>
          </w:p>
        </w:tc>
        <w:tc>
          <w:tcPr>
            <w:tcW w:w="1361" w:type="dxa"/>
            <w:tcBorders>
              <w:left w:val="nil"/>
              <w:right w:val="nil"/>
            </w:tcBorders>
          </w:tcPr>
          <w:p>
            <w:pPr>
              <w:pStyle w:val="0"/>
              <w:jc w:val="center"/>
            </w:pPr>
            <w:r>
              <w:rPr>
                <w:sz w:val="20"/>
              </w:rPr>
              <w:t xml:space="preserve">2</w:t>
            </w:r>
          </w:p>
        </w:tc>
      </w:tr>
      <w:tr>
        <w:tc>
          <w:tcPr>
            <w:tcW w:w="737" w:type="dxa"/>
            <w:tcBorders>
              <w:left w:val="nil"/>
              <w:right w:val="nil"/>
            </w:tcBorders>
          </w:tcPr>
          <w:p>
            <w:pPr>
              <w:pStyle w:val="0"/>
            </w:pPr>
            <w:r>
              <w:rPr>
                <w:sz w:val="20"/>
              </w:rPr>
              <w:t xml:space="preserve">16.6</w:t>
            </w:r>
          </w:p>
        </w:tc>
        <w:tc>
          <w:tcPr>
            <w:tcW w:w="4041" w:type="dxa"/>
            <w:tcBorders>
              <w:left w:val="nil"/>
              <w:right w:val="nil"/>
            </w:tcBorders>
          </w:tcPr>
          <w:p>
            <w:pPr>
              <w:pStyle w:val="0"/>
              <w:jc w:val="both"/>
            </w:pPr>
            <w:r>
              <w:rPr>
                <w:sz w:val="20"/>
              </w:rPr>
              <w:t xml:space="preserve">Проектирование, строительство и реконструкция, осуществляемые за счет средств бюджета Республики Башкортостан</w:t>
            </w:r>
          </w:p>
        </w:tc>
        <w:tc>
          <w:tcPr>
            <w:tcW w:w="1638" w:type="dxa"/>
            <w:tcBorders>
              <w:left w:val="nil"/>
              <w:right w:val="nil"/>
            </w:tcBorders>
          </w:tcPr>
          <w:p>
            <w:pPr>
              <w:pStyle w:val="0"/>
              <w:jc w:val="center"/>
            </w:pPr>
            <w:r>
              <w:rPr>
                <w:sz w:val="20"/>
              </w:rPr>
              <w:t xml:space="preserve">0,001</w:t>
            </w:r>
          </w:p>
        </w:tc>
        <w:tc>
          <w:tcPr>
            <w:tcW w:w="1304" w:type="dxa"/>
            <w:tcBorders>
              <w:left w:val="nil"/>
              <w:right w:val="nil"/>
            </w:tcBorders>
          </w:tcPr>
          <w:p>
            <w:pPr>
              <w:pStyle w:val="0"/>
              <w:jc w:val="center"/>
            </w:pPr>
            <w:r>
              <w:rPr>
                <w:sz w:val="20"/>
              </w:rPr>
              <w:t xml:space="preserve">0,001</w:t>
            </w:r>
          </w:p>
        </w:tc>
        <w:tc>
          <w:tcPr>
            <w:tcW w:w="1361" w:type="dxa"/>
            <w:tcBorders>
              <w:left w:val="nil"/>
              <w:right w:val="nil"/>
            </w:tcBorders>
          </w:tcPr>
          <w:p>
            <w:pPr>
              <w:pStyle w:val="0"/>
              <w:jc w:val="center"/>
            </w:pPr>
            <w:r>
              <w:rPr>
                <w:sz w:val="20"/>
              </w:rPr>
              <w:t xml:space="preserve">0,001</w:t>
            </w:r>
          </w:p>
        </w:tc>
      </w:tr>
      <w:tr>
        <w:tc>
          <w:tcPr>
            <w:tcW w:w="737" w:type="dxa"/>
            <w:tcBorders>
              <w:left w:val="nil"/>
              <w:right w:val="nil"/>
            </w:tcBorders>
          </w:tcPr>
          <w:p>
            <w:pPr>
              <w:pStyle w:val="0"/>
            </w:pPr>
            <w:r>
              <w:rPr>
                <w:sz w:val="20"/>
              </w:rPr>
              <w:t xml:space="preserve">16.7</w:t>
            </w:r>
          </w:p>
        </w:tc>
        <w:tc>
          <w:tcPr>
            <w:tcW w:w="4041" w:type="dxa"/>
            <w:tcBorders>
              <w:left w:val="nil"/>
              <w:right w:val="nil"/>
            </w:tcBorders>
          </w:tcPr>
          <w:p>
            <w:pPr>
              <w:pStyle w:val="0"/>
              <w:jc w:val="both"/>
            </w:pPr>
            <w:r>
              <w:rPr>
                <w:sz w:val="20"/>
              </w:rPr>
              <w:t xml:space="preserve">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1638" w:type="dxa"/>
            <w:tcBorders>
              <w:left w:val="nil"/>
              <w:right w:val="nil"/>
            </w:tcBorders>
          </w:tcPr>
          <w:p>
            <w:pPr>
              <w:pStyle w:val="0"/>
              <w:jc w:val="center"/>
            </w:pPr>
            <w:r>
              <w:rPr>
                <w:sz w:val="20"/>
              </w:rPr>
              <w:t xml:space="preserve">0,001</w:t>
            </w:r>
          </w:p>
        </w:tc>
        <w:tc>
          <w:tcPr>
            <w:tcW w:w="1304" w:type="dxa"/>
            <w:tcBorders>
              <w:left w:val="nil"/>
              <w:right w:val="nil"/>
            </w:tcBorders>
          </w:tcPr>
          <w:p>
            <w:pPr>
              <w:pStyle w:val="0"/>
              <w:jc w:val="center"/>
            </w:pPr>
            <w:r>
              <w:rPr>
                <w:sz w:val="20"/>
              </w:rPr>
              <w:t xml:space="preserve">0,001</w:t>
            </w:r>
          </w:p>
        </w:tc>
        <w:tc>
          <w:tcPr>
            <w:tcW w:w="1361" w:type="dxa"/>
            <w:tcBorders>
              <w:left w:val="nil"/>
              <w:right w:val="nil"/>
            </w:tcBorders>
          </w:tcPr>
          <w:p>
            <w:pPr>
              <w:pStyle w:val="0"/>
              <w:jc w:val="center"/>
            </w:pPr>
            <w:r>
              <w:rPr>
                <w:sz w:val="20"/>
              </w:rPr>
              <w:t xml:space="preserve">0,001</w:t>
            </w:r>
          </w:p>
        </w:tc>
      </w:tr>
      <w:tr>
        <w:tc>
          <w:tcPr>
            <w:gridSpan w:val="5"/>
            <w:tcW w:w="9081" w:type="dxa"/>
            <w:tcBorders>
              <w:left w:val="nil"/>
              <w:right w:val="nil"/>
            </w:tcBorders>
          </w:tcPr>
          <w:p>
            <w:pPr>
              <w:pStyle w:val="0"/>
              <w:outlineLvl w:val="1"/>
              <w:jc w:val="center"/>
            </w:pPr>
            <w:r>
              <w:rPr>
                <w:sz w:val="20"/>
              </w:rPr>
              <w:t xml:space="preserve">17. Связь</w:t>
            </w:r>
          </w:p>
        </w:tc>
      </w:tr>
      <w:tr>
        <w:tc>
          <w:tcPr>
            <w:tcW w:w="737" w:type="dxa"/>
            <w:tcBorders>
              <w:left w:val="nil"/>
              <w:right w:val="nil"/>
            </w:tcBorders>
          </w:tcPr>
          <w:p>
            <w:pPr>
              <w:pStyle w:val="0"/>
            </w:pPr>
            <w:r>
              <w:rPr>
                <w:sz w:val="20"/>
              </w:rPr>
              <w:t xml:space="preserve">17.1</w:t>
            </w:r>
          </w:p>
        </w:tc>
        <w:tc>
          <w:tcPr>
            <w:tcW w:w="4041" w:type="dxa"/>
            <w:tcBorders>
              <w:left w:val="nil"/>
              <w:right w:val="nil"/>
            </w:tcBorders>
          </w:tcPr>
          <w:p>
            <w:pPr>
              <w:pStyle w:val="0"/>
              <w:jc w:val="both"/>
            </w:pPr>
            <w:r>
              <w:rPr>
                <w:sz w:val="20"/>
              </w:rPr>
              <w:t xml:space="preserve">Почтовая связь</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17.2</w:t>
            </w:r>
          </w:p>
        </w:tc>
        <w:tc>
          <w:tcPr>
            <w:tcW w:w="4041" w:type="dxa"/>
            <w:tcBorders>
              <w:left w:val="nil"/>
              <w:right w:val="nil"/>
            </w:tcBorders>
          </w:tcPr>
          <w:p>
            <w:pPr>
              <w:pStyle w:val="0"/>
              <w:jc w:val="both"/>
            </w:pPr>
            <w:r>
              <w:rPr>
                <w:sz w:val="20"/>
              </w:rPr>
              <w:t xml:space="preserve">Курьерская связь, электро- и радиосвязь</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17.3</w:t>
            </w:r>
          </w:p>
        </w:tc>
        <w:tc>
          <w:tcPr>
            <w:tcW w:w="4041" w:type="dxa"/>
            <w:tcBorders>
              <w:left w:val="nil"/>
              <w:right w:val="nil"/>
            </w:tcBorders>
          </w:tcPr>
          <w:p>
            <w:pPr>
              <w:pStyle w:val="0"/>
              <w:jc w:val="both"/>
            </w:pPr>
            <w:r>
              <w:rPr>
                <w:sz w:val="20"/>
              </w:rPr>
              <w:t xml:space="preserve">Телефон, телеграф, участки связи</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3</w:t>
            </w:r>
          </w:p>
        </w:tc>
      </w:tr>
      <w:tr>
        <w:tc>
          <w:tcPr>
            <w:gridSpan w:val="5"/>
            <w:tcW w:w="9081" w:type="dxa"/>
            <w:tcBorders>
              <w:left w:val="nil"/>
              <w:right w:val="nil"/>
            </w:tcBorders>
          </w:tcPr>
          <w:p>
            <w:pPr>
              <w:pStyle w:val="0"/>
              <w:outlineLvl w:val="1"/>
              <w:jc w:val="center"/>
            </w:pPr>
            <w:r>
              <w:rPr>
                <w:sz w:val="20"/>
              </w:rPr>
              <w:t xml:space="preserve">18. Рекреационная деятельность</w:t>
            </w:r>
          </w:p>
        </w:tc>
      </w:tr>
      <w:tr>
        <w:tc>
          <w:tcPr>
            <w:tcW w:w="737" w:type="dxa"/>
            <w:tcBorders>
              <w:left w:val="nil"/>
              <w:right w:val="nil"/>
            </w:tcBorders>
          </w:tcPr>
          <w:p>
            <w:pPr>
              <w:pStyle w:val="0"/>
            </w:pPr>
            <w:r>
              <w:rPr>
                <w:sz w:val="20"/>
              </w:rPr>
              <w:t xml:space="preserve">18.1</w:t>
            </w:r>
          </w:p>
        </w:tc>
        <w:tc>
          <w:tcPr>
            <w:tcW w:w="4041" w:type="dxa"/>
            <w:tcBorders>
              <w:left w:val="nil"/>
              <w:right w:val="nil"/>
            </w:tcBorders>
          </w:tcPr>
          <w:p>
            <w:pPr>
              <w:pStyle w:val="0"/>
              <w:jc w:val="both"/>
            </w:pPr>
            <w:r>
              <w:rPr>
                <w:sz w:val="20"/>
              </w:rPr>
              <w:t xml:space="preserve">Садово-парковое хозяйство: сады, скверы, парки</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18.2</w:t>
            </w:r>
          </w:p>
        </w:tc>
        <w:tc>
          <w:tcPr>
            <w:tcW w:w="4041" w:type="dxa"/>
            <w:tcBorders>
              <w:left w:val="nil"/>
              <w:right w:val="nil"/>
            </w:tcBorders>
          </w:tcPr>
          <w:p>
            <w:pPr>
              <w:pStyle w:val="0"/>
              <w:jc w:val="both"/>
            </w:pPr>
            <w:r>
              <w:rPr>
                <w:sz w:val="20"/>
              </w:rPr>
              <w:t xml:space="preserve">Детские оздоровительные учреждения, в том числе пионерские лагеря</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18.3</w:t>
            </w:r>
          </w:p>
        </w:tc>
        <w:tc>
          <w:tcPr>
            <w:tcW w:w="4041" w:type="dxa"/>
            <w:tcBorders>
              <w:left w:val="nil"/>
              <w:right w:val="nil"/>
            </w:tcBorders>
          </w:tcPr>
          <w:p>
            <w:pPr>
              <w:pStyle w:val="0"/>
              <w:jc w:val="both"/>
            </w:pPr>
            <w:r>
              <w:rPr>
                <w:sz w:val="20"/>
              </w:rPr>
              <w:t xml:space="preserve">Туристические базы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10</w:t>
            </w:r>
          </w:p>
        </w:tc>
      </w:tr>
      <w:tr>
        <w:tc>
          <w:tcPr>
            <w:tcW w:w="737" w:type="dxa"/>
            <w:tcBorders>
              <w:left w:val="nil"/>
              <w:right w:val="nil"/>
            </w:tcBorders>
          </w:tcPr>
          <w:p>
            <w:pPr>
              <w:pStyle w:val="0"/>
            </w:pPr>
            <w:r>
              <w:rPr>
                <w:sz w:val="20"/>
              </w:rPr>
              <w:t xml:space="preserve">18.4</w:t>
            </w:r>
          </w:p>
        </w:tc>
        <w:tc>
          <w:tcPr>
            <w:tcW w:w="4041" w:type="dxa"/>
            <w:tcBorders>
              <w:left w:val="nil"/>
              <w:right w:val="nil"/>
            </w:tcBorders>
          </w:tcPr>
          <w:p>
            <w:pPr>
              <w:pStyle w:val="0"/>
              <w:jc w:val="both"/>
            </w:pPr>
            <w:r>
              <w:rPr>
                <w:sz w:val="20"/>
              </w:rPr>
              <w:t xml:space="preserve">Туристические фирмы (бюро)</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10</w:t>
            </w:r>
          </w:p>
        </w:tc>
      </w:tr>
      <w:tr>
        <w:tc>
          <w:tcPr>
            <w:gridSpan w:val="5"/>
            <w:tcW w:w="9081" w:type="dxa"/>
            <w:tcBorders>
              <w:left w:val="nil"/>
              <w:right w:val="nil"/>
            </w:tcBorders>
          </w:tcPr>
          <w:p>
            <w:pPr>
              <w:pStyle w:val="0"/>
              <w:outlineLvl w:val="1"/>
              <w:jc w:val="center"/>
            </w:pPr>
            <w:r>
              <w:rPr>
                <w:sz w:val="20"/>
              </w:rPr>
              <w:t xml:space="preserve">19. Торговля</w:t>
            </w:r>
          </w:p>
        </w:tc>
      </w:tr>
      <w:tr>
        <w:tc>
          <w:tcPr>
            <w:tcW w:w="737" w:type="dxa"/>
            <w:tcBorders>
              <w:left w:val="nil"/>
              <w:right w:val="nil"/>
            </w:tcBorders>
          </w:tcPr>
          <w:p>
            <w:pPr>
              <w:pStyle w:val="0"/>
            </w:pPr>
            <w:r>
              <w:rPr>
                <w:sz w:val="20"/>
              </w:rPr>
              <w:t xml:space="preserve">19.1</w:t>
            </w:r>
          </w:p>
        </w:tc>
        <w:tc>
          <w:tcPr>
            <w:tcW w:w="4041" w:type="dxa"/>
            <w:tcBorders>
              <w:left w:val="nil"/>
              <w:right w:val="nil"/>
            </w:tcBorders>
          </w:tcPr>
          <w:p>
            <w:pPr>
              <w:pStyle w:val="0"/>
              <w:jc w:val="both"/>
            </w:pPr>
            <w:r>
              <w:rPr>
                <w:sz w:val="20"/>
              </w:rPr>
              <w:t xml:space="preserve">Универсамы, универмаги, магазины</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19.2</w:t>
            </w:r>
          </w:p>
        </w:tc>
        <w:tc>
          <w:tcPr>
            <w:tcW w:w="4041" w:type="dxa"/>
            <w:tcBorders>
              <w:left w:val="nil"/>
              <w:right w:val="nil"/>
            </w:tcBorders>
          </w:tcPr>
          <w:p>
            <w:pPr>
              <w:pStyle w:val="0"/>
              <w:jc w:val="both"/>
            </w:pPr>
            <w:r>
              <w:rPr>
                <w:sz w:val="20"/>
              </w:rPr>
              <w:t xml:space="preserve">Рынки, авторынки, рынки автозапчастей, торговые центры, торгово-сервисные комплексы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8</w:t>
            </w:r>
          </w:p>
        </w:tc>
      </w:tr>
      <w:tr>
        <w:tc>
          <w:tcPr>
            <w:tcW w:w="737" w:type="dxa"/>
            <w:tcBorders>
              <w:left w:val="nil"/>
              <w:right w:val="nil"/>
            </w:tcBorders>
          </w:tcPr>
          <w:p>
            <w:pPr>
              <w:pStyle w:val="0"/>
            </w:pPr>
            <w:r>
              <w:rPr>
                <w:sz w:val="20"/>
              </w:rPr>
              <w:t xml:space="preserve">19.3</w:t>
            </w:r>
          </w:p>
        </w:tc>
        <w:tc>
          <w:tcPr>
            <w:tcW w:w="4041" w:type="dxa"/>
            <w:tcBorders>
              <w:left w:val="nil"/>
              <w:right w:val="nil"/>
            </w:tcBorders>
          </w:tcPr>
          <w:p>
            <w:pPr>
              <w:pStyle w:val="0"/>
              <w:jc w:val="both"/>
            </w:pPr>
            <w:r>
              <w:rPr>
                <w:sz w:val="20"/>
              </w:rPr>
              <w:t xml:space="preserve">Рынки, расположенные в рекреационной зоне градостроительной ценности г. Уфы</w:t>
            </w:r>
          </w:p>
        </w:tc>
        <w:tc>
          <w:tcPr>
            <w:tcW w:w="1638" w:type="dxa"/>
            <w:tcBorders>
              <w:left w:val="nil"/>
              <w:right w:val="nil"/>
            </w:tcBorders>
          </w:tcPr>
          <w:p>
            <w:pPr>
              <w:pStyle w:val="0"/>
              <w:jc w:val="center"/>
            </w:pPr>
            <w:r>
              <w:rPr>
                <w:sz w:val="20"/>
              </w:rPr>
              <w:t xml:space="preserve">30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30</w:t>
            </w:r>
          </w:p>
        </w:tc>
      </w:tr>
      <w:tr>
        <w:tc>
          <w:tcPr>
            <w:tcW w:w="737" w:type="dxa"/>
            <w:tcBorders>
              <w:left w:val="nil"/>
              <w:right w:val="nil"/>
            </w:tcBorders>
          </w:tcPr>
          <w:bookmarkStart w:id="3999" w:name="P3999"/>
          <w:bookmarkEnd w:id="3999"/>
          <w:p>
            <w:pPr>
              <w:pStyle w:val="0"/>
            </w:pPr>
            <w:r>
              <w:rPr>
                <w:sz w:val="20"/>
              </w:rPr>
              <w:t xml:space="preserve">19.4</w:t>
            </w:r>
          </w:p>
        </w:tc>
        <w:tc>
          <w:tcPr>
            <w:tcW w:w="4041" w:type="dxa"/>
            <w:tcBorders>
              <w:left w:val="nil"/>
              <w:right w:val="nil"/>
            </w:tcBorders>
          </w:tcPr>
          <w:p>
            <w:pPr>
              <w:pStyle w:val="0"/>
              <w:jc w:val="both"/>
            </w:pPr>
            <w:r>
              <w:rPr>
                <w:sz w:val="20"/>
              </w:rPr>
              <w:t xml:space="preserve">Распределительные склады</w:t>
            </w:r>
          </w:p>
        </w:tc>
        <w:tc>
          <w:tcPr>
            <w:tcW w:w="1638" w:type="dxa"/>
            <w:tcBorders>
              <w:left w:val="nil"/>
              <w:right w:val="nil"/>
            </w:tcBorders>
          </w:tcPr>
          <w:p>
            <w:pPr>
              <w:pStyle w:val="0"/>
              <w:jc w:val="center"/>
            </w:pPr>
            <w:r>
              <w:rPr>
                <w:sz w:val="20"/>
              </w:rPr>
              <w:t xml:space="preserve">1</w:t>
            </w:r>
          </w:p>
        </w:tc>
        <w:tc>
          <w:tcPr>
            <w:tcW w:w="1304" w:type="dxa"/>
            <w:tcBorders>
              <w:left w:val="nil"/>
              <w:right w:val="nil"/>
            </w:tcBorders>
          </w:tcPr>
          <w:p>
            <w:pPr>
              <w:pStyle w:val="0"/>
              <w:jc w:val="center"/>
            </w:pPr>
            <w:r>
              <w:rPr>
                <w:sz w:val="20"/>
              </w:rPr>
              <w:t xml:space="preserve">1</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19.5</w:t>
            </w:r>
          </w:p>
        </w:tc>
        <w:tc>
          <w:tcPr>
            <w:tcW w:w="4041" w:type="dxa"/>
            <w:tcBorders>
              <w:left w:val="nil"/>
              <w:right w:val="nil"/>
            </w:tcBorders>
          </w:tcPr>
          <w:p>
            <w:pPr>
              <w:pStyle w:val="0"/>
              <w:jc w:val="both"/>
            </w:pPr>
            <w:r>
              <w:rPr>
                <w:sz w:val="20"/>
              </w:rPr>
              <w:t xml:space="preserve">Торговля в павильонах, совмещенных с остановочными пунктами</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19.6</w:t>
            </w:r>
          </w:p>
        </w:tc>
        <w:tc>
          <w:tcPr>
            <w:tcW w:w="4041" w:type="dxa"/>
            <w:tcBorders>
              <w:left w:val="nil"/>
              <w:right w:val="nil"/>
            </w:tcBorders>
          </w:tcPr>
          <w:p>
            <w:pPr>
              <w:pStyle w:val="0"/>
              <w:jc w:val="both"/>
            </w:pPr>
            <w:r>
              <w:rPr>
                <w:sz w:val="20"/>
              </w:rPr>
              <w:t xml:space="preserve">Торговля в киосках, палатках и павильонах, кроме указанных в </w:t>
            </w:r>
            <w:hyperlink w:history="0" w:anchor="P3999" w:tooltip="19.4">
              <w:r>
                <w:rPr>
                  <w:sz w:val="20"/>
                  <w:color w:val="0000ff"/>
                </w:rPr>
                <w:t xml:space="preserve">подпункте 19.4</w:t>
              </w:r>
            </w:hyperlink>
          </w:p>
        </w:tc>
        <w:tc>
          <w:tcPr>
            <w:tcW w:w="1638" w:type="dxa"/>
            <w:tcBorders>
              <w:left w:val="nil"/>
              <w:right w:val="nil"/>
            </w:tcBorders>
          </w:tcPr>
          <w:p>
            <w:pPr>
              <w:pStyle w:val="0"/>
              <w:jc w:val="center"/>
            </w:pPr>
            <w:r>
              <w:rPr>
                <w:sz w:val="20"/>
              </w:rPr>
              <w:t xml:space="preserve">40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20</w:t>
            </w:r>
          </w:p>
        </w:tc>
      </w:tr>
      <w:tr>
        <w:tc>
          <w:tcPr>
            <w:tcW w:w="737" w:type="dxa"/>
            <w:tcBorders>
              <w:left w:val="nil"/>
              <w:right w:val="nil"/>
            </w:tcBorders>
          </w:tcPr>
          <w:p>
            <w:pPr>
              <w:pStyle w:val="0"/>
            </w:pPr>
            <w:r>
              <w:rPr>
                <w:sz w:val="20"/>
              </w:rPr>
              <w:t xml:space="preserve">19.7</w:t>
            </w:r>
          </w:p>
        </w:tc>
        <w:tc>
          <w:tcPr>
            <w:tcW w:w="4041" w:type="dxa"/>
            <w:tcBorders>
              <w:left w:val="nil"/>
              <w:right w:val="nil"/>
            </w:tcBorders>
          </w:tcPr>
          <w:p>
            <w:pPr>
              <w:pStyle w:val="0"/>
              <w:jc w:val="both"/>
            </w:pPr>
            <w:r>
              <w:rPr>
                <w:sz w:val="20"/>
              </w:rPr>
              <w:t xml:space="preserve">Оптовые торговые базы, склады</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5</w:t>
            </w:r>
          </w:p>
        </w:tc>
        <w:tc>
          <w:tcPr>
            <w:tcW w:w="1361" w:type="dxa"/>
            <w:tcBorders>
              <w:left w:val="nil"/>
              <w:right w:val="nil"/>
            </w:tcBorders>
          </w:tcPr>
          <w:p>
            <w:pPr>
              <w:pStyle w:val="0"/>
              <w:jc w:val="center"/>
            </w:pPr>
            <w:r>
              <w:rPr>
                <w:sz w:val="20"/>
              </w:rPr>
              <w:t xml:space="preserve">5</w:t>
            </w:r>
          </w:p>
        </w:tc>
      </w:tr>
      <w:tr>
        <w:tc>
          <w:tcPr>
            <w:gridSpan w:val="5"/>
            <w:tcW w:w="9081" w:type="dxa"/>
            <w:tcBorders>
              <w:left w:val="nil"/>
              <w:right w:val="nil"/>
            </w:tcBorders>
          </w:tcPr>
          <w:p>
            <w:pPr>
              <w:pStyle w:val="0"/>
              <w:outlineLvl w:val="1"/>
              <w:jc w:val="center"/>
            </w:pPr>
            <w:r>
              <w:rPr>
                <w:sz w:val="20"/>
              </w:rPr>
              <w:t xml:space="preserve">20. Общественное питание</w:t>
            </w:r>
          </w:p>
        </w:tc>
      </w:tr>
      <w:tr>
        <w:tc>
          <w:tcPr>
            <w:tcW w:w="737" w:type="dxa"/>
            <w:tcBorders>
              <w:left w:val="nil"/>
              <w:right w:val="nil"/>
            </w:tcBorders>
          </w:tcPr>
          <w:p>
            <w:pPr>
              <w:pStyle w:val="0"/>
            </w:pPr>
            <w:r>
              <w:rPr>
                <w:sz w:val="20"/>
              </w:rPr>
              <w:t xml:space="preserve">20.1</w:t>
            </w:r>
          </w:p>
        </w:tc>
        <w:tc>
          <w:tcPr>
            <w:tcW w:w="4041" w:type="dxa"/>
            <w:tcBorders>
              <w:left w:val="nil"/>
              <w:right w:val="nil"/>
            </w:tcBorders>
          </w:tcPr>
          <w:p>
            <w:pPr>
              <w:pStyle w:val="0"/>
              <w:jc w:val="both"/>
            </w:pPr>
            <w:r>
              <w:rPr>
                <w:sz w:val="20"/>
              </w:rPr>
              <w:t xml:space="preserve">Бары, рестораны, кафе I категории</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25</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20.2</w:t>
            </w:r>
          </w:p>
        </w:tc>
        <w:tc>
          <w:tcPr>
            <w:tcW w:w="4041" w:type="dxa"/>
            <w:tcBorders>
              <w:left w:val="nil"/>
              <w:right w:val="nil"/>
            </w:tcBorders>
          </w:tcPr>
          <w:p>
            <w:pPr>
              <w:pStyle w:val="0"/>
              <w:jc w:val="both"/>
            </w:pPr>
            <w:r>
              <w:rPr>
                <w:sz w:val="20"/>
              </w:rPr>
              <w:t xml:space="preserve">Столовые, кафе II и III категорий</w:t>
            </w:r>
          </w:p>
        </w:tc>
        <w:tc>
          <w:tcPr>
            <w:tcW w:w="1638" w:type="dxa"/>
            <w:tcBorders>
              <w:left w:val="nil"/>
              <w:right w:val="nil"/>
            </w:tcBorders>
          </w:tcPr>
          <w:p>
            <w:pPr>
              <w:pStyle w:val="0"/>
              <w:jc w:val="center"/>
            </w:pPr>
            <w:r>
              <w:rPr>
                <w:sz w:val="20"/>
              </w:rPr>
              <w:t xml:space="preserve">5</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1</w:t>
            </w:r>
          </w:p>
        </w:tc>
      </w:tr>
      <w:tr>
        <w:tc>
          <w:tcPr>
            <w:tcW w:w="737" w:type="dxa"/>
            <w:tcBorders>
              <w:left w:val="nil"/>
              <w:right w:val="nil"/>
            </w:tcBorders>
          </w:tcPr>
          <w:p>
            <w:pPr>
              <w:pStyle w:val="0"/>
            </w:pPr>
            <w:r>
              <w:rPr>
                <w:sz w:val="20"/>
              </w:rPr>
              <w:t xml:space="preserve">20.3</w:t>
            </w:r>
          </w:p>
        </w:tc>
        <w:tc>
          <w:tcPr>
            <w:tcW w:w="4041" w:type="dxa"/>
            <w:tcBorders>
              <w:left w:val="nil"/>
              <w:right w:val="nil"/>
            </w:tcBorders>
          </w:tcPr>
          <w:p>
            <w:pPr>
              <w:pStyle w:val="0"/>
              <w:jc w:val="both"/>
            </w:pPr>
            <w:r>
              <w:rPr>
                <w:sz w:val="20"/>
              </w:rPr>
              <w:t xml:space="preserve">Школьные столовые</w:t>
            </w:r>
          </w:p>
        </w:tc>
        <w:tc>
          <w:tcPr>
            <w:tcW w:w="1638" w:type="dxa"/>
            <w:tcBorders>
              <w:left w:val="nil"/>
              <w:right w:val="nil"/>
            </w:tcBorders>
          </w:tcPr>
          <w:p>
            <w:pPr>
              <w:pStyle w:val="0"/>
              <w:jc w:val="center"/>
            </w:pPr>
            <w:r>
              <w:rPr>
                <w:sz w:val="20"/>
              </w:rPr>
              <w:t xml:space="preserve">0,1</w:t>
            </w:r>
          </w:p>
        </w:tc>
        <w:tc>
          <w:tcPr>
            <w:tcW w:w="1304" w:type="dxa"/>
            <w:tcBorders>
              <w:left w:val="nil"/>
              <w:right w:val="nil"/>
            </w:tcBorders>
          </w:tcPr>
          <w:p>
            <w:pPr>
              <w:pStyle w:val="0"/>
              <w:jc w:val="center"/>
            </w:pPr>
            <w:r>
              <w:rPr>
                <w:sz w:val="20"/>
              </w:rPr>
              <w:t xml:space="preserve">0,1</w:t>
            </w:r>
          </w:p>
        </w:tc>
        <w:tc>
          <w:tcPr>
            <w:tcW w:w="1361" w:type="dxa"/>
            <w:tcBorders>
              <w:left w:val="nil"/>
              <w:right w:val="nil"/>
            </w:tcBorders>
          </w:tcPr>
          <w:p>
            <w:pPr>
              <w:pStyle w:val="0"/>
              <w:jc w:val="center"/>
            </w:pPr>
            <w:r>
              <w:rPr>
                <w:sz w:val="20"/>
              </w:rPr>
              <w:t xml:space="preserve">0,1</w:t>
            </w:r>
          </w:p>
        </w:tc>
      </w:tr>
      <w:tr>
        <w:tc>
          <w:tcPr>
            <w:tcW w:w="737" w:type="dxa"/>
            <w:tcBorders>
              <w:left w:val="nil"/>
              <w:right w:val="nil"/>
            </w:tcBorders>
          </w:tcPr>
          <w:p>
            <w:pPr>
              <w:pStyle w:val="0"/>
            </w:pPr>
            <w:r>
              <w:rPr>
                <w:sz w:val="20"/>
              </w:rPr>
              <w:t xml:space="preserve">20.4</w:t>
            </w:r>
          </w:p>
        </w:tc>
        <w:tc>
          <w:tcPr>
            <w:tcW w:w="4041" w:type="dxa"/>
            <w:tcBorders>
              <w:left w:val="nil"/>
              <w:right w:val="nil"/>
            </w:tcBorders>
          </w:tcPr>
          <w:p>
            <w:pPr>
              <w:pStyle w:val="0"/>
              <w:jc w:val="both"/>
            </w:pPr>
            <w:r>
              <w:rPr>
                <w:sz w:val="20"/>
              </w:rPr>
              <w:t xml:space="preserve">Летние кафе</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20</w:t>
            </w:r>
          </w:p>
        </w:tc>
      </w:tr>
      <w:tr>
        <w:tc>
          <w:tcPr>
            <w:gridSpan w:val="5"/>
            <w:tcW w:w="9081" w:type="dxa"/>
            <w:tcBorders>
              <w:left w:val="nil"/>
              <w:right w:val="nil"/>
            </w:tcBorders>
          </w:tcPr>
          <w:p>
            <w:pPr>
              <w:pStyle w:val="0"/>
              <w:outlineLvl w:val="1"/>
              <w:jc w:val="center"/>
            </w:pPr>
            <w:r>
              <w:rPr>
                <w:sz w:val="20"/>
              </w:rPr>
              <w:t xml:space="preserve">21. Реклама</w:t>
            </w:r>
          </w:p>
        </w:tc>
      </w:tr>
      <w:tr>
        <w:tc>
          <w:tcPr>
            <w:tcW w:w="737" w:type="dxa"/>
            <w:tcBorders>
              <w:left w:val="nil"/>
              <w:right w:val="nil"/>
            </w:tcBorders>
          </w:tcPr>
          <w:p>
            <w:pPr>
              <w:pStyle w:val="0"/>
            </w:pPr>
            <w:r>
              <w:rPr>
                <w:sz w:val="20"/>
              </w:rPr>
              <w:t xml:space="preserve">21.1</w:t>
            </w:r>
          </w:p>
        </w:tc>
        <w:tc>
          <w:tcPr>
            <w:tcW w:w="4041" w:type="dxa"/>
            <w:tcBorders>
              <w:left w:val="nil"/>
              <w:right w:val="nil"/>
            </w:tcBorders>
          </w:tcPr>
          <w:p>
            <w:pPr>
              <w:pStyle w:val="0"/>
              <w:jc w:val="both"/>
            </w:pPr>
            <w:r>
              <w:rPr>
                <w:sz w:val="20"/>
              </w:rPr>
              <w:t xml:space="preserve">Рекламные установки</w:t>
            </w:r>
          </w:p>
        </w:tc>
        <w:tc>
          <w:tcPr>
            <w:tcW w:w="1638" w:type="dxa"/>
            <w:tcBorders>
              <w:left w:val="nil"/>
              <w:right w:val="nil"/>
            </w:tcBorders>
          </w:tcPr>
          <w:p>
            <w:pPr>
              <w:pStyle w:val="0"/>
              <w:jc w:val="center"/>
            </w:pPr>
            <w:r>
              <w:rPr>
                <w:sz w:val="20"/>
              </w:rPr>
              <w:t xml:space="preserve">80</w:t>
            </w:r>
          </w:p>
        </w:tc>
        <w:tc>
          <w:tcPr>
            <w:tcW w:w="1304" w:type="dxa"/>
            <w:tcBorders>
              <w:left w:val="nil"/>
              <w:right w:val="nil"/>
            </w:tcBorders>
          </w:tcPr>
          <w:p>
            <w:pPr>
              <w:pStyle w:val="0"/>
              <w:jc w:val="center"/>
            </w:pPr>
            <w:r>
              <w:rPr>
                <w:sz w:val="20"/>
              </w:rPr>
              <w:t xml:space="preserve">100</w:t>
            </w:r>
          </w:p>
        </w:tc>
        <w:tc>
          <w:tcPr>
            <w:tcW w:w="1361" w:type="dxa"/>
            <w:tcBorders>
              <w:left w:val="nil"/>
              <w:right w:val="nil"/>
            </w:tcBorders>
          </w:tcPr>
          <w:p>
            <w:pPr>
              <w:pStyle w:val="0"/>
              <w:jc w:val="center"/>
            </w:pPr>
            <w:r>
              <w:rPr>
                <w:sz w:val="20"/>
              </w:rPr>
              <w:t xml:space="preserve">80</w:t>
            </w:r>
          </w:p>
        </w:tc>
      </w:tr>
      <w:tr>
        <w:tc>
          <w:tcPr>
            <w:tcW w:w="737" w:type="dxa"/>
            <w:tcBorders>
              <w:left w:val="nil"/>
              <w:right w:val="nil"/>
            </w:tcBorders>
          </w:tcPr>
          <w:p>
            <w:pPr>
              <w:pStyle w:val="0"/>
            </w:pPr>
            <w:r>
              <w:rPr>
                <w:sz w:val="20"/>
              </w:rPr>
              <w:t xml:space="preserve">21.2</w:t>
            </w:r>
          </w:p>
        </w:tc>
        <w:tc>
          <w:tcPr>
            <w:tcW w:w="4041" w:type="dxa"/>
            <w:tcBorders>
              <w:left w:val="nil"/>
              <w:right w:val="nil"/>
            </w:tcBorders>
          </w:tcPr>
          <w:p>
            <w:pPr>
              <w:pStyle w:val="0"/>
              <w:jc w:val="both"/>
            </w:pPr>
            <w:r>
              <w:rPr>
                <w:sz w:val="20"/>
              </w:rPr>
              <w:t xml:space="preserve">Рекламные установки для размещения социальной рекламы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10</w:t>
            </w:r>
          </w:p>
        </w:tc>
      </w:tr>
      <w:tr>
        <w:tc>
          <w:tcPr>
            <w:tcW w:w="737" w:type="dxa"/>
            <w:tcBorders>
              <w:left w:val="nil"/>
              <w:right w:val="nil"/>
            </w:tcBorders>
          </w:tcPr>
          <w:p>
            <w:pPr>
              <w:pStyle w:val="0"/>
            </w:pPr>
            <w:r>
              <w:rPr>
                <w:sz w:val="20"/>
              </w:rPr>
              <w:t xml:space="preserve">21.3</w:t>
            </w:r>
          </w:p>
        </w:tc>
        <w:tc>
          <w:tcPr>
            <w:tcW w:w="4041" w:type="dxa"/>
            <w:tcBorders>
              <w:left w:val="nil"/>
              <w:right w:val="nil"/>
            </w:tcBorders>
          </w:tcPr>
          <w:p>
            <w:pPr>
              <w:pStyle w:val="0"/>
              <w:jc w:val="both"/>
            </w:pPr>
            <w:r>
              <w:rPr>
                <w:sz w:val="20"/>
              </w:rPr>
              <w:t xml:space="preserve">Выставочная деятельность</w:t>
            </w:r>
          </w:p>
        </w:tc>
        <w:tc>
          <w:tcPr>
            <w:tcW w:w="1638" w:type="dxa"/>
            <w:tcBorders>
              <w:left w:val="nil"/>
              <w:right w:val="nil"/>
            </w:tcBorders>
          </w:tcPr>
          <w:p>
            <w:pPr>
              <w:pStyle w:val="0"/>
              <w:jc w:val="center"/>
            </w:pPr>
            <w:r>
              <w:rPr>
                <w:sz w:val="20"/>
              </w:rPr>
              <w:t xml:space="preserve">2</w:t>
            </w:r>
          </w:p>
        </w:tc>
        <w:tc>
          <w:tcPr>
            <w:tcW w:w="1304" w:type="dxa"/>
            <w:tcBorders>
              <w:left w:val="nil"/>
              <w:right w:val="nil"/>
            </w:tcBorders>
          </w:tcPr>
          <w:p>
            <w:pPr>
              <w:pStyle w:val="0"/>
              <w:jc w:val="center"/>
            </w:pPr>
            <w:r>
              <w:rPr>
                <w:sz w:val="20"/>
              </w:rPr>
              <w:t xml:space="preserve">2</w:t>
            </w:r>
          </w:p>
        </w:tc>
        <w:tc>
          <w:tcPr>
            <w:tcW w:w="1361" w:type="dxa"/>
            <w:tcBorders>
              <w:left w:val="nil"/>
              <w:right w:val="nil"/>
            </w:tcBorders>
          </w:tcPr>
          <w:p>
            <w:pPr>
              <w:pStyle w:val="0"/>
              <w:jc w:val="center"/>
            </w:pPr>
            <w:r>
              <w:rPr>
                <w:sz w:val="20"/>
              </w:rPr>
              <w:t xml:space="preserve">2</w:t>
            </w:r>
          </w:p>
        </w:tc>
      </w:tr>
      <w:tr>
        <w:tc>
          <w:tcPr>
            <w:gridSpan w:val="5"/>
            <w:tcW w:w="9081" w:type="dxa"/>
            <w:tcBorders>
              <w:left w:val="nil"/>
              <w:right w:val="nil"/>
            </w:tcBorders>
          </w:tcPr>
          <w:p>
            <w:pPr>
              <w:pStyle w:val="0"/>
              <w:outlineLvl w:val="1"/>
              <w:jc w:val="center"/>
            </w:pPr>
            <w:r>
              <w:rPr>
                <w:sz w:val="20"/>
              </w:rPr>
              <w:t xml:space="preserve">22. Земельные участки сельскохозяйственного назначения</w:t>
            </w:r>
          </w:p>
        </w:tc>
      </w:tr>
      <w:tr>
        <w:tc>
          <w:tcPr>
            <w:tcW w:w="737" w:type="dxa"/>
            <w:tcBorders>
              <w:left w:val="nil"/>
              <w:right w:val="nil"/>
            </w:tcBorders>
          </w:tcPr>
          <w:p>
            <w:pPr>
              <w:pStyle w:val="0"/>
            </w:pPr>
            <w:r>
              <w:rPr>
                <w:sz w:val="20"/>
              </w:rPr>
              <w:t xml:space="preserve">22.1</w:t>
            </w:r>
          </w:p>
        </w:tc>
        <w:tc>
          <w:tcPr>
            <w:tcW w:w="4041" w:type="dxa"/>
            <w:tcBorders>
              <w:left w:val="nil"/>
              <w:right w:val="nil"/>
            </w:tcBorders>
          </w:tcPr>
          <w:p>
            <w:pPr>
              <w:pStyle w:val="0"/>
              <w:jc w:val="both"/>
            </w:pPr>
            <w:r>
              <w:rPr>
                <w:sz w:val="20"/>
              </w:rPr>
              <w:t xml:space="preserve">Личное подсобное хозяйство</w:t>
            </w:r>
          </w:p>
        </w:tc>
        <w:tc>
          <w:tcPr>
            <w:tcW w:w="1638" w:type="dxa"/>
            <w:tcBorders>
              <w:left w:val="nil"/>
              <w:right w:val="nil"/>
            </w:tcBorders>
          </w:tcPr>
          <w:p>
            <w:pPr>
              <w:pStyle w:val="0"/>
              <w:jc w:val="center"/>
            </w:pPr>
            <w:r>
              <w:rPr>
                <w:sz w:val="20"/>
              </w:rPr>
              <w:t xml:space="preserve">15</w:t>
            </w:r>
          </w:p>
        </w:tc>
        <w:tc>
          <w:tcPr>
            <w:tcW w:w="1304" w:type="dxa"/>
            <w:tcBorders>
              <w:left w:val="nil"/>
              <w:right w:val="nil"/>
            </w:tcBorders>
          </w:tcPr>
          <w:p>
            <w:pPr>
              <w:pStyle w:val="0"/>
              <w:jc w:val="center"/>
            </w:pPr>
            <w:r>
              <w:rPr>
                <w:sz w:val="20"/>
              </w:rPr>
              <w:t xml:space="preserve">20</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22.2</w:t>
            </w:r>
          </w:p>
        </w:tc>
        <w:tc>
          <w:tcPr>
            <w:tcW w:w="4041" w:type="dxa"/>
            <w:tcBorders>
              <w:left w:val="nil"/>
              <w:right w:val="nil"/>
            </w:tcBorders>
          </w:tcPr>
          <w:p>
            <w:pPr>
              <w:pStyle w:val="0"/>
              <w:jc w:val="both"/>
            </w:pPr>
            <w:r>
              <w:rPr>
                <w:sz w:val="20"/>
              </w:rPr>
              <w:t xml:space="preserve">Садоводство, огородничество</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15</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22.3</w:t>
            </w:r>
          </w:p>
        </w:tc>
        <w:tc>
          <w:tcPr>
            <w:tcW w:w="4041" w:type="dxa"/>
            <w:tcBorders>
              <w:left w:val="nil"/>
              <w:right w:val="nil"/>
            </w:tcBorders>
          </w:tcPr>
          <w:p>
            <w:pPr>
              <w:pStyle w:val="0"/>
              <w:jc w:val="both"/>
            </w:pPr>
            <w:r>
              <w:rPr>
                <w:sz w:val="20"/>
              </w:rPr>
              <w:t xml:space="preserve">Пчеловодство</w:t>
            </w:r>
          </w:p>
        </w:tc>
        <w:tc>
          <w:tcPr>
            <w:tcW w:w="1638" w:type="dxa"/>
            <w:tcBorders>
              <w:left w:val="nil"/>
              <w:right w:val="nil"/>
            </w:tcBorders>
          </w:tcPr>
          <w:p>
            <w:pPr>
              <w:pStyle w:val="0"/>
              <w:jc w:val="center"/>
            </w:pPr>
            <w:r>
              <w:rPr>
                <w:sz w:val="20"/>
              </w:rPr>
              <w:t xml:space="preserve">30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25</w:t>
            </w:r>
          </w:p>
        </w:tc>
      </w:tr>
      <w:tr>
        <w:tc>
          <w:tcPr>
            <w:tcW w:w="737" w:type="dxa"/>
            <w:tcBorders>
              <w:left w:val="nil"/>
              <w:right w:val="nil"/>
            </w:tcBorders>
          </w:tcPr>
          <w:p>
            <w:pPr>
              <w:pStyle w:val="0"/>
            </w:pPr>
            <w:r>
              <w:rPr>
                <w:sz w:val="20"/>
              </w:rPr>
              <w:t xml:space="preserve">22.4</w:t>
            </w:r>
          </w:p>
        </w:tc>
        <w:tc>
          <w:tcPr>
            <w:tcW w:w="4041" w:type="dxa"/>
            <w:tcBorders>
              <w:left w:val="nil"/>
              <w:right w:val="nil"/>
            </w:tcBorders>
          </w:tcPr>
          <w:p>
            <w:pPr>
              <w:pStyle w:val="0"/>
              <w:jc w:val="both"/>
            </w:pPr>
            <w:r>
              <w:rPr>
                <w:sz w:val="20"/>
              </w:rPr>
              <w:t xml:space="preserve">Теплицы</w:t>
            </w:r>
          </w:p>
        </w:tc>
        <w:tc>
          <w:tcPr>
            <w:tcW w:w="1638" w:type="dxa"/>
            <w:tcBorders>
              <w:left w:val="nil"/>
              <w:right w:val="nil"/>
            </w:tcBorders>
          </w:tcPr>
          <w:p>
            <w:pPr>
              <w:pStyle w:val="0"/>
              <w:jc w:val="center"/>
            </w:pPr>
            <w:r>
              <w:rPr>
                <w:sz w:val="20"/>
              </w:rPr>
              <w:t xml:space="preserve">10</w:t>
            </w:r>
          </w:p>
        </w:tc>
        <w:tc>
          <w:tcPr>
            <w:tcW w:w="1304" w:type="dxa"/>
            <w:tcBorders>
              <w:left w:val="nil"/>
              <w:right w:val="nil"/>
            </w:tcBorders>
          </w:tcPr>
          <w:p>
            <w:pPr>
              <w:pStyle w:val="0"/>
              <w:jc w:val="center"/>
            </w:pPr>
            <w:r>
              <w:rPr>
                <w:sz w:val="20"/>
              </w:rPr>
              <w:t xml:space="preserve">10</w:t>
            </w:r>
          </w:p>
        </w:tc>
        <w:tc>
          <w:tcPr>
            <w:tcW w:w="1361" w:type="dxa"/>
            <w:tcBorders>
              <w:left w:val="nil"/>
              <w:right w:val="nil"/>
            </w:tcBorders>
          </w:tcPr>
          <w:p>
            <w:pPr>
              <w:pStyle w:val="0"/>
              <w:jc w:val="center"/>
            </w:pPr>
            <w:r>
              <w:rPr>
                <w:sz w:val="20"/>
              </w:rPr>
              <w:t xml:space="preserve">5</w:t>
            </w:r>
          </w:p>
        </w:tc>
      </w:tr>
      <w:tr>
        <w:tc>
          <w:tcPr>
            <w:tcW w:w="737" w:type="dxa"/>
            <w:tcBorders>
              <w:left w:val="nil"/>
              <w:right w:val="nil"/>
            </w:tcBorders>
          </w:tcPr>
          <w:p>
            <w:pPr>
              <w:pStyle w:val="0"/>
            </w:pPr>
            <w:r>
              <w:rPr>
                <w:sz w:val="20"/>
              </w:rPr>
              <w:t xml:space="preserve">22.5</w:t>
            </w:r>
          </w:p>
        </w:tc>
        <w:tc>
          <w:tcPr>
            <w:tcW w:w="4041" w:type="dxa"/>
            <w:tcBorders>
              <w:left w:val="nil"/>
              <w:right w:val="nil"/>
            </w:tcBorders>
          </w:tcPr>
          <w:p>
            <w:pPr>
              <w:pStyle w:val="0"/>
              <w:jc w:val="both"/>
            </w:pPr>
            <w:r>
              <w:rPr>
                <w:sz w:val="20"/>
              </w:rPr>
              <w:t xml:space="preserve">Пруды</w:t>
            </w:r>
          </w:p>
        </w:tc>
        <w:tc>
          <w:tcPr>
            <w:tcW w:w="1638" w:type="dxa"/>
            <w:tcBorders>
              <w:left w:val="nil"/>
              <w:right w:val="nil"/>
            </w:tcBorders>
          </w:tcPr>
          <w:p>
            <w:pPr>
              <w:pStyle w:val="0"/>
              <w:jc w:val="center"/>
            </w:pPr>
            <w:r>
              <w:rPr>
                <w:sz w:val="20"/>
              </w:rPr>
              <w:t xml:space="preserve">20</w:t>
            </w:r>
          </w:p>
        </w:tc>
        <w:tc>
          <w:tcPr>
            <w:tcW w:w="1304" w:type="dxa"/>
            <w:tcBorders>
              <w:left w:val="nil"/>
              <w:right w:val="nil"/>
            </w:tcBorders>
          </w:tcPr>
          <w:p>
            <w:pPr>
              <w:pStyle w:val="0"/>
              <w:jc w:val="center"/>
            </w:pPr>
            <w:r>
              <w:rPr>
                <w:sz w:val="20"/>
              </w:rPr>
              <w:t xml:space="preserve">30</w:t>
            </w:r>
          </w:p>
        </w:tc>
        <w:tc>
          <w:tcPr>
            <w:tcW w:w="1361" w:type="dxa"/>
            <w:tcBorders>
              <w:left w:val="nil"/>
              <w:right w:val="nil"/>
            </w:tcBorders>
          </w:tcPr>
          <w:p>
            <w:pPr>
              <w:pStyle w:val="0"/>
              <w:jc w:val="center"/>
            </w:pPr>
            <w:r>
              <w:rPr>
                <w:sz w:val="20"/>
              </w:rPr>
              <w:t xml:space="preserve">25</w:t>
            </w:r>
          </w:p>
        </w:tc>
      </w:tr>
    </w:tbl>
    <w:p>
      <w:pPr>
        <w:pStyle w:val="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jc w:val="center"/>
      </w:pPr>
      <w:r>
        <w:rPr>
          <w:sz w:val="20"/>
        </w:rPr>
      </w:r>
    </w:p>
    <w:p>
      <w:pPr>
        <w:pStyle w:val="2"/>
        <w:jc w:val="center"/>
      </w:pPr>
      <w:r>
        <w:rPr>
          <w:sz w:val="20"/>
        </w:rPr>
        <w:t xml:space="preserve">СТАВКИ</w:t>
      </w:r>
    </w:p>
    <w:p>
      <w:pPr>
        <w:pStyle w:val="2"/>
        <w:jc w:val="center"/>
      </w:pPr>
      <w:r>
        <w:rPr>
          <w:sz w:val="20"/>
        </w:rPr>
        <w:t xml:space="preserve">АРЕНДНОЙ ПЛАТЫ ЗА ЗЕМЛИ, НАХОДЯЩИЕСЯ В ГОСУДАРСТВЕННОЙ</w:t>
      </w:r>
    </w:p>
    <w:p>
      <w:pPr>
        <w:pStyle w:val="2"/>
        <w:jc w:val="center"/>
      </w:pPr>
      <w:r>
        <w:rPr>
          <w:sz w:val="20"/>
        </w:rPr>
        <w:t xml:space="preserve">СОБСТВЕННОСТИ РЕСПУБЛИКИ БАШКОРТОСТАН, НА ТЕРРИТОРИИ</w:t>
      </w:r>
    </w:p>
    <w:p>
      <w:pPr>
        <w:pStyle w:val="2"/>
        <w:jc w:val="center"/>
      </w:pPr>
      <w:r>
        <w:rPr>
          <w:sz w:val="20"/>
        </w:rPr>
        <w:t xml:space="preserve">ГОРОДСКОГО ОКРУГА ГОРОД УФА РЕСПУБЛИКИ БАШКОРТОСТАН</w:t>
      </w:r>
    </w:p>
    <w:p>
      <w:pPr>
        <w:pStyle w:val="0"/>
        <w:jc w:val="center"/>
      </w:pPr>
      <w:r>
        <w:rPr>
          <w:sz w:val="20"/>
        </w:rPr>
      </w:r>
    </w:p>
    <w:p>
      <w:pPr>
        <w:pStyle w:val="0"/>
        <w:ind w:firstLine="540"/>
        <w:jc w:val="both"/>
      </w:pPr>
      <w:r>
        <w:rPr>
          <w:sz w:val="20"/>
        </w:rPr>
        <w:t xml:space="preserve">Утратили силу. - </w:t>
      </w:r>
      <w:hyperlink w:history="0" r:id="rId177"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w:t>
        </w:r>
      </w:hyperlink>
      <w:r>
        <w:rPr>
          <w:sz w:val="20"/>
        </w:rPr>
        <w:t xml:space="preserve"> Правительства РБ от 02.07.2020 N 392.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ind w:firstLine="540"/>
        <w:jc w:val="both"/>
      </w:pPr>
      <w:r>
        <w:rPr>
          <w:sz w:val="20"/>
        </w:rPr>
      </w:r>
    </w:p>
    <w:bookmarkStart w:id="4108" w:name="P4108"/>
    <w:bookmarkEnd w:id="4108"/>
    <w:p>
      <w:pPr>
        <w:pStyle w:val="2"/>
        <w:jc w:val="center"/>
      </w:pPr>
      <w:r>
        <w:rPr>
          <w:sz w:val="20"/>
        </w:rPr>
        <w:t xml:space="preserve">СТАВКИ</w:t>
      </w:r>
    </w:p>
    <w:p>
      <w:pPr>
        <w:pStyle w:val="2"/>
        <w:jc w:val="center"/>
      </w:pPr>
      <w:r>
        <w:rPr>
          <w:sz w:val="20"/>
        </w:rPr>
        <w:t xml:space="preserve">АРЕНДНОЙ ПЛАТЫ ЗА ЗЕМЛИ, ГОСУДАРСТВЕННАЯ СОБСТВЕННОСТЬ</w:t>
      </w:r>
    </w:p>
    <w:p>
      <w:pPr>
        <w:pStyle w:val="2"/>
        <w:jc w:val="center"/>
      </w:pPr>
      <w:r>
        <w:rPr>
          <w:sz w:val="20"/>
        </w:rPr>
        <w:t xml:space="preserve">НА КОТОРЫЕ НЕ РАЗГРАНИЧЕНА В СООТВЕТСТВИИ С КЛАССИФИКАТОРОМ</w:t>
      </w:r>
    </w:p>
    <w:p>
      <w:pPr>
        <w:pStyle w:val="2"/>
        <w:jc w:val="center"/>
      </w:pPr>
      <w:r>
        <w:rPr>
          <w:sz w:val="20"/>
        </w:rPr>
        <w:t xml:space="preserve">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8"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Постановлением</w:t>
              </w:r>
            </w:hyperlink>
            <w:r>
              <w:rPr>
                <w:sz w:val="20"/>
                <w:color w:val="392c69"/>
              </w:rPr>
              <w:t xml:space="preserve"> Правительства РБ от 02.07.2020 N 392;</w:t>
            </w:r>
          </w:p>
          <w:p>
            <w:pPr>
              <w:pStyle w:val="0"/>
              <w:jc w:val="center"/>
            </w:pPr>
            <w:r>
              <w:rPr>
                <w:sz w:val="20"/>
                <w:color w:val="392c69"/>
              </w:rPr>
              <w:t xml:space="preserve">в ред. </w:t>
            </w:r>
            <w:hyperlink w:history="0" r:id="rId17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color w:val="392c69"/>
              </w:rPr>
              <w:t xml:space="preserve"> Правительства РБ от 21.03.2022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3061"/>
        <w:gridCol w:w="1644"/>
        <w:gridCol w:w="1701"/>
      </w:tblGrid>
      <w:tr>
        <w:tc>
          <w:tcPr>
            <w:tcW w:w="567"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Наименование вида разрешенного использования земельного участка &lt;*&gt;</w:t>
            </w:r>
          </w:p>
        </w:tc>
        <w:tc>
          <w:tcPr>
            <w:tcW w:w="3061" w:type="dxa"/>
            <w:vAlign w:val="center"/>
          </w:tcPr>
          <w:p>
            <w:pPr>
              <w:pStyle w:val="0"/>
              <w:jc w:val="center"/>
            </w:pPr>
            <w:r>
              <w:rPr>
                <w:sz w:val="20"/>
              </w:rPr>
              <w:t xml:space="preserve">Описание вида разрешенного использования земельного участка</w:t>
            </w:r>
          </w:p>
        </w:tc>
        <w:tc>
          <w:tcPr>
            <w:tcW w:w="1644" w:type="dxa"/>
            <w:vAlign w:val="center"/>
          </w:tcPr>
          <w:p>
            <w:pPr>
              <w:pStyle w:val="0"/>
              <w:jc w:val="center"/>
            </w:pPr>
            <w:r>
              <w:rPr>
                <w:sz w:val="20"/>
              </w:rPr>
              <w:t xml:space="preserve">Код (числовое обозначение вида разрешенного использования земельного участка)</w:t>
            </w:r>
          </w:p>
        </w:tc>
        <w:tc>
          <w:tcPr>
            <w:tcW w:w="1701" w:type="dxa"/>
            <w:vAlign w:val="center"/>
          </w:tcPr>
          <w:p>
            <w:pPr>
              <w:pStyle w:val="0"/>
              <w:jc w:val="center"/>
            </w:pPr>
            <w:r>
              <w:rPr>
                <w:sz w:val="20"/>
              </w:rPr>
              <w:t xml:space="preserve">Ставки арендной платы в процентах от кадастровой стоимости, %</w:t>
            </w:r>
          </w:p>
        </w:tc>
      </w:tr>
      <w:tr>
        <w:tc>
          <w:tcPr>
            <w:tcW w:w="567"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3061" w:type="dxa"/>
            <w:vAlign w:val="center"/>
          </w:tcPr>
          <w:p>
            <w:pPr>
              <w:pStyle w:val="0"/>
              <w:jc w:val="center"/>
            </w:pPr>
            <w:r>
              <w:rPr>
                <w:sz w:val="20"/>
              </w:rPr>
              <w:t xml:space="preserve">3</w:t>
            </w:r>
          </w:p>
        </w:tc>
        <w:tc>
          <w:tcPr>
            <w:tcW w:w="1644"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r>
      <w:tr>
        <w:tc>
          <w:tcPr>
            <w:tcW w:w="567" w:type="dxa"/>
          </w:tcPr>
          <w:p>
            <w:pPr>
              <w:pStyle w:val="0"/>
              <w:jc w:val="center"/>
            </w:pPr>
            <w:r>
              <w:rPr>
                <w:sz w:val="20"/>
              </w:rPr>
              <w:t xml:space="preserve">1</w:t>
            </w:r>
          </w:p>
        </w:tc>
        <w:tc>
          <w:tcPr>
            <w:tcW w:w="1871" w:type="dxa"/>
          </w:tcPr>
          <w:p>
            <w:pPr>
              <w:pStyle w:val="0"/>
            </w:pPr>
            <w:r>
              <w:rPr>
                <w:sz w:val="20"/>
              </w:rPr>
              <w:t xml:space="preserve">Сельскохозяйственное использование</w:t>
            </w:r>
          </w:p>
        </w:tc>
        <w:tc>
          <w:tcPr>
            <w:tcW w:w="3061" w:type="dxa"/>
          </w:tcPr>
          <w:p>
            <w:pPr>
              <w:pStyle w:val="0"/>
            </w:pPr>
            <w:r>
              <w:rPr>
                <w:sz w:val="20"/>
              </w:rPr>
              <w:t xml:space="preserve">ведение сельского хозяйства.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136" w:tooltip="1.1">
              <w:r>
                <w:rPr>
                  <w:sz w:val="20"/>
                  <w:color w:val="0000ff"/>
                </w:rPr>
                <w:t xml:space="preserve">кодами 1.1</w:t>
              </w:r>
            </w:hyperlink>
            <w:r>
              <w:rPr>
                <w:sz w:val="20"/>
              </w:rPr>
              <w:t xml:space="preserve"> - </w:t>
            </w:r>
            <w:hyperlink w:history="0" w:anchor="P4251" w:tooltip="1.20">
              <w:r>
                <w:rPr>
                  <w:sz w:val="20"/>
                  <w:color w:val="0000ff"/>
                </w:rPr>
                <w:t xml:space="preserve">1.20</w:t>
              </w:r>
            </w:hyperlink>
            <w:r>
              <w:rPr>
                <w:sz w:val="20"/>
              </w:rPr>
              <w:t xml:space="preserve">, в том числе размещение зданий и сооружений, используемых для хранения и переработки сельскохозяйственной продукции</w:t>
            </w:r>
          </w:p>
        </w:tc>
        <w:tc>
          <w:tcPr>
            <w:tcW w:w="1644" w:type="dxa"/>
          </w:tcPr>
          <w:bookmarkStart w:id="4130" w:name="P4130"/>
          <w:bookmarkEnd w:id="4130"/>
          <w:p>
            <w:pPr>
              <w:pStyle w:val="0"/>
              <w:jc w:val="center"/>
            </w:pPr>
            <w:r>
              <w:rPr>
                <w:sz w:val="20"/>
              </w:rPr>
              <w:t xml:space="preserve">1.0</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2</w:t>
            </w:r>
          </w:p>
        </w:tc>
        <w:tc>
          <w:tcPr>
            <w:tcW w:w="1871" w:type="dxa"/>
          </w:tcPr>
          <w:p>
            <w:pPr>
              <w:pStyle w:val="0"/>
            </w:pPr>
            <w:r>
              <w:rPr>
                <w:sz w:val="20"/>
              </w:rPr>
              <w:t xml:space="preserve">Растениеводство</w:t>
            </w:r>
          </w:p>
        </w:tc>
        <w:tc>
          <w:tcPr>
            <w:tcW w:w="3061" w:type="dxa"/>
          </w:tcPr>
          <w:p>
            <w:pPr>
              <w:pStyle w:val="0"/>
            </w:pPr>
            <w:r>
              <w:rPr>
                <w:sz w:val="20"/>
              </w:rPr>
              <w:t xml:space="preserve">осуществление хозяйственной деятельности, связанной с выращиванием сельскохозяйственных культур.</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141" w:tooltip="1.2">
              <w:r>
                <w:rPr>
                  <w:sz w:val="20"/>
                  <w:color w:val="0000ff"/>
                </w:rPr>
                <w:t xml:space="preserve">кодами 1.2</w:t>
              </w:r>
            </w:hyperlink>
            <w:r>
              <w:rPr>
                <w:sz w:val="20"/>
              </w:rPr>
              <w:t xml:space="preserve"> - </w:t>
            </w:r>
            <w:hyperlink w:history="0" w:anchor="P4167" w:tooltip="1.6">
              <w:r>
                <w:rPr>
                  <w:sz w:val="20"/>
                  <w:color w:val="0000ff"/>
                </w:rPr>
                <w:t xml:space="preserve">1.6</w:t>
              </w:r>
            </w:hyperlink>
          </w:p>
        </w:tc>
        <w:tc>
          <w:tcPr>
            <w:tcW w:w="1644" w:type="dxa"/>
          </w:tcPr>
          <w:bookmarkStart w:id="4136" w:name="P4136"/>
          <w:bookmarkEnd w:id="4136"/>
          <w:p>
            <w:pPr>
              <w:pStyle w:val="0"/>
              <w:jc w:val="center"/>
            </w:pPr>
            <w:r>
              <w:rPr>
                <w:sz w:val="20"/>
              </w:rPr>
              <w:t xml:space="preserve">1.1</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3</w:t>
            </w:r>
          </w:p>
        </w:tc>
        <w:tc>
          <w:tcPr>
            <w:tcW w:w="1871" w:type="dxa"/>
          </w:tcPr>
          <w:p>
            <w:pPr>
              <w:pStyle w:val="0"/>
            </w:pPr>
            <w:r>
              <w:rPr>
                <w:sz w:val="20"/>
              </w:rPr>
              <w:t xml:space="preserve">Выращивание зерновых и иных сельскохозяйственных культур</w:t>
            </w:r>
          </w:p>
        </w:tc>
        <w:tc>
          <w:tcPr>
            <w:tcW w:w="3061" w:type="dxa"/>
          </w:tcPr>
          <w:p>
            <w:pPr>
              <w:pStyle w:val="0"/>
            </w:pPr>
            <w:r>
              <w:rPr>
                <w:sz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bookmarkStart w:id="4141" w:name="P4141"/>
          <w:bookmarkEnd w:id="4141"/>
          <w:p>
            <w:pPr>
              <w:pStyle w:val="0"/>
              <w:jc w:val="center"/>
            </w:pPr>
            <w:r>
              <w:rPr>
                <w:sz w:val="20"/>
              </w:rPr>
              <w:t xml:space="preserve">1.2</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4</w:t>
            </w:r>
          </w:p>
        </w:tc>
        <w:tc>
          <w:tcPr>
            <w:tcW w:w="1871" w:type="dxa"/>
          </w:tcPr>
          <w:p>
            <w:pPr>
              <w:pStyle w:val="0"/>
            </w:pPr>
            <w:r>
              <w:rPr>
                <w:sz w:val="20"/>
              </w:rPr>
              <w:t xml:space="preserve">Овощеводство</w:t>
            </w:r>
          </w:p>
        </w:tc>
        <w:tc>
          <w:tcPr>
            <w:tcW w:w="3061" w:type="dxa"/>
          </w:tcPr>
          <w:p>
            <w:pPr>
              <w:pStyle w:val="0"/>
            </w:pPr>
            <w:r>
              <w:rPr>
                <w:sz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bookmarkStart w:id="4146" w:name="P4146"/>
          <w:bookmarkEnd w:id="4146"/>
          <w:p>
            <w:pPr>
              <w:pStyle w:val="0"/>
              <w:jc w:val="center"/>
            </w:pPr>
            <w:r>
              <w:rPr>
                <w:sz w:val="20"/>
              </w:rPr>
              <w:t xml:space="preserve">1.3</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5</w:t>
            </w:r>
          </w:p>
        </w:tc>
        <w:tc>
          <w:tcPr>
            <w:tcW w:w="1871" w:type="dxa"/>
          </w:tcPr>
          <w:p>
            <w:pPr>
              <w:pStyle w:val="0"/>
            </w:pPr>
            <w:r>
              <w:rPr>
                <w:sz w:val="20"/>
              </w:rPr>
              <w:t xml:space="preserve">Выращивание тонизирующих, лекарственных, цветочных культур</w:t>
            </w:r>
          </w:p>
        </w:tc>
        <w:tc>
          <w:tcPr>
            <w:tcW w:w="3061" w:type="dxa"/>
          </w:tcPr>
          <w:p>
            <w:pPr>
              <w:pStyle w:val="0"/>
            </w:pPr>
            <w:r>
              <w:rPr>
                <w:sz w:val="20"/>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bookmarkStart w:id="4151" w:name="P4151"/>
          <w:bookmarkEnd w:id="4151"/>
          <w:p>
            <w:pPr>
              <w:pStyle w:val="0"/>
              <w:jc w:val="center"/>
            </w:pPr>
            <w:r>
              <w:rPr>
                <w:sz w:val="20"/>
              </w:rPr>
              <w:t xml:space="preserve">1.4</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6</w:t>
            </w:r>
          </w:p>
        </w:tc>
        <w:tc>
          <w:tcPr>
            <w:tcW w:w="1871" w:type="dxa"/>
          </w:tcPr>
          <w:p>
            <w:pPr>
              <w:pStyle w:val="0"/>
            </w:pPr>
            <w:r>
              <w:rPr>
                <w:sz w:val="20"/>
              </w:rPr>
              <w:t xml:space="preserve">Садоводство</w:t>
            </w:r>
          </w:p>
        </w:tc>
        <w:tc>
          <w:tcPr>
            <w:tcW w:w="3061" w:type="dxa"/>
          </w:tcPr>
          <w:p>
            <w:pPr>
              <w:pStyle w:val="0"/>
            </w:pPr>
            <w:r>
              <w:rPr>
                <w:sz w:val="20"/>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bookmarkStart w:id="4156" w:name="P4156"/>
          <w:bookmarkEnd w:id="4156"/>
          <w:p>
            <w:pPr>
              <w:pStyle w:val="0"/>
              <w:jc w:val="center"/>
            </w:pPr>
            <w:r>
              <w:rPr>
                <w:sz w:val="20"/>
              </w:rPr>
              <w:t xml:space="preserve">1.5</w:t>
            </w:r>
          </w:p>
        </w:tc>
        <w:tc>
          <w:tcPr>
            <w:tcW w:w="1701" w:type="dxa"/>
          </w:tcPr>
          <w:p>
            <w:pPr>
              <w:pStyle w:val="0"/>
              <w:jc w:val="center"/>
            </w:pPr>
            <w:r>
              <w:rPr>
                <w:sz w:val="20"/>
              </w:rPr>
              <w:t xml:space="preserve">0,35 - 13,78</w:t>
            </w:r>
          </w:p>
        </w:tc>
      </w:tr>
      <w:tr>
        <w:tblPrEx>
          <w:tblBorders>
            <w:insideH w:val="nil"/>
          </w:tblBorders>
        </w:tblPrEx>
        <w:tc>
          <w:tcPr>
            <w:tcW w:w="567" w:type="dxa"/>
            <w:tcBorders>
              <w:bottom w:val="nil"/>
            </w:tcBorders>
          </w:tcPr>
          <w:p>
            <w:pPr>
              <w:pStyle w:val="0"/>
              <w:jc w:val="center"/>
            </w:pPr>
            <w:r>
              <w:rPr>
                <w:sz w:val="20"/>
              </w:rPr>
              <w:t xml:space="preserve">6.1</w:t>
            </w:r>
          </w:p>
        </w:tc>
        <w:tc>
          <w:tcPr>
            <w:tcW w:w="1871" w:type="dxa"/>
            <w:tcBorders>
              <w:bottom w:val="nil"/>
            </w:tcBorders>
          </w:tcPr>
          <w:p>
            <w:pPr>
              <w:pStyle w:val="0"/>
            </w:pPr>
            <w:r>
              <w:rPr>
                <w:sz w:val="20"/>
              </w:rPr>
              <w:t xml:space="preserve">Виноградарство</w:t>
            </w:r>
          </w:p>
        </w:tc>
        <w:tc>
          <w:tcPr>
            <w:tcW w:w="3061" w:type="dxa"/>
            <w:tcBorders>
              <w:bottom w:val="nil"/>
            </w:tcBorders>
          </w:tcPr>
          <w:p>
            <w:pPr>
              <w:pStyle w:val="0"/>
            </w:pPr>
            <w:r>
              <w:rPr>
                <w:sz w:val="20"/>
              </w:rPr>
              <w:t xml:space="preserve">возделывание винограда на виноградопригодных землях</w:t>
            </w:r>
          </w:p>
        </w:tc>
        <w:tc>
          <w:tcPr>
            <w:tcW w:w="1644" w:type="dxa"/>
            <w:tcBorders>
              <w:bottom w:val="nil"/>
            </w:tcBorders>
          </w:tcPr>
          <w:p>
            <w:pPr>
              <w:pStyle w:val="0"/>
              <w:jc w:val="center"/>
            </w:pPr>
            <w:r>
              <w:rPr>
                <w:sz w:val="20"/>
              </w:rPr>
              <w:t xml:space="preserve">1.5.1</w:t>
            </w:r>
          </w:p>
        </w:tc>
        <w:tc>
          <w:tcPr>
            <w:tcW w:w="1701" w:type="dxa"/>
            <w:tcBorders>
              <w:bottom w:val="nil"/>
            </w:tcBorders>
          </w:tcPr>
          <w:p>
            <w:pPr>
              <w:pStyle w:val="0"/>
              <w:jc w:val="center"/>
            </w:pPr>
            <w:r>
              <w:rPr>
                <w:sz w:val="20"/>
              </w:rPr>
              <w:t xml:space="preserve">0,35 - 13,78</w:t>
            </w:r>
          </w:p>
        </w:tc>
      </w:tr>
      <w:tr>
        <w:tblPrEx>
          <w:tblBorders>
            <w:insideH w:val="nil"/>
          </w:tblBorders>
        </w:tblPrEx>
        <w:tc>
          <w:tcPr>
            <w:gridSpan w:val="5"/>
            <w:tcW w:w="8844" w:type="dxa"/>
            <w:tcBorders>
              <w:top w:val="nil"/>
            </w:tcBorders>
          </w:tcPr>
          <w:p>
            <w:pPr>
              <w:pStyle w:val="0"/>
              <w:jc w:val="both"/>
            </w:pPr>
            <w:r>
              <w:rPr>
                <w:sz w:val="20"/>
              </w:rPr>
              <w:t xml:space="preserve">(п. 6.1 введен </w:t>
            </w:r>
            <w:hyperlink w:history="0" r:id="rId180"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tc>
      </w:tr>
      <w:tr>
        <w:tc>
          <w:tcPr>
            <w:tcW w:w="567" w:type="dxa"/>
          </w:tcPr>
          <w:p>
            <w:pPr>
              <w:pStyle w:val="0"/>
              <w:jc w:val="center"/>
            </w:pPr>
            <w:r>
              <w:rPr>
                <w:sz w:val="20"/>
              </w:rPr>
              <w:t xml:space="preserve">7</w:t>
            </w:r>
          </w:p>
        </w:tc>
        <w:tc>
          <w:tcPr>
            <w:tcW w:w="1871" w:type="dxa"/>
          </w:tcPr>
          <w:p>
            <w:pPr>
              <w:pStyle w:val="0"/>
            </w:pPr>
            <w:r>
              <w:rPr>
                <w:sz w:val="20"/>
              </w:rPr>
              <w:t xml:space="preserve">Выращивание льна и конопли</w:t>
            </w:r>
          </w:p>
        </w:tc>
        <w:tc>
          <w:tcPr>
            <w:tcW w:w="3061" w:type="dxa"/>
          </w:tcPr>
          <w:p>
            <w:pPr>
              <w:pStyle w:val="0"/>
            </w:pPr>
            <w:r>
              <w:rPr>
                <w:sz w:val="20"/>
              </w:rPr>
              <w:t xml:space="preserve">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bookmarkStart w:id="4167" w:name="P4167"/>
          <w:bookmarkEnd w:id="4167"/>
          <w:p>
            <w:pPr>
              <w:pStyle w:val="0"/>
              <w:jc w:val="center"/>
            </w:pPr>
            <w:r>
              <w:rPr>
                <w:sz w:val="20"/>
              </w:rPr>
              <w:t xml:space="preserve">1.6</w:t>
            </w:r>
          </w:p>
        </w:tc>
        <w:tc>
          <w:tcPr>
            <w:tcW w:w="1701" w:type="dxa"/>
          </w:tcPr>
          <w:p>
            <w:pPr>
              <w:pStyle w:val="0"/>
              <w:jc w:val="center"/>
            </w:pPr>
            <w:r>
              <w:rPr>
                <w:sz w:val="20"/>
              </w:rPr>
              <w:t xml:space="preserve">0,35 - 66,64</w:t>
            </w:r>
          </w:p>
        </w:tc>
      </w:tr>
      <w:tr>
        <w:tc>
          <w:tcPr>
            <w:tcW w:w="567" w:type="dxa"/>
          </w:tcPr>
          <w:p>
            <w:pPr>
              <w:pStyle w:val="0"/>
              <w:jc w:val="center"/>
            </w:pPr>
            <w:r>
              <w:rPr>
                <w:sz w:val="20"/>
              </w:rPr>
              <w:t xml:space="preserve">8</w:t>
            </w:r>
          </w:p>
        </w:tc>
        <w:tc>
          <w:tcPr>
            <w:tcW w:w="1871" w:type="dxa"/>
          </w:tcPr>
          <w:p>
            <w:pPr>
              <w:pStyle w:val="0"/>
            </w:pPr>
            <w:r>
              <w:rPr>
                <w:sz w:val="20"/>
              </w:rPr>
              <w:t xml:space="preserve">Животноводство</w:t>
            </w:r>
          </w:p>
        </w:tc>
        <w:tc>
          <w:tcPr>
            <w:tcW w:w="3061" w:type="dxa"/>
          </w:tcPr>
          <w:p>
            <w:pPr>
              <w:pStyle w:val="0"/>
            </w:pPr>
            <w:r>
              <w:rPr>
                <w:sz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180" w:tooltip="1.8">
              <w:r>
                <w:rPr>
                  <w:sz w:val="20"/>
                  <w:color w:val="0000ff"/>
                </w:rPr>
                <w:t xml:space="preserve">кодами 1.8</w:t>
              </w:r>
            </w:hyperlink>
            <w:r>
              <w:rPr>
                <w:sz w:val="20"/>
              </w:rPr>
              <w:t xml:space="preserve"> - </w:t>
            </w:r>
            <w:hyperlink w:history="0" w:anchor="P4201" w:tooltip="1.11">
              <w:r>
                <w:rPr>
                  <w:sz w:val="20"/>
                  <w:color w:val="0000ff"/>
                </w:rPr>
                <w:t xml:space="preserve">1.11</w:t>
              </w:r>
            </w:hyperlink>
            <w:r>
              <w:rPr>
                <w:sz w:val="20"/>
              </w:rPr>
              <w:t xml:space="preserve">, </w:t>
            </w:r>
            <w:hyperlink w:history="0" w:anchor="P4225" w:tooltip="1.15">
              <w:r>
                <w:rPr>
                  <w:sz w:val="20"/>
                  <w:color w:val="0000ff"/>
                </w:rPr>
                <w:t xml:space="preserve">1.15</w:t>
              </w:r>
            </w:hyperlink>
            <w:r>
              <w:rPr>
                <w:sz w:val="20"/>
              </w:rPr>
              <w:t xml:space="preserve">, </w:t>
            </w:r>
            <w:hyperlink w:history="0" w:anchor="P4246" w:tooltip="1.19">
              <w:r>
                <w:rPr>
                  <w:sz w:val="20"/>
                  <w:color w:val="0000ff"/>
                </w:rPr>
                <w:t xml:space="preserve">1.19</w:t>
              </w:r>
            </w:hyperlink>
            <w:r>
              <w:rPr>
                <w:sz w:val="20"/>
              </w:rPr>
              <w:t xml:space="preserve">, </w:t>
            </w:r>
            <w:hyperlink w:history="0" w:anchor="P4251" w:tooltip="1.20">
              <w:r>
                <w:rPr>
                  <w:sz w:val="20"/>
                  <w:color w:val="0000ff"/>
                </w:rPr>
                <w:t xml:space="preserve">1.20</w:t>
              </w:r>
            </w:hyperlink>
          </w:p>
        </w:tc>
        <w:tc>
          <w:tcPr>
            <w:tcW w:w="1644" w:type="dxa"/>
          </w:tcPr>
          <w:bookmarkStart w:id="4173" w:name="P4173"/>
          <w:bookmarkEnd w:id="4173"/>
          <w:p>
            <w:pPr>
              <w:pStyle w:val="0"/>
              <w:jc w:val="center"/>
            </w:pPr>
            <w:r>
              <w:rPr>
                <w:sz w:val="20"/>
              </w:rPr>
              <w:t xml:space="preserve">1.7</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9</w:t>
            </w:r>
          </w:p>
        </w:tc>
        <w:tc>
          <w:tcPr>
            <w:tcW w:w="1871" w:type="dxa"/>
          </w:tcPr>
          <w:p>
            <w:pPr>
              <w:pStyle w:val="0"/>
            </w:pPr>
            <w:r>
              <w:rPr>
                <w:sz w:val="20"/>
              </w:rPr>
              <w:t xml:space="preserve">Скотоводство</w:t>
            </w:r>
          </w:p>
        </w:tc>
        <w:tc>
          <w:tcPr>
            <w:tcW w:w="3061" w:type="dxa"/>
          </w:tcPr>
          <w:p>
            <w:pPr>
              <w:pStyle w:val="0"/>
            </w:pPr>
            <w:r>
              <w:rPr>
                <w:sz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0"/>
            </w:pPr>
            <w:r>
              <w:rPr>
                <w:sz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0"/>
            </w:pPr>
            <w:r>
              <w:rPr>
                <w:sz w:val="20"/>
              </w:rPr>
              <w:t xml:space="preserve">разведение племенных животных, производство и использование племенной продукции (материала)</w:t>
            </w:r>
          </w:p>
        </w:tc>
        <w:tc>
          <w:tcPr>
            <w:tcW w:w="1644" w:type="dxa"/>
          </w:tcPr>
          <w:bookmarkStart w:id="4180" w:name="P4180"/>
          <w:bookmarkEnd w:id="4180"/>
          <w:p>
            <w:pPr>
              <w:pStyle w:val="0"/>
              <w:jc w:val="center"/>
            </w:pPr>
            <w:r>
              <w:rPr>
                <w:sz w:val="20"/>
              </w:rPr>
              <w:t xml:space="preserve">1.8</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10</w:t>
            </w:r>
          </w:p>
        </w:tc>
        <w:tc>
          <w:tcPr>
            <w:tcW w:w="1871" w:type="dxa"/>
          </w:tcPr>
          <w:p>
            <w:pPr>
              <w:pStyle w:val="0"/>
            </w:pPr>
            <w:r>
              <w:rPr>
                <w:sz w:val="20"/>
              </w:rPr>
              <w:t xml:space="preserve">Звероводство</w:t>
            </w:r>
          </w:p>
        </w:tc>
        <w:tc>
          <w:tcPr>
            <w:tcW w:w="3061" w:type="dxa"/>
          </w:tcPr>
          <w:p>
            <w:pPr>
              <w:pStyle w:val="0"/>
            </w:pPr>
            <w:r>
              <w:rPr>
                <w:sz w:val="20"/>
              </w:rPr>
              <w:t xml:space="preserve">осуществление хозяйственной деятельности, связанной с разведением в неволе ценных пушных зверей;</w:t>
            </w:r>
          </w:p>
          <w:p>
            <w:pPr>
              <w:pStyle w:val="0"/>
            </w:pPr>
            <w:r>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0"/>
            </w:pPr>
            <w:r>
              <w:rPr>
                <w:sz w:val="20"/>
              </w:rPr>
              <w:t xml:space="preserve">разведение племенных животных, производство и использование племенной продукции (материала)</w:t>
            </w:r>
          </w:p>
        </w:tc>
        <w:tc>
          <w:tcPr>
            <w:tcW w:w="1644" w:type="dxa"/>
          </w:tcPr>
          <w:bookmarkStart w:id="4187" w:name="P4187"/>
          <w:bookmarkEnd w:id="4187"/>
          <w:p>
            <w:pPr>
              <w:pStyle w:val="0"/>
              <w:jc w:val="center"/>
            </w:pPr>
            <w:r>
              <w:rPr>
                <w:sz w:val="20"/>
              </w:rPr>
              <w:t xml:space="preserve">1.9</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11</w:t>
            </w:r>
          </w:p>
        </w:tc>
        <w:tc>
          <w:tcPr>
            <w:tcW w:w="1871" w:type="dxa"/>
          </w:tcPr>
          <w:p>
            <w:pPr>
              <w:pStyle w:val="0"/>
            </w:pPr>
            <w:r>
              <w:rPr>
                <w:sz w:val="20"/>
              </w:rPr>
              <w:t xml:space="preserve">Птицеводство</w:t>
            </w:r>
          </w:p>
        </w:tc>
        <w:tc>
          <w:tcPr>
            <w:tcW w:w="3061" w:type="dxa"/>
          </w:tcPr>
          <w:p>
            <w:pPr>
              <w:pStyle w:val="0"/>
            </w:pPr>
            <w:r>
              <w:rPr>
                <w:sz w:val="20"/>
              </w:rPr>
              <w:t xml:space="preserve">осуществление хозяйственной деятельности, связанной с разведением домашних пород птиц, в том числе водоплавающих;</w:t>
            </w:r>
          </w:p>
          <w:p>
            <w:pPr>
              <w:pStyle w:val="0"/>
            </w:pPr>
            <w:r>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0"/>
            </w:pPr>
            <w:r>
              <w:rPr>
                <w:sz w:val="20"/>
              </w:rPr>
              <w:t xml:space="preserve">разведение племенных животных, производство и использование племенной продукции (материала)</w:t>
            </w:r>
          </w:p>
        </w:tc>
        <w:tc>
          <w:tcPr>
            <w:tcW w:w="1644" w:type="dxa"/>
          </w:tcPr>
          <w:bookmarkStart w:id="4194" w:name="P4194"/>
          <w:bookmarkEnd w:id="4194"/>
          <w:p>
            <w:pPr>
              <w:pStyle w:val="0"/>
              <w:jc w:val="center"/>
            </w:pPr>
            <w:r>
              <w:rPr>
                <w:sz w:val="20"/>
              </w:rPr>
              <w:t xml:space="preserve">1.10</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12</w:t>
            </w:r>
          </w:p>
        </w:tc>
        <w:tc>
          <w:tcPr>
            <w:tcW w:w="1871" w:type="dxa"/>
          </w:tcPr>
          <w:p>
            <w:pPr>
              <w:pStyle w:val="0"/>
            </w:pPr>
            <w:r>
              <w:rPr>
                <w:sz w:val="20"/>
              </w:rPr>
              <w:t xml:space="preserve">Свиноводство</w:t>
            </w:r>
          </w:p>
        </w:tc>
        <w:tc>
          <w:tcPr>
            <w:tcW w:w="3061" w:type="dxa"/>
          </w:tcPr>
          <w:p>
            <w:pPr>
              <w:pStyle w:val="0"/>
            </w:pPr>
            <w:r>
              <w:rPr>
                <w:sz w:val="20"/>
              </w:rPr>
              <w:t xml:space="preserve">осуществление хозяйственной деятельности, связанной с разведением свиней;</w:t>
            </w:r>
          </w:p>
          <w:p>
            <w:pPr>
              <w:pStyle w:val="0"/>
            </w:pPr>
            <w:r>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0"/>
            </w:pPr>
            <w:r>
              <w:rPr>
                <w:sz w:val="20"/>
              </w:rPr>
              <w:t xml:space="preserve">разведение племенных животных, производство и использование племенной продукции (материала)</w:t>
            </w:r>
          </w:p>
        </w:tc>
        <w:tc>
          <w:tcPr>
            <w:tcW w:w="1644" w:type="dxa"/>
          </w:tcPr>
          <w:bookmarkStart w:id="4201" w:name="P4201"/>
          <w:bookmarkEnd w:id="4201"/>
          <w:p>
            <w:pPr>
              <w:pStyle w:val="0"/>
              <w:jc w:val="center"/>
            </w:pPr>
            <w:r>
              <w:rPr>
                <w:sz w:val="20"/>
              </w:rPr>
              <w:t xml:space="preserve">1.11</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13</w:t>
            </w:r>
          </w:p>
        </w:tc>
        <w:tc>
          <w:tcPr>
            <w:tcW w:w="1871" w:type="dxa"/>
          </w:tcPr>
          <w:p>
            <w:pPr>
              <w:pStyle w:val="0"/>
            </w:pPr>
            <w:r>
              <w:rPr>
                <w:sz w:val="20"/>
              </w:rPr>
              <w:t xml:space="preserve">Пчеловодство</w:t>
            </w:r>
          </w:p>
        </w:tc>
        <w:tc>
          <w:tcPr>
            <w:tcW w:w="3061" w:type="dxa"/>
          </w:tcPr>
          <w:p>
            <w:pPr>
              <w:pStyle w:val="0"/>
            </w:pPr>
            <w:r>
              <w:rPr>
                <w:sz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0"/>
            </w:pPr>
            <w:r>
              <w:rPr>
                <w:sz w:val="20"/>
              </w:rPr>
              <w:t xml:space="preserve">размещение ульев, иных объектов и оборудования необходимого для пчеловодства и разведения иных полезных насекомых;</w:t>
            </w:r>
          </w:p>
          <w:p>
            <w:pPr>
              <w:pStyle w:val="0"/>
            </w:pPr>
            <w:r>
              <w:rPr>
                <w:sz w:val="20"/>
              </w:rPr>
              <w:t xml:space="preserve">размещение сооружений, используемых для хранения и первичной переработки продукции пчеловодства</w:t>
            </w:r>
          </w:p>
        </w:tc>
        <w:tc>
          <w:tcPr>
            <w:tcW w:w="1644" w:type="dxa"/>
          </w:tcPr>
          <w:bookmarkStart w:id="4208" w:name="P4208"/>
          <w:bookmarkEnd w:id="4208"/>
          <w:p>
            <w:pPr>
              <w:pStyle w:val="0"/>
              <w:jc w:val="center"/>
            </w:pPr>
            <w:r>
              <w:rPr>
                <w:sz w:val="20"/>
              </w:rPr>
              <w:t xml:space="preserve">1.12</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14</w:t>
            </w:r>
          </w:p>
        </w:tc>
        <w:tc>
          <w:tcPr>
            <w:tcW w:w="1871" w:type="dxa"/>
          </w:tcPr>
          <w:p>
            <w:pPr>
              <w:pStyle w:val="0"/>
            </w:pPr>
            <w:r>
              <w:rPr>
                <w:sz w:val="20"/>
              </w:rPr>
              <w:t xml:space="preserve">Рыбоводство</w:t>
            </w:r>
          </w:p>
        </w:tc>
        <w:tc>
          <w:tcPr>
            <w:tcW w:w="3061" w:type="dxa"/>
          </w:tcPr>
          <w:p>
            <w:pPr>
              <w:pStyle w:val="0"/>
            </w:pPr>
            <w:r>
              <w:rPr>
                <w:sz w:val="20"/>
              </w:rPr>
              <w:t xml:space="preserve">осуществление хозяйственной деятельности, связанной с разведением и (или) содержанием, выращиванием объектов рыбоводства (аквакультуры);</w:t>
            </w:r>
          </w:p>
          <w:p>
            <w:pPr>
              <w:pStyle w:val="0"/>
            </w:pPr>
            <w:r>
              <w:rPr>
                <w:sz w:val="20"/>
              </w:rPr>
              <w:t xml:space="preserve">размещение зданий, сооружений, оборудования, необходимых для осуществления рыбоводства (аквакультуры)</w:t>
            </w:r>
          </w:p>
        </w:tc>
        <w:tc>
          <w:tcPr>
            <w:tcW w:w="1644" w:type="dxa"/>
          </w:tcPr>
          <w:bookmarkStart w:id="4214" w:name="P4214"/>
          <w:bookmarkEnd w:id="4214"/>
          <w:p>
            <w:pPr>
              <w:pStyle w:val="0"/>
              <w:jc w:val="center"/>
            </w:pPr>
            <w:r>
              <w:rPr>
                <w:sz w:val="20"/>
              </w:rPr>
              <w:t xml:space="preserve">1.13</w:t>
            </w:r>
          </w:p>
        </w:tc>
        <w:tc>
          <w:tcPr>
            <w:tcW w:w="1701" w:type="dxa"/>
          </w:tcPr>
          <w:p>
            <w:pPr>
              <w:pStyle w:val="0"/>
              <w:jc w:val="center"/>
            </w:pPr>
            <w:r>
              <w:rPr>
                <w:sz w:val="20"/>
              </w:rPr>
              <w:t xml:space="preserve">1,75 - 5,44</w:t>
            </w:r>
          </w:p>
        </w:tc>
      </w:tr>
      <w:tr>
        <w:tc>
          <w:tcPr>
            <w:tcW w:w="567" w:type="dxa"/>
          </w:tcPr>
          <w:p>
            <w:pPr>
              <w:pStyle w:val="0"/>
              <w:jc w:val="center"/>
            </w:pPr>
            <w:r>
              <w:rPr>
                <w:sz w:val="20"/>
              </w:rPr>
              <w:t xml:space="preserve">15</w:t>
            </w:r>
          </w:p>
        </w:tc>
        <w:tc>
          <w:tcPr>
            <w:tcW w:w="1871" w:type="dxa"/>
          </w:tcPr>
          <w:p>
            <w:pPr>
              <w:pStyle w:val="0"/>
            </w:pPr>
            <w:r>
              <w:rPr>
                <w:sz w:val="20"/>
              </w:rPr>
              <w:t xml:space="preserve">Научное обеспечение сельского хозяйства</w:t>
            </w:r>
          </w:p>
        </w:tc>
        <w:tc>
          <w:tcPr>
            <w:tcW w:w="3061" w:type="dxa"/>
          </w:tcPr>
          <w:p>
            <w:pPr>
              <w:pStyle w:val="0"/>
            </w:pPr>
            <w:r>
              <w:rPr>
                <w:sz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0"/>
            </w:pPr>
            <w:r>
              <w:rPr>
                <w:sz w:val="20"/>
              </w:rPr>
              <w:t xml:space="preserve">размещение коллекций генетических ресурсов растений</w:t>
            </w:r>
          </w:p>
        </w:tc>
        <w:tc>
          <w:tcPr>
            <w:tcW w:w="1644" w:type="dxa"/>
          </w:tcPr>
          <w:p>
            <w:pPr>
              <w:pStyle w:val="0"/>
              <w:jc w:val="center"/>
            </w:pPr>
            <w:r>
              <w:rPr>
                <w:sz w:val="20"/>
              </w:rPr>
              <w:t xml:space="preserve">1.14</w:t>
            </w:r>
          </w:p>
        </w:tc>
        <w:tc>
          <w:tcPr>
            <w:tcW w:w="1701" w:type="dxa"/>
          </w:tcPr>
          <w:p>
            <w:pPr>
              <w:pStyle w:val="0"/>
              <w:jc w:val="center"/>
            </w:pPr>
            <w:r>
              <w:rPr>
                <w:sz w:val="20"/>
              </w:rPr>
              <w:t xml:space="preserve">0,03 - 2,18</w:t>
            </w:r>
          </w:p>
        </w:tc>
      </w:tr>
      <w:tr>
        <w:tc>
          <w:tcPr>
            <w:tcW w:w="567" w:type="dxa"/>
          </w:tcPr>
          <w:p>
            <w:pPr>
              <w:pStyle w:val="0"/>
              <w:jc w:val="center"/>
            </w:pPr>
            <w:r>
              <w:rPr>
                <w:sz w:val="20"/>
              </w:rPr>
              <w:t xml:space="preserve">16</w:t>
            </w:r>
          </w:p>
        </w:tc>
        <w:tc>
          <w:tcPr>
            <w:tcW w:w="1871" w:type="dxa"/>
          </w:tcPr>
          <w:p>
            <w:pPr>
              <w:pStyle w:val="0"/>
            </w:pPr>
            <w:r>
              <w:rPr>
                <w:sz w:val="20"/>
              </w:rPr>
              <w:t xml:space="preserve">Хранение и переработка сельскохозяйственной продукции</w:t>
            </w:r>
          </w:p>
        </w:tc>
        <w:tc>
          <w:tcPr>
            <w:tcW w:w="3061" w:type="dxa"/>
          </w:tcPr>
          <w:p>
            <w:pPr>
              <w:pStyle w:val="0"/>
            </w:pPr>
            <w:r>
              <w:rPr>
                <w:sz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bookmarkStart w:id="4225" w:name="P4225"/>
          <w:bookmarkEnd w:id="4225"/>
          <w:p>
            <w:pPr>
              <w:pStyle w:val="0"/>
              <w:jc w:val="center"/>
            </w:pPr>
            <w:r>
              <w:rPr>
                <w:sz w:val="20"/>
              </w:rPr>
              <w:t xml:space="preserve">1.15</w:t>
            </w:r>
          </w:p>
        </w:tc>
        <w:tc>
          <w:tcPr>
            <w:tcW w:w="1701" w:type="dxa"/>
          </w:tcPr>
          <w:p>
            <w:pPr>
              <w:pStyle w:val="0"/>
              <w:jc w:val="center"/>
            </w:pPr>
            <w:r>
              <w:rPr>
                <w:sz w:val="20"/>
              </w:rPr>
              <w:t xml:space="preserve">0,46 - 128,51</w:t>
            </w:r>
          </w:p>
        </w:tc>
      </w:tr>
      <w:tr>
        <w:tc>
          <w:tcPr>
            <w:tcW w:w="567" w:type="dxa"/>
          </w:tcPr>
          <w:p>
            <w:pPr>
              <w:pStyle w:val="0"/>
              <w:jc w:val="center"/>
            </w:pPr>
            <w:r>
              <w:rPr>
                <w:sz w:val="20"/>
              </w:rPr>
              <w:t xml:space="preserve">17</w:t>
            </w:r>
          </w:p>
        </w:tc>
        <w:tc>
          <w:tcPr>
            <w:tcW w:w="1871" w:type="dxa"/>
          </w:tcPr>
          <w:p>
            <w:pPr>
              <w:pStyle w:val="0"/>
            </w:pPr>
            <w:r>
              <w:rPr>
                <w:sz w:val="20"/>
              </w:rPr>
              <w:t xml:space="preserve">Ведение личного подсобного хозяйства на полевых участках</w:t>
            </w:r>
          </w:p>
        </w:tc>
        <w:tc>
          <w:tcPr>
            <w:tcW w:w="3061" w:type="dxa"/>
          </w:tcPr>
          <w:p>
            <w:pPr>
              <w:pStyle w:val="0"/>
            </w:pPr>
            <w:r>
              <w:rPr>
                <w:sz w:val="20"/>
              </w:rPr>
              <w:t xml:space="preserve">производство сельскохозяйственной продукции без права возведения объектов капитального строительства</w:t>
            </w:r>
          </w:p>
        </w:tc>
        <w:tc>
          <w:tcPr>
            <w:tcW w:w="1644" w:type="dxa"/>
          </w:tcPr>
          <w:p>
            <w:pPr>
              <w:pStyle w:val="0"/>
              <w:jc w:val="center"/>
            </w:pPr>
            <w:r>
              <w:rPr>
                <w:sz w:val="20"/>
              </w:rPr>
              <w:t xml:space="preserve">1.16</w:t>
            </w:r>
          </w:p>
        </w:tc>
        <w:tc>
          <w:tcPr>
            <w:tcW w:w="1701" w:type="dxa"/>
          </w:tcPr>
          <w:p>
            <w:pPr>
              <w:pStyle w:val="0"/>
              <w:jc w:val="center"/>
            </w:pPr>
            <w:r>
              <w:rPr>
                <w:sz w:val="20"/>
              </w:rPr>
              <w:t xml:space="preserve">0,35 - 3,21</w:t>
            </w:r>
          </w:p>
        </w:tc>
      </w:tr>
      <w:tr>
        <w:tc>
          <w:tcPr>
            <w:tcW w:w="567" w:type="dxa"/>
          </w:tcPr>
          <w:p>
            <w:pPr>
              <w:pStyle w:val="0"/>
              <w:jc w:val="center"/>
            </w:pPr>
            <w:r>
              <w:rPr>
                <w:sz w:val="20"/>
              </w:rPr>
              <w:t xml:space="preserve">18</w:t>
            </w:r>
          </w:p>
        </w:tc>
        <w:tc>
          <w:tcPr>
            <w:tcW w:w="1871" w:type="dxa"/>
          </w:tcPr>
          <w:p>
            <w:pPr>
              <w:pStyle w:val="0"/>
            </w:pPr>
            <w:r>
              <w:rPr>
                <w:sz w:val="20"/>
              </w:rPr>
              <w:t xml:space="preserve">Питомники</w:t>
            </w:r>
          </w:p>
        </w:tc>
        <w:tc>
          <w:tcPr>
            <w:tcW w:w="3061" w:type="dxa"/>
          </w:tcPr>
          <w:p>
            <w:pPr>
              <w:pStyle w:val="0"/>
            </w:pPr>
            <w:r>
              <w:rPr>
                <w:sz w:val="2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0"/>
            </w:pPr>
            <w:r>
              <w:rPr>
                <w:sz w:val="20"/>
              </w:rPr>
              <w:t xml:space="preserve">размещение сооружений, необходимых для указанных видов сельскохозяйственного производства</w:t>
            </w:r>
          </w:p>
        </w:tc>
        <w:tc>
          <w:tcPr>
            <w:tcW w:w="1644" w:type="dxa"/>
          </w:tcPr>
          <w:bookmarkStart w:id="4236" w:name="P4236"/>
          <w:bookmarkEnd w:id="4236"/>
          <w:p>
            <w:pPr>
              <w:pStyle w:val="0"/>
              <w:jc w:val="center"/>
            </w:pPr>
            <w:r>
              <w:rPr>
                <w:sz w:val="20"/>
              </w:rPr>
              <w:t xml:space="preserve">1.17</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19</w:t>
            </w:r>
          </w:p>
        </w:tc>
        <w:tc>
          <w:tcPr>
            <w:tcW w:w="1871" w:type="dxa"/>
          </w:tcPr>
          <w:p>
            <w:pPr>
              <w:pStyle w:val="0"/>
            </w:pPr>
            <w:r>
              <w:rPr>
                <w:sz w:val="20"/>
              </w:rPr>
              <w:t xml:space="preserve">Обеспечение сельскохозяйственного производства</w:t>
            </w:r>
          </w:p>
        </w:tc>
        <w:tc>
          <w:tcPr>
            <w:tcW w:w="3061" w:type="dxa"/>
          </w:tcPr>
          <w:p>
            <w:pPr>
              <w:pStyle w:val="0"/>
            </w:pPr>
            <w:r>
              <w:rPr>
                <w:sz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pPr>
              <w:pStyle w:val="0"/>
              <w:jc w:val="center"/>
            </w:pPr>
            <w:r>
              <w:rPr>
                <w:sz w:val="20"/>
              </w:rPr>
              <w:t xml:space="preserve">1.18</w:t>
            </w:r>
          </w:p>
        </w:tc>
        <w:tc>
          <w:tcPr>
            <w:tcW w:w="1701" w:type="dxa"/>
          </w:tcPr>
          <w:p>
            <w:pPr>
              <w:pStyle w:val="0"/>
              <w:jc w:val="center"/>
            </w:pPr>
            <w:r>
              <w:rPr>
                <w:sz w:val="20"/>
              </w:rPr>
              <w:t xml:space="preserve">0,35 - 128,51</w:t>
            </w:r>
          </w:p>
        </w:tc>
      </w:tr>
      <w:tr>
        <w:tc>
          <w:tcPr>
            <w:tcW w:w="567" w:type="dxa"/>
          </w:tcPr>
          <w:p>
            <w:pPr>
              <w:pStyle w:val="0"/>
              <w:jc w:val="center"/>
            </w:pPr>
            <w:r>
              <w:rPr>
                <w:sz w:val="20"/>
              </w:rPr>
              <w:t xml:space="preserve">20</w:t>
            </w:r>
          </w:p>
        </w:tc>
        <w:tc>
          <w:tcPr>
            <w:tcW w:w="1871" w:type="dxa"/>
          </w:tcPr>
          <w:p>
            <w:pPr>
              <w:pStyle w:val="0"/>
            </w:pPr>
            <w:r>
              <w:rPr>
                <w:sz w:val="20"/>
              </w:rPr>
              <w:t xml:space="preserve">Сенокошение</w:t>
            </w:r>
          </w:p>
        </w:tc>
        <w:tc>
          <w:tcPr>
            <w:tcW w:w="3061" w:type="dxa"/>
          </w:tcPr>
          <w:p>
            <w:pPr>
              <w:pStyle w:val="0"/>
            </w:pPr>
            <w:r>
              <w:rPr>
                <w:sz w:val="20"/>
              </w:rPr>
              <w:t xml:space="preserve">кошение трав, сбор и заготовка сена</w:t>
            </w:r>
          </w:p>
        </w:tc>
        <w:tc>
          <w:tcPr>
            <w:tcW w:w="1644" w:type="dxa"/>
          </w:tcPr>
          <w:bookmarkStart w:id="4246" w:name="P4246"/>
          <w:bookmarkEnd w:id="4246"/>
          <w:p>
            <w:pPr>
              <w:pStyle w:val="0"/>
              <w:jc w:val="center"/>
            </w:pPr>
            <w:r>
              <w:rPr>
                <w:sz w:val="20"/>
              </w:rPr>
              <w:t xml:space="preserve">1.19</w:t>
            </w:r>
          </w:p>
        </w:tc>
        <w:tc>
          <w:tcPr>
            <w:tcW w:w="1701" w:type="dxa"/>
          </w:tcPr>
          <w:p>
            <w:pPr>
              <w:pStyle w:val="0"/>
              <w:jc w:val="center"/>
            </w:pPr>
            <w:r>
              <w:rPr>
                <w:sz w:val="20"/>
              </w:rPr>
              <w:t xml:space="preserve">0,35 - 64,26</w:t>
            </w:r>
          </w:p>
        </w:tc>
      </w:tr>
      <w:tr>
        <w:tc>
          <w:tcPr>
            <w:tcW w:w="567" w:type="dxa"/>
          </w:tcPr>
          <w:p>
            <w:pPr>
              <w:pStyle w:val="0"/>
              <w:jc w:val="center"/>
            </w:pPr>
            <w:r>
              <w:rPr>
                <w:sz w:val="20"/>
              </w:rPr>
              <w:t xml:space="preserve">21</w:t>
            </w:r>
          </w:p>
        </w:tc>
        <w:tc>
          <w:tcPr>
            <w:tcW w:w="1871" w:type="dxa"/>
          </w:tcPr>
          <w:p>
            <w:pPr>
              <w:pStyle w:val="0"/>
            </w:pPr>
            <w:r>
              <w:rPr>
                <w:sz w:val="20"/>
              </w:rPr>
              <w:t xml:space="preserve">Выпас сельскохозяйственных животных</w:t>
            </w:r>
          </w:p>
        </w:tc>
        <w:tc>
          <w:tcPr>
            <w:tcW w:w="3061" w:type="dxa"/>
          </w:tcPr>
          <w:p>
            <w:pPr>
              <w:pStyle w:val="0"/>
            </w:pPr>
            <w:r>
              <w:rPr>
                <w:sz w:val="20"/>
              </w:rPr>
              <w:t xml:space="preserve">выпас сельскохозяйственных животных</w:t>
            </w:r>
          </w:p>
        </w:tc>
        <w:tc>
          <w:tcPr>
            <w:tcW w:w="1644" w:type="dxa"/>
          </w:tcPr>
          <w:bookmarkStart w:id="4251" w:name="P4251"/>
          <w:bookmarkEnd w:id="4251"/>
          <w:p>
            <w:pPr>
              <w:pStyle w:val="0"/>
              <w:jc w:val="center"/>
            </w:pPr>
            <w:r>
              <w:rPr>
                <w:sz w:val="20"/>
              </w:rPr>
              <w:t xml:space="preserve">1.20</w:t>
            </w:r>
          </w:p>
        </w:tc>
        <w:tc>
          <w:tcPr>
            <w:tcW w:w="1701" w:type="dxa"/>
          </w:tcPr>
          <w:p>
            <w:pPr>
              <w:pStyle w:val="0"/>
              <w:jc w:val="center"/>
            </w:pPr>
            <w:r>
              <w:rPr>
                <w:sz w:val="20"/>
              </w:rPr>
              <w:t xml:space="preserve">0,35 - 64,26</w:t>
            </w:r>
          </w:p>
        </w:tc>
      </w:tr>
      <w:tr>
        <w:tblPrEx>
          <w:tblBorders>
            <w:insideH w:val="nil"/>
          </w:tblBorders>
        </w:tblPrEx>
        <w:tc>
          <w:tcPr>
            <w:tcW w:w="567" w:type="dxa"/>
            <w:tcBorders>
              <w:bottom w:val="nil"/>
            </w:tcBorders>
          </w:tcPr>
          <w:p>
            <w:pPr>
              <w:pStyle w:val="0"/>
              <w:jc w:val="center"/>
            </w:pPr>
            <w:r>
              <w:rPr>
                <w:sz w:val="20"/>
              </w:rPr>
              <w:t xml:space="preserve">22</w:t>
            </w:r>
          </w:p>
        </w:tc>
        <w:tc>
          <w:tcPr>
            <w:tcW w:w="1871" w:type="dxa"/>
            <w:tcBorders>
              <w:bottom w:val="nil"/>
            </w:tcBorders>
          </w:tcPr>
          <w:p>
            <w:pPr>
              <w:pStyle w:val="0"/>
              <w:jc w:val="center"/>
            </w:pPr>
            <w:r>
              <w:rPr>
                <w:sz w:val="20"/>
              </w:rPr>
              <w:t xml:space="preserve">Жилая застройка</w:t>
            </w:r>
          </w:p>
        </w:tc>
        <w:tc>
          <w:tcPr>
            <w:tcW w:w="3061" w:type="dxa"/>
            <w:tcBorders>
              <w:bottom w:val="nil"/>
            </w:tcBorders>
          </w:tcPr>
          <w:p>
            <w:pPr>
              <w:pStyle w:val="0"/>
            </w:pPr>
            <w:r>
              <w:rPr>
                <w:sz w:val="20"/>
              </w:rPr>
              <w:t xml:space="preserve">размещение жилых домов различного вида.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265" w:tooltip="2.1">
              <w:r>
                <w:rPr>
                  <w:sz w:val="20"/>
                  <w:color w:val="0000ff"/>
                </w:rPr>
                <w:t xml:space="preserve">кодами 2.1</w:t>
              </w:r>
            </w:hyperlink>
            <w:r>
              <w:rPr>
                <w:sz w:val="20"/>
              </w:rPr>
              <w:t xml:space="preserve"> - </w:t>
            </w:r>
            <w:hyperlink w:history="0" w:anchor="P4288" w:tooltip="2.3">
              <w:r>
                <w:rPr>
                  <w:sz w:val="20"/>
                  <w:color w:val="0000ff"/>
                </w:rPr>
                <w:t xml:space="preserve">2.3</w:t>
              </w:r>
            </w:hyperlink>
            <w:r>
              <w:rPr>
                <w:sz w:val="20"/>
              </w:rPr>
              <w:t xml:space="preserve">, </w:t>
            </w:r>
            <w:hyperlink w:history="0" w:anchor="P4303" w:tooltip="2.5">
              <w:r>
                <w:rPr>
                  <w:sz w:val="20"/>
                  <w:color w:val="0000ff"/>
                </w:rPr>
                <w:t xml:space="preserve">2.5</w:t>
              </w:r>
            </w:hyperlink>
            <w:r>
              <w:rPr>
                <w:sz w:val="20"/>
              </w:rPr>
              <w:t xml:space="preserve"> - </w:t>
            </w:r>
            <w:hyperlink w:history="0" w:anchor="P4321" w:tooltip="2.7.1">
              <w:r>
                <w:rPr>
                  <w:sz w:val="20"/>
                  <w:color w:val="0000ff"/>
                </w:rPr>
                <w:t xml:space="preserve">2.7.1</w:t>
              </w:r>
            </w:hyperlink>
          </w:p>
        </w:tc>
        <w:tc>
          <w:tcPr>
            <w:tcW w:w="1644" w:type="dxa"/>
            <w:tcBorders>
              <w:bottom w:val="nil"/>
            </w:tcBorders>
          </w:tcPr>
          <w:bookmarkStart w:id="4257" w:name="P4257"/>
          <w:bookmarkEnd w:id="4257"/>
          <w:p>
            <w:pPr>
              <w:pStyle w:val="0"/>
              <w:jc w:val="center"/>
            </w:pPr>
            <w:r>
              <w:rPr>
                <w:sz w:val="20"/>
              </w:rPr>
              <w:t xml:space="preserve">2.0</w:t>
            </w:r>
          </w:p>
        </w:tc>
        <w:tc>
          <w:tcPr>
            <w:tcW w:w="1701" w:type="dxa"/>
            <w:tcBorders>
              <w:bottom w:val="nil"/>
            </w:tcBorders>
          </w:tcPr>
          <w:p>
            <w:pPr>
              <w:pStyle w:val="0"/>
              <w:jc w:val="center"/>
            </w:pPr>
            <w:r>
              <w:rPr>
                <w:sz w:val="20"/>
              </w:rPr>
              <w:t xml:space="preserve">0,35 - 78,98</w:t>
            </w:r>
          </w:p>
        </w:tc>
      </w:tr>
      <w:tr>
        <w:tblPrEx>
          <w:tblBorders>
            <w:insideH w:val="nil"/>
          </w:tblBorders>
        </w:tblPrEx>
        <w:tc>
          <w:tcPr>
            <w:gridSpan w:val="5"/>
            <w:tcW w:w="8844" w:type="dxa"/>
            <w:tcBorders>
              <w:top w:val="nil"/>
            </w:tcBorders>
          </w:tcPr>
          <w:p>
            <w:pPr>
              <w:pStyle w:val="0"/>
              <w:jc w:val="both"/>
            </w:pPr>
            <w:r>
              <w:rPr>
                <w:sz w:val="20"/>
              </w:rPr>
              <w:t xml:space="preserve">(п. 22 в ред. </w:t>
            </w:r>
            <w:hyperlink w:history="0" r:id="rId181"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blPrEx>
          <w:tblBorders>
            <w:insideH w:val="nil"/>
          </w:tblBorders>
        </w:tblPrEx>
        <w:tc>
          <w:tcPr>
            <w:tcW w:w="567" w:type="dxa"/>
            <w:tcBorders>
              <w:bottom w:val="nil"/>
            </w:tcBorders>
          </w:tcPr>
          <w:p>
            <w:pPr>
              <w:pStyle w:val="0"/>
              <w:jc w:val="center"/>
            </w:pPr>
            <w:r>
              <w:rPr>
                <w:sz w:val="20"/>
              </w:rPr>
              <w:t xml:space="preserve">23</w:t>
            </w:r>
          </w:p>
        </w:tc>
        <w:tc>
          <w:tcPr>
            <w:tcW w:w="1871" w:type="dxa"/>
            <w:tcBorders>
              <w:bottom w:val="nil"/>
            </w:tcBorders>
          </w:tcPr>
          <w:p>
            <w:pPr>
              <w:pStyle w:val="0"/>
            </w:pPr>
            <w:r>
              <w:rPr>
                <w:sz w:val="20"/>
              </w:rPr>
              <w:t xml:space="preserve">Для индивидуального жилищного строительства</w:t>
            </w:r>
          </w:p>
        </w:tc>
        <w:tc>
          <w:tcPr>
            <w:tcW w:w="3061" w:type="dxa"/>
            <w:tcBorders>
              <w:bottom w:val="nil"/>
            </w:tcBorders>
          </w:tcPr>
          <w:p>
            <w:pPr>
              <w:pStyle w:val="0"/>
            </w:pPr>
            <w:r>
              <w:rPr>
                <w:sz w:val="20"/>
              </w:rPr>
              <w:t xml:space="preserve">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0"/>
            </w:pPr>
            <w:r>
              <w:rPr>
                <w:sz w:val="20"/>
              </w:rPr>
              <w:t xml:space="preserve">выращивание сельскохозяйственных культур;</w:t>
            </w:r>
          </w:p>
          <w:p>
            <w:pPr>
              <w:pStyle w:val="0"/>
            </w:pPr>
            <w:r>
              <w:rPr>
                <w:sz w:val="20"/>
              </w:rPr>
              <w:t xml:space="preserve">размещение гаражей для собственных нужд и хозяйственных построек</w:t>
            </w:r>
          </w:p>
        </w:tc>
        <w:tc>
          <w:tcPr>
            <w:tcW w:w="1644" w:type="dxa"/>
            <w:tcBorders>
              <w:bottom w:val="nil"/>
            </w:tcBorders>
          </w:tcPr>
          <w:bookmarkStart w:id="4265" w:name="P4265"/>
          <w:bookmarkEnd w:id="4265"/>
          <w:p>
            <w:pPr>
              <w:pStyle w:val="0"/>
              <w:jc w:val="center"/>
            </w:pPr>
            <w:r>
              <w:rPr>
                <w:sz w:val="20"/>
              </w:rPr>
              <w:t xml:space="preserve">2.1</w:t>
            </w:r>
          </w:p>
        </w:tc>
        <w:tc>
          <w:tcPr>
            <w:tcW w:w="1701" w:type="dxa"/>
            <w:tcBorders>
              <w:bottom w:val="nil"/>
            </w:tcBorders>
          </w:tcPr>
          <w:p>
            <w:pPr>
              <w:pStyle w:val="0"/>
              <w:jc w:val="center"/>
            </w:pPr>
            <w:r>
              <w:rPr>
                <w:sz w:val="20"/>
              </w:rPr>
              <w:t xml:space="preserve">0,35 - 78,98</w:t>
            </w:r>
          </w:p>
        </w:tc>
      </w:tr>
      <w:tr>
        <w:tblPrEx>
          <w:tblBorders>
            <w:insideH w:val="nil"/>
          </w:tblBorders>
        </w:tblPrEx>
        <w:tc>
          <w:tcPr>
            <w:gridSpan w:val="5"/>
            <w:tcW w:w="8844" w:type="dxa"/>
            <w:tcBorders>
              <w:top w:val="nil"/>
            </w:tcBorders>
          </w:tcPr>
          <w:p>
            <w:pPr>
              <w:pStyle w:val="0"/>
              <w:jc w:val="both"/>
            </w:pPr>
            <w:r>
              <w:rPr>
                <w:sz w:val="20"/>
              </w:rPr>
              <w:t xml:space="preserve">(п. 23 в ред. </w:t>
            </w:r>
            <w:hyperlink w:history="0" r:id="rId18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c>
          <w:tcPr>
            <w:tcW w:w="567" w:type="dxa"/>
          </w:tcPr>
          <w:p>
            <w:pPr>
              <w:pStyle w:val="0"/>
              <w:jc w:val="center"/>
            </w:pPr>
            <w:r>
              <w:rPr>
                <w:sz w:val="20"/>
              </w:rPr>
              <w:t xml:space="preserve">24</w:t>
            </w:r>
          </w:p>
        </w:tc>
        <w:tc>
          <w:tcPr>
            <w:tcW w:w="1871" w:type="dxa"/>
          </w:tcPr>
          <w:p>
            <w:pPr>
              <w:pStyle w:val="0"/>
            </w:pPr>
            <w:r>
              <w:rPr>
                <w:sz w:val="20"/>
              </w:rPr>
              <w:t xml:space="preserve">Малоэтажная многоквартирная жилая застройка</w:t>
            </w:r>
          </w:p>
        </w:tc>
        <w:tc>
          <w:tcPr>
            <w:tcW w:w="3061" w:type="dxa"/>
          </w:tcPr>
          <w:p>
            <w:pPr>
              <w:pStyle w:val="0"/>
            </w:pPr>
            <w:r>
              <w:rPr>
                <w:sz w:val="20"/>
              </w:rPr>
              <w:t xml:space="preserve">размещение малоэтажных многоквартирных домов (многоквартирные дома высотой до 4 этажей, включая мансардный);</w:t>
            </w:r>
          </w:p>
          <w:p>
            <w:pPr>
              <w:pStyle w:val="0"/>
            </w:pPr>
            <w:r>
              <w:rPr>
                <w:sz w:val="20"/>
              </w:rPr>
              <w:t xml:space="preserve">обустройство спортивных и детских площадок, площадок для отдыха;</w:t>
            </w:r>
          </w:p>
          <w:p>
            <w:pPr>
              <w:pStyle w:val="0"/>
            </w:pPr>
            <w:r>
              <w:rPr>
                <w:sz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bookmarkStart w:id="4273" w:name="P4273"/>
          <w:bookmarkEnd w:id="4273"/>
          <w:p>
            <w:pPr>
              <w:pStyle w:val="0"/>
              <w:jc w:val="center"/>
            </w:pPr>
            <w:r>
              <w:rPr>
                <w:sz w:val="20"/>
              </w:rPr>
              <w:t xml:space="preserve">2.1.1</w:t>
            </w:r>
          </w:p>
        </w:tc>
        <w:tc>
          <w:tcPr>
            <w:tcW w:w="1701" w:type="dxa"/>
          </w:tcPr>
          <w:p>
            <w:pPr>
              <w:pStyle w:val="0"/>
              <w:jc w:val="center"/>
            </w:pPr>
            <w:r>
              <w:rPr>
                <w:sz w:val="20"/>
              </w:rPr>
              <w:t xml:space="preserve">0,35 - 6,56</w:t>
            </w:r>
          </w:p>
        </w:tc>
      </w:tr>
      <w:tr>
        <w:tc>
          <w:tcPr>
            <w:tcW w:w="567" w:type="dxa"/>
          </w:tcPr>
          <w:p>
            <w:pPr>
              <w:pStyle w:val="0"/>
              <w:jc w:val="center"/>
            </w:pPr>
            <w:r>
              <w:rPr>
                <w:sz w:val="20"/>
              </w:rPr>
              <w:t xml:space="preserve">25</w:t>
            </w:r>
          </w:p>
        </w:tc>
        <w:tc>
          <w:tcPr>
            <w:tcW w:w="1871" w:type="dxa"/>
          </w:tcPr>
          <w:p>
            <w:pPr>
              <w:pStyle w:val="0"/>
            </w:pPr>
            <w:r>
              <w:rPr>
                <w:sz w:val="20"/>
              </w:rPr>
              <w:t xml:space="preserve">Для ведения личного подсобного хозяйства (приусадебный земельный участок)</w:t>
            </w:r>
          </w:p>
        </w:tc>
        <w:tc>
          <w:tcPr>
            <w:tcW w:w="3061" w:type="dxa"/>
          </w:tcPr>
          <w:p>
            <w:pPr>
              <w:pStyle w:val="0"/>
            </w:pPr>
            <w:r>
              <w:rPr>
                <w:sz w:val="20"/>
              </w:rPr>
              <w:t xml:space="preserve">размещение жилого дома, указанного в описании вида разрешенного использования с </w:t>
            </w:r>
            <w:hyperlink w:history="0" w:anchor="P4265" w:tooltip="2.1">
              <w:r>
                <w:rPr>
                  <w:sz w:val="20"/>
                  <w:color w:val="0000ff"/>
                </w:rPr>
                <w:t xml:space="preserve">кодом 2.1</w:t>
              </w:r>
            </w:hyperlink>
            <w:r>
              <w:rPr>
                <w:sz w:val="20"/>
              </w:rPr>
              <w:t xml:space="preserve">;</w:t>
            </w:r>
          </w:p>
          <w:p>
            <w:pPr>
              <w:pStyle w:val="0"/>
            </w:pPr>
            <w:r>
              <w:rPr>
                <w:sz w:val="20"/>
              </w:rPr>
              <w:t xml:space="preserve">производство сельскохозяйственной продукции;</w:t>
            </w:r>
          </w:p>
          <w:p>
            <w:pPr>
              <w:pStyle w:val="0"/>
            </w:pPr>
            <w:r>
              <w:rPr>
                <w:sz w:val="20"/>
              </w:rPr>
              <w:t xml:space="preserve">размещение гаража и иных вспомогательных сооружений;</w:t>
            </w:r>
          </w:p>
          <w:p>
            <w:pPr>
              <w:pStyle w:val="0"/>
            </w:pPr>
            <w:r>
              <w:rPr>
                <w:sz w:val="20"/>
              </w:rPr>
              <w:t xml:space="preserve">содержание сельскохозяйственных животных</w:t>
            </w:r>
          </w:p>
        </w:tc>
        <w:tc>
          <w:tcPr>
            <w:tcW w:w="1644" w:type="dxa"/>
          </w:tcPr>
          <w:bookmarkStart w:id="4281" w:name="P4281"/>
          <w:bookmarkEnd w:id="4281"/>
          <w:p>
            <w:pPr>
              <w:pStyle w:val="0"/>
              <w:jc w:val="center"/>
            </w:pPr>
            <w:r>
              <w:rPr>
                <w:sz w:val="20"/>
              </w:rPr>
              <w:t xml:space="preserve">2.2</w:t>
            </w:r>
          </w:p>
        </w:tc>
        <w:tc>
          <w:tcPr>
            <w:tcW w:w="1701" w:type="dxa"/>
          </w:tcPr>
          <w:p>
            <w:pPr>
              <w:pStyle w:val="0"/>
              <w:jc w:val="center"/>
            </w:pPr>
            <w:r>
              <w:rPr>
                <w:sz w:val="20"/>
              </w:rPr>
              <w:t xml:space="preserve">0,35 - 2,90</w:t>
            </w:r>
          </w:p>
        </w:tc>
      </w:tr>
      <w:tr>
        <w:tblPrEx>
          <w:tblBorders>
            <w:insideH w:val="nil"/>
          </w:tblBorders>
        </w:tblPrEx>
        <w:tc>
          <w:tcPr>
            <w:tcW w:w="567" w:type="dxa"/>
            <w:tcBorders>
              <w:bottom w:val="nil"/>
            </w:tcBorders>
          </w:tcPr>
          <w:p>
            <w:pPr>
              <w:pStyle w:val="0"/>
              <w:jc w:val="center"/>
            </w:pPr>
            <w:r>
              <w:rPr>
                <w:sz w:val="20"/>
              </w:rPr>
              <w:t xml:space="preserve">26</w:t>
            </w:r>
          </w:p>
        </w:tc>
        <w:tc>
          <w:tcPr>
            <w:tcW w:w="1871" w:type="dxa"/>
            <w:tcBorders>
              <w:bottom w:val="nil"/>
            </w:tcBorders>
          </w:tcPr>
          <w:p>
            <w:pPr>
              <w:pStyle w:val="0"/>
            </w:pPr>
            <w:r>
              <w:rPr>
                <w:sz w:val="20"/>
              </w:rPr>
              <w:t xml:space="preserve">Блокированная жилая застройка</w:t>
            </w:r>
          </w:p>
        </w:tc>
        <w:tc>
          <w:tcPr>
            <w:tcW w:w="3061" w:type="dxa"/>
            <w:tcBorders>
              <w:bottom w:val="nil"/>
            </w:tcBorders>
          </w:tcPr>
          <w:p>
            <w:pPr>
              <w:pStyle w:val="0"/>
            </w:pPr>
            <w:r>
              <w:rPr>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0"/>
            </w:pPr>
            <w:r>
              <w:rPr>
                <w:sz w:val="20"/>
              </w:rPr>
              <w:t xml:space="preserve">разведение декоративных и плодовых деревьев, овощных и ягодных культур;</w:t>
            </w:r>
          </w:p>
          <w:p>
            <w:pPr>
              <w:pStyle w:val="0"/>
            </w:pPr>
            <w:r>
              <w:rPr>
                <w:sz w:val="20"/>
              </w:rPr>
              <w:t xml:space="preserve">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bookmarkStart w:id="4288" w:name="P4288"/>
          <w:bookmarkEnd w:id="4288"/>
          <w:p>
            <w:pPr>
              <w:pStyle w:val="0"/>
              <w:jc w:val="center"/>
            </w:pPr>
            <w:r>
              <w:rPr>
                <w:sz w:val="20"/>
              </w:rPr>
              <w:t xml:space="preserve">2.3</w:t>
            </w:r>
          </w:p>
        </w:tc>
        <w:tc>
          <w:tcPr>
            <w:tcW w:w="1701" w:type="dxa"/>
            <w:tcBorders>
              <w:bottom w:val="nil"/>
            </w:tcBorders>
          </w:tcPr>
          <w:p>
            <w:pPr>
              <w:pStyle w:val="0"/>
              <w:jc w:val="center"/>
            </w:pPr>
            <w:r>
              <w:rPr>
                <w:sz w:val="20"/>
              </w:rPr>
              <w:t xml:space="preserve">0,35 - 78,98</w:t>
            </w:r>
          </w:p>
        </w:tc>
      </w:tr>
      <w:tr>
        <w:tblPrEx>
          <w:tblBorders>
            <w:insideH w:val="nil"/>
          </w:tblBorders>
        </w:tblPrEx>
        <w:tc>
          <w:tcPr>
            <w:gridSpan w:val="5"/>
            <w:tcW w:w="8844" w:type="dxa"/>
            <w:tcBorders>
              <w:top w:val="nil"/>
            </w:tcBorders>
          </w:tcPr>
          <w:p>
            <w:pPr>
              <w:pStyle w:val="0"/>
              <w:jc w:val="both"/>
            </w:pPr>
            <w:r>
              <w:rPr>
                <w:sz w:val="20"/>
              </w:rPr>
              <w:t xml:space="preserve">(п. 26 в ред. </w:t>
            </w:r>
            <w:hyperlink w:history="0" r:id="rId183"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c>
          <w:tcPr>
            <w:tcW w:w="567" w:type="dxa"/>
          </w:tcPr>
          <w:p>
            <w:pPr>
              <w:pStyle w:val="0"/>
              <w:jc w:val="center"/>
            </w:pPr>
            <w:r>
              <w:rPr>
                <w:sz w:val="20"/>
              </w:rPr>
              <w:t xml:space="preserve">27</w:t>
            </w:r>
          </w:p>
        </w:tc>
        <w:tc>
          <w:tcPr>
            <w:tcW w:w="1871" w:type="dxa"/>
          </w:tcPr>
          <w:p>
            <w:pPr>
              <w:pStyle w:val="0"/>
            </w:pPr>
            <w:r>
              <w:rPr>
                <w:sz w:val="20"/>
              </w:rPr>
              <w:t xml:space="preserve">Передвижное жилье</w:t>
            </w:r>
          </w:p>
        </w:tc>
        <w:tc>
          <w:tcPr>
            <w:tcW w:w="3061" w:type="dxa"/>
          </w:tcPr>
          <w:p>
            <w:pPr>
              <w:pStyle w:val="0"/>
            </w:pPr>
            <w:r>
              <w:rPr>
                <w:sz w:val="20"/>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bookmarkStart w:id="4294" w:name="P4294"/>
          <w:bookmarkEnd w:id="4294"/>
          <w:p>
            <w:pPr>
              <w:pStyle w:val="0"/>
              <w:jc w:val="center"/>
            </w:pPr>
            <w:r>
              <w:rPr>
                <w:sz w:val="20"/>
              </w:rPr>
              <w:t xml:space="preserve">2.4</w:t>
            </w:r>
          </w:p>
        </w:tc>
        <w:tc>
          <w:tcPr>
            <w:tcW w:w="1701" w:type="dxa"/>
          </w:tcPr>
          <w:p>
            <w:pPr>
              <w:pStyle w:val="0"/>
              <w:jc w:val="center"/>
            </w:pPr>
            <w:r>
              <w:rPr>
                <w:sz w:val="20"/>
              </w:rPr>
              <w:t xml:space="preserve">0,35 - 78,98</w:t>
            </w:r>
          </w:p>
        </w:tc>
      </w:tr>
      <w:tr>
        <w:tc>
          <w:tcPr>
            <w:tcW w:w="567" w:type="dxa"/>
          </w:tcPr>
          <w:p>
            <w:pPr>
              <w:pStyle w:val="0"/>
              <w:jc w:val="center"/>
            </w:pPr>
            <w:r>
              <w:rPr>
                <w:sz w:val="20"/>
              </w:rPr>
              <w:t xml:space="preserve">28</w:t>
            </w:r>
          </w:p>
        </w:tc>
        <w:tc>
          <w:tcPr>
            <w:tcW w:w="1871" w:type="dxa"/>
          </w:tcPr>
          <w:p>
            <w:pPr>
              <w:pStyle w:val="0"/>
            </w:pPr>
            <w:r>
              <w:rPr>
                <w:sz w:val="20"/>
              </w:rPr>
              <w:t xml:space="preserve">Среднеэтажная жилая застройка</w:t>
            </w:r>
          </w:p>
        </w:tc>
        <w:tc>
          <w:tcPr>
            <w:tcW w:w="3061" w:type="dxa"/>
          </w:tcPr>
          <w:p>
            <w:pPr>
              <w:pStyle w:val="0"/>
            </w:pPr>
            <w:r>
              <w:rPr>
                <w:sz w:val="20"/>
              </w:rPr>
              <w:t xml:space="preserve">размещение многоквартирных домов этажностью не выше восьми этажей;</w:t>
            </w:r>
          </w:p>
          <w:p>
            <w:pPr>
              <w:pStyle w:val="0"/>
            </w:pPr>
            <w:r>
              <w:rPr>
                <w:sz w:val="20"/>
              </w:rPr>
              <w:t xml:space="preserve">благоустройство и озеленение;</w:t>
            </w:r>
          </w:p>
          <w:p>
            <w:pPr>
              <w:pStyle w:val="0"/>
            </w:pPr>
            <w:r>
              <w:rPr>
                <w:sz w:val="20"/>
              </w:rPr>
              <w:t xml:space="preserve">размещение подземных гаражей и автостоянок;</w:t>
            </w:r>
          </w:p>
          <w:p>
            <w:pPr>
              <w:pStyle w:val="0"/>
            </w:pPr>
            <w:r>
              <w:rPr>
                <w:sz w:val="20"/>
              </w:rPr>
              <w:t xml:space="preserve">обустройство спортивных и детских площадок, площадок для отдыха;</w:t>
            </w:r>
          </w:p>
          <w:p>
            <w:pPr>
              <w:pStyle w:val="0"/>
            </w:pPr>
            <w:r>
              <w:rPr>
                <w:sz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bookmarkStart w:id="4303" w:name="P4303"/>
          <w:bookmarkEnd w:id="4303"/>
          <w:p>
            <w:pPr>
              <w:pStyle w:val="0"/>
              <w:jc w:val="center"/>
            </w:pPr>
            <w:r>
              <w:rPr>
                <w:sz w:val="20"/>
              </w:rPr>
              <w:t xml:space="preserve">2.5</w:t>
            </w:r>
          </w:p>
        </w:tc>
        <w:tc>
          <w:tcPr>
            <w:tcW w:w="1701" w:type="dxa"/>
          </w:tcPr>
          <w:p>
            <w:pPr>
              <w:pStyle w:val="0"/>
              <w:jc w:val="center"/>
            </w:pPr>
            <w:r>
              <w:rPr>
                <w:sz w:val="20"/>
              </w:rPr>
              <w:t xml:space="preserve">0,35 - 6,53</w:t>
            </w:r>
          </w:p>
        </w:tc>
      </w:tr>
      <w:tr>
        <w:tc>
          <w:tcPr>
            <w:tcW w:w="567" w:type="dxa"/>
          </w:tcPr>
          <w:p>
            <w:pPr>
              <w:pStyle w:val="0"/>
              <w:jc w:val="center"/>
            </w:pPr>
            <w:r>
              <w:rPr>
                <w:sz w:val="20"/>
              </w:rPr>
              <w:t xml:space="preserve">29</w:t>
            </w:r>
          </w:p>
        </w:tc>
        <w:tc>
          <w:tcPr>
            <w:tcW w:w="1871" w:type="dxa"/>
          </w:tcPr>
          <w:p>
            <w:pPr>
              <w:pStyle w:val="0"/>
            </w:pPr>
            <w:r>
              <w:rPr>
                <w:sz w:val="20"/>
              </w:rPr>
              <w:t xml:space="preserve">Многоэтажная жилая застройка (высотная застройка)</w:t>
            </w:r>
          </w:p>
        </w:tc>
        <w:tc>
          <w:tcPr>
            <w:tcW w:w="3061" w:type="dxa"/>
          </w:tcPr>
          <w:p>
            <w:pPr>
              <w:pStyle w:val="0"/>
            </w:pPr>
            <w:r>
              <w:rPr>
                <w:sz w:val="20"/>
              </w:rPr>
              <w:t xml:space="preserve">размещение многоквартирных домов этажностью девять этажей и выше;</w:t>
            </w:r>
          </w:p>
          <w:p>
            <w:pPr>
              <w:pStyle w:val="0"/>
            </w:pPr>
            <w:r>
              <w:rPr>
                <w:sz w:val="20"/>
              </w:rPr>
              <w:t xml:space="preserve">благоустройство и озеленение придомовых территорий;</w:t>
            </w:r>
          </w:p>
          <w:p>
            <w:pPr>
              <w:pStyle w:val="0"/>
            </w:pPr>
            <w:r>
              <w:rPr>
                <w:sz w:val="20"/>
              </w:rPr>
              <w:t xml:space="preserve">обустройство спортивных и детских площадок, хозяйственных площадок и площадок для отдыха;</w:t>
            </w:r>
          </w:p>
          <w:p>
            <w:pPr>
              <w:pStyle w:val="0"/>
            </w:pPr>
            <w:r>
              <w:rPr>
                <w:sz w:val="20"/>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bookmarkStart w:id="4311" w:name="P4311"/>
          <w:bookmarkEnd w:id="4311"/>
          <w:p>
            <w:pPr>
              <w:pStyle w:val="0"/>
              <w:jc w:val="center"/>
            </w:pPr>
            <w:r>
              <w:rPr>
                <w:sz w:val="20"/>
              </w:rPr>
              <w:t xml:space="preserve">2.6</w:t>
            </w:r>
          </w:p>
        </w:tc>
        <w:tc>
          <w:tcPr>
            <w:tcW w:w="1701" w:type="dxa"/>
          </w:tcPr>
          <w:p>
            <w:pPr>
              <w:pStyle w:val="0"/>
              <w:jc w:val="center"/>
            </w:pPr>
            <w:r>
              <w:rPr>
                <w:sz w:val="20"/>
              </w:rPr>
              <w:t xml:space="preserve">0,35 - 6,53</w:t>
            </w:r>
          </w:p>
        </w:tc>
      </w:tr>
      <w:tr>
        <w:tc>
          <w:tcPr>
            <w:tcW w:w="567" w:type="dxa"/>
          </w:tcPr>
          <w:p>
            <w:pPr>
              <w:pStyle w:val="0"/>
              <w:jc w:val="center"/>
            </w:pPr>
            <w:r>
              <w:rPr>
                <w:sz w:val="20"/>
              </w:rPr>
              <w:t xml:space="preserve">30</w:t>
            </w:r>
          </w:p>
        </w:tc>
        <w:tc>
          <w:tcPr>
            <w:tcW w:w="1871" w:type="dxa"/>
          </w:tcPr>
          <w:p>
            <w:pPr>
              <w:pStyle w:val="0"/>
            </w:pPr>
            <w:r>
              <w:rPr>
                <w:sz w:val="20"/>
              </w:rPr>
              <w:t xml:space="preserve">Обслуживание жилой застройки</w:t>
            </w:r>
          </w:p>
        </w:tc>
        <w:tc>
          <w:tcPr>
            <w:tcW w:w="3061" w:type="dxa"/>
          </w:tcPr>
          <w:p>
            <w:pPr>
              <w:pStyle w:val="0"/>
            </w:pPr>
            <w:r>
              <w:rPr>
                <w:sz w:val="20"/>
              </w:rPr>
              <w:t xml:space="preserve">размещение объектов капитального строительства, размещение которых предусмотрено видами разрешенного использования с </w:t>
            </w:r>
            <w:hyperlink w:history="0" w:anchor="P4340" w:tooltip="3.1">
              <w:r>
                <w:rPr>
                  <w:sz w:val="20"/>
                  <w:color w:val="0000ff"/>
                </w:rPr>
                <w:t xml:space="preserve">кодами 3.1</w:t>
              </w:r>
            </w:hyperlink>
            <w:r>
              <w:rPr>
                <w:sz w:val="20"/>
              </w:rPr>
              <w:t xml:space="preserve">, </w:t>
            </w:r>
            <w:hyperlink w:history="0" w:anchor="P4356" w:tooltip="3.2">
              <w:r>
                <w:rPr>
                  <w:sz w:val="20"/>
                  <w:color w:val="0000ff"/>
                </w:rPr>
                <w:t xml:space="preserve">3.2</w:t>
              </w:r>
            </w:hyperlink>
            <w:r>
              <w:rPr>
                <w:sz w:val="20"/>
              </w:rPr>
              <w:t xml:space="preserve">, </w:t>
            </w:r>
            <w:hyperlink w:history="0" w:anchor="P4382" w:tooltip="3.3">
              <w:r>
                <w:rPr>
                  <w:sz w:val="20"/>
                  <w:color w:val="0000ff"/>
                </w:rPr>
                <w:t xml:space="preserve">3.3</w:t>
              </w:r>
            </w:hyperlink>
            <w:r>
              <w:rPr>
                <w:sz w:val="20"/>
              </w:rPr>
              <w:t xml:space="preserve">, </w:t>
            </w:r>
            <w:hyperlink w:history="0" w:anchor="P4388" w:tooltip="3.4">
              <w:r>
                <w:rPr>
                  <w:sz w:val="20"/>
                  <w:color w:val="0000ff"/>
                </w:rPr>
                <w:t xml:space="preserve">3.4</w:t>
              </w:r>
            </w:hyperlink>
            <w:r>
              <w:rPr>
                <w:sz w:val="20"/>
              </w:rPr>
              <w:t xml:space="preserve">, </w:t>
            </w:r>
            <w:hyperlink w:history="0" w:anchor="P4393" w:tooltip="3.4.1">
              <w:r>
                <w:rPr>
                  <w:sz w:val="20"/>
                  <w:color w:val="0000ff"/>
                </w:rPr>
                <w:t xml:space="preserve">3.4.1</w:t>
              </w:r>
            </w:hyperlink>
            <w:r>
              <w:rPr>
                <w:sz w:val="20"/>
              </w:rPr>
              <w:t xml:space="preserve">, </w:t>
            </w:r>
            <w:hyperlink w:history="0" w:anchor="P4416" w:tooltip="3.5.1">
              <w:r>
                <w:rPr>
                  <w:sz w:val="20"/>
                  <w:color w:val="0000ff"/>
                </w:rPr>
                <w:t xml:space="preserve">3.5.1</w:t>
              </w:r>
            </w:hyperlink>
            <w:r>
              <w:rPr>
                <w:sz w:val="20"/>
              </w:rPr>
              <w:t xml:space="preserve">, </w:t>
            </w:r>
            <w:hyperlink w:history="0" w:anchor="P4427" w:tooltip="3.6">
              <w:r>
                <w:rPr>
                  <w:sz w:val="20"/>
                  <w:color w:val="0000ff"/>
                </w:rPr>
                <w:t xml:space="preserve">3.6</w:t>
              </w:r>
            </w:hyperlink>
            <w:r>
              <w:rPr>
                <w:sz w:val="20"/>
              </w:rPr>
              <w:t xml:space="preserve">, </w:t>
            </w:r>
            <w:hyperlink w:history="0" w:anchor="P4448" w:tooltip="3.7">
              <w:r>
                <w:rPr>
                  <w:sz w:val="20"/>
                  <w:color w:val="0000ff"/>
                </w:rPr>
                <w:t xml:space="preserve">3.7</w:t>
              </w:r>
            </w:hyperlink>
            <w:r>
              <w:rPr>
                <w:sz w:val="20"/>
              </w:rPr>
              <w:t xml:space="preserve">, </w:t>
            </w:r>
            <w:hyperlink w:history="0" w:anchor="P4506" w:tooltip="3.10.1">
              <w:r>
                <w:rPr>
                  <w:sz w:val="20"/>
                  <w:color w:val="0000ff"/>
                </w:rPr>
                <w:t xml:space="preserve">3.10.1</w:t>
              </w:r>
            </w:hyperlink>
            <w:r>
              <w:rPr>
                <w:sz w:val="20"/>
              </w:rPr>
              <w:t xml:space="preserve">, </w:t>
            </w:r>
            <w:hyperlink w:history="0" w:anchor="P4524" w:tooltip="4.1">
              <w:r>
                <w:rPr>
                  <w:sz w:val="20"/>
                  <w:color w:val="0000ff"/>
                </w:rPr>
                <w:t xml:space="preserve">4.1</w:t>
              </w:r>
            </w:hyperlink>
            <w:r>
              <w:rPr>
                <w:sz w:val="20"/>
              </w:rPr>
              <w:t xml:space="preserve">, </w:t>
            </w:r>
            <w:hyperlink w:history="0" w:anchor="P4536" w:tooltip="4.3">
              <w:r>
                <w:rPr>
                  <w:sz w:val="20"/>
                  <w:color w:val="0000ff"/>
                </w:rPr>
                <w:t xml:space="preserve">4.3</w:t>
              </w:r>
            </w:hyperlink>
            <w:r>
              <w:rPr>
                <w:sz w:val="20"/>
              </w:rPr>
              <w:t xml:space="preserve">, </w:t>
            </w:r>
            <w:hyperlink w:history="0" w:anchor="P4541" w:tooltip="4.4">
              <w:r>
                <w:rPr>
                  <w:sz w:val="20"/>
                  <w:color w:val="0000ff"/>
                </w:rPr>
                <w:t xml:space="preserve">4.4</w:t>
              </w:r>
            </w:hyperlink>
            <w:r>
              <w:rPr>
                <w:sz w:val="20"/>
              </w:rPr>
              <w:t xml:space="preserve">, </w:t>
            </w:r>
            <w:hyperlink w:history="0" w:anchor="P4551" w:tooltip="4.6">
              <w:r>
                <w:rPr>
                  <w:sz w:val="20"/>
                  <w:color w:val="0000ff"/>
                </w:rPr>
                <w:t xml:space="preserve">4.6</w:t>
              </w:r>
            </w:hyperlink>
            <w:r>
              <w:rPr>
                <w:sz w:val="20"/>
              </w:rPr>
              <w:t xml:space="preserve">, </w:t>
            </w:r>
            <w:hyperlink w:history="0" w:anchor="P4638" w:tooltip="5.1.2">
              <w:r>
                <w:rPr>
                  <w:sz w:val="20"/>
                  <w:color w:val="0000ff"/>
                </w:rPr>
                <w:t xml:space="preserve">5.1.2</w:t>
              </w:r>
            </w:hyperlink>
            <w:r>
              <w:rPr>
                <w:sz w:val="20"/>
              </w:rPr>
              <w:t xml:space="preserve">, </w:t>
            </w:r>
            <w:hyperlink w:history="0" w:anchor="P4643" w:tooltip="5.1.3">
              <w:r>
                <w:rPr>
                  <w:sz w:val="20"/>
                  <w:color w:val="0000ff"/>
                </w:rPr>
                <w:t xml:space="preserve">5.1.3</w:t>
              </w:r>
            </w:hyperlink>
            <w:r>
              <w:rPr>
                <w:sz w:val="20"/>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Pr>
          <w:p>
            <w:pPr>
              <w:pStyle w:val="0"/>
              <w:jc w:val="center"/>
            </w:pPr>
            <w:r>
              <w:rPr>
                <w:sz w:val="20"/>
              </w:rPr>
              <w:t xml:space="preserve">2.7</w:t>
            </w:r>
          </w:p>
        </w:tc>
        <w:tc>
          <w:tcPr>
            <w:tcW w:w="1701" w:type="dxa"/>
          </w:tcPr>
          <w:p>
            <w:pPr>
              <w:pStyle w:val="0"/>
              <w:jc w:val="center"/>
            </w:pPr>
            <w:r>
              <w:rPr>
                <w:sz w:val="20"/>
              </w:rPr>
              <w:t xml:space="preserve">0,25 - 66,64</w:t>
            </w:r>
          </w:p>
        </w:tc>
      </w:tr>
      <w:tr>
        <w:tblPrEx>
          <w:tblBorders>
            <w:insideH w:val="nil"/>
          </w:tblBorders>
        </w:tblPrEx>
        <w:tc>
          <w:tcPr>
            <w:tcW w:w="567" w:type="dxa"/>
            <w:tcBorders>
              <w:bottom w:val="nil"/>
            </w:tcBorders>
          </w:tcPr>
          <w:p>
            <w:pPr>
              <w:pStyle w:val="0"/>
              <w:jc w:val="center"/>
            </w:pPr>
            <w:r>
              <w:rPr>
                <w:sz w:val="20"/>
              </w:rPr>
              <w:t xml:space="preserve">31</w:t>
            </w:r>
          </w:p>
        </w:tc>
        <w:tc>
          <w:tcPr>
            <w:tcW w:w="1871" w:type="dxa"/>
            <w:tcBorders>
              <w:bottom w:val="nil"/>
            </w:tcBorders>
          </w:tcPr>
          <w:p>
            <w:pPr>
              <w:pStyle w:val="0"/>
            </w:pPr>
            <w:r>
              <w:rPr>
                <w:sz w:val="20"/>
              </w:rPr>
              <w:t xml:space="preserve">Хранение автотранспорта</w:t>
            </w:r>
          </w:p>
        </w:tc>
        <w:tc>
          <w:tcPr>
            <w:tcW w:w="3061" w:type="dxa"/>
            <w:tcBorders>
              <w:bottom w:val="nil"/>
            </w:tcBorders>
          </w:tcPr>
          <w:p>
            <w:pPr>
              <w:pStyle w:val="0"/>
            </w:pPr>
            <w:r>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history="0" w:anchor="P4327" w:tooltip="2.7.2">
              <w:r>
                <w:rPr>
                  <w:sz w:val="20"/>
                  <w:color w:val="0000ff"/>
                </w:rPr>
                <w:t xml:space="preserve">кодами 2.7.2</w:t>
              </w:r>
            </w:hyperlink>
            <w:r>
              <w:rPr>
                <w:sz w:val="20"/>
              </w:rPr>
              <w:t xml:space="preserve">, </w:t>
            </w:r>
            <w:hyperlink w:history="0" w:anchor="P4583" w:tooltip="4.9">
              <w:r>
                <w:rPr>
                  <w:sz w:val="20"/>
                  <w:color w:val="0000ff"/>
                </w:rPr>
                <w:t xml:space="preserve">4.9</w:t>
              </w:r>
            </w:hyperlink>
          </w:p>
        </w:tc>
        <w:tc>
          <w:tcPr>
            <w:tcW w:w="1644" w:type="dxa"/>
            <w:tcBorders>
              <w:bottom w:val="nil"/>
            </w:tcBorders>
          </w:tcPr>
          <w:bookmarkStart w:id="4321" w:name="P4321"/>
          <w:bookmarkEnd w:id="4321"/>
          <w:p>
            <w:pPr>
              <w:pStyle w:val="0"/>
              <w:jc w:val="center"/>
            </w:pPr>
            <w:r>
              <w:rPr>
                <w:sz w:val="20"/>
              </w:rPr>
              <w:t xml:space="preserve">2.7.1</w:t>
            </w:r>
          </w:p>
        </w:tc>
        <w:tc>
          <w:tcPr>
            <w:tcW w:w="1701" w:type="dxa"/>
            <w:tcBorders>
              <w:bottom w:val="nil"/>
            </w:tcBorders>
          </w:tcPr>
          <w:p>
            <w:pPr>
              <w:pStyle w:val="0"/>
              <w:jc w:val="center"/>
            </w:pPr>
            <w:r>
              <w:rPr>
                <w:sz w:val="20"/>
              </w:rPr>
              <w:t xml:space="preserve">1,75 - 19,7</w:t>
            </w:r>
          </w:p>
        </w:tc>
      </w:tr>
      <w:tr>
        <w:tblPrEx>
          <w:tblBorders>
            <w:insideH w:val="nil"/>
          </w:tblBorders>
        </w:tblPrEx>
        <w:tc>
          <w:tcPr>
            <w:gridSpan w:val="5"/>
            <w:tcW w:w="8844" w:type="dxa"/>
            <w:tcBorders>
              <w:top w:val="nil"/>
            </w:tcBorders>
          </w:tcPr>
          <w:p>
            <w:pPr>
              <w:pStyle w:val="0"/>
              <w:jc w:val="both"/>
            </w:pPr>
            <w:r>
              <w:rPr>
                <w:sz w:val="20"/>
              </w:rPr>
              <w:t xml:space="preserve">(п. 31 в ред. </w:t>
            </w:r>
            <w:hyperlink w:history="0" r:id="rId184"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blPrEx>
          <w:tblBorders>
            <w:insideH w:val="nil"/>
          </w:tblBorders>
        </w:tblPrEx>
        <w:tc>
          <w:tcPr>
            <w:tcW w:w="567" w:type="dxa"/>
            <w:tcBorders>
              <w:bottom w:val="nil"/>
            </w:tcBorders>
          </w:tcPr>
          <w:p>
            <w:pPr>
              <w:pStyle w:val="0"/>
              <w:jc w:val="center"/>
            </w:pPr>
            <w:r>
              <w:rPr>
                <w:sz w:val="20"/>
              </w:rPr>
              <w:t xml:space="preserve">31.1</w:t>
            </w:r>
          </w:p>
        </w:tc>
        <w:tc>
          <w:tcPr>
            <w:tcW w:w="1871" w:type="dxa"/>
            <w:tcBorders>
              <w:bottom w:val="nil"/>
            </w:tcBorders>
          </w:tcPr>
          <w:p>
            <w:pPr>
              <w:pStyle w:val="0"/>
            </w:pPr>
            <w:r>
              <w:rPr>
                <w:sz w:val="20"/>
              </w:rPr>
              <w:t xml:space="preserve">Размещение гаражей для собственных нужд</w:t>
            </w:r>
          </w:p>
        </w:tc>
        <w:tc>
          <w:tcPr>
            <w:tcW w:w="3061" w:type="dxa"/>
            <w:tcBorders>
              <w:bottom w:val="nil"/>
            </w:tcBorders>
          </w:tcPr>
          <w:p>
            <w:pPr>
              <w:pStyle w:val="0"/>
            </w:pPr>
            <w:r>
              <w:rPr>
                <w:sz w:val="20"/>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bottom w:val="nil"/>
            </w:tcBorders>
          </w:tcPr>
          <w:bookmarkStart w:id="4327" w:name="P4327"/>
          <w:bookmarkEnd w:id="4327"/>
          <w:p>
            <w:pPr>
              <w:pStyle w:val="0"/>
              <w:jc w:val="center"/>
            </w:pPr>
            <w:r>
              <w:rPr>
                <w:sz w:val="20"/>
              </w:rPr>
              <w:t xml:space="preserve">2.7.2</w:t>
            </w:r>
          </w:p>
        </w:tc>
        <w:tc>
          <w:tcPr>
            <w:tcW w:w="1701" w:type="dxa"/>
            <w:tcBorders>
              <w:bottom w:val="nil"/>
            </w:tcBorders>
          </w:tcPr>
          <w:p>
            <w:pPr>
              <w:pStyle w:val="0"/>
              <w:jc w:val="center"/>
            </w:pPr>
            <w:r>
              <w:rPr>
                <w:sz w:val="20"/>
              </w:rPr>
              <w:t xml:space="preserve">1,75 - 19,7</w:t>
            </w:r>
          </w:p>
        </w:tc>
      </w:tr>
      <w:tr>
        <w:tblPrEx>
          <w:tblBorders>
            <w:insideH w:val="nil"/>
          </w:tblBorders>
        </w:tblPrEx>
        <w:tc>
          <w:tcPr>
            <w:gridSpan w:val="5"/>
            <w:tcW w:w="8844" w:type="dxa"/>
            <w:tcBorders>
              <w:top w:val="nil"/>
            </w:tcBorders>
          </w:tcPr>
          <w:p>
            <w:pPr>
              <w:pStyle w:val="0"/>
              <w:jc w:val="both"/>
            </w:pPr>
            <w:r>
              <w:rPr>
                <w:sz w:val="20"/>
              </w:rPr>
              <w:t xml:space="preserve">(п. 31.1 введен </w:t>
            </w:r>
            <w:hyperlink w:history="0" r:id="rId185"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tc>
      </w:tr>
      <w:tr>
        <w:tc>
          <w:tcPr>
            <w:tcW w:w="567" w:type="dxa"/>
          </w:tcPr>
          <w:p>
            <w:pPr>
              <w:pStyle w:val="0"/>
              <w:jc w:val="center"/>
            </w:pPr>
            <w:r>
              <w:rPr>
                <w:sz w:val="20"/>
              </w:rPr>
              <w:t xml:space="preserve">32</w:t>
            </w:r>
          </w:p>
        </w:tc>
        <w:tc>
          <w:tcPr>
            <w:tcW w:w="1871" w:type="dxa"/>
          </w:tcPr>
          <w:p>
            <w:pPr>
              <w:pStyle w:val="0"/>
            </w:pPr>
            <w:r>
              <w:rPr>
                <w:sz w:val="20"/>
              </w:rPr>
              <w:t xml:space="preserve">Общественное использование объектов капитального строительства</w:t>
            </w:r>
          </w:p>
        </w:tc>
        <w:tc>
          <w:tcPr>
            <w:tcW w:w="3061" w:type="dxa"/>
          </w:tcPr>
          <w:p>
            <w:pPr>
              <w:pStyle w:val="0"/>
            </w:pPr>
            <w:r>
              <w:rPr>
                <w:sz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340" w:tooltip="3.1">
              <w:r>
                <w:rPr>
                  <w:sz w:val="20"/>
                  <w:color w:val="0000ff"/>
                </w:rPr>
                <w:t xml:space="preserve">кодами 3.1</w:t>
              </w:r>
            </w:hyperlink>
            <w:r>
              <w:rPr>
                <w:sz w:val="20"/>
              </w:rPr>
              <w:t xml:space="preserve"> - </w:t>
            </w:r>
            <w:hyperlink w:history="0" w:anchor="P4513" w:tooltip="3.10.2">
              <w:r>
                <w:rPr>
                  <w:sz w:val="20"/>
                  <w:color w:val="0000ff"/>
                </w:rPr>
                <w:t xml:space="preserve">3.10.2</w:t>
              </w:r>
            </w:hyperlink>
          </w:p>
        </w:tc>
        <w:tc>
          <w:tcPr>
            <w:tcW w:w="1644" w:type="dxa"/>
          </w:tcPr>
          <w:bookmarkStart w:id="4334" w:name="P4334"/>
          <w:bookmarkEnd w:id="4334"/>
          <w:p>
            <w:pPr>
              <w:pStyle w:val="0"/>
              <w:jc w:val="center"/>
            </w:pPr>
            <w:r>
              <w:rPr>
                <w:sz w:val="20"/>
              </w:rPr>
              <w:t xml:space="preserve">3</w:t>
            </w:r>
          </w:p>
        </w:tc>
        <w:tc>
          <w:tcPr>
            <w:tcW w:w="1701" w:type="dxa"/>
          </w:tcPr>
          <w:p>
            <w:pPr>
              <w:pStyle w:val="0"/>
              <w:jc w:val="center"/>
            </w:pPr>
            <w:r>
              <w:rPr>
                <w:sz w:val="20"/>
              </w:rPr>
              <w:t xml:space="preserve">0,35 - 116,83</w:t>
            </w:r>
          </w:p>
        </w:tc>
      </w:tr>
      <w:tr>
        <w:tc>
          <w:tcPr>
            <w:tcW w:w="567" w:type="dxa"/>
          </w:tcPr>
          <w:p>
            <w:pPr>
              <w:pStyle w:val="0"/>
              <w:jc w:val="center"/>
            </w:pPr>
            <w:r>
              <w:rPr>
                <w:sz w:val="20"/>
              </w:rPr>
              <w:t xml:space="preserve">33</w:t>
            </w:r>
          </w:p>
        </w:tc>
        <w:tc>
          <w:tcPr>
            <w:tcW w:w="1871" w:type="dxa"/>
          </w:tcPr>
          <w:p>
            <w:pPr>
              <w:pStyle w:val="0"/>
            </w:pPr>
            <w:r>
              <w:rPr>
                <w:sz w:val="20"/>
              </w:rPr>
              <w:t xml:space="preserve">Коммунальное обслуживание</w:t>
            </w:r>
          </w:p>
        </w:tc>
        <w:tc>
          <w:tcPr>
            <w:tcW w:w="3061" w:type="dxa"/>
          </w:tcPr>
          <w:p>
            <w:pPr>
              <w:pStyle w:val="0"/>
            </w:pPr>
            <w:r>
              <w:rPr>
                <w:sz w:val="20"/>
              </w:rPr>
              <w:t xml:space="preserve">размещение зданий и сооружений в целях обеспечения физических и юридических лиц коммунальными услугами.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кодами </w:t>
            </w:r>
            <w:hyperlink w:history="0" w:anchor="P4345" w:tooltip="3.1.1">
              <w:r>
                <w:rPr>
                  <w:sz w:val="20"/>
                  <w:color w:val="0000ff"/>
                </w:rPr>
                <w:t xml:space="preserve">3.1.1</w:t>
              </w:r>
            </w:hyperlink>
            <w:r>
              <w:rPr>
                <w:sz w:val="20"/>
              </w:rPr>
              <w:t xml:space="preserve"> - </w:t>
            </w:r>
            <w:hyperlink w:history="0" w:anchor="P4350" w:tooltip="3.1.2">
              <w:r>
                <w:rPr>
                  <w:sz w:val="20"/>
                  <w:color w:val="0000ff"/>
                </w:rPr>
                <w:t xml:space="preserve">3.1.2</w:t>
              </w:r>
            </w:hyperlink>
          </w:p>
        </w:tc>
        <w:tc>
          <w:tcPr>
            <w:tcW w:w="1644" w:type="dxa"/>
          </w:tcPr>
          <w:bookmarkStart w:id="4340" w:name="P4340"/>
          <w:bookmarkEnd w:id="4340"/>
          <w:p>
            <w:pPr>
              <w:pStyle w:val="0"/>
              <w:jc w:val="center"/>
            </w:pPr>
            <w:r>
              <w:rPr>
                <w:sz w:val="20"/>
              </w:rPr>
              <w:t xml:space="preserve">3.1</w:t>
            </w:r>
          </w:p>
        </w:tc>
        <w:tc>
          <w:tcPr>
            <w:tcW w:w="1701" w:type="dxa"/>
          </w:tcPr>
          <w:p>
            <w:pPr>
              <w:pStyle w:val="0"/>
              <w:jc w:val="center"/>
            </w:pPr>
            <w:r>
              <w:rPr>
                <w:sz w:val="20"/>
              </w:rPr>
              <w:t xml:space="preserve">0,35 - 116,83</w:t>
            </w:r>
          </w:p>
        </w:tc>
      </w:tr>
      <w:tr>
        <w:tc>
          <w:tcPr>
            <w:tcW w:w="567" w:type="dxa"/>
          </w:tcPr>
          <w:p>
            <w:pPr>
              <w:pStyle w:val="0"/>
              <w:jc w:val="center"/>
            </w:pPr>
            <w:r>
              <w:rPr>
                <w:sz w:val="20"/>
              </w:rPr>
              <w:t xml:space="preserve">34</w:t>
            </w:r>
          </w:p>
        </w:tc>
        <w:tc>
          <w:tcPr>
            <w:tcW w:w="1871" w:type="dxa"/>
          </w:tcPr>
          <w:p>
            <w:pPr>
              <w:pStyle w:val="0"/>
            </w:pPr>
            <w:r>
              <w:rPr>
                <w:sz w:val="20"/>
              </w:rPr>
              <w:t xml:space="preserve">Предоставление коммунальных услуг</w:t>
            </w:r>
          </w:p>
        </w:tc>
        <w:tc>
          <w:tcPr>
            <w:tcW w:w="3061" w:type="dxa"/>
          </w:tcPr>
          <w:p>
            <w:pPr>
              <w:pStyle w:val="0"/>
            </w:pPr>
            <w:r>
              <w:rPr>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bookmarkStart w:id="4345" w:name="P4345"/>
          <w:bookmarkEnd w:id="4345"/>
          <w:p>
            <w:pPr>
              <w:pStyle w:val="0"/>
              <w:jc w:val="center"/>
            </w:pPr>
            <w:r>
              <w:rPr>
                <w:sz w:val="20"/>
              </w:rPr>
              <w:t xml:space="preserve">3.1.1</w:t>
            </w:r>
          </w:p>
        </w:tc>
        <w:tc>
          <w:tcPr>
            <w:tcW w:w="1701" w:type="dxa"/>
          </w:tcPr>
          <w:p>
            <w:pPr>
              <w:pStyle w:val="0"/>
              <w:jc w:val="center"/>
            </w:pPr>
            <w:r>
              <w:rPr>
                <w:sz w:val="20"/>
              </w:rPr>
              <w:t xml:space="preserve">0,35 - 116,83</w:t>
            </w:r>
          </w:p>
        </w:tc>
      </w:tr>
      <w:tr>
        <w:tc>
          <w:tcPr>
            <w:tcW w:w="567" w:type="dxa"/>
          </w:tcPr>
          <w:p>
            <w:pPr>
              <w:pStyle w:val="0"/>
              <w:jc w:val="center"/>
            </w:pPr>
            <w:r>
              <w:rPr>
                <w:sz w:val="20"/>
              </w:rPr>
              <w:t xml:space="preserve">35</w:t>
            </w:r>
          </w:p>
        </w:tc>
        <w:tc>
          <w:tcPr>
            <w:tcW w:w="1871" w:type="dxa"/>
          </w:tcPr>
          <w:p>
            <w:pPr>
              <w:pStyle w:val="0"/>
            </w:pPr>
            <w:r>
              <w:rPr>
                <w:sz w:val="20"/>
              </w:rPr>
              <w:t xml:space="preserve">Административные здания организаций, обеспечивающих предоставление коммунальных услуг</w:t>
            </w:r>
          </w:p>
        </w:tc>
        <w:tc>
          <w:tcPr>
            <w:tcW w:w="3061" w:type="dxa"/>
          </w:tcPr>
          <w:p>
            <w:pPr>
              <w:pStyle w:val="0"/>
            </w:pPr>
            <w:r>
              <w:rPr>
                <w:sz w:val="20"/>
              </w:rPr>
              <w:t xml:space="preserve">размещение зданий, предназначенных для приема физических и юридических лиц в связи с предоставлением им коммунальных услуг</w:t>
            </w:r>
          </w:p>
        </w:tc>
        <w:tc>
          <w:tcPr>
            <w:tcW w:w="1644" w:type="dxa"/>
          </w:tcPr>
          <w:bookmarkStart w:id="4350" w:name="P4350"/>
          <w:bookmarkEnd w:id="4350"/>
          <w:p>
            <w:pPr>
              <w:pStyle w:val="0"/>
              <w:jc w:val="center"/>
            </w:pPr>
            <w:r>
              <w:rPr>
                <w:sz w:val="20"/>
              </w:rPr>
              <w:t xml:space="preserve">3.1.2</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36</w:t>
            </w:r>
          </w:p>
        </w:tc>
        <w:tc>
          <w:tcPr>
            <w:tcW w:w="1871" w:type="dxa"/>
          </w:tcPr>
          <w:p>
            <w:pPr>
              <w:pStyle w:val="0"/>
            </w:pPr>
            <w:r>
              <w:rPr>
                <w:sz w:val="20"/>
              </w:rPr>
              <w:t xml:space="preserve">Социальное обслуживание</w:t>
            </w:r>
          </w:p>
        </w:tc>
        <w:tc>
          <w:tcPr>
            <w:tcW w:w="3061" w:type="dxa"/>
          </w:tcPr>
          <w:p>
            <w:pPr>
              <w:pStyle w:val="0"/>
            </w:pPr>
            <w:r>
              <w:rPr>
                <w:sz w:val="20"/>
              </w:rPr>
              <w:t xml:space="preserve">размещение зданий, предназначенных для оказания гражданам социальной помощи.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кодами </w:t>
            </w:r>
            <w:hyperlink w:history="0" w:anchor="P4362" w:tooltip="3.2.1">
              <w:r>
                <w:rPr>
                  <w:sz w:val="20"/>
                  <w:color w:val="0000ff"/>
                </w:rPr>
                <w:t xml:space="preserve">3.2.1</w:t>
              </w:r>
            </w:hyperlink>
            <w:r>
              <w:rPr>
                <w:sz w:val="20"/>
              </w:rPr>
              <w:t xml:space="preserve"> - </w:t>
            </w:r>
            <w:hyperlink w:history="0" w:anchor="P4377" w:tooltip="3.2.4">
              <w:r>
                <w:rPr>
                  <w:sz w:val="20"/>
                  <w:color w:val="0000ff"/>
                </w:rPr>
                <w:t xml:space="preserve">3.2.4</w:t>
              </w:r>
            </w:hyperlink>
          </w:p>
        </w:tc>
        <w:tc>
          <w:tcPr>
            <w:tcW w:w="1644" w:type="dxa"/>
          </w:tcPr>
          <w:bookmarkStart w:id="4356" w:name="P4356"/>
          <w:bookmarkEnd w:id="4356"/>
          <w:p>
            <w:pPr>
              <w:pStyle w:val="0"/>
              <w:jc w:val="center"/>
            </w:pPr>
            <w:r>
              <w:rPr>
                <w:sz w:val="20"/>
              </w:rPr>
              <w:t xml:space="preserve">3.2</w:t>
            </w:r>
          </w:p>
        </w:tc>
        <w:tc>
          <w:tcPr>
            <w:tcW w:w="1701" w:type="dxa"/>
          </w:tcPr>
          <w:p>
            <w:pPr>
              <w:pStyle w:val="0"/>
              <w:jc w:val="center"/>
            </w:pPr>
            <w:r>
              <w:rPr>
                <w:sz w:val="20"/>
              </w:rPr>
              <w:t xml:space="preserve">0,16 - 2,18</w:t>
            </w:r>
          </w:p>
        </w:tc>
      </w:tr>
      <w:tr>
        <w:tc>
          <w:tcPr>
            <w:tcW w:w="567" w:type="dxa"/>
          </w:tcPr>
          <w:p>
            <w:pPr>
              <w:pStyle w:val="0"/>
              <w:jc w:val="center"/>
            </w:pPr>
            <w:r>
              <w:rPr>
                <w:sz w:val="20"/>
              </w:rPr>
              <w:t xml:space="preserve">37</w:t>
            </w:r>
          </w:p>
        </w:tc>
        <w:tc>
          <w:tcPr>
            <w:tcW w:w="1871" w:type="dxa"/>
          </w:tcPr>
          <w:p>
            <w:pPr>
              <w:pStyle w:val="0"/>
            </w:pPr>
            <w:r>
              <w:rPr>
                <w:sz w:val="20"/>
              </w:rPr>
              <w:t xml:space="preserve">Дома социального обслуживания</w:t>
            </w:r>
          </w:p>
        </w:tc>
        <w:tc>
          <w:tcPr>
            <w:tcW w:w="3061" w:type="dxa"/>
          </w:tcPr>
          <w:p>
            <w:pPr>
              <w:pStyle w:val="0"/>
            </w:pPr>
            <w:r>
              <w:rPr>
                <w:sz w:val="20"/>
              </w:rPr>
              <w:t xml:space="preserve">размещение зданий, предназначенных для размещения домов престарелых, домов ребенка, детских домов, пунктов ночлега для бездомных граждан;</w:t>
            </w:r>
          </w:p>
          <w:p>
            <w:pPr>
              <w:pStyle w:val="0"/>
            </w:pPr>
            <w:r>
              <w:rPr>
                <w:sz w:val="20"/>
              </w:rPr>
              <w:t xml:space="preserve">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bookmarkStart w:id="4362" w:name="P4362"/>
          <w:bookmarkEnd w:id="4362"/>
          <w:p>
            <w:pPr>
              <w:pStyle w:val="0"/>
              <w:jc w:val="center"/>
            </w:pPr>
            <w:r>
              <w:rPr>
                <w:sz w:val="20"/>
              </w:rPr>
              <w:t xml:space="preserve">3.2.1</w:t>
            </w:r>
          </w:p>
        </w:tc>
        <w:tc>
          <w:tcPr>
            <w:tcW w:w="1701" w:type="dxa"/>
          </w:tcPr>
          <w:p>
            <w:pPr>
              <w:pStyle w:val="0"/>
              <w:jc w:val="center"/>
            </w:pPr>
            <w:r>
              <w:rPr>
                <w:sz w:val="20"/>
              </w:rPr>
              <w:t xml:space="preserve">0,16 - 2,18</w:t>
            </w:r>
          </w:p>
        </w:tc>
      </w:tr>
      <w:tr>
        <w:tc>
          <w:tcPr>
            <w:tcW w:w="567" w:type="dxa"/>
          </w:tcPr>
          <w:p>
            <w:pPr>
              <w:pStyle w:val="0"/>
              <w:jc w:val="center"/>
            </w:pPr>
            <w:r>
              <w:rPr>
                <w:sz w:val="20"/>
              </w:rPr>
              <w:t xml:space="preserve">38</w:t>
            </w:r>
          </w:p>
        </w:tc>
        <w:tc>
          <w:tcPr>
            <w:tcW w:w="1871" w:type="dxa"/>
          </w:tcPr>
          <w:p>
            <w:pPr>
              <w:pStyle w:val="0"/>
            </w:pPr>
            <w:r>
              <w:rPr>
                <w:sz w:val="20"/>
              </w:rPr>
              <w:t xml:space="preserve">Оказание социальной помощи населению</w:t>
            </w:r>
          </w:p>
        </w:tc>
        <w:tc>
          <w:tcPr>
            <w:tcW w:w="3061" w:type="dxa"/>
          </w:tcPr>
          <w:p>
            <w:pPr>
              <w:pStyle w:val="0"/>
            </w:pPr>
            <w:r>
              <w:rPr>
                <w:sz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bookmarkStart w:id="4367" w:name="P4367"/>
          <w:bookmarkEnd w:id="4367"/>
          <w:p>
            <w:pPr>
              <w:pStyle w:val="0"/>
              <w:jc w:val="center"/>
            </w:pPr>
            <w:r>
              <w:rPr>
                <w:sz w:val="20"/>
              </w:rPr>
              <w:t xml:space="preserve">3.2.2</w:t>
            </w:r>
          </w:p>
        </w:tc>
        <w:tc>
          <w:tcPr>
            <w:tcW w:w="1701" w:type="dxa"/>
          </w:tcPr>
          <w:p>
            <w:pPr>
              <w:pStyle w:val="0"/>
              <w:jc w:val="center"/>
            </w:pPr>
            <w:r>
              <w:rPr>
                <w:sz w:val="20"/>
              </w:rPr>
              <w:t xml:space="preserve">0,16 - 2,18</w:t>
            </w:r>
          </w:p>
        </w:tc>
      </w:tr>
      <w:tr>
        <w:tc>
          <w:tcPr>
            <w:tcW w:w="567" w:type="dxa"/>
          </w:tcPr>
          <w:p>
            <w:pPr>
              <w:pStyle w:val="0"/>
              <w:jc w:val="center"/>
            </w:pPr>
            <w:r>
              <w:rPr>
                <w:sz w:val="20"/>
              </w:rPr>
              <w:t xml:space="preserve">39</w:t>
            </w:r>
          </w:p>
        </w:tc>
        <w:tc>
          <w:tcPr>
            <w:tcW w:w="1871" w:type="dxa"/>
          </w:tcPr>
          <w:p>
            <w:pPr>
              <w:pStyle w:val="0"/>
            </w:pPr>
            <w:r>
              <w:rPr>
                <w:sz w:val="20"/>
              </w:rPr>
              <w:t xml:space="preserve">Оказание услуг связи</w:t>
            </w:r>
          </w:p>
        </w:tc>
        <w:tc>
          <w:tcPr>
            <w:tcW w:w="3061" w:type="dxa"/>
          </w:tcPr>
          <w:p>
            <w:pPr>
              <w:pStyle w:val="0"/>
            </w:pPr>
            <w:r>
              <w:rPr>
                <w:sz w:val="20"/>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bookmarkStart w:id="4372" w:name="P4372"/>
          <w:bookmarkEnd w:id="4372"/>
          <w:p>
            <w:pPr>
              <w:pStyle w:val="0"/>
              <w:jc w:val="center"/>
            </w:pPr>
            <w:r>
              <w:rPr>
                <w:sz w:val="20"/>
              </w:rPr>
              <w:t xml:space="preserve">3.2.3</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40</w:t>
            </w:r>
          </w:p>
        </w:tc>
        <w:tc>
          <w:tcPr>
            <w:tcW w:w="1871" w:type="dxa"/>
          </w:tcPr>
          <w:p>
            <w:pPr>
              <w:pStyle w:val="0"/>
            </w:pPr>
            <w:r>
              <w:rPr>
                <w:sz w:val="20"/>
              </w:rPr>
              <w:t xml:space="preserve">Общежития</w:t>
            </w:r>
          </w:p>
        </w:tc>
        <w:tc>
          <w:tcPr>
            <w:tcW w:w="3061" w:type="dxa"/>
          </w:tcPr>
          <w:p>
            <w:pPr>
              <w:pStyle w:val="0"/>
            </w:pPr>
            <w:r>
              <w:rPr>
                <w:sz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history="0" w:anchor="P4556" w:tooltip="4.7">
              <w:r>
                <w:rPr>
                  <w:sz w:val="20"/>
                  <w:color w:val="0000ff"/>
                </w:rPr>
                <w:t xml:space="preserve">кодом 4.7</w:t>
              </w:r>
            </w:hyperlink>
          </w:p>
        </w:tc>
        <w:tc>
          <w:tcPr>
            <w:tcW w:w="1644" w:type="dxa"/>
          </w:tcPr>
          <w:bookmarkStart w:id="4377" w:name="P4377"/>
          <w:bookmarkEnd w:id="4377"/>
          <w:p>
            <w:pPr>
              <w:pStyle w:val="0"/>
              <w:jc w:val="center"/>
            </w:pPr>
            <w:r>
              <w:rPr>
                <w:sz w:val="20"/>
              </w:rPr>
              <w:t xml:space="preserve">3.2.4</w:t>
            </w:r>
          </w:p>
        </w:tc>
        <w:tc>
          <w:tcPr>
            <w:tcW w:w="1701" w:type="dxa"/>
          </w:tcPr>
          <w:p>
            <w:pPr>
              <w:pStyle w:val="0"/>
              <w:jc w:val="center"/>
            </w:pPr>
            <w:r>
              <w:rPr>
                <w:sz w:val="20"/>
              </w:rPr>
              <w:t xml:space="preserve">0,01 - 2,34</w:t>
            </w:r>
          </w:p>
        </w:tc>
      </w:tr>
      <w:tr>
        <w:tc>
          <w:tcPr>
            <w:tcW w:w="567" w:type="dxa"/>
          </w:tcPr>
          <w:p>
            <w:pPr>
              <w:pStyle w:val="0"/>
              <w:jc w:val="center"/>
            </w:pPr>
            <w:r>
              <w:rPr>
                <w:sz w:val="20"/>
              </w:rPr>
              <w:t xml:space="preserve">41</w:t>
            </w:r>
          </w:p>
        </w:tc>
        <w:tc>
          <w:tcPr>
            <w:tcW w:w="1871" w:type="dxa"/>
          </w:tcPr>
          <w:p>
            <w:pPr>
              <w:pStyle w:val="0"/>
            </w:pPr>
            <w:r>
              <w:rPr>
                <w:sz w:val="20"/>
              </w:rPr>
              <w:t xml:space="preserve">Бытовое обслуживание</w:t>
            </w:r>
          </w:p>
        </w:tc>
        <w:tc>
          <w:tcPr>
            <w:tcW w:w="3061" w:type="dxa"/>
          </w:tcPr>
          <w:p>
            <w:pPr>
              <w:pStyle w:val="0"/>
            </w:pPr>
            <w:r>
              <w:rPr>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bookmarkStart w:id="4382" w:name="P4382"/>
          <w:bookmarkEnd w:id="4382"/>
          <w:p>
            <w:pPr>
              <w:pStyle w:val="0"/>
              <w:jc w:val="center"/>
            </w:pPr>
            <w:r>
              <w:rPr>
                <w:sz w:val="20"/>
              </w:rPr>
              <w:t xml:space="preserve">3.3</w:t>
            </w:r>
          </w:p>
        </w:tc>
        <w:tc>
          <w:tcPr>
            <w:tcW w:w="1701" w:type="dxa"/>
          </w:tcPr>
          <w:p>
            <w:pPr>
              <w:pStyle w:val="0"/>
              <w:jc w:val="center"/>
            </w:pPr>
            <w:r>
              <w:rPr>
                <w:sz w:val="20"/>
              </w:rPr>
              <w:t xml:space="preserve">0,09 - 15,42</w:t>
            </w:r>
          </w:p>
        </w:tc>
      </w:tr>
      <w:tr>
        <w:tc>
          <w:tcPr>
            <w:tcW w:w="567" w:type="dxa"/>
          </w:tcPr>
          <w:p>
            <w:pPr>
              <w:pStyle w:val="0"/>
              <w:jc w:val="center"/>
            </w:pPr>
            <w:r>
              <w:rPr>
                <w:sz w:val="20"/>
              </w:rPr>
              <w:t xml:space="preserve">42</w:t>
            </w:r>
          </w:p>
        </w:tc>
        <w:tc>
          <w:tcPr>
            <w:tcW w:w="1871" w:type="dxa"/>
          </w:tcPr>
          <w:p>
            <w:pPr>
              <w:pStyle w:val="0"/>
            </w:pPr>
            <w:r>
              <w:rPr>
                <w:sz w:val="20"/>
              </w:rPr>
              <w:t xml:space="preserve">Здравоохранение</w:t>
            </w:r>
          </w:p>
        </w:tc>
        <w:tc>
          <w:tcPr>
            <w:tcW w:w="3061" w:type="dxa"/>
          </w:tcPr>
          <w:p>
            <w:pPr>
              <w:pStyle w:val="0"/>
            </w:pPr>
            <w:r>
              <w:rPr>
                <w:sz w:val="20"/>
              </w:rPr>
              <w:t xml:space="preserve">размещение объектов капитального строительства, предназначенных для оказания гражданам медицинской помощи.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393" w:tooltip="3.4.1">
              <w:r>
                <w:rPr>
                  <w:sz w:val="20"/>
                  <w:color w:val="0000ff"/>
                </w:rPr>
                <w:t xml:space="preserve">кодами 3.4.1</w:t>
              </w:r>
            </w:hyperlink>
            <w:r>
              <w:rPr>
                <w:sz w:val="20"/>
              </w:rPr>
              <w:t xml:space="preserve"> - </w:t>
            </w:r>
            <w:hyperlink w:history="0" w:anchor="P4400" w:tooltip="3.4.2">
              <w:r>
                <w:rPr>
                  <w:sz w:val="20"/>
                  <w:color w:val="0000ff"/>
                </w:rPr>
                <w:t xml:space="preserve">3.4.2</w:t>
              </w:r>
            </w:hyperlink>
          </w:p>
        </w:tc>
        <w:tc>
          <w:tcPr>
            <w:tcW w:w="1644" w:type="dxa"/>
          </w:tcPr>
          <w:bookmarkStart w:id="4388" w:name="P4388"/>
          <w:bookmarkEnd w:id="4388"/>
          <w:p>
            <w:pPr>
              <w:pStyle w:val="0"/>
              <w:jc w:val="center"/>
            </w:pPr>
            <w:r>
              <w:rPr>
                <w:sz w:val="20"/>
              </w:rPr>
              <w:t xml:space="preserve">3.4</w:t>
            </w:r>
          </w:p>
        </w:tc>
        <w:tc>
          <w:tcPr>
            <w:tcW w:w="1701" w:type="dxa"/>
          </w:tcPr>
          <w:p>
            <w:pPr>
              <w:pStyle w:val="0"/>
              <w:jc w:val="center"/>
            </w:pPr>
            <w:r>
              <w:rPr>
                <w:sz w:val="20"/>
              </w:rPr>
              <w:t xml:space="preserve">0,16 - 16,19</w:t>
            </w:r>
          </w:p>
        </w:tc>
      </w:tr>
      <w:tr>
        <w:tc>
          <w:tcPr>
            <w:tcW w:w="567" w:type="dxa"/>
          </w:tcPr>
          <w:p>
            <w:pPr>
              <w:pStyle w:val="0"/>
              <w:jc w:val="center"/>
            </w:pPr>
            <w:r>
              <w:rPr>
                <w:sz w:val="20"/>
              </w:rPr>
              <w:t xml:space="preserve">43</w:t>
            </w:r>
          </w:p>
        </w:tc>
        <w:tc>
          <w:tcPr>
            <w:tcW w:w="1871" w:type="dxa"/>
          </w:tcPr>
          <w:p>
            <w:pPr>
              <w:pStyle w:val="0"/>
            </w:pPr>
            <w:r>
              <w:rPr>
                <w:sz w:val="20"/>
              </w:rPr>
              <w:t xml:space="preserve">Амбулаторно-поликлиническое обслуживание</w:t>
            </w:r>
          </w:p>
        </w:tc>
        <w:tc>
          <w:tcPr>
            <w:tcW w:w="3061" w:type="dxa"/>
          </w:tcPr>
          <w:p>
            <w:pPr>
              <w:pStyle w:val="0"/>
            </w:pPr>
            <w:r>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bookmarkStart w:id="4393" w:name="P4393"/>
          <w:bookmarkEnd w:id="4393"/>
          <w:p>
            <w:pPr>
              <w:pStyle w:val="0"/>
              <w:jc w:val="center"/>
            </w:pPr>
            <w:r>
              <w:rPr>
                <w:sz w:val="20"/>
              </w:rPr>
              <w:t xml:space="preserve">3.4.1</w:t>
            </w:r>
          </w:p>
        </w:tc>
        <w:tc>
          <w:tcPr>
            <w:tcW w:w="1701" w:type="dxa"/>
          </w:tcPr>
          <w:p>
            <w:pPr>
              <w:pStyle w:val="0"/>
              <w:jc w:val="center"/>
            </w:pPr>
            <w:r>
              <w:rPr>
                <w:sz w:val="20"/>
              </w:rPr>
              <w:t xml:space="preserve">0,16 - 16,19</w:t>
            </w:r>
          </w:p>
        </w:tc>
      </w:tr>
      <w:tr>
        <w:tc>
          <w:tcPr>
            <w:tcW w:w="567" w:type="dxa"/>
          </w:tcPr>
          <w:p>
            <w:pPr>
              <w:pStyle w:val="0"/>
              <w:jc w:val="center"/>
            </w:pPr>
            <w:r>
              <w:rPr>
                <w:sz w:val="20"/>
              </w:rPr>
              <w:t xml:space="preserve">44</w:t>
            </w:r>
          </w:p>
        </w:tc>
        <w:tc>
          <w:tcPr>
            <w:tcW w:w="1871" w:type="dxa"/>
          </w:tcPr>
          <w:p>
            <w:pPr>
              <w:pStyle w:val="0"/>
            </w:pPr>
            <w:r>
              <w:rPr>
                <w:sz w:val="20"/>
              </w:rPr>
              <w:t xml:space="preserve">Стационарное медицинское обслуживание</w:t>
            </w:r>
          </w:p>
        </w:tc>
        <w:tc>
          <w:tcPr>
            <w:tcW w:w="3061" w:type="dxa"/>
          </w:tcPr>
          <w:p>
            <w:pPr>
              <w:pStyle w:val="0"/>
            </w:pPr>
            <w:r>
              <w:rPr>
                <w:sz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0"/>
            </w:pPr>
            <w:r>
              <w:rPr>
                <w:sz w:val="20"/>
              </w:rPr>
              <w:t xml:space="preserve">размещение станций скорой помощи;</w:t>
            </w:r>
          </w:p>
          <w:p>
            <w:pPr>
              <w:pStyle w:val="0"/>
            </w:pPr>
            <w:r>
              <w:rPr>
                <w:sz w:val="20"/>
              </w:rPr>
              <w:t xml:space="preserve">размещение площадок санитарной авиации</w:t>
            </w:r>
          </w:p>
        </w:tc>
        <w:tc>
          <w:tcPr>
            <w:tcW w:w="1644" w:type="dxa"/>
          </w:tcPr>
          <w:bookmarkStart w:id="4400" w:name="P4400"/>
          <w:bookmarkEnd w:id="4400"/>
          <w:p>
            <w:pPr>
              <w:pStyle w:val="0"/>
              <w:jc w:val="center"/>
            </w:pPr>
            <w:r>
              <w:rPr>
                <w:sz w:val="20"/>
              </w:rPr>
              <w:t xml:space="preserve">3.4.2</w:t>
            </w:r>
          </w:p>
        </w:tc>
        <w:tc>
          <w:tcPr>
            <w:tcW w:w="1701" w:type="dxa"/>
          </w:tcPr>
          <w:p>
            <w:pPr>
              <w:pStyle w:val="0"/>
              <w:jc w:val="center"/>
            </w:pPr>
            <w:r>
              <w:rPr>
                <w:sz w:val="20"/>
              </w:rPr>
              <w:t xml:space="preserve">0,16 - 16,19</w:t>
            </w:r>
          </w:p>
        </w:tc>
      </w:tr>
      <w:tr>
        <w:tc>
          <w:tcPr>
            <w:tcW w:w="567" w:type="dxa"/>
          </w:tcPr>
          <w:p>
            <w:pPr>
              <w:pStyle w:val="0"/>
              <w:jc w:val="center"/>
            </w:pPr>
            <w:r>
              <w:rPr>
                <w:sz w:val="20"/>
              </w:rPr>
              <w:t xml:space="preserve">45</w:t>
            </w:r>
          </w:p>
        </w:tc>
        <w:tc>
          <w:tcPr>
            <w:tcW w:w="1871" w:type="dxa"/>
          </w:tcPr>
          <w:p>
            <w:pPr>
              <w:pStyle w:val="0"/>
            </w:pPr>
            <w:r>
              <w:rPr>
                <w:sz w:val="20"/>
              </w:rPr>
              <w:t xml:space="preserve">Медицинские организации особого назначения</w:t>
            </w:r>
          </w:p>
        </w:tc>
        <w:tc>
          <w:tcPr>
            <w:tcW w:w="3061" w:type="dxa"/>
          </w:tcPr>
          <w:p>
            <w:pPr>
              <w:pStyle w:val="0"/>
            </w:pPr>
            <w:r>
              <w:rPr>
                <w:sz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bookmarkStart w:id="4405" w:name="P4405"/>
          <w:bookmarkEnd w:id="4405"/>
          <w:p>
            <w:pPr>
              <w:pStyle w:val="0"/>
              <w:jc w:val="center"/>
            </w:pPr>
            <w:r>
              <w:rPr>
                <w:sz w:val="20"/>
              </w:rPr>
              <w:t xml:space="preserve">3.4.3</w:t>
            </w:r>
          </w:p>
        </w:tc>
        <w:tc>
          <w:tcPr>
            <w:tcW w:w="1701" w:type="dxa"/>
          </w:tcPr>
          <w:p>
            <w:pPr>
              <w:pStyle w:val="0"/>
              <w:jc w:val="center"/>
            </w:pPr>
            <w:r>
              <w:rPr>
                <w:sz w:val="20"/>
              </w:rPr>
              <w:t xml:space="preserve">0,16 - 16,19</w:t>
            </w:r>
          </w:p>
        </w:tc>
      </w:tr>
      <w:tr>
        <w:tc>
          <w:tcPr>
            <w:tcW w:w="567" w:type="dxa"/>
          </w:tcPr>
          <w:p>
            <w:pPr>
              <w:pStyle w:val="0"/>
              <w:jc w:val="center"/>
            </w:pPr>
            <w:r>
              <w:rPr>
                <w:sz w:val="20"/>
              </w:rPr>
              <w:t xml:space="preserve">46</w:t>
            </w:r>
          </w:p>
        </w:tc>
        <w:tc>
          <w:tcPr>
            <w:tcW w:w="1871" w:type="dxa"/>
          </w:tcPr>
          <w:p>
            <w:pPr>
              <w:pStyle w:val="0"/>
            </w:pPr>
            <w:r>
              <w:rPr>
                <w:sz w:val="20"/>
              </w:rPr>
              <w:t xml:space="preserve">Образование и просвещение</w:t>
            </w:r>
          </w:p>
        </w:tc>
        <w:tc>
          <w:tcPr>
            <w:tcW w:w="3061" w:type="dxa"/>
          </w:tcPr>
          <w:p>
            <w:pPr>
              <w:pStyle w:val="0"/>
            </w:pPr>
            <w:r>
              <w:rPr>
                <w:sz w:val="20"/>
              </w:rPr>
              <w:t xml:space="preserve">размещение объектов капитального строительства, предназначенных для воспитания, образования и просвещения.</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416" w:tooltip="3.5.1">
              <w:r>
                <w:rPr>
                  <w:sz w:val="20"/>
                  <w:color w:val="0000ff"/>
                </w:rPr>
                <w:t xml:space="preserve">кодами 3.5.1</w:t>
              </w:r>
            </w:hyperlink>
            <w:r>
              <w:rPr>
                <w:sz w:val="20"/>
              </w:rPr>
              <w:t xml:space="preserve"> - </w:t>
            </w:r>
            <w:hyperlink w:history="0" w:anchor="P4421" w:tooltip="3.5.2">
              <w:r>
                <w:rPr>
                  <w:sz w:val="20"/>
                  <w:color w:val="0000ff"/>
                </w:rPr>
                <w:t xml:space="preserve">3.5.2</w:t>
              </w:r>
            </w:hyperlink>
          </w:p>
        </w:tc>
        <w:tc>
          <w:tcPr>
            <w:tcW w:w="1644" w:type="dxa"/>
          </w:tcPr>
          <w:bookmarkStart w:id="4411" w:name="P4411"/>
          <w:bookmarkEnd w:id="4411"/>
          <w:p>
            <w:pPr>
              <w:pStyle w:val="0"/>
              <w:jc w:val="center"/>
            </w:pPr>
            <w:r>
              <w:rPr>
                <w:sz w:val="20"/>
              </w:rPr>
              <w:t xml:space="preserve">3.5</w:t>
            </w:r>
          </w:p>
        </w:tc>
        <w:tc>
          <w:tcPr>
            <w:tcW w:w="1701" w:type="dxa"/>
          </w:tcPr>
          <w:p>
            <w:pPr>
              <w:pStyle w:val="0"/>
              <w:jc w:val="center"/>
            </w:pPr>
            <w:r>
              <w:rPr>
                <w:sz w:val="20"/>
              </w:rPr>
              <w:t xml:space="preserve">0,03 - 2,18</w:t>
            </w:r>
          </w:p>
        </w:tc>
      </w:tr>
      <w:tr>
        <w:tc>
          <w:tcPr>
            <w:tcW w:w="567" w:type="dxa"/>
          </w:tcPr>
          <w:p>
            <w:pPr>
              <w:pStyle w:val="0"/>
              <w:jc w:val="center"/>
            </w:pPr>
            <w:r>
              <w:rPr>
                <w:sz w:val="20"/>
              </w:rPr>
              <w:t xml:space="preserve">47</w:t>
            </w:r>
          </w:p>
        </w:tc>
        <w:tc>
          <w:tcPr>
            <w:tcW w:w="1871" w:type="dxa"/>
          </w:tcPr>
          <w:p>
            <w:pPr>
              <w:pStyle w:val="0"/>
            </w:pPr>
            <w:r>
              <w:rPr>
                <w:sz w:val="20"/>
              </w:rPr>
              <w:t xml:space="preserve">Дошкольное, начальное и среднее общее образование</w:t>
            </w:r>
          </w:p>
        </w:tc>
        <w:tc>
          <w:tcPr>
            <w:tcW w:w="3061" w:type="dxa"/>
          </w:tcPr>
          <w:p>
            <w:pPr>
              <w:pStyle w:val="0"/>
            </w:pPr>
            <w:r>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bookmarkStart w:id="4416" w:name="P4416"/>
          <w:bookmarkEnd w:id="4416"/>
          <w:p>
            <w:pPr>
              <w:pStyle w:val="0"/>
              <w:jc w:val="center"/>
            </w:pPr>
            <w:r>
              <w:rPr>
                <w:sz w:val="20"/>
              </w:rPr>
              <w:t xml:space="preserve">3.5.1</w:t>
            </w:r>
          </w:p>
        </w:tc>
        <w:tc>
          <w:tcPr>
            <w:tcW w:w="1701" w:type="dxa"/>
          </w:tcPr>
          <w:p>
            <w:pPr>
              <w:pStyle w:val="0"/>
              <w:jc w:val="center"/>
            </w:pPr>
            <w:r>
              <w:rPr>
                <w:sz w:val="20"/>
              </w:rPr>
              <w:t xml:space="preserve">0,25 - 2,18</w:t>
            </w:r>
          </w:p>
        </w:tc>
      </w:tr>
      <w:tr>
        <w:tc>
          <w:tcPr>
            <w:tcW w:w="567" w:type="dxa"/>
          </w:tcPr>
          <w:p>
            <w:pPr>
              <w:pStyle w:val="0"/>
              <w:jc w:val="center"/>
            </w:pPr>
            <w:r>
              <w:rPr>
                <w:sz w:val="20"/>
              </w:rPr>
              <w:t xml:space="preserve">48</w:t>
            </w:r>
          </w:p>
        </w:tc>
        <w:tc>
          <w:tcPr>
            <w:tcW w:w="1871" w:type="dxa"/>
          </w:tcPr>
          <w:p>
            <w:pPr>
              <w:pStyle w:val="0"/>
            </w:pPr>
            <w:r>
              <w:rPr>
                <w:sz w:val="20"/>
              </w:rPr>
              <w:t xml:space="preserve">Среднее и высшее профессиональное образование</w:t>
            </w:r>
          </w:p>
        </w:tc>
        <w:tc>
          <w:tcPr>
            <w:tcW w:w="3061" w:type="dxa"/>
          </w:tcPr>
          <w:p>
            <w:pPr>
              <w:pStyle w:val="0"/>
            </w:pPr>
            <w:r>
              <w:rPr>
                <w:sz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bookmarkStart w:id="4421" w:name="P4421"/>
          <w:bookmarkEnd w:id="4421"/>
          <w:p>
            <w:pPr>
              <w:pStyle w:val="0"/>
              <w:jc w:val="center"/>
            </w:pPr>
            <w:r>
              <w:rPr>
                <w:sz w:val="20"/>
              </w:rPr>
              <w:t xml:space="preserve">3.5.2</w:t>
            </w:r>
          </w:p>
        </w:tc>
        <w:tc>
          <w:tcPr>
            <w:tcW w:w="1701" w:type="dxa"/>
          </w:tcPr>
          <w:p>
            <w:pPr>
              <w:pStyle w:val="0"/>
              <w:jc w:val="center"/>
            </w:pPr>
            <w:r>
              <w:rPr>
                <w:sz w:val="20"/>
              </w:rPr>
              <w:t xml:space="preserve">0,25 - 2,18</w:t>
            </w:r>
          </w:p>
        </w:tc>
      </w:tr>
      <w:tr>
        <w:tc>
          <w:tcPr>
            <w:tcW w:w="567" w:type="dxa"/>
          </w:tcPr>
          <w:p>
            <w:pPr>
              <w:pStyle w:val="0"/>
              <w:jc w:val="center"/>
            </w:pPr>
            <w:r>
              <w:rPr>
                <w:sz w:val="20"/>
              </w:rPr>
              <w:t xml:space="preserve">49</w:t>
            </w:r>
          </w:p>
        </w:tc>
        <w:tc>
          <w:tcPr>
            <w:tcW w:w="1871" w:type="dxa"/>
          </w:tcPr>
          <w:p>
            <w:pPr>
              <w:pStyle w:val="0"/>
            </w:pPr>
            <w:r>
              <w:rPr>
                <w:sz w:val="20"/>
              </w:rPr>
              <w:t xml:space="preserve">Культурное развитие</w:t>
            </w:r>
          </w:p>
        </w:tc>
        <w:tc>
          <w:tcPr>
            <w:tcW w:w="3061" w:type="dxa"/>
          </w:tcPr>
          <w:p>
            <w:pPr>
              <w:pStyle w:val="0"/>
            </w:pPr>
            <w:r>
              <w:rPr>
                <w:sz w:val="20"/>
              </w:rPr>
              <w:t xml:space="preserve">размещение зданий и сооружений, предназначенных для размещения объектов культуры.</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432" w:tooltip="3.6.1">
              <w:r>
                <w:rPr>
                  <w:sz w:val="20"/>
                  <w:color w:val="0000ff"/>
                </w:rPr>
                <w:t xml:space="preserve">кодами 3.6.1</w:t>
              </w:r>
            </w:hyperlink>
            <w:r>
              <w:rPr>
                <w:sz w:val="20"/>
              </w:rPr>
              <w:t xml:space="preserve"> - </w:t>
            </w:r>
            <w:hyperlink w:history="0" w:anchor="P4442" w:tooltip="3.6.3">
              <w:r>
                <w:rPr>
                  <w:sz w:val="20"/>
                  <w:color w:val="0000ff"/>
                </w:rPr>
                <w:t xml:space="preserve">3.6.3</w:t>
              </w:r>
            </w:hyperlink>
          </w:p>
        </w:tc>
        <w:tc>
          <w:tcPr>
            <w:tcW w:w="1644" w:type="dxa"/>
          </w:tcPr>
          <w:bookmarkStart w:id="4427" w:name="P4427"/>
          <w:bookmarkEnd w:id="4427"/>
          <w:p>
            <w:pPr>
              <w:pStyle w:val="0"/>
              <w:jc w:val="center"/>
            </w:pPr>
            <w:r>
              <w:rPr>
                <w:sz w:val="20"/>
              </w:rPr>
              <w:t xml:space="preserve">3.6</w:t>
            </w:r>
          </w:p>
        </w:tc>
        <w:tc>
          <w:tcPr>
            <w:tcW w:w="1701" w:type="dxa"/>
          </w:tcPr>
          <w:p>
            <w:pPr>
              <w:pStyle w:val="0"/>
              <w:jc w:val="center"/>
            </w:pPr>
            <w:r>
              <w:rPr>
                <w:sz w:val="20"/>
              </w:rPr>
              <w:t xml:space="preserve">0,25 - 1,75</w:t>
            </w:r>
          </w:p>
        </w:tc>
      </w:tr>
      <w:tr>
        <w:tc>
          <w:tcPr>
            <w:tcW w:w="567" w:type="dxa"/>
          </w:tcPr>
          <w:p>
            <w:pPr>
              <w:pStyle w:val="0"/>
              <w:jc w:val="center"/>
            </w:pPr>
            <w:r>
              <w:rPr>
                <w:sz w:val="20"/>
              </w:rPr>
              <w:t xml:space="preserve">50</w:t>
            </w:r>
          </w:p>
        </w:tc>
        <w:tc>
          <w:tcPr>
            <w:tcW w:w="1871" w:type="dxa"/>
          </w:tcPr>
          <w:p>
            <w:pPr>
              <w:pStyle w:val="0"/>
            </w:pPr>
            <w:r>
              <w:rPr>
                <w:sz w:val="20"/>
              </w:rPr>
              <w:t xml:space="preserve">Объекты культурно-досуговой деятельности</w:t>
            </w:r>
          </w:p>
        </w:tc>
        <w:tc>
          <w:tcPr>
            <w:tcW w:w="3061" w:type="dxa"/>
          </w:tcPr>
          <w:p>
            <w:pPr>
              <w:pStyle w:val="0"/>
            </w:pPr>
            <w:r>
              <w:rPr>
                <w:sz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bookmarkStart w:id="4432" w:name="P4432"/>
          <w:bookmarkEnd w:id="4432"/>
          <w:p>
            <w:pPr>
              <w:pStyle w:val="0"/>
              <w:jc w:val="center"/>
            </w:pPr>
            <w:r>
              <w:rPr>
                <w:sz w:val="20"/>
              </w:rPr>
              <w:t xml:space="preserve">3.6.1</w:t>
            </w:r>
          </w:p>
        </w:tc>
        <w:tc>
          <w:tcPr>
            <w:tcW w:w="1701" w:type="dxa"/>
          </w:tcPr>
          <w:p>
            <w:pPr>
              <w:pStyle w:val="0"/>
              <w:jc w:val="center"/>
            </w:pPr>
            <w:r>
              <w:rPr>
                <w:sz w:val="20"/>
              </w:rPr>
              <w:t xml:space="preserve">0,16 - 6,63</w:t>
            </w:r>
          </w:p>
        </w:tc>
      </w:tr>
      <w:tr>
        <w:tc>
          <w:tcPr>
            <w:tcW w:w="567" w:type="dxa"/>
          </w:tcPr>
          <w:p>
            <w:pPr>
              <w:pStyle w:val="0"/>
              <w:jc w:val="center"/>
            </w:pPr>
            <w:r>
              <w:rPr>
                <w:sz w:val="20"/>
              </w:rPr>
              <w:t xml:space="preserve">51</w:t>
            </w:r>
          </w:p>
        </w:tc>
        <w:tc>
          <w:tcPr>
            <w:tcW w:w="1871" w:type="dxa"/>
          </w:tcPr>
          <w:p>
            <w:pPr>
              <w:pStyle w:val="0"/>
            </w:pPr>
            <w:r>
              <w:rPr>
                <w:sz w:val="20"/>
              </w:rPr>
              <w:t xml:space="preserve">Парки культуры и отдыха</w:t>
            </w:r>
          </w:p>
        </w:tc>
        <w:tc>
          <w:tcPr>
            <w:tcW w:w="3061" w:type="dxa"/>
          </w:tcPr>
          <w:p>
            <w:pPr>
              <w:pStyle w:val="0"/>
            </w:pPr>
            <w:r>
              <w:rPr>
                <w:sz w:val="20"/>
              </w:rPr>
              <w:t xml:space="preserve">размещение парков культуры и отдыха</w:t>
            </w:r>
          </w:p>
        </w:tc>
        <w:tc>
          <w:tcPr>
            <w:tcW w:w="1644" w:type="dxa"/>
          </w:tcPr>
          <w:bookmarkStart w:id="4437" w:name="P4437"/>
          <w:bookmarkEnd w:id="4437"/>
          <w:p>
            <w:pPr>
              <w:pStyle w:val="0"/>
              <w:jc w:val="center"/>
            </w:pPr>
            <w:r>
              <w:rPr>
                <w:sz w:val="20"/>
              </w:rPr>
              <w:t xml:space="preserve">3.6.2</w:t>
            </w:r>
          </w:p>
        </w:tc>
        <w:tc>
          <w:tcPr>
            <w:tcW w:w="1701" w:type="dxa"/>
          </w:tcPr>
          <w:p>
            <w:pPr>
              <w:pStyle w:val="0"/>
              <w:jc w:val="center"/>
            </w:pPr>
            <w:r>
              <w:rPr>
                <w:sz w:val="20"/>
              </w:rPr>
              <w:t xml:space="preserve">0,01 - 70,10</w:t>
            </w:r>
          </w:p>
        </w:tc>
      </w:tr>
      <w:tr>
        <w:tc>
          <w:tcPr>
            <w:tcW w:w="567" w:type="dxa"/>
          </w:tcPr>
          <w:p>
            <w:pPr>
              <w:pStyle w:val="0"/>
              <w:jc w:val="center"/>
            </w:pPr>
            <w:r>
              <w:rPr>
                <w:sz w:val="20"/>
              </w:rPr>
              <w:t xml:space="preserve">52</w:t>
            </w:r>
          </w:p>
        </w:tc>
        <w:tc>
          <w:tcPr>
            <w:tcW w:w="1871" w:type="dxa"/>
          </w:tcPr>
          <w:p>
            <w:pPr>
              <w:pStyle w:val="0"/>
            </w:pPr>
            <w:r>
              <w:rPr>
                <w:sz w:val="20"/>
              </w:rPr>
              <w:t xml:space="preserve">Цирки и зверинцы</w:t>
            </w:r>
          </w:p>
        </w:tc>
        <w:tc>
          <w:tcPr>
            <w:tcW w:w="3061" w:type="dxa"/>
          </w:tcPr>
          <w:p>
            <w:pPr>
              <w:pStyle w:val="0"/>
            </w:pPr>
            <w:r>
              <w:rPr>
                <w:sz w:val="20"/>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bookmarkStart w:id="4442" w:name="P4442"/>
          <w:bookmarkEnd w:id="4442"/>
          <w:p>
            <w:pPr>
              <w:pStyle w:val="0"/>
              <w:jc w:val="center"/>
            </w:pPr>
            <w:r>
              <w:rPr>
                <w:sz w:val="20"/>
              </w:rPr>
              <w:t xml:space="preserve">3.6.3</w:t>
            </w:r>
          </w:p>
        </w:tc>
        <w:tc>
          <w:tcPr>
            <w:tcW w:w="1701" w:type="dxa"/>
          </w:tcPr>
          <w:p>
            <w:pPr>
              <w:pStyle w:val="0"/>
              <w:jc w:val="center"/>
            </w:pPr>
            <w:r>
              <w:rPr>
                <w:sz w:val="20"/>
              </w:rPr>
              <w:t xml:space="preserve">0,01 - 70,10</w:t>
            </w:r>
          </w:p>
        </w:tc>
      </w:tr>
      <w:tr>
        <w:tc>
          <w:tcPr>
            <w:tcW w:w="567" w:type="dxa"/>
          </w:tcPr>
          <w:p>
            <w:pPr>
              <w:pStyle w:val="0"/>
              <w:jc w:val="center"/>
            </w:pPr>
            <w:r>
              <w:rPr>
                <w:sz w:val="20"/>
              </w:rPr>
              <w:t xml:space="preserve">53</w:t>
            </w:r>
          </w:p>
        </w:tc>
        <w:tc>
          <w:tcPr>
            <w:tcW w:w="1871" w:type="dxa"/>
          </w:tcPr>
          <w:p>
            <w:pPr>
              <w:pStyle w:val="0"/>
            </w:pPr>
            <w:r>
              <w:rPr>
                <w:sz w:val="20"/>
              </w:rPr>
              <w:t xml:space="preserve">Религиозное использование</w:t>
            </w:r>
          </w:p>
        </w:tc>
        <w:tc>
          <w:tcPr>
            <w:tcW w:w="3061" w:type="dxa"/>
          </w:tcPr>
          <w:p>
            <w:pPr>
              <w:pStyle w:val="0"/>
            </w:pPr>
            <w:r>
              <w:rPr>
                <w:sz w:val="20"/>
              </w:rPr>
              <w:t xml:space="preserve">размещение зданий и сооружений религиозного использования.</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453" w:tooltip="3.7.1">
              <w:r>
                <w:rPr>
                  <w:sz w:val="20"/>
                  <w:color w:val="0000ff"/>
                </w:rPr>
                <w:t xml:space="preserve">кодами 3.7.1</w:t>
              </w:r>
            </w:hyperlink>
            <w:r>
              <w:rPr>
                <w:sz w:val="20"/>
              </w:rPr>
              <w:t xml:space="preserve"> - </w:t>
            </w:r>
            <w:hyperlink w:history="0" w:anchor="P4458" w:tooltip="3.7.2">
              <w:r>
                <w:rPr>
                  <w:sz w:val="20"/>
                  <w:color w:val="0000ff"/>
                </w:rPr>
                <w:t xml:space="preserve">3.7.2</w:t>
              </w:r>
            </w:hyperlink>
          </w:p>
        </w:tc>
        <w:tc>
          <w:tcPr>
            <w:tcW w:w="1644" w:type="dxa"/>
          </w:tcPr>
          <w:bookmarkStart w:id="4448" w:name="P4448"/>
          <w:bookmarkEnd w:id="4448"/>
          <w:p>
            <w:pPr>
              <w:pStyle w:val="0"/>
              <w:jc w:val="center"/>
            </w:pPr>
            <w:r>
              <w:rPr>
                <w:sz w:val="20"/>
              </w:rPr>
              <w:t xml:space="preserve">3.7</w:t>
            </w:r>
          </w:p>
        </w:tc>
        <w:tc>
          <w:tcPr>
            <w:tcW w:w="1701" w:type="dxa"/>
          </w:tcPr>
          <w:p>
            <w:pPr>
              <w:pStyle w:val="0"/>
              <w:jc w:val="center"/>
            </w:pPr>
            <w:r>
              <w:rPr>
                <w:sz w:val="20"/>
              </w:rPr>
              <w:t xml:space="preserve">1,75 - 4,48</w:t>
            </w:r>
          </w:p>
        </w:tc>
      </w:tr>
      <w:tr>
        <w:tc>
          <w:tcPr>
            <w:tcW w:w="567" w:type="dxa"/>
          </w:tcPr>
          <w:p>
            <w:pPr>
              <w:pStyle w:val="0"/>
              <w:jc w:val="center"/>
            </w:pPr>
            <w:r>
              <w:rPr>
                <w:sz w:val="20"/>
              </w:rPr>
              <w:t xml:space="preserve">54</w:t>
            </w:r>
          </w:p>
        </w:tc>
        <w:tc>
          <w:tcPr>
            <w:tcW w:w="1871" w:type="dxa"/>
          </w:tcPr>
          <w:p>
            <w:pPr>
              <w:pStyle w:val="0"/>
            </w:pPr>
            <w:r>
              <w:rPr>
                <w:sz w:val="20"/>
              </w:rPr>
              <w:t xml:space="preserve">Осуществление религиозных обрядов</w:t>
            </w:r>
          </w:p>
        </w:tc>
        <w:tc>
          <w:tcPr>
            <w:tcW w:w="3061" w:type="dxa"/>
          </w:tcPr>
          <w:p>
            <w:pPr>
              <w:pStyle w:val="0"/>
            </w:pPr>
            <w:r>
              <w:rPr>
                <w:sz w:val="20"/>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bookmarkStart w:id="4453" w:name="P4453"/>
          <w:bookmarkEnd w:id="4453"/>
          <w:p>
            <w:pPr>
              <w:pStyle w:val="0"/>
              <w:jc w:val="center"/>
            </w:pPr>
            <w:r>
              <w:rPr>
                <w:sz w:val="20"/>
              </w:rPr>
              <w:t xml:space="preserve">3.7.1</w:t>
            </w:r>
          </w:p>
        </w:tc>
        <w:tc>
          <w:tcPr>
            <w:tcW w:w="1701" w:type="dxa"/>
          </w:tcPr>
          <w:p>
            <w:pPr>
              <w:pStyle w:val="0"/>
              <w:jc w:val="center"/>
            </w:pPr>
            <w:r>
              <w:rPr>
                <w:sz w:val="20"/>
              </w:rPr>
              <w:t xml:space="preserve">1,75 - 4,48</w:t>
            </w:r>
          </w:p>
        </w:tc>
      </w:tr>
      <w:tr>
        <w:tc>
          <w:tcPr>
            <w:tcW w:w="567" w:type="dxa"/>
          </w:tcPr>
          <w:p>
            <w:pPr>
              <w:pStyle w:val="0"/>
              <w:jc w:val="center"/>
            </w:pPr>
            <w:r>
              <w:rPr>
                <w:sz w:val="20"/>
              </w:rPr>
              <w:t xml:space="preserve">55</w:t>
            </w:r>
          </w:p>
        </w:tc>
        <w:tc>
          <w:tcPr>
            <w:tcW w:w="1871" w:type="dxa"/>
          </w:tcPr>
          <w:p>
            <w:pPr>
              <w:pStyle w:val="0"/>
            </w:pPr>
            <w:r>
              <w:rPr>
                <w:sz w:val="20"/>
              </w:rPr>
              <w:t xml:space="preserve">Религиозное управление и образование</w:t>
            </w:r>
          </w:p>
        </w:tc>
        <w:tc>
          <w:tcPr>
            <w:tcW w:w="3061" w:type="dxa"/>
          </w:tcPr>
          <w:p>
            <w:pPr>
              <w:pStyle w:val="0"/>
            </w:pPr>
            <w:r>
              <w:rPr>
                <w:sz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bookmarkStart w:id="4458" w:name="P4458"/>
          <w:bookmarkEnd w:id="4458"/>
          <w:p>
            <w:pPr>
              <w:pStyle w:val="0"/>
              <w:jc w:val="center"/>
            </w:pPr>
            <w:r>
              <w:rPr>
                <w:sz w:val="20"/>
              </w:rPr>
              <w:t xml:space="preserve">3.7.2</w:t>
            </w:r>
          </w:p>
        </w:tc>
        <w:tc>
          <w:tcPr>
            <w:tcW w:w="1701" w:type="dxa"/>
          </w:tcPr>
          <w:p>
            <w:pPr>
              <w:pStyle w:val="0"/>
              <w:jc w:val="center"/>
            </w:pPr>
            <w:r>
              <w:rPr>
                <w:sz w:val="20"/>
              </w:rPr>
              <w:t xml:space="preserve">1,75 - 4,48</w:t>
            </w:r>
          </w:p>
        </w:tc>
      </w:tr>
      <w:tr>
        <w:tc>
          <w:tcPr>
            <w:tcW w:w="567" w:type="dxa"/>
          </w:tcPr>
          <w:p>
            <w:pPr>
              <w:pStyle w:val="0"/>
              <w:jc w:val="center"/>
            </w:pPr>
            <w:r>
              <w:rPr>
                <w:sz w:val="20"/>
              </w:rPr>
              <w:t xml:space="preserve">56</w:t>
            </w:r>
          </w:p>
        </w:tc>
        <w:tc>
          <w:tcPr>
            <w:tcW w:w="1871" w:type="dxa"/>
          </w:tcPr>
          <w:p>
            <w:pPr>
              <w:pStyle w:val="0"/>
            </w:pPr>
            <w:r>
              <w:rPr>
                <w:sz w:val="20"/>
              </w:rPr>
              <w:t xml:space="preserve">Общественное управление</w:t>
            </w:r>
          </w:p>
        </w:tc>
        <w:tc>
          <w:tcPr>
            <w:tcW w:w="3061" w:type="dxa"/>
          </w:tcPr>
          <w:p>
            <w:pPr>
              <w:pStyle w:val="0"/>
            </w:pPr>
            <w:r>
              <w:rPr>
                <w:sz w:val="20"/>
              </w:rPr>
              <w:t xml:space="preserve">размещение зданий, предназначенных для размещения органов и организаций общественного управления.</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469" w:tooltip="3.8.1">
              <w:r>
                <w:rPr>
                  <w:sz w:val="20"/>
                  <w:color w:val="0000ff"/>
                </w:rPr>
                <w:t xml:space="preserve">кодами 3.8.1</w:t>
              </w:r>
            </w:hyperlink>
            <w:r>
              <w:rPr>
                <w:sz w:val="20"/>
              </w:rPr>
              <w:t xml:space="preserve"> - </w:t>
            </w:r>
            <w:hyperlink w:history="0" w:anchor="P4474" w:tooltip="3.8.2">
              <w:r>
                <w:rPr>
                  <w:sz w:val="20"/>
                  <w:color w:val="0000ff"/>
                </w:rPr>
                <w:t xml:space="preserve">3.8.2</w:t>
              </w:r>
            </w:hyperlink>
          </w:p>
        </w:tc>
        <w:tc>
          <w:tcPr>
            <w:tcW w:w="1644" w:type="dxa"/>
          </w:tcPr>
          <w:p>
            <w:pPr>
              <w:pStyle w:val="0"/>
              <w:jc w:val="center"/>
            </w:pPr>
            <w:r>
              <w:rPr>
                <w:sz w:val="20"/>
              </w:rPr>
              <w:t xml:space="preserve">3.8</w:t>
            </w:r>
          </w:p>
        </w:tc>
        <w:tc>
          <w:tcPr>
            <w:tcW w:w="1701" w:type="dxa"/>
          </w:tcPr>
          <w:p>
            <w:pPr>
              <w:pStyle w:val="0"/>
              <w:jc w:val="center"/>
            </w:pPr>
            <w:r>
              <w:rPr>
                <w:sz w:val="20"/>
              </w:rPr>
              <w:t xml:space="preserve">0,03 - 2,18</w:t>
            </w:r>
          </w:p>
        </w:tc>
      </w:tr>
      <w:tr>
        <w:tc>
          <w:tcPr>
            <w:tcW w:w="567" w:type="dxa"/>
          </w:tcPr>
          <w:p>
            <w:pPr>
              <w:pStyle w:val="0"/>
              <w:jc w:val="center"/>
            </w:pPr>
            <w:r>
              <w:rPr>
                <w:sz w:val="20"/>
              </w:rPr>
              <w:t xml:space="preserve">57</w:t>
            </w:r>
          </w:p>
        </w:tc>
        <w:tc>
          <w:tcPr>
            <w:tcW w:w="1871" w:type="dxa"/>
          </w:tcPr>
          <w:p>
            <w:pPr>
              <w:pStyle w:val="0"/>
            </w:pPr>
            <w:r>
              <w:rPr>
                <w:sz w:val="20"/>
              </w:rPr>
              <w:t xml:space="preserve">Государственное управление</w:t>
            </w:r>
          </w:p>
        </w:tc>
        <w:tc>
          <w:tcPr>
            <w:tcW w:w="3061" w:type="dxa"/>
          </w:tcPr>
          <w:p>
            <w:pPr>
              <w:pStyle w:val="0"/>
            </w:pPr>
            <w:r>
              <w:rPr>
                <w:sz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bookmarkStart w:id="4469" w:name="P4469"/>
          <w:bookmarkEnd w:id="4469"/>
          <w:p>
            <w:pPr>
              <w:pStyle w:val="0"/>
              <w:jc w:val="center"/>
            </w:pPr>
            <w:r>
              <w:rPr>
                <w:sz w:val="20"/>
              </w:rPr>
              <w:t xml:space="preserve">3.8.1</w:t>
            </w:r>
          </w:p>
        </w:tc>
        <w:tc>
          <w:tcPr>
            <w:tcW w:w="1701" w:type="dxa"/>
          </w:tcPr>
          <w:p>
            <w:pPr>
              <w:pStyle w:val="0"/>
              <w:jc w:val="center"/>
            </w:pPr>
            <w:r>
              <w:rPr>
                <w:sz w:val="20"/>
              </w:rPr>
              <w:t xml:space="preserve">0,03 - 2,18</w:t>
            </w:r>
          </w:p>
        </w:tc>
      </w:tr>
      <w:tr>
        <w:tc>
          <w:tcPr>
            <w:tcW w:w="567" w:type="dxa"/>
          </w:tcPr>
          <w:p>
            <w:pPr>
              <w:pStyle w:val="0"/>
              <w:jc w:val="center"/>
            </w:pPr>
            <w:r>
              <w:rPr>
                <w:sz w:val="20"/>
              </w:rPr>
              <w:t xml:space="preserve">58</w:t>
            </w:r>
          </w:p>
        </w:tc>
        <w:tc>
          <w:tcPr>
            <w:tcW w:w="1871" w:type="dxa"/>
          </w:tcPr>
          <w:p>
            <w:pPr>
              <w:pStyle w:val="0"/>
            </w:pPr>
            <w:r>
              <w:rPr>
                <w:sz w:val="20"/>
              </w:rPr>
              <w:t xml:space="preserve">Представительская деятельность</w:t>
            </w:r>
          </w:p>
        </w:tc>
        <w:tc>
          <w:tcPr>
            <w:tcW w:w="3061" w:type="dxa"/>
          </w:tcPr>
          <w:p>
            <w:pPr>
              <w:pStyle w:val="0"/>
            </w:pPr>
            <w:r>
              <w:rPr>
                <w:sz w:val="20"/>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bookmarkStart w:id="4474" w:name="P4474"/>
          <w:bookmarkEnd w:id="4474"/>
          <w:p>
            <w:pPr>
              <w:pStyle w:val="0"/>
              <w:jc w:val="center"/>
            </w:pPr>
            <w:r>
              <w:rPr>
                <w:sz w:val="20"/>
              </w:rPr>
              <w:t xml:space="preserve">3.8.2</w:t>
            </w:r>
          </w:p>
        </w:tc>
        <w:tc>
          <w:tcPr>
            <w:tcW w:w="1701" w:type="dxa"/>
          </w:tcPr>
          <w:p>
            <w:pPr>
              <w:pStyle w:val="0"/>
              <w:jc w:val="center"/>
            </w:pPr>
            <w:r>
              <w:rPr>
                <w:sz w:val="20"/>
              </w:rPr>
              <w:t xml:space="preserve">0,03 - 2,18</w:t>
            </w:r>
          </w:p>
        </w:tc>
      </w:tr>
      <w:tr>
        <w:tc>
          <w:tcPr>
            <w:tcW w:w="567" w:type="dxa"/>
          </w:tcPr>
          <w:p>
            <w:pPr>
              <w:pStyle w:val="0"/>
              <w:jc w:val="center"/>
            </w:pPr>
            <w:r>
              <w:rPr>
                <w:sz w:val="20"/>
              </w:rPr>
              <w:t xml:space="preserve">59</w:t>
            </w:r>
          </w:p>
        </w:tc>
        <w:tc>
          <w:tcPr>
            <w:tcW w:w="1871" w:type="dxa"/>
          </w:tcPr>
          <w:p>
            <w:pPr>
              <w:pStyle w:val="0"/>
            </w:pPr>
            <w:r>
              <w:rPr>
                <w:sz w:val="20"/>
              </w:rPr>
              <w:t xml:space="preserve">Обеспечение научной деятельности</w:t>
            </w:r>
          </w:p>
        </w:tc>
        <w:tc>
          <w:tcPr>
            <w:tcW w:w="3061" w:type="dxa"/>
          </w:tcPr>
          <w:p>
            <w:pPr>
              <w:pStyle w:val="0"/>
            </w:pPr>
            <w:r>
              <w:rPr>
                <w:sz w:val="20"/>
              </w:rPr>
              <w:t xml:space="preserve">размещение зданий и сооружений для обеспечения научной деятельности.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485" w:tooltip="3.9.1">
              <w:r>
                <w:rPr>
                  <w:sz w:val="20"/>
                  <w:color w:val="0000ff"/>
                </w:rPr>
                <w:t xml:space="preserve">кодами 3.9.1</w:t>
              </w:r>
            </w:hyperlink>
            <w:r>
              <w:rPr>
                <w:sz w:val="20"/>
              </w:rPr>
              <w:t xml:space="preserve"> - </w:t>
            </w:r>
            <w:hyperlink w:history="0" w:anchor="P4495" w:tooltip="3.9.3">
              <w:r>
                <w:rPr>
                  <w:sz w:val="20"/>
                  <w:color w:val="0000ff"/>
                </w:rPr>
                <w:t xml:space="preserve">3.9.3</w:t>
              </w:r>
            </w:hyperlink>
          </w:p>
        </w:tc>
        <w:tc>
          <w:tcPr>
            <w:tcW w:w="1644" w:type="dxa"/>
          </w:tcPr>
          <w:bookmarkStart w:id="4480" w:name="P4480"/>
          <w:bookmarkEnd w:id="4480"/>
          <w:p>
            <w:pPr>
              <w:pStyle w:val="0"/>
              <w:jc w:val="center"/>
            </w:pPr>
            <w:r>
              <w:rPr>
                <w:sz w:val="20"/>
              </w:rPr>
              <w:t xml:space="preserve">3.9</w:t>
            </w:r>
          </w:p>
        </w:tc>
        <w:tc>
          <w:tcPr>
            <w:tcW w:w="1701" w:type="dxa"/>
          </w:tcPr>
          <w:p>
            <w:pPr>
              <w:pStyle w:val="0"/>
              <w:jc w:val="center"/>
            </w:pPr>
            <w:r>
              <w:rPr>
                <w:sz w:val="20"/>
              </w:rPr>
              <w:t xml:space="preserve">0,03 - 5,83</w:t>
            </w:r>
          </w:p>
        </w:tc>
      </w:tr>
      <w:tr>
        <w:tc>
          <w:tcPr>
            <w:tcW w:w="567" w:type="dxa"/>
          </w:tcPr>
          <w:p>
            <w:pPr>
              <w:pStyle w:val="0"/>
              <w:jc w:val="center"/>
            </w:pPr>
            <w:r>
              <w:rPr>
                <w:sz w:val="20"/>
              </w:rPr>
              <w:t xml:space="preserve">60</w:t>
            </w:r>
          </w:p>
        </w:tc>
        <w:tc>
          <w:tcPr>
            <w:tcW w:w="1871" w:type="dxa"/>
          </w:tcPr>
          <w:p>
            <w:pPr>
              <w:pStyle w:val="0"/>
            </w:pPr>
            <w:r>
              <w:rPr>
                <w:sz w:val="20"/>
              </w:rPr>
              <w:t xml:space="preserve">Обеспечение деятельности в области гидрометеорологии и смежных с ней областях</w:t>
            </w:r>
          </w:p>
        </w:tc>
        <w:tc>
          <w:tcPr>
            <w:tcW w:w="3061" w:type="dxa"/>
          </w:tcPr>
          <w:p>
            <w:pPr>
              <w:pStyle w:val="0"/>
            </w:pPr>
            <w:r>
              <w:rPr>
                <w:sz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bookmarkStart w:id="4485" w:name="P4485"/>
          <w:bookmarkEnd w:id="4485"/>
          <w:p>
            <w:pPr>
              <w:pStyle w:val="0"/>
              <w:jc w:val="center"/>
            </w:pPr>
            <w:r>
              <w:rPr>
                <w:sz w:val="20"/>
              </w:rPr>
              <w:t xml:space="preserve">3.9.1</w:t>
            </w:r>
          </w:p>
        </w:tc>
        <w:tc>
          <w:tcPr>
            <w:tcW w:w="1701" w:type="dxa"/>
          </w:tcPr>
          <w:p>
            <w:pPr>
              <w:pStyle w:val="0"/>
              <w:jc w:val="center"/>
            </w:pPr>
            <w:r>
              <w:rPr>
                <w:sz w:val="20"/>
              </w:rPr>
              <w:t xml:space="preserve">0,03 - 5,83</w:t>
            </w:r>
          </w:p>
        </w:tc>
      </w:tr>
      <w:tr>
        <w:tc>
          <w:tcPr>
            <w:tcW w:w="567" w:type="dxa"/>
          </w:tcPr>
          <w:p>
            <w:pPr>
              <w:pStyle w:val="0"/>
              <w:jc w:val="center"/>
            </w:pPr>
            <w:r>
              <w:rPr>
                <w:sz w:val="20"/>
              </w:rPr>
              <w:t xml:space="preserve">61</w:t>
            </w:r>
          </w:p>
        </w:tc>
        <w:tc>
          <w:tcPr>
            <w:tcW w:w="1871" w:type="dxa"/>
          </w:tcPr>
          <w:p>
            <w:pPr>
              <w:pStyle w:val="0"/>
            </w:pPr>
            <w:r>
              <w:rPr>
                <w:sz w:val="20"/>
              </w:rPr>
              <w:t xml:space="preserve">Проведение научных исследований</w:t>
            </w:r>
          </w:p>
        </w:tc>
        <w:tc>
          <w:tcPr>
            <w:tcW w:w="3061" w:type="dxa"/>
          </w:tcPr>
          <w:p>
            <w:pPr>
              <w:pStyle w:val="0"/>
            </w:pPr>
            <w:r>
              <w:rPr>
                <w:sz w:val="20"/>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bookmarkStart w:id="4490" w:name="P4490"/>
          <w:bookmarkEnd w:id="4490"/>
          <w:p>
            <w:pPr>
              <w:pStyle w:val="0"/>
              <w:jc w:val="center"/>
            </w:pPr>
            <w:r>
              <w:rPr>
                <w:sz w:val="20"/>
              </w:rPr>
              <w:t xml:space="preserve">3.9.2</w:t>
            </w:r>
          </w:p>
        </w:tc>
        <w:tc>
          <w:tcPr>
            <w:tcW w:w="1701" w:type="dxa"/>
          </w:tcPr>
          <w:p>
            <w:pPr>
              <w:pStyle w:val="0"/>
              <w:jc w:val="center"/>
            </w:pPr>
            <w:r>
              <w:rPr>
                <w:sz w:val="20"/>
              </w:rPr>
              <w:t xml:space="preserve">0,03 - 5,83</w:t>
            </w:r>
          </w:p>
        </w:tc>
      </w:tr>
      <w:tr>
        <w:tc>
          <w:tcPr>
            <w:tcW w:w="567" w:type="dxa"/>
          </w:tcPr>
          <w:p>
            <w:pPr>
              <w:pStyle w:val="0"/>
              <w:jc w:val="center"/>
            </w:pPr>
            <w:r>
              <w:rPr>
                <w:sz w:val="20"/>
              </w:rPr>
              <w:t xml:space="preserve">62</w:t>
            </w:r>
          </w:p>
        </w:tc>
        <w:tc>
          <w:tcPr>
            <w:tcW w:w="1871" w:type="dxa"/>
          </w:tcPr>
          <w:p>
            <w:pPr>
              <w:pStyle w:val="0"/>
            </w:pPr>
            <w:r>
              <w:rPr>
                <w:sz w:val="20"/>
              </w:rPr>
              <w:t xml:space="preserve">Проведение научных испытаний</w:t>
            </w:r>
          </w:p>
        </w:tc>
        <w:tc>
          <w:tcPr>
            <w:tcW w:w="3061" w:type="dxa"/>
          </w:tcPr>
          <w:p>
            <w:pPr>
              <w:pStyle w:val="0"/>
            </w:pPr>
            <w:r>
              <w:rPr>
                <w:sz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bookmarkStart w:id="4495" w:name="P4495"/>
          <w:bookmarkEnd w:id="4495"/>
          <w:p>
            <w:pPr>
              <w:pStyle w:val="0"/>
              <w:jc w:val="center"/>
            </w:pPr>
            <w:r>
              <w:rPr>
                <w:sz w:val="20"/>
              </w:rPr>
              <w:t xml:space="preserve">3.9.3</w:t>
            </w:r>
          </w:p>
        </w:tc>
        <w:tc>
          <w:tcPr>
            <w:tcW w:w="1701" w:type="dxa"/>
          </w:tcPr>
          <w:p>
            <w:pPr>
              <w:pStyle w:val="0"/>
              <w:jc w:val="center"/>
            </w:pPr>
            <w:r>
              <w:rPr>
                <w:sz w:val="20"/>
              </w:rPr>
              <w:t xml:space="preserve">0,03 - 5,83</w:t>
            </w:r>
          </w:p>
        </w:tc>
      </w:tr>
      <w:tr>
        <w:tc>
          <w:tcPr>
            <w:tcW w:w="567" w:type="dxa"/>
          </w:tcPr>
          <w:p>
            <w:pPr>
              <w:pStyle w:val="0"/>
              <w:jc w:val="center"/>
            </w:pPr>
            <w:r>
              <w:rPr>
                <w:sz w:val="20"/>
              </w:rPr>
              <w:t xml:space="preserve">63</w:t>
            </w:r>
          </w:p>
        </w:tc>
        <w:tc>
          <w:tcPr>
            <w:tcW w:w="1871" w:type="dxa"/>
          </w:tcPr>
          <w:p>
            <w:pPr>
              <w:pStyle w:val="0"/>
            </w:pPr>
            <w:r>
              <w:rPr>
                <w:sz w:val="20"/>
              </w:rPr>
              <w:t xml:space="preserve">Ветеринарное обслуживание</w:t>
            </w:r>
          </w:p>
        </w:tc>
        <w:tc>
          <w:tcPr>
            <w:tcW w:w="3061" w:type="dxa"/>
          </w:tcPr>
          <w:p>
            <w:pPr>
              <w:pStyle w:val="0"/>
            </w:pPr>
            <w:r>
              <w:rPr>
                <w:sz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506" w:tooltip="3.10.1">
              <w:r>
                <w:rPr>
                  <w:sz w:val="20"/>
                  <w:color w:val="0000ff"/>
                </w:rPr>
                <w:t xml:space="preserve">кодами 3.10.1</w:t>
              </w:r>
            </w:hyperlink>
            <w:r>
              <w:rPr>
                <w:sz w:val="20"/>
              </w:rPr>
              <w:t xml:space="preserve"> - </w:t>
            </w:r>
            <w:hyperlink w:history="0" w:anchor="P4513" w:tooltip="3.10.2">
              <w:r>
                <w:rPr>
                  <w:sz w:val="20"/>
                  <w:color w:val="0000ff"/>
                </w:rPr>
                <w:t xml:space="preserve">3.10.2</w:t>
              </w:r>
            </w:hyperlink>
          </w:p>
        </w:tc>
        <w:tc>
          <w:tcPr>
            <w:tcW w:w="1644" w:type="dxa"/>
          </w:tcPr>
          <w:bookmarkStart w:id="4501" w:name="P4501"/>
          <w:bookmarkEnd w:id="4501"/>
          <w:p>
            <w:pPr>
              <w:pStyle w:val="0"/>
              <w:jc w:val="center"/>
            </w:pPr>
            <w:r>
              <w:rPr>
                <w:sz w:val="20"/>
              </w:rPr>
              <w:t xml:space="preserve">3.10</w:t>
            </w:r>
          </w:p>
        </w:tc>
        <w:tc>
          <w:tcPr>
            <w:tcW w:w="1701" w:type="dxa"/>
          </w:tcPr>
          <w:p>
            <w:pPr>
              <w:pStyle w:val="0"/>
              <w:jc w:val="center"/>
            </w:pPr>
            <w:r>
              <w:rPr>
                <w:sz w:val="20"/>
              </w:rPr>
              <w:t xml:space="preserve">1,0 - 2,42</w:t>
            </w:r>
          </w:p>
        </w:tc>
      </w:tr>
      <w:tr>
        <w:tc>
          <w:tcPr>
            <w:tcW w:w="567" w:type="dxa"/>
          </w:tcPr>
          <w:p>
            <w:pPr>
              <w:pStyle w:val="0"/>
              <w:jc w:val="center"/>
            </w:pPr>
            <w:r>
              <w:rPr>
                <w:sz w:val="20"/>
              </w:rPr>
              <w:t xml:space="preserve">64</w:t>
            </w:r>
          </w:p>
        </w:tc>
        <w:tc>
          <w:tcPr>
            <w:tcW w:w="1871" w:type="dxa"/>
          </w:tcPr>
          <w:p>
            <w:pPr>
              <w:pStyle w:val="0"/>
            </w:pPr>
            <w:r>
              <w:rPr>
                <w:sz w:val="20"/>
              </w:rPr>
              <w:t xml:space="preserve">Амбулаторное ветеринарное обслуживание</w:t>
            </w:r>
          </w:p>
        </w:tc>
        <w:tc>
          <w:tcPr>
            <w:tcW w:w="3061" w:type="dxa"/>
          </w:tcPr>
          <w:p>
            <w:pPr>
              <w:pStyle w:val="0"/>
            </w:pPr>
            <w:r>
              <w:rPr>
                <w:sz w:val="20"/>
              </w:rPr>
              <w:t xml:space="preserve">размещение объектов капитального строительства, предназначенных для оказания ветеринарных услуг без содержания животных</w:t>
            </w:r>
          </w:p>
        </w:tc>
        <w:tc>
          <w:tcPr>
            <w:tcW w:w="1644" w:type="dxa"/>
          </w:tcPr>
          <w:bookmarkStart w:id="4506" w:name="P4506"/>
          <w:bookmarkEnd w:id="4506"/>
          <w:p>
            <w:pPr>
              <w:pStyle w:val="0"/>
              <w:jc w:val="center"/>
            </w:pPr>
            <w:r>
              <w:rPr>
                <w:sz w:val="20"/>
              </w:rPr>
              <w:t xml:space="preserve">3.10.1</w:t>
            </w:r>
          </w:p>
        </w:tc>
        <w:tc>
          <w:tcPr>
            <w:tcW w:w="1701" w:type="dxa"/>
          </w:tcPr>
          <w:p>
            <w:pPr>
              <w:pStyle w:val="0"/>
              <w:jc w:val="center"/>
            </w:pPr>
            <w:r>
              <w:rPr>
                <w:sz w:val="20"/>
              </w:rPr>
              <w:t xml:space="preserve">1,75 - 2,42</w:t>
            </w:r>
          </w:p>
        </w:tc>
      </w:tr>
      <w:tr>
        <w:tc>
          <w:tcPr>
            <w:tcW w:w="567" w:type="dxa"/>
          </w:tcPr>
          <w:p>
            <w:pPr>
              <w:pStyle w:val="0"/>
              <w:jc w:val="center"/>
            </w:pPr>
            <w:r>
              <w:rPr>
                <w:sz w:val="20"/>
              </w:rPr>
              <w:t xml:space="preserve">65</w:t>
            </w:r>
          </w:p>
        </w:tc>
        <w:tc>
          <w:tcPr>
            <w:tcW w:w="1871" w:type="dxa"/>
          </w:tcPr>
          <w:p>
            <w:pPr>
              <w:pStyle w:val="0"/>
            </w:pPr>
            <w:r>
              <w:rPr>
                <w:sz w:val="20"/>
              </w:rPr>
              <w:t xml:space="preserve">Приюты для животных</w:t>
            </w:r>
          </w:p>
        </w:tc>
        <w:tc>
          <w:tcPr>
            <w:tcW w:w="3061" w:type="dxa"/>
          </w:tcPr>
          <w:p>
            <w:pPr>
              <w:pStyle w:val="0"/>
            </w:pPr>
            <w:r>
              <w:rPr>
                <w:sz w:val="20"/>
              </w:rPr>
              <w:t xml:space="preserve">размещение объектов капитального строительства, предназначенных для оказания ветеринарных услуг в стационаре;</w:t>
            </w:r>
          </w:p>
          <w:p>
            <w:pPr>
              <w:pStyle w:val="0"/>
            </w:pPr>
            <w:r>
              <w:rPr>
                <w:sz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0"/>
            </w:pPr>
            <w:r>
              <w:rPr>
                <w:sz w:val="20"/>
              </w:rPr>
              <w:t xml:space="preserve">размещение объектов капитального строительства, предназначенных для организации гостиниц для животных</w:t>
            </w:r>
          </w:p>
        </w:tc>
        <w:tc>
          <w:tcPr>
            <w:tcW w:w="1644" w:type="dxa"/>
          </w:tcPr>
          <w:bookmarkStart w:id="4513" w:name="P4513"/>
          <w:bookmarkEnd w:id="4513"/>
          <w:p>
            <w:pPr>
              <w:pStyle w:val="0"/>
              <w:jc w:val="center"/>
            </w:pPr>
            <w:r>
              <w:rPr>
                <w:sz w:val="20"/>
              </w:rPr>
              <w:t xml:space="preserve">3.10.2</w:t>
            </w:r>
          </w:p>
        </w:tc>
        <w:tc>
          <w:tcPr>
            <w:tcW w:w="1701" w:type="dxa"/>
          </w:tcPr>
          <w:p>
            <w:pPr>
              <w:pStyle w:val="0"/>
              <w:jc w:val="center"/>
            </w:pPr>
            <w:r>
              <w:rPr>
                <w:sz w:val="20"/>
              </w:rPr>
              <w:t xml:space="preserve">1,0 - 1,5</w:t>
            </w:r>
          </w:p>
        </w:tc>
      </w:tr>
      <w:tr>
        <w:tc>
          <w:tcPr>
            <w:tcW w:w="567" w:type="dxa"/>
          </w:tcPr>
          <w:p>
            <w:pPr>
              <w:pStyle w:val="0"/>
              <w:jc w:val="center"/>
            </w:pPr>
            <w:r>
              <w:rPr>
                <w:sz w:val="20"/>
              </w:rPr>
              <w:t xml:space="preserve">66</w:t>
            </w:r>
          </w:p>
        </w:tc>
        <w:tc>
          <w:tcPr>
            <w:tcW w:w="1871" w:type="dxa"/>
          </w:tcPr>
          <w:p>
            <w:pPr>
              <w:pStyle w:val="0"/>
            </w:pPr>
            <w:r>
              <w:rPr>
                <w:sz w:val="20"/>
              </w:rPr>
              <w:t xml:space="preserve">Предпринимательство</w:t>
            </w:r>
          </w:p>
        </w:tc>
        <w:tc>
          <w:tcPr>
            <w:tcW w:w="3061" w:type="dxa"/>
          </w:tcPr>
          <w:p>
            <w:pPr>
              <w:pStyle w:val="0"/>
            </w:pPr>
            <w:r>
              <w:rPr>
                <w:sz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history="0" w:anchor="P4524" w:tooltip="4.1">
              <w:r>
                <w:rPr>
                  <w:sz w:val="20"/>
                  <w:color w:val="0000ff"/>
                </w:rPr>
                <w:t xml:space="preserve">кодами 4.1</w:t>
              </w:r>
            </w:hyperlink>
            <w:r>
              <w:rPr>
                <w:sz w:val="20"/>
              </w:rPr>
              <w:t xml:space="preserve"> - </w:t>
            </w:r>
            <w:hyperlink w:history="0" w:anchor="P4615" w:tooltip="4.10">
              <w:r>
                <w:rPr>
                  <w:sz w:val="20"/>
                  <w:color w:val="0000ff"/>
                </w:rPr>
                <w:t xml:space="preserve">4.10</w:t>
              </w:r>
            </w:hyperlink>
          </w:p>
        </w:tc>
        <w:tc>
          <w:tcPr>
            <w:tcW w:w="1644" w:type="dxa"/>
          </w:tcPr>
          <w:bookmarkStart w:id="4519" w:name="P4519"/>
          <w:bookmarkEnd w:id="4519"/>
          <w:p>
            <w:pPr>
              <w:pStyle w:val="0"/>
              <w:jc w:val="center"/>
            </w:pPr>
            <w:r>
              <w:rPr>
                <w:sz w:val="20"/>
              </w:rPr>
              <w:t xml:space="preserve">4</w:t>
            </w:r>
          </w:p>
        </w:tc>
        <w:tc>
          <w:tcPr>
            <w:tcW w:w="1701" w:type="dxa"/>
          </w:tcPr>
          <w:p>
            <w:pPr>
              <w:pStyle w:val="0"/>
              <w:jc w:val="center"/>
            </w:pPr>
            <w:r>
              <w:rPr>
                <w:sz w:val="20"/>
              </w:rPr>
              <w:t xml:space="preserve">1,75 - 60,58</w:t>
            </w:r>
          </w:p>
        </w:tc>
      </w:tr>
      <w:tr>
        <w:tc>
          <w:tcPr>
            <w:tcW w:w="567" w:type="dxa"/>
          </w:tcPr>
          <w:p>
            <w:pPr>
              <w:pStyle w:val="0"/>
              <w:jc w:val="center"/>
            </w:pPr>
            <w:r>
              <w:rPr>
                <w:sz w:val="20"/>
              </w:rPr>
              <w:t xml:space="preserve">67</w:t>
            </w:r>
          </w:p>
        </w:tc>
        <w:tc>
          <w:tcPr>
            <w:tcW w:w="1871" w:type="dxa"/>
          </w:tcPr>
          <w:p>
            <w:pPr>
              <w:pStyle w:val="0"/>
            </w:pPr>
            <w:r>
              <w:rPr>
                <w:sz w:val="20"/>
              </w:rPr>
              <w:t xml:space="preserve">Деловое управление</w:t>
            </w:r>
          </w:p>
        </w:tc>
        <w:tc>
          <w:tcPr>
            <w:tcW w:w="3061" w:type="dxa"/>
          </w:tcPr>
          <w:p>
            <w:pPr>
              <w:pStyle w:val="0"/>
            </w:pPr>
            <w:r>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bookmarkStart w:id="4524" w:name="P4524"/>
          <w:bookmarkEnd w:id="4524"/>
          <w:p>
            <w:pPr>
              <w:pStyle w:val="0"/>
              <w:jc w:val="center"/>
            </w:pPr>
            <w:r>
              <w:rPr>
                <w:sz w:val="20"/>
              </w:rPr>
              <w:t xml:space="preserve">4.1</w:t>
            </w:r>
          </w:p>
        </w:tc>
        <w:tc>
          <w:tcPr>
            <w:tcW w:w="1701" w:type="dxa"/>
          </w:tcPr>
          <w:p>
            <w:pPr>
              <w:pStyle w:val="0"/>
              <w:jc w:val="center"/>
            </w:pPr>
            <w:r>
              <w:rPr>
                <w:sz w:val="20"/>
              </w:rPr>
              <w:t xml:space="preserve">1,75 - 39,25</w:t>
            </w:r>
          </w:p>
        </w:tc>
      </w:tr>
      <w:tr>
        <w:tblPrEx>
          <w:tblBorders>
            <w:insideH w:val="nil"/>
          </w:tblBorders>
        </w:tblPrEx>
        <w:tc>
          <w:tcPr>
            <w:tcW w:w="567" w:type="dxa"/>
            <w:tcBorders>
              <w:bottom w:val="nil"/>
            </w:tcBorders>
          </w:tcPr>
          <w:p>
            <w:pPr>
              <w:pStyle w:val="0"/>
              <w:jc w:val="center"/>
            </w:pPr>
            <w:r>
              <w:rPr>
                <w:sz w:val="20"/>
              </w:rPr>
              <w:t xml:space="preserve">68</w:t>
            </w:r>
          </w:p>
        </w:tc>
        <w:tc>
          <w:tcPr>
            <w:tcW w:w="1871" w:type="dxa"/>
            <w:tcBorders>
              <w:bottom w:val="nil"/>
            </w:tcBorders>
          </w:tcPr>
          <w:p>
            <w:pPr>
              <w:pStyle w:val="0"/>
            </w:pPr>
            <w:r>
              <w:rPr>
                <w:sz w:val="20"/>
              </w:rPr>
              <w:t xml:space="preserve">Объекты торговли (торговые центры, торгово-развлекательные центры (комплексы)</w:t>
            </w:r>
          </w:p>
        </w:tc>
        <w:tc>
          <w:tcPr>
            <w:tcW w:w="3061" w:type="dxa"/>
            <w:tcBorders>
              <w:bottom w:val="nil"/>
            </w:tcBorders>
          </w:tcPr>
          <w:p>
            <w:pPr>
              <w:pStyle w:val="0"/>
            </w:pPr>
            <w:r>
              <w:rPr>
                <w:sz w:val="20"/>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history="0" w:anchor="P4546" w:tooltip="4.5">
              <w:r>
                <w:rPr>
                  <w:sz w:val="20"/>
                  <w:color w:val="0000ff"/>
                </w:rPr>
                <w:t xml:space="preserve">кодами 4.5</w:t>
              </w:r>
            </w:hyperlink>
            <w:r>
              <w:rPr>
                <w:sz w:val="20"/>
              </w:rPr>
              <w:t xml:space="preserve">, </w:t>
            </w:r>
            <w:hyperlink w:history="0" w:anchor="P4551" w:tooltip="4.6">
              <w:r>
                <w:rPr>
                  <w:sz w:val="20"/>
                  <w:color w:val="0000ff"/>
                </w:rPr>
                <w:t xml:space="preserve">4.6</w:t>
              </w:r>
            </w:hyperlink>
            <w:r>
              <w:rPr>
                <w:sz w:val="20"/>
              </w:rPr>
              <w:t xml:space="preserve">, </w:t>
            </w:r>
            <w:hyperlink w:history="0" w:anchor="P4563" w:tooltip="4.8">
              <w:r>
                <w:rPr>
                  <w:sz w:val="20"/>
                  <w:color w:val="0000ff"/>
                </w:rPr>
                <w:t xml:space="preserve">4.8</w:t>
              </w:r>
            </w:hyperlink>
            <w:r>
              <w:rPr>
                <w:sz w:val="20"/>
              </w:rPr>
              <w:t xml:space="preserve"> - </w:t>
            </w:r>
            <w:hyperlink w:history="0" w:anchor="P4573" w:tooltip="4.8.2">
              <w:r>
                <w:rPr>
                  <w:sz w:val="20"/>
                  <w:color w:val="0000ff"/>
                </w:rPr>
                <w:t xml:space="preserve">4.8.2</w:t>
              </w:r>
            </w:hyperlink>
            <w:r>
              <w:rPr>
                <w:sz w:val="20"/>
              </w:rPr>
              <w:t xml:space="preserve">; размещение гаражей и (или) стоянок для автомобилей сотрудников и посетителей торгового центра</w:t>
            </w:r>
          </w:p>
        </w:tc>
        <w:tc>
          <w:tcPr>
            <w:tcW w:w="1644" w:type="dxa"/>
            <w:tcBorders>
              <w:bottom w:val="nil"/>
            </w:tcBorders>
          </w:tcPr>
          <w:bookmarkStart w:id="4529" w:name="P4529"/>
          <w:bookmarkEnd w:id="4529"/>
          <w:p>
            <w:pPr>
              <w:pStyle w:val="0"/>
              <w:jc w:val="center"/>
            </w:pPr>
            <w:r>
              <w:rPr>
                <w:sz w:val="20"/>
              </w:rPr>
              <w:t xml:space="preserve">4.2</w:t>
            </w:r>
          </w:p>
        </w:tc>
        <w:tc>
          <w:tcPr>
            <w:tcW w:w="1701" w:type="dxa"/>
            <w:tcBorders>
              <w:bottom w:val="nil"/>
            </w:tcBorders>
          </w:tcPr>
          <w:p>
            <w:pPr>
              <w:pStyle w:val="0"/>
              <w:jc w:val="center"/>
            </w:pPr>
            <w:r>
              <w:rPr>
                <w:sz w:val="20"/>
              </w:rPr>
              <w:t xml:space="preserve">1,75 - 60</w:t>
            </w:r>
          </w:p>
        </w:tc>
      </w:tr>
      <w:tr>
        <w:tblPrEx>
          <w:tblBorders>
            <w:insideH w:val="nil"/>
          </w:tblBorders>
        </w:tblPrEx>
        <w:tc>
          <w:tcPr>
            <w:gridSpan w:val="5"/>
            <w:tcW w:w="8844" w:type="dxa"/>
            <w:tcBorders>
              <w:top w:val="nil"/>
            </w:tcBorders>
          </w:tcPr>
          <w:p>
            <w:pPr>
              <w:pStyle w:val="0"/>
              <w:jc w:val="both"/>
            </w:pPr>
            <w:r>
              <w:rPr>
                <w:sz w:val="20"/>
              </w:rPr>
              <w:t xml:space="preserve">(п. 68 в ред. </w:t>
            </w:r>
            <w:hyperlink w:history="0" r:id="rId186"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c>
          <w:tcPr>
            <w:tcW w:w="567" w:type="dxa"/>
          </w:tcPr>
          <w:p>
            <w:pPr>
              <w:pStyle w:val="0"/>
              <w:jc w:val="center"/>
            </w:pPr>
            <w:r>
              <w:rPr>
                <w:sz w:val="20"/>
              </w:rPr>
              <w:t xml:space="preserve">69</w:t>
            </w:r>
          </w:p>
        </w:tc>
        <w:tc>
          <w:tcPr>
            <w:tcW w:w="1871" w:type="dxa"/>
          </w:tcPr>
          <w:p>
            <w:pPr>
              <w:pStyle w:val="0"/>
            </w:pPr>
            <w:r>
              <w:rPr>
                <w:sz w:val="20"/>
              </w:rPr>
              <w:t xml:space="preserve">Рынки</w:t>
            </w:r>
          </w:p>
        </w:tc>
        <w:tc>
          <w:tcPr>
            <w:tcW w:w="3061" w:type="dxa"/>
          </w:tcPr>
          <w:p>
            <w:pPr>
              <w:pStyle w:val="0"/>
            </w:pPr>
            <w:r>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0"/>
            </w:pPr>
            <w:r>
              <w:rPr>
                <w:sz w:val="20"/>
              </w:rPr>
              <w:t xml:space="preserve">размещение гаражей и (или) стоянок для автомобилей сотрудников и посетителей рынка</w:t>
            </w:r>
          </w:p>
        </w:tc>
        <w:tc>
          <w:tcPr>
            <w:tcW w:w="1644" w:type="dxa"/>
          </w:tcPr>
          <w:bookmarkStart w:id="4536" w:name="P4536"/>
          <w:bookmarkEnd w:id="4536"/>
          <w:p>
            <w:pPr>
              <w:pStyle w:val="0"/>
              <w:jc w:val="center"/>
            </w:pPr>
            <w:r>
              <w:rPr>
                <w:sz w:val="20"/>
              </w:rPr>
              <w:t xml:space="preserve">4.3</w:t>
            </w:r>
          </w:p>
        </w:tc>
        <w:tc>
          <w:tcPr>
            <w:tcW w:w="1701" w:type="dxa"/>
          </w:tcPr>
          <w:p>
            <w:pPr>
              <w:pStyle w:val="0"/>
              <w:jc w:val="center"/>
            </w:pPr>
            <w:r>
              <w:rPr>
                <w:sz w:val="20"/>
              </w:rPr>
              <w:t xml:space="preserve">1,75 - 60</w:t>
            </w:r>
          </w:p>
        </w:tc>
      </w:tr>
      <w:tr>
        <w:tc>
          <w:tcPr>
            <w:tcW w:w="567" w:type="dxa"/>
          </w:tcPr>
          <w:p>
            <w:pPr>
              <w:pStyle w:val="0"/>
              <w:jc w:val="center"/>
            </w:pPr>
            <w:r>
              <w:rPr>
                <w:sz w:val="20"/>
              </w:rPr>
              <w:t xml:space="preserve">70</w:t>
            </w:r>
          </w:p>
        </w:tc>
        <w:tc>
          <w:tcPr>
            <w:tcW w:w="1871" w:type="dxa"/>
          </w:tcPr>
          <w:p>
            <w:pPr>
              <w:pStyle w:val="0"/>
            </w:pPr>
            <w:r>
              <w:rPr>
                <w:sz w:val="20"/>
              </w:rPr>
              <w:t xml:space="preserve">Магазины</w:t>
            </w:r>
          </w:p>
        </w:tc>
        <w:tc>
          <w:tcPr>
            <w:tcW w:w="3061" w:type="dxa"/>
          </w:tcPr>
          <w:p>
            <w:pPr>
              <w:pStyle w:val="0"/>
            </w:pPr>
            <w:r>
              <w:rPr>
                <w:sz w:val="20"/>
              </w:rPr>
              <w:t xml:space="preserve">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bookmarkStart w:id="4541" w:name="P4541"/>
          <w:bookmarkEnd w:id="4541"/>
          <w:p>
            <w:pPr>
              <w:pStyle w:val="0"/>
              <w:jc w:val="center"/>
            </w:pPr>
            <w:r>
              <w:rPr>
                <w:sz w:val="20"/>
              </w:rPr>
              <w:t xml:space="preserve">4.4</w:t>
            </w:r>
          </w:p>
        </w:tc>
        <w:tc>
          <w:tcPr>
            <w:tcW w:w="1701" w:type="dxa"/>
          </w:tcPr>
          <w:p>
            <w:pPr>
              <w:pStyle w:val="0"/>
              <w:jc w:val="center"/>
            </w:pPr>
            <w:r>
              <w:rPr>
                <w:sz w:val="20"/>
              </w:rPr>
              <w:t xml:space="preserve">1,75 - 60</w:t>
            </w:r>
          </w:p>
        </w:tc>
      </w:tr>
      <w:tr>
        <w:tc>
          <w:tcPr>
            <w:tcW w:w="567" w:type="dxa"/>
          </w:tcPr>
          <w:p>
            <w:pPr>
              <w:pStyle w:val="0"/>
              <w:jc w:val="center"/>
            </w:pPr>
            <w:r>
              <w:rPr>
                <w:sz w:val="20"/>
              </w:rPr>
              <w:t xml:space="preserve">71</w:t>
            </w:r>
          </w:p>
        </w:tc>
        <w:tc>
          <w:tcPr>
            <w:tcW w:w="1871" w:type="dxa"/>
          </w:tcPr>
          <w:p>
            <w:pPr>
              <w:pStyle w:val="0"/>
            </w:pPr>
            <w:r>
              <w:rPr>
                <w:sz w:val="20"/>
              </w:rPr>
              <w:t xml:space="preserve">Банковская и страховая деятельность</w:t>
            </w:r>
          </w:p>
        </w:tc>
        <w:tc>
          <w:tcPr>
            <w:tcW w:w="3061" w:type="dxa"/>
          </w:tcPr>
          <w:p>
            <w:pPr>
              <w:pStyle w:val="0"/>
            </w:pPr>
            <w:r>
              <w:rPr>
                <w:sz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bookmarkStart w:id="4546" w:name="P4546"/>
          <w:bookmarkEnd w:id="4546"/>
          <w:p>
            <w:pPr>
              <w:pStyle w:val="0"/>
              <w:jc w:val="center"/>
            </w:pPr>
            <w:r>
              <w:rPr>
                <w:sz w:val="20"/>
              </w:rPr>
              <w:t xml:space="preserve">4.5</w:t>
            </w:r>
          </w:p>
        </w:tc>
        <w:tc>
          <w:tcPr>
            <w:tcW w:w="1701" w:type="dxa"/>
          </w:tcPr>
          <w:p>
            <w:pPr>
              <w:pStyle w:val="0"/>
              <w:jc w:val="center"/>
            </w:pPr>
            <w:r>
              <w:rPr>
                <w:sz w:val="20"/>
              </w:rPr>
              <w:t xml:space="preserve">1,75 - 39,25</w:t>
            </w:r>
          </w:p>
        </w:tc>
      </w:tr>
      <w:tr>
        <w:tc>
          <w:tcPr>
            <w:tcW w:w="567" w:type="dxa"/>
          </w:tcPr>
          <w:p>
            <w:pPr>
              <w:pStyle w:val="0"/>
              <w:jc w:val="center"/>
            </w:pPr>
            <w:r>
              <w:rPr>
                <w:sz w:val="20"/>
              </w:rPr>
              <w:t xml:space="preserve">72</w:t>
            </w:r>
          </w:p>
        </w:tc>
        <w:tc>
          <w:tcPr>
            <w:tcW w:w="1871" w:type="dxa"/>
          </w:tcPr>
          <w:p>
            <w:pPr>
              <w:pStyle w:val="0"/>
            </w:pPr>
            <w:r>
              <w:rPr>
                <w:sz w:val="20"/>
              </w:rPr>
              <w:t xml:space="preserve">Общественное питание</w:t>
            </w:r>
          </w:p>
        </w:tc>
        <w:tc>
          <w:tcPr>
            <w:tcW w:w="3061" w:type="dxa"/>
          </w:tcPr>
          <w:p>
            <w:pPr>
              <w:pStyle w:val="0"/>
            </w:pPr>
            <w:r>
              <w:rPr>
                <w:sz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bookmarkStart w:id="4551" w:name="P4551"/>
          <w:bookmarkEnd w:id="4551"/>
          <w:p>
            <w:pPr>
              <w:pStyle w:val="0"/>
              <w:jc w:val="center"/>
            </w:pPr>
            <w:r>
              <w:rPr>
                <w:sz w:val="20"/>
              </w:rPr>
              <w:t xml:space="preserve">4.6</w:t>
            </w:r>
          </w:p>
        </w:tc>
        <w:tc>
          <w:tcPr>
            <w:tcW w:w="1701" w:type="dxa"/>
          </w:tcPr>
          <w:p>
            <w:pPr>
              <w:pStyle w:val="0"/>
              <w:jc w:val="center"/>
            </w:pPr>
            <w:r>
              <w:rPr>
                <w:sz w:val="20"/>
              </w:rPr>
              <w:t xml:space="preserve">1,75 - 13,38</w:t>
            </w:r>
          </w:p>
        </w:tc>
      </w:tr>
      <w:tr>
        <w:tblPrEx>
          <w:tblBorders>
            <w:insideH w:val="nil"/>
          </w:tblBorders>
        </w:tblPrEx>
        <w:tc>
          <w:tcPr>
            <w:tcW w:w="567" w:type="dxa"/>
            <w:tcBorders>
              <w:bottom w:val="nil"/>
            </w:tcBorders>
          </w:tcPr>
          <w:p>
            <w:pPr>
              <w:pStyle w:val="0"/>
              <w:jc w:val="center"/>
            </w:pPr>
            <w:r>
              <w:rPr>
                <w:sz w:val="20"/>
              </w:rPr>
              <w:t xml:space="preserve">73</w:t>
            </w:r>
          </w:p>
        </w:tc>
        <w:tc>
          <w:tcPr>
            <w:tcW w:w="1871" w:type="dxa"/>
            <w:tcBorders>
              <w:bottom w:val="nil"/>
            </w:tcBorders>
          </w:tcPr>
          <w:p>
            <w:pPr>
              <w:pStyle w:val="0"/>
            </w:pPr>
            <w:r>
              <w:rPr>
                <w:sz w:val="20"/>
              </w:rPr>
              <w:t xml:space="preserve">Гостиничное обслуживание</w:t>
            </w:r>
          </w:p>
        </w:tc>
        <w:tc>
          <w:tcPr>
            <w:tcW w:w="3061" w:type="dxa"/>
            <w:tcBorders>
              <w:bottom w:val="nil"/>
            </w:tcBorders>
          </w:tcPr>
          <w:p>
            <w:pPr>
              <w:pStyle w:val="0"/>
            </w:pPr>
            <w:r>
              <w:rPr>
                <w:sz w:val="20"/>
              </w:rPr>
              <w:t xml:space="preserve">размещение гостиниц</w:t>
            </w:r>
          </w:p>
        </w:tc>
        <w:tc>
          <w:tcPr>
            <w:tcW w:w="1644" w:type="dxa"/>
            <w:tcBorders>
              <w:bottom w:val="nil"/>
            </w:tcBorders>
          </w:tcPr>
          <w:bookmarkStart w:id="4556" w:name="P4556"/>
          <w:bookmarkEnd w:id="4556"/>
          <w:p>
            <w:pPr>
              <w:pStyle w:val="0"/>
              <w:jc w:val="center"/>
            </w:pPr>
            <w:r>
              <w:rPr>
                <w:sz w:val="20"/>
              </w:rPr>
              <w:t xml:space="preserve">4.7</w:t>
            </w:r>
          </w:p>
        </w:tc>
        <w:tc>
          <w:tcPr>
            <w:tcW w:w="1701" w:type="dxa"/>
            <w:tcBorders>
              <w:bottom w:val="nil"/>
            </w:tcBorders>
          </w:tcPr>
          <w:p>
            <w:pPr>
              <w:pStyle w:val="0"/>
              <w:jc w:val="center"/>
            </w:pPr>
            <w:r>
              <w:rPr>
                <w:sz w:val="20"/>
              </w:rPr>
              <w:t xml:space="preserve">1,75 - 24,23</w:t>
            </w:r>
          </w:p>
        </w:tc>
      </w:tr>
      <w:tr>
        <w:tblPrEx>
          <w:tblBorders>
            <w:insideH w:val="nil"/>
          </w:tblBorders>
        </w:tblPrEx>
        <w:tc>
          <w:tcPr>
            <w:gridSpan w:val="5"/>
            <w:tcW w:w="8844" w:type="dxa"/>
            <w:tcBorders>
              <w:top w:val="nil"/>
            </w:tcBorders>
          </w:tcPr>
          <w:p>
            <w:pPr>
              <w:pStyle w:val="0"/>
              <w:jc w:val="both"/>
            </w:pPr>
            <w:r>
              <w:rPr>
                <w:sz w:val="20"/>
              </w:rPr>
              <w:t xml:space="preserve">(п. 73 в ред. </w:t>
            </w:r>
            <w:hyperlink w:history="0" r:id="rId187"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c>
          <w:tcPr>
            <w:tcW w:w="567" w:type="dxa"/>
          </w:tcPr>
          <w:p>
            <w:pPr>
              <w:pStyle w:val="0"/>
              <w:jc w:val="center"/>
            </w:pPr>
            <w:r>
              <w:rPr>
                <w:sz w:val="20"/>
              </w:rPr>
              <w:t xml:space="preserve">74</w:t>
            </w:r>
          </w:p>
        </w:tc>
        <w:tc>
          <w:tcPr>
            <w:tcW w:w="1871" w:type="dxa"/>
          </w:tcPr>
          <w:p>
            <w:pPr>
              <w:pStyle w:val="0"/>
            </w:pPr>
            <w:r>
              <w:rPr>
                <w:sz w:val="20"/>
              </w:rPr>
              <w:t xml:space="preserve">Развлечения</w:t>
            </w:r>
          </w:p>
        </w:tc>
        <w:tc>
          <w:tcPr>
            <w:tcW w:w="3061" w:type="dxa"/>
          </w:tcPr>
          <w:p>
            <w:pPr>
              <w:pStyle w:val="0"/>
            </w:pPr>
            <w:r>
              <w:rPr>
                <w:sz w:val="20"/>
              </w:rPr>
              <w:t xml:space="preserve">размещение зданий и сооружений, предназначенных для развлечения.</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568" w:tooltip="4.8.1">
              <w:r>
                <w:rPr>
                  <w:sz w:val="20"/>
                  <w:color w:val="0000ff"/>
                </w:rPr>
                <w:t xml:space="preserve">кодами 4.8.1</w:t>
              </w:r>
            </w:hyperlink>
            <w:r>
              <w:rPr>
                <w:sz w:val="20"/>
              </w:rPr>
              <w:t xml:space="preserve"> - </w:t>
            </w:r>
            <w:hyperlink w:history="0" w:anchor="P4578" w:tooltip="4.8.3">
              <w:r>
                <w:rPr>
                  <w:sz w:val="20"/>
                  <w:color w:val="0000ff"/>
                </w:rPr>
                <w:t xml:space="preserve">4.8.3</w:t>
              </w:r>
            </w:hyperlink>
          </w:p>
        </w:tc>
        <w:tc>
          <w:tcPr>
            <w:tcW w:w="1644" w:type="dxa"/>
          </w:tcPr>
          <w:bookmarkStart w:id="4563" w:name="P4563"/>
          <w:bookmarkEnd w:id="4563"/>
          <w:p>
            <w:pPr>
              <w:pStyle w:val="0"/>
              <w:jc w:val="center"/>
            </w:pPr>
            <w:r>
              <w:rPr>
                <w:sz w:val="20"/>
              </w:rPr>
              <w:t xml:space="preserve">4.8</w:t>
            </w:r>
          </w:p>
        </w:tc>
        <w:tc>
          <w:tcPr>
            <w:tcW w:w="1701" w:type="dxa"/>
          </w:tcPr>
          <w:p>
            <w:pPr>
              <w:pStyle w:val="0"/>
              <w:jc w:val="center"/>
            </w:pPr>
            <w:r>
              <w:rPr>
                <w:sz w:val="20"/>
              </w:rPr>
              <w:t xml:space="preserve">1,75 - 60,58</w:t>
            </w:r>
          </w:p>
        </w:tc>
      </w:tr>
      <w:tr>
        <w:tc>
          <w:tcPr>
            <w:tcW w:w="567" w:type="dxa"/>
          </w:tcPr>
          <w:p>
            <w:pPr>
              <w:pStyle w:val="0"/>
              <w:jc w:val="center"/>
            </w:pPr>
            <w:r>
              <w:rPr>
                <w:sz w:val="20"/>
              </w:rPr>
              <w:t xml:space="preserve">75</w:t>
            </w:r>
          </w:p>
        </w:tc>
        <w:tc>
          <w:tcPr>
            <w:tcW w:w="1871" w:type="dxa"/>
          </w:tcPr>
          <w:p>
            <w:pPr>
              <w:pStyle w:val="0"/>
            </w:pPr>
            <w:r>
              <w:rPr>
                <w:sz w:val="20"/>
              </w:rPr>
              <w:t xml:space="preserve">Развлекательные мероприятия</w:t>
            </w:r>
          </w:p>
        </w:tc>
        <w:tc>
          <w:tcPr>
            <w:tcW w:w="3061" w:type="dxa"/>
          </w:tcPr>
          <w:p>
            <w:pPr>
              <w:pStyle w:val="0"/>
            </w:pPr>
            <w:r>
              <w:rPr>
                <w:sz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bookmarkStart w:id="4568" w:name="P4568"/>
          <w:bookmarkEnd w:id="4568"/>
          <w:p>
            <w:pPr>
              <w:pStyle w:val="0"/>
              <w:jc w:val="center"/>
            </w:pPr>
            <w:r>
              <w:rPr>
                <w:sz w:val="20"/>
              </w:rPr>
              <w:t xml:space="preserve">4.8.1</w:t>
            </w:r>
          </w:p>
        </w:tc>
        <w:tc>
          <w:tcPr>
            <w:tcW w:w="1701" w:type="dxa"/>
          </w:tcPr>
          <w:p>
            <w:pPr>
              <w:pStyle w:val="0"/>
              <w:jc w:val="center"/>
            </w:pPr>
            <w:r>
              <w:rPr>
                <w:sz w:val="20"/>
              </w:rPr>
              <w:t xml:space="preserve">1,75 - 60,58</w:t>
            </w:r>
          </w:p>
        </w:tc>
      </w:tr>
      <w:tr>
        <w:tc>
          <w:tcPr>
            <w:tcW w:w="567" w:type="dxa"/>
          </w:tcPr>
          <w:p>
            <w:pPr>
              <w:pStyle w:val="0"/>
              <w:jc w:val="center"/>
            </w:pPr>
            <w:r>
              <w:rPr>
                <w:sz w:val="20"/>
              </w:rPr>
              <w:t xml:space="preserve">76</w:t>
            </w:r>
          </w:p>
        </w:tc>
        <w:tc>
          <w:tcPr>
            <w:tcW w:w="1871" w:type="dxa"/>
          </w:tcPr>
          <w:p>
            <w:pPr>
              <w:pStyle w:val="0"/>
            </w:pPr>
            <w:r>
              <w:rPr>
                <w:sz w:val="20"/>
              </w:rPr>
              <w:t xml:space="preserve">Проведение азартных игр</w:t>
            </w:r>
          </w:p>
        </w:tc>
        <w:tc>
          <w:tcPr>
            <w:tcW w:w="3061" w:type="dxa"/>
          </w:tcPr>
          <w:p>
            <w:pPr>
              <w:pStyle w:val="0"/>
            </w:pPr>
            <w:r>
              <w:rPr>
                <w:sz w:val="20"/>
              </w:rPr>
              <w:t xml:space="preserve">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bookmarkStart w:id="4573" w:name="P4573"/>
          <w:bookmarkEnd w:id="4573"/>
          <w:p>
            <w:pPr>
              <w:pStyle w:val="0"/>
              <w:jc w:val="center"/>
            </w:pPr>
            <w:r>
              <w:rPr>
                <w:sz w:val="20"/>
              </w:rPr>
              <w:t xml:space="preserve">4.8.2</w:t>
            </w:r>
          </w:p>
        </w:tc>
        <w:tc>
          <w:tcPr>
            <w:tcW w:w="1701" w:type="dxa"/>
          </w:tcPr>
          <w:p>
            <w:pPr>
              <w:pStyle w:val="0"/>
              <w:jc w:val="center"/>
            </w:pPr>
            <w:r>
              <w:rPr>
                <w:sz w:val="20"/>
              </w:rPr>
              <w:t xml:space="preserve">1,75 - 60,58</w:t>
            </w:r>
          </w:p>
        </w:tc>
      </w:tr>
      <w:tr>
        <w:tc>
          <w:tcPr>
            <w:tcW w:w="567" w:type="dxa"/>
          </w:tcPr>
          <w:p>
            <w:pPr>
              <w:pStyle w:val="0"/>
              <w:jc w:val="center"/>
            </w:pPr>
            <w:r>
              <w:rPr>
                <w:sz w:val="20"/>
              </w:rPr>
              <w:t xml:space="preserve">77</w:t>
            </w:r>
          </w:p>
        </w:tc>
        <w:tc>
          <w:tcPr>
            <w:tcW w:w="1871" w:type="dxa"/>
          </w:tcPr>
          <w:p>
            <w:pPr>
              <w:pStyle w:val="0"/>
            </w:pPr>
            <w:r>
              <w:rPr>
                <w:sz w:val="20"/>
              </w:rPr>
              <w:t xml:space="preserve">Проведение азартных игр в игорных зонах</w:t>
            </w:r>
          </w:p>
        </w:tc>
        <w:tc>
          <w:tcPr>
            <w:tcW w:w="3061" w:type="dxa"/>
          </w:tcPr>
          <w:p>
            <w:pPr>
              <w:pStyle w:val="0"/>
            </w:pPr>
            <w:r>
              <w:rPr>
                <w:sz w:val="20"/>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44" w:type="dxa"/>
          </w:tcPr>
          <w:bookmarkStart w:id="4578" w:name="P4578"/>
          <w:bookmarkEnd w:id="4578"/>
          <w:p>
            <w:pPr>
              <w:pStyle w:val="0"/>
              <w:jc w:val="center"/>
            </w:pPr>
            <w:r>
              <w:rPr>
                <w:sz w:val="20"/>
              </w:rPr>
              <w:t xml:space="preserve">4.8.3</w:t>
            </w:r>
          </w:p>
        </w:tc>
        <w:tc>
          <w:tcPr>
            <w:tcW w:w="1701" w:type="dxa"/>
          </w:tcPr>
          <w:p>
            <w:pPr>
              <w:pStyle w:val="0"/>
              <w:jc w:val="center"/>
            </w:pPr>
            <w:r>
              <w:rPr>
                <w:sz w:val="20"/>
              </w:rPr>
              <w:t xml:space="preserve">1,75 - 60,58</w:t>
            </w:r>
          </w:p>
        </w:tc>
      </w:tr>
      <w:tr>
        <w:tc>
          <w:tcPr>
            <w:tcW w:w="567" w:type="dxa"/>
          </w:tcPr>
          <w:p>
            <w:pPr>
              <w:pStyle w:val="0"/>
              <w:jc w:val="center"/>
            </w:pPr>
            <w:r>
              <w:rPr>
                <w:sz w:val="20"/>
              </w:rPr>
              <w:t xml:space="preserve">78</w:t>
            </w:r>
          </w:p>
        </w:tc>
        <w:tc>
          <w:tcPr>
            <w:tcW w:w="1871" w:type="dxa"/>
          </w:tcPr>
          <w:p>
            <w:pPr>
              <w:pStyle w:val="0"/>
            </w:pPr>
            <w:r>
              <w:rPr>
                <w:sz w:val="20"/>
              </w:rPr>
              <w:t xml:space="preserve">Служебные гаражи</w:t>
            </w:r>
          </w:p>
        </w:tc>
        <w:tc>
          <w:tcPr>
            <w:tcW w:w="3061" w:type="dxa"/>
          </w:tcPr>
          <w:p>
            <w:pPr>
              <w:pStyle w:val="0"/>
            </w:pPr>
            <w:r>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history="0" w:anchor="P4334" w:tooltip="3">
              <w:r>
                <w:rPr>
                  <w:sz w:val="20"/>
                  <w:color w:val="0000ff"/>
                </w:rPr>
                <w:t xml:space="preserve">кодами 3.0</w:t>
              </w:r>
            </w:hyperlink>
            <w:r>
              <w:rPr>
                <w:sz w:val="20"/>
              </w:rPr>
              <w:t xml:space="preserve">, </w:t>
            </w:r>
            <w:hyperlink w:history="0" w:anchor="P4519" w:tooltip="4">
              <w:r>
                <w:rPr>
                  <w:sz w:val="20"/>
                  <w:color w:val="0000ff"/>
                </w:rPr>
                <w:t xml:space="preserve">4.0</w:t>
              </w:r>
            </w:hyperlink>
            <w:r>
              <w:rPr>
                <w:sz w:val="20"/>
              </w:rPr>
              <w:t xml:space="preserve">, а также для стоянки и хранения транспортных средств общего пользования, в том числе в депо</w:t>
            </w:r>
          </w:p>
        </w:tc>
        <w:tc>
          <w:tcPr>
            <w:tcW w:w="1644" w:type="dxa"/>
          </w:tcPr>
          <w:bookmarkStart w:id="4583" w:name="P4583"/>
          <w:bookmarkEnd w:id="4583"/>
          <w:p>
            <w:pPr>
              <w:pStyle w:val="0"/>
              <w:jc w:val="center"/>
            </w:pPr>
            <w:r>
              <w:rPr>
                <w:sz w:val="20"/>
              </w:rPr>
              <w:t xml:space="preserve">4.9</w:t>
            </w:r>
          </w:p>
        </w:tc>
        <w:tc>
          <w:tcPr>
            <w:tcW w:w="1701" w:type="dxa"/>
          </w:tcPr>
          <w:p>
            <w:pPr>
              <w:pStyle w:val="0"/>
              <w:jc w:val="center"/>
            </w:pPr>
            <w:r>
              <w:rPr>
                <w:sz w:val="20"/>
              </w:rPr>
              <w:t xml:space="preserve">1,75 - 19,70</w:t>
            </w:r>
          </w:p>
        </w:tc>
      </w:tr>
      <w:tr>
        <w:tc>
          <w:tcPr>
            <w:tcW w:w="567" w:type="dxa"/>
          </w:tcPr>
          <w:p>
            <w:pPr>
              <w:pStyle w:val="0"/>
              <w:jc w:val="center"/>
            </w:pPr>
            <w:r>
              <w:rPr>
                <w:sz w:val="20"/>
              </w:rPr>
              <w:t xml:space="preserve">79</w:t>
            </w:r>
          </w:p>
        </w:tc>
        <w:tc>
          <w:tcPr>
            <w:tcW w:w="1871" w:type="dxa"/>
          </w:tcPr>
          <w:p>
            <w:pPr>
              <w:pStyle w:val="0"/>
            </w:pPr>
            <w:r>
              <w:rPr>
                <w:sz w:val="20"/>
              </w:rPr>
              <w:t xml:space="preserve">Объекты дорожного сервиса</w:t>
            </w:r>
          </w:p>
        </w:tc>
        <w:tc>
          <w:tcPr>
            <w:tcW w:w="3061" w:type="dxa"/>
          </w:tcPr>
          <w:p>
            <w:pPr>
              <w:pStyle w:val="0"/>
            </w:pPr>
            <w:r>
              <w:rPr>
                <w:sz w:val="20"/>
              </w:rPr>
              <w:t xml:space="preserve">размещение зданий и сооружений дорожного сервиса.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595" w:tooltip="4.9.1.1">
              <w:r>
                <w:rPr>
                  <w:sz w:val="20"/>
                  <w:color w:val="0000ff"/>
                </w:rPr>
                <w:t xml:space="preserve">кодами 4.9.1.1</w:t>
              </w:r>
            </w:hyperlink>
            <w:r>
              <w:rPr>
                <w:sz w:val="20"/>
              </w:rPr>
              <w:t xml:space="preserve"> - </w:t>
            </w:r>
            <w:hyperlink w:history="0" w:anchor="P4610" w:tooltip="4.9.1.4">
              <w:r>
                <w:rPr>
                  <w:sz w:val="20"/>
                  <w:color w:val="0000ff"/>
                </w:rPr>
                <w:t xml:space="preserve">4.9.1.4</w:t>
              </w:r>
            </w:hyperlink>
          </w:p>
        </w:tc>
        <w:tc>
          <w:tcPr>
            <w:tcW w:w="1644" w:type="dxa"/>
          </w:tcPr>
          <w:bookmarkStart w:id="4589" w:name="P4589"/>
          <w:bookmarkEnd w:id="4589"/>
          <w:p>
            <w:pPr>
              <w:pStyle w:val="0"/>
              <w:jc w:val="center"/>
            </w:pPr>
            <w:r>
              <w:rPr>
                <w:sz w:val="20"/>
              </w:rPr>
              <w:t xml:space="preserve">4.9.1</w:t>
            </w:r>
          </w:p>
        </w:tc>
        <w:tc>
          <w:tcPr>
            <w:tcW w:w="1701" w:type="dxa"/>
          </w:tcPr>
          <w:p>
            <w:pPr>
              <w:pStyle w:val="0"/>
              <w:jc w:val="center"/>
            </w:pPr>
            <w:r>
              <w:rPr>
                <w:sz w:val="20"/>
              </w:rPr>
              <w:t xml:space="preserve">1,75 - 30,29</w:t>
            </w:r>
          </w:p>
        </w:tc>
      </w:tr>
      <w:tr>
        <w:tc>
          <w:tcPr>
            <w:tcW w:w="567" w:type="dxa"/>
          </w:tcPr>
          <w:p>
            <w:pPr>
              <w:pStyle w:val="0"/>
              <w:jc w:val="center"/>
            </w:pPr>
            <w:r>
              <w:rPr>
                <w:sz w:val="20"/>
              </w:rPr>
              <w:t xml:space="preserve">80</w:t>
            </w:r>
          </w:p>
        </w:tc>
        <w:tc>
          <w:tcPr>
            <w:tcW w:w="1871" w:type="dxa"/>
          </w:tcPr>
          <w:p>
            <w:pPr>
              <w:pStyle w:val="0"/>
            </w:pPr>
            <w:r>
              <w:rPr>
                <w:sz w:val="20"/>
              </w:rPr>
              <w:t xml:space="preserve">Заправка транспортных средств</w:t>
            </w:r>
          </w:p>
        </w:tc>
        <w:tc>
          <w:tcPr>
            <w:tcW w:w="3061" w:type="dxa"/>
          </w:tcPr>
          <w:p>
            <w:pPr>
              <w:pStyle w:val="0"/>
            </w:pPr>
            <w:r>
              <w:rPr>
                <w:sz w:val="20"/>
              </w:rPr>
              <w:t xml:space="preserve">размещение автозаправочных станций;</w:t>
            </w:r>
          </w:p>
          <w:p>
            <w:pPr>
              <w:pStyle w:val="0"/>
            </w:pPr>
            <w:r>
              <w:rPr>
                <w:sz w:val="20"/>
              </w:rPr>
              <w:t xml:space="preserve">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bookmarkStart w:id="4595" w:name="P4595"/>
          <w:bookmarkEnd w:id="4595"/>
          <w:p>
            <w:pPr>
              <w:pStyle w:val="0"/>
              <w:jc w:val="center"/>
            </w:pPr>
            <w:r>
              <w:rPr>
                <w:sz w:val="20"/>
              </w:rPr>
              <w:t xml:space="preserve">4.9.1.1</w:t>
            </w:r>
          </w:p>
        </w:tc>
        <w:tc>
          <w:tcPr>
            <w:tcW w:w="1701" w:type="dxa"/>
          </w:tcPr>
          <w:p>
            <w:pPr>
              <w:pStyle w:val="0"/>
              <w:jc w:val="center"/>
            </w:pPr>
            <w:r>
              <w:rPr>
                <w:sz w:val="20"/>
              </w:rPr>
              <w:t xml:space="preserve">1,75 - 30,29</w:t>
            </w:r>
          </w:p>
        </w:tc>
      </w:tr>
      <w:tr>
        <w:tc>
          <w:tcPr>
            <w:tcW w:w="567" w:type="dxa"/>
          </w:tcPr>
          <w:p>
            <w:pPr>
              <w:pStyle w:val="0"/>
              <w:jc w:val="center"/>
            </w:pPr>
            <w:r>
              <w:rPr>
                <w:sz w:val="20"/>
              </w:rPr>
              <w:t xml:space="preserve">81</w:t>
            </w:r>
          </w:p>
        </w:tc>
        <w:tc>
          <w:tcPr>
            <w:tcW w:w="1871" w:type="dxa"/>
          </w:tcPr>
          <w:p>
            <w:pPr>
              <w:pStyle w:val="0"/>
            </w:pPr>
            <w:r>
              <w:rPr>
                <w:sz w:val="20"/>
              </w:rPr>
              <w:t xml:space="preserve">Обеспечение дорожного отдыха</w:t>
            </w:r>
          </w:p>
        </w:tc>
        <w:tc>
          <w:tcPr>
            <w:tcW w:w="3061" w:type="dxa"/>
          </w:tcPr>
          <w:p>
            <w:pPr>
              <w:pStyle w:val="0"/>
            </w:pPr>
            <w:r>
              <w:rPr>
                <w:sz w:val="20"/>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bookmarkStart w:id="4600" w:name="P4600"/>
          <w:bookmarkEnd w:id="4600"/>
          <w:p>
            <w:pPr>
              <w:pStyle w:val="0"/>
              <w:jc w:val="center"/>
            </w:pPr>
            <w:r>
              <w:rPr>
                <w:sz w:val="20"/>
              </w:rPr>
              <w:t xml:space="preserve">4.9.1.2</w:t>
            </w:r>
          </w:p>
        </w:tc>
        <w:tc>
          <w:tcPr>
            <w:tcW w:w="1701" w:type="dxa"/>
          </w:tcPr>
          <w:p>
            <w:pPr>
              <w:pStyle w:val="0"/>
              <w:jc w:val="center"/>
            </w:pPr>
            <w:r>
              <w:rPr>
                <w:sz w:val="20"/>
              </w:rPr>
              <w:t xml:space="preserve">1,75 - 30,29</w:t>
            </w:r>
          </w:p>
        </w:tc>
      </w:tr>
      <w:tr>
        <w:tc>
          <w:tcPr>
            <w:tcW w:w="567" w:type="dxa"/>
          </w:tcPr>
          <w:p>
            <w:pPr>
              <w:pStyle w:val="0"/>
              <w:jc w:val="center"/>
            </w:pPr>
            <w:r>
              <w:rPr>
                <w:sz w:val="20"/>
              </w:rPr>
              <w:t xml:space="preserve">82</w:t>
            </w:r>
          </w:p>
        </w:tc>
        <w:tc>
          <w:tcPr>
            <w:tcW w:w="1871" w:type="dxa"/>
          </w:tcPr>
          <w:p>
            <w:pPr>
              <w:pStyle w:val="0"/>
            </w:pPr>
            <w:r>
              <w:rPr>
                <w:sz w:val="20"/>
              </w:rPr>
              <w:t xml:space="preserve">Автомобильные мойки</w:t>
            </w:r>
          </w:p>
        </w:tc>
        <w:tc>
          <w:tcPr>
            <w:tcW w:w="3061" w:type="dxa"/>
          </w:tcPr>
          <w:p>
            <w:pPr>
              <w:pStyle w:val="0"/>
            </w:pPr>
            <w:r>
              <w:rPr>
                <w:sz w:val="20"/>
              </w:rPr>
              <w:t xml:space="preserve">размещение автомобильных моек, а также размещение магазинов сопутствующей торговли</w:t>
            </w:r>
          </w:p>
        </w:tc>
        <w:tc>
          <w:tcPr>
            <w:tcW w:w="1644" w:type="dxa"/>
          </w:tcPr>
          <w:p>
            <w:pPr>
              <w:pStyle w:val="0"/>
              <w:jc w:val="center"/>
            </w:pPr>
            <w:r>
              <w:rPr>
                <w:sz w:val="20"/>
              </w:rPr>
              <w:t xml:space="preserve">4.9.1.3</w:t>
            </w:r>
          </w:p>
        </w:tc>
        <w:tc>
          <w:tcPr>
            <w:tcW w:w="1701" w:type="dxa"/>
          </w:tcPr>
          <w:p>
            <w:pPr>
              <w:pStyle w:val="0"/>
              <w:jc w:val="center"/>
            </w:pPr>
            <w:r>
              <w:rPr>
                <w:sz w:val="20"/>
              </w:rPr>
              <w:t xml:space="preserve">1,75 - 30,29</w:t>
            </w:r>
          </w:p>
        </w:tc>
      </w:tr>
      <w:tr>
        <w:tc>
          <w:tcPr>
            <w:tcW w:w="567" w:type="dxa"/>
          </w:tcPr>
          <w:p>
            <w:pPr>
              <w:pStyle w:val="0"/>
              <w:jc w:val="center"/>
            </w:pPr>
            <w:r>
              <w:rPr>
                <w:sz w:val="20"/>
              </w:rPr>
              <w:t xml:space="preserve">83</w:t>
            </w:r>
          </w:p>
        </w:tc>
        <w:tc>
          <w:tcPr>
            <w:tcW w:w="1871" w:type="dxa"/>
          </w:tcPr>
          <w:p>
            <w:pPr>
              <w:pStyle w:val="0"/>
            </w:pPr>
            <w:r>
              <w:rPr>
                <w:sz w:val="20"/>
              </w:rPr>
              <w:t xml:space="preserve">Ремонт автомобилей</w:t>
            </w:r>
          </w:p>
        </w:tc>
        <w:tc>
          <w:tcPr>
            <w:tcW w:w="3061" w:type="dxa"/>
          </w:tcPr>
          <w:p>
            <w:pPr>
              <w:pStyle w:val="0"/>
            </w:pPr>
            <w:r>
              <w:rPr>
                <w:sz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bookmarkStart w:id="4610" w:name="P4610"/>
          <w:bookmarkEnd w:id="4610"/>
          <w:p>
            <w:pPr>
              <w:pStyle w:val="0"/>
              <w:jc w:val="center"/>
            </w:pPr>
            <w:r>
              <w:rPr>
                <w:sz w:val="20"/>
              </w:rPr>
              <w:t xml:space="preserve">4.9.1.4</w:t>
            </w:r>
          </w:p>
        </w:tc>
        <w:tc>
          <w:tcPr>
            <w:tcW w:w="1701" w:type="dxa"/>
          </w:tcPr>
          <w:p>
            <w:pPr>
              <w:pStyle w:val="0"/>
              <w:jc w:val="center"/>
            </w:pPr>
            <w:r>
              <w:rPr>
                <w:sz w:val="20"/>
              </w:rPr>
              <w:t xml:space="preserve">1,75 - 30,29</w:t>
            </w:r>
          </w:p>
        </w:tc>
      </w:tr>
      <w:tr>
        <w:tc>
          <w:tcPr>
            <w:tcW w:w="567" w:type="dxa"/>
          </w:tcPr>
          <w:p>
            <w:pPr>
              <w:pStyle w:val="0"/>
              <w:jc w:val="center"/>
            </w:pPr>
            <w:r>
              <w:rPr>
                <w:sz w:val="20"/>
              </w:rPr>
              <w:t xml:space="preserve">84</w:t>
            </w:r>
          </w:p>
        </w:tc>
        <w:tc>
          <w:tcPr>
            <w:tcW w:w="1871" w:type="dxa"/>
          </w:tcPr>
          <w:p>
            <w:pPr>
              <w:pStyle w:val="0"/>
            </w:pPr>
            <w:r>
              <w:rPr>
                <w:sz w:val="20"/>
              </w:rPr>
              <w:t xml:space="preserve">Выставочно-ярмарочная деятельность</w:t>
            </w:r>
          </w:p>
        </w:tc>
        <w:tc>
          <w:tcPr>
            <w:tcW w:w="3061" w:type="dxa"/>
          </w:tcPr>
          <w:p>
            <w:pPr>
              <w:pStyle w:val="0"/>
            </w:pPr>
            <w:r>
              <w:rPr>
                <w:sz w:val="20"/>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bookmarkStart w:id="4615" w:name="P4615"/>
          <w:bookmarkEnd w:id="4615"/>
          <w:p>
            <w:pPr>
              <w:pStyle w:val="0"/>
              <w:jc w:val="center"/>
            </w:pPr>
            <w:r>
              <w:rPr>
                <w:sz w:val="20"/>
              </w:rPr>
              <w:t xml:space="preserve">4.10</w:t>
            </w:r>
          </w:p>
        </w:tc>
        <w:tc>
          <w:tcPr>
            <w:tcW w:w="1701" w:type="dxa"/>
          </w:tcPr>
          <w:p>
            <w:pPr>
              <w:pStyle w:val="0"/>
              <w:jc w:val="center"/>
            </w:pPr>
            <w:r>
              <w:rPr>
                <w:sz w:val="20"/>
              </w:rPr>
              <w:t xml:space="preserve">0,16 - 6,63</w:t>
            </w:r>
          </w:p>
        </w:tc>
      </w:tr>
      <w:tr>
        <w:tc>
          <w:tcPr>
            <w:tcW w:w="567" w:type="dxa"/>
          </w:tcPr>
          <w:p>
            <w:pPr>
              <w:pStyle w:val="0"/>
              <w:jc w:val="center"/>
            </w:pPr>
            <w:r>
              <w:rPr>
                <w:sz w:val="20"/>
              </w:rPr>
              <w:t xml:space="preserve">85</w:t>
            </w:r>
          </w:p>
        </w:tc>
        <w:tc>
          <w:tcPr>
            <w:tcW w:w="1871" w:type="dxa"/>
          </w:tcPr>
          <w:p>
            <w:pPr>
              <w:pStyle w:val="0"/>
            </w:pPr>
            <w:r>
              <w:rPr>
                <w:sz w:val="20"/>
              </w:rPr>
              <w:t xml:space="preserve">Отдых (рекреация)</w:t>
            </w:r>
          </w:p>
        </w:tc>
        <w:tc>
          <w:tcPr>
            <w:tcW w:w="3061" w:type="dxa"/>
          </w:tcPr>
          <w:p>
            <w:pPr>
              <w:pStyle w:val="0"/>
            </w:pPr>
            <w:r>
              <w:rPr>
                <w:sz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0"/>
            </w:pPr>
            <w:r>
              <w:rPr>
                <w:sz w:val="20"/>
              </w:rPr>
              <w:t xml:space="preserve">создание и уход за городскими лесами, скверами, прудами, озерами, водохранилищами, пляжами, а также обустройство мест отдыха в них.</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628" w:tooltip="5.1">
              <w:r>
                <w:rPr>
                  <w:sz w:val="20"/>
                  <w:color w:val="0000ff"/>
                </w:rPr>
                <w:t xml:space="preserve">кодами 5.1</w:t>
              </w:r>
            </w:hyperlink>
            <w:r>
              <w:rPr>
                <w:sz w:val="20"/>
              </w:rPr>
              <w:t xml:space="preserve"> - </w:t>
            </w:r>
            <w:hyperlink w:history="0" w:anchor="P4691" w:tooltip="5.5">
              <w:r>
                <w:rPr>
                  <w:sz w:val="20"/>
                  <w:color w:val="0000ff"/>
                </w:rPr>
                <w:t xml:space="preserve">5.5</w:t>
              </w:r>
            </w:hyperlink>
          </w:p>
        </w:tc>
        <w:tc>
          <w:tcPr>
            <w:tcW w:w="1644" w:type="dxa"/>
          </w:tcPr>
          <w:bookmarkStart w:id="4622" w:name="P4622"/>
          <w:bookmarkEnd w:id="4622"/>
          <w:p>
            <w:pPr>
              <w:pStyle w:val="0"/>
              <w:jc w:val="center"/>
            </w:pPr>
            <w:r>
              <w:rPr>
                <w:sz w:val="20"/>
              </w:rPr>
              <w:t xml:space="preserve">5.0</w:t>
            </w:r>
          </w:p>
        </w:tc>
        <w:tc>
          <w:tcPr>
            <w:tcW w:w="1701" w:type="dxa"/>
          </w:tcPr>
          <w:p>
            <w:pPr>
              <w:pStyle w:val="0"/>
              <w:jc w:val="center"/>
            </w:pPr>
            <w:r>
              <w:rPr>
                <w:sz w:val="20"/>
              </w:rPr>
              <w:t xml:space="preserve">0,03 - 200</w:t>
            </w:r>
          </w:p>
        </w:tc>
      </w:tr>
      <w:tr>
        <w:tc>
          <w:tcPr>
            <w:tcW w:w="567" w:type="dxa"/>
          </w:tcPr>
          <w:p>
            <w:pPr>
              <w:pStyle w:val="0"/>
              <w:jc w:val="center"/>
            </w:pPr>
            <w:r>
              <w:rPr>
                <w:sz w:val="20"/>
              </w:rPr>
              <w:t xml:space="preserve">86</w:t>
            </w:r>
          </w:p>
        </w:tc>
        <w:tc>
          <w:tcPr>
            <w:tcW w:w="1871" w:type="dxa"/>
          </w:tcPr>
          <w:p>
            <w:pPr>
              <w:pStyle w:val="0"/>
            </w:pPr>
            <w:r>
              <w:rPr>
                <w:sz w:val="20"/>
              </w:rPr>
              <w:t xml:space="preserve">Спорт</w:t>
            </w:r>
          </w:p>
        </w:tc>
        <w:tc>
          <w:tcPr>
            <w:tcW w:w="3061" w:type="dxa"/>
          </w:tcPr>
          <w:p>
            <w:pPr>
              <w:pStyle w:val="0"/>
            </w:pPr>
            <w:r>
              <w:rPr>
                <w:sz w:val="20"/>
              </w:rPr>
              <w:t xml:space="preserve">размещение зданий и сооружений для занятия спортом.</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633" w:tooltip="5.1.1">
              <w:r>
                <w:rPr>
                  <w:sz w:val="20"/>
                  <w:color w:val="0000ff"/>
                </w:rPr>
                <w:t xml:space="preserve">кодами 5.1.1</w:t>
              </w:r>
            </w:hyperlink>
            <w:r>
              <w:rPr>
                <w:sz w:val="20"/>
              </w:rPr>
              <w:t xml:space="preserve"> - </w:t>
            </w:r>
            <w:hyperlink w:history="0" w:anchor="P4663" w:tooltip="5.1.7">
              <w:r>
                <w:rPr>
                  <w:sz w:val="20"/>
                  <w:color w:val="0000ff"/>
                </w:rPr>
                <w:t xml:space="preserve">5.1.7</w:t>
              </w:r>
            </w:hyperlink>
          </w:p>
        </w:tc>
        <w:tc>
          <w:tcPr>
            <w:tcW w:w="1644" w:type="dxa"/>
          </w:tcPr>
          <w:bookmarkStart w:id="4628" w:name="P4628"/>
          <w:bookmarkEnd w:id="4628"/>
          <w:p>
            <w:pPr>
              <w:pStyle w:val="0"/>
              <w:jc w:val="center"/>
            </w:pPr>
            <w:r>
              <w:rPr>
                <w:sz w:val="20"/>
              </w:rPr>
              <w:t xml:space="preserve">5.1</w:t>
            </w:r>
          </w:p>
        </w:tc>
        <w:tc>
          <w:tcPr>
            <w:tcW w:w="1701" w:type="dxa"/>
          </w:tcPr>
          <w:p>
            <w:pPr>
              <w:pStyle w:val="0"/>
              <w:jc w:val="center"/>
            </w:pPr>
            <w:r>
              <w:rPr>
                <w:sz w:val="20"/>
              </w:rPr>
              <w:t xml:space="preserve">0,03 - 3,24</w:t>
            </w:r>
          </w:p>
        </w:tc>
      </w:tr>
      <w:tr>
        <w:tc>
          <w:tcPr>
            <w:tcW w:w="567" w:type="dxa"/>
          </w:tcPr>
          <w:p>
            <w:pPr>
              <w:pStyle w:val="0"/>
              <w:jc w:val="center"/>
            </w:pPr>
            <w:r>
              <w:rPr>
                <w:sz w:val="20"/>
              </w:rPr>
              <w:t xml:space="preserve">87</w:t>
            </w:r>
          </w:p>
        </w:tc>
        <w:tc>
          <w:tcPr>
            <w:tcW w:w="1871" w:type="dxa"/>
          </w:tcPr>
          <w:p>
            <w:pPr>
              <w:pStyle w:val="0"/>
            </w:pPr>
            <w:r>
              <w:rPr>
                <w:sz w:val="20"/>
              </w:rPr>
              <w:t xml:space="preserve">Обеспечение спортивно-зрелищных мероприятий</w:t>
            </w:r>
          </w:p>
        </w:tc>
        <w:tc>
          <w:tcPr>
            <w:tcW w:w="3061" w:type="dxa"/>
          </w:tcPr>
          <w:p>
            <w:pPr>
              <w:pStyle w:val="0"/>
            </w:pPr>
            <w:r>
              <w:rPr>
                <w:sz w:val="20"/>
              </w:rPr>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bookmarkStart w:id="4633" w:name="P4633"/>
          <w:bookmarkEnd w:id="4633"/>
          <w:p>
            <w:pPr>
              <w:pStyle w:val="0"/>
              <w:jc w:val="center"/>
            </w:pPr>
            <w:r>
              <w:rPr>
                <w:sz w:val="20"/>
              </w:rPr>
              <w:t xml:space="preserve">5.1.1</w:t>
            </w:r>
          </w:p>
        </w:tc>
        <w:tc>
          <w:tcPr>
            <w:tcW w:w="1701" w:type="dxa"/>
          </w:tcPr>
          <w:p>
            <w:pPr>
              <w:pStyle w:val="0"/>
              <w:jc w:val="center"/>
            </w:pPr>
            <w:r>
              <w:rPr>
                <w:sz w:val="20"/>
              </w:rPr>
              <w:t xml:space="preserve">0,03 - 3,24</w:t>
            </w:r>
          </w:p>
        </w:tc>
      </w:tr>
      <w:tr>
        <w:tc>
          <w:tcPr>
            <w:tcW w:w="567" w:type="dxa"/>
          </w:tcPr>
          <w:p>
            <w:pPr>
              <w:pStyle w:val="0"/>
              <w:jc w:val="center"/>
            </w:pPr>
            <w:r>
              <w:rPr>
                <w:sz w:val="20"/>
              </w:rPr>
              <w:t xml:space="preserve">88</w:t>
            </w:r>
          </w:p>
        </w:tc>
        <w:tc>
          <w:tcPr>
            <w:tcW w:w="1871" w:type="dxa"/>
          </w:tcPr>
          <w:p>
            <w:pPr>
              <w:pStyle w:val="0"/>
            </w:pPr>
            <w:r>
              <w:rPr>
                <w:sz w:val="20"/>
              </w:rPr>
              <w:t xml:space="preserve">Обеспечение занятий спортом в помещениях</w:t>
            </w:r>
          </w:p>
        </w:tc>
        <w:tc>
          <w:tcPr>
            <w:tcW w:w="3061" w:type="dxa"/>
          </w:tcPr>
          <w:p>
            <w:pPr>
              <w:pStyle w:val="0"/>
            </w:pPr>
            <w:r>
              <w:rPr>
                <w:sz w:val="20"/>
              </w:rPr>
              <w:t xml:space="preserve">размещение спортивных клубов, спортивных залов, бассейнов, физкультурно-оздоровительных комплексов в зданиях и сооружениях</w:t>
            </w:r>
          </w:p>
        </w:tc>
        <w:tc>
          <w:tcPr>
            <w:tcW w:w="1644" w:type="dxa"/>
          </w:tcPr>
          <w:bookmarkStart w:id="4638" w:name="P4638"/>
          <w:bookmarkEnd w:id="4638"/>
          <w:p>
            <w:pPr>
              <w:pStyle w:val="0"/>
              <w:jc w:val="center"/>
            </w:pPr>
            <w:r>
              <w:rPr>
                <w:sz w:val="20"/>
              </w:rPr>
              <w:t xml:space="preserve">5.1.2</w:t>
            </w:r>
          </w:p>
        </w:tc>
        <w:tc>
          <w:tcPr>
            <w:tcW w:w="1701" w:type="dxa"/>
          </w:tcPr>
          <w:p>
            <w:pPr>
              <w:pStyle w:val="0"/>
              <w:jc w:val="center"/>
            </w:pPr>
            <w:r>
              <w:rPr>
                <w:sz w:val="20"/>
              </w:rPr>
              <w:t xml:space="preserve">0,03 - 3,24</w:t>
            </w:r>
          </w:p>
        </w:tc>
      </w:tr>
      <w:tr>
        <w:tc>
          <w:tcPr>
            <w:tcW w:w="567" w:type="dxa"/>
          </w:tcPr>
          <w:p>
            <w:pPr>
              <w:pStyle w:val="0"/>
              <w:jc w:val="center"/>
            </w:pPr>
            <w:r>
              <w:rPr>
                <w:sz w:val="20"/>
              </w:rPr>
              <w:t xml:space="preserve">89</w:t>
            </w:r>
          </w:p>
        </w:tc>
        <w:tc>
          <w:tcPr>
            <w:tcW w:w="1871" w:type="dxa"/>
          </w:tcPr>
          <w:p>
            <w:pPr>
              <w:pStyle w:val="0"/>
            </w:pPr>
            <w:r>
              <w:rPr>
                <w:sz w:val="20"/>
              </w:rPr>
              <w:t xml:space="preserve">Площадки для занятий спортом</w:t>
            </w:r>
          </w:p>
        </w:tc>
        <w:tc>
          <w:tcPr>
            <w:tcW w:w="3061" w:type="dxa"/>
          </w:tcPr>
          <w:p>
            <w:pPr>
              <w:pStyle w:val="0"/>
            </w:pPr>
            <w:r>
              <w:rPr>
                <w:sz w:val="20"/>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bookmarkStart w:id="4643" w:name="P4643"/>
          <w:bookmarkEnd w:id="4643"/>
          <w:p>
            <w:pPr>
              <w:pStyle w:val="0"/>
              <w:jc w:val="center"/>
            </w:pPr>
            <w:r>
              <w:rPr>
                <w:sz w:val="20"/>
              </w:rPr>
              <w:t xml:space="preserve">5.1.3</w:t>
            </w:r>
          </w:p>
        </w:tc>
        <w:tc>
          <w:tcPr>
            <w:tcW w:w="1701" w:type="dxa"/>
          </w:tcPr>
          <w:p>
            <w:pPr>
              <w:pStyle w:val="0"/>
              <w:jc w:val="center"/>
            </w:pPr>
            <w:r>
              <w:rPr>
                <w:sz w:val="20"/>
              </w:rPr>
              <w:t xml:space="preserve">0,03 - 3,24</w:t>
            </w:r>
          </w:p>
        </w:tc>
      </w:tr>
      <w:tr>
        <w:tc>
          <w:tcPr>
            <w:tcW w:w="567" w:type="dxa"/>
          </w:tcPr>
          <w:p>
            <w:pPr>
              <w:pStyle w:val="0"/>
              <w:jc w:val="center"/>
            </w:pPr>
            <w:r>
              <w:rPr>
                <w:sz w:val="20"/>
              </w:rPr>
              <w:t xml:space="preserve">90</w:t>
            </w:r>
          </w:p>
        </w:tc>
        <w:tc>
          <w:tcPr>
            <w:tcW w:w="1871" w:type="dxa"/>
          </w:tcPr>
          <w:p>
            <w:pPr>
              <w:pStyle w:val="0"/>
            </w:pPr>
            <w:r>
              <w:rPr>
                <w:sz w:val="20"/>
              </w:rPr>
              <w:t xml:space="preserve">Оборудованные площадки для занятий спортом</w:t>
            </w:r>
          </w:p>
        </w:tc>
        <w:tc>
          <w:tcPr>
            <w:tcW w:w="3061" w:type="dxa"/>
          </w:tcPr>
          <w:p>
            <w:pPr>
              <w:pStyle w:val="0"/>
            </w:pPr>
            <w:r>
              <w:rPr>
                <w:sz w:val="20"/>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bookmarkStart w:id="4648" w:name="P4648"/>
          <w:bookmarkEnd w:id="4648"/>
          <w:p>
            <w:pPr>
              <w:pStyle w:val="0"/>
              <w:jc w:val="center"/>
            </w:pPr>
            <w:r>
              <w:rPr>
                <w:sz w:val="20"/>
              </w:rPr>
              <w:t xml:space="preserve">5.1.4</w:t>
            </w:r>
          </w:p>
        </w:tc>
        <w:tc>
          <w:tcPr>
            <w:tcW w:w="1701" w:type="dxa"/>
          </w:tcPr>
          <w:p>
            <w:pPr>
              <w:pStyle w:val="0"/>
              <w:jc w:val="center"/>
            </w:pPr>
            <w:r>
              <w:rPr>
                <w:sz w:val="20"/>
              </w:rPr>
              <w:t xml:space="preserve">0,03 - 3,24</w:t>
            </w:r>
          </w:p>
        </w:tc>
      </w:tr>
      <w:tr>
        <w:tc>
          <w:tcPr>
            <w:tcW w:w="567" w:type="dxa"/>
          </w:tcPr>
          <w:p>
            <w:pPr>
              <w:pStyle w:val="0"/>
              <w:jc w:val="center"/>
            </w:pPr>
            <w:r>
              <w:rPr>
                <w:sz w:val="20"/>
              </w:rPr>
              <w:t xml:space="preserve">91</w:t>
            </w:r>
          </w:p>
        </w:tc>
        <w:tc>
          <w:tcPr>
            <w:tcW w:w="1871" w:type="dxa"/>
          </w:tcPr>
          <w:p>
            <w:pPr>
              <w:pStyle w:val="0"/>
            </w:pPr>
            <w:r>
              <w:rPr>
                <w:sz w:val="20"/>
              </w:rPr>
              <w:t xml:space="preserve">Водный спорт</w:t>
            </w:r>
          </w:p>
        </w:tc>
        <w:tc>
          <w:tcPr>
            <w:tcW w:w="3061" w:type="dxa"/>
          </w:tcPr>
          <w:p>
            <w:pPr>
              <w:pStyle w:val="0"/>
            </w:pPr>
            <w:r>
              <w:rPr>
                <w:sz w:val="20"/>
              </w:rPr>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bookmarkStart w:id="4653" w:name="P4653"/>
          <w:bookmarkEnd w:id="4653"/>
          <w:p>
            <w:pPr>
              <w:pStyle w:val="0"/>
              <w:jc w:val="center"/>
            </w:pPr>
            <w:r>
              <w:rPr>
                <w:sz w:val="20"/>
              </w:rPr>
              <w:t xml:space="preserve">5.1.5</w:t>
            </w:r>
          </w:p>
        </w:tc>
        <w:tc>
          <w:tcPr>
            <w:tcW w:w="1701" w:type="dxa"/>
          </w:tcPr>
          <w:p>
            <w:pPr>
              <w:pStyle w:val="0"/>
              <w:jc w:val="center"/>
            </w:pPr>
            <w:r>
              <w:rPr>
                <w:sz w:val="20"/>
              </w:rPr>
              <w:t xml:space="preserve">1,75 - 6,07</w:t>
            </w:r>
          </w:p>
        </w:tc>
      </w:tr>
      <w:tr>
        <w:tc>
          <w:tcPr>
            <w:tcW w:w="567" w:type="dxa"/>
          </w:tcPr>
          <w:p>
            <w:pPr>
              <w:pStyle w:val="0"/>
              <w:jc w:val="center"/>
            </w:pPr>
            <w:r>
              <w:rPr>
                <w:sz w:val="20"/>
              </w:rPr>
              <w:t xml:space="preserve">92</w:t>
            </w:r>
          </w:p>
        </w:tc>
        <w:tc>
          <w:tcPr>
            <w:tcW w:w="1871" w:type="dxa"/>
          </w:tcPr>
          <w:p>
            <w:pPr>
              <w:pStyle w:val="0"/>
            </w:pPr>
            <w:r>
              <w:rPr>
                <w:sz w:val="20"/>
              </w:rPr>
              <w:t xml:space="preserve">Авиационный спорт</w:t>
            </w:r>
          </w:p>
        </w:tc>
        <w:tc>
          <w:tcPr>
            <w:tcW w:w="3061" w:type="dxa"/>
          </w:tcPr>
          <w:p>
            <w:pPr>
              <w:pStyle w:val="0"/>
            </w:pPr>
            <w:r>
              <w:rPr>
                <w:sz w:val="20"/>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pPr>
              <w:pStyle w:val="0"/>
              <w:jc w:val="center"/>
            </w:pPr>
            <w:r>
              <w:rPr>
                <w:sz w:val="20"/>
              </w:rPr>
              <w:t xml:space="preserve">5.1.6</w:t>
            </w:r>
          </w:p>
        </w:tc>
        <w:tc>
          <w:tcPr>
            <w:tcW w:w="1701" w:type="dxa"/>
          </w:tcPr>
          <w:p>
            <w:pPr>
              <w:pStyle w:val="0"/>
              <w:jc w:val="center"/>
            </w:pPr>
            <w:r>
              <w:rPr>
                <w:sz w:val="20"/>
              </w:rPr>
              <w:t xml:space="preserve">1,75 - 8,48</w:t>
            </w:r>
          </w:p>
        </w:tc>
      </w:tr>
      <w:tr>
        <w:tc>
          <w:tcPr>
            <w:tcW w:w="567" w:type="dxa"/>
          </w:tcPr>
          <w:p>
            <w:pPr>
              <w:pStyle w:val="0"/>
              <w:jc w:val="center"/>
            </w:pPr>
            <w:r>
              <w:rPr>
                <w:sz w:val="20"/>
              </w:rPr>
              <w:t xml:space="preserve">93</w:t>
            </w:r>
          </w:p>
        </w:tc>
        <w:tc>
          <w:tcPr>
            <w:tcW w:w="1871" w:type="dxa"/>
          </w:tcPr>
          <w:p>
            <w:pPr>
              <w:pStyle w:val="0"/>
            </w:pPr>
            <w:r>
              <w:rPr>
                <w:sz w:val="20"/>
              </w:rPr>
              <w:t xml:space="preserve">Спортивные базы</w:t>
            </w:r>
          </w:p>
        </w:tc>
        <w:tc>
          <w:tcPr>
            <w:tcW w:w="3061" w:type="dxa"/>
          </w:tcPr>
          <w:p>
            <w:pPr>
              <w:pStyle w:val="0"/>
            </w:pPr>
            <w:r>
              <w:rPr>
                <w:sz w:val="20"/>
              </w:rPr>
              <w:t xml:space="preserve">размещение спортивных баз и лагерей, в которых осуществляется спортивная подготовка длительно проживающих в них лиц</w:t>
            </w:r>
          </w:p>
        </w:tc>
        <w:tc>
          <w:tcPr>
            <w:tcW w:w="1644" w:type="dxa"/>
          </w:tcPr>
          <w:bookmarkStart w:id="4663" w:name="P4663"/>
          <w:bookmarkEnd w:id="4663"/>
          <w:p>
            <w:pPr>
              <w:pStyle w:val="0"/>
              <w:jc w:val="center"/>
            </w:pPr>
            <w:r>
              <w:rPr>
                <w:sz w:val="20"/>
              </w:rPr>
              <w:t xml:space="preserve">5.1.7</w:t>
            </w:r>
          </w:p>
        </w:tc>
        <w:tc>
          <w:tcPr>
            <w:tcW w:w="1701" w:type="dxa"/>
          </w:tcPr>
          <w:p>
            <w:pPr>
              <w:pStyle w:val="0"/>
              <w:jc w:val="center"/>
            </w:pPr>
            <w:r>
              <w:rPr>
                <w:sz w:val="20"/>
              </w:rPr>
              <w:t xml:space="preserve">0,03 - 4,85</w:t>
            </w:r>
          </w:p>
        </w:tc>
      </w:tr>
      <w:tr>
        <w:tc>
          <w:tcPr>
            <w:tcW w:w="567" w:type="dxa"/>
          </w:tcPr>
          <w:p>
            <w:pPr>
              <w:pStyle w:val="0"/>
              <w:jc w:val="center"/>
            </w:pPr>
            <w:r>
              <w:rPr>
                <w:sz w:val="20"/>
              </w:rPr>
              <w:t xml:space="preserve">94</w:t>
            </w:r>
          </w:p>
        </w:tc>
        <w:tc>
          <w:tcPr>
            <w:tcW w:w="1871" w:type="dxa"/>
          </w:tcPr>
          <w:p>
            <w:pPr>
              <w:pStyle w:val="0"/>
            </w:pPr>
            <w:r>
              <w:rPr>
                <w:sz w:val="20"/>
              </w:rPr>
              <w:t xml:space="preserve">Природно-познавательный туризм</w:t>
            </w:r>
          </w:p>
        </w:tc>
        <w:tc>
          <w:tcPr>
            <w:tcW w:w="3061" w:type="dxa"/>
          </w:tcPr>
          <w:p>
            <w:pPr>
              <w:pStyle w:val="0"/>
            </w:pPr>
            <w:r>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0"/>
            </w:pPr>
            <w:r>
              <w:rPr>
                <w:sz w:val="20"/>
              </w:rPr>
              <w:t xml:space="preserve">осуществление необходимых природоохранных и природовосстановительных мероприятий</w:t>
            </w:r>
          </w:p>
        </w:tc>
        <w:tc>
          <w:tcPr>
            <w:tcW w:w="1644" w:type="dxa"/>
          </w:tcPr>
          <w:bookmarkStart w:id="4669" w:name="P4669"/>
          <w:bookmarkEnd w:id="4669"/>
          <w:p>
            <w:pPr>
              <w:pStyle w:val="0"/>
              <w:jc w:val="center"/>
            </w:pPr>
            <w:r>
              <w:rPr>
                <w:sz w:val="20"/>
              </w:rPr>
              <w:t xml:space="preserve">5.2</w:t>
            </w:r>
          </w:p>
        </w:tc>
        <w:tc>
          <w:tcPr>
            <w:tcW w:w="1701" w:type="dxa"/>
          </w:tcPr>
          <w:p>
            <w:pPr>
              <w:pStyle w:val="0"/>
              <w:jc w:val="center"/>
            </w:pPr>
            <w:r>
              <w:rPr>
                <w:sz w:val="20"/>
              </w:rPr>
              <w:t xml:space="preserve">1,75 - 12,11</w:t>
            </w:r>
          </w:p>
        </w:tc>
      </w:tr>
      <w:tr>
        <w:tblPrEx>
          <w:tblBorders>
            <w:insideH w:val="nil"/>
          </w:tblBorders>
        </w:tblPrEx>
        <w:tc>
          <w:tcPr>
            <w:tcW w:w="567" w:type="dxa"/>
            <w:tcBorders>
              <w:bottom w:val="nil"/>
            </w:tcBorders>
          </w:tcPr>
          <w:p>
            <w:pPr>
              <w:pStyle w:val="0"/>
              <w:jc w:val="center"/>
            </w:pPr>
            <w:r>
              <w:rPr>
                <w:sz w:val="20"/>
              </w:rPr>
              <w:t xml:space="preserve">95</w:t>
            </w:r>
          </w:p>
        </w:tc>
        <w:tc>
          <w:tcPr>
            <w:tcW w:w="1871" w:type="dxa"/>
            <w:tcBorders>
              <w:bottom w:val="nil"/>
            </w:tcBorders>
          </w:tcPr>
          <w:p>
            <w:pPr>
              <w:pStyle w:val="0"/>
            </w:pPr>
            <w:r>
              <w:rPr>
                <w:sz w:val="20"/>
              </w:rPr>
              <w:t xml:space="preserve">Туристическое обслуживание</w:t>
            </w:r>
          </w:p>
        </w:tc>
        <w:tc>
          <w:tcPr>
            <w:tcW w:w="3061" w:type="dxa"/>
            <w:tcBorders>
              <w:bottom w:val="nil"/>
            </w:tcBorders>
          </w:tcPr>
          <w:p>
            <w:pPr>
              <w:pStyle w:val="0"/>
            </w:pPr>
            <w:r>
              <w:rPr>
                <w:sz w:val="20"/>
              </w:rPr>
              <w:t xml:space="preserve">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bookmarkStart w:id="4674" w:name="P4674"/>
          <w:bookmarkEnd w:id="4674"/>
          <w:p>
            <w:pPr>
              <w:pStyle w:val="0"/>
              <w:jc w:val="center"/>
            </w:pPr>
            <w:r>
              <w:rPr>
                <w:sz w:val="20"/>
              </w:rPr>
              <w:t xml:space="preserve">5.2.1</w:t>
            </w:r>
          </w:p>
        </w:tc>
        <w:tc>
          <w:tcPr>
            <w:tcW w:w="1701" w:type="dxa"/>
            <w:tcBorders>
              <w:bottom w:val="nil"/>
            </w:tcBorders>
          </w:tcPr>
          <w:p>
            <w:pPr>
              <w:pStyle w:val="0"/>
              <w:jc w:val="center"/>
            </w:pPr>
            <w:r>
              <w:rPr>
                <w:sz w:val="20"/>
              </w:rPr>
              <w:t xml:space="preserve">1,75 - 48,48</w:t>
            </w:r>
          </w:p>
        </w:tc>
      </w:tr>
      <w:tr>
        <w:tblPrEx>
          <w:tblBorders>
            <w:insideH w:val="nil"/>
          </w:tblBorders>
        </w:tblPrEx>
        <w:tc>
          <w:tcPr>
            <w:gridSpan w:val="5"/>
            <w:tcW w:w="8844" w:type="dxa"/>
            <w:tcBorders>
              <w:top w:val="nil"/>
            </w:tcBorders>
          </w:tcPr>
          <w:p>
            <w:pPr>
              <w:pStyle w:val="0"/>
              <w:jc w:val="both"/>
            </w:pPr>
            <w:r>
              <w:rPr>
                <w:sz w:val="20"/>
              </w:rPr>
              <w:t xml:space="preserve">(п. 95 в ред. </w:t>
            </w:r>
            <w:hyperlink w:history="0" r:id="rId188"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r>
        <w:tc>
          <w:tcPr>
            <w:tcW w:w="567" w:type="dxa"/>
          </w:tcPr>
          <w:p>
            <w:pPr>
              <w:pStyle w:val="0"/>
              <w:jc w:val="center"/>
            </w:pPr>
            <w:r>
              <w:rPr>
                <w:sz w:val="20"/>
              </w:rPr>
              <w:t xml:space="preserve">96</w:t>
            </w:r>
          </w:p>
        </w:tc>
        <w:tc>
          <w:tcPr>
            <w:tcW w:w="1871" w:type="dxa"/>
          </w:tcPr>
          <w:p>
            <w:pPr>
              <w:pStyle w:val="0"/>
            </w:pPr>
            <w:r>
              <w:rPr>
                <w:sz w:val="20"/>
              </w:rPr>
              <w:t xml:space="preserve">Охота и рыбалка</w:t>
            </w:r>
          </w:p>
        </w:tc>
        <w:tc>
          <w:tcPr>
            <w:tcW w:w="3061" w:type="dxa"/>
          </w:tcPr>
          <w:p>
            <w:pPr>
              <w:pStyle w:val="0"/>
            </w:pPr>
            <w:r>
              <w:rPr>
                <w:sz w:val="20"/>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pPr>
              <w:pStyle w:val="0"/>
              <w:jc w:val="center"/>
            </w:pPr>
            <w:r>
              <w:rPr>
                <w:sz w:val="20"/>
              </w:rPr>
              <w:t xml:space="preserve">5.3</w:t>
            </w:r>
          </w:p>
        </w:tc>
        <w:tc>
          <w:tcPr>
            <w:tcW w:w="1701" w:type="dxa"/>
          </w:tcPr>
          <w:p>
            <w:pPr>
              <w:pStyle w:val="0"/>
              <w:jc w:val="center"/>
            </w:pPr>
            <w:r>
              <w:rPr>
                <w:sz w:val="20"/>
              </w:rPr>
              <w:t xml:space="preserve">1,75 - 48,48</w:t>
            </w:r>
          </w:p>
        </w:tc>
      </w:tr>
      <w:tr>
        <w:tc>
          <w:tcPr>
            <w:tcW w:w="567" w:type="dxa"/>
          </w:tcPr>
          <w:p>
            <w:pPr>
              <w:pStyle w:val="0"/>
              <w:jc w:val="center"/>
            </w:pPr>
            <w:r>
              <w:rPr>
                <w:sz w:val="20"/>
              </w:rPr>
              <w:t xml:space="preserve">97</w:t>
            </w:r>
          </w:p>
        </w:tc>
        <w:tc>
          <w:tcPr>
            <w:tcW w:w="1871" w:type="dxa"/>
          </w:tcPr>
          <w:p>
            <w:pPr>
              <w:pStyle w:val="0"/>
            </w:pPr>
            <w:r>
              <w:rPr>
                <w:sz w:val="20"/>
              </w:rPr>
              <w:t xml:space="preserve">Причалы для маломерных судов</w:t>
            </w:r>
          </w:p>
        </w:tc>
        <w:tc>
          <w:tcPr>
            <w:tcW w:w="3061" w:type="dxa"/>
          </w:tcPr>
          <w:p>
            <w:pPr>
              <w:pStyle w:val="0"/>
            </w:pPr>
            <w:r>
              <w:rPr>
                <w:sz w:val="20"/>
              </w:rPr>
              <w:t xml:space="preserve">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bookmarkStart w:id="4685" w:name="P4685"/>
          <w:bookmarkEnd w:id="4685"/>
          <w:p>
            <w:pPr>
              <w:pStyle w:val="0"/>
              <w:jc w:val="center"/>
            </w:pPr>
            <w:r>
              <w:rPr>
                <w:sz w:val="20"/>
              </w:rPr>
              <w:t xml:space="preserve">5.4</w:t>
            </w:r>
          </w:p>
        </w:tc>
        <w:tc>
          <w:tcPr>
            <w:tcW w:w="1701" w:type="dxa"/>
          </w:tcPr>
          <w:p>
            <w:pPr>
              <w:pStyle w:val="0"/>
              <w:jc w:val="center"/>
            </w:pPr>
            <w:r>
              <w:rPr>
                <w:sz w:val="20"/>
              </w:rPr>
              <w:t xml:space="preserve">1,75 - 6,07</w:t>
            </w:r>
          </w:p>
        </w:tc>
      </w:tr>
      <w:tr>
        <w:tc>
          <w:tcPr>
            <w:tcW w:w="567" w:type="dxa"/>
          </w:tcPr>
          <w:p>
            <w:pPr>
              <w:pStyle w:val="0"/>
              <w:jc w:val="center"/>
            </w:pPr>
            <w:r>
              <w:rPr>
                <w:sz w:val="20"/>
              </w:rPr>
              <w:t xml:space="preserve">98</w:t>
            </w:r>
          </w:p>
        </w:tc>
        <w:tc>
          <w:tcPr>
            <w:tcW w:w="1871" w:type="dxa"/>
          </w:tcPr>
          <w:p>
            <w:pPr>
              <w:pStyle w:val="0"/>
            </w:pPr>
            <w:r>
              <w:rPr>
                <w:sz w:val="20"/>
              </w:rPr>
              <w:t xml:space="preserve">Поля для гольфа или конных прогулок</w:t>
            </w:r>
          </w:p>
        </w:tc>
        <w:tc>
          <w:tcPr>
            <w:tcW w:w="3061" w:type="dxa"/>
          </w:tcPr>
          <w:p>
            <w:pPr>
              <w:pStyle w:val="0"/>
            </w:pPr>
            <w:r>
              <w:rPr>
                <w:sz w:val="20"/>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0"/>
            </w:pPr>
            <w:r>
              <w:rPr>
                <w:sz w:val="20"/>
              </w:rPr>
              <w:t xml:space="preserve">размещение конноспортивных манежей, не предусматривающих устройство трибун</w:t>
            </w:r>
          </w:p>
        </w:tc>
        <w:tc>
          <w:tcPr>
            <w:tcW w:w="1644" w:type="dxa"/>
          </w:tcPr>
          <w:bookmarkStart w:id="4691" w:name="P4691"/>
          <w:bookmarkEnd w:id="4691"/>
          <w:p>
            <w:pPr>
              <w:pStyle w:val="0"/>
              <w:jc w:val="center"/>
            </w:pPr>
            <w:r>
              <w:rPr>
                <w:sz w:val="20"/>
              </w:rPr>
              <w:t xml:space="preserve">5.5</w:t>
            </w:r>
          </w:p>
        </w:tc>
        <w:tc>
          <w:tcPr>
            <w:tcW w:w="1701" w:type="dxa"/>
          </w:tcPr>
          <w:p>
            <w:pPr>
              <w:pStyle w:val="0"/>
              <w:jc w:val="center"/>
            </w:pPr>
            <w:r>
              <w:rPr>
                <w:sz w:val="20"/>
              </w:rPr>
              <w:t xml:space="preserve">1,75 - 48,48</w:t>
            </w:r>
          </w:p>
        </w:tc>
      </w:tr>
      <w:tr>
        <w:tc>
          <w:tcPr>
            <w:tcW w:w="567" w:type="dxa"/>
          </w:tcPr>
          <w:p>
            <w:pPr>
              <w:pStyle w:val="0"/>
              <w:jc w:val="center"/>
            </w:pPr>
            <w:r>
              <w:rPr>
                <w:sz w:val="20"/>
              </w:rPr>
              <w:t xml:space="preserve">99</w:t>
            </w:r>
          </w:p>
        </w:tc>
        <w:tc>
          <w:tcPr>
            <w:tcW w:w="1871" w:type="dxa"/>
          </w:tcPr>
          <w:p>
            <w:pPr>
              <w:pStyle w:val="0"/>
            </w:pPr>
            <w:r>
              <w:rPr>
                <w:sz w:val="20"/>
              </w:rPr>
              <w:t xml:space="preserve">Производственная деятельность</w:t>
            </w:r>
          </w:p>
        </w:tc>
        <w:tc>
          <w:tcPr>
            <w:tcW w:w="3061" w:type="dxa"/>
          </w:tcPr>
          <w:p>
            <w:pPr>
              <w:pStyle w:val="0"/>
            </w:pPr>
            <w:r>
              <w:rPr>
                <w:sz w:val="20"/>
              </w:rPr>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bookmarkStart w:id="4696" w:name="P4696"/>
          <w:bookmarkEnd w:id="4696"/>
          <w:p>
            <w:pPr>
              <w:pStyle w:val="0"/>
              <w:jc w:val="center"/>
            </w:pPr>
            <w:r>
              <w:rPr>
                <w:sz w:val="20"/>
              </w:rPr>
              <w:t xml:space="preserve">6.0</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100</w:t>
            </w:r>
          </w:p>
        </w:tc>
        <w:tc>
          <w:tcPr>
            <w:tcW w:w="1871" w:type="dxa"/>
          </w:tcPr>
          <w:p>
            <w:pPr>
              <w:pStyle w:val="0"/>
            </w:pPr>
            <w:r>
              <w:rPr>
                <w:sz w:val="20"/>
              </w:rPr>
              <w:t xml:space="preserve">Недропользование</w:t>
            </w:r>
          </w:p>
        </w:tc>
        <w:tc>
          <w:tcPr>
            <w:tcW w:w="3061" w:type="dxa"/>
          </w:tcPr>
          <w:p>
            <w:pPr>
              <w:pStyle w:val="0"/>
            </w:pPr>
            <w:r>
              <w:rPr>
                <w:sz w:val="20"/>
              </w:rPr>
              <w:t xml:space="preserve">осуществление геологических изысканий;</w:t>
            </w:r>
          </w:p>
          <w:p>
            <w:pPr>
              <w:pStyle w:val="0"/>
            </w:pPr>
            <w:r>
              <w:rPr>
                <w:sz w:val="20"/>
              </w:rPr>
              <w:t xml:space="preserve">добыча полезных ископаемых открытым (карьеры, отвалы) и закрытым (шахты, скважины) способами;</w:t>
            </w:r>
          </w:p>
          <w:p>
            <w:pPr>
              <w:pStyle w:val="0"/>
            </w:pPr>
            <w:r>
              <w:rPr>
                <w:sz w:val="20"/>
              </w:rPr>
              <w:t xml:space="preserve">размещение объектов капитального строительства, в том числе подземных, в целях добычи полезных ископаемых;</w:t>
            </w:r>
          </w:p>
          <w:p>
            <w:pPr>
              <w:pStyle w:val="0"/>
            </w:pPr>
            <w:r>
              <w:rPr>
                <w:sz w:val="20"/>
              </w:rPr>
              <w:t xml:space="preserve">размещение объектов капитального строительства, необходимых для подготовки сырья к транспортировке и (или) промышленной переработке;</w:t>
            </w:r>
          </w:p>
          <w:p>
            <w:pPr>
              <w:pStyle w:val="0"/>
            </w:pPr>
            <w:r>
              <w:rPr>
                <w:sz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bookmarkStart w:id="4705" w:name="P4705"/>
          <w:bookmarkEnd w:id="4705"/>
          <w:p>
            <w:pPr>
              <w:pStyle w:val="0"/>
              <w:jc w:val="center"/>
            </w:pPr>
            <w:r>
              <w:rPr>
                <w:sz w:val="20"/>
              </w:rPr>
              <w:t xml:space="preserve">6.1</w:t>
            </w:r>
          </w:p>
        </w:tc>
        <w:tc>
          <w:tcPr>
            <w:tcW w:w="1701" w:type="dxa"/>
          </w:tcPr>
          <w:p>
            <w:pPr>
              <w:pStyle w:val="0"/>
              <w:jc w:val="center"/>
            </w:pPr>
            <w:r>
              <w:rPr>
                <w:sz w:val="20"/>
              </w:rPr>
              <w:t xml:space="preserve">2,0</w:t>
            </w:r>
          </w:p>
        </w:tc>
      </w:tr>
      <w:tr>
        <w:tc>
          <w:tcPr>
            <w:tcW w:w="567" w:type="dxa"/>
          </w:tcPr>
          <w:p>
            <w:pPr>
              <w:pStyle w:val="0"/>
              <w:jc w:val="center"/>
            </w:pPr>
            <w:r>
              <w:rPr>
                <w:sz w:val="20"/>
              </w:rPr>
              <w:t xml:space="preserve">101</w:t>
            </w:r>
          </w:p>
        </w:tc>
        <w:tc>
          <w:tcPr>
            <w:tcW w:w="1871" w:type="dxa"/>
          </w:tcPr>
          <w:p>
            <w:pPr>
              <w:pStyle w:val="0"/>
            </w:pPr>
            <w:r>
              <w:rPr>
                <w:sz w:val="20"/>
              </w:rPr>
              <w:t xml:space="preserve">Тяжелая промышленность</w:t>
            </w:r>
          </w:p>
        </w:tc>
        <w:tc>
          <w:tcPr>
            <w:tcW w:w="3061" w:type="dxa"/>
          </w:tcPr>
          <w:p>
            <w:pPr>
              <w:pStyle w:val="0"/>
            </w:pPr>
            <w:r>
              <w:rPr>
                <w:sz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bookmarkStart w:id="4710" w:name="P4710"/>
          <w:bookmarkEnd w:id="4710"/>
          <w:p>
            <w:pPr>
              <w:pStyle w:val="0"/>
              <w:jc w:val="center"/>
            </w:pPr>
            <w:r>
              <w:rPr>
                <w:sz w:val="20"/>
              </w:rPr>
              <w:t xml:space="preserve">6.2</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102</w:t>
            </w:r>
          </w:p>
        </w:tc>
        <w:tc>
          <w:tcPr>
            <w:tcW w:w="1871" w:type="dxa"/>
          </w:tcPr>
          <w:p>
            <w:pPr>
              <w:pStyle w:val="0"/>
            </w:pPr>
            <w:r>
              <w:rPr>
                <w:sz w:val="20"/>
              </w:rPr>
              <w:t xml:space="preserve">Автомобилестроительная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bookmarkStart w:id="4715" w:name="P4715"/>
          <w:bookmarkEnd w:id="4715"/>
          <w:p>
            <w:pPr>
              <w:pStyle w:val="0"/>
              <w:jc w:val="center"/>
            </w:pPr>
            <w:r>
              <w:rPr>
                <w:sz w:val="20"/>
              </w:rPr>
              <w:t xml:space="preserve">6.2.1</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103</w:t>
            </w:r>
          </w:p>
        </w:tc>
        <w:tc>
          <w:tcPr>
            <w:tcW w:w="1871" w:type="dxa"/>
          </w:tcPr>
          <w:p>
            <w:pPr>
              <w:pStyle w:val="0"/>
            </w:pPr>
            <w:r>
              <w:rPr>
                <w:sz w:val="20"/>
              </w:rPr>
              <w:t xml:space="preserve">Легкая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текстильной, фарфоро-фаянсовой, электронной промышленности</w:t>
            </w:r>
          </w:p>
        </w:tc>
        <w:tc>
          <w:tcPr>
            <w:tcW w:w="1644" w:type="dxa"/>
          </w:tcPr>
          <w:bookmarkStart w:id="4720" w:name="P4720"/>
          <w:bookmarkEnd w:id="4720"/>
          <w:p>
            <w:pPr>
              <w:pStyle w:val="0"/>
              <w:jc w:val="center"/>
            </w:pPr>
            <w:r>
              <w:rPr>
                <w:sz w:val="20"/>
              </w:rPr>
              <w:t xml:space="preserve">6.3</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104</w:t>
            </w:r>
          </w:p>
        </w:tc>
        <w:tc>
          <w:tcPr>
            <w:tcW w:w="1871" w:type="dxa"/>
          </w:tcPr>
          <w:p>
            <w:pPr>
              <w:pStyle w:val="0"/>
            </w:pPr>
            <w:r>
              <w:rPr>
                <w:sz w:val="20"/>
              </w:rPr>
              <w:t xml:space="preserve">Фармацевтическая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bookmarkStart w:id="4725" w:name="P4725"/>
          <w:bookmarkEnd w:id="4725"/>
          <w:p>
            <w:pPr>
              <w:pStyle w:val="0"/>
              <w:jc w:val="center"/>
            </w:pPr>
            <w:r>
              <w:rPr>
                <w:sz w:val="20"/>
              </w:rPr>
              <w:t xml:space="preserve">6.3.1</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105</w:t>
            </w:r>
          </w:p>
        </w:tc>
        <w:tc>
          <w:tcPr>
            <w:tcW w:w="1871" w:type="dxa"/>
          </w:tcPr>
          <w:p>
            <w:pPr>
              <w:pStyle w:val="0"/>
            </w:pPr>
            <w:r>
              <w:rPr>
                <w:sz w:val="20"/>
              </w:rPr>
              <w:t xml:space="preserve">Пищевая промышленность</w:t>
            </w:r>
          </w:p>
        </w:tc>
        <w:tc>
          <w:tcPr>
            <w:tcW w:w="3061" w:type="dxa"/>
          </w:tcPr>
          <w:p>
            <w:pPr>
              <w:pStyle w:val="0"/>
            </w:pPr>
            <w:r>
              <w:rPr>
                <w:sz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bookmarkStart w:id="4730" w:name="P4730"/>
          <w:bookmarkEnd w:id="4730"/>
          <w:p>
            <w:pPr>
              <w:pStyle w:val="0"/>
              <w:jc w:val="center"/>
            </w:pPr>
            <w:r>
              <w:rPr>
                <w:sz w:val="20"/>
              </w:rPr>
              <w:t xml:space="preserve">6.4</w:t>
            </w:r>
          </w:p>
        </w:tc>
        <w:tc>
          <w:tcPr>
            <w:tcW w:w="1701" w:type="dxa"/>
          </w:tcPr>
          <w:p>
            <w:pPr>
              <w:pStyle w:val="0"/>
              <w:jc w:val="center"/>
            </w:pPr>
            <w:r>
              <w:rPr>
                <w:sz w:val="20"/>
              </w:rPr>
              <w:t xml:space="preserve">1,75 - 4,09</w:t>
            </w:r>
          </w:p>
        </w:tc>
      </w:tr>
      <w:tr>
        <w:tc>
          <w:tcPr>
            <w:tcW w:w="567" w:type="dxa"/>
          </w:tcPr>
          <w:p>
            <w:pPr>
              <w:pStyle w:val="0"/>
              <w:jc w:val="center"/>
            </w:pPr>
            <w:r>
              <w:rPr>
                <w:sz w:val="20"/>
              </w:rPr>
              <w:t xml:space="preserve">106</w:t>
            </w:r>
          </w:p>
        </w:tc>
        <w:tc>
          <w:tcPr>
            <w:tcW w:w="1871" w:type="dxa"/>
          </w:tcPr>
          <w:p>
            <w:pPr>
              <w:pStyle w:val="0"/>
            </w:pPr>
            <w:r>
              <w:rPr>
                <w:sz w:val="20"/>
              </w:rPr>
              <w:t xml:space="preserve">Нефтехимическая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bookmarkStart w:id="4735" w:name="P4735"/>
          <w:bookmarkEnd w:id="4735"/>
          <w:p>
            <w:pPr>
              <w:pStyle w:val="0"/>
              <w:jc w:val="center"/>
            </w:pPr>
            <w:r>
              <w:rPr>
                <w:sz w:val="20"/>
              </w:rPr>
              <w:t xml:space="preserve">6.5</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107</w:t>
            </w:r>
          </w:p>
        </w:tc>
        <w:tc>
          <w:tcPr>
            <w:tcW w:w="1871" w:type="dxa"/>
          </w:tcPr>
          <w:p>
            <w:pPr>
              <w:pStyle w:val="0"/>
            </w:pPr>
            <w:r>
              <w:rPr>
                <w:sz w:val="20"/>
              </w:rPr>
              <w:t xml:space="preserve">Строительная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bookmarkStart w:id="4740" w:name="P4740"/>
          <w:bookmarkEnd w:id="4740"/>
          <w:p>
            <w:pPr>
              <w:pStyle w:val="0"/>
              <w:jc w:val="center"/>
            </w:pPr>
            <w:r>
              <w:rPr>
                <w:sz w:val="20"/>
              </w:rPr>
              <w:t xml:space="preserve">6.6</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108</w:t>
            </w:r>
          </w:p>
        </w:tc>
        <w:tc>
          <w:tcPr>
            <w:tcW w:w="1871" w:type="dxa"/>
          </w:tcPr>
          <w:p>
            <w:pPr>
              <w:pStyle w:val="0"/>
            </w:pPr>
            <w:r>
              <w:rPr>
                <w:sz w:val="20"/>
              </w:rPr>
              <w:t xml:space="preserve">Энергетика</w:t>
            </w:r>
          </w:p>
        </w:tc>
        <w:tc>
          <w:tcPr>
            <w:tcW w:w="3061" w:type="dxa"/>
          </w:tcPr>
          <w:p>
            <w:pPr>
              <w:pStyle w:val="0"/>
            </w:pPr>
            <w:r>
              <w:rPr>
                <w:sz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0"/>
            </w:pPr>
            <w:r>
              <w:rPr>
                <w:sz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history="0" w:anchor="P4340" w:tooltip="3.1">
              <w:r>
                <w:rPr>
                  <w:sz w:val="20"/>
                  <w:color w:val="0000ff"/>
                </w:rPr>
                <w:t xml:space="preserve">кодом 3.1</w:t>
              </w:r>
            </w:hyperlink>
          </w:p>
        </w:tc>
        <w:tc>
          <w:tcPr>
            <w:tcW w:w="1644" w:type="dxa"/>
          </w:tcPr>
          <w:bookmarkStart w:id="4746" w:name="P4746"/>
          <w:bookmarkEnd w:id="4746"/>
          <w:p>
            <w:pPr>
              <w:pStyle w:val="0"/>
              <w:jc w:val="center"/>
            </w:pPr>
            <w:r>
              <w:rPr>
                <w:sz w:val="20"/>
              </w:rPr>
              <w:t xml:space="preserve">6.7</w:t>
            </w:r>
          </w:p>
        </w:tc>
        <w:tc>
          <w:tcPr>
            <w:tcW w:w="1701" w:type="dxa"/>
          </w:tcPr>
          <w:p>
            <w:pPr>
              <w:pStyle w:val="0"/>
              <w:jc w:val="center"/>
            </w:pPr>
            <w:r>
              <w:rPr>
                <w:sz w:val="20"/>
              </w:rPr>
              <w:t xml:space="preserve">1,0 - 7.20</w:t>
            </w:r>
          </w:p>
        </w:tc>
      </w:tr>
      <w:tr>
        <w:tc>
          <w:tcPr>
            <w:tcW w:w="567" w:type="dxa"/>
          </w:tcPr>
          <w:p>
            <w:pPr>
              <w:pStyle w:val="0"/>
              <w:jc w:val="center"/>
            </w:pPr>
            <w:r>
              <w:rPr>
                <w:sz w:val="20"/>
              </w:rPr>
              <w:t xml:space="preserve">109</w:t>
            </w:r>
          </w:p>
        </w:tc>
        <w:tc>
          <w:tcPr>
            <w:tcW w:w="1871" w:type="dxa"/>
          </w:tcPr>
          <w:p>
            <w:pPr>
              <w:pStyle w:val="0"/>
            </w:pPr>
            <w:r>
              <w:rPr>
                <w:sz w:val="20"/>
              </w:rPr>
              <w:t xml:space="preserve">Атомная энергетика</w:t>
            </w:r>
          </w:p>
        </w:tc>
        <w:tc>
          <w:tcPr>
            <w:tcW w:w="3061" w:type="dxa"/>
          </w:tcPr>
          <w:p>
            <w:pPr>
              <w:pStyle w:val="0"/>
            </w:pPr>
            <w:r>
              <w:rPr>
                <w:sz w:val="20"/>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pPr>
              <w:pStyle w:val="0"/>
            </w:pPr>
            <w:r>
              <w:rPr>
                <w:sz w:val="20"/>
              </w:rPr>
              <w:t xml:space="preserve">размещение обслуживающих и вспомогательных для электростанций сооружений;</w:t>
            </w:r>
          </w:p>
          <w:p>
            <w:pPr>
              <w:pStyle w:val="0"/>
            </w:pPr>
            <w:r>
              <w:rPr>
                <w:sz w:val="20"/>
              </w:rPr>
              <w:t xml:space="preserve">размещение объектов электросетевого хозяйства, обслуживающих атомные электростанции</w:t>
            </w:r>
          </w:p>
        </w:tc>
        <w:tc>
          <w:tcPr>
            <w:tcW w:w="1644" w:type="dxa"/>
          </w:tcPr>
          <w:bookmarkStart w:id="4753" w:name="P4753"/>
          <w:bookmarkEnd w:id="4753"/>
          <w:p>
            <w:pPr>
              <w:pStyle w:val="0"/>
              <w:jc w:val="center"/>
            </w:pPr>
            <w:r>
              <w:rPr>
                <w:sz w:val="20"/>
              </w:rPr>
              <w:t xml:space="preserve">6.7.1</w:t>
            </w:r>
          </w:p>
        </w:tc>
        <w:tc>
          <w:tcPr>
            <w:tcW w:w="1701" w:type="dxa"/>
          </w:tcPr>
          <w:p>
            <w:pPr>
              <w:pStyle w:val="0"/>
              <w:jc w:val="center"/>
            </w:pPr>
            <w:r>
              <w:rPr>
                <w:sz w:val="20"/>
              </w:rPr>
              <w:t xml:space="preserve">1,75 - 7,20</w:t>
            </w:r>
          </w:p>
        </w:tc>
      </w:tr>
      <w:tr>
        <w:tc>
          <w:tcPr>
            <w:tcW w:w="567" w:type="dxa"/>
          </w:tcPr>
          <w:p>
            <w:pPr>
              <w:pStyle w:val="0"/>
              <w:jc w:val="center"/>
            </w:pPr>
            <w:r>
              <w:rPr>
                <w:sz w:val="20"/>
              </w:rPr>
              <w:t xml:space="preserve">110</w:t>
            </w:r>
          </w:p>
        </w:tc>
        <w:tc>
          <w:tcPr>
            <w:tcW w:w="1871" w:type="dxa"/>
          </w:tcPr>
          <w:p>
            <w:pPr>
              <w:pStyle w:val="0"/>
            </w:pPr>
            <w:r>
              <w:rPr>
                <w:sz w:val="20"/>
              </w:rPr>
              <w:t xml:space="preserve">Связь</w:t>
            </w:r>
          </w:p>
        </w:tc>
        <w:tc>
          <w:tcPr>
            <w:tcW w:w="3061" w:type="dxa"/>
          </w:tcPr>
          <w:p>
            <w:pPr>
              <w:pStyle w:val="0"/>
            </w:pPr>
            <w:r>
              <w:rPr>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history="0" w:anchor="P4345" w:tooltip="3.1.1">
              <w:r>
                <w:rPr>
                  <w:sz w:val="20"/>
                  <w:color w:val="0000ff"/>
                </w:rPr>
                <w:t xml:space="preserve">кодами 3.1.1</w:t>
              </w:r>
            </w:hyperlink>
            <w:r>
              <w:rPr>
                <w:sz w:val="20"/>
              </w:rPr>
              <w:t xml:space="preserve">, </w:t>
            </w:r>
            <w:hyperlink w:history="0" w:anchor="P4372" w:tooltip="3.2.3">
              <w:r>
                <w:rPr>
                  <w:sz w:val="20"/>
                  <w:color w:val="0000ff"/>
                </w:rPr>
                <w:t xml:space="preserve">3.2.3</w:t>
              </w:r>
            </w:hyperlink>
          </w:p>
        </w:tc>
        <w:tc>
          <w:tcPr>
            <w:tcW w:w="1644" w:type="dxa"/>
          </w:tcPr>
          <w:bookmarkStart w:id="4758" w:name="P4758"/>
          <w:bookmarkEnd w:id="4758"/>
          <w:p>
            <w:pPr>
              <w:pStyle w:val="0"/>
              <w:jc w:val="center"/>
            </w:pPr>
            <w:r>
              <w:rPr>
                <w:sz w:val="20"/>
              </w:rPr>
              <w:t xml:space="preserve">6.8</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111</w:t>
            </w:r>
          </w:p>
        </w:tc>
        <w:tc>
          <w:tcPr>
            <w:tcW w:w="1871" w:type="dxa"/>
          </w:tcPr>
          <w:p>
            <w:pPr>
              <w:pStyle w:val="0"/>
            </w:pPr>
            <w:r>
              <w:rPr>
                <w:sz w:val="20"/>
              </w:rPr>
              <w:t xml:space="preserve">Склады</w:t>
            </w:r>
          </w:p>
        </w:tc>
        <w:tc>
          <w:tcPr>
            <w:tcW w:w="3061" w:type="dxa"/>
          </w:tcPr>
          <w:p>
            <w:pPr>
              <w:pStyle w:val="0"/>
            </w:pPr>
            <w:r>
              <w:rPr>
                <w:sz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bookmarkStart w:id="4763" w:name="P4763"/>
          <w:bookmarkEnd w:id="4763"/>
          <w:p>
            <w:pPr>
              <w:pStyle w:val="0"/>
              <w:jc w:val="center"/>
            </w:pPr>
            <w:r>
              <w:rPr>
                <w:sz w:val="20"/>
              </w:rPr>
              <w:t xml:space="preserve">6.9</w:t>
            </w:r>
          </w:p>
        </w:tc>
        <w:tc>
          <w:tcPr>
            <w:tcW w:w="1701" w:type="dxa"/>
          </w:tcPr>
          <w:p>
            <w:pPr>
              <w:pStyle w:val="0"/>
              <w:jc w:val="center"/>
            </w:pPr>
            <w:r>
              <w:rPr>
                <w:sz w:val="20"/>
              </w:rPr>
              <w:t xml:space="preserve">1,75 - 4,97</w:t>
            </w:r>
          </w:p>
        </w:tc>
      </w:tr>
      <w:tr>
        <w:tc>
          <w:tcPr>
            <w:tcW w:w="567" w:type="dxa"/>
          </w:tcPr>
          <w:p>
            <w:pPr>
              <w:pStyle w:val="0"/>
              <w:jc w:val="center"/>
            </w:pPr>
            <w:r>
              <w:rPr>
                <w:sz w:val="20"/>
              </w:rPr>
              <w:t xml:space="preserve">112</w:t>
            </w:r>
          </w:p>
        </w:tc>
        <w:tc>
          <w:tcPr>
            <w:tcW w:w="1871" w:type="dxa"/>
          </w:tcPr>
          <w:p>
            <w:pPr>
              <w:pStyle w:val="0"/>
            </w:pPr>
            <w:r>
              <w:rPr>
                <w:sz w:val="20"/>
              </w:rPr>
              <w:t xml:space="preserve">Складские площадки</w:t>
            </w:r>
          </w:p>
        </w:tc>
        <w:tc>
          <w:tcPr>
            <w:tcW w:w="3061" w:type="dxa"/>
          </w:tcPr>
          <w:p>
            <w:pPr>
              <w:pStyle w:val="0"/>
            </w:pPr>
            <w:r>
              <w:rPr>
                <w:sz w:val="20"/>
              </w:rPr>
              <w:t xml:space="preserve">временное хранение, распределение и перевалка грузов (за исключением хранения стратегических запасов) на открытом воздухе</w:t>
            </w:r>
          </w:p>
        </w:tc>
        <w:tc>
          <w:tcPr>
            <w:tcW w:w="1644" w:type="dxa"/>
          </w:tcPr>
          <w:bookmarkStart w:id="4768" w:name="P4768"/>
          <w:bookmarkEnd w:id="4768"/>
          <w:p>
            <w:pPr>
              <w:pStyle w:val="0"/>
              <w:jc w:val="center"/>
            </w:pPr>
            <w:r>
              <w:rPr>
                <w:sz w:val="20"/>
              </w:rPr>
              <w:t xml:space="preserve">6.9.1</w:t>
            </w:r>
          </w:p>
        </w:tc>
        <w:tc>
          <w:tcPr>
            <w:tcW w:w="1701" w:type="dxa"/>
          </w:tcPr>
          <w:p>
            <w:pPr>
              <w:pStyle w:val="0"/>
              <w:jc w:val="center"/>
            </w:pPr>
            <w:r>
              <w:rPr>
                <w:sz w:val="20"/>
              </w:rPr>
              <w:t xml:space="preserve">1,75 - 4,97</w:t>
            </w:r>
          </w:p>
        </w:tc>
      </w:tr>
      <w:tr>
        <w:tc>
          <w:tcPr>
            <w:tcW w:w="567" w:type="dxa"/>
          </w:tcPr>
          <w:p>
            <w:pPr>
              <w:pStyle w:val="0"/>
              <w:jc w:val="center"/>
            </w:pPr>
            <w:r>
              <w:rPr>
                <w:sz w:val="20"/>
              </w:rPr>
              <w:t xml:space="preserve">113</w:t>
            </w:r>
          </w:p>
        </w:tc>
        <w:tc>
          <w:tcPr>
            <w:tcW w:w="1871" w:type="dxa"/>
          </w:tcPr>
          <w:p>
            <w:pPr>
              <w:pStyle w:val="0"/>
            </w:pPr>
            <w:r>
              <w:rPr>
                <w:sz w:val="20"/>
              </w:rPr>
              <w:t xml:space="preserve">Обеспечение космической деятельности</w:t>
            </w:r>
          </w:p>
        </w:tc>
        <w:tc>
          <w:tcPr>
            <w:tcW w:w="3061" w:type="dxa"/>
          </w:tcPr>
          <w:p>
            <w:pPr>
              <w:pStyle w:val="0"/>
            </w:pPr>
            <w:r>
              <w:rPr>
                <w:sz w:val="2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bookmarkStart w:id="4773" w:name="P4773"/>
          <w:bookmarkEnd w:id="4773"/>
          <w:p>
            <w:pPr>
              <w:pStyle w:val="0"/>
              <w:jc w:val="center"/>
            </w:pPr>
            <w:r>
              <w:rPr>
                <w:sz w:val="20"/>
              </w:rPr>
              <w:t xml:space="preserve">6.10</w:t>
            </w:r>
          </w:p>
        </w:tc>
        <w:tc>
          <w:tcPr>
            <w:tcW w:w="1701" w:type="dxa"/>
          </w:tcPr>
          <w:p>
            <w:pPr>
              <w:pStyle w:val="0"/>
              <w:jc w:val="center"/>
            </w:pPr>
            <w:r>
              <w:rPr>
                <w:sz w:val="20"/>
              </w:rPr>
              <w:t xml:space="preserve">1,75 - 87,63</w:t>
            </w:r>
          </w:p>
        </w:tc>
      </w:tr>
      <w:tr>
        <w:tc>
          <w:tcPr>
            <w:tcW w:w="567" w:type="dxa"/>
          </w:tcPr>
          <w:p>
            <w:pPr>
              <w:pStyle w:val="0"/>
              <w:jc w:val="center"/>
            </w:pPr>
            <w:r>
              <w:rPr>
                <w:sz w:val="20"/>
              </w:rPr>
              <w:t xml:space="preserve">114</w:t>
            </w:r>
          </w:p>
        </w:tc>
        <w:tc>
          <w:tcPr>
            <w:tcW w:w="1871" w:type="dxa"/>
          </w:tcPr>
          <w:p>
            <w:pPr>
              <w:pStyle w:val="0"/>
            </w:pPr>
            <w:r>
              <w:rPr>
                <w:sz w:val="20"/>
              </w:rPr>
              <w:t xml:space="preserve">Целлюлозно-бумажная промышленность</w:t>
            </w:r>
          </w:p>
        </w:tc>
        <w:tc>
          <w:tcPr>
            <w:tcW w:w="3061" w:type="dxa"/>
          </w:tcPr>
          <w:p>
            <w:pPr>
              <w:pStyle w:val="0"/>
            </w:pPr>
            <w:r>
              <w:rPr>
                <w:sz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bookmarkStart w:id="4778" w:name="P4778"/>
          <w:bookmarkEnd w:id="4778"/>
          <w:p>
            <w:pPr>
              <w:pStyle w:val="0"/>
              <w:jc w:val="center"/>
            </w:pPr>
            <w:r>
              <w:rPr>
                <w:sz w:val="20"/>
              </w:rPr>
              <w:t xml:space="preserve">6.11</w:t>
            </w:r>
          </w:p>
        </w:tc>
        <w:tc>
          <w:tcPr>
            <w:tcW w:w="1701" w:type="dxa"/>
          </w:tcPr>
          <w:p>
            <w:pPr>
              <w:pStyle w:val="0"/>
              <w:jc w:val="center"/>
            </w:pPr>
            <w:r>
              <w:rPr>
                <w:sz w:val="20"/>
              </w:rPr>
              <w:t xml:space="preserve">1,75 - 116,83</w:t>
            </w:r>
          </w:p>
        </w:tc>
      </w:tr>
      <w:tr>
        <w:tc>
          <w:tcPr>
            <w:tcW w:w="567" w:type="dxa"/>
          </w:tcPr>
          <w:p>
            <w:pPr>
              <w:pStyle w:val="0"/>
              <w:jc w:val="center"/>
            </w:pPr>
            <w:r>
              <w:rPr>
                <w:sz w:val="20"/>
              </w:rPr>
              <w:t xml:space="preserve">115</w:t>
            </w:r>
          </w:p>
        </w:tc>
        <w:tc>
          <w:tcPr>
            <w:tcW w:w="1871" w:type="dxa"/>
          </w:tcPr>
          <w:p>
            <w:pPr>
              <w:pStyle w:val="0"/>
            </w:pPr>
            <w:r>
              <w:rPr>
                <w:sz w:val="20"/>
              </w:rPr>
              <w:t xml:space="preserve">Научно-производственная деятельность</w:t>
            </w:r>
          </w:p>
        </w:tc>
        <w:tc>
          <w:tcPr>
            <w:tcW w:w="3061" w:type="dxa"/>
          </w:tcPr>
          <w:p>
            <w:pPr>
              <w:pStyle w:val="0"/>
            </w:pPr>
            <w:r>
              <w:rPr>
                <w:sz w:val="20"/>
              </w:rPr>
              <w:t xml:space="preserve">размещение технологических, промышленных, агропромышленных парков, бизнес-инкубаторов</w:t>
            </w:r>
          </w:p>
        </w:tc>
        <w:tc>
          <w:tcPr>
            <w:tcW w:w="1644" w:type="dxa"/>
          </w:tcPr>
          <w:bookmarkStart w:id="4783" w:name="P4783"/>
          <w:bookmarkEnd w:id="4783"/>
          <w:p>
            <w:pPr>
              <w:pStyle w:val="0"/>
              <w:jc w:val="center"/>
            </w:pPr>
            <w:r>
              <w:rPr>
                <w:sz w:val="20"/>
              </w:rPr>
              <w:t xml:space="preserve">6.12</w:t>
            </w:r>
          </w:p>
        </w:tc>
        <w:tc>
          <w:tcPr>
            <w:tcW w:w="1701" w:type="dxa"/>
          </w:tcPr>
          <w:p>
            <w:pPr>
              <w:pStyle w:val="0"/>
              <w:jc w:val="center"/>
            </w:pPr>
            <w:r>
              <w:rPr>
                <w:sz w:val="20"/>
              </w:rPr>
              <w:t xml:space="preserve">0,3 - 1,83</w:t>
            </w:r>
          </w:p>
        </w:tc>
      </w:tr>
      <w:tr>
        <w:tc>
          <w:tcPr>
            <w:tcW w:w="567" w:type="dxa"/>
          </w:tcPr>
          <w:p>
            <w:pPr>
              <w:pStyle w:val="0"/>
              <w:jc w:val="center"/>
            </w:pPr>
            <w:r>
              <w:rPr>
                <w:sz w:val="20"/>
              </w:rPr>
              <w:t xml:space="preserve">116</w:t>
            </w:r>
          </w:p>
        </w:tc>
        <w:tc>
          <w:tcPr>
            <w:tcW w:w="1871" w:type="dxa"/>
          </w:tcPr>
          <w:p>
            <w:pPr>
              <w:pStyle w:val="0"/>
            </w:pPr>
            <w:r>
              <w:rPr>
                <w:sz w:val="20"/>
              </w:rPr>
              <w:t xml:space="preserve">Транспорт</w:t>
            </w:r>
          </w:p>
        </w:tc>
        <w:tc>
          <w:tcPr>
            <w:tcW w:w="3061" w:type="dxa"/>
          </w:tcPr>
          <w:p>
            <w:pPr>
              <w:pStyle w:val="0"/>
            </w:pPr>
            <w:r>
              <w:rPr>
                <w:sz w:val="20"/>
              </w:rPr>
              <w:t xml:space="preserve">размещение различного рода путей сообщения и сооружений, используемых для перевозки людей или грузов, либо передачи веществ.</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795" w:tooltip="7.1">
              <w:r>
                <w:rPr>
                  <w:sz w:val="20"/>
                  <w:color w:val="0000ff"/>
                </w:rPr>
                <w:t xml:space="preserve">кодами 7.1</w:t>
              </w:r>
            </w:hyperlink>
            <w:r>
              <w:rPr>
                <w:sz w:val="20"/>
              </w:rPr>
              <w:t xml:space="preserve"> - </w:t>
            </w:r>
            <w:hyperlink w:history="0" w:anchor="P4846" w:tooltip="7.5">
              <w:r>
                <w:rPr>
                  <w:sz w:val="20"/>
                  <w:color w:val="0000ff"/>
                </w:rPr>
                <w:t xml:space="preserve">7.5</w:t>
              </w:r>
            </w:hyperlink>
          </w:p>
        </w:tc>
        <w:tc>
          <w:tcPr>
            <w:tcW w:w="1644" w:type="dxa"/>
          </w:tcPr>
          <w:bookmarkStart w:id="4789" w:name="P4789"/>
          <w:bookmarkEnd w:id="4789"/>
          <w:p>
            <w:pPr>
              <w:pStyle w:val="0"/>
              <w:jc w:val="center"/>
            </w:pPr>
            <w:r>
              <w:rPr>
                <w:sz w:val="20"/>
              </w:rPr>
              <w:t xml:space="preserve">7.0</w:t>
            </w:r>
          </w:p>
        </w:tc>
        <w:tc>
          <w:tcPr>
            <w:tcW w:w="1701" w:type="dxa"/>
          </w:tcPr>
          <w:p>
            <w:pPr>
              <w:pStyle w:val="0"/>
              <w:jc w:val="center"/>
            </w:pPr>
            <w:r>
              <w:rPr>
                <w:sz w:val="20"/>
              </w:rPr>
              <w:t xml:space="preserve">1,75 - 140,02</w:t>
            </w:r>
          </w:p>
        </w:tc>
      </w:tr>
      <w:tr>
        <w:tc>
          <w:tcPr>
            <w:tcW w:w="567" w:type="dxa"/>
          </w:tcPr>
          <w:p>
            <w:pPr>
              <w:pStyle w:val="0"/>
              <w:jc w:val="center"/>
            </w:pPr>
            <w:r>
              <w:rPr>
                <w:sz w:val="20"/>
              </w:rPr>
              <w:t xml:space="preserve">117</w:t>
            </w:r>
          </w:p>
        </w:tc>
        <w:tc>
          <w:tcPr>
            <w:tcW w:w="1871" w:type="dxa"/>
          </w:tcPr>
          <w:p>
            <w:pPr>
              <w:pStyle w:val="0"/>
            </w:pPr>
            <w:r>
              <w:rPr>
                <w:sz w:val="20"/>
              </w:rPr>
              <w:t xml:space="preserve">Железнодорожный транспорт</w:t>
            </w:r>
          </w:p>
        </w:tc>
        <w:tc>
          <w:tcPr>
            <w:tcW w:w="3061" w:type="dxa"/>
          </w:tcPr>
          <w:p>
            <w:pPr>
              <w:pStyle w:val="0"/>
            </w:pPr>
            <w:r>
              <w:rPr>
                <w:sz w:val="20"/>
              </w:rPr>
              <w:t xml:space="preserve">размещение объектов капитального строительства железнодорожного транспорта.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800" w:tooltip="7.1.1">
              <w:r>
                <w:rPr>
                  <w:sz w:val="20"/>
                  <w:color w:val="0000ff"/>
                </w:rPr>
                <w:t xml:space="preserve">кодами 7.1.1</w:t>
              </w:r>
            </w:hyperlink>
            <w:r>
              <w:rPr>
                <w:sz w:val="20"/>
              </w:rPr>
              <w:t xml:space="preserve"> - </w:t>
            </w:r>
            <w:hyperlink w:history="0" w:anchor="P4806" w:tooltip="7.1.2">
              <w:r>
                <w:rPr>
                  <w:sz w:val="20"/>
                  <w:color w:val="0000ff"/>
                </w:rPr>
                <w:t xml:space="preserve">7.1.2</w:t>
              </w:r>
            </w:hyperlink>
          </w:p>
        </w:tc>
        <w:tc>
          <w:tcPr>
            <w:tcW w:w="1644" w:type="dxa"/>
          </w:tcPr>
          <w:bookmarkStart w:id="4795" w:name="P4795"/>
          <w:bookmarkEnd w:id="4795"/>
          <w:p>
            <w:pPr>
              <w:pStyle w:val="0"/>
              <w:jc w:val="center"/>
            </w:pPr>
            <w:r>
              <w:rPr>
                <w:sz w:val="20"/>
              </w:rPr>
              <w:t xml:space="preserve">7.1</w:t>
            </w:r>
          </w:p>
        </w:tc>
        <w:tc>
          <w:tcPr>
            <w:tcW w:w="1701" w:type="dxa"/>
          </w:tcPr>
          <w:p>
            <w:pPr>
              <w:pStyle w:val="0"/>
              <w:jc w:val="center"/>
            </w:pPr>
            <w:r>
              <w:rPr>
                <w:sz w:val="20"/>
              </w:rPr>
              <w:t xml:space="preserve">1,75 - 3,41</w:t>
            </w:r>
          </w:p>
        </w:tc>
      </w:tr>
      <w:tr>
        <w:tc>
          <w:tcPr>
            <w:tcW w:w="567" w:type="dxa"/>
          </w:tcPr>
          <w:p>
            <w:pPr>
              <w:pStyle w:val="0"/>
              <w:jc w:val="center"/>
            </w:pPr>
            <w:r>
              <w:rPr>
                <w:sz w:val="20"/>
              </w:rPr>
              <w:t xml:space="preserve">118</w:t>
            </w:r>
          </w:p>
        </w:tc>
        <w:tc>
          <w:tcPr>
            <w:tcW w:w="1871" w:type="dxa"/>
          </w:tcPr>
          <w:p>
            <w:pPr>
              <w:pStyle w:val="0"/>
            </w:pPr>
            <w:r>
              <w:rPr>
                <w:sz w:val="20"/>
              </w:rPr>
              <w:t xml:space="preserve">Железнодорожные пути</w:t>
            </w:r>
          </w:p>
        </w:tc>
        <w:tc>
          <w:tcPr>
            <w:tcW w:w="3061" w:type="dxa"/>
          </w:tcPr>
          <w:p>
            <w:pPr>
              <w:pStyle w:val="0"/>
            </w:pPr>
            <w:r>
              <w:rPr>
                <w:sz w:val="20"/>
              </w:rPr>
              <w:t xml:space="preserve">размещение железнодорожных путей</w:t>
            </w:r>
          </w:p>
        </w:tc>
        <w:tc>
          <w:tcPr>
            <w:tcW w:w="1644" w:type="dxa"/>
          </w:tcPr>
          <w:bookmarkStart w:id="4800" w:name="P4800"/>
          <w:bookmarkEnd w:id="4800"/>
          <w:p>
            <w:pPr>
              <w:pStyle w:val="0"/>
              <w:jc w:val="center"/>
            </w:pPr>
            <w:r>
              <w:rPr>
                <w:sz w:val="20"/>
              </w:rPr>
              <w:t xml:space="preserve">7.1.1</w:t>
            </w:r>
          </w:p>
        </w:tc>
        <w:tc>
          <w:tcPr>
            <w:tcW w:w="1701" w:type="dxa"/>
          </w:tcPr>
          <w:p>
            <w:pPr>
              <w:pStyle w:val="0"/>
              <w:jc w:val="center"/>
            </w:pPr>
            <w:r>
              <w:rPr>
                <w:sz w:val="20"/>
              </w:rPr>
              <w:t xml:space="preserve">1,75 - 3,41</w:t>
            </w:r>
          </w:p>
        </w:tc>
      </w:tr>
      <w:tr>
        <w:tc>
          <w:tcPr>
            <w:tcW w:w="567" w:type="dxa"/>
          </w:tcPr>
          <w:p>
            <w:pPr>
              <w:pStyle w:val="0"/>
              <w:jc w:val="center"/>
            </w:pPr>
            <w:r>
              <w:rPr>
                <w:sz w:val="20"/>
              </w:rPr>
              <w:t xml:space="preserve">119</w:t>
            </w:r>
          </w:p>
        </w:tc>
        <w:tc>
          <w:tcPr>
            <w:tcW w:w="1871" w:type="dxa"/>
          </w:tcPr>
          <w:p>
            <w:pPr>
              <w:pStyle w:val="0"/>
            </w:pPr>
            <w:r>
              <w:rPr>
                <w:sz w:val="20"/>
              </w:rPr>
              <w:t xml:space="preserve">Обслуживание железнодорожных перевозок</w:t>
            </w:r>
          </w:p>
        </w:tc>
        <w:tc>
          <w:tcPr>
            <w:tcW w:w="3061" w:type="dxa"/>
          </w:tcPr>
          <w:p>
            <w:pPr>
              <w:pStyle w:val="0"/>
            </w:pPr>
            <w:r>
              <w:rPr>
                <w:sz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pPr>
            <w:r>
              <w:rPr>
                <w:sz w:val="2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bookmarkStart w:id="4806" w:name="P4806"/>
          <w:bookmarkEnd w:id="4806"/>
          <w:p>
            <w:pPr>
              <w:pStyle w:val="0"/>
              <w:jc w:val="center"/>
            </w:pPr>
            <w:r>
              <w:rPr>
                <w:sz w:val="20"/>
              </w:rPr>
              <w:t xml:space="preserve">7.1.2</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120</w:t>
            </w:r>
          </w:p>
        </w:tc>
        <w:tc>
          <w:tcPr>
            <w:tcW w:w="1871" w:type="dxa"/>
          </w:tcPr>
          <w:p>
            <w:pPr>
              <w:pStyle w:val="0"/>
            </w:pPr>
            <w:r>
              <w:rPr>
                <w:sz w:val="20"/>
              </w:rPr>
              <w:t xml:space="preserve">Автомобильный транспорт</w:t>
            </w:r>
          </w:p>
        </w:tc>
        <w:tc>
          <w:tcPr>
            <w:tcW w:w="3061" w:type="dxa"/>
          </w:tcPr>
          <w:p>
            <w:pPr>
              <w:pStyle w:val="0"/>
            </w:pPr>
            <w:r>
              <w:rPr>
                <w:sz w:val="20"/>
              </w:rPr>
              <w:t xml:space="preserve">размещение зданий и сооружений автомобильного транспорта.</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818" w:tooltip="7.2.1">
              <w:r>
                <w:rPr>
                  <w:sz w:val="20"/>
                  <w:color w:val="0000ff"/>
                </w:rPr>
                <w:t xml:space="preserve">кодами 7.2.1</w:t>
              </w:r>
            </w:hyperlink>
            <w:r>
              <w:rPr>
                <w:sz w:val="20"/>
              </w:rPr>
              <w:t xml:space="preserve"> - </w:t>
            </w:r>
            <w:hyperlink w:history="0" w:anchor="P4828" w:tooltip="7.2.3">
              <w:r>
                <w:rPr>
                  <w:sz w:val="20"/>
                  <w:color w:val="0000ff"/>
                </w:rPr>
                <w:t xml:space="preserve">7.2.3</w:t>
              </w:r>
            </w:hyperlink>
          </w:p>
        </w:tc>
        <w:tc>
          <w:tcPr>
            <w:tcW w:w="1644" w:type="dxa"/>
          </w:tcPr>
          <w:bookmarkStart w:id="4812" w:name="P4812"/>
          <w:bookmarkEnd w:id="4812"/>
          <w:p>
            <w:pPr>
              <w:pStyle w:val="0"/>
              <w:jc w:val="center"/>
            </w:pPr>
            <w:r>
              <w:rPr>
                <w:sz w:val="20"/>
              </w:rPr>
              <w:t xml:space="preserve">7.2</w:t>
            </w:r>
          </w:p>
        </w:tc>
        <w:tc>
          <w:tcPr>
            <w:tcW w:w="1701" w:type="dxa"/>
          </w:tcPr>
          <w:p>
            <w:pPr>
              <w:pStyle w:val="0"/>
              <w:jc w:val="center"/>
            </w:pPr>
            <w:r>
              <w:rPr>
                <w:sz w:val="20"/>
              </w:rPr>
              <w:t xml:space="preserve">1,75 - 12,11</w:t>
            </w:r>
          </w:p>
        </w:tc>
      </w:tr>
      <w:tr>
        <w:tc>
          <w:tcPr>
            <w:tcW w:w="567" w:type="dxa"/>
          </w:tcPr>
          <w:p>
            <w:pPr>
              <w:pStyle w:val="0"/>
              <w:jc w:val="center"/>
            </w:pPr>
            <w:r>
              <w:rPr>
                <w:sz w:val="20"/>
              </w:rPr>
              <w:t xml:space="preserve">121</w:t>
            </w:r>
          </w:p>
        </w:tc>
        <w:tc>
          <w:tcPr>
            <w:tcW w:w="1871" w:type="dxa"/>
          </w:tcPr>
          <w:p>
            <w:pPr>
              <w:pStyle w:val="0"/>
            </w:pPr>
            <w:r>
              <w:rPr>
                <w:sz w:val="20"/>
              </w:rPr>
              <w:t xml:space="preserve">Размещение автомобильных дорог</w:t>
            </w:r>
          </w:p>
        </w:tc>
        <w:tc>
          <w:tcPr>
            <w:tcW w:w="3061" w:type="dxa"/>
          </w:tcPr>
          <w:p>
            <w:pPr>
              <w:pStyle w:val="0"/>
            </w:pPr>
            <w:r>
              <w:rPr>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history="0" w:anchor="P4321" w:tooltip="2.7.1">
              <w:r>
                <w:rPr>
                  <w:sz w:val="20"/>
                  <w:color w:val="0000ff"/>
                </w:rPr>
                <w:t xml:space="preserve">кодами 2.7.1</w:t>
              </w:r>
            </w:hyperlink>
            <w:r>
              <w:rPr>
                <w:sz w:val="20"/>
              </w:rPr>
              <w:t xml:space="preserve">, </w:t>
            </w:r>
            <w:hyperlink w:history="0" w:anchor="P4583" w:tooltip="4.9">
              <w:r>
                <w:rPr>
                  <w:sz w:val="20"/>
                  <w:color w:val="0000ff"/>
                </w:rPr>
                <w:t xml:space="preserve">4.9</w:t>
              </w:r>
            </w:hyperlink>
            <w:r>
              <w:rPr>
                <w:sz w:val="20"/>
              </w:rPr>
              <w:t xml:space="preserve">, </w:t>
            </w:r>
            <w:hyperlink w:history="0" w:anchor="P4828" w:tooltip="7.2.3">
              <w:r>
                <w:rPr>
                  <w:sz w:val="20"/>
                  <w:color w:val="0000ff"/>
                </w:rPr>
                <w:t xml:space="preserve">7.2.3</w:t>
              </w:r>
            </w:hyperlink>
            <w:r>
              <w:rPr>
                <w:sz w:val="20"/>
              </w:rPr>
              <w:t xml:space="preserve">, а также некапитальных сооружений, предназначенных для охраны транспортных средств;</w:t>
            </w:r>
          </w:p>
          <w:p>
            <w:pPr>
              <w:pStyle w:val="0"/>
            </w:pPr>
            <w:r>
              <w:rPr>
                <w:sz w:val="20"/>
              </w:rPr>
              <w:t xml:space="preserve">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bookmarkStart w:id="4818" w:name="P4818"/>
          <w:bookmarkEnd w:id="4818"/>
          <w:p>
            <w:pPr>
              <w:pStyle w:val="0"/>
              <w:jc w:val="center"/>
            </w:pPr>
            <w:r>
              <w:rPr>
                <w:sz w:val="20"/>
              </w:rPr>
              <w:t xml:space="preserve">7.2.1</w:t>
            </w:r>
          </w:p>
        </w:tc>
        <w:tc>
          <w:tcPr>
            <w:tcW w:w="1701" w:type="dxa"/>
          </w:tcPr>
          <w:p>
            <w:pPr>
              <w:pStyle w:val="0"/>
              <w:jc w:val="center"/>
            </w:pPr>
            <w:r>
              <w:rPr>
                <w:sz w:val="20"/>
              </w:rPr>
              <w:t xml:space="preserve">1,75 - 12,11</w:t>
            </w:r>
          </w:p>
        </w:tc>
      </w:tr>
      <w:tr>
        <w:tc>
          <w:tcPr>
            <w:tcW w:w="567" w:type="dxa"/>
          </w:tcPr>
          <w:p>
            <w:pPr>
              <w:pStyle w:val="0"/>
              <w:jc w:val="center"/>
            </w:pPr>
            <w:r>
              <w:rPr>
                <w:sz w:val="20"/>
              </w:rPr>
              <w:t xml:space="preserve">122</w:t>
            </w:r>
          </w:p>
        </w:tc>
        <w:tc>
          <w:tcPr>
            <w:tcW w:w="1871" w:type="dxa"/>
          </w:tcPr>
          <w:p>
            <w:pPr>
              <w:pStyle w:val="0"/>
            </w:pPr>
            <w:r>
              <w:rPr>
                <w:sz w:val="20"/>
              </w:rPr>
              <w:t xml:space="preserve">Обслуживание перевозок пассажиров</w:t>
            </w:r>
          </w:p>
        </w:tc>
        <w:tc>
          <w:tcPr>
            <w:tcW w:w="3061" w:type="dxa"/>
          </w:tcPr>
          <w:p>
            <w:pPr>
              <w:pStyle w:val="0"/>
            </w:pPr>
            <w:r>
              <w:rPr>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history="0" w:anchor="P4852" w:tooltip="7.6">
              <w:r>
                <w:rPr>
                  <w:sz w:val="20"/>
                  <w:color w:val="0000ff"/>
                </w:rPr>
                <w:t xml:space="preserve">кодом 7.6</w:t>
              </w:r>
            </w:hyperlink>
          </w:p>
        </w:tc>
        <w:tc>
          <w:tcPr>
            <w:tcW w:w="1644" w:type="dxa"/>
          </w:tcPr>
          <w:bookmarkStart w:id="4823" w:name="P4823"/>
          <w:bookmarkEnd w:id="4823"/>
          <w:p>
            <w:pPr>
              <w:pStyle w:val="0"/>
              <w:jc w:val="center"/>
            </w:pPr>
            <w:r>
              <w:rPr>
                <w:sz w:val="20"/>
              </w:rPr>
              <w:t xml:space="preserve">7.2.2</w:t>
            </w:r>
          </w:p>
        </w:tc>
        <w:tc>
          <w:tcPr>
            <w:tcW w:w="1701" w:type="dxa"/>
          </w:tcPr>
          <w:p>
            <w:pPr>
              <w:pStyle w:val="0"/>
              <w:jc w:val="center"/>
            </w:pPr>
            <w:r>
              <w:rPr>
                <w:sz w:val="20"/>
              </w:rPr>
              <w:t xml:space="preserve">1,75 - 12,11</w:t>
            </w:r>
          </w:p>
        </w:tc>
      </w:tr>
      <w:tr>
        <w:tc>
          <w:tcPr>
            <w:tcW w:w="567" w:type="dxa"/>
          </w:tcPr>
          <w:p>
            <w:pPr>
              <w:pStyle w:val="0"/>
              <w:jc w:val="center"/>
            </w:pPr>
            <w:r>
              <w:rPr>
                <w:sz w:val="20"/>
              </w:rPr>
              <w:t xml:space="preserve">123</w:t>
            </w:r>
          </w:p>
        </w:tc>
        <w:tc>
          <w:tcPr>
            <w:tcW w:w="1871" w:type="dxa"/>
          </w:tcPr>
          <w:p>
            <w:pPr>
              <w:pStyle w:val="0"/>
            </w:pPr>
            <w:r>
              <w:rPr>
                <w:sz w:val="20"/>
              </w:rPr>
              <w:t xml:space="preserve">Стоянки транспорта общего пользования</w:t>
            </w:r>
          </w:p>
        </w:tc>
        <w:tc>
          <w:tcPr>
            <w:tcW w:w="3061" w:type="dxa"/>
          </w:tcPr>
          <w:p>
            <w:pPr>
              <w:pStyle w:val="0"/>
            </w:pPr>
            <w:r>
              <w:rPr>
                <w:sz w:val="20"/>
              </w:rPr>
              <w:t xml:space="preserve">размещение стоянок транспортных средств, осуществляющих перевозки людей по установленному маршруту</w:t>
            </w:r>
          </w:p>
        </w:tc>
        <w:tc>
          <w:tcPr>
            <w:tcW w:w="1644" w:type="dxa"/>
          </w:tcPr>
          <w:bookmarkStart w:id="4828" w:name="P4828"/>
          <w:bookmarkEnd w:id="4828"/>
          <w:p>
            <w:pPr>
              <w:pStyle w:val="0"/>
              <w:jc w:val="center"/>
            </w:pPr>
            <w:r>
              <w:rPr>
                <w:sz w:val="20"/>
              </w:rPr>
              <w:t xml:space="preserve">7.2.3</w:t>
            </w:r>
          </w:p>
        </w:tc>
        <w:tc>
          <w:tcPr>
            <w:tcW w:w="1701" w:type="dxa"/>
          </w:tcPr>
          <w:p>
            <w:pPr>
              <w:pStyle w:val="0"/>
              <w:jc w:val="center"/>
            </w:pPr>
            <w:r>
              <w:rPr>
                <w:sz w:val="20"/>
              </w:rPr>
              <w:t xml:space="preserve">1,75 - 15,50</w:t>
            </w:r>
          </w:p>
        </w:tc>
      </w:tr>
      <w:tr>
        <w:tc>
          <w:tcPr>
            <w:tcW w:w="567" w:type="dxa"/>
          </w:tcPr>
          <w:p>
            <w:pPr>
              <w:pStyle w:val="0"/>
              <w:jc w:val="center"/>
            </w:pPr>
            <w:r>
              <w:rPr>
                <w:sz w:val="20"/>
              </w:rPr>
              <w:t xml:space="preserve">124</w:t>
            </w:r>
          </w:p>
        </w:tc>
        <w:tc>
          <w:tcPr>
            <w:tcW w:w="1871" w:type="dxa"/>
          </w:tcPr>
          <w:p>
            <w:pPr>
              <w:pStyle w:val="0"/>
            </w:pPr>
            <w:r>
              <w:rPr>
                <w:sz w:val="20"/>
              </w:rPr>
              <w:t xml:space="preserve">Водный транспорт</w:t>
            </w:r>
          </w:p>
        </w:tc>
        <w:tc>
          <w:tcPr>
            <w:tcW w:w="3061" w:type="dxa"/>
          </w:tcPr>
          <w:p>
            <w:pPr>
              <w:pStyle w:val="0"/>
            </w:pPr>
            <w:r>
              <w:rPr>
                <w:sz w:val="20"/>
              </w:rPr>
              <w:t xml:space="preserve">размещение искусственно созданных для судоходства внутренних водных путей;</w:t>
            </w:r>
          </w:p>
          <w:p>
            <w:pPr>
              <w:pStyle w:val="0"/>
            </w:pPr>
            <w:r>
              <w:rPr>
                <w:sz w:val="20"/>
              </w:rPr>
              <w:t xml:space="preserve">размещение объектов капитального строительства внутренних водных путей;</w:t>
            </w:r>
          </w:p>
          <w:p>
            <w:pPr>
              <w:pStyle w:val="0"/>
            </w:pPr>
            <w:r>
              <w:rPr>
                <w:sz w:val="20"/>
              </w:rPr>
              <w:t xml:space="preserve">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bookmarkStart w:id="4835" w:name="P4835"/>
          <w:bookmarkEnd w:id="4835"/>
          <w:p>
            <w:pPr>
              <w:pStyle w:val="0"/>
              <w:jc w:val="center"/>
            </w:pPr>
            <w:r>
              <w:rPr>
                <w:sz w:val="20"/>
              </w:rPr>
              <w:t xml:space="preserve">7.3</w:t>
            </w:r>
          </w:p>
        </w:tc>
        <w:tc>
          <w:tcPr>
            <w:tcW w:w="1701" w:type="dxa"/>
          </w:tcPr>
          <w:p>
            <w:pPr>
              <w:pStyle w:val="0"/>
              <w:jc w:val="center"/>
            </w:pPr>
            <w:r>
              <w:rPr>
                <w:sz w:val="20"/>
              </w:rPr>
              <w:t xml:space="preserve">1,75 - 6,07</w:t>
            </w:r>
          </w:p>
        </w:tc>
      </w:tr>
      <w:tr>
        <w:tc>
          <w:tcPr>
            <w:tcW w:w="567" w:type="dxa"/>
          </w:tcPr>
          <w:p>
            <w:pPr>
              <w:pStyle w:val="0"/>
              <w:jc w:val="center"/>
            </w:pPr>
            <w:r>
              <w:rPr>
                <w:sz w:val="20"/>
              </w:rPr>
              <w:t xml:space="preserve">125</w:t>
            </w:r>
          </w:p>
        </w:tc>
        <w:tc>
          <w:tcPr>
            <w:tcW w:w="1871" w:type="dxa"/>
          </w:tcPr>
          <w:p>
            <w:pPr>
              <w:pStyle w:val="0"/>
            </w:pPr>
            <w:r>
              <w:rPr>
                <w:sz w:val="20"/>
              </w:rPr>
              <w:t xml:space="preserve">Воздушный транспорт</w:t>
            </w:r>
          </w:p>
        </w:tc>
        <w:tc>
          <w:tcPr>
            <w:tcW w:w="3061" w:type="dxa"/>
          </w:tcPr>
          <w:p>
            <w:pPr>
              <w:pStyle w:val="0"/>
            </w:pPr>
            <w:r>
              <w:rPr>
                <w:sz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0"/>
            </w:pPr>
            <w:r>
              <w:rPr>
                <w:sz w:val="20"/>
              </w:rPr>
              <w:t xml:space="preserve">размещение объектов, предназначенных для технического обслуживания и ремонта воздушных судов</w:t>
            </w:r>
          </w:p>
        </w:tc>
        <w:tc>
          <w:tcPr>
            <w:tcW w:w="1644" w:type="dxa"/>
          </w:tcPr>
          <w:bookmarkStart w:id="4841" w:name="P4841"/>
          <w:bookmarkEnd w:id="4841"/>
          <w:p>
            <w:pPr>
              <w:pStyle w:val="0"/>
              <w:jc w:val="center"/>
            </w:pPr>
            <w:r>
              <w:rPr>
                <w:sz w:val="20"/>
              </w:rPr>
              <w:t xml:space="preserve">7.4</w:t>
            </w:r>
          </w:p>
        </w:tc>
        <w:tc>
          <w:tcPr>
            <w:tcW w:w="1701" w:type="dxa"/>
          </w:tcPr>
          <w:p>
            <w:pPr>
              <w:pStyle w:val="0"/>
              <w:jc w:val="center"/>
            </w:pPr>
            <w:r>
              <w:rPr>
                <w:sz w:val="20"/>
              </w:rPr>
              <w:t xml:space="preserve">1,75 - 8,48</w:t>
            </w:r>
          </w:p>
        </w:tc>
      </w:tr>
      <w:tr>
        <w:tc>
          <w:tcPr>
            <w:tcW w:w="567" w:type="dxa"/>
          </w:tcPr>
          <w:p>
            <w:pPr>
              <w:pStyle w:val="0"/>
              <w:jc w:val="center"/>
            </w:pPr>
            <w:r>
              <w:rPr>
                <w:sz w:val="20"/>
              </w:rPr>
              <w:t xml:space="preserve">126</w:t>
            </w:r>
          </w:p>
        </w:tc>
        <w:tc>
          <w:tcPr>
            <w:tcW w:w="1871" w:type="dxa"/>
          </w:tcPr>
          <w:p>
            <w:pPr>
              <w:pStyle w:val="0"/>
            </w:pPr>
            <w:r>
              <w:rPr>
                <w:sz w:val="20"/>
              </w:rPr>
              <w:t xml:space="preserve">Трубопроводный транспорт</w:t>
            </w:r>
          </w:p>
        </w:tc>
        <w:tc>
          <w:tcPr>
            <w:tcW w:w="3061" w:type="dxa"/>
          </w:tcPr>
          <w:p>
            <w:pPr>
              <w:pStyle w:val="0"/>
            </w:pPr>
            <w:r>
              <w:rPr>
                <w:sz w:val="2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bookmarkStart w:id="4846" w:name="P4846"/>
          <w:bookmarkEnd w:id="4846"/>
          <w:p>
            <w:pPr>
              <w:pStyle w:val="0"/>
              <w:jc w:val="center"/>
            </w:pPr>
            <w:r>
              <w:rPr>
                <w:sz w:val="20"/>
              </w:rPr>
              <w:t xml:space="preserve">7.5</w:t>
            </w:r>
          </w:p>
        </w:tc>
        <w:tc>
          <w:tcPr>
            <w:tcW w:w="1701" w:type="dxa"/>
          </w:tcPr>
          <w:p>
            <w:pPr>
              <w:pStyle w:val="0"/>
              <w:jc w:val="center"/>
            </w:pPr>
            <w:r>
              <w:rPr>
                <w:sz w:val="20"/>
              </w:rPr>
              <w:t xml:space="preserve">1,75 - 140,02</w:t>
            </w:r>
          </w:p>
        </w:tc>
      </w:tr>
      <w:tr>
        <w:tc>
          <w:tcPr>
            <w:tcW w:w="567" w:type="dxa"/>
          </w:tcPr>
          <w:p>
            <w:pPr>
              <w:pStyle w:val="0"/>
              <w:jc w:val="center"/>
            </w:pPr>
            <w:r>
              <w:rPr>
                <w:sz w:val="20"/>
              </w:rPr>
              <w:t xml:space="preserve">127</w:t>
            </w:r>
          </w:p>
        </w:tc>
        <w:tc>
          <w:tcPr>
            <w:tcW w:w="1871" w:type="dxa"/>
          </w:tcPr>
          <w:p>
            <w:pPr>
              <w:pStyle w:val="0"/>
            </w:pPr>
            <w:r>
              <w:rPr>
                <w:sz w:val="20"/>
              </w:rPr>
              <w:t xml:space="preserve">Внеуличный транспорт</w:t>
            </w:r>
          </w:p>
        </w:tc>
        <w:tc>
          <w:tcPr>
            <w:tcW w:w="3061" w:type="dxa"/>
          </w:tcPr>
          <w:p>
            <w:pPr>
              <w:pStyle w:val="0"/>
            </w:pPr>
            <w:r>
              <w:rPr>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pPr>
              <w:pStyle w:val="0"/>
            </w:pPr>
            <w:r>
              <w:rPr>
                <w:sz w:val="20"/>
              </w:rPr>
              <w:t xml:space="preserve">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bookmarkStart w:id="4852" w:name="P4852"/>
          <w:bookmarkEnd w:id="4852"/>
          <w:p>
            <w:pPr>
              <w:pStyle w:val="0"/>
              <w:jc w:val="center"/>
            </w:pPr>
            <w:r>
              <w:rPr>
                <w:sz w:val="20"/>
              </w:rPr>
              <w:t xml:space="preserve">7.6</w:t>
            </w:r>
          </w:p>
        </w:tc>
        <w:tc>
          <w:tcPr>
            <w:tcW w:w="1701" w:type="dxa"/>
          </w:tcPr>
          <w:p>
            <w:pPr>
              <w:pStyle w:val="0"/>
              <w:jc w:val="center"/>
            </w:pPr>
            <w:r>
              <w:rPr>
                <w:sz w:val="20"/>
              </w:rPr>
              <w:t xml:space="preserve">1,75 - 3,63</w:t>
            </w:r>
          </w:p>
        </w:tc>
      </w:tr>
      <w:tr>
        <w:tc>
          <w:tcPr>
            <w:tcW w:w="567" w:type="dxa"/>
          </w:tcPr>
          <w:p>
            <w:pPr>
              <w:pStyle w:val="0"/>
              <w:jc w:val="center"/>
            </w:pPr>
            <w:r>
              <w:rPr>
                <w:sz w:val="20"/>
              </w:rPr>
              <w:t xml:space="preserve">128</w:t>
            </w:r>
          </w:p>
        </w:tc>
        <w:tc>
          <w:tcPr>
            <w:tcW w:w="1871" w:type="dxa"/>
          </w:tcPr>
          <w:p>
            <w:pPr>
              <w:pStyle w:val="0"/>
            </w:pPr>
            <w:r>
              <w:rPr>
                <w:sz w:val="20"/>
              </w:rPr>
              <w:t xml:space="preserve">Обеспечение обороны и безопасности</w:t>
            </w:r>
          </w:p>
        </w:tc>
        <w:tc>
          <w:tcPr>
            <w:tcW w:w="3061" w:type="dxa"/>
          </w:tcPr>
          <w:p>
            <w:pPr>
              <w:pStyle w:val="0"/>
            </w:pPr>
            <w:r>
              <w:rPr>
                <w:sz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pStyle w:val="0"/>
            </w:pPr>
            <w:r>
              <w:rPr>
                <w:sz w:val="20"/>
              </w:rPr>
              <w:t xml:space="preserve">размещение зданий военных училищ, военных институтов, военных университетов, военных академий;</w:t>
            </w:r>
          </w:p>
          <w:p>
            <w:pPr>
              <w:pStyle w:val="0"/>
            </w:pPr>
            <w:r>
              <w:rPr>
                <w:sz w:val="20"/>
              </w:rPr>
              <w:t xml:space="preserve">размещение объектов, обеспечивающих осуществление таможенной деятельности</w:t>
            </w:r>
          </w:p>
        </w:tc>
        <w:tc>
          <w:tcPr>
            <w:tcW w:w="1644" w:type="dxa"/>
          </w:tcPr>
          <w:bookmarkStart w:id="4859" w:name="P4859"/>
          <w:bookmarkEnd w:id="4859"/>
          <w:p>
            <w:pPr>
              <w:pStyle w:val="0"/>
              <w:jc w:val="center"/>
            </w:pPr>
            <w:r>
              <w:rPr>
                <w:sz w:val="20"/>
              </w:rPr>
              <w:t xml:space="preserve">8.0</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129</w:t>
            </w:r>
          </w:p>
        </w:tc>
        <w:tc>
          <w:tcPr>
            <w:tcW w:w="1871" w:type="dxa"/>
          </w:tcPr>
          <w:p>
            <w:pPr>
              <w:pStyle w:val="0"/>
            </w:pPr>
            <w:r>
              <w:rPr>
                <w:sz w:val="20"/>
              </w:rPr>
              <w:t xml:space="preserve">Обеспечение вооруженных сил</w:t>
            </w:r>
          </w:p>
        </w:tc>
        <w:tc>
          <w:tcPr>
            <w:tcW w:w="3061" w:type="dxa"/>
          </w:tcPr>
          <w:p>
            <w:pPr>
              <w:pStyle w:val="0"/>
            </w:pPr>
            <w:r>
              <w:rPr>
                <w:sz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0"/>
            </w:pPr>
            <w:r>
              <w:rPr>
                <w:sz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pPr>
              <w:pStyle w:val="0"/>
            </w:pPr>
            <w:r>
              <w:rPr>
                <w:sz w:val="20"/>
              </w:rPr>
              <w:t xml:space="preserve">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pPr>
              <w:pStyle w:val="0"/>
            </w:pPr>
            <w:r>
              <w:rPr>
                <w:sz w:val="20"/>
              </w:rPr>
              <w:t xml:space="preserve">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bookmarkStart w:id="4867" w:name="P4867"/>
          <w:bookmarkEnd w:id="4867"/>
          <w:p>
            <w:pPr>
              <w:pStyle w:val="0"/>
              <w:jc w:val="center"/>
            </w:pPr>
            <w:r>
              <w:rPr>
                <w:sz w:val="20"/>
              </w:rPr>
              <w:t xml:space="preserve">8.1</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130</w:t>
            </w:r>
          </w:p>
        </w:tc>
        <w:tc>
          <w:tcPr>
            <w:tcW w:w="1871" w:type="dxa"/>
          </w:tcPr>
          <w:p>
            <w:pPr>
              <w:pStyle w:val="0"/>
            </w:pPr>
            <w:r>
              <w:rPr>
                <w:sz w:val="20"/>
              </w:rPr>
              <w:t xml:space="preserve">Охрана Государственной границы Российской Федерации</w:t>
            </w:r>
          </w:p>
        </w:tc>
        <w:tc>
          <w:tcPr>
            <w:tcW w:w="3061" w:type="dxa"/>
          </w:tcPr>
          <w:p>
            <w:pPr>
              <w:pStyle w:val="0"/>
            </w:pPr>
            <w:r>
              <w:rPr>
                <w:sz w:val="20"/>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bookmarkStart w:id="4872" w:name="P4872"/>
          <w:bookmarkEnd w:id="4872"/>
          <w:p>
            <w:pPr>
              <w:pStyle w:val="0"/>
              <w:jc w:val="center"/>
            </w:pPr>
            <w:r>
              <w:rPr>
                <w:sz w:val="20"/>
              </w:rPr>
              <w:t xml:space="preserve">8.2</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131</w:t>
            </w:r>
          </w:p>
        </w:tc>
        <w:tc>
          <w:tcPr>
            <w:tcW w:w="1871" w:type="dxa"/>
          </w:tcPr>
          <w:p>
            <w:pPr>
              <w:pStyle w:val="0"/>
            </w:pPr>
            <w:r>
              <w:rPr>
                <w:sz w:val="20"/>
              </w:rPr>
              <w:t xml:space="preserve">Обеспечение внутреннего правопорядка</w:t>
            </w:r>
          </w:p>
        </w:tc>
        <w:tc>
          <w:tcPr>
            <w:tcW w:w="3061" w:type="dxa"/>
          </w:tcPr>
          <w:p>
            <w:pPr>
              <w:pStyle w:val="0"/>
            </w:pPr>
            <w:r>
              <w:rPr>
                <w:sz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0"/>
            </w:pPr>
            <w:r>
              <w:rPr>
                <w:sz w:val="20"/>
              </w:rPr>
              <w:t xml:space="preserve">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bookmarkStart w:id="4878" w:name="P4878"/>
          <w:bookmarkEnd w:id="4878"/>
          <w:p>
            <w:pPr>
              <w:pStyle w:val="0"/>
              <w:jc w:val="center"/>
            </w:pPr>
            <w:r>
              <w:rPr>
                <w:sz w:val="20"/>
              </w:rPr>
              <w:t xml:space="preserve">8.3</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132</w:t>
            </w:r>
          </w:p>
        </w:tc>
        <w:tc>
          <w:tcPr>
            <w:tcW w:w="1871" w:type="dxa"/>
          </w:tcPr>
          <w:p>
            <w:pPr>
              <w:pStyle w:val="0"/>
            </w:pPr>
            <w:r>
              <w:rPr>
                <w:sz w:val="20"/>
              </w:rPr>
              <w:t xml:space="preserve">Обеспечение деятельности по исполнению наказаний</w:t>
            </w:r>
          </w:p>
        </w:tc>
        <w:tc>
          <w:tcPr>
            <w:tcW w:w="3061" w:type="dxa"/>
          </w:tcPr>
          <w:p>
            <w:pPr>
              <w:pStyle w:val="0"/>
            </w:pPr>
            <w:r>
              <w:rPr>
                <w:sz w:val="20"/>
              </w:rPr>
              <w:t xml:space="preserve">размещение объектов капитального строительства для создания мест лишения свободы (следственные изоляторы, тюрьмы, поселения)</w:t>
            </w:r>
          </w:p>
        </w:tc>
        <w:tc>
          <w:tcPr>
            <w:tcW w:w="1644" w:type="dxa"/>
          </w:tcPr>
          <w:bookmarkStart w:id="4883" w:name="P4883"/>
          <w:bookmarkEnd w:id="4883"/>
          <w:p>
            <w:pPr>
              <w:pStyle w:val="0"/>
              <w:jc w:val="center"/>
            </w:pPr>
            <w:r>
              <w:rPr>
                <w:sz w:val="20"/>
              </w:rPr>
              <w:t xml:space="preserve">8.4</w:t>
            </w:r>
          </w:p>
        </w:tc>
        <w:tc>
          <w:tcPr>
            <w:tcW w:w="1701" w:type="dxa"/>
          </w:tcPr>
          <w:p>
            <w:pPr>
              <w:pStyle w:val="0"/>
              <w:jc w:val="center"/>
            </w:pPr>
            <w:r>
              <w:rPr>
                <w:sz w:val="20"/>
              </w:rPr>
              <w:t xml:space="preserve">1,75 - 2,06</w:t>
            </w:r>
          </w:p>
        </w:tc>
      </w:tr>
      <w:tr>
        <w:tc>
          <w:tcPr>
            <w:tcW w:w="567" w:type="dxa"/>
          </w:tcPr>
          <w:p>
            <w:pPr>
              <w:pStyle w:val="0"/>
              <w:jc w:val="center"/>
            </w:pPr>
            <w:r>
              <w:rPr>
                <w:sz w:val="20"/>
              </w:rPr>
              <w:t xml:space="preserve">133</w:t>
            </w:r>
          </w:p>
        </w:tc>
        <w:tc>
          <w:tcPr>
            <w:tcW w:w="1871" w:type="dxa"/>
          </w:tcPr>
          <w:p>
            <w:pPr>
              <w:pStyle w:val="0"/>
            </w:pPr>
            <w:r>
              <w:rPr>
                <w:sz w:val="20"/>
              </w:rPr>
              <w:t xml:space="preserve">Деятельность по особой охране и изучению природы</w:t>
            </w:r>
          </w:p>
        </w:tc>
        <w:tc>
          <w:tcPr>
            <w:tcW w:w="3061" w:type="dxa"/>
          </w:tcPr>
          <w:p>
            <w:pPr>
              <w:pStyle w:val="0"/>
            </w:pPr>
            <w:r>
              <w:rPr>
                <w:sz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pPr>
              <w:pStyle w:val="0"/>
              <w:jc w:val="center"/>
            </w:pPr>
            <w:r>
              <w:rPr>
                <w:sz w:val="20"/>
              </w:rPr>
              <w:t xml:space="preserve">9.0</w:t>
            </w:r>
          </w:p>
        </w:tc>
        <w:tc>
          <w:tcPr>
            <w:tcW w:w="1701" w:type="dxa"/>
          </w:tcPr>
          <w:p>
            <w:pPr>
              <w:pStyle w:val="0"/>
              <w:jc w:val="center"/>
            </w:pPr>
            <w:r>
              <w:rPr>
                <w:sz w:val="20"/>
              </w:rPr>
              <w:t xml:space="preserve">1,75 - 5,83</w:t>
            </w:r>
          </w:p>
        </w:tc>
      </w:tr>
      <w:tr>
        <w:tc>
          <w:tcPr>
            <w:tcW w:w="567" w:type="dxa"/>
          </w:tcPr>
          <w:p>
            <w:pPr>
              <w:pStyle w:val="0"/>
              <w:jc w:val="center"/>
            </w:pPr>
            <w:r>
              <w:rPr>
                <w:sz w:val="20"/>
              </w:rPr>
              <w:t xml:space="preserve">134</w:t>
            </w:r>
          </w:p>
        </w:tc>
        <w:tc>
          <w:tcPr>
            <w:tcW w:w="1871" w:type="dxa"/>
          </w:tcPr>
          <w:p>
            <w:pPr>
              <w:pStyle w:val="0"/>
            </w:pPr>
            <w:r>
              <w:rPr>
                <w:sz w:val="20"/>
              </w:rPr>
              <w:t xml:space="preserve">Охрана природных территорий</w:t>
            </w:r>
          </w:p>
        </w:tc>
        <w:tc>
          <w:tcPr>
            <w:tcW w:w="3061" w:type="dxa"/>
          </w:tcPr>
          <w:p>
            <w:pPr>
              <w:pStyle w:val="0"/>
            </w:pPr>
            <w:r>
              <w:rPr>
                <w:sz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w:t>
            </w:r>
          </w:p>
          <w:p>
            <w:pPr>
              <w:pStyle w:val="0"/>
            </w:pPr>
            <w:r>
              <w:rPr>
                <w:sz w:val="20"/>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pPr>
              <w:pStyle w:val="0"/>
              <w:jc w:val="center"/>
            </w:pPr>
            <w:r>
              <w:rPr>
                <w:sz w:val="20"/>
              </w:rPr>
              <w:t xml:space="preserve">9.1</w:t>
            </w:r>
          </w:p>
        </w:tc>
        <w:tc>
          <w:tcPr>
            <w:tcW w:w="1701" w:type="dxa"/>
          </w:tcPr>
          <w:p>
            <w:pPr>
              <w:pStyle w:val="0"/>
              <w:jc w:val="center"/>
            </w:pPr>
            <w:r>
              <w:rPr>
                <w:sz w:val="20"/>
              </w:rPr>
              <w:t xml:space="preserve">1,75 - 5,83</w:t>
            </w:r>
          </w:p>
        </w:tc>
      </w:tr>
      <w:tr>
        <w:tblPrEx>
          <w:tblBorders>
            <w:insideH w:val="nil"/>
          </w:tblBorders>
        </w:tblPrEx>
        <w:tc>
          <w:tcPr>
            <w:tcW w:w="567" w:type="dxa"/>
            <w:tcBorders>
              <w:bottom w:val="nil"/>
            </w:tcBorders>
          </w:tcPr>
          <w:p>
            <w:pPr>
              <w:pStyle w:val="0"/>
              <w:jc w:val="center"/>
            </w:pPr>
            <w:r>
              <w:rPr>
                <w:sz w:val="20"/>
              </w:rPr>
              <w:t xml:space="preserve">134.1</w:t>
            </w:r>
          </w:p>
        </w:tc>
        <w:tc>
          <w:tcPr>
            <w:tcW w:w="1871" w:type="dxa"/>
            <w:tcBorders>
              <w:bottom w:val="nil"/>
            </w:tcBorders>
          </w:tcPr>
          <w:p>
            <w:pPr>
              <w:pStyle w:val="0"/>
            </w:pPr>
            <w:r>
              <w:rPr>
                <w:sz w:val="20"/>
              </w:rPr>
              <w:t xml:space="preserve">Сохранение и репродукция редких и (или) находящихся под угрозой исчезновения видов животных</w:t>
            </w:r>
          </w:p>
        </w:tc>
        <w:tc>
          <w:tcPr>
            <w:tcW w:w="3061" w:type="dxa"/>
            <w:tcBorders>
              <w:bottom w:val="nil"/>
            </w:tcBorders>
          </w:tcPr>
          <w:p>
            <w:pPr>
              <w:pStyle w:val="0"/>
            </w:pPr>
            <w:r>
              <w:rPr>
                <w:sz w:val="20"/>
              </w:rPr>
              <w:t xml:space="preserve">сохранение и репродукция редких и (или) находящихся под угрозой исчезновения видов животных</w:t>
            </w:r>
          </w:p>
        </w:tc>
        <w:tc>
          <w:tcPr>
            <w:tcW w:w="1644" w:type="dxa"/>
            <w:tcBorders>
              <w:bottom w:val="nil"/>
            </w:tcBorders>
          </w:tcPr>
          <w:p>
            <w:pPr>
              <w:pStyle w:val="0"/>
              <w:jc w:val="center"/>
            </w:pPr>
            <w:r>
              <w:rPr>
                <w:sz w:val="20"/>
              </w:rPr>
              <w:t xml:space="preserve">9.1.1</w:t>
            </w:r>
          </w:p>
        </w:tc>
        <w:tc>
          <w:tcPr>
            <w:tcW w:w="1701" w:type="dxa"/>
            <w:tcBorders>
              <w:bottom w:val="nil"/>
            </w:tcBorders>
          </w:tcPr>
          <w:p>
            <w:pPr>
              <w:pStyle w:val="0"/>
              <w:jc w:val="center"/>
            </w:pPr>
            <w:r>
              <w:rPr>
                <w:sz w:val="20"/>
              </w:rPr>
              <w:t xml:space="preserve">1,75 - 5,83</w:t>
            </w:r>
          </w:p>
        </w:tc>
      </w:tr>
      <w:tr>
        <w:tblPrEx>
          <w:tblBorders>
            <w:insideH w:val="nil"/>
          </w:tblBorders>
        </w:tblPrEx>
        <w:tc>
          <w:tcPr>
            <w:gridSpan w:val="5"/>
            <w:tcW w:w="8844" w:type="dxa"/>
            <w:tcBorders>
              <w:top w:val="nil"/>
            </w:tcBorders>
          </w:tcPr>
          <w:p>
            <w:pPr>
              <w:pStyle w:val="0"/>
              <w:jc w:val="both"/>
            </w:pPr>
            <w:r>
              <w:rPr>
                <w:sz w:val="20"/>
              </w:rPr>
              <w:t xml:space="preserve">(п. 134.1 введен </w:t>
            </w:r>
            <w:hyperlink w:history="0" r:id="rId189"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Постановлением</w:t>
              </w:r>
            </w:hyperlink>
            <w:r>
              <w:rPr>
                <w:sz w:val="20"/>
              </w:rPr>
              <w:t xml:space="preserve"> Правительства РБ от 21.03.2022 N 79)</w:t>
            </w:r>
          </w:p>
        </w:tc>
      </w:tr>
      <w:tr>
        <w:tc>
          <w:tcPr>
            <w:tcW w:w="567" w:type="dxa"/>
          </w:tcPr>
          <w:p>
            <w:pPr>
              <w:pStyle w:val="0"/>
              <w:jc w:val="center"/>
            </w:pPr>
            <w:r>
              <w:rPr>
                <w:sz w:val="20"/>
              </w:rPr>
              <w:t xml:space="preserve">135</w:t>
            </w:r>
          </w:p>
        </w:tc>
        <w:tc>
          <w:tcPr>
            <w:tcW w:w="1871" w:type="dxa"/>
          </w:tcPr>
          <w:p>
            <w:pPr>
              <w:pStyle w:val="0"/>
            </w:pPr>
            <w:r>
              <w:rPr>
                <w:sz w:val="20"/>
              </w:rPr>
              <w:t xml:space="preserve">Курортная деятельность</w:t>
            </w:r>
          </w:p>
        </w:tc>
        <w:tc>
          <w:tcPr>
            <w:tcW w:w="3061" w:type="dxa"/>
          </w:tcPr>
          <w:p>
            <w:pPr>
              <w:pStyle w:val="0"/>
            </w:pPr>
            <w:r>
              <w:rPr>
                <w:sz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bookmarkStart w:id="4905" w:name="P4905"/>
          <w:bookmarkEnd w:id="4905"/>
          <w:p>
            <w:pPr>
              <w:pStyle w:val="0"/>
              <w:jc w:val="center"/>
            </w:pPr>
            <w:r>
              <w:rPr>
                <w:sz w:val="20"/>
              </w:rPr>
              <w:t xml:space="preserve">9.2</w:t>
            </w:r>
          </w:p>
        </w:tc>
        <w:tc>
          <w:tcPr>
            <w:tcW w:w="1701" w:type="dxa"/>
          </w:tcPr>
          <w:p>
            <w:pPr>
              <w:pStyle w:val="0"/>
              <w:jc w:val="center"/>
            </w:pPr>
            <w:r>
              <w:rPr>
                <w:sz w:val="20"/>
              </w:rPr>
              <w:t xml:space="preserve">0,16 - 3,63</w:t>
            </w:r>
          </w:p>
        </w:tc>
      </w:tr>
      <w:tr>
        <w:tc>
          <w:tcPr>
            <w:tcW w:w="567" w:type="dxa"/>
          </w:tcPr>
          <w:p>
            <w:pPr>
              <w:pStyle w:val="0"/>
              <w:jc w:val="center"/>
            </w:pPr>
            <w:r>
              <w:rPr>
                <w:sz w:val="20"/>
              </w:rPr>
              <w:t xml:space="preserve">136</w:t>
            </w:r>
          </w:p>
        </w:tc>
        <w:tc>
          <w:tcPr>
            <w:tcW w:w="1871" w:type="dxa"/>
          </w:tcPr>
          <w:p>
            <w:pPr>
              <w:pStyle w:val="0"/>
            </w:pPr>
            <w:r>
              <w:rPr>
                <w:sz w:val="20"/>
              </w:rPr>
              <w:t xml:space="preserve">Санаторная деятельность</w:t>
            </w:r>
          </w:p>
        </w:tc>
        <w:tc>
          <w:tcPr>
            <w:tcW w:w="3061" w:type="dxa"/>
          </w:tcPr>
          <w:p>
            <w:pPr>
              <w:pStyle w:val="0"/>
            </w:pPr>
            <w:r>
              <w:rPr>
                <w:sz w:val="20"/>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pStyle w:val="0"/>
            </w:pPr>
            <w:r>
              <w:rPr>
                <w:sz w:val="20"/>
              </w:rPr>
              <w:t xml:space="preserve">обустройство лечебно-оздоровительных местностей (пляжи, бюветы, места добычи целебной грязи);</w:t>
            </w:r>
          </w:p>
          <w:p>
            <w:pPr>
              <w:pStyle w:val="0"/>
            </w:pPr>
            <w:r>
              <w:rPr>
                <w:sz w:val="20"/>
              </w:rPr>
              <w:t xml:space="preserve">размещение лечебно-оздоровительных лагерей</w:t>
            </w:r>
          </w:p>
        </w:tc>
        <w:tc>
          <w:tcPr>
            <w:tcW w:w="1644" w:type="dxa"/>
          </w:tcPr>
          <w:bookmarkStart w:id="4912" w:name="P4912"/>
          <w:bookmarkEnd w:id="4912"/>
          <w:p>
            <w:pPr>
              <w:pStyle w:val="0"/>
              <w:jc w:val="center"/>
            </w:pPr>
            <w:r>
              <w:rPr>
                <w:sz w:val="20"/>
              </w:rPr>
              <w:t xml:space="preserve">9.2.1</w:t>
            </w:r>
          </w:p>
        </w:tc>
        <w:tc>
          <w:tcPr>
            <w:tcW w:w="1701" w:type="dxa"/>
          </w:tcPr>
          <w:p>
            <w:pPr>
              <w:pStyle w:val="0"/>
              <w:jc w:val="center"/>
            </w:pPr>
            <w:r>
              <w:rPr>
                <w:sz w:val="20"/>
              </w:rPr>
              <w:t xml:space="preserve">0,16 - 3,63</w:t>
            </w:r>
          </w:p>
        </w:tc>
      </w:tr>
      <w:tr>
        <w:tc>
          <w:tcPr>
            <w:tcW w:w="567" w:type="dxa"/>
          </w:tcPr>
          <w:p>
            <w:pPr>
              <w:pStyle w:val="0"/>
              <w:jc w:val="center"/>
            </w:pPr>
            <w:r>
              <w:rPr>
                <w:sz w:val="20"/>
              </w:rPr>
              <w:t xml:space="preserve">137</w:t>
            </w:r>
          </w:p>
        </w:tc>
        <w:tc>
          <w:tcPr>
            <w:tcW w:w="1871" w:type="dxa"/>
          </w:tcPr>
          <w:p>
            <w:pPr>
              <w:pStyle w:val="0"/>
            </w:pPr>
            <w:r>
              <w:rPr>
                <w:sz w:val="20"/>
              </w:rPr>
              <w:t xml:space="preserve">Историко-культурная деятельность</w:t>
            </w:r>
          </w:p>
        </w:tc>
        <w:tc>
          <w:tcPr>
            <w:tcW w:w="3061" w:type="dxa"/>
          </w:tcPr>
          <w:p>
            <w:pPr>
              <w:pStyle w:val="0"/>
            </w:pPr>
            <w:r>
              <w:rPr>
                <w:sz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pPr>
              <w:pStyle w:val="0"/>
              <w:jc w:val="center"/>
            </w:pPr>
            <w:r>
              <w:rPr>
                <w:sz w:val="20"/>
              </w:rPr>
              <w:t xml:space="preserve">9.3</w:t>
            </w:r>
          </w:p>
        </w:tc>
        <w:tc>
          <w:tcPr>
            <w:tcW w:w="1701" w:type="dxa"/>
          </w:tcPr>
          <w:p>
            <w:pPr>
              <w:pStyle w:val="0"/>
              <w:jc w:val="center"/>
            </w:pPr>
            <w:r>
              <w:rPr>
                <w:sz w:val="20"/>
              </w:rPr>
              <w:t xml:space="preserve">1,75 - 5,83</w:t>
            </w:r>
          </w:p>
        </w:tc>
      </w:tr>
      <w:tr>
        <w:tc>
          <w:tcPr>
            <w:tcW w:w="567" w:type="dxa"/>
          </w:tcPr>
          <w:p>
            <w:pPr>
              <w:pStyle w:val="0"/>
              <w:jc w:val="center"/>
            </w:pPr>
            <w:r>
              <w:rPr>
                <w:sz w:val="20"/>
              </w:rPr>
              <w:t xml:space="preserve">138</w:t>
            </w:r>
          </w:p>
        </w:tc>
        <w:tc>
          <w:tcPr>
            <w:tcW w:w="1871" w:type="dxa"/>
          </w:tcPr>
          <w:p>
            <w:pPr>
              <w:pStyle w:val="0"/>
            </w:pPr>
            <w:r>
              <w:rPr>
                <w:sz w:val="20"/>
              </w:rPr>
              <w:t xml:space="preserve">Использование лесов</w:t>
            </w:r>
          </w:p>
        </w:tc>
        <w:tc>
          <w:tcPr>
            <w:tcW w:w="3061" w:type="dxa"/>
          </w:tcPr>
          <w:p>
            <w:pPr>
              <w:pStyle w:val="0"/>
            </w:pPr>
            <w:r>
              <w:rPr>
                <w:sz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928" w:tooltip="10.1">
              <w:r>
                <w:rPr>
                  <w:sz w:val="20"/>
                  <w:color w:val="0000ff"/>
                </w:rPr>
                <w:t xml:space="preserve">кодами 10.1</w:t>
              </w:r>
            </w:hyperlink>
            <w:r>
              <w:rPr>
                <w:sz w:val="20"/>
              </w:rPr>
              <w:t xml:space="preserve"> - </w:t>
            </w:r>
            <w:hyperlink w:history="0" w:anchor="P4943" w:tooltip="10.4">
              <w:r>
                <w:rPr>
                  <w:sz w:val="20"/>
                  <w:color w:val="0000ff"/>
                </w:rPr>
                <w:t xml:space="preserve">10.4</w:t>
              </w:r>
            </w:hyperlink>
          </w:p>
        </w:tc>
        <w:tc>
          <w:tcPr>
            <w:tcW w:w="1644" w:type="dxa"/>
          </w:tcPr>
          <w:bookmarkStart w:id="4923" w:name="P4923"/>
          <w:bookmarkEnd w:id="4923"/>
          <w:p>
            <w:pPr>
              <w:pStyle w:val="0"/>
              <w:jc w:val="center"/>
            </w:pPr>
            <w:r>
              <w:rPr>
                <w:sz w:val="20"/>
              </w:rPr>
              <w:t xml:space="preserve">10.0</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139</w:t>
            </w:r>
          </w:p>
        </w:tc>
        <w:tc>
          <w:tcPr>
            <w:tcW w:w="1871" w:type="dxa"/>
          </w:tcPr>
          <w:p>
            <w:pPr>
              <w:pStyle w:val="0"/>
            </w:pPr>
            <w:r>
              <w:rPr>
                <w:sz w:val="20"/>
              </w:rPr>
              <w:t xml:space="preserve">Заготовка древесины</w:t>
            </w:r>
          </w:p>
        </w:tc>
        <w:tc>
          <w:tcPr>
            <w:tcW w:w="3061" w:type="dxa"/>
          </w:tcPr>
          <w:p>
            <w:pPr>
              <w:pStyle w:val="0"/>
            </w:pPr>
            <w:r>
              <w:rPr>
                <w:sz w:val="20"/>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bookmarkStart w:id="4928" w:name="P4928"/>
          <w:bookmarkEnd w:id="4928"/>
          <w:p>
            <w:pPr>
              <w:pStyle w:val="0"/>
              <w:jc w:val="center"/>
            </w:pPr>
            <w:r>
              <w:rPr>
                <w:sz w:val="20"/>
              </w:rPr>
              <w:t xml:space="preserve">10.1</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140</w:t>
            </w:r>
          </w:p>
        </w:tc>
        <w:tc>
          <w:tcPr>
            <w:tcW w:w="1871" w:type="dxa"/>
          </w:tcPr>
          <w:p>
            <w:pPr>
              <w:pStyle w:val="0"/>
            </w:pPr>
            <w:r>
              <w:rPr>
                <w:sz w:val="20"/>
              </w:rPr>
              <w:t xml:space="preserve">Лесные плантации</w:t>
            </w:r>
          </w:p>
        </w:tc>
        <w:tc>
          <w:tcPr>
            <w:tcW w:w="3061" w:type="dxa"/>
          </w:tcPr>
          <w:p>
            <w:pPr>
              <w:pStyle w:val="0"/>
            </w:pPr>
            <w:r>
              <w:rPr>
                <w:sz w:val="20"/>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bookmarkStart w:id="4933" w:name="P4933"/>
          <w:bookmarkEnd w:id="4933"/>
          <w:p>
            <w:pPr>
              <w:pStyle w:val="0"/>
              <w:jc w:val="center"/>
            </w:pPr>
            <w:r>
              <w:rPr>
                <w:sz w:val="20"/>
              </w:rPr>
              <w:t xml:space="preserve">10.2</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141</w:t>
            </w:r>
          </w:p>
        </w:tc>
        <w:tc>
          <w:tcPr>
            <w:tcW w:w="1871" w:type="dxa"/>
          </w:tcPr>
          <w:p>
            <w:pPr>
              <w:pStyle w:val="0"/>
            </w:pPr>
            <w:r>
              <w:rPr>
                <w:sz w:val="20"/>
              </w:rPr>
              <w:t xml:space="preserve">Заготовка лесных ресурсов</w:t>
            </w:r>
          </w:p>
        </w:tc>
        <w:tc>
          <w:tcPr>
            <w:tcW w:w="3061" w:type="dxa"/>
          </w:tcPr>
          <w:p>
            <w:pPr>
              <w:pStyle w:val="0"/>
            </w:pPr>
            <w:r>
              <w:rPr>
                <w:sz w:val="20"/>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bookmarkStart w:id="4938" w:name="P4938"/>
          <w:bookmarkEnd w:id="4938"/>
          <w:p>
            <w:pPr>
              <w:pStyle w:val="0"/>
              <w:jc w:val="center"/>
            </w:pPr>
            <w:r>
              <w:rPr>
                <w:sz w:val="20"/>
              </w:rPr>
              <w:t xml:space="preserve">10.3</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142</w:t>
            </w:r>
          </w:p>
        </w:tc>
        <w:tc>
          <w:tcPr>
            <w:tcW w:w="1871" w:type="dxa"/>
          </w:tcPr>
          <w:p>
            <w:pPr>
              <w:pStyle w:val="0"/>
            </w:pPr>
            <w:r>
              <w:rPr>
                <w:sz w:val="20"/>
              </w:rPr>
              <w:t xml:space="preserve">Резервные леса</w:t>
            </w:r>
          </w:p>
        </w:tc>
        <w:tc>
          <w:tcPr>
            <w:tcW w:w="3061" w:type="dxa"/>
          </w:tcPr>
          <w:p>
            <w:pPr>
              <w:pStyle w:val="0"/>
            </w:pPr>
            <w:r>
              <w:rPr>
                <w:sz w:val="20"/>
              </w:rPr>
              <w:t xml:space="preserve">деятельность, связанная с охраной лесов</w:t>
            </w:r>
          </w:p>
        </w:tc>
        <w:tc>
          <w:tcPr>
            <w:tcW w:w="1644" w:type="dxa"/>
          </w:tcPr>
          <w:bookmarkStart w:id="4943" w:name="P4943"/>
          <w:bookmarkEnd w:id="4943"/>
          <w:p>
            <w:pPr>
              <w:pStyle w:val="0"/>
              <w:jc w:val="center"/>
            </w:pPr>
            <w:r>
              <w:rPr>
                <w:sz w:val="20"/>
              </w:rPr>
              <w:t xml:space="preserve">10.4</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143</w:t>
            </w:r>
          </w:p>
        </w:tc>
        <w:tc>
          <w:tcPr>
            <w:tcW w:w="1871" w:type="dxa"/>
          </w:tcPr>
          <w:p>
            <w:pPr>
              <w:pStyle w:val="0"/>
            </w:pPr>
            <w:r>
              <w:rPr>
                <w:sz w:val="20"/>
              </w:rPr>
              <w:t xml:space="preserve">Водные объекты</w:t>
            </w:r>
          </w:p>
        </w:tc>
        <w:tc>
          <w:tcPr>
            <w:tcW w:w="3061" w:type="dxa"/>
          </w:tcPr>
          <w:p>
            <w:pPr>
              <w:pStyle w:val="0"/>
            </w:pPr>
            <w:r>
              <w:rPr>
                <w:sz w:val="20"/>
              </w:rPr>
              <w:t xml:space="preserve">ледники, снежники, ручьи, реки, озера, болота, территориальные моря и другие поверхностные водные объекты</w:t>
            </w:r>
          </w:p>
        </w:tc>
        <w:tc>
          <w:tcPr>
            <w:tcW w:w="1644" w:type="dxa"/>
          </w:tcPr>
          <w:p>
            <w:pPr>
              <w:pStyle w:val="0"/>
              <w:jc w:val="center"/>
            </w:pPr>
            <w:r>
              <w:rPr>
                <w:sz w:val="20"/>
              </w:rPr>
              <w:t xml:space="preserve">11.0</w:t>
            </w:r>
          </w:p>
        </w:tc>
        <w:tc>
          <w:tcPr>
            <w:tcW w:w="1701" w:type="dxa"/>
          </w:tcPr>
          <w:p>
            <w:pPr>
              <w:pStyle w:val="0"/>
              <w:jc w:val="center"/>
            </w:pPr>
            <w:r>
              <w:rPr>
                <w:sz w:val="20"/>
              </w:rPr>
              <w:t xml:space="preserve">1,75 - 5,44</w:t>
            </w:r>
          </w:p>
        </w:tc>
      </w:tr>
      <w:tr>
        <w:tc>
          <w:tcPr>
            <w:tcW w:w="567" w:type="dxa"/>
          </w:tcPr>
          <w:p>
            <w:pPr>
              <w:pStyle w:val="0"/>
              <w:jc w:val="center"/>
            </w:pPr>
            <w:r>
              <w:rPr>
                <w:sz w:val="20"/>
              </w:rPr>
              <w:t xml:space="preserve">144</w:t>
            </w:r>
          </w:p>
        </w:tc>
        <w:tc>
          <w:tcPr>
            <w:tcW w:w="1871" w:type="dxa"/>
          </w:tcPr>
          <w:p>
            <w:pPr>
              <w:pStyle w:val="0"/>
            </w:pPr>
            <w:r>
              <w:rPr>
                <w:sz w:val="20"/>
              </w:rPr>
              <w:t xml:space="preserve">Общее пользование водными объектами</w:t>
            </w:r>
          </w:p>
        </w:tc>
        <w:tc>
          <w:tcPr>
            <w:tcW w:w="3061" w:type="dxa"/>
          </w:tcPr>
          <w:p>
            <w:pPr>
              <w:pStyle w:val="0"/>
            </w:pPr>
            <w:r>
              <w:rPr>
                <w:sz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bookmarkStart w:id="4953" w:name="P4953"/>
          <w:bookmarkEnd w:id="4953"/>
          <w:p>
            <w:pPr>
              <w:pStyle w:val="0"/>
              <w:jc w:val="center"/>
            </w:pPr>
            <w:r>
              <w:rPr>
                <w:sz w:val="20"/>
              </w:rPr>
              <w:t xml:space="preserve">11.1</w:t>
            </w:r>
          </w:p>
        </w:tc>
        <w:tc>
          <w:tcPr>
            <w:tcW w:w="1701" w:type="dxa"/>
          </w:tcPr>
          <w:p>
            <w:pPr>
              <w:pStyle w:val="0"/>
              <w:jc w:val="center"/>
            </w:pPr>
            <w:r>
              <w:rPr>
                <w:sz w:val="20"/>
              </w:rPr>
              <w:t xml:space="preserve">1,75 - 5,44</w:t>
            </w:r>
          </w:p>
        </w:tc>
      </w:tr>
      <w:tr>
        <w:tc>
          <w:tcPr>
            <w:tcW w:w="567" w:type="dxa"/>
          </w:tcPr>
          <w:p>
            <w:pPr>
              <w:pStyle w:val="0"/>
              <w:jc w:val="center"/>
            </w:pPr>
            <w:r>
              <w:rPr>
                <w:sz w:val="20"/>
              </w:rPr>
              <w:t xml:space="preserve">145</w:t>
            </w:r>
          </w:p>
        </w:tc>
        <w:tc>
          <w:tcPr>
            <w:tcW w:w="1871" w:type="dxa"/>
          </w:tcPr>
          <w:p>
            <w:pPr>
              <w:pStyle w:val="0"/>
            </w:pPr>
            <w:r>
              <w:rPr>
                <w:sz w:val="20"/>
              </w:rPr>
              <w:t xml:space="preserve">Специальное пользование водными объектами</w:t>
            </w:r>
          </w:p>
        </w:tc>
        <w:tc>
          <w:tcPr>
            <w:tcW w:w="3061" w:type="dxa"/>
          </w:tcPr>
          <w:p>
            <w:pPr>
              <w:pStyle w:val="0"/>
            </w:pPr>
            <w:r>
              <w:rPr>
                <w:sz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bookmarkStart w:id="4958" w:name="P4958"/>
          <w:bookmarkEnd w:id="4958"/>
          <w:p>
            <w:pPr>
              <w:pStyle w:val="0"/>
              <w:jc w:val="center"/>
            </w:pPr>
            <w:r>
              <w:rPr>
                <w:sz w:val="20"/>
              </w:rPr>
              <w:t xml:space="preserve">11.2</w:t>
            </w:r>
          </w:p>
        </w:tc>
        <w:tc>
          <w:tcPr>
            <w:tcW w:w="1701" w:type="dxa"/>
          </w:tcPr>
          <w:p>
            <w:pPr>
              <w:pStyle w:val="0"/>
              <w:jc w:val="center"/>
            </w:pPr>
            <w:r>
              <w:rPr>
                <w:sz w:val="20"/>
              </w:rPr>
              <w:t xml:space="preserve">1,75 - 5,63</w:t>
            </w:r>
          </w:p>
        </w:tc>
      </w:tr>
      <w:tr>
        <w:tc>
          <w:tcPr>
            <w:tcW w:w="567" w:type="dxa"/>
          </w:tcPr>
          <w:p>
            <w:pPr>
              <w:pStyle w:val="0"/>
              <w:jc w:val="center"/>
            </w:pPr>
            <w:r>
              <w:rPr>
                <w:sz w:val="20"/>
              </w:rPr>
              <w:t xml:space="preserve">146</w:t>
            </w:r>
          </w:p>
        </w:tc>
        <w:tc>
          <w:tcPr>
            <w:tcW w:w="1871" w:type="dxa"/>
          </w:tcPr>
          <w:p>
            <w:pPr>
              <w:pStyle w:val="0"/>
            </w:pPr>
            <w:r>
              <w:rPr>
                <w:sz w:val="20"/>
              </w:rPr>
              <w:t xml:space="preserve">Гидротехнические сооружения</w:t>
            </w:r>
          </w:p>
        </w:tc>
        <w:tc>
          <w:tcPr>
            <w:tcW w:w="3061" w:type="dxa"/>
          </w:tcPr>
          <w:p>
            <w:pPr>
              <w:pStyle w:val="0"/>
            </w:pPr>
            <w:r>
              <w:rPr>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44" w:type="dxa"/>
          </w:tcPr>
          <w:bookmarkStart w:id="4963" w:name="P4963"/>
          <w:bookmarkEnd w:id="4963"/>
          <w:p>
            <w:pPr>
              <w:pStyle w:val="0"/>
              <w:jc w:val="center"/>
            </w:pPr>
            <w:r>
              <w:rPr>
                <w:sz w:val="20"/>
              </w:rPr>
              <w:t xml:space="preserve">11.3</w:t>
            </w:r>
          </w:p>
        </w:tc>
        <w:tc>
          <w:tcPr>
            <w:tcW w:w="1701" w:type="dxa"/>
          </w:tcPr>
          <w:p>
            <w:pPr>
              <w:pStyle w:val="0"/>
              <w:jc w:val="center"/>
            </w:pPr>
            <w:r>
              <w:rPr>
                <w:sz w:val="20"/>
              </w:rPr>
              <w:t xml:space="preserve">1,75 - 6,07</w:t>
            </w:r>
          </w:p>
        </w:tc>
      </w:tr>
      <w:tr>
        <w:tc>
          <w:tcPr>
            <w:tcW w:w="567" w:type="dxa"/>
          </w:tcPr>
          <w:p>
            <w:pPr>
              <w:pStyle w:val="0"/>
              <w:jc w:val="center"/>
            </w:pPr>
            <w:r>
              <w:rPr>
                <w:sz w:val="20"/>
              </w:rPr>
              <w:t xml:space="preserve">147</w:t>
            </w:r>
          </w:p>
        </w:tc>
        <w:tc>
          <w:tcPr>
            <w:tcW w:w="1871" w:type="dxa"/>
          </w:tcPr>
          <w:p>
            <w:pPr>
              <w:pStyle w:val="0"/>
            </w:pPr>
            <w:r>
              <w:rPr>
                <w:sz w:val="20"/>
              </w:rPr>
              <w:t xml:space="preserve">Земельные участки (территории) общего пользования</w:t>
            </w:r>
          </w:p>
        </w:tc>
        <w:tc>
          <w:tcPr>
            <w:tcW w:w="3061" w:type="dxa"/>
          </w:tcPr>
          <w:p>
            <w:pPr>
              <w:pStyle w:val="0"/>
            </w:pPr>
            <w:r>
              <w:rPr>
                <w:sz w:val="20"/>
              </w:rPr>
              <w:t xml:space="preserve">земельные участки общего пользования.</w:t>
            </w:r>
          </w:p>
          <w:p>
            <w:pPr>
              <w:pStyle w:val="0"/>
            </w:pPr>
            <w:r>
              <w:rPr>
                <w:sz w:val="20"/>
              </w:rPr>
              <w:t xml:space="preserve">Содержание данного вида разрешенного использования включает в себя содержание видов разрешенного использования с </w:t>
            </w:r>
            <w:hyperlink w:history="0" w:anchor="P4975" w:tooltip="12.0.1">
              <w:r>
                <w:rPr>
                  <w:sz w:val="20"/>
                  <w:color w:val="0000ff"/>
                </w:rPr>
                <w:t xml:space="preserve">кодами 12.0.1</w:t>
              </w:r>
            </w:hyperlink>
            <w:r>
              <w:rPr>
                <w:sz w:val="20"/>
              </w:rPr>
              <w:t xml:space="preserve"> - </w:t>
            </w:r>
            <w:hyperlink w:history="0" w:anchor="P4980" w:tooltip="12.0.2">
              <w:r>
                <w:rPr>
                  <w:sz w:val="20"/>
                  <w:color w:val="0000ff"/>
                </w:rPr>
                <w:t xml:space="preserve">12.0.2</w:t>
              </w:r>
            </w:hyperlink>
          </w:p>
        </w:tc>
        <w:tc>
          <w:tcPr>
            <w:tcW w:w="1644" w:type="dxa"/>
          </w:tcPr>
          <w:bookmarkStart w:id="4969" w:name="P4969"/>
          <w:bookmarkEnd w:id="4969"/>
          <w:p>
            <w:pPr>
              <w:pStyle w:val="0"/>
              <w:jc w:val="center"/>
            </w:pPr>
            <w:r>
              <w:rPr>
                <w:sz w:val="20"/>
              </w:rPr>
              <w:t xml:space="preserve">12.0</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148</w:t>
            </w:r>
          </w:p>
        </w:tc>
        <w:tc>
          <w:tcPr>
            <w:tcW w:w="1871" w:type="dxa"/>
          </w:tcPr>
          <w:p>
            <w:pPr>
              <w:pStyle w:val="0"/>
            </w:pPr>
            <w:r>
              <w:rPr>
                <w:sz w:val="20"/>
              </w:rPr>
              <w:t xml:space="preserve">Улично-дорожная сеть</w:t>
            </w:r>
          </w:p>
        </w:tc>
        <w:tc>
          <w:tcPr>
            <w:tcW w:w="3061" w:type="dxa"/>
          </w:tcPr>
          <w:p>
            <w:pPr>
              <w:pStyle w:val="0"/>
            </w:pPr>
            <w:r>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0"/>
            </w:pPr>
            <w:r>
              <w:rPr>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history="0" w:anchor="P4321" w:tooltip="2.7.1">
              <w:r>
                <w:rPr>
                  <w:sz w:val="20"/>
                  <w:color w:val="0000ff"/>
                </w:rPr>
                <w:t xml:space="preserve">кодами 2.7.1</w:t>
              </w:r>
            </w:hyperlink>
            <w:r>
              <w:rPr>
                <w:sz w:val="20"/>
              </w:rPr>
              <w:t xml:space="preserve">, </w:t>
            </w:r>
            <w:hyperlink w:history="0" w:anchor="P4583" w:tooltip="4.9">
              <w:r>
                <w:rPr>
                  <w:sz w:val="20"/>
                  <w:color w:val="0000ff"/>
                </w:rPr>
                <w:t xml:space="preserve">4.9</w:t>
              </w:r>
            </w:hyperlink>
            <w:r>
              <w:rPr>
                <w:sz w:val="20"/>
              </w:rPr>
              <w:t xml:space="preserve">, </w:t>
            </w:r>
            <w:hyperlink w:history="0" w:anchor="P4828" w:tooltip="7.2.3">
              <w:r>
                <w:rPr>
                  <w:sz w:val="20"/>
                  <w:color w:val="0000ff"/>
                </w:rPr>
                <w:t xml:space="preserve">7.2.3</w:t>
              </w:r>
            </w:hyperlink>
            <w:r>
              <w:rPr>
                <w:sz w:val="20"/>
              </w:rPr>
              <w:t xml:space="preserve">, а также некапитальных сооружений, предназначенных для охраны транспортных средств</w:t>
            </w:r>
          </w:p>
        </w:tc>
        <w:tc>
          <w:tcPr>
            <w:tcW w:w="1644" w:type="dxa"/>
          </w:tcPr>
          <w:bookmarkStart w:id="4975" w:name="P4975"/>
          <w:bookmarkEnd w:id="4975"/>
          <w:p>
            <w:pPr>
              <w:pStyle w:val="0"/>
              <w:jc w:val="center"/>
            </w:pPr>
            <w:r>
              <w:rPr>
                <w:sz w:val="20"/>
              </w:rPr>
              <w:t xml:space="preserve">12.0.1</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149</w:t>
            </w:r>
          </w:p>
        </w:tc>
        <w:tc>
          <w:tcPr>
            <w:tcW w:w="1871" w:type="dxa"/>
          </w:tcPr>
          <w:p>
            <w:pPr>
              <w:pStyle w:val="0"/>
            </w:pPr>
            <w:r>
              <w:rPr>
                <w:sz w:val="20"/>
              </w:rPr>
              <w:t xml:space="preserve">Благоустройство территории</w:t>
            </w:r>
          </w:p>
        </w:tc>
        <w:tc>
          <w:tcPr>
            <w:tcW w:w="3061" w:type="dxa"/>
          </w:tcPr>
          <w:p>
            <w:pPr>
              <w:pStyle w:val="0"/>
            </w:pPr>
            <w:r>
              <w:rPr>
                <w:sz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bookmarkStart w:id="4980" w:name="P4980"/>
          <w:bookmarkEnd w:id="4980"/>
          <w:p>
            <w:pPr>
              <w:pStyle w:val="0"/>
              <w:jc w:val="center"/>
            </w:pPr>
            <w:r>
              <w:rPr>
                <w:sz w:val="20"/>
              </w:rPr>
              <w:t xml:space="preserve">12.0.2</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150</w:t>
            </w:r>
          </w:p>
        </w:tc>
        <w:tc>
          <w:tcPr>
            <w:tcW w:w="1871" w:type="dxa"/>
          </w:tcPr>
          <w:p>
            <w:pPr>
              <w:pStyle w:val="0"/>
            </w:pPr>
            <w:r>
              <w:rPr>
                <w:sz w:val="20"/>
              </w:rPr>
              <w:t xml:space="preserve">Ритуальная деятельность</w:t>
            </w:r>
          </w:p>
        </w:tc>
        <w:tc>
          <w:tcPr>
            <w:tcW w:w="3061" w:type="dxa"/>
          </w:tcPr>
          <w:p>
            <w:pPr>
              <w:pStyle w:val="0"/>
            </w:pPr>
            <w:r>
              <w:rPr>
                <w:sz w:val="20"/>
              </w:rPr>
              <w:t xml:space="preserve">размещение кладбищ, крематориев и мест захоронения;</w:t>
            </w:r>
          </w:p>
          <w:p>
            <w:pPr>
              <w:pStyle w:val="0"/>
            </w:pPr>
            <w:r>
              <w:rPr>
                <w:sz w:val="20"/>
              </w:rPr>
              <w:t xml:space="preserve">размещение соответствующих культовых сооружений;</w:t>
            </w:r>
          </w:p>
          <w:p>
            <w:pPr>
              <w:pStyle w:val="0"/>
            </w:pPr>
            <w:r>
              <w:rPr>
                <w:sz w:val="20"/>
              </w:rPr>
              <w:t xml:space="preserve">осуществление деятельности по производству продукции ритуально-обрядового назначения</w:t>
            </w:r>
          </w:p>
        </w:tc>
        <w:tc>
          <w:tcPr>
            <w:tcW w:w="1644" w:type="dxa"/>
          </w:tcPr>
          <w:bookmarkStart w:id="4987" w:name="P4987"/>
          <w:bookmarkEnd w:id="4987"/>
          <w:p>
            <w:pPr>
              <w:pStyle w:val="0"/>
              <w:jc w:val="center"/>
            </w:pPr>
            <w:r>
              <w:rPr>
                <w:sz w:val="20"/>
              </w:rPr>
              <w:t xml:space="preserve">12.1</w:t>
            </w:r>
          </w:p>
        </w:tc>
        <w:tc>
          <w:tcPr>
            <w:tcW w:w="1701" w:type="dxa"/>
          </w:tcPr>
          <w:p>
            <w:pPr>
              <w:pStyle w:val="0"/>
              <w:jc w:val="center"/>
            </w:pPr>
            <w:r>
              <w:rPr>
                <w:sz w:val="20"/>
              </w:rPr>
              <w:t xml:space="preserve">1,75 - 4,48</w:t>
            </w:r>
          </w:p>
        </w:tc>
      </w:tr>
      <w:tr>
        <w:tc>
          <w:tcPr>
            <w:tcW w:w="567" w:type="dxa"/>
          </w:tcPr>
          <w:p>
            <w:pPr>
              <w:pStyle w:val="0"/>
              <w:jc w:val="center"/>
            </w:pPr>
            <w:r>
              <w:rPr>
                <w:sz w:val="20"/>
              </w:rPr>
              <w:t xml:space="preserve">151</w:t>
            </w:r>
          </w:p>
        </w:tc>
        <w:tc>
          <w:tcPr>
            <w:tcW w:w="1871" w:type="dxa"/>
          </w:tcPr>
          <w:p>
            <w:pPr>
              <w:pStyle w:val="0"/>
            </w:pPr>
            <w:r>
              <w:rPr>
                <w:sz w:val="20"/>
              </w:rPr>
              <w:t xml:space="preserve">Специальная деятельность</w:t>
            </w:r>
          </w:p>
        </w:tc>
        <w:tc>
          <w:tcPr>
            <w:tcW w:w="3061" w:type="dxa"/>
          </w:tcPr>
          <w:p>
            <w:pPr>
              <w:pStyle w:val="0"/>
            </w:pPr>
            <w:r>
              <w:rPr>
                <w:sz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bookmarkStart w:id="4992" w:name="P4992"/>
          <w:bookmarkEnd w:id="4992"/>
          <w:p>
            <w:pPr>
              <w:pStyle w:val="0"/>
              <w:jc w:val="center"/>
            </w:pPr>
            <w:r>
              <w:rPr>
                <w:sz w:val="20"/>
              </w:rPr>
              <w:t xml:space="preserve">12.2</w:t>
            </w:r>
          </w:p>
        </w:tc>
        <w:tc>
          <w:tcPr>
            <w:tcW w:w="1701" w:type="dxa"/>
          </w:tcPr>
          <w:p>
            <w:pPr>
              <w:pStyle w:val="0"/>
              <w:jc w:val="center"/>
            </w:pPr>
            <w:r>
              <w:rPr>
                <w:sz w:val="20"/>
              </w:rPr>
              <w:t xml:space="preserve">1,75 - 169,41</w:t>
            </w:r>
          </w:p>
        </w:tc>
      </w:tr>
      <w:tr>
        <w:tc>
          <w:tcPr>
            <w:tcW w:w="567" w:type="dxa"/>
          </w:tcPr>
          <w:p>
            <w:pPr>
              <w:pStyle w:val="0"/>
              <w:jc w:val="center"/>
            </w:pPr>
            <w:r>
              <w:rPr>
                <w:sz w:val="20"/>
              </w:rPr>
              <w:t xml:space="preserve">152</w:t>
            </w:r>
          </w:p>
        </w:tc>
        <w:tc>
          <w:tcPr>
            <w:tcW w:w="1871" w:type="dxa"/>
          </w:tcPr>
          <w:p>
            <w:pPr>
              <w:pStyle w:val="0"/>
            </w:pPr>
            <w:r>
              <w:rPr>
                <w:sz w:val="20"/>
              </w:rPr>
              <w:t xml:space="preserve">Запас</w:t>
            </w:r>
          </w:p>
        </w:tc>
        <w:tc>
          <w:tcPr>
            <w:tcW w:w="3061" w:type="dxa"/>
          </w:tcPr>
          <w:p>
            <w:pPr>
              <w:pStyle w:val="0"/>
            </w:pPr>
            <w:r>
              <w:rPr>
                <w:sz w:val="20"/>
              </w:rPr>
              <w:t xml:space="preserve">отсутствие хозяйственной деятельности</w:t>
            </w:r>
          </w:p>
        </w:tc>
        <w:tc>
          <w:tcPr>
            <w:tcW w:w="1644" w:type="dxa"/>
          </w:tcPr>
          <w:bookmarkStart w:id="4997" w:name="P4997"/>
          <w:bookmarkEnd w:id="4997"/>
          <w:p>
            <w:pPr>
              <w:pStyle w:val="0"/>
              <w:jc w:val="center"/>
            </w:pPr>
            <w:r>
              <w:rPr>
                <w:sz w:val="20"/>
              </w:rPr>
              <w:t xml:space="preserve">12.3</w:t>
            </w:r>
          </w:p>
        </w:tc>
        <w:tc>
          <w:tcPr>
            <w:tcW w:w="1701" w:type="dxa"/>
          </w:tcPr>
          <w:p>
            <w:pPr>
              <w:pStyle w:val="0"/>
              <w:jc w:val="center"/>
            </w:pPr>
            <w:r>
              <w:rPr>
                <w:sz w:val="20"/>
              </w:rPr>
              <w:t xml:space="preserve">1,75 - 90,87</w:t>
            </w:r>
          </w:p>
        </w:tc>
      </w:tr>
      <w:tr>
        <w:tc>
          <w:tcPr>
            <w:tcW w:w="567" w:type="dxa"/>
          </w:tcPr>
          <w:p>
            <w:pPr>
              <w:pStyle w:val="0"/>
              <w:jc w:val="center"/>
            </w:pPr>
            <w:r>
              <w:rPr>
                <w:sz w:val="20"/>
              </w:rPr>
              <w:t xml:space="preserve">153</w:t>
            </w:r>
          </w:p>
        </w:tc>
        <w:tc>
          <w:tcPr>
            <w:tcW w:w="1871" w:type="dxa"/>
          </w:tcPr>
          <w:p>
            <w:pPr>
              <w:pStyle w:val="0"/>
            </w:pPr>
            <w:r>
              <w:rPr>
                <w:sz w:val="20"/>
              </w:rPr>
              <w:t xml:space="preserve">Земельные участки общего назначения</w:t>
            </w:r>
          </w:p>
        </w:tc>
        <w:tc>
          <w:tcPr>
            <w:tcW w:w="3061" w:type="dxa"/>
          </w:tcPr>
          <w:p>
            <w:pPr>
              <w:pStyle w:val="0"/>
            </w:pPr>
            <w:r>
              <w:rPr>
                <w:sz w:val="20"/>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pPr>
              <w:pStyle w:val="0"/>
              <w:jc w:val="center"/>
            </w:pPr>
            <w:r>
              <w:rPr>
                <w:sz w:val="20"/>
              </w:rPr>
              <w:t xml:space="preserve">13.0</w:t>
            </w:r>
          </w:p>
        </w:tc>
        <w:tc>
          <w:tcPr>
            <w:tcW w:w="1701" w:type="dxa"/>
          </w:tcPr>
          <w:p>
            <w:pPr>
              <w:pStyle w:val="0"/>
              <w:jc w:val="center"/>
            </w:pPr>
            <w:r>
              <w:rPr>
                <w:sz w:val="20"/>
              </w:rPr>
              <w:t xml:space="preserve">0,35 - 14,29</w:t>
            </w:r>
          </w:p>
        </w:tc>
      </w:tr>
      <w:tr>
        <w:tc>
          <w:tcPr>
            <w:tcW w:w="567" w:type="dxa"/>
          </w:tcPr>
          <w:p>
            <w:pPr>
              <w:pStyle w:val="0"/>
              <w:jc w:val="center"/>
            </w:pPr>
            <w:r>
              <w:rPr>
                <w:sz w:val="20"/>
              </w:rPr>
              <w:t xml:space="preserve">154</w:t>
            </w:r>
          </w:p>
        </w:tc>
        <w:tc>
          <w:tcPr>
            <w:tcW w:w="1871" w:type="dxa"/>
          </w:tcPr>
          <w:p>
            <w:pPr>
              <w:pStyle w:val="0"/>
            </w:pPr>
            <w:r>
              <w:rPr>
                <w:sz w:val="20"/>
              </w:rPr>
              <w:t xml:space="preserve">Ведение огородничества</w:t>
            </w:r>
          </w:p>
        </w:tc>
        <w:tc>
          <w:tcPr>
            <w:tcW w:w="3061" w:type="dxa"/>
          </w:tcPr>
          <w:p>
            <w:pPr>
              <w:pStyle w:val="0"/>
            </w:pPr>
            <w:r>
              <w:rPr>
                <w:sz w:val="20"/>
              </w:rPr>
              <w:t xml:space="preserve">осуществление отдыха и (или) выращивания гражданами для собственных нужд сельскохозяйственных культур;</w:t>
            </w:r>
          </w:p>
          <w:p>
            <w:pPr>
              <w:pStyle w:val="0"/>
            </w:pPr>
            <w:r>
              <w:rPr>
                <w:sz w:val="20"/>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Pr>
          <w:bookmarkStart w:id="5008" w:name="P5008"/>
          <w:bookmarkEnd w:id="5008"/>
          <w:p>
            <w:pPr>
              <w:pStyle w:val="0"/>
              <w:jc w:val="center"/>
            </w:pPr>
            <w:r>
              <w:rPr>
                <w:sz w:val="20"/>
              </w:rPr>
              <w:t xml:space="preserve">13.1</w:t>
            </w:r>
          </w:p>
        </w:tc>
        <w:tc>
          <w:tcPr>
            <w:tcW w:w="1701" w:type="dxa"/>
          </w:tcPr>
          <w:p>
            <w:pPr>
              <w:pStyle w:val="0"/>
              <w:jc w:val="center"/>
            </w:pPr>
            <w:r>
              <w:rPr>
                <w:sz w:val="20"/>
              </w:rPr>
              <w:t xml:space="preserve">0,35 - 14,29</w:t>
            </w:r>
          </w:p>
        </w:tc>
      </w:tr>
      <w:tr>
        <w:tblPrEx>
          <w:tblBorders>
            <w:insideH w:val="nil"/>
          </w:tblBorders>
        </w:tblPrEx>
        <w:tc>
          <w:tcPr>
            <w:tcW w:w="567" w:type="dxa"/>
            <w:tcBorders>
              <w:bottom w:val="nil"/>
            </w:tcBorders>
          </w:tcPr>
          <w:p>
            <w:pPr>
              <w:pStyle w:val="0"/>
              <w:jc w:val="center"/>
            </w:pPr>
            <w:r>
              <w:rPr>
                <w:sz w:val="20"/>
              </w:rPr>
              <w:t xml:space="preserve">155</w:t>
            </w:r>
          </w:p>
        </w:tc>
        <w:tc>
          <w:tcPr>
            <w:tcW w:w="1871" w:type="dxa"/>
            <w:tcBorders>
              <w:bottom w:val="nil"/>
            </w:tcBorders>
          </w:tcPr>
          <w:p>
            <w:pPr>
              <w:pStyle w:val="0"/>
            </w:pPr>
            <w:r>
              <w:rPr>
                <w:sz w:val="20"/>
              </w:rPr>
              <w:t xml:space="preserve">Ведение садоводства</w:t>
            </w:r>
          </w:p>
        </w:tc>
        <w:tc>
          <w:tcPr>
            <w:tcW w:w="3061" w:type="dxa"/>
            <w:tcBorders>
              <w:bottom w:val="nil"/>
            </w:tcBorders>
          </w:tcPr>
          <w:p>
            <w:pPr>
              <w:pStyle w:val="0"/>
            </w:pPr>
            <w:r>
              <w:rPr>
                <w:sz w:val="20"/>
              </w:rPr>
              <w:t xml:space="preserve">осуществление отдыха и (или) выращивание гражданами для собственных нужд сельскохозяйственных культур;</w:t>
            </w:r>
          </w:p>
          <w:p>
            <w:pPr>
              <w:pStyle w:val="0"/>
            </w:pPr>
            <w:r>
              <w:rPr>
                <w:sz w:val="20"/>
              </w:rPr>
              <w:t xml:space="preserve">размещение для собственных нужд садового дома, жилого дома, указанного в описании вида разрешенного использования с </w:t>
            </w:r>
            <w:hyperlink w:history="0" w:anchor="P4265" w:tooltip="2.1">
              <w:r>
                <w:rPr>
                  <w:sz w:val="20"/>
                  <w:color w:val="0000ff"/>
                </w:rPr>
                <w:t xml:space="preserve">кодом 2.1</w:t>
              </w:r>
            </w:hyperlink>
            <w:r>
              <w:rPr>
                <w:sz w:val="20"/>
              </w:rPr>
              <w:t xml:space="preserve">, хозяйственных построек и гаражей для собственных нужд</w:t>
            </w:r>
          </w:p>
        </w:tc>
        <w:tc>
          <w:tcPr>
            <w:tcW w:w="1644" w:type="dxa"/>
            <w:tcBorders>
              <w:bottom w:val="nil"/>
            </w:tcBorders>
          </w:tcPr>
          <w:bookmarkStart w:id="5014" w:name="P5014"/>
          <w:bookmarkEnd w:id="5014"/>
          <w:p>
            <w:pPr>
              <w:pStyle w:val="0"/>
              <w:jc w:val="center"/>
            </w:pPr>
            <w:r>
              <w:rPr>
                <w:sz w:val="20"/>
              </w:rPr>
              <w:t xml:space="preserve">13.2</w:t>
            </w:r>
          </w:p>
        </w:tc>
        <w:tc>
          <w:tcPr>
            <w:tcW w:w="1701" w:type="dxa"/>
            <w:tcBorders>
              <w:bottom w:val="nil"/>
            </w:tcBorders>
          </w:tcPr>
          <w:p>
            <w:pPr>
              <w:pStyle w:val="0"/>
              <w:jc w:val="center"/>
            </w:pPr>
            <w:r>
              <w:rPr>
                <w:sz w:val="20"/>
              </w:rPr>
              <w:t xml:space="preserve">0,35 - 14,29</w:t>
            </w:r>
          </w:p>
        </w:tc>
      </w:tr>
      <w:tr>
        <w:tblPrEx>
          <w:tblBorders>
            <w:insideH w:val="nil"/>
          </w:tblBorders>
        </w:tblPrEx>
        <w:tc>
          <w:tcPr>
            <w:gridSpan w:val="5"/>
            <w:tcW w:w="8844" w:type="dxa"/>
            <w:tcBorders>
              <w:top w:val="nil"/>
            </w:tcBorders>
          </w:tcPr>
          <w:p>
            <w:pPr>
              <w:pStyle w:val="0"/>
              <w:jc w:val="both"/>
            </w:pPr>
            <w:r>
              <w:rPr>
                <w:sz w:val="20"/>
              </w:rPr>
              <w:t xml:space="preserve">(п. 155 в ред. </w:t>
            </w:r>
            <w:hyperlink w:history="0" r:id="rId190"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rPr>
              <w:t xml:space="preserve"> Правительства РБ от 21.03.2022 N 79)</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22 декабря 2009 г. N 480</w:t>
      </w:r>
    </w:p>
    <w:p>
      <w:pPr>
        <w:pStyle w:val="0"/>
        <w:ind w:firstLine="540"/>
        <w:jc w:val="both"/>
      </w:pPr>
      <w:r>
        <w:rPr>
          <w:sz w:val="20"/>
        </w:rPr>
      </w:r>
    </w:p>
    <w:bookmarkStart w:id="5027" w:name="P5027"/>
    <w:bookmarkEnd w:id="5027"/>
    <w:p>
      <w:pPr>
        <w:pStyle w:val="2"/>
        <w:jc w:val="center"/>
      </w:pPr>
      <w:r>
        <w:rPr>
          <w:sz w:val="20"/>
        </w:rPr>
        <w:t xml:space="preserve">ТАБЛИЦА</w:t>
      </w:r>
    </w:p>
    <w:p>
      <w:pPr>
        <w:pStyle w:val="2"/>
        <w:jc w:val="center"/>
      </w:pPr>
      <w:r>
        <w:rPr>
          <w:sz w:val="20"/>
        </w:rPr>
        <w:t xml:space="preserve">СООТВЕТСТВИЯ СТАВОК АРЕНДНОЙ ПЛАТЫ ЗА ЗЕМЛИ</w:t>
      </w:r>
    </w:p>
    <w:p>
      <w:pPr>
        <w:pStyle w:val="2"/>
        <w:jc w:val="center"/>
      </w:pPr>
      <w:r>
        <w:rPr>
          <w:sz w:val="20"/>
        </w:rPr>
        <w:t xml:space="preserve">С КЛАССИФИКАТОРОМ ВИДОВ РАЗРЕШЕННОГО ИСПОЛЬЗОВАНИЯ</w:t>
      </w:r>
    </w:p>
    <w:p>
      <w:pPr>
        <w:pStyle w:val="2"/>
        <w:jc w:val="center"/>
      </w:pPr>
      <w:r>
        <w:rPr>
          <w:sz w:val="20"/>
        </w:rPr>
        <w:t xml:space="preserve">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91" w:tooltip="Постановление Правительства РБ от 02.07.2020 N 392 &quot;О внесении изменений в некоторые постановления Правительства Республики Башкортостан&quot; {КонсультантПлюс}">
              <w:r>
                <w:rPr>
                  <w:sz w:val="20"/>
                  <w:color w:val="0000ff"/>
                </w:rPr>
                <w:t xml:space="preserve">Постановлением</w:t>
              </w:r>
            </w:hyperlink>
            <w:r>
              <w:rPr>
                <w:sz w:val="20"/>
                <w:color w:val="392c69"/>
              </w:rPr>
              <w:t xml:space="preserve"> Правительства РБ от 02.07.2020 N 392;</w:t>
            </w:r>
          </w:p>
          <w:p>
            <w:pPr>
              <w:pStyle w:val="0"/>
              <w:jc w:val="center"/>
            </w:pPr>
            <w:r>
              <w:rPr>
                <w:sz w:val="20"/>
                <w:color w:val="392c69"/>
              </w:rPr>
              <w:t xml:space="preserve">в ред. </w:t>
            </w:r>
            <w:hyperlink w:history="0" r:id="rId192" w:tooltip="Постановление Правительства РБ от 21.03.2022 N 79 &quot;О внесении изменений в Постановление Правительства Республики Башкортостан от 22 декабря 2009 года N 480 &quot;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quot; {КонсультантПлюс}">
              <w:r>
                <w:rPr>
                  <w:sz w:val="20"/>
                  <w:color w:val="0000ff"/>
                </w:rPr>
                <w:t xml:space="preserve">Постановления</w:t>
              </w:r>
            </w:hyperlink>
            <w:r>
              <w:rPr>
                <w:sz w:val="20"/>
                <w:color w:val="392c69"/>
              </w:rPr>
              <w:t xml:space="preserve"> Правительства РБ от 21.03.2022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42"/>
        <w:gridCol w:w="2211"/>
        <w:gridCol w:w="2006"/>
      </w:tblGrid>
      <w:tr>
        <w:tc>
          <w:tcPr>
            <w:tcW w:w="624" w:type="dxa"/>
            <w:vAlign w:val="center"/>
          </w:tcPr>
          <w:p>
            <w:pPr>
              <w:pStyle w:val="0"/>
              <w:jc w:val="center"/>
            </w:pPr>
            <w:r>
              <w:rPr>
                <w:sz w:val="20"/>
              </w:rPr>
              <w:t xml:space="preserve">N п/п</w:t>
            </w:r>
          </w:p>
        </w:tc>
        <w:tc>
          <w:tcPr>
            <w:tcW w:w="3742" w:type="dxa"/>
            <w:vAlign w:val="center"/>
          </w:tcPr>
          <w:p>
            <w:pPr>
              <w:pStyle w:val="0"/>
              <w:jc w:val="center"/>
            </w:pPr>
            <w:r>
              <w:rPr>
                <w:sz w:val="20"/>
              </w:rPr>
              <w:t xml:space="preserve">Наименование вида разрешенного использования земельного участка и его состав (виды деятельности арендатора), утвержденного Постановлением Правительства Республики Башкортостан от 22 декабря 2009 года N 480</w:t>
            </w:r>
          </w:p>
        </w:tc>
        <w:tc>
          <w:tcPr>
            <w:tcW w:w="2211" w:type="dxa"/>
            <w:vAlign w:val="center"/>
          </w:tcPr>
          <w:p>
            <w:pPr>
              <w:pStyle w:val="0"/>
              <w:jc w:val="center"/>
            </w:pPr>
            <w:r>
              <w:rPr>
                <w:sz w:val="20"/>
              </w:rPr>
              <w:t xml:space="preserve">Номер вида разрешенного использования земельного участка и его состав (виды деятельности арендатора), утвержденного Постановлением Правительства Республики Башкортостан от 22 декабря 2009 года N 480</w:t>
            </w:r>
          </w:p>
        </w:tc>
        <w:tc>
          <w:tcPr>
            <w:tcW w:w="2006" w:type="dxa"/>
            <w:vAlign w:val="center"/>
          </w:tcPr>
          <w:p>
            <w:pPr>
              <w:pStyle w:val="0"/>
              <w:jc w:val="center"/>
            </w:pPr>
            <w:r>
              <w:rPr>
                <w:sz w:val="20"/>
              </w:rPr>
              <w:t xml:space="preserve">Код (числовое обозначение вида разрешенного использования земельного участка)</w:t>
            </w:r>
          </w:p>
        </w:tc>
      </w:tr>
      <w:tr>
        <w:tc>
          <w:tcPr>
            <w:tcW w:w="624" w:type="dxa"/>
            <w:vAlign w:val="center"/>
          </w:tcPr>
          <w:p>
            <w:pPr>
              <w:pStyle w:val="0"/>
              <w:jc w:val="center"/>
            </w:pPr>
            <w:r>
              <w:rPr>
                <w:sz w:val="20"/>
              </w:rPr>
              <w:t xml:space="preserve">1</w:t>
            </w:r>
          </w:p>
        </w:tc>
        <w:tc>
          <w:tcPr>
            <w:tcW w:w="3742" w:type="dxa"/>
            <w:vAlign w:val="center"/>
          </w:tcPr>
          <w:p>
            <w:pPr>
              <w:pStyle w:val="0"/>
              <w:jc w:val="center"/>
            </w:pPr>
            <w:r>
              <w:rPr>
                <w:sz w:val="20"/>
              </w:rPr>
              <w:t xml:space="preserve">2</w:t>
            </w:r>
          </w:p>
        </w:tc>
        <w:tc>
          <w:tcPr>
            <w:tcW w:w="2211" w:type="dxa"/>
            <w:vAlign w:val="center"/>
          </w:tcPr>
          <w:p>
            <w:pPr>
              <w:pStyle w:val="0"/>
              <w:jc w:val="center"/>
            </w:pPr>
            <w:r>
              <w:rPr>
                <w:sz w:val="20"/>
              </w:rPr>
              <w:t xml:space="preserve">3</w:t>
            </w:r>
          </w:p>
        </w:tc>
        <w:tc>
          <w:tcPr>
            <w:tcW w:w="2006" w:type="dxa"/>
            <w:vAlign w:val="center"/>
          </w:tcPr>
          <w:p>
            <w:pPr>
              <w:pStyle w:val="0"/>
              <w:jc w:val="center"/>
            </w:pPr>
            <w:r>
              <w:rPr>
                <w:sz w:val="20"/>
              </w:rPr>
              <w:t xml:space="preserve">4</w:t>
            </w:r>
          </w:p>
        </w:tc>
      </w:tr>
      <w:tr>
        <w:tc>
          <w:tcPr>
            <w:tcW w:w="624" w:type="dxa"/>
          </w:tcPr>
          <w:p>
            <w:pPr>
              <w:pStyle w:val="0"/>
              <w:jc w:val="center"/>
            </w:pPr>
            <w:r>
              <w:rPr>
                <w:sz w:val="20"/>
              </w:rPr>
              <w:t xml:space="preserve">1</w:t>
            </w:r>
          </w:p>
        </w:tc>
        <w:tc>
          <w:tcPr>
            <w:tcW w:w="3742" w:type="dxa"/>
          </w:tcPr>
          <w:p>
            <w:pPr>
              <w:pStyle w:val="0"/>
            </w:pPr>
            <w:r>
              <w:rPr>
                <w:sz w:val="20"/>
              </w:rPr>
              <w:t xml:space="preserve">Земельные участки, предназначенные для размещения многоэтажных жилых домов</w:t>
            </w:r>
          </w:p>
        </w:tc>
        <w:tc>
          <w:tcPr>
            <w:tcW w:w="2211" w:type="dxa"/>
          </w:tcPr>
          <w:p>
            <w:pPr>
              <w:pStyle w:val="0"/>
              <w:jc w:val="center"/>
            </w:pPr>
            <w:r>
              <w:rPr>
                <w:sz w:val="20"/>
              </w:rPr>
              <w:t xml:space="preserve">1.1</w:t>
            </w:r>
          </w:p>
        </w:tc>
        <w:tc>
          <w:tcPr>
            <w:tcW w:w="2006" w:type="dxa"/>
          </w:tcPr>
          <w:p>
            <w:pPr>
              <w:pStyle w:val="0"/>
              <w:jc w:val="center"/>
            </w:pPr>
            <w:hyperlink w:history="0" w:anchor="P4257" w:tooltip="2.0">
              <w:r>
                <w:rPr>
                  <w:sz w:val="20"/>
                  <w:color w:val="0000ff"/>
                </w:rPr>
                <w:t xml:space="preserve">2.0</w:t>
              </w:r>
            </w:hyperlink>
            <w:r>
              <w:rPr>
                <w:sz w:val="20"/>
              </w:rPr>
              <w:t xml:space="preserve">, </w:t>
            </w:r>
            <w:hyperlink w:history="0" w:anchor="P4273" w:tooltip="2.1.1">
              <w:r>
                <w:rPr>
                  <w:sz w:val="20"/>
                  <w:color w:val="0000ff"/>
                </w:rPr>
                <w:t xml:space="preserve">2.1.1</w:t>
              </w:r>
            </w:hyperlink>
            <w:r>
              <w:rPr>
                <w:sz w:val="20"/>
              </w:rPr>
              <w:t xml:space="preserve">, </w:t>
            </w:r>
            <w:hyperlink w:history="0" w:anchor="P4303" w:tooltip="2.5">
              <w:r>
                <w:rPr>
                  <w:sz w:val="20"/>
                  <w:color w:val="0000ff"/>
                </w:rPr>
                <w:t xml:space="preserve">2.5</w:t>
              </w:r>
            </w:hyperlink>
            <w:r>
              <w:rPr>
                <w:sz w:val="20"/>
              </w:rPr>
              <w:t xml:space="preserve">, </w:t>
            </w:r>
            <w:hyperlink w:history="0" w:anchor="P4311" w:tooltip="2.6">
              <w:r>
                <w:rPr>
                  <w:sz w:val="20"/>
                  <w:color w:val="0000ff"/>
                </w:rPr>
                <w:t xml:space="preserve">2.6</w:t>
              </w:r>
            </w:hyperlink>
          </w:p>
        </w:tc>
      </w:tr>
      <w:tr>
        <w:tc>
          <w:tcPr>
            <w:tcW w:w="624" w:type="dxa"/>
          </w:tcPr>
          <w:p>
            <w:pPr>
              <w:pStyle w:val="0"/>
              <w:jc w:val="center"/>
            </w:pPr>
            <w:r>
              <w:rPr>
                <w:sz w:val="20"/>
              </w:rPr>
              <w:t xml:space="preserve">2</w:t>
            </w:r>
          </w:p>
        </w:tc>
        <w:tc>
          <w:tcPr>
            <w:tcW w:w="3742" w:type="dxa"/>
          </w:tcPr>
          <w:p>
            <w:pPr>
              <w:pStyle w:val="0"/>
            </w:pPr>
            <w:r>
              <w:rPr>
                <w:sz w:val="20"/>
              </w:rPr>
              <w:t xml:space="preserve">Земельные участки общежитий</w:t>
            </w:r>
          </w:p>
        </w:tc>
        <w:tc>
          <w:tcPr>
            <w:tcW w:w="2211" w:type="dxa"/>
          </w:tcPr>
          <w:p>
            <w:pPr>
              <w:pStyle w:val="0"/>
              <w:jc w:val="center"/>
            </w:pPr>
            <w:r>
              <w:rPr>
                <w:sz w:val="20"/>
              </w:rPr>
              <w:t xml:space="preserve">1.2</w:t>
            </w:r>
          </w:p>
        </w:tc>
        <w:tc>
          <w:tcPr>
            <w:tcW w:w="2006" w:type="dxa"/>
          </w:tcPr>
          <w:p>
            <w:pPr>
              <w:pStyle w:val="0"/>
              <w:jc w:val="center"/>
            </w:pPr>
            <w:hyperlink w:history="0" w:anchor="P4377" w:tooltip="3.2.4">
              <w:r>
                <w:rPr>
                  <w:sz w:val="20"/>
                  <w:color w:val="0000ff"/>
                </w:rPr>
                <w:t xml:space="preserve">3.2.4</w:t>
              </w:r>
            </w:hyperlink>
          </w:p>
        </w:tc>
      </w:tr>
      <w:tr>
        <w:tc>
          <w:tcPr>
            <w:tcW w:w="624" w:type="dxa"/>
          </w:tcPr>
          <w:p>
            <w:pPr>
              <w:pStyle w:val="0"/>
              <w:jc w:val="center"/>
            </w:pPr>
            <w:r>
              <w:rPr>
                <w:sz w:val="20"/>
              </w:rPr>
              <w:t xml:space="preserve">3</w:t>
            </w:r>
          </w:p>
        </w:tc>
        <w:tc>
          <w:tcPr>
            <w:tcW w:w="3742" w:type="dxa"/>
          </w:tcPr>
          <w:p>
            <w:pPr>
              <w:pStyle w:val="0"/>
            </w:pPr>
            <w:r>
              <w:rPr>
                <w:sz w:val="20"/>
              </w:rPr>
              <w:t xml:space="preserve">Земельные участки для размещения объектов индивидуального жилищного строительства</w:t>
            </w:r>
          </w:p>
        </w:tc>
        <w:tc>
          <w:tcPr>
            <w:tcW w:w="2211" w:type="dxa"/>
          </w:tcPr>
          <w:p>
            <w:pPr>
              <w:pStyle w:val="0"/>
              <w:jc w:val="center"/>
            </w:pPr>
            <w:r>
              <w:rPr>
                <w:sz w:val="20"/>
              </w:rPr>
              <w:t xml:space="preserve">2.1</w:t>
            </w:r>
          </w:p>
        </w:tc>
        <w:tc>
          <w:tcPr>
            <w:tcW w:w="2006" w:type="dxa"/>
          </w:tcPr>
          <w:p>
            <w:pPr>
              <w:pStyle w:val="0"/>
              <w:jc w:val="center"/>
            </w:pPr>
            <w:hyperlink w:history="0" w:anchor="P4265" w:tooltip="2.1">
              <w:r>
                <w:rPr>
                  <w:sz w:val="20"/>
                  <w:color w:val="0000ff"/>
                </w:rPr>
                <w:t xml:space="preserve">2.1</w:t>
              </w:r>
            </w:hyperlink>
            <w:r>
              <w:rPr>
                <w:sz w:val="20"/>
              </w:rPr>
              <w:t xml:space="preserve">, </w:t>
            </w:r>
            <w:hyperlink w:history="0" w:anchor="P4288" w:tooltip="2.3">
              <w:r>
                <w:rPr>
                  <w:sz w:val="20"/>
                  <w:color w:val="0000ff"/>
                </w:rPr>
                <w:t xml:space="preserve">2.3</w:t>
              </w:r>
            </w:hyperlink>
          </w:p>
        </w:tc>
      </w:tr>
      <w:tr>
        <w:tc>
          <w:tcPr>
            <w:tcW w:w="624" w:type="dxa"/>
          </w:tcPr>
          <w:p>
            <w:pPr>
              <w:pStyle w:val="0"/>
              <w:jc w:val="center"/>
            </w:pPr>
            <w:r>
              <w:rPr>
                <w:sz w:val="20"/>
              </w:rPr>
              <w:t xml:space="preserve">4</w:t>
            </w:r>
          </w:p>
        </w:tc>
        <w:tc>
          <w:tcPr>
            <w:tcW w:w="3742" w:type="dxa"/>
          </w:tcPr>
          <w:p>
            <w:pPr>
              <w:pStyle w:val="0"/>
            </w:pPr>
            <w:r>
              <w:rPr>
                <w:sz w:val="20"/>
              </w:rPr>
              <w:t xml:space="preserve">Земельные участки для ведения личного подсобного хозяйства (приусадебный участок)</w:t>
            </w:r>
          </w:p>
        </w:tc>
        <w:tc>
          <w:tcPr>
            <w:tcW w:w="2211" w:type="dxa"/>
          </w:tcPr>
          <w:p>
            <w:pPr>
              <w:pStyle w:val="0"/>
              <w:jc w:val="center"/>
            </w:pPr>
            <w:r>
              <w:rPr>
                <w:sz w:val="20"/>
              </w:rPr>
              <w:t xml:space="preserve">2.2</w:t>
            </w:r>
          </w:p>
        </w:tc>
        <w:tc>
          <w:tcPr>
            <w:tcW w:w="2006" w:type="dxa"/>
          </w:tcPr>
          <w:p>
            <w:pPr>
              <w:pStyle w:val="0"/>
              <w:jc w:val="center"/>
            </w:pPr>
            <w:hyperlink w:history="0" w:anchor="P4281" w:tooltip="2.2">
              <w:r>
                <w:rPr>
                  <w:sz w:val="20"/>
                  <w:color w:val="0000ff"/>
                </w:rPr>
                <w:t xml:space="preserve">2.2</w:t>
              </w:r>
            </w:hyperlink>
          </w:p>
        </w:tc>
      </w:tr>
      <w:tr>
        <w:tc>
          <w:tcPr>
            <w:tcW w:w="624" w:type="dxa"/>
          </w:tcPr>
          <w:p>
            <w:pPr>
              <w:pStyle w:val="0"/>
              <w:jc w:val="center"/>
            </w:pPr>
            <w:r>
              <w:rPr>
                <w:sz w:val="20"/>
              </w:rPr>
              <w:t xml:space="preserve">5</w:t>
            </w:r>
          </w:p>
        </w:tc>
        <w:tc>
          <w:tcPr>
            <w:tcW w:w="3742" w:type="dxa"/>
          </w:tcPr>
          <w:p>
            <w:pPr>
              <w:pStyle w:val="0"/>
            </w:pPr>
            <w:r>
              <w:rPr>
                <w:sz w:val="20"/>
              </w:rPr>
              <w:t xml:space="preserve">Земельные участки гаражей в составе автокооперативов</w:t>
            </w:r>
          </w:p>
        </w:tc>
        <w:tc>
          <w:tcPr>
            <w:tcW w:w="2211" w:type="dxa"/>
          </w:tcPr>
          <w:p>
            <w:pPr>
              <w:pStyle w:val="0"/>
              <w:jc w:val="center"/>
            </w:pPr>
            <w:r>
              <w:rPr>
                <w:sz w:val="20"/>
              </w:rPr>
              <w:t xml:space="preserve">3.1</w:t>
            </w:r>
          </w:p>
        </w:tc>
        <w:tc>
          <w:tcPr>
            <w:tcW w:w="2006" w:type="dxa"/>
          </w:tcPr>
          <w:p>
            <w:pPr>
              <w:pStyle w:val="0"/>
              <w:jc w:val="center"/>
            </w:pPr>
            <w:hyperlink w:history="0" w:anchor="P4321" w:tooltip="2.7.1">
              <w:r>
                <w:rPr>
                  <w:sz w:val="20"/>
                  <w:color w:val="0000ff"/>
                </w:rPr>
                <w:t xml:space="preserve">2.7.1</w:t>
              </w:r>
            </w:hyperlink>
          </w:p>
        </w:tc>
      </w:tr>
      <w:tr>
        <w:tc>
          <w:tcPr>
            <w:tcW w:w="624" w:type="dxa"/>
          </w:tcPr>
          <w:p>
            <w:pPr>
              <w:pStyle w:val="0"/>
              <w:jc w:val="center"/>
            </w:pPr>
            <w:r>
              <w:rPr>
                <w:sz w:val="20"/>
              </w:rPr>
              <w:t xml:space="preserve">6</w:t>
            </w:r>
          </w:p>
        </w:tc>
        <w:tc>
          <w:tcPr>
            <w:tcW w:w="3742" w:type="dxa"/>
          </w:tcPr>
          <w:p>
            <w:pPr>
              <w:pStyle w:val="0"/>
            </w:pPr>
            <w:r>
              <w:rPr>
                <w:sz w:val="20"/>
              </w:rPr>
              <w:t xml:space="preserve">Автостоянки</w:t>
            </w:r>
          </w:p>
        </w:tc>
        <w:tc>
          <w:tcPr>
            <w:tcW w:w="2211" w:type="dxa"/>
          </w:tcPr>
          <w:p>
            <w:pPr>
              <w:pStyle w:val="0"/>
              <w:jc w:val="center"/>
            </w:pPr>
            <w:r>
              <w:rPr>
                <w:sz w:val="20"/>
              </w:rPr>
              <w:t xml:space="preserve">3.2</w:t>
            </w:r>
          </w:p>
        </w:tc>
        <w:tc>
          <w:tcPr>
            <w:tcW w:w="2006" w:type="dxa"/>
          </w:tcPr>
          <w:p>
            <w:pPr>
              <w:pStyle w:val="0"/>
              <w:jc w:val="center"/>
            </w:pPr>
            <w:hyperlink w:history="0" w:anchor="P4583" w:tooltip="4.9">
              <w:r>
                <w:rPr>
                  <w:sz w:val="20"/>
                  <w:color w:val="0000ff"/>
                </w:rPr>
                <w:t xml:space="preserve">4.9</w:t>
              </w:r>
            </w:hyperlink>
            <w:r>
              <w:rPr>
                <w:sz w:val="20"/>
              </w:rPr>
              <w:t xml:space="preserve">, </w:t>
            </w:r>
            <w:hyperlink w:history="0" w:anchor="P4828" w:tooltip="7.2.3">
              <w:r>
                <w:rPr>
                  <w:sz w:val="20"/>
                  <w:color w:val="0000ff"/>
                </w:rPr>
                <w:t xml:space="preserve">7.2.3</w:t>
              </w:r>
            </w:hyperlink>
          </w:p>
        </w:tc>
      </w:tr>
      <w:tr>
        <w:tc>
          <w:tcPr>
            <w:tcW w:w="624" w:type="dxa"/>
          </w:tcPr>
          <w:p>
            <w:pPr>
              <w:pStyle w:val="0"/>
              <w:jc w:val="center"/>
            </w:pPr>
            <w:r>
              <w:rPr>
                <w:sz w:val="20"/>
              </w:rPr>
              <w:t xml:space="preserve">7</w:t>
            </w:r>
          </w:p>
        </w:tc>
        <w:tc>
          <w:tcPr>
            <w:tcW w:w="3742" w:type="dxa"/>
          </w:tcPr>
          <w:p>
            <w:pPr>
              <w:pStyle w:val="0"/>
            </w:pPr>
            <w:r>
              <w:rPr>
                <w:sz w:val="20"/>
              </w:rPr>
              <w:t xml:space="preserve">Земельные участки гаражей вне автокооперативов</w:t>
            </w:r>
          </w:p>
        </w:tc>
        <w:tc>
          <w:tcPr>
            <w:tcW w:w="2211" w:type="dxa"/>
          </w:tcPr>
          <w:p>
            <w:pPr>
              <w:pStyle w:val="0"/>
              <w:jc w:val="center"/>
            </w:pPr>
            <w:r>
              <w:rPr>
                <w:sz w:val="20"/>
              </w:rPr>
              <w:t xml:space="preserve">3.3</w:t>
            </w:r>
          </w:p>
        </w:tc>
        <w:tc>
          <w:tcPr>
            <w:tcW w:w="2006" w:type="dxa"/>
          </w:tcPr>
          <w:p>
            <w:pPr>
              <w:pStyle w:val="0"/>
              <w:jc w:val="center"/>
            </w:pPr>
            <w:hyperlink w:history="0" w:anchor="P4321" w:tooltip="2.7.1">
              <w:r>
                <w:rPr>
                  <w:sz w:val="20"/>
                  <w:color w:val="0000ff"/>
                </w:rPr>
                <w:t xml:space="preserve">2.7.1</w:t>
              </w:r>
            </w:hyperlink>
          </w:p>
        </w:tc>
      </w:tr>
      <w:tr>
        <w:tc>
          <w:tcPr>
            <w:tcW w:w="624" w:type="dxa"/>
          </w:tcPr>
          <w:p>
            <w:pPr>
              <w:pStyle w:val="0"/>
              <w:jc w:val="center"/>
            </w:pPr>
            <w:r>
              <w:rPr>
                <w:sz w:val="20"/>
              </w:rPr>
              <w:t xml:space="preserve">8</w:t>
            </w:r>
          </w:p>
        </w:tc>
        <w:tc>
          <w:tcPr>
            <w:tcW w:w="3742" w:type="dxa"/>
          </w:tcPr>
          <w:p>
            <w:pPr>
              <w:pStyle w:val="0"/>
            </w:pPr>
            <w:r>
              <w:rPr>
                <w:sz w:val="20"/>
              </w:rPr>
              <w:t xml:space="preserve">Садовые, огородные земельные участки</w:t>
            </w:r>
          </w:p>
        </w:tc>
        <w:tc>
          <w:tcPr>
            <w:tcW w:w="2211" w:type="dxa"/>
          </w:tcPr>
          <w:p>
            <w:pPr>
              <w:pStyle w:val="0"/>
              <w:jc w:val="center"/>
            </w:pPr>
            <w:r>
              <w:rPr>
                <w:sz w:val="20"/>
              </w:rPr>
              <w:t xml:space="preserve">4.1</w:t>
            </w:r>
          </w:p>
        </w:tc>
        <w:tc>
          <w:tcPr>
            <w:tcW w:w="2006" w:type="dxa"/>
          </w:tcPr>
          <w:p>
            <w:pPr>
              <w:pStyle w:val="0"/>
              <w:jc w:val="center"/>
            </w:pPr>
            <w:hyperlink w:history="0" w:anchor="P5008" w:tooltip="13.1">
              <w:r>
                <w:rPr>
                  <w:sz w:val="20"/>
                  <w:color w:val="0000ff"/>
                </w:rPr>
                <w:t xml:space="preserve">13.1</w:t>
              </w:r>
            </w:hyperlink>
            <w:r>
              <w:rPr>
                <w:sz w:val="20"/>
              </w:rPr>
              <w:t xml:space="preserve">, </w:t>
            </w:r>
            <w:hyperlink w:history="0" w:anchor="P5014" w:tooltip="13.2">
              <w:r>
                <w:rPr>
                  <w:sz w:val="20"/>
                  <w:color w:val="0000ff"/>
                </w:rPr>
                <w:t xml:space="preserve">13.2</w:t>
              </w:r>
            </w:hyperlink>
          </w:p>
        </w:tc>
      </w:tr>
      <w:tr>
        <w:tc>
          <w:tcPr>
            <w:tcW w:w="624" w:type="dxa"/>
          </w:tcPr>
          <w:p>
            <w:pPr>
              <w:pStyle w:val="0"/>
              <w:jc w:val="center"/>
            </w:pPr>
            <w:r>
              <w:rPr>
                <w:sz w:val="20"/>
              </w:rPr>
              <w:t xml:space="preserve">9</w:t>
            </w:r>
          </w:p>
        </w:tc>
        <w:tc>
          <w:tcPr>
            <w:tcW w:w="3742" w:type="dxa"/>
          </w:tcPr>
          <w:p>
            <w:pPr>
              <w:pStyle w:val="0"/>
            </w:pPr>
            <w:r>
              <w:rPr>
                <w:sz w:val="20"/>
              </w:rPr>
              <w:t xml:space="preserve">Дачные земельные участки</w:t>
            </w:r>
          </w:p>
        </w:tc>
        <w:tc>
          <w:tcPr>
            <w:tcW w:w="2211" w:type="dxa"/>
          </w:tcPr>
          <w:p>
            <w:pPr>
              <w:pStyle w:val="0"/>
              <w:jc w:val="center"/>
            </w:pPr>
            <w:r>
              <w:rPr>
                <w:sz w:val="20"/>
              </w:rPr>
              <w:t xml:space="preserve">4.2</w:t>
            </w:r>
          </w:p>
        </w:tc>
        <w:tc>
          <w:tcPr>
            <w:tcW w:w="2006" w:type="dxa"/>
          </w:tcPr>
          <w:p>
            <w:pPr>
              <w:pStyle w:val="0"/>
              <w:jc w:val="center"/>
            </w:pPr>
            <w:hyperlink w:history="0" w:anchor="P5008" w:tooltip="13.1">
              <w:r>
                <w:rPr>
                  <w:sz w:val="20"/>
                  <w:color w:val="0000ff"/>
                </w:rPr>
                <w:t xml:space="preserve">13.1</w:t>
              </w:r>
            </w:hyperlink>
            <w:r>
              <w:rPr>
                <w:sz w:val="20"/>
              </w:rPr>
              <w:t xml:space="preserve">, </w:t>
            </w:r>
            <w:hyperlink w:history="0" w:anchor="P5014" w:tooltip="13.2">
              <w:r>
                <w:rPr>
                  <w:sz w:val="20"/>
                  <w:color w:val="0000ff"/>
                </w:rPr>
                <w:t xml:space="preserve">13.2</w:t>
              </w:r>
            </w:hyperlink>
          </w:p>
        </w:tc>
      </w:tr>
      <w:tr>
        <w:tc>
          <w:tcPr>
            <w:tcW w:w="624" w:type="dxa"/>
          </w:tcPr>
          <w:p>
            <w:pPr>
              <w:pStyle w:val="0"/>
              <w:jc w:val="center"/>
            </w:pPr>
            <w:r>
              <w:rPr>
                <w:sz w:val="20"/>
              </w:rPr>
              <w:t xml:space="preserve">10</w:t>
            </w:r>
          </w:p>
        </w:tc>
        <w:tc>
          <w:tcPr>
            <w:tcW w:w="3742" w:type="dxa"/>
          </w:tcPr>
          <w:p>
            <w:pPr>
              <w:pStyle w:val="0"/>
            </w:pPr>
            <w:r>
              <w:rPr>
                <w:sz w:val="20"/>
              </w:rPr>
              <w:t xml:space="preserve">Земельные участки для размещения объектов оптовой торговли</w:t>
            </w:r>
          </w:p>
        </w:tc>
        <w:tc>
          <w:tcPr>
            <w:tcW w:w="2211" w:type="dxa"/>
          </w:tcPr>
          <w:p>
            <w:pPr>
              <w:pStyle w:val="0"/>
              <w:jc w:val="center"/>
            </w:pPr>
            <w:r>
              <w:rPr>
                <w:sz w:val="20"/>
              </w:rPr>
              <w:t xml:space="preserve">5.1</w:t>
            </w:r>
          </w:p>
        </w:tc>
        <w:tc>
          <w:tcPr>
            <w:tcW w:w="2006" w:type="dxa"/>
            <w:vMerge w:val="restart"/>
          </w:tcPr>
          <w:p>
            <w:pPr>
              <w:pStyle w:val="0"/>
              <w:jc w:val="center"/>
            </w:pPr>
            <w:hyperlink w:history="0" w:anchor="P4529" w:tooltip="4.2">
              <w:r>
                <w:rPr>
                  <w:sz w:val="20"/>
                  <w:color w:val="0000ff"/>
                </w:rPr>
                <w:t xml:space="preserve">4.2</w:t>
              </w:r>
            </w:hyperlink>
            <w:r>
              <w:rPr>
                <w:sz w:val="20"/>
              </w:rPr>
              <w:t xml:space="preserve">, </w:t>
            </w:r>
            <w:hyperlink w:history="0" w:anchor="P4536" w:tooltip="4.3">
              <w:r>
                <w:rPr>
                  <w:sz w:val="20"/>
                  <w:color w:val="0000ff"/>
                </w:rPr>
                <w:t xml:space="preserve">4.3</w:t>
              </w:r>
            </w:hyperlink>
            <w:r>
              <w:rPr>
                <w:sz w:val="20"/>
              </w:rPr>
              <w:t xml:space="preserve">, </w:t>
            </w:r>
            <w:hyperlink w:history="0" w:anchor="P4541" w:tooltip="4.4">
              <w:r>
                <w:rPr>
                  <w:sz w:val="20"/>
                  <w:color w:val="0000ff"/>
                </w:rPr>
                <w:t xml:space="preserve">4.4</w:t>
              </w:r>
            </w:hyperlink>
          </w:p>
        </w:tc>
      </w:tr>
      <w:tr>
        <w:tc>
          <w:tcPr>
            <w:tcW w:w="624" w:type="dxa"/>
          </w:tcPr>
          <w:p>
            <w:pPr>
              <w:pStyle w:val="0"/>
              <w:jc w:val="center"/>
            </w:pPr>
            <w:r>
              <w:rPr>
                <w:sz w:val="20"/>
              </w:rPr>
              <w:t xml:space="preserve">11</w:t>
            </w:r>
          </w:p>
        </w:tc>
        <w:tc>
          <w:tcPr>
            <w:tcW w:w="3742" w:type="dxa"/>
          </w:tcPr>
          <w:p>
            <w:pPr>
              <w:pStyle w:val="0"/>
            </w:pPr>
            <w:r>
              <w:rPr>
                <w:sz w:val="20"/>
              </w:rPr>
              <w:t xml:space="preserve">Земельные участки для размещения объектов розничной торговли</w:t>
            </w:r>
          </w:p>
        </w:tc>
        <w:tc>
          <w:tcPr>
            <w:tcW w:w="2211" w:type="dxa"/>
          </w:tcPr>
          <w:p>
            <w:pPr>
              <w:pStyle w:val="0"/>
              <w:jc w:val="center"/>
            </w:pPr>
            <w:r>
              <w:rPr>
                <w:sz w:val="20"/>
              </w:rPr>
              <w:t xml:space="preserve">5.2</w:t>
            </w:r>
          </w:p>
        </w:tc>
        <w:tc>
          <w:tcPr>
            <w:vMerge w:val="continue"/>
          </w:tcPr>
          <w:p/>
        </w:tc>
      </w:tr>
      <w:tr>
        <w:tc>
          <w:tcPr>
            <w:tcW w:w="624" w:type="dxa"/>
          </w:tcPr>
          <w:p>
            <w:pPr>
              <w:pStyle w:val="0"/>
              <w:jc w:val="center"/>
            </w:pPr>
            <w:r>
              <w:rPr>
                <w:sz w:val="20"/>
              </w:rPr>
              <w:t xml:space="preserve">12</w:t>
            </w:r>
          </w:p>
        </w:tc>
        <w:tc>
          <w:tcPr>
            <w:tcW w:w="3742" w:type="dxa"/>
          </w:tcPr>
          <w:p>
            <w:pPr>
              <w:pStyle w:val="0"/>
            </w:pPr>
            <w:r>
              <w:rPr>
                <w:sz w:val="20"/>
              </w:rPr>
              <w:t xml:space="preserve">Земельные участки рынков, торговых центров, торгово-сервисных комплексов</w:t>
            </w:r>
          </w:p>
        </w:tc>
        <w:tc>
          <w:tcPr>
            <w:tcW w:w="2211" w:type="dxa"/>
          </w:tcPr>
          <w:p>
            <w:pPr>
              <w:pStyle w:val="0"/>
              <w:jc w:val="center"/>
            </w:pPr>
            <w:r>
              <w:rPr>
                <w:sz w:val="20"/>
              </w:rPr>
              <w:t xml:space="preserve">5.3</w:t>
            </w:r>
          </w:p>
        </w:tc>
        <w:tc>
          <w:tcPr>
            <w:vMerge w:val="continue"/>
          </w:tcPr>
          <w:p/>
        </w:tc>
      </w:tr>
      <w:tr>
        <w:tc>
          <w:tcPr>
            <w:tcW w:w="624" w:type="dxa"/>
          </w:tcPr>
          <w:p>
            <w:pPr>
              <w:pStyle w:val="0"/>
              <w:jc w:val="center"/>
            </w:pPr>
            <w:r>
              <w:rPr>
                <w:sz w:val="20"/>
              </w:rPr>
              <w:t xml:space="preserve">13</w:t>
            </w:r>
          </w:p>
        </w:tc>
        <w:tc>
          <w:tcPr>
            <w:tcW w:w="3742" w:type="dxa"/>
          </w:tcPr>
          <w:p>
            <w:pPr>
              <w:pStyle w:val="0"/>
            </w:pPr>
            <w:r>
              <w:rPr>
                <w:sz w:val="20"/>
              </w:rPr>
              <w:t xml:space="preserve">Земельные участки для размещения объектов общественного питания с алкогольными напитками (рестораны, кафе, бары и т.д.)</w:t>
            </w:r>
          </w:p>
        </w:tc>
        <w:tc>
          <w:tcPr>
            <w:tcW w:w="2211" w:type="dxa"/>
          </w:tcPr>
          <w:p>
            <w:pPr>
              <w:pStyle w:val="0"/>
              <w:jc w:val="center"/>
            </w:pPr>
            <w:r>
              <w:rPr>
                <w:sz w:val="20"/>
              </w:rPr>
              <w:t xml:space="preserve">5.4</w:t>
            </w:r>
          </w:p>
        </w:tc>
        <w:tc>
          <w:tcPr>
            <w:tcW w:w="2006" w:type="dxa"/>
            <w:vMerge w:val="restart"/>
          </w:tcPr>
          <w:p>
            <w:pPr>
              <w:pStyle w:val="0"/>
              <w:jc w:val="center"/>
            </w:pPr>
            <w:hyperlink w:history="0" w:anchor="P4551" w:tooltip="4.6">
              <w:r>
                <w:rPr>
                  <w:sz w:val="20"/>
                  <w:color w:val="0000ff"/>
                </w:rPr>
                <w:t xml:space="preserve">4.6</w:t>
              </w:r>
            </w:hyperlink>
          </w:p>
        </w:tc>
      </w:tr>
      <w:tr>
        <w:tc>
          <w:tcPr>
            <w:tcW w:w="624" w:type="dxa"/>
          </w:tcPr>
          <w:p>
            <w:pPr>
              <w:pStyle w:val="0"/>
              <w:jc w:val="center"/>
            </w:pPr>
            <w:r>
              <w:rPr>
                <w:sz w:val="20"/>
              </w:rPr>
              <w:t xml:space="preserve">14</w:t>
            </w:r>
          </w:p>
        </w:tc>
        <w:tc>
          <w:tcPr>
            <w:tcW w:w="3742" w:type="dxa"/>
          </w:tcPr>
          <w:p>
            <w:pPr>
              <w:pStyle w:val="0"/>
            </w:pPr>
            <w:r>
              <w:rPr>
                <w:sz w:val="20"/>
              </w:rPr>
              <w:t xml:space="preserve">Земельные участки общественного питания без алкогольных напитков</w:t>
            </w:r>
          </w:p>
        </w:tc>
        <w:tc>
          <w:tcPr>
            <w:tcW w:w="2211" w:type="dxa"/>
          </w:tcPr>
          <w:p>
            <w:pPr>
              <w:pStyle w:val="0"/>
              <w:jc w:val="center"/>
            </w:pPr>
            <w:r>
              <w:rPr>
                <w:sz w:val="20"/>
              </w:rPr>
              <w:t xml:space="preserve">5.5</w:t>
            </w:r>
          </w:p>
        </w:tc>
        <w:tc>
          <w:tcPr>
            <w:vMerge w:val="continue"/>
          </w:tcPr>
          <w:p/>
        </w:tc>
      </w:tr>
      <w:tr>
        <w:tc>
          <w:tcPr>
            <w:tcW w:w="624" w:type="dxa"/>
          </w:tcPr>
          <w:p>
            <w:pPr>
              <w:pStyle w:val="0"/>
              <w:jc w:val="center"/>
            </w:pPr>
            <w:r>
              <w:rPr>
                <w:sz w:val="20"/>
              </w:rPr>
              <w:t xml:space="preserve">15</w:t>
            </w:r>
          </w:p>
        </w:tc>
        <w:tc>
          <w:tcPr>
            <w:tcW w:w="3742" w:type="dxa"/>
          </w:tcPr>
          <w:p>
            <w:pPr>
              <w:pStyle w:val="0"/>
            </w:pPr>
            <w:r>
              <w:rPr>
                <w:sz w:val="20"/>
              </w:rPr>
              <w:t xml:space="preserve">Земельные участки мастерских, фотоателье, фотолабораторий</w:t>
            </w:r>
          </w:p>
        </w:tc>
        <w:tc>
          <w:tcPr>
            <w:tcW w:w="2211" w:type="dxa"/>
          </w:tcPr>
          <w:p>
            <w:pPr>
              <w:pStyle w:val="0"/>
              <w:jc w:val="center"/>
            </w:pPr>
            <w:r>
              <w:rPr>
                <w:sz w:val="20"/>
              </w:rPr>
              <w:t xml:space="preserve">5.6</w:t>
            </w:r>
          </w:p>
        </w:tc>
        <w:tc>
          <w:tcPr>
            <w:vMerge w:val="continue"/>
          </w:tcPr>
          <w:p/>
        </w:tc>
      </w:tr>
      <w:tr>
        <w:tc>
          <w:tcPr>
            <w:tcW w:w="624" w:type="dxa"/>
          </w:tcPr>
          <w:p>
            <w:pPr>
              <w:pStyle w:val="0"/>
              <w:jc w:val="center"/>
            </w:pPr>
            <w:r>
              <w:rPr>
                <w:sz w:val="20"/>
              </w:rPr>
              <w:t xml:space="preserve">16</w:t>
            </w:r>
          </w:p>
        </w:tc>
        <w:tc>
          <w:tcPr>
            <w:tcW w:w="3742" w:type="dxa"/>
          </w:tcPr>
          <w:p>
            <w:pPr>
              <w:pStyle w:val="0"/>
            </w:pPr>
            <w:r>
              <w:rPr>
                <w:sz w:val="20"/>
              </w:rPr>
              <w:t xml:space="preserve">Земельные участки ремонтных мастерских и мастерских технического обслуживания</w:t>
            </w:r>
          </w:p>
        </w:tc>
        <w:tc>
          <w:tcPr>
            <w:tcW w:w="2211" w:type="dxa"/>
          </w:tcPr>
          <w:p>
            <w:pPr>
              <w:pStyle w:val="0"/>
              <w:jc w:val="center"/>
            </w:pPr>
            <w:r>
              <w:rPr>
                <w:sz w:val="20"/>
              </w:rPr>
              <w:t xml:space="preserve">5.7</w:t>
            </w:r>
          </w:p>
        </w:tc>
        <w:tc>
          <w:tcPr>
            <w:tcW w:w="2006" w:type="dxa"/>
            <w:vMerge w:val="restart"/>
          </w:tcPr>
          <w:p>
            <w:pPr>
              <w:pStyle w:val="0"/>
              <w:jc w:val="center"/>
            </w:pPr>
            <w:hyperlink w:history="0" w:anchor="P4382" w:tooltip="3.3">
              <w:r>
                <w:rPr>
                  <w:sz w:val="20"/>
                  <w:color w:val="0000ff"/>
                </w:rPr>
                <w:t xml:space="preserve">3.3</w:t>
              </w:r>
            </w:hyperlink>
          </w:p>
        </w:tc>
      </w:tr>
      <w:tr>
        <w:tc>
          <w:tcPr>
            <w:tcW w:w="624" w:type="dxa"/>
          </w:tcPr>
          <w:p>
            <w:pPr>
              <w:pStyle w:val="0"/>
              <w:jc w:val="center"/>
            </w:pPr>
            <w:r>
              <w:rPr>
                <w:sz w:val="20"/>
              </w:rPr>
              <w:t xml:space="preserve">17</w:t>
            </w:r>
          </w:p>
        </w:tc>
        <w:tc>
          <w:tcPr>
            <w:tcW w:w="3742" w:type="dxa"/>
          </w:tcPr>
          <w:p>
            <w:pPr>
              <w:pStyle w:val="0"/>
            </w:pPr>
            <w:r>
              <w:rPr>
                <w:sz w:val="20"/>
              </w:rPr>
              <w:t xml:space="preserve">Земельные участки предприятий по прокату</w:t>
            </w:r>
          </w:p>
        </w:tc>
        <w:tc>
          <w:tcPr>
            <w:tcW w:w="2211" w:type="dxa"/>
          </w:tcPr>
          <w:p>
            <w:pPr>
              <w:pStyle w:val="0"/>
              <w:jc w:val="center"/>
            </w:pPr>
            <w:r>
              <w:rPr>
                <w:sz w:val="20"/>
              </w:rPr>
              <w:t xml:space="preserve">5.8</w:t>
            </w:r>
          </w:p>
        </w:tc>
        <w:tc>
          <w:tcPr>
            <w:vMerge w:val="continue"/>
          </w:tcPr>
          <w:p/>
        </w:tc>
      </w:tr>
      <w:tr>
        <w:tc>
          <w:tcPr>
            <w:tcW w:w="624" w:type="dxa"/>
          </w:tcPr>
          <w:p>
            <w:pPr>
              <w:pStyle w:val="0"/>
              <w:jc w:val="center"/>
            </w:pPr>
            <w:r>
              <w:rPr>
                <w:sz w:val="20"/>
              </w:rPr>
              <w:t xml:space="preserve">18</w:t>
            </w:r>
          </w:p>
        </w:tc>
        <w:tc>
          <w:tcPr>
            <w:tcW w:w="3742" w:type="dxa"/>
          </w:tcPr>
          <w:p>
            <w:pPr>
              <w:pStyle w:val="0"/>
            </w:pPr>
            <w:r>
              <w:rPr>
                <w:sz w:val="20"/>
              </w:rPr>
              <w:t xml:space="preserve">Земельные участки бань, душевых</w:t>
            </w:r>
          </w:p>
        </w:tc>
        <w:tc>
          <w:tcPr>
            <w:tcW w:w="2211" w:type="dxa"/>
          </w:tcPr>
          <w:p>
            <w:pPr>
              <w:pStyle w:val="0"/>
              <w:jc w:val="center"/>
            </w:pPr>
            <w:r>
              <w:rPr>
                <w:sz w:val="20"/>
              </w:rPr>
              <w:t xml:space="preserve">5.9</w:t>
            </w:r>
          </w:p>
        </w:tc>
        <w:tc>
          <w:tcPr>
            <w:vMerge w:val="continue"/>
          </w:tcPr>
          <w:p/>
        </w:tc>
      </w:tr>
      <w:tr>
        <w:tc>
          <w:tcPr>
            <w:tcW w:w="624" w:type="dxa"/>
          </w:tcPr>
          <w:p>
            <w:pPr>
              <w:pStyle w:val="0"/>
              <w:jc w:val="center"/>
            </w:pPr>
            <w:r>
              <w:rPr>
                <w:sz w:val="20"/>
              </w:rPr>
              <w:t xml:space="preserve">19</w:t>
            </w:r>
          </w:p>
        </w:tc>
        <w:tc>
          <w:tcPr>
            <w:tcW w:w="3742" w:type="dxa"/>
          </w:tcPr>
          <w:p>
            <w:pPr>
              <w:pStyle w:val="0"/>
            </w:pPr>
            <w:r>
              <w:rPr>
                <w:sz w:val="20"/>
              </w:rPr>
              <w:t xml:space="preserve">Земельные участки парикмахерских</w:t>
            </w:r>
          </w:p>
        </w:tc>
        <w:tc>
          <w:tcPr>
            <w:tcW w:w="2211" w:type="dxa"/>
          </w:tcPr>
          <w:p>
            <w:pPr>
              <w:pStyle w:val="0"/>
              <w:jc w:val="center"/>
            </w:pPr>
            <w:r>
              <w:rPr>
                <w:sz w:val="20"/>
              </w:rPr>
              <w:t xml:space="preserve">5.10</w:t>
            </w:r>
          </w:p>
        </w:tc>
        <w:tc>
          <w:tcPr>
            <w:vMerge w:val="continue"/>
          </w:tcPr>
          <w:p/>
        </w:tc>
      </w:tr>
      <w:tr>
        <w:tc>
          <w:tcPr>
            <w:tcW w:w="624" w:type="dxa"/>
          </w:tcPr>
          <w:p>
            <w:pPr>
              <w:pStyle w:val="0"/>
              <w:jc w:val="center"/>
            </w:pPr>
            <w:r>
              <w:rPr>
                <w:sz w:val="20"/>
              </w:rPr>
              <w:t xml:space="preserve">20</w:t>
            </w:r>
          </w:p>
        </w:tc>
        <w:tc>
          <w:tcPr>
            <w:tcW w:w="3742" w:type="dxa"/>
          </w:tcPr>
          <w:p>
            <w:pPr>
              <w:pStyle w:val="0"/>
            </w:pPr>
            <w:r>
              <w:rPr>
                <w:sz w:val="20"/>
              </w:rPr>
              <w:t xml:space="preserve">Земельные участки химчисток, прачечных</w:t>
            </w:r>
          </w:p>
        </w:tc>
        <w:tc>
          <w:tcPr>
            <w:tcW w:w="2211" w:type="dxa"/>
          </w:tcPr>
          <w:p>
            <w:pPr>
              <w:pStyle w:val="0"/>
              <w:jc w:val="center"/>
            </w:pPr>
            <w:r>
              <w:rPr>
                <w:sz w:val="20"/>
              </w:rPr>
              <w:t xml:space="preserve">5.11</w:t>
            </w:r>
          </w:p>
        </w:tc>
        <w:tc>
          <w:tcPr>
            <w:vMerge w:val="continue"/>
          </w:tcPr>
          <w:p/>
        </w:tc>
      </w:tr>
      <w:tr>
        <w:tc>
          <w:tcPr>
            <w:tcW w:w="624" w:type="dxa"/>
          </w:tcPr>
          <w:p>
            <w:pPr>
              <w:pStyle w:val="0"/>
              <w:jc w:val="center"/>
            </w:pPr>
            <w:r>
              <w:rPr>
                <w:sz w:val="20"/>
              </w:rPr>
              <w:t xml:space="preserve">21</w:t>
            </w:r>
          </w:p>
        </w:tc>
        <w:tc>
          <w:tcPr>
            <w:tcW w:w="3742" w:type="dxa"/>
          </w:tcPr>
          <w:p>
            <w:pPr>
              <w:pStyle w:val="0"/>
            </w:pPr>
            <w:r>
              <w:rPr>
                <w:sz w:val="20"/>
              </w:rPr>
              <w:t xml:space="preserve">Земельные участки для размещения объектов технического обслуживания и ремонта транспортных средств, машин и оборудования</w:t>
            </w:r>
          </w:p>
        </w:tc>
        <w:tc>
          <w:tcPr>
            <w:tcW w:w="2211" w:type="dxa"/>
          </w:tcPr>
          <w:p>
            <w:pPr>
              <w:pStyle w:val="0"/>
              <w:jc w:val="center"/>
            </w:pPr>
            <w:r>
              <w:rPr>
                <w:sz w:val="20"/>
              </w:rPr>
              <w:t xml:space="preserve">5.12</w:t>
            </w:r>
          </w:p>
        </w:tc>
        <w:tc>
          <w:tcPr>
            <w:tcW w:w="2006" w:type="dxa"/>
          </w:tcPr>
          <w:p>
            <w:pPr>
              <w:pStyle w:val="0"/>
              <w:jc w:val="center"/>
            </w:pPr>
            <w:hyperlink w:history="0" w:anchor="P4610" w:tooltip="4.9.1.4">
              <w:r>
                <w:rPr>
                  <w:sz w:val="20"/>
                  <w:color w:val="0000ff"/>
                </w:rPr>
                <w:t xml:space="preserve">4.9.1.4</w:t>
              </w:r>
            </w:hyperlink>
          </w:p>
        </w:tc>
      </w:tr>
      <w:tr>
        <w:tc>
          <w:tcPr>
            <w:tcW w:w="624" w:type="dxa"/>
          </w:tcPr>
          <w:p>
            <w:pPr>
              <w:pStyle w:val="0"/>
              <w:jc w:val="center"/>
            </w:pPr>
            <w:r>
              <w:rPr>
                <w:sz w:val="20"/>
              </w:rPr>
              <w:t xml:space="preserve">22</w:t>
            </w:r>
          </w:p>
        </w:tc>
        <w:tc>
          <w:tcPr>
            <w:tcW w:w="3742" w:type="dxa"/>
          </w:tcPr>
          <w:p>
            <w:pPr>
              <w:pStyle w:val="0"/>
            </w:pPr>
            <w:r>
              <w:rPr>
                <w:sz w:val="20"/>
              </w:rPr>
              <w:t xml:space="preserve">Земельные участки игорных заведений (букмекерских контор и тотализаторов), организаторов лотерей (включая продажу лотерейных билетов)</w:t>
            </w:r>
          </w:p>
        </w:tc>
        <w:tc>
          <w:tcPr>
            <w:tcW w:w="2211" w:type="dxa"/>
          </w:tcPr>
          <w:p>
            <w:pPr>
              <w:pStyle w:val="0"/>
              <w:jc w:val="center"/>
            </w:pPr>
            <w:r>
              <w:rPr>
                <w:sz w:val="20"/>
              </w:rPr>
              <w:t xml:space="preserve">5.13</w:t>
            </w:r>
          </w:p>
        </w:tc>
        <w:tc>
          <w:tcPr>
            <w:tcW w:w="2006" w:type="dxa"/>
          </w:tcPr>
          <w:p>
            <w:pPr>
              <w:pStyle w:val="0"/>
              <w:jc w:val="center"/>
            </w:pPr>
            <w:hyperlink w:history="0" w:anchor="P4573" w:tooltip="4.8.2">
              <w:r>
                <w:rPr>
                  <w:sz w:val="20"/>
                  <w:color w:val="0000ff"/>
                </w:rPr>
                <w:t xml:space="preserve">4.8.2</w:t>
              </w:r>
            </w:hyperlink>
            <w:r>
              <w:rPr>
                <w:sz w:val="20"/>
              </w:rPr>
              <w:t xml:space="preserve">, </w:t>
            </w:r>
            <w:hyperlink w:history="0" w:anchor="P4578" w:tooltip="4.8.3">
              <w:r>
                <w:rPr>
                  <w:sz w:val="20"/>
                  <w:color w:val="0000ff"/>
                </w:rPr>
                <w:t xml:space="preserve">4.8.3</w:t>
              </w:r>
            </w:hyperlink>
          </w:p>
        </w:tc>
      </w:tr>
      <w:tr>
        <w:tc>
          <w:tcPr>
            <w:tcW w:w="624" w:type="dxa"/>
          </w:tcPr>
          <w:p>
            <w:pPr>
              <w:pStyle w:val="0"/>
              <w:jc w:val="center"/>
            </w:pPr>
            <w:r>
              <w:rPr>
                <w:sz w:val="20"/>
              </w:rPr>
              <w:t xml:space="preserve">23</w:t>
            </w:r>
          </w:p>
        </w:tc>
        <w:tc>
          <w:tcPr>
            <w:tcW w:w="3742" w:type="dxa"/>
          </w:tcPr>
          <w:p>
            <w:pPr>
              <w:pStyle w:val="0"/>
            </w:pPr>
            <w:r>
              <w:rPr>
                <w:sz w:val="20"/>
              </w:rPr>
              <w:t xml:space="preserve">Земельные участки объектов по оказанию ритуальных и обрядовых услуг</w:t>
            </w:r>
          </w:p>
        </w:tc>
        <w:tc>
          <w:tcPr>
            <w:tcW w:w="2211" w:type="dxa"/>
          </w:tcPr>
          <w:p>
            <w:pPr>
              <w:pStyle w:val="0"/>
              <w:jc w:val="center"/>
            </w:pPr>
            <w:r>
              <w:rPr>
                <w:sz w:val="20"/>
              </w:rPr>
              <w:t xml:space="preserve">5.14</w:t>
            </w:r>
          </w:p>
        </w:tc>
        <w:tc>
          <w:tcPr>
            <w:tcW w:w="2006" w:type="dxa"/>
          </w:tcPr>
          <w:p>
            <w:pPr>
              <w:pStyle w:val="0"/>
              <w:jc w:val="center"/>
            </w:pPr>
            <w:hyperlink w:history="0" w:anchor="P4382" w:tooltip="3.3">
              <w:r>
                <w:rPr>
                  <w:sz w:val="20"/>
                  <w:color w:val="0000ff"/>
                </w:rPr>
                <w:t xml:space="preserve">3.3</w:t>
              </w:r>
            </w:hyperlink>
          </w:p>
        </w:tc>
      </w:tr>
      <w:tr>
        <w:tc>
          <w:tcPr>
            <w:tcW w:w="624" w:type="dxa"/>
          </w:tcPr>
          <w:p>
            <w:pPr>
              <w:pStyle w:val="0"/>
              <w:jc w:val="center"/>
            </w:pPr>
            <w:r>
              <w:rPr>
                <w:sz w:val="20"/>
              </w:rPr>
              <w:t xml:space="preserve">24</w:t>
            </w:r>
          </w:p>
        </w:tc>
        <w:tc>
          <w:tcPr>
            <w:tcW w:w="3742" w:type="dxa"/>
          </w:tcPr>
          <w:p>
            <w:pPr>
              <w:pStyle w:val="0"/>
            </w:pPr>
            <w:r>
              <w:rPr>
                <w:sz w:val="20"/>
              </w:rPr>
              <w:t xml:space="preserve">Земельные участки, занятые рекламными установками</w:t>
            </w:r>
          </w:p>
        </w:tc>
        <w:tc>
          <w:tcPr>
            <w:tcW w:w="2211" w:type="dxa"/>
          </w:tcPr>
          <w:p>
            <w:pPr>
              <w:pStyle w:val="0"/>
              <w:jc w:val="center"/>
            </w:pPr>
            <w:r>
              <w:rPr>
                <w:sz w:val="20"/>
              </w:rPr>
              <w:t xml:space="preserve">5.15</w:t>
            </w:r>
          </w:p>
        </w:tc>
        <w:tc>
          <w:tcPr>
            <w:tcW w:w="2006" w:type="dxa"/>
          </w:tcPr>
          <w:p>
            <w:pPr>
              <w:pStyle w:val="0"/>
              <w:jc w:val="center"/>
            </w:pPr>
            <w:r>
              <w:rPr>
                <w:sz w:val="20"/>
              </w:rPr>
              <w:t xml:space="preserve">-</w:t>
            </w:r>
          </w:p>
        </w:tc>
      </w:tr>
      <w:tr>
        <w:tc>
          <w:tcPr>
            <w:tcW w:w="624" w:type="dxa"/>
            <w:vMerge w:val="restart"/>
          </w:tcPr>
          <w:p>
            <w:pPr>
              <w:pStyle w:val="0"/>
              <w:jc w:val="center"/>
            </w:pPr>
            <w:r>
              <w:rPr>
                <w:sz w:val="20"/>
              </w:rPr>
              <w:t xml:space="preserve">25</w:t>
            </w:r>
          </w:p>
        </w:tc>
        <w:tc>
          <w:tcPr>
            <w:tcW w:w="3742" w:type="dxa"/>
          </w:tcPr>
          <w:p>
            <w:pPr>
              <w:pStyle w:val="0"/>
            </w:pPr>
            <w:r>
              <w:rPr>
                <w:sz w:val="20"/>
              </w:rPr>
              <w:t xml:space="preserve">Земельные участки, предназначенные для размещения автозаправочных станций:</w:t>
            </w:r>
          </w:p>
        </w:tc>
        <w:tc>
          <w:tcPr>
            <w:tcW w:w="2211" w:type="dxa"/>
            <w:vMerge w:val="restart"/>
          </w:tcPr>
          <w:p>
            <w:pPr>
              <w:pStyle w:val="0"/>
              <w:jc w:val="center"/>
            </w:pPr>
            <w:r>
              <w:rPr>
                <w:sz w:val="20"/>
              </w:rPr>
              <w:t xml:space="preserve">6.1</w:t>
            </w:r>
          </w:p>
        </w:tc>
        <w:tc>
          <w:tcPr>
            <w:tcW w:w="2006" w:type="dxa"/>
            <w:vMerge w:val="restart"/>
          </w:tcPr>
          <w:p>
            <w:pPr>
              <w:pStyle w:val="0"/>
              <w:jc w:val="center"/>
            </w:pPr>
            <w:hyperlink w:history="0" w:anchor="P4595" w:tooltip="4.9.1.1">
              <w:r>
                <w:rPr>
                  <w:sz w:val="20"/>
                  <w:color w:val="0000ff"/>
                </w:rPr>
                <w:t xml:space="preserve">4.9.1.1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26</w:t>
            </w:r>
          </w:p>
        </w:tc>
        <w:tc>
          <w:tcPr>
            <w:tcW w:w="3742" w:type="dxa"/>
          </w:tcPr>
          <w:p>
            <w:pPr>
              <w:pStyle w:val="0"/>
            </w:pPr>
            <w:r>
              <w:rPr>
                <w:sz w:val="20"/>
              </w:rPr>
              <w:t xml:space="preserve">Земельные участки, предназначенные для размещения автостанций, автовокзалов</w:t>
            </w:r>
          </w:p>
        </w:tc>
        <w:tc>
          <w:tcPr>
            <w:tcW w:w="2211" w:type="dxa"/>
          </w:tcPr>
          <w:p>
            <w:pPr>
              <w:pStyle w:val="0"/>
              <w:jc w:val="center"/>
            </w:pPr>
            <w:r>
              <w:rPr>
                <w:sz w:val="20"/>
              </w:rPr>
              <w:t xml:space="preserve">6.2</w:t>
            </w:r>
          </w:p>
        </w:tc>
        <w:tc>
          <w:tcPr>
            <w:tcW w:w="2006" w:type="dxa"/>
          </w:tcPr>
          <w:p>
            <w:pPr>
              <w:pStyle w:val="0"/>
              <w:jc w:val="center"/>
            </w:pPr>
            <w:hyperlink w:history="0" w:anchor="P4823" w:tooltip="7.2.2">
              <w:r>
                <w:rPr>
                  <w:sz w:val="20"/>
                  <w:color w:val="0000ff"/>
                </w:rPr>
                <w:t xml:space="preserve">7.2.2</w:t>
              </w:r>
            </w:hyperlink>
          </w:p>
        </w:tc>
      </w:tr>
      <w:tr>
        <w:tc>
          <w:tcPr>
            <w:tcW w:w="624" w:type="dxa"/>
            <w:vMerge w:val="restart"/>
          </w:tcPr>
          <w:p>
            <w:pPr>
              <w:pStyle w:val="0"/>
              <w:jc w:val="center"/>
            </w:pPr>
            <w:r>
              <w:rPr>
                <w:sz w:val="20"/>
              </w:rPr>
              <w:t xml:space="preserve">27</w:t>
            </w:r>
          </w:p>
        </w:tc>
        <w:tc>
          <w:tcPr>
            <w:tcW w:w="3742" w:type="dxa"/>
          </w:tcPr>
          <w:p>
            <w:pPr>
              <w:pStyle w:val="0"/>
            </w:pPr>
            <w:r>
              <w:rPr>
                <w:sz w:val="20"/>
              </w:rPr>
              <w:t xml:space="preserve">Земельные участки, предназначенные для размещения гостиниц, мотелей, отелей:</w:t>
            </w:r>
          </w:p>
        </w:tc>
        <w:tc>
          <w:tcPr>
            <w:tcW w:w="2211" w:type="dxa"/>
            <w:vMerge w:val="restart"/>
          </w:tcPr>
          <w:p>
            <w:pPr>
              <w:pStyle w:val="0"/>
              <w:jc w:val="center"/>
            </w:pPr>
            <w:r>
              <w:rPr>
                <w:sz w:val="20"/>
              </w:rPr>
              <w:t xml:space="preserve">6.3</w:t>
            </w:r>
          </w:p>
        </w:tc>
        <w:tc>
          <w:tcPr>
            <w:tcW w:w="2006" w:type="dxa"/>
            <w:vMerge w:val="restart"/>
          </w:tcPr>
          <w:p>
            <w:pPr>
              <w:pStyle w:val="0"/>
              <w:jc w:val="center"/>
            </w:pPr>
            <w:hyperlink w:history="0" w:anchor="P4556" w:tooltip="4.7">
              <w:r>
                <w:rPr>
                  <w:sz w:val="20"/>
                  <w:color w:val="0000ff"/>
                </w:rPr>
                <w:t xml:space="preserve">4.7</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vMerge w:val="restart"/>
          </w:tcPr>
          <w:p>
            <w:pPr>
              <w:pStyle w:val="0"/>
              <w:jc w:val="center"/>
            </w:pPr>
            <w:r>
              <w:rPr>
                <w:sz w:val="20"/>
              </w:rPr>
              <w:t xml:space="preserve">28</w:t>
            </w:r>
          </w:p>
        </w:tc>
        <w:tc>
          <w:tcPr>
            <w:tcW w:w="3742" w:type="dxa"/>
          </w:tcPr>
          <w:p>
            <w:pPr>
              <w:pStyle w:val="0"/>
            </w:pPr>
            <w:r>
              <w:rPr>
                <w:sz w:val="20"/>
              </w:rPr>
              <w:t xml:space="preserve">Земельные участки, предназначенные для размещения кемпингов:</w:t>
            </w:r>
          </w:p>
        </w:tc>
        <w:tc>
          <w:tcPr>
            <w:tcW w:w="2211" w:type="dxa"/>
            <w:vMerge w:val="restart"/>
          </w:tcPr>
          <w:p>
            <w:pPr>
              <w:pStyle w:val="0"/>
              <w:jc w:val="center"/>
            </w:pPr>
            <w:r>
              <w:rPr>
                <w:sz w:val="20"/>
              </w:rPr>
              <w:t xml:space="preserve">6.4</w:t>
            </w:r>
          </w:p>
        </w:tc>
        <w:tc>
          <w:tcPr>
            <w:tcW w:w="2006" w:type="dxa"/>
            <w:vMerge w:val="restart"/>
          </w:tcPr>
          <w:p>
            <w:pPr>
              <w:pStyle w:val="0"/>
              <w:jc w:val="center"/>
            </w:pPr>
            <w:hyperlink w:history="0" w:anchor="P4294" w:tooltip="2.4">
              <w:r>
                <w:rPr>
                  <w:sz w:val="20"/>
                  <w:color w:val="0000ff"/>
                </w:rPr>
                <w:t xml:space="preserve">2.4</w:t>
              </w:r>
            </w:hyperlink>
            <w:r>
              <w:rPr>
                <w:sz w:val="20"/>
              </w:rPr>
              <w:t xml:space="preserve">, </w:t>
            </w:r>
            <w:hyperlink w:history="0" w:anchor="P4600" w:tooltip="4.9.1.2">
              <w:r>
                <w:rPr>
                  <w:sz w:val="20"/>
                  <w:color w:val="0000ff"/>
                </w:rPr>
                <w:t xml:space="preserve">4.9.1.2</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29</w:t>
            </w:r>
          </w:p>
        </w:tc>
        <w:tc>
          <w:tcPr>
            <w:tcW w:w="3742" w:type="dxa"/>
          </w:tcPr>
          <w:p>
            <w:pPr>
              <w:pStyle w:val="0"/>
            </w:pPr>
            <w:r>
              <w:rPr>
                <w:sz w:val="20"/>
              </w:rPr>
              <w:t xml:space="preserve">Земельные участки образовательных учреждений (дошкольных, общеобразовательных, начального, среднего образования)</w:t>
            </w:r>
          </w:p>
        </w:tc>
        <w:tc>
          <w:tcPr>
            <w:tcW w:w="2211" w:type="dxa"/>
          </w:tcPr>
          <w:p>
            <w:pPr>
              <w:pStyle w:val="0"/>
              <w:jc w:val="center"/>
            </w:pPr>
            <w:r>
              <w:rPr>
                <w:sz w:val="20"/>
              </w:rPr>
              <w:t xml:space="preserve">7.1</w:t>
            </w:r>
          </w:p>
        </w:tc>
        <w:tc>
          <w:tcPr>
            <w:tcW w:w="2006" w:type="dxa"/>
          </w:tcPr>
          <w:p>
            <w:pPr>
              <w:pStyle w:val="0"/>
              <w:jc w:val="center"/>
            </w:pPr>
            <w:hyperlink w:history="0" w:anchor="P4411" w:tooltip="3.5">
              <w:r>
                <w:rPr>
                  <w:sz w:val="20"/>
                  <w:color w:val="0000ff"/>
                </w:rPr>
                <w:t xml:space="preserve">3.5</w:t>
              </w:r>
            </w:hyperlink>
            <w:r>
              <w:rPr>
                <w:sz w:val="20"/>
              </w:rPr>
              <w:t xml:space="preserve">, </w:t>
            </w:r>
            <w:hyperlink w:history="0" w:anchor="P4416" w:tooltip="3.5.1">
              <w:r>
                <w:rPr>
                  <w:sz w:val="20"/>
                  <w:color w:val="0000ff"/>
                </w:rPr>
                <w:t xml:space="preserve">3.5.1</w:t>
              </w:r>
            </w:hyperlink>
            <w:r>
              <w:rPr>
                <w:sz w:val="20"/>
              </w:rPr>
              <w:t xml:space="preserve">, </w:t>
            </w:r>
            <w:hyperlink w:history="0" w:anchor="P4421" w:tooltip="3.5.2">
              <w:r>
                <w:rPr>
                  <w:sz w:val="20"/>
                  <w:color w:val="0000ff"/>
                </w:rPr>
                <w:t xml:space="preserve">3.5.2</w:t>
              </w:r>
            </w:hyperlink>
          </w:p>
        </w:tc>
      </w:tr>
      <w:tr>
        <w:tc>
          <w:tcPr>
            <w:tcW w:w="624" w:type="dxa"/>
          </w:tcPr>
          <w:p>
            <w:pPr>
              <w:pStyle w:val="0"/>
              <w:jc w:val="center"/>
            </w:pPr>
            <w:r>
              <w:rPr>
                <w:sz w:val="20"/>
              </w:rPr>
              <w:t xml:space="preserve">30</w:t>
            </w:r>
          </w:p>
        </w:tc>
        <w:tc>
          <w:tcPr>
            <w:tcW w:w="3742" w:type="dxa"/>
          </w:tcPr>
          <w:p>
            <w:pPr>
              <w:pStyle w:val="0"/>
            </w:pPr>
            <w:r>
              <w:rPr>
                <w:sz w:val="20"/>
              </w:rPr>
              <w:t xml:space="preserve">Земельные участки образовательных учреждений (высшего профессионального и послевузовского образования, дополнительного образования взрослых)</w:t>
            </w:r>
          </w:p>
        </w:tc>
        <w:tc>
          <w:tcPr>
            <w:tcW w:w="2211" w:type="dxa"/>
          </w:tcPr>
          <w:p>
            <w:pPr>
              <w:pStyle w:val="0"/>
              <w:jc w:val="center"/>
            </w:pPr>
            <w:r>
              <w:rPr>
                <w:sz w:val="20"/>
              </w:rPr>
              <w:t xml:space="preserve">7.2</w:t>
            </w:r>
          </w:p>
        </w:tc>
        <w:tc>
          <w:tcPr>
            <w:tcW w:w="2006" w:type="dxa"/>
          </w:tcPr>
          <w:p>
            <w:pPr>
              <w:pStyle w:val="0"/>
              <w:jc w:val="center"/>
            </w:pPr>
            <w:hyperlink w:history="0" w:anchor="P4411" w:tooltip="3.5">
              <w:r>
                <w:rPr>
                  <w:sz w:val="20"/>
                  <w:color w:val="0000ff"/>
                </w:rPr>
                <w:t xml:space="preserve">3.5</w:t>
              </w:r>
            </w:hyperlink>
            <w:r>
              <w:rPr>
                <w:sz w:val="20"/>
              </w:rPr>
              <w:t xml:space="preserve">, </w:t>
            </w:r>
            <w:hyperlink w:history="0" w:anchor="P4421" w:tooltip="3.5.2">
              <w:r>
                <w:rPr>
                  <w:sz w:val="20"/>
                  <w:color w:val="0000ff"/>
                </w:rPr>
                <w:t xml:space="preserve">3.5.2</w:t>
              </w:r>
            </w:hyperlink>
          </w:p>
        </w:tc>
      </w:tr>
      <w:tr>
        <w:tc>
          <w:tcPr>
            <w:tcW w:w="624" w:type="dxa"/>
          </w:tcPr>
          <w:p>
            <w:pPr>
              <w:pStyle w:val="0"/>
              <w:jc w:val="center"/>
            </w:pPr>
            <w:r>
              <w:rPr>
                <w:sz w:val="20"/>
              </w:rPr>
              <w:t xml:space="preserve">31</w:t>
            </w:r>
          </w:p>
        </w:tc>
        <w:tc>
          <w:tcPr>
            <w:tcW w:w="3742" w:type="dxa"/>
          </w:tcPr>
          <w:p>
            <w:pPr>
              <w:pStyle w:val="0"/>
            </w:pPr>
            <w:r>
              <w:rPr>
                <w:sz w:val="20"/>
              </w:rPr>
              <w:t xml:space="preserve">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организаций, осуществляющих научную и (или) научно-техническую деятельность)</w:t>
            </w:r>
          </w:p>
        </w:tc>
        <w:tc>
          <w:tcPr>
            <w:tcW w:w="2211" w:type="dxa"/>
          </w:tcPr>
          <w:p>
            <w:pPr>
              <w:pStyle w:val="0"/>
              <w:jc w:val="center"/>
            </w:pPr>
            <w:r>
              <w:rPr>
                <w:sz w:val="20"/>
              </w:rPr>
              <w:t xml:space="preserve">7.3</w:t>
            </w:r>
          </w:p>
        </w:tc>
        <w:tc>
          <w:tcPr>
            <w:tcW w:w="2006" w:type="dxa"/>
          </w:tcPr>
          <w:p>
            <w:pPr>
              <w:pStyle w:val="0"/>
              <w:jc w:val="center"/>
            </w:pPr>
            <w:hyperlink w:history="0" w:anchor="P4480" w:tooltip="3.9">
              <w:r>
                <w:rPr>
                  <w:sz w:val="20"/>
                  <w:color w:val="0000ff"/>
                </w:rPr>
                <w:t xml:space="preserve">3.9</w:t>
              </w:r>
            </w:hyperlink>
            <w:r>
              <w:rPr>
                <w:sz w:val="20"/>
              </w:rPr>
              <w:t xml:space="preserve">, </w:t>
            </w:r>
            <w:hyperlink w:history="0" w:anchor="P4490" w:tooltip="3.9.2">
              <w:r>
                <w:rPr>
                  <w:sz w:val="20"/>
                  <w:color w:val="0000ff"/>
                </w:rPr>
                <w:t xml:space="preserve">3.9.2</w:t>
              </w:r>
            </w:hyperlink>
            <w:r>
              <w:rPr>
                <w:sz w:val="20"/>
              </w:rPr>
              <w:t xml:space="preserve">, </w:t>
            </w:r>
            <w:hyperlink w:history="0" w:anchor="P4495" w:tooltip="3.9.3">
              <w:r>
                <w:rPr>
                  <w:sz w:val="20"/>
                  <w:color w:val="0000ff"/>
                </w:rPr>
                <w:t xml:space="preserve">3.9.3</w:t>
              </w:r>
            </w:hyperlink>
          </w:p>
        </w:tc>
      </w:tr>
      <w:tr>
        <w:tc>
          <w:tcPr>
            <w:tcW w:w="624" w:type="dxa"/>
          </w:tcPr>
          <w:p>
            <w:pPr>
              <w:pStyle w:val="0"/>
              <w:jc w:val="center"/>
            </w:pPr>
            <w:r>
              <w:rPr>
                <w:sz w:val="20"/>
              </w:rPr>
              <w:t xml:space="preserve">32</w:t>
            </w:r>
          </w:p>
        </w:tc>
        <w:tc>
          <w:tcPr>
            <w:tcW w:w="3742" w:type="dxa"/>
          </w:tcPr>
          <w:p>
            <w:pPr>
              <w:pStyle w:val="0"/>
            </w:pPr>
            <w:r>
              <w:rPr>
                <w:sz w:val="20"/>
              </w:rPr>
              <w:t xml:space="preserve">Земельные участки государственных академий наук (Российской академии сельскохозяйственных наук, Российской академии медицинских наук, Российской академии образования, Российской академии архитектуры и строительных наук, Российской академии художеств)</w:t>
            </w:r>
          </w:p>
        </w:tc>
        <w:tc>
          <w:tcPr>
            <w:tcW w:w="2211" w:type="dxa"/>
          </w:tcPr>
          <w:p>
            <w:pPr>
              <w:pStyle w:val="0"/>
              <w:jc w:val="center"/>
            </w:pPr>
            <w:r>
              <w:rPr>
                <w:sz w:val="20"/>
              </w:rPr>
              <w:t xml:space="preserve">7.4</w:t>
            </w:r>
          </w:p>
        </w:tc>
        <w:tc>
          <w:tcPr>
            <w:tcW w:w="2006" w:type="dxa"/>
          </w:tcPr>
          <w:p>
            <w:pPr>
              <w:pStyle w:val="0"/>
              <w:jc w:val="center"/>
            </w:pPr>
            <w:hyperlink w:history="0" w:anchor="P4480" w:tooltip="3.9">
              <w:r>
                <w:rPr>
                  <w:sz w:val="20"/>
                  <w:color w:val="0000ff"/>
                </w:rPr>
                <w:t xml:space="preserve">3.9</w:t>
              </w:r>
            </w:hyperlink>
            <w:r>
              <w:rPr>
                <w:sz w:val="20"/>
              </w:rPr>
              <w:t xml:space="preserve">, </w:t>
            </w:r>
            <w:hyperlink w:history="0" w:anchor="P4490" w:tooltip="3.9.2">
              <w:r>
                <w:rPr>
                  <w:sz w:val="20"/>
                  <w:color w:val="0000ff"/>
                </w:rPr>
                <w:t xml:space="preserve">3.9.2</w:t>
              </w:r>
            </w:hyperlink>
            <w:r>
              <w:rPr>
                <w:sz w:val="20"/>
              </w:rPr>
              <w:t xml:space="preserve">, </w:t>
            </w:r>
            <w:hyperlink w:history="0" w:anchor="P4495" w:tooltip="3.9.3">
              <w:r>
                <w:rPr>
                  <w:sz w:val="20"/>
                  <w:color w:val="0000ff"/>
                </w:rPr>
                <w:t xml:space="preserve">3.9.3</w:t>
              </w:r>
            </w:hyperlink>
          </w:p>
        </w:tc>
      </w:tr>
      <w:tr>
        <w:tc>
          <w:tcPr>
            <w:tcW w:w="624" w:type="dxa"/>
            <w:vMerge w:val="restart"/>
          </w:tcPr>
          <w:p>
            <w:pPr>
              <w:pStyle w:val="0"/>
              <w:jc w:val="center"/>
            </w:pPr>
            <w:r>
              <w:rPr>
                <w:sz w:val="20"/>
              </w:rPr>
              <w:t xml:space="preserve">33</w:t>
            </w:r>
          </w:p>
        </w:tc>
        <w:tc>
          <w:tcPr>
            <w:tcW w:w="3742" w:type="dxa"/>
          </w:tcPr>
          <w:p>
            <w:pPr>
              <w:pStyle w:val="0"/>
            </w:pPr>
            <w:r>
              <w:rPr>
                <w:sz w:val="20"/>
              </w:rPr>
              <w:t xml:space="preserve">Земельные участки объектов здравоохранения (лечебно-профилактических и научно-исследовательских учреждений, больниц, поликлиник,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2211" w:type="dxa"/>
            <w:vMerge w:val="restart"/>
          </w:tcPr>
          <w:p>
            <w:pPr>
              <w:pStyle w:val="0"/>
              <w:jc w:val="center"/>
            </w:pPr>
            <w:r>
              <w:rPr>
                <w:sz w:val="20"/>
              </w:rPr>
              <w:t xml:space="preserve">7.5</w:t>
            </w:r>
          </w:p>
        </w:tc>
        <w:tc>
          <w:tcPr>
            <w:tcW w:w="2006" w:type="dxa"/>
          </w:tcPr>
          <w:p>
            <w:pPr>
              <w:pStyle w:val="0"/>
              <w:jc w:val="center"/>
            </w:pPr>
            <w:hyperlink w:history="0" w:anchor="P4388" w:tooltip="3.4">
              <w:r>
                <w:rPr>
                  <w:sz w:val="20"/>
                  <w:color w:val="0000ff"/>
                </w:rPr>
                <w:t xml:space="preserve">3.4</w:t>
              </w:r>
            </w:hyperlink>
            <w:r>
              <w:rPr>
                <w:sz w:val="20"/>
              </w:rPr>
              <w:t xml:space="preserve">, </w:t>
            </w:r>
            <w:hyperlink w:history="0" w:anchor="P4393" w:tooltip="3.4.1">
              <w:r>
                <w:rPr>
                  <w:sz w:val="20"/>
                  <w:color w:val="0000ff"/>
                </w:rPr>
                <w:t xml:space="preserve">3.4.1</w:t>
              </w:r>
            </w:hyperlink>
            <w:r>
              <w:rPr>
                <w:sz w:val="20"/>
              </w:rPr>
              <w:t xml:space="preserve">, </w:t>
            </w:r>
            <w:hyperlink w:history="0" w:anchor="P4400" w:tooltip="3.4.2">
              <w:r>
                <w:rPr>
                  <w:sz w:val="20"/>
                  <w:color w:val="0000ff"/>
                </w:rPr>
                <w:t xml:space="preserve">3.4.2</w:t>
              </w:r>
            </w:hyperlink>
            <w:r>
              <w:rPr>
                <w:sz w:val="20"/>
              </w:rPr>
              <w:t xml:space="preserve">, </w:t>
            </w:r>
            <w:hyperlink w:history="0" w:anchor="P4405" w:tooltip="3.4.3">
              <w:r>
                <w:rPr>
                  <w:sz w:val="20"/>
                  <w:color w:val="0000ff"/>
                </w:rPr>
                <w:t xml:space="preserve">3.4.3</w:t>
              </w:r>
            </w:hyperlink>
            <w:r>
              <w:rPr>
                <w:sz w:val="20"/>
              </w:rPr>
              <w:t xml:space="preserve">, </w:t>
            </w:r>
            <w:hyperlink w:history="0" w:anchor="P4725" w:tooltip="6.3.1">
              <w:r>
                <w:rPr>
                  <w:sz w:val="20"/>
                  <w:color w:val="0000ff"/>
                </w:rPr>
                <w:t xml:space="preserve">6.3.1</w:t>
              </w:r>
            </w:hyperlink>
          </w:p>
        </w:tc>
      </w:tr>
      <w:tr>
        <w:tc>
          <w:tcPr>
            <w:vMerge w:val="continue"/>
          </w:tcPr>
          <w:p/>
        </w:tc>
        <w:tc>
          <w:tcPr>
            <w:tcW w:w="3742" w:type="dxa"/>
          </w:tcPr>
          <w:p>
            <w:pPr>
              <w:pStyle w:val="0"/>
            </w:pPr>
            <w:r>
              <w:rPr>
                <w:sz w:val="20"/>
              </w:rPr>
              <w:t xml:space="preserve">Земельные участки лиц, занимающихся частной медицинской практикой и частной фармацевтической деятельностью</w:t>
            </w:r>
          </w:p>
        </w:tc>
        <w:tc>
          <w:tcPr>
            <w:vMerge w:val="continue"/>
          </w:tcPr>
          <w:p/>
        </w:tc>
        <w:tc>
          <w:tcPr>
            <w:tcW w:w="2006" w:type="dxa"/>
          </w:tcPr>
          <w:p>
            <w:pPr>
              <w:pStyle w:val="0"/>
              <w:jc w:val="center"/>
            </w:pPr>
            <w:hyperlink w:history="0" w:anchor="P4388" w:tooltip="3.4">
              <w:r>
                <w:rPr>
                  <w:sz w:val="20"/>
                  <w:color w:val="0000ff"/>
                </w:rPr>
                <w:t xml:space="preserve">3.4</w:t>
              </w:r>
            </w:hyperlink>
            <w:r>
              <w:rPr>
                <w:sz w:val="20"/>
              </w:rPr>
              <w:t xml:space="preserve">, </w:t>
            </w:r>
            <w:hyperlink w:history="0" w:anchor="P4725" w:tooltip="6.3.1">
              <w:r>
                <w:rPr>
                  <w:sz w:val="20"/>
                  <w:color w:val="0000ff"/>
                </w:rPr>
                <w:t xml:space="preserve">6.3.1</w:t>
              </w:r>
            </w:hyperlink>
          </w:p>
        </w:tc>
      </w:tr>
      <w:tr>
        <w:tc>
          <w:tcPr>
            <w:vMerge w:val="continue"/>
          </w:tcPr>
          <w:p/>
        </w:tc>
        <w:tc>
          <w:tcPr>
            <w:tcW w:w="3742" w:type="dxa"/>
          </w:tcPr>
          <w:p>
            <w:pPr>
              <w:pStyle w:val="0"/>
            </w:pPr>
            <w:r>
              <w:rPr>
                <w:sz w:val="20"/>
              </w:rPr>
              <w:t xml:space="preserve">Земельные участки ветеринарных лечебниц, частных врачебных или операционных кабинетов</w:t>
            </w:r>
          </w:p>
        </w:tc>
        <w:tc>
          <w:tcPr>
            <w:vMerge w:val="continue"/>
          </w:tcPr>
          <w:p/>
        </w:tc>
        <w:tc>
          <w:tcPr>
            <w:tcW w:w="2006" w:type="dxa"/>
          </w:tcPr>
          <w:p>
            <w:pPr>
              <w:pStyle w:val="0"/>
              <w:jc w:val="center"/>
            </w:pPr>
            <w:hyperlink w:history="0" w:anchor="P4501" w:tooltip="3.10">
              <w:r>
                <w:rPr>
                  <w:sz w:val="20"/>
                  <w:color w:val="0000ff"/>
                </w:rPr>
                <w:t xml:space="preserve">3.10</w:t>
              </w:r>
            </w:hyperlink>
            <w:r>
              <w:rPr>
                <w:sz w:val="20"/>
              </w:rPr>
              <w:t xml:space="preserve">, </w:t>
            </w:r>
            <w:hyperlink w:history="0" w:anchor="P4506" w:tooltip="3.10.1">
              <w:r>
                <w:rPr>
                  <w:sz w:val="20"/>
                  <w:color w:val="0000ff"/>
                </w:rPr>
                <w:t xml:space="preserve">3.10.1</w:t>
              </w:r>
            </w:hyperlink>
            <w:r>
              <w:rPr>
                <w:sz w:val="20"/>
              </w:rPr>
              <w:t xml:space="preserve">, </w:t>
            </w:r>
            <w:hyperlink w:history="0" w:anchor="P4513" w:tooltip="3.10.2">
              <w:r>
                <w:rPr>
                  <w:sz w:val="20"/>
                  <w:color w:val="0000ff"/>
                </w:rPr>
                <w:t xml:space="preserve">3.10.2</w:t>
              </w:r>
            </w:hyperlink>
          </w:p>
        </w:tc>
      </w:tr>
      <w:tr>
        <w:tc>
          <w:tcPr>
            <w:tcW w:w="624" w:type="dxa"/>
            <w:vMerge w:val="restart"/>
          </w:tcPr>
          <w:p>
            <w:pPr>
              <w:pStyle w:val="0"/>
              <w:jc w:val="center"/>
            </w:pPr>
            <w:r>
              <w:rPr>
                <w:sz w:val="20"/>
              </w:rPr>
              <w:t xml:space="preserve">34</w:t>
            </w:r>
          </w:p>
        </w:tc>
        <w:tc>
          <w:tcPr>
            <w:tcW w:w="3742" w:type="dxa"/>
          </w:tcPr>
          <w:p>
            <w:pPr>
              <w:pStyle w:val="0"/>
            </w:pPr>
            <w:r>
              <w:rPr>
                <w:sz w:val="20"/>
              </w:rPr>
              <w:t xml:space="preserve">Земельные участки органов государственного управления общего и социально-экономического характера</w:t>
            </w:r>
          </w:p>
        </w:tc>
        <w:tc>
          <w:tcPr>
            <w:tcW w:w="2211" w:type="dxa"/>
            <w:vMerge w:val="restart"/>
          </w:tcPr>
          <w:p>
            <w:pPr>
              <w:pStyle w:val="0"/>
              <w:jc w:val="center"/>
            </w:pPr>
            <w:r>
              <w:rPr>
                <w:sz w:val="20"/>
              </w:rPr>
              <w:t xml:space="preserve">7.6</w:t>
            </w:r>
          </w:p>
        </w:tc>
        <w:tc>
          <w:tcPr>
            <w:tcW w:w="2006" w:type="dxa"/>
            <w:vMerge w:val="restart"/>
          </w:tcPr>
          <w:p>
            <w:pPr>
              <w:pStyle w:val="0"/>
              <w:jc w:val="center"/>
            </w:pPr>
            <w:hyperlink w:history="0" w:anchor="P4356" w:tooltip="3.2">
              <w:r>
                <w:rPr>
                  <w:sz w:val="20"/>
                  <w:color w:val="0000ff"/>
                </w:rPr>
                <w:t xml:space="preserve">3.2</w:t>
              </w:r>
            </w:hyperlink>
            <w:r>
              <w:rPr>
                <w:sz w:val="20"/>
              </w:rPr>
              <w:t xml:space="preserve">, </w:t>
            </w:r>
            <w:hyperlink w:history="0" w:anchor="P4362" w:tooltip="3.2.1">
              <w:r>
                <w:rPr>
                  <w:sz w:val="20"/>
                  <w:color w:val="0000ff"/>
                </w:rPr>
                <w:t xml:space="preserve">3.2.1</w:t>
              </w:r>
            </w:hyperlink>
            <w:r>
              <w:rPr>
                <w:sz w:val="20"/>
              </w:rPr>
              <w:t xml:space="preserve">, </w:t>
            </w:r>
            <w:hyperlink w:history="0" w:anchor="P4367" w:tooltip="3.2.2">
              <w:r>
                <w:rPr>
                  <w:sz w:val="20"/>
                  <w:color w:val="0000ff"/>
                </w:rPr>
                <w:t xml:space="preserve">3.2.2</w:t>
              </w:r>
            </w:hyperlink>
          </w:p>
        </w:tc>
      </w:tr>
      <w:tr>
        <w:tc>
          <w:tcPr>
            <w:vMerge w:val="continue"/>
          </w:tcPr>
          <w:p/>
        </w:tc>
        <w:tc>
          <w:tcPr>
            <w:tcW w:w="3742" w:type="dxa"/>
          </w:tcPr>
          <w:p>
            <w:pPr>
              <w:pStyle w:val="0"/>
            </w:pPr>
            <w:r>
              <w:rPr>
                <w:sz w:val="20"/>
              </w:rPr>
              <w:t xml:space="preserve">Земельные участки органов по реализации внешней политики, обеспечению законности, прав и свобод граждан</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организаций обязательного социального обеспечения (деятельность которых связана с предоставлением пособий по болезни, материнству и временной нетрудоспособности, с пенсионным обеспечением государственных служащих; с предоставлением пенсий по старости, инвалидности, случаю потери кормильца, за выслугу лет; с предоставлением пособий по безработице и пособий многодетным семьям и пособий на ребенка)</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иных объектов предоставления социальных услуг</w:t>
            </w:r>
          </w:p>
        </w:tc>
        <w:tc>
          <w:tcPr>
            <w:vMerge w:val="continue"/>
          </w:tcPr>
          <w:p/>
        </w:tc>
        <w:tc>
          <w:tcPr>
            <w:vMerge w:val="continue"/>
          </w:tcPr>
          <w:p/>
        </w:tc>
      </w:tr>
      <w:tr>
        <w:tc>
          <w:tcPr>
            <w:tcW w:w="624" w:type="dxa"/>
            <w:vMerge w:val="restart"/>
          </w:tcPr>
          <w:p>
            <w:pPr>
              <w:pStyle w:val="0"/>
              <w:jc w:val="center"/>
            </w:pPr>
            <w:r>
              <w:rPr>
                <w:sz w:val="20"/>
              </w:rPr>
              <w:t xml:space="preserve">35</w:t>
            </w:r>
          </w:p>
        </w:tc>
        <w:tc>
          <w:tcPr>
            <w:tcW w:w="3742" w:type="dxa"/>
          </w:tcPr>
          <w:p>
            <w:pPr>
              <w:pStyle w:val="0"/>
            </w:pPr>
            <w:r>
              <w:rPr>
                <w:sz w:val="20"/>
              </w:rPr>
              <w:t xml:space="preserve">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2211" w:type="dxa"/>
            <w:vMerge w:val="restart"/>
          </w:tcPr>
          <w:p>
            <w:pPr>
              <w:pStyle w:val="0"/>
              <w:jc w:val="center"/>
            </w:pPr>
            <w:r>
              <w:rPr>
                <w:sz w:val="20"/>
              </w:rPr>
              <w:t xml:space="preserve">7.7</w:t>
            </w:r>
          </w:p>
        </w:tc>
        <w:tc>
          <w:tcPr>
            <w:tcW w:w="2006" w:type="dxa"/>
            <w:vMerge w:val="restart"/>
          </w:tcPr>
          <w:p>
            <w:pPr>
              <w:pStyle w:val="0"/>
              <w:jc w:val="center"/>
            </w:pPr>
            <w:hyperlink w:history="0" w:anchor="P4416" w:tooltip="3.5.1">
              <w:r>
                <w:rPr>
                  <w:sz w:val="20"/>
                  <w:color w:val="0000ff"/>
                </w:rPr>
                <w:t xml:space="preserve">3.5.1</w:t>
              </w:r>
            </w:hyperlink>
            <w:r>
              <w:rPr>
                <w:sz w:val="20"/>
              </w:rPr>
              <w:t xml:space="preserve">, </w:t>
            </w:r>
            <w:hyperlink w:history="0" w:anchor="P4421" w:tooltip="3.5.2">
              <w:r>
                <w:rPr>
                  <w:sz w:val="20"/>
                  <w:color w:val="0000ff"/>
                </w:rPr>
                <w:t xml:space="preserve">3.5.2</w:t>
              </w:r>
            </w:hyperlink>
          </w:p>
        </w:tc>
      </w:tr>
      <w:tr>
        <w:tc>
          <w:tcPr>
            <w:vMerge w:val="continue"/>
          </w:tcPr>
          <w:p/>
        </w:tc>
        <w:tc>
          <w:tcPr>
            <w:tcW w:w="3742" w:type="dxa"/>
          </w:tcPr>
          <w:p>
            <w:pPr>
              <w:pStyle w:val="0"/>
            </w:pPr>
            <w:r>
              <w:rPr>
                <w:sz w:val="20"/>
              </w:rPr>
              <w:t xml:space="preserve">Земельные участки детско-юношеских спортивных школ, клубов физической подготовки, спортивно-технических школ</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организационно-правовых форм</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общероссийских физкультурно-спортивных объединений - физкультурно-спортивных организаций, общероссийских федераций (союзов, ассоциаций) по различным видам спорта, общественно-государственных физкультурно-спортивных обществ, оборонных спортивно-технических организаций</w:t>
            </w:r>
          </w:p>
        </w:tc>
        <w:tc>
          <w:tcPr>
            <w:vMerge w:val="continue"/>
          </w:tcPr>
          <w:p/>
        </w:tc>
        <w:tc>
          <w:tcPr>
            <w:tcW w:w="2006" w:type="dxa"/>
          </w:tcPr>
          <w:p>
            <w:pPr>
              <w:pStyle w:val="0"/>
              <w:jc w:val="center"/>
            </w:pPr>
            <w:hyperlink w:history="0" w:anchor="P4416" w:tooltip="3.5.1">
              <w:r>
                <w:rPr>
                  <w:sz w:val="20"/>
                  <w:color w:val="0000ff"/>
                </w:rPr>
                <w:t xml:space="preserve">3.5.1</w:t>
              </w:r>
            </w:hyperlink>
            <w:r>
              <w:rPr>
                <w:sz w:val="20"/>
              </w:rPr>
              <w:t xml:space="preserve">, </w:t>
            </w:r>
            <w:hyperlink w:history="0" w:anchor="P4421" w:tooltip="3.5.2">
              <w:r>
                <w:rPr>
                  <w:sz w:val="20"/>
                  <w:color w:val="0000ff"/>
                </w:rPr>
                <w:t xml:space="preserve">3.5.2</w:t>
              </w:r>
            </w:hyperlink>
            <w:r>
              <w:rPr>
                <w:sz w:val="20"/>
              </w:rPr>
              <w:t xml:space="preserve">, </w:t>
            </w:r>
            <w:hyperlink w:history="0" w:anchor="P4628" w:tooltip="5.1">
              <w:r>
                <w:rPr>
                  <w:sz w:val="20"/>
                  <w:color w:val="0000ff"/>
                </w:rPr>
                <w:t xml:space="preserve">5.1</w:t>
              </w:r>
            </w:hyperlink>
            <w:r>
              <w:rPr>
                <w:sz w:val="20"/>
              </w:rPr>
              <w:t xml:space="preserve">, </w:t>
            </w:r>
            <w:hyperlink w:history="0" w:anchor="P4633" w:tooltip="5.1.1">
              <w:r>
                <w:rPr>
                  <w:sz w:val="20"/>
                  <w:color w:val="0000ff"/>
                </w:rPr>
                <w:t xml:space="preserve">5.1.1</w:t>
              </w:r>
            </w:hyperlink>
            <w:r>
              <w:rPr>
                <w:sz w:val="20"/>
              </w:rPr>
              <w:t xml:space="preserve">, </w:t>
            </w:r>
            <w:hyperlink w:history="0" w:anchor="P4638" w:tooltip="5.1.2">
              <w:r>
                <w:rPr>
                  <w:sz w:val="20"/>
                  <w:color w:val="0000ff"/>
                </w:rPr>
                <w:t xml:space="preserve">5.1.2</w:t>
              </w:r>
            </w:hyperlink>
            <w:r>
              <w:rPr>
                <w:sz w:val="20"/>
              </w:rPr>
              <w:t xml:space="preserve">, </w:t>
            </w:r>
            <w:hyperlink w:history="0" w:anchor="P4643" w:tooltip="5.1.3">
              <w:r>
                <w:rPr>
                  <w:sz w:val="20"/>
                  <w:color w:val="0000ff"/>
                </w:rPr>
                <w:t xml:space="preserve">5.1.3</w:t>
              </w:r>
            </w:hyperlink>
            <w:r>
              <w:rPr>
                <w:sz w:val="20"/>
              </w:rPr>
              <w:t xml:space="preserve">, </w:t>
            </w:r>
            <w:hyperlink w:history="0" w:anchor="P4648" w:tooltip="5.1.4">
              <w:r>
                <w:rPr>
                  <w:sz w:val="20"/>
                  <w:color w:val="0000ff"/>
                </w:rPr>
                <w:t xml:space="preserve">5.1.4</w:t>
              </w:r>
            </w:hyperlink>
            <w:r>
              <w:rPr>
                <w:sz w:val="20"/>
              </w:rPr>
              <w:t xml:space="preserve">, </w:t>
            </w:r>
            <w:hyperlink w:history="0" w:anchor="P4663" w:tooltip="5.1.7">
              <w:r>
                <w:rPr>
                  <w:sz w:val="20"/>
                  <w:color w:val="0000ff"/>
                </w:rPr>
                <w:t xml:space="preserve">5.1.7</w:t>
              </w:r>
            </w:hyperlink>
          </w:p>
        </w:tc>
      </w:tr>
      <w:tr>
        <w:tc>
          <w:tcPr>
            <w:vMerge w:val="continue"/>
          </w:tcPr>
          <w:p/>
        </w:tc>
        <w:tc>
          <w:tcPr>
            <w:tcW w:w="3742" w:type="dxa"/>
          </w:tcPr>
          <w:p>
            <w:pPr>
              <w:pStyle w:val="0"/>
            </w:pPr>
            <w:r>
              <w:rPr>
                <w:sz w:val="20"/>
              </w:rPr>
              <w:t xml:space="preserve">Земельные участки Олимпийского комитета России</w:t>
            </w:r>
          </w:p>
        </w:tc>
        <w:tc>
          <w:tcPr>
            <w:vMerge w:val="continue"/>
          </w:tcPr>
          <w:p/>
        </w:tc>
        <w:tc>
          <w:tcPr>
            <w:tcW w:w="2006" w:type="dxa"/>
          </w:tcPr>
          <w:p>
            <w:pPr>
              <w:pStyle w:val="0"/>
              <w:jc w:val="center"/>
            </w:pPr>
            <w:hyperlink w:history="0" w:anchor="P4469" w:tooltip="3.8.1">
              <w:r>
                <w:rPr>
                  <w:sz w:val="20"/>
                  <w:color w:val="0000ff"/>
                </w:rPr>
                <w:t xml:space="preserve">3.8.1</w:t>
              </w:r>
            </w:hyperlink>
          </w:p>
        </w:tc>
      </w:tr>
      <w:tr>
        <w:tc>
          <w:tcPr>
            <w:vMerge w:val="continue"/>
          </w:tcPr>
          <w:p/>
        </w:tc>
        <w:tc>
          <w:tcPr>
            <w:tcW w:w="3742" w:type="dxa"/>
          </w:tcPr>
          <w:p>
            <w:pPr>
              <w:pStyle w:val="0"/>
            </w:pPr>
            <w:r>
              <w:rPr>
                <w:sz w:val="20"/>
              </w:rPr>
              <w:t xml:space="preserve">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vMerge w:val="continue"/>
          </w:tcPr>
          <w:p/>
        </w:tc>
        <w:tc>
          <w:tcPr>
            <w:tcW w:w="2006" w:type="dxa"/>
          </w:tcPr>
          <w:p>
            <w:pPr>
              <w:pStyle w:val="0"/>
              <w:jc w:val="center"/>
            </w:pPr>
            <w:hyperlink w:history="0" w:anchor="P4416" w:tooltip="3.5.1">
              <w:r>
                <w:rPr>
                  <w:sz w:val="20"/>
                  <w:color w:val="0000ff"/>
                </w:rPr>
                <w:t xml:space="preserve">3.5.1</w:t>
              </w:r>
            </w:hyperlink>
            <w:r>
              <w:rPr>
                <w:sz w:val="20"/>
              </w:rPr>
              <w:t xml:space="preserve">, </w:t>
            </w:r>
            <w:hyperlink w:history="0" w:anchor="P4421" w:tooltip="3.5.2">
              <w:r>
                <w:rPr>
                  <w:sz w:val="20"/>
                  <w:color w:val="0000ff"/>
                </w:rPr>
                <w:t xml:space="preserve">3.5.2</w:t>
              </w:r>
            </w:hyperlink>
            <w:r>
              <w:rPr>
                <w:sz w:val="20"/>
              </w:rPr>
              <w:t xml:space="preserve">, </w:t>
            </w:r>
            <w:hyperlink w:history="0" w:anchor="P4469" w:tooltip="3.8.1">
              <w:r>
                <w:rPr>
                  <w:sz w:val="20"/>
                  <w:color w:val="0000ff"/>
                </w:rPr>
                <w:t xml:space="preserve">3.8.1</w:t>
              </w:r>
            </w:hyperlink>
            <w:r>
              <w:rPr>
                <w:sz w:val="20"/>
              </w:rPr>
              <w:t xml:space="preserve">, </w:t>
            </w:r>
            <w:hyperlink w:history="0" w:anchor="P4628" w:tooltip="5.1">
              <w:r>
                <w:rPr>
                  <w:sz w:val="20"/>
                  <w:color w:val="0000ff"/>
                </w:rPr>
                <w:t xml:space="preserve">5.1</w:t>
              </w:r>
            </w:hyperlink>
            <w:r>
              <w:rPr>
                <w:sz w:val="20"/>
              </w:rPr>
              <w:t xml:space="preserve">, </w:t>
            </w:r>
            <w:hyperlink w:history="0" w:anchor="P4633" w:tooltip="5.1.1">
              <w:r>
                <w:rPr>
                  <w:sz w:val="20"/>
                  <w:color w:val="0000ff"/>
                </w:rPr>
                <w:t xml:space="preserve">5.1.1</w:t>
              </w:r>
            </w:hyperlink>
            <w:r>
              <w:rPr>
                <w:sz w:val="20"/>
              </w:rPr>
              <w:t xml:space="preserve">, </w:t>
            </w:r>
            <w:hyperlink w:history="0" w:anchor="P4638" w:tooltip="5.1.2">
              <w:r>
                <w:rPr>
                  <w:sz w:val="20"/>
                  <w:color w:val="0000ff"/>
                </w:rPr>
                <w:t xml:space="preserve">5.1.2</w:t>
              </w:r>
            </w:hyperlink>
            <w:r>
              <w:rPr>
                <w:sz w:val="20"/>
              </w:rPr>
              <w:t xml:space="preserve">, </w:t>
            </w:r>
            <w:hyperlink w:history="0" w:anchor="P4643" w:tooltip="5.1.3">
              <w:r>
                <w:rPr>
                  <w:sz w:val="20"/>
                  <w:color w:val="0000ff"/>
                </w:rPr>
                <w:t xml:space="preserve">5.1.3</w:t>
              </w:r>
            </w:hyperlink>
            <w:r>
              <w:rPr>
                <w:sz w:val="20"/>
              </w:rPr>
              <w:t xml:space="preserve">, </w:t>
            </w:r>
            <w:hyperlink w:history="0" w:anchor="P4648" w:tooltip="5.1.4">
              <w:r>
                <w:rPr>
                  <w:sz w:val="20"/>
                  <w:color w:val="0000ff"/>
                </w:rPr>
                <w:t xml:space="preserve">5.1.4</w:t>
              </w:r>
            </w:hyperlink>
            <w:r>
              <w:rPr>
                <w:sz w:val="20"/>
              </w:rPr>
              <w:t xml:space="preserve">, </w:t>
            </w:r>
            <w:hyperlink w:history="0" w:anchor="P4663" w:tooltip="5.1.7">
              <w:r>
                <w:rPr>
                  <w:sz w:val="20"/>
                  <w:color w:val="0000ff"/>
                </w:rPr>
                <w:t xml:space="preserve">5.1.7</w:t>
              </w:r>
            </w:hyperlink>
          </w:p>
        </w:tc>
      </w:tr>
      <w:tr>
        <w:tc>
          <w:tcPr>
            <w:tcW w:w="624" w:type="dxa"/>
            <w:vMerge w:val="restart"/>
          </w:tcPr>
          <w:p>
            <w:pPr>
              <w:pStyle w:val="0"/>
              <w:jc w:val="center"/>
            </w:pPr>
            <w:r>
              <w:rPr>
                <w:sz w:val="20"/>
              </w:rPr>
              <w:t xml:space="preserve">36</w:t>
            </w:r>
          </w:p>
        </w:tc>
        <w:tc>
          <w:tcPr>
            <w:tcW w:w="3742" w:type="dxa"/>
          </w:tcPr>
          <w:p>
            <w:pPr>
              <w:pStyle w:val="0"/>
            </w:pPr>
            <w:r>
              <w:rPr>
                <w:sz w:val="20"/>
              </w:rPr>
              <w:t xml:space="preserve">Земельные участки учреждений кино и кинопроката</w:t>
            </w:r>
          </w:p>
        </w:tc>
        <w:tc>
          <w:tcPr>
            <w:tcW w:w="2211" w:type="dxa"/>
            <w:vMerge w:val="restart"/>
          </w:tcPr>
          <w:p>
            <w:pPr>
              <w:pStyle w:val="0"/>
              <w:jc w:val="center"/>
            </w:pPr>
            <w:r>
              <w:rPr>
                <w:sz w:val="20"/>
              </w:rPr>
              <w:t xml:space="preserve">7.8</w:t>
            </w:r>
          </w:p>
        </w:tc>
        <w:tc>
          <w:tcPr>
            <w:tcW w:w="2006" w:type="dxa"/>
            <w:vMerge w:val="restart"/>
          </w:tcPr>
          <w:p>
            <w:pPr>
              <w:pStyle w:val="0"/>
              <w:jc w:val="center"/>
            </w:pPr>
            <w:hyperlink w:history="0" w:anchor="P4427" w:tooltip="3.6">
              <w:r>
                <w:rPr>
                  <w:sz w:val="20"/>
                  <w:color w:val="0000ff"/>
                </w:rPr>
                <w:t xml:space="preserve">3.6</w:t>
              </w:r>
            </w:hyperlink>
            <w:r>
              <w:rPr>
                <w:sz w:val="20"/>
              </w:rPr>
              <w:t xml:space="preserve">, </w:t>
            </w:r>
            <w:hyperlink w:history="0" w:anchor="P4432" w:tooltip="3.6.1">
              <w:r>
                <w:rPr>
                  <w:sz w:val="20"/>
                  <w:color w:val="0000ff"/>
                </w:rPr>
                <w:t xml:space="preserve">3.6.1</w:t>
              </w:r>
            </w:hyperlink>
          </w:p>
        </w:tc>
      </w:tr>
      <w:tr>
        <w:tc>
          <w:tcPr>
            <w:vMerge w:val="continue"/>
          </w:tcPr>
          <w:p/>
        </w:tc>
        <w:tc>
          <w:tcPr>
            <w:tcW w:w="3742" w:type="dxa"/>
          </w:tcPr>
          <w:p>
            <w:pPr>
              <w:pStyle w:val="0"/>
            </w:pPr>
            <w:r>
              <w:rPr>
                <w:sz w:val="20"/>
              </w:rPr>
              <w:t xml:space="preserve">Земельные участки театрально-зрелищных предприятий, концертных организаций и коллективов филармонии</w:t>
            </w:r>
          </w:p>
        </w:tc>
        <w:tc>
          <w:tcPr>
            <w:vMerge w:val="continue"/>
          </w:tcPr>
          <w:p/>
        </w:tc>
        <w:tc>
          <w:tcPr>
            <w:vMerge w:val="continue"/>
          </w:tcPr>
          <w:p/>
        </w:tc>
      </w:tr>
      <w:tr>
        <w:tc>
          <w:tcPr>
            <w:tcW w:w="624" w:type="dxa"/>
          </w:tcPr>
          <w:p>
            <w:pPr>
              <w:pStyle w:val="0"/>
              <w:jc w:val="center"/>
            </w:pPr>
            <w:r>
              <w:rPr>
                <w:sz w:val="20"/>
              </w:rPr>
              <w:t xml:space="preserve">37</w:t>
            </w:r>
          </w:p>
        </w:tc>
        <w:tc>
          <w:tcPr>
            <w:tcW w:w="3742" w:type="dxa"/>
          </w:tcPr>
          <w:p>
            <w:pPr>
              <w:pStyle w:val="0"/>
            </w:pPr>
            <w:r>
              <w:rPr>
                <w:sz w:val="20"/>
              </w:rPr>
              <w:t xml:space="preserve">Земельные участки выставок, музеев</w:t>
            </w:r>
          </w:p>
        </w:tc>
        <w:tc>
          <w:tcPr>
            <w:tcW w:w="2211" w:type="dxa"/>
          </w:tcPr>
          <w:p>
            <w:pPr>
              <w:pStyle w:val="0"/>
              <w:jc w:val="center"/>
            </w:pPr>
            <w:r>
              <w:rPr>
                <w:sz w:val="20"/>
              </w:rPr>
              <w:t xml:space="preserve">7.9</w:t>
            </w:r>
          </w:p>
        </w:tc>
        <w:tc>
          <w:tcPr>
            <w:tcW w:w="2006" w:type="dxa"/>
          </w:tcPr>
          <w:p>
            <w:pPr>
              <w:pStyle w:val="0"/>
              <w:jc w:val="center"/>
            </w:pPr>
            <w:hyperlink w:history="0" w:anchor="P4427" w:tooltip="3.6">
              <w:r>
                <w:rPr>
                  <w:sz w:val="20"/>
                  <w:color w:val="0000ff"/>
                </w:rPr>
                <w:t xml:space="preserve">3.6</w:t>
              </w:r>
            </w:hyperlink>
            <w:r>
              <w:rPr>
                <w:sz w:val="20"/>
              </w:rPr>
              <w:t xml:space="preserve">, </w:t>
            </w:r>
            <w:hyperlink w:history="0" w:anchor="P4432" w:tooltip="3.6.1">
              <w:r>
                <w:rPr>
                  <w:sz w:val="20"/>
                  <w:color w:val="0000ff"/>
                </w:rPr>
                <w:t xml:space="preserve">3.6.1</w:t>
              </w:r>
            </w:hyperlink>
          </w:p>
        </w:tc>
      </w:tr>
      <w:tr>
        <w:tc>
          <w:tcPr>
            <w:tcW w:w="624" w:type="dxa"/>
          </w:tcPr>
          <w:p>
            <w:pPr>
              <w:pStyle w:val="0"/>
              <w:jc w:val="center"/>
            </w:pPr>
            <w:r>
              <w:rPr>
                <w:sz w:val="20"/>
              </w:rPr>
              <w:t xml:space="preserve">38</w:t>
            </w:r>
          </w:p>
        </w:tc>
        <w:tc>
          <w:tcPr>
            <w:tcW w:w="3742" w:type="dxa"/>
          </w:tcPr>
          <w:p>
            <w:pPr>
              <w:pStyle w:val="0"/>
            </w:pPr>
            <w:r>
              <w:rPr>
                <w:sz w:val="20"/>
              </w:rPr>
              <w:t xml:space="preserve">Земельные участки парков культуры и отдыха</w:t>
            </w:r>
          </w:p>
        </w:tc>
        <w:tc>
          <w:tcPr>
            <w:tcW w:w="2211" w:type="dxa"/>
          </w:tcPr>
          <w:p>
            <w:pPr>
              <w:pStyle w:val="0"/>
              <w:jc w:val="center"/>
            </w:pPr>
            <w:r>
              <w:rPr>
                <w:sz w:val="20"/>
              </w:rPr>
              <w:t xml:space="preserve">7.10</w:t>
            </w:r>
          </w:p>
        </w:tc>
        <w:tc>
          <w:tcPr>
            <w:tcW w:w="2006" w:type="dxa"/>
          </w:tcPr>
          <w:p>
            <w:pPr>
              <w:pStyle w:val="0"/>
              <w:jc w:val="center"/>
            </w:pPr>
            <w:hyperlink w:history="0" w:anchor="P4437" w:tooltip="3.6.2">
              <w:r>
                <w:rPr>
                  <w:sz w:val="20"/>
                  <w:color w:val="0000ff"/>
                </w:rPr>
                <w:t xml:space="preserve">3.6.2</w:t>
              </w:r>
            </w:hyperlink>
          </w:p>
        </w:tc>
      </w:tr>
      <w:tr>
        <w:tc>
          <w:tcPr>
            <w:tcW w:w="624" w:type="dxa"/>
          </w:tcPr>
          <w:p>
            <w:pPr>
              <w:pStyle w:val="0"/>
              <w:jc w:val="center"/>
            </w:pPr>
            <w:r>
              <w:rPr>
                <w:sz w:val="20"/>
              </w:rPr>
              <w:t xml:space="preserve">39</w:t>
            </w:r>
          </w:p>
        </w:tc>
        <w:tc>
          <w:tcPr>
            <w:tcW w:w="3742" w:type="dxa"/>
          </w:tcPr>
          <w:p>
            <w:pPr>
              <w:pStyle w:val="0"/>
            </w:pPr>
            <w:r>
              <w:rPr>
                <w:sz w:val="20"/>
              </w:rPr>
              <w:t xml:space="preserve">Земельные участки музыкальных, художественных и хореографических школ, клубных учреждений и библиотек</w:t>
            </w:r>
          </w:p>
        </w:tc>
        <w:tc>
          <w:tcPr>
            <w:tcW w:w="2211" w:type="dxa"/>
          </w:tcPr>
          <w:p>
            <w:pPr>
              <w:pStyle w:val="0"/>
              <w:jc w:val="center"/>
            </w:pPr>
            <w:r>
              <w:rPr>
                <w:sz w:val="20"/>
              </w:rPr>
              <w:t xml:space="preserve">7.11</w:t>
            </w:r>
          </w:p>
        </w:tc>
        <w:tc>
          <w:tcPr>
            <w:tcW w:w="2006" w:type="dxa"/>
          </w:tcPr>
          <w:p>
            <w:pPr>
              <w:pStyle w:val="0"/>
              <w:jc w:val="center"/>
            </w:pPr>
            <w:hyperlink w:history="0" w:anchor="P4427" w:tooltip="3.6">
              <w:r>
                <w:rPr>
                  <w:sz w:val="20"/>
                  <w:color w:val="0000ff"/>
                </w:rPr>
                <w:t xml:space="preserve">3.6</w:t>
              </w:r>
            </w:hyperlink>
            <w:r>
              <w:rPr>
                <w:sz w:val="20"/>
              </w:rPr>
              <w:t xml:space="preserve">, </w:t>
            </w:r>
            <w:hyperlink w:history="0" w:anchor="P4432" w:tooltip="3.6.1">
              <w:r>
                <w:rPr>
                  <w:sz w:val="20"/>
                  <w:color w:val="0000ff"/>
                </w:rPr>
                <w:t xml:space="preserve">3.6.1</w:t>
              </w:r>
            </w:hyperlink>
          </w:p>
        </w:tc>
      </w:tr>
      <w:tr>
        <w:tc>
          <w:tcPr>
            <w:tcW w:w="624" w:type="dxa"/>
          </w:tcPr>
          <w:p>
            <w:pPr>
              <w:pStyle w:val="0"/>
              <w:jc w:val="center"/>
            </w:pPr>
            <w:r>
              <w:rPr>
                <w:sz w:val="20"/>
              </w:rPr>
              <w:t xml:space="preserve">40</w:t>
            </w:r>
          </w:p>
        </w:tc>
        <w:tc>
          <w:tcPr>
            <w:tcW w:w="3742" w:type="dxa"/>
          </w:tcPr>
          <w:p>
            <w:pPr>
              <w:pStyle w:val="0"/>
            </w:pPr>
            <w:r>
              <w:rPr>
                <w:sz w:val="20"/>
              </w:rPr>
              <w:t xml:space="preserve">Земельные участки кредитных организаций, в том числе банков, а также объектов финансирования, кредитования, страхования, ломбардов, товарно-сырьевых бирж</w:t>
            </w:r>
          </w:p>
        </w:tc>
        <w:tc>
          <w:tcPr>
            <w:tcW w:w="2211" w:type="dxa"/>
          </w:tcPr>
          <w:p>
            <w:pPr>
              <w:pStyle w:val="0"/>
              <w:jc w:val="center"/>
            </w:pPr>
            <w:r>
              <w:rPr>
                <w:sz w:val="20"/>
              </w:rPr>
              <w:t xml:space="preserve">7.12</w:t>
            </w:r>
          </w:p>
        </w:tc>
        <w:tc>
          <w:tcPr>
            <w:tcW w:w="2006" w:type="dxa"/>
          </w:tcPr>
          <w:p>
            <w:pPr>
              <w:pStyle w:val="0"/>
              <w:jc w:val="center"/>
            </w:pPr>
            <w:hyperlink w:history="0" w:anchor="P4519" w:tooltip="4">
              <w:r>
                <w:rPr>
                  <w:sz w:val="20"/>
                  <w:color w:val="0000ff"/>
                </w:rPr>
                <w:t xml:space="preserve">4.0</w:t>
              </w:r>
            </w:hyperlink>
            <w:r>
              <w:rPr>
                <w:sz w:val="20"/>
              </w:rPr>
              <w:t xml:space="preserve">, </w:t>
            </w:r>
            <w:hyperlink w:history="0" w:anchor="P4524" w:tooltip="4.1">
              <w:r>
                <w:rPr>
                  <w:sz w:val="20"/>
                  <w:color w:val="0000ff"/>
                </w:rPr>
                <w:t xml:space="preserve">4.1</w:t>
              </w:r>
            </w:hyperlink>
            <w:r>
              <w:rPr>
                <w:sz w:val="20"/>
              </w:rPr>
              <w:t xml:space="preserve">, </w:t>
            </w:r>
            <w:hyperlink w:history="0" w:anchor="P4546" w:tooltip="4.5">
              <w:r>
                <w:rPr>
                  <w:sz w:val="20"/>
                  <w:color w:val="0000ff"/>
                </w:rPr>
                <w:t xml:space="preserve">4.5</w:t>
              </w:r>
            </w:hyperlink>
          </w:p>
        </w:tc>
      </w:tr>
      <w:tr>
        <w:tc>
          <w:tcPr>
            <w:tcW w:w="624" w:type="dxa"/>
          </w:tcPr>
          <w:p>
            <w:pPr>
              <w:pStyle w:val="0"/>
              <w:jc w:val="center"/>
            </w:pPr>
            <w:r>
              <w:rPr>
                <w:sz w:val="20"/>
              </w:rPr>
              <w:t xml:space="preserve">41</w:t>
            </w:r>
          </w:p>
        </w:tc>
        <w:tc>
          <w:tcPr>
            <w:tcW w:w="3742" w:type="dxa"/>
          </w:tcPr>
          <w:p>
            <w:pPr>
              <w:pStyle w:val="0"/>
            </w:pPr>
            <w:r>
              <w:rPr>
                <w:sz w:val="20"/>
              </w:rPr>
              <w:t xml:space="preserve">Земельные участки офисов, представительств коммерческих организаций</w:t>
            </w:r>
          </w:p>
        </w:tc>
        <w:tc>
          <w:tcPr>
            <w:tcW w:w="2211" w:type="dxa"/>
          </w:tcPr>
          <w:p>
            <w:pPr>
              <w:pStyle w:val="0"/>
              <w:jc w:val="center"/>
            </w:pPr>
            <w:r>
              <w:rPr>
                <w:sz w:val="20"/>
              </w:rPr>
              <w:t xml:space="preserve">7.13</w:t>
            </w:r>
          </w:p>
        </w:tc>
        <w:tc>
          <w:tcPr>
            <w:tcW w:w="2006" w:type="dxa"/>
          </w:tcPr>
          <w:p>
            <w:pPr>
              <w:pStyle w:val="0"/>
              <w:jc w:val="center"/>
            </w:pPr>
            <w:hyperlink w:history="0" w:anchor="P4519" w:tooltip="4">
              <w:r>
                <w:rPr>
                  <w:sz w:val="20"/>
                  <w:color w:val="0000ff"/>
                </w:rPr>
                <w:t xml:space="preserve">4.0</w:t>
              </w:r>
            </w:hyperlink>
            <w:r>
              <w:rPr>
                <w:sz w:val="20"/>
              </w:rPr>
              <w:t xml:space="preserve">, </w:t>
            </w:r>
            <w:hyperlink w:history="0" w:anchor="P4524" w:tooltip="4.1">
              <w:r>
                <w:rPr>
                  <w:sz w:val="20"/>
                  <w:color w:val="0000ff"/>
                </w:rPr>
                <w:t xml:space="preserve">4.1</w:t>
              </w:r>
            </w:hyperlink>
          </w:p>
        </w:tc>
      </w:tr>
      <w:tr>
        <w:tc>
          <w:tcPr>
            <w:tcW w:w="624" w:type="dxa"/>
          </w:tcPr>
          <w:p>
            <w:pPr>
              <w:pStyle w:val="0"/>
              <w:jc w:val="center"/>
            </w:pPr>
            <w:r>
              <w:rPr>
                <w:sz w:val="20"/>
              </w:rPr>
              <w:t xml:space="preserve">42</w:t>
            </w:r>
          </w:p>
        </w:tc>
        <w:tc>
          <w:tcPr>
            <w:tcW w:w="3742" w:type="dxa"/>
          </w:tcPr>
          <w:p>
            <w:pPr>
              <w:pStyle w:val="0"/>
            </w:pPr>
            <w:r>
              <w:rPr>
                <w:sz w:val="20"/>
              </w:rPr>
              <w:t xml:space="preserve">Земельные участки офисов индивидуальных предпринимателей и физических лиц, не являющихся индивидуальными предпринимателями</w:t>
            </w:r>
          </w:p>
        </w:tc>
        <w:tc>
          <w:tcPr>
            <w:tcW w:w="2211" w:type="dxa"/>
          </w:tcPr>
          <w:p>
            <w:pPr>
              <w:pStyle w:val="0"/>
              <w:jc w:val="center"/>
            </w:pPr>
            <w:r>
              <w:rPr>
                <w:sz w:val="20"/>
              </w:rPr>
              <w:t xml:space="preserve">7.14</w:t>
            </w:r>
          </w:p>
        </w:tc>
        <w:tc>
          <w:tcPr>
            <w:tcW w:w="2006" w:type="dxa"/>
          </w:tcPr>
          <w:p>
            <w:pPr>
              <w:pStyle w:val="0"/>
              <w:jc w:val="center"/>
            </w:pPr>
            <w:hyperlink w:history="0" w:anchor="P4519" w:tooltip="4">
              <w:r>
                <w:rPr>
                  <w:sz w:val="20"/>
                  <w:color w:val="0000ff"/>
                </w:rPr>
                <w:t xml:space="preserve">4.0</w:t>
              </w:r>
            </w:hyperlink>
            <w:r>
              <w:rPr>
                <w:sz w:val="20"/>
              </w:rPr>
              <w:t xml:space="preserve">, </w:t>
            </w:r>
            <w:hyperlink w:history="0" w:anchor="P4524" w:tooltip="4.1">
              <w:r>
                <w:rPr>
                  <w:sz w:val="20"/>
                  <w:color w:val="0000ff"/>
                </w:rPr>
                <w:t xml:space="preserve">4.1</w:t>
              </w:r>
            </w:hyperlink>
          </w:p>
        </w:tc>
      </w:tr>
      <w:tr>
        <w:tc>
          <w:tcPr>
            <w:tcW w:w="624" w:type="dxa"/>
          </w:tcPr>
          <w:p>
            <w:pPr>
              <w:pStyle w:val="0"/>
              <w:jc w:val="center"/>
            </w:pPr>
            <w:r>
              <w:rPr>
                <w:sz w:val="20"/>
              </w:rPr>
              <w:t xml:space="preserve">43</w:t>
            </w:r>
          </w:p>
        </w:tc>
        <w:tc>
          <w:tcPr>
            <w:tcW w:w="3742" w:type="dxa"/>
          </w:tcPr>
          <w:p>
            <w:pPr>
              <w:pStyle w:val="0"/>
            </w:pPr>
            <w:r>
              <w:rPr>
                <w:sz w:val="20"/>
              </w:rPr>
              <w:t xml:space="preserve">Земельные участки для проектирования, строительства и реконструкции объектов социально-культурного назначения</w:t>
            </w:r>
          </w:p>
        </w:tc>
        <w:tc>
          <w:tcPr>
            <w:tcW w:w="2211" w:type="dxa"/>
          </w:tcPr>
          <w:p>
            <w:pPr>
              <w:pStyle w:val="0"/>
              <w:jc w:val="center"/>
            </w:pPr>
            <w:r>
              <w:rPr>
                <w:sz w:val="20"/>
              </w:rPr>
              <w:t xml:space="preserve">7.15</w:t>
            </w:r>
          </w:p>
        </w:tc>
        <w:tc>
          <w:tcPr>
            <w:tcW w:w="2006" w:type="dxa"/>
          </w:tcPr>
          <w:p>
            <w:pPr>
              <w:pStyle w:val="0"/>
              <w:jc w:val="center"/>
            </w:pPr>
            <w:r>
              <w:rPr>
                <w:sz w:val="20"/>
              </w:rPr>
              <w:t xml:space="preserve">-</w:t>
            </w:r>
          </w:p>
        </w:tc>
      </w:tr>
      <w:tr>
        <w:tc>
          <w:tcPr>
            <w:tcW w:w="624" w:type="dxa"/>
            <w:vMerge w:val="restart"/>
          </w:tcPr>
          <w:p>
            <w:pPr>
              <w:pStyle w:val="0"/>
              <w:jc w:val="center"/>
            </w:pPr>
            <w:r>
              <w:rPr>
                <w:sz w:val="20"/>
              </w:rPr>
              <w:t xml:space="preserve">44</w:t>
            </w:r>
          </w:p>
        </w:tc>
        <w:tc>
          <w:tcPr>
            <w:tcW w:w="3742" w:type="dxa"/>
          </w:tcPr>
          <w:p>
            <w:pPr>
              <w:pStyle w:val="0"/>
            </w:pPr>
            <w:r>
              <w:rPr>
                <w:sz w:val="20"/>
              </w:rPr>
              <w:t xml:space="preserve">Земельные участки баз отдыха, пансионатов, туристических баз и других рекреационных объектов:</w:t>
            </w:r>
          </w:p>
        </w:tc>
        <w:tc>
          <w:tcPr>
            <w:tcW w:w="2211" w:type="dxa"/>
            <w:vMerge w:val="restart"/>
          </w:tcPr>
          <w:p>
            <w:pPr>
              <w:pStyle w:val="0"/>
              <w:jc w:val="center"/>
            </w:pPr>
            <w:r>
              <w:rPr>
                <w:sz w:val="20"/>
              </w:rPr>
              <w:t xml:space="preserve">8.1</w:t>
            </w:r>
          </w:p>
        </w:tc>
        <w:tc>
          <w:tcPr>
            <w:tcW w:w="2006" w:type="dxa"/>
            <w:vMerge w:val="restart"/>
          </w:tcPr>
          <w:p>
            <w:pPr>
              <w:pStyle w:val="0"/>
              <w:jc w:val="center"/>
            </w:pPr>
            <w:hyperlink w:history="0" w:anchor="P4622" w:tooltip="5.0">
              <w:r>
                <w:rPr>
                  <w:sz w:val="20"/>
                  <w:color w:val="0000ff"/>
                </w:rPr>
                <w:t xml:space="preserve">5.0</w:t>
              </w:r>
            </w:hyperlink>
            <w:r>
              <w:rPr>
                <w:sz w:val="20"/>
              </w:rPr>
              <w:t xml:space="preserve">, </w:t>
            </w:r>
            <w:hyperlink w:history="0" w:anchor="P4663" w:tooltip="5.1.7">
              <w:r>
                <w:rPr>
                  <w:sz w:val="20"/>
                  <w:color w:val="0000ff"/>
                </w:rPr>
                <w:t xml:space="preserve">5.1.7</w:t>
              </w:r>
            </w:hyperlink>
            <w:r>
              <w:rPr>
                <w:sz w:val="20"/>
              </w:rPr>
              <w:t xml:space="preserve">, </w:t>
            </w:r>
            <w:hyperlink w:history="0" w:anchor="P4669" w:tooltip="5.2">
              <w:r>
                <w:rPr>
                  <w:sz w:val="20"/>
                  <w:color w:val="0000ff"/>
                </w:rPr>
                <w:t xml:space="preserve">5.2</w:t>
              </w:r>
            </w:hyperlink>
            <w:r>
              <w:rPr>
                <w:sz w:val="20"/>
              </w:rPr>
              <w:t xml:space="preserve">, </w:t>
            </w:r>
            <w:hyperlink w:history="0" w:anchor="P4674" w:tooltip="5.2.1">
              <w:r>
                <w:rPr>
                  <w:sz w:val="20"/>
                  <w:color w:val="0000ff"/>
                </w:rPr>
                <w:t xml:space="preserve">5.2.1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45</w:t>
            </w:r>
          </w:p>
        </w:tc>
        <w:tc>
          <w:tcPr>
            <w:tcW w:w="3742" w:type="dxa"/>
          </w:tcPr>
          <w:p>
            <w:pPr>
              <w:pStyle w:val="0"/>
            </w:pPr>
            <w:r>
              <w:rPr>
                <w:sz w:val="20"/>
              </w:rPr>
              <w:t xml:space="preserve">Земельные участки санаториев, курортов</w:t>
            </w:r>
          </w:p>
        </w:tc>
        <w:tc>
          <w:tcPr>
            <w:tcW w:w="2211" w:type="dxa"/>
          </w:tcPr>
          <w:p>
            <w:pPr>
              <w:pStyle w:val="0"/>
              <w:jc w:val="center"/>
            </w:pPr>
            <w:r>
              <w:rPr>
                <w:sz w:val="20"/>
              </w:rPr>
              <w:t xml:space="preserve">8.2</w:t>
            </w:r>
          </w:p>
        </w:tc>
        <w:tc>
          <w:tcPr>
            <w:tcW w:w="2006" w:type="dxa"/>
          </w:tcPr>
          <w:p>
            <w:pPr>
              <w:pStyle w:val="0"/>
              <w:jc w:val="center"/>
            </w:pPr>
            <w:hyperlink w:history="0" w:anchor="P4905" w:tooltip="9.2">
              <w:r>
                <w:rPr>
                  <w:sz w:val="20"/>
                  <w:color w:val="0000ff"/>
                </w:rPr>
                <w:t xml:space="preserve">9.2</w:t>
              </w:r>
            </w:hyperlink>
            <w:r>
              <w:rPr>
                <w:sz w:val="20"/>
              </w:rPr>
              <w:t xml:space="preserve">, </w:t>
            </w:r>
            <w:hyperlink w:history="0" w:anchor="P4912" w:tooltip="9.2.1">
              <w:r>
                <w:rPr>
                  <w:sz w:val="20"/>
                  <w:color w:val="0000ff"/>
                </w:rPr>
                <w:t xml:space="preserve">9.2.1</w:t>
              </w:r>
            </w:hyperlink>
          </w:p>
        </w:tc>
      </w:tr>
      <w:tr>
        <w:tc>
          <w:tcPr>
            <w:tcW w:w="624" w:type="dxa"/>
            <w:vMerge w:val="restart"/>
          </w:tcPr>
          <w:p>
            <w:pPr>
              <w:pStyle w:val="0"/>
              <w:jc w:val="center"/>
            </w:pPr>
            <w:r>
              <w:rPr>
                <w:sz w:val="20"/>
              </w:rPr>
              <w:t xml:space="preserve">46</w:t>
            </w:r>
          </w:p>
        </w:tc>
        <w:tc>
          <w:tcPr>
            <w:tcW w:w="3742" w:type="dxa"/>
          </w:tcPr>
          <w:p>
            <w:pPr>
              <w:pStyle w:val="0"/>
            </w:pPr>
            <w:r>
              <w:rPr>
                <w:sz w:val="20"/>
              </w:rPr>
              <w:t xml:space="preserve">Земельные участки пионерских лагерей, детских и спортивных лагерей:</w:t>
            </w:r>
          </w:p>
        </w:tc>
        <w:tc>
          <w:tcPr>
            <w:tcW w:w="2211" w:type="dxa"/>
            <w:vMerge w:val="restart"/>
          </w:tcPr>
          <w:p>
            <w:pPr>
              <w:pStyle w:val="0"/>
              <w:jc w:val="center"/>
            </w:pPr>
            <w:r>
              <w:rPr>
                <w:sz w:val="20"/>
              </w:rPr>
              <w:t xml:space="preserve">8.3</w:t>
            </w:r>
          </w:p>
        </w:tc>
        <w:tc>
          <w:tcPr>
            <w:tcW w:w="2006" w:type="dxa"/>
            <w:vMerge w:val="restart"/>
          </w:tcPr>
          <w:p>
            <w:pPr>
              <w:pStyle w:val="0"/>
              <w:jc w:val="center"/>
            </w:pPr>
            <w:hyperlink w:history="0" w:anchor="P4622" w:tooltip="5.0">
              <w:r>
                <w:rPr>
                  <w:sz w:val="20"/>
                  <w:color w:val="0000ff"/>
                </w:rPr>
                <w:t xml:space="preserve">5.0</w:t>
              </w:r>
            </w:hyperlink>
            <w:r>
              <w:rPr>
                <w:sz w:val="20"/>
              </w:rPr>
              <w:t xml:space="preserve">, </w:t>
            </w:r>
            <w:hyperlink w:history="0" w:anchor="P4663" w:tooltip="5.1.7">
              <w:r>
                <w:rPr>
                  <w:sz w:val="20"/>
                  <w:color w:val="0000ff"/>
                </w:rPr>
                <w:t xml:space="preserve">5.1.7</w:t>
              </w:r>
            </w:hyperlink>
            <w:r>
              <w:rPr>
                <w:sz w:val="20"/>
              </w:rPr>
              <w:t xml:space="preserve">, </w:t>
            </w:r>
            <w:hyperlink w:history="0" w:anchor="P4669" w:tooltip="5.2">
              <w:r>
                <w:rPr>
                  <w:sz w:val="20"/>
                  <w:color w:val="0000ff"/>
                </w:rPr>
                <w:t xml:space="preserve">5.2</w:t>
              </w:r>
            </w:hyperlink>
            <w:r>
              <w:rPr>
                <w:sz w:val="20"/>
              </w:rPr>
              <w:t xml:space="preserve">, </w:t>
            </w:r>
            <w:hyperlink w:history="0" w:anchor="P4674" w:tooltip="5.2.1">
              <w:r>
                <w:rPr>
                  <w:sz w:val="20"/>
                  <w:color w:val="0000ff"/>
                </w:rPr>
                <w:t xml:space="preserve">5.2.1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47</w:t>
            </w:r>
          </w:p>
        </w:tc>
        <w:tc>
          <w:tcPr>
            <w:tcW w:w="3742" w:type="dxa"/>
          </w:tcPr>
          <w:p>
            <w:pPr>
              <w:pStyle w:val="0"/>
            </w:pPr>
            <w:r>
              <w:rPr>
                <w:sz w:val="20"/>
              </w:rPr>
              <w:t xml:space="preserve">Земельные участки, на которых расположены туристские парки и туристские трассы</w:t>
            </w:r>
          </w:p>
        </w:tc>
        <w:tc>
          <w:tcPr>
            <w:tcW w:w="2211" w:type="dxa"/>
          </w:tcPr>
          <w:p>
            <w:pPr>
              <w:pStyle w:val="0"/>
              <w:jc w:val="center"/>
            </w:pPr>
            <w:r>
              <w:rPr>
                <w:sz w:val="20"/>
              </w:rPr>
              <w:t xml:space="preserve">8.4</w:t>
            </w:r>
          </w:p>
        </w:tc>
        <w:tc>
          <w:tcPr>
            <w:tcW w:w="2006" w:type="dxa"/>
          </w:tcPr>
          <w:p>
            <w:pPr>
              <w:pStyle w:val="0"/>
              <w:jc w:val="center"/>
            </w:pPr>
            <w:hyperlink w:history="0" w:anchor="P4622" w:tooltip="5.0">
              <w:r>
                <w:rPr>
                  <w:sz w:val="20"/>
                  <w:color w:val="0000ff"/>
                </w:rPr>
                <w:t xml:space="preserve">5.0</w:t>
              </w:r>
            </w:hyperlink>
            <w:r>
              <w:rPr>
                <w:sz w:val="20"/>
              </w:rPr>
              <w:t xml:space="preserve">, </w:t>
            </w:r>
            <w:hyperlink w:history="0" w:anchor="P4669" w:tooltip="5.2">
              <w:r>
                <w:rPr>
                  <w:sz w:val="20"/>
                  <w:color w:val="0000ff"/>
                </w:rPr>
                <w:t xml:space="preserve">5.2</w:t>
              </w:r>
            </w:hyperlink>
            <w:r>
              <w:rPr>
                <w:sz w:val="20"/>
              </w:rPr>
              <w:t xml:space="preserve">, </w:t>
            </w:r>
            <w:hyperlink w:history="0" w:anchor="P4674" w:tooltip="5.2.1">
              <w:r>
                <w:rPr>
                  <w:sz w:val="20"/>
                  <w:color w:val="0000ff"/>
                </w:rPr>
                <w:t xml:space="preserve">5.2.1</w:t>
              </w:r>
            </w:hyperlink>
          </w:p>
        </w:tc>
      </w:tr>
      <w:tr>
        <w:tc>
          <w:tcPr>
            <w:tcW w:w="624" w:type="dxa"/>
          </w:tcPr>
          <w:p>
            <w:pPr>
              <w:pStyle w:val="0"/>
              <w:jc w:val="center"/>
            </w:pPr>
            <w:r>
              <w:rPr>
                <w:sz w:val="20"/>
              </w:rPr>
              <w:t xml:space="preserve">48</w:t>
            </w:r>
          </w:p>
        </w:tc>
        <w:tc>
          <w:tcPr>
            <w:tcW w:w="3742" w:type="dxa"/>
          </w:tcPr>
          <w:p>
            <w:pPr>
              <w:pStyle w:val="0"/>
            </w:pPr>
            <w:r>
              <w:rPr>
                <w:sz w:val="20"/>
              </w:rPr>
              <w:t xml:space="preserve">Земельные участки, на которых расположены горнолыжные базы, горнолыжные центры, горнолыжные трассы</w:t>
            </w:r>
          </w:p>
        </w:tc>
        <w:tc>
          <w:tcPr>
            <w:tcW w:w="2211" w:type="dxa"/>
          </w:tcPr>
          <w:p>
            <w:pPr>
              <w:pStyle w:val="0"/>
              <w:jc w:val="center"/>
            </w:pPr>
            <w:r>
              <w:rPr>
                <w:sz w:val="20"/>
              </w:rPr>
              <w:t xml:space="preserve">8.5</w:t>
            </w:r>
          </w:p>
        </w:tc>
        <w:tc>
          <w:tcPr>
            <w:tcW w:w="2006" w:type="dxa"/>
          </w:tcPr>
          <w:p>
            <w:pPr>
              <w:pStyle w:val="0"/>
              <w:jc w:val="center"/>
            </w:pPr>
            <w:hyperlink w:history="0" w:anchor="P4622" w:tooltip="5.0">
              <w:r>
                <w:rPr>
                  <w:sz w:val="20"/>
                  <w:color w:val="0000ff"/>
                </w:rPr>
                <w:t xml:space="preserve">5.0</w:t>
              </w:r>
            </w:hyperlink>
            <w:r>
              <w:rPr>
                <w:sz w:val="20"/>
              </w:rPr>
              <w:t xml:space="preserve">, </w:t>
            </w:r>
            <w:hyperlink w:history="0" w:anchor="P4663" w:tooltip="5.1.7">
              <w:r>
                <w:rPr>
                  <w:sz w:val="20"/>
                  <w:color w:val="0000ff"/>
                </w:rPr>
                <w:t xml:space="preserve">5.1.7</w:t>
              </w:r>
            </w:hyperlink>
            <w:r>
              <w:rPr>
                <w:sz w:val="20"/>
              </w:rPr>
              <w:t xml:space="preserve">, </w:t>
            </w:r>
            <w:hyperlink w:history="0" w:anchor="P4674" w:tooltip="5.2.1">
              <w:r>
                <w:rPr>
                  <w:sz w:val="20"/>
                  <w:color w:val="0000ff"/>
                </w:rPr>
                <w:t xml:space="preserve">5.2.1</w:t>
              </w:r>
            </w:hyperlink>
          </w:p>
        </w:tc>
      </w:tr>
      <w:tr>
        <w:tc>
          <w:tcPr>
            <w:tcW w:w="624" w:type="dxa"/>
          </w:tcPr>
          <w:p>
            <w:pPr>
              <w:pStyle w:val="0"/>
              <w:jc w:val="center"/>
            </w:pPr>
            <w:r>
              <w:rPr>
                <w:sz w:val="20"/>
              </w:rPr>
              <w:t xml:space="preserve">49</w:t>
            </w:r>
          </w:p>
        </w:tc>
        <w:tc>
          <w:tcPr>
            <w:tcW w:w="3742" w:type="dxa"/>
          </w:tcPr>
          <w:p>
            <w:pPr>
              <w:pStyle w:val="0"/>
            </w:pPr>
            <w:r>
              <w:rPr>
                <w:sz w:val="20"/>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211" w:type="dxa"/>
          </w:tcPr>
          <w:p>
            <w:pPr>
              <w:pStyle w:val="0"/>
              <w:jc w:val="center"/>
            </w:pPr>
            <w:r>
              <w:rPr>
                <w:sz w:val="20"/>
              </w:rPr>
              <w:t xml:space="preserve">9</w:t>
            </w:r>
          </w:p>
        </w:tc>
        <w:tc>
          <w:tcPr>
            <w:tcW w:w="2006" w:type="dxa"/>
          </w:tcPr>
          <w:p>
            <w:pPr>
              <w:pStyle w:val="0"/>
              <w:jc w:val="center"/>
            </w:pPr>
            <w:hyperlink w:history="0" w:anchor="P4334" w:tooltip="3">
              <w:r>
                <w:rPr>
                  <w:sz w:val="20"/>
                  <w:color w:val="0000ff"/>
                </w:rPr>
                <w:t xml:space="preserve">3.0</w:t>
              </w:r>
            </w:hyperlink>
            <w:r>
              <w:rPr>
                <w:sz w:val="20"/>
              </w:rPr>
              <w:t xml:space="preserve">, </w:t>
            </w:r>
            <w:hyperlink w:history="0" w:anchor="P4340" w:tooltip="3.1">
              <w:r>
                <w:rPr>
                  <w:sz w:val="20"/>
                  <w:color w:val="0000ff"/>
                </w:rPr>
                <w:t xml:space="preserve">3.1</w:t>
              </w:r>
            </w:hyperlink>
            <w:r>
              <w:rPr>
                <w:sz w:val="20"/>
              </w:rPr>
              <w:t xml:space="preserve">, </w:t>
            </w:r>
            <w:hyperlink w:history="0" w:anchor="P4345" w:tooltip="3.1.1">
              <w:r>
                <w:rPr>
                  <w:sz w:val="20"/>
                  <w:color w:val="0000ff"/>
                </w:rPr>
                <w:t xml:space="preserve">3.1.1</w:t>
              </w:r>
            </w:hyperlink>
            <w:r>
              <w:rPr>
                <w:sz w:val="20"/>
              </w:rPr>
              <w:t xml:space="preserve">, </w:t>
            </w:r>
            <w:hyperlink w:history="0" w:anchor="P4350" w:tooltip="3.1.2">
              <w:r>
                <w:rPr>
                  <w:sz w:val="20"/>
                  <w:color w:val="0000ff"/>
                </w:rPr>
                <w:t xml:space="preserve">3.1.2</w:t>
              </w:r>
            </w:hyperlink>
            <w:r>
              <w:rPr>
                <w:sz w:val="20"/>
              </w:rPr>
              <w:t xml:space="preserve">, </w:t>
            </w:r>
            <w:hyperlink w:history="0" w:anchor="P4696" w:tooltip="6.0">
              <w:r>
                <w:rPr>
                  <w:sz w:val="20"/>
                  <w:color w:val="0000ff"/>
                </w:rPr>
                <w:t xml:space="preserve">6.0</w:t>
              </w:r>
            </w:hyperlink>
            <w:r>
              <w:rPr>
                <w:sz w:val="20"/>
              </w:rPr>
              <w:t xml:space="preserve">, </w:t>
            </w:r>
            <w:hyperlink w:history="0" w:anchor="P4705" w:tooltip="6.1">
              <w:r>
                <w:rPr>
                  <w:sz w:val="20"/>
                  <w:color w:val="0000ff"/>
                </w:rPr>
                <w:t xml:space="preserve">6.1</w:t>
              </w:r>
            </w:hyperlink>
            <w:r>
              <w:rPr>
                <w:sz w:val="20"/>
              </w:rPr>
              <w:t xml:space="preserve">, </w:t>
            </w:r>
            <w:hyperlink w:history="0" w:anchor="P4710" w:tooltip="6.2">
              <w:r>
                <w:rPr>
                  <w:sz w:val="20"/>
                  <w:color w:val="0000ff"/>
                </w:rPr>
                <w:t xml:space="preserve">6.2</w:t>
              </w:r>
            </w:hyperlink>
            <w:r>
              <w:rPr>
                <w:sz w:val="20"/>
              </w:rPr>
              <w:t xml:space="preserve">, </w:t>
            </w:r>
            <w:hyperlink w:history="0" w:anchor="P4715" w:tooltip="6.2.1">
              <w:r>
                <w:rPr>
                  <w:sz w:val="20"/>
                  <w:color w:val="0000ff"/>
                </w:rPr>
                <w:t xml:space="preserve">6.2.1</w:t>
              </w:r>
            </w:hyperlink>
            <w:r>
              <w:rPr>
                <w:sz w:val="20"/>
              </w:rPr>
              <w:t xml:space="preserve">, </w:t>
            </w:r>
            <w:hyperlink w:history="0" w:anchor="P4720" w:tooltip="6.3">
              <w:r>
                <w:rPr>
                  <w:sz w:val="20"/>
                  <w:color w:val="0000ff"/>
                </w:rPr>
                <w:t xml:space="preserve">6.3</w:t>
              </w:r>
            </w:hyperlink>
            <w:r>
              <w:rPr>
                <w:sz w:val="20"/>
              </w:rPr>
              <w:t xml:space="preserve">, </w:t>
            </w:r>
            <w:hyperlink w:history="0" w:anchor="P4725" w:tooltip="6.3.1">
              <w:r>
                <w:rPr>
                  <w:sz w:val="20"/>
                  <w:color w:val="0000ff"/>
                </w:rPr>
                <w:t xml:space="preserve">6.3.1</w:t>
              </w:r>
            </w:hyperlink>
            <w:r>
              <w:rPr>
                <w:sz w:val="20"/>
              </w:rPr>
              <w:t xml:space="preserve">, </w:t>
            </w:r>
            <w:hyperlink w:history="0" w:anchor="P4730" w:tooltip="6.4">
              <w:r>
                <w:rPr>
                  <w:sz w:val="20"/>
                  <w:color w:val="0000ff"/>
                </w:rPr>
                <w:t xml:space="preserve">6.4</w:t>
              </w:r>
            </w:hyperlink>
            <w:r>
              <w:rPr>
                <w:sz w:val="20"/>
              </w:rPr>
              <w:t xml:space="preserve">, </w:t>
            </w:r>
            <w:hyperlink w:history="0" w:anchor="P4735" w:tooltip="6.5">
              <w:r>
                <w:rPr>
                  <w:sz w:val="20"/>
                  <w:color w:val="0000ff"/>
                </w:rPr>
                <w:t xml:space="preserve">6.5</w:t>
              </w:r>
            </w:hyperlink>
            <w:r>
              <w:rPr>
                <w:sz w:val="20"/>
              </w:rPr>
              <w:t xml:space="preserve">, </w:t>
            </w:r>
            <w:hyperlink w:history="0" w:anchor="P4740" w:tooltip="6.6">
              <w:r>
                <w:rPr>
                  <w:sz w:val="20"/>
                  <w:color w:val="0000ff"/>
                </w:rPr>
                <w:t xml:space="preserve">6.6</w:t>
              </w:r>
            </w:hyperlink>
            <w:r>
              <w:rPr>
                <w:sz w:val="20"/>
              </w:rPr>
              <w:t xml:space="preserve">, </w:t>
            </w:r>
            <w:hyperlink w:history="0" w:anchor="P4746" w:tooltip="6.7">
              <w:r>
                <w:rPr>
                  <w:sz w:val="20"/>
                  <w:color w:val="0000ff"/>
                </w:rPr>
                <w:t xml:space="preserve">6.7</w:t>
              </w:r>
            </w:hyperlink>
            <w:r>
              <w:rPr>
                <w:sz w:val="20"/>
              </w:rPr>
              <w:t xml:space="preserve">, </w:t>
            </w:r>
            <w:hyperlink w:history="0" w:anchor="P4753" w:tooltip="6.7.1">
              <w:r>
                <w:rPr>
                  <w:sz w:val="20"/>
                  <w:color w:val="0000ff"/>
                </w:rPr>
                <w:t xml:space="preserve">6.7.1</w:t>
              </w:r>
            </w:hyperlink>
            <w:r>
              <w:rPr>
                <w:sz w:val="20"/>
              </w:rPr>
              <w:t xml:space="preserve">, </w:t>
            </w:r>
            <w:hyperlink w:history="0" w:anchor="P4763" w:tooltip="6.9">
              <w:r>
                <w:rPr>
                  <w:sz w:val="20"/>
                  <w:color w:val="0000ff"/>
                </w:rPr>
                <w:t xml:space="preserve">6.9</w:t>
              </w:r>
            </w:hyperlink>
            <w:r>
              <w:rPr>
                <w:sz w:val="20"/>
              </w:rPr>
              <w:t xml:space="preserve">, </w:t>
            </w:r>
            <w:hyperlink w:history="0" w:anchor="P4768" w:tooltip="6.9.1">
              <w:r>
                <w:rPr>
                  <w:sz w:val="20"/>
                  <w:color w:val="0000ff"/>
                </w:rPr>
                <w:t xml:space="preserve">6.9.1</w:t>
              </w:r>
            </w:hyperlink>
            <w:r>
              <w:rPr>
                <w:sz w:val="20"/>
              </w:rPr>
              <w:t xml:space="preserve">, </w:t>
            </w:r>
            <w:hyperlink w:history="0" w:anchor="P4778" w:tooltip="6.11">
              <w:r>
                <w:rPr>
                  <w:sz w:val="20"/>
                  <w:color w:val="0000ff"/>
                </w:rPr>
                <w:t xml:space="preserve">6.11</w:t>
              </w:r>
            </w:hyperlink>
            <w:r>
              <w:rPr>
                <w:sz w:val="20"/>
              </w:rPr>
              <w:t xml:space="preserve">, </w:t>
            </w:r>
            <w:hyperlink w:history="0" w:anchor="P4783" w:tooltip="6.12">
              <w:r>
                <w:rPr>
                  <w:sz w:val="20"/>
                  <w:color w:val="0000ff"/>
                </w:rPr>
                <w:t xml:space="preserve">6.12</w:t>
              </w:r>
            </w:hyperlink>
          </w:p>
        </w:tc>
      </w:tr>
      <w:tr>
        <w:tc>
          <w:tcPr>
            <w:tcW w:w="624" w:type="dxa"/>
            <w:vMerge w:val="restart"/>
          </w:tcPr>
          <w:p>
            <w:pPr>
              <w:pStyle w:val="0"/>
              <w:jc w:val="center"/>
            </w:pPr>
            <w:r>
              <w:rPr>
                <w:sz w:val="20"/>
              </w:rPr>
              <w:t xml:space="preserve">50</w:t>
            </w:r>
          </w:p>
        </w:tc>
        <w:tc>
          <w:tcPr>
            <w:tcW w:w="3742" w:type="dxa"/>
          </w:tcPr>
          <w:p>
            <w:pPr>
              <w:pStyle w:val="0"/>
            </w:pPr>
            <w:r>
              <w:rPr>
                <w:sz w:val="20"/>
              </w:rPr>
              <w:t xml:space="preserve">Земельные участки, занятые административными зданиями промышленности и строительства:</w:t>
            </w:r>
          </w:p>
        </w:tc>
        <w:tc>
          <w:tcPr>
            <w:tcW w:w="2211" w:type="dxa"/>
            <w:vMerge w:val="restart"/>
          </w:tcPr>
          <w:p>
            <w:pPr>
              <w:pStyle w:val="0"/>
              <w:jc w:val="center"/>
            </w:pPr>
            <w:r>
              <w:rPr>
                <w:sz w:val="20"/>
              </w:rPr>
              <w:t xml:space="preserve">9.1</w:t>
            </w:r>
          </w:p>
        </w:tc>
        <w:tc>
          <w:tcPr>
            <w:tcW w:w="2006" w:type="dxa"/>
            <w:vMerge w:val="restart"/>
          </w:tcPr>
          <w:p>
            <w:pPr>
              <w:pStyle w:val="0"/>
              <w:jc w:val="center"/>
            </w:pPr>
            <w:hyperlink w:history="0" w:anchor="P4696" w:tooltip="6.0">
              <w:r>
                <w:rPr>
                  <w:sz w:val="20"/>
                  <w:color w:val="0000ff"/>
                </w:rPr>
                <w:t xml:space="preserve">6.0</w:t>
              </w:r>
            </w:hyperlink>
            <w:r>
              <w:rPr>
                <w:sz w:val="20"/>
              </w:rPr>
              <w:t xml:space="preserve">, </w:t>
            </w:r>
            <w:hyperlink w:history="0" w:anchor="P4705" w:tooltip="6.1">
              <w:r>
                <w:rPr>
                  <w:sz w:val="20"/>
                  <w:color w:val="0000ff"/>
                </w:rPr>
                <w:t xml:space="preserve">6.1</w:t>
              </w:r>
            </w:hyperlink>
            <w:r>
              <w:rPr>
                <w:sz w:val="20"/>
              </w:rPr>
              <w:t xml:space="preserve">, </w:t>
            </w:r>
            <w:hyperlink w:history="0" w:anchor="P4710" w:tooltip="6.2">
              <w:r>
                <w:rPr>
                  <w:sz w:val="20"/>
                  <w:color w:val="0000ff"/>
                </w:rPr>
                <w:t xml:space="preserve">6.2</w:t>
              </w:r>
            </w:hyperlink>
            <w:r>
              <w:rPr>
                <w:sz w:val="20"/>
              </w:rPr>
              <w:t xml:space="preserve">, </w:t>
            </w:r>
            <w:hyperlink w:history="0" w:anchor="P4715" w:tooltip="6.2.1">
              <w:r>
                <w:rPr>
                  <w:sz w:val="20"/>
                  <w:color w:val="0000ff"/>
                </w:rPr>
                <w:t xml:space="preserve">6.2.1</w:t>
              </w:r>
            </w:hyperlink>
            <w:r>
              <w:rPr>
                <w:sz w:val="20"/>
              </w:rPr>
              <w:t xml:space="preserve">, </w:t>
            </w:r>
            <w:hyperlink w:history="0" w:anchor="P4720" w:tooltip="6.3">
              <w:r>
                <w:rPr>
                  <w:sz w:val="20"/>
                  <w:color w:val="0000ff"/>
                </w:rPr>
                <w:t xml:space="preserve">6.3</w:t>
              </w:r>
            </w:hyperlink>
            <w:r>
              <w:rPr>
                <w:sz w:val="20"/>
              </w:rPr>
              <w:t xml:space="preserve">, </w:t>
            </w:r>
            <w:hyperlink w:history="0" w:anchor="P4725" w:tooltip="6.3.1">
              <w:r>
                <w:rPr>
                  <w:sz w:val="20"/>
                  <w:color w:val="0000ff"/>
                </w:rPr>
                <w:t xml:space="preserve">6.3.1</w:t>
              </w:r>
            </w:hyperlink>
            <w:r>
              <w:rPr>
                <w:sz w:val="20"/>
              </w:rPr>
              <w:t xml:space="preserve">, </w:t>
            </w:r>
            <w:hyperlink w:history="0" w:anchor="P4730" w:tooltip="6.4">
              <w:r>
                <w:rPr>
                  <w:sz w:val="20"/>
                  <w:color w:val="0000ff"/>
                </w:rPr>
                <w:t xml:space="preserve">6.4</w:t>
              </w:r>
            </w:hyperlink>
            <w:r>
              <w:rPr>
                <w:sz w:val="20"/>
              </w:rPr>
              <w:t xml:space="preserve">, </w:t>
            </w:r>
            <w:hyperlink w:history="0" w:anchor="P4735" w:tooltip="6.5">
              <w:r>
                <w:rPr>
                  <w:sz w:val="20"/>
                  <w:color w:val="0000ff"/>
                </w:rPr>
                <w:t xml:space="preserve">6.5</w:t>
              </w:r>
            </w:hyperlink>
            <w:r>
              <w:rPr>
                <w:sz w:val="20"/>
              </w:rPr>
              <w:t xml:space="preserve">, </w:t>
            </w:r>
            <w:hyperlink w:history="0" w:anchor="P4740" w:tooltip="6.6">
              <w:r>
                <w:rPr>
                  <w:sz w:val="20"/>
                  <w:color w:val="0000ff"/>
                </w:rPr>
                <w:t xml:space="preserve">6.6</w:t>
              </w:r>
            </w:hyperlink>
            <w:r>
              <w:rPr>
                <w:sz w:val="20"/>
              </w:rPr>
              <w:t xml:space="preserve">, </w:t>
            </w:r>
            <w:hyperlink w:history="0" w:anchor="P4763" w:tooltip="6.9">
              <w:r>
                <w:rPr>
                  <w:sz w:val="20"/>
                  <w:color w:val="0000ff"/>
                </w:rPr>
                <w:t xml:space="preserve">6.9</w:t>
              </w:r>
            </w:hyperlink>
            <w:r>
              <w:rPr>
                <w:sz w:val="20"/>
              </w:rPr>
              <w:t xml:space="preserve">, </w:t>
            </w:r>
            <w:hyperlink w:history="0" w:anchor="P4768" w:tooltip="6.9.1">
              <w:r>
                <w:rPr>
                  <w:sz w:val="20"/>
                  <w:color w:val="0000ff"/>
                </w:rPr>
                <w:t xml:space="preserve">6.9.1</w:t>
              </w:r>
            </w:hyperlink>
            <w:r>
              <w:rPr>
                <w:sz w:val="20"/>
              </w:rPr>
              <w:t xml:space="preserve">, </w:t>
            </w:r>
            <w:hyperlink w:history="0" w:anchor="P4795" w:tooltip="7.1">
              <w:r>
                <w:rPr>
                  <w:sz w:val="20"/>
                  <w:color w:val="0000ff"/>
                </w:rPr>
                <w:t xml:space="preserve">7.1</w:t>
              </w:r>
            </w:hyperlink>
            <w:r>
              <w:rPr>
                <w:sz w:val="20"/>
              </w:rPr>
              <w:t xml:space="preserve">, </w:t>
            </w:r>
            <w:hyperlink w:history="0" w:anchor="P4800" w:tooltip="7.1.1">
              <w:r>
                <w:rPr>
                  <w:sz w:val="20"/>
                  <w:color w:val="0000ff"/>
                </w:rPr>
                <w:t xml:space="preserve">7.1.1</w:t>
              </w:r>
            </w:hyperlink>
            <w:r>
              <w:rPr>
                <w:sz w:val="20"/>
              </w:rPr>
              <w:t xml:space="preserve">, </w:t>
            </w:r>
            <w:hyperlink w:history="0" w:anchor="P4806" w:tooltip="7.1.2">
              <w:r>
                <w:rPr>
                  <w:sz w:val="20"/>
                  <w:color w:val="0000ff"/>
                </w:rPr>
                <w:t xml:space="preserve">7.1.2</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занятые производственными базами промышленности и строительства:</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Другие земельные участки промышленных предприятий, в том числе под железнодорожными путями необщего пользования:</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51</w:t>
            </w:r>
          </w:p>
        </w:tc>
        <w:tc>
          <w:tcPr>
            <w:tcW w:w="3742" w:type="dxa"/>
          </w:tcPr>
          <w:p>
            <w:pPr>
              <w:pStyle w:val="0"/>
            </w:pPr>
            <w:r>
              <w:rPr>
                <w:sz w:val="20"/>
              </w:rPr>
              <w:t xml:space="preserve">Земельные участки типографий</w:t>
            </w:r>
          </w:p>
        </w:tc>
        <w:tc>
          <w:tcPr>
            <w:tcW w:w="2211" w:type="dxa"/>
          </w:tcPr>
          <w:p>
            <w:pPr>
              <w:pStyle w:val="0"/>
              <w:jc w:val="center"/>
            </w:pPr>
            <w:r>
              <w:rPr>
                <w:sz w:val="20"/>
              </w:rPr>
              <w:t xml:space="preserve">9.2</w:t>
            </w:r>
          </w:p>
        </w:tc>
        <w:tc>
          <w:tcPr>
            <w:tcW w:w="2006" w:type="dxa"/>
          </w:tcPr>
          <w:p>
            <w:pPr>
              <w:pStyle w:val="0"/>
              <w:jc w:val="center"/>
            </w:pPr>
            <w:hyperlink w:history="0" w:anchor="P4778" w:tooltip="6.11">
              <w:r>
                <w:rPr>
                  <w:sz w:val="20"/>
                  <w:color w:val="0000ff"/>
                </w:rPr>
                <w:t xml:space="preserve">6.11</w:t>
              </w:r>
            </w:hyperlink>
          </w:p>
        </w:tc>
      </w:tr>
      <w:tr>
        <w:tc>
          <w:tcPr>
            <w:tcW w:w="624" w:type="dxa"/>
            <w:vMerge w:val="restart"/>
          </w:tcPr>
          <w:p>
            <w:pPr>
              <w:pStyle w:val="0"/>
              <w:jc w:val="center"/>
            </w:pPr>
            <w:r>
              <w:rPr>
                <w:sz w:val="20"/>
              </w:rPr>
              <w:t xml:space="preserve">52</w:t>
            </w:r>
          </w:p>
        </w:tc>
        <w:tc>
          <w:tcPr>
            <w:tcW w:w="3742" w:type="dxa"/>
          </w:tcPr>
          <w:p>
            <w:pPr>
              <w:pStyle w:val="0"/>
            </w:pPr>
            <w:r>
              <w:rPr>
                <w:sz w:val="20"/>
              </w:rPr>
              <w:t xml:space="preserve">Земельные участки ДЭЗов (РЭУ, ЖЭК)</w:t>
            </w:r>
          </w:p>
        </w:tc>
        <w:tc>
          <w:tcPr>
            <w:tcW w:w="2211" w:type="dxa"/>
            <w:vMerge w:val="restart"/>
          </w:tcPr>
          <w:p>
            <w:pPr>
              <w:pStyle w:val="0"/>
              <w:jc w:val="center"/>
            </w:pPr>
            <w:r>
              <w:rPr>
                <w:sz w:val="20"/>
              </w:rPr>
              <w:t xml:space="preserve">9.3</w:t>
            </w:r>
          </w:p>
        </w:tc>
        <w:tc>
          <w:tcPr>
            <w:tcW w:w="2006" w:type="dxa"/>
          </w:tcPr>
          <w:p>
            <w:pPr>
              <w:pStyle w:val="0"/>
              <w:jc w:val="center"/>
            </w:pPr>
            <w:hyperlink w:history="0" w:anchor="P4340" w:tooltip="3.1">
              <w:r>
                <w:rPr>
                  <w:sz w:val="20"/>
                  <w:color w:val="0000ff"/>
                </w:rPr>
                <w:t xml:space="preserve">3.1</w:t>
              </w:r>
            </w:hyperlink>
            <w:r>
              <w:rPr>
                <w:sz w:val="20"/>
              </w:rPr>
              <w:t xml:space="preserve">, </w:t>
            </w:r>
            <w:hyperlink w:history="0" w:anchor="P4345" w:tooltip="3.1.1">
              <w:r>
                <w:rPr>
                  <w:sz w:val="20"/>
                  <w:color w:val="0000ff"/>
                </w:rPr>
                <w:t xml:space="preserve">3.1.1</w:t>
              </w:r>
            </w:hyperlink>
            <w:r>
              <w:rPr>
                <w:sz w:val="20"/>
              </w:rPr>
              <w:t xml:space="preserve">, </w:t>
            </w:r>
            <w:hyperlink w:history="0" w:anchor="P4350" w:tooltip="3.1.2">
              <w:r>
                <w:rPr>
                  <w:sz w:val="20"/>
                  <w:color w:val="0000ff"/>
                </w:rPr>
                <w:t xml:space="preserve">3.1.2</w:t>
              </w:r>
            </w:hyperlink>
          </w:p>
        </w:tc>
      </w:tr>
      <w:tr>
        <w:tc>
          <w:tcPr>
            <w:vMerge w:val="continue"/>
          </w:tcPr>
          <w:p/>
        </w:tc>
        <w:tc>
          <w:tcPr>
            <w:tcW w:w="3742" w:type="dxa"/>
          </w:tcPr>
          <w:p>
            <w:pPr>
              <w:pStyle w:val="0"/>
            </w:pPr>
            <w:r>
              <w:rPr>
                <w:sz w:val="20"/>
              </w:rPr>
              <w:t xml:space="preserve">Земельные участки электроснабжения (трансформаторные подстанции):</w:t>
            </w:r>
          </w:p>
        </w:tc>
        <w:tc>
          <w:tcPr>
            <w:vMerge w:val="continue"/>
          </w:tcPr>
          <w:p/>
        </w:tc>
        <w:tc>
          <w:tcPr>
            <w:tcW w:w="2006" w:type="dxa"/>
            <w:vMerge w:val="restart"/>
          </w:tcPr>
          <w:p>
            <w:pPr>
              <w:pStyle w:val="0"/>
              <w:jc w:val="center"/>
            </w:pPr>
            <w:hyperlink w:history="0" w:anchor="P4345" w:tooltip="3.1.1">
              <w:r>
                <w:rPr>
                  <w:sz w:val="20"/>
                  <w:color w:val="0000ff"/>
                </w:rPr>
                <w:t xml:space="preserve">3.1.1</w:t>
              </w:r>
            </w:hyperlink>
            <w:r>
              <w:rPr>
                <w:sz w:val="20"/>
              </w:rPr>
              <w:t xml:space="preserve">, </w:t>
            </w:r>
            <w:hyperlink w:history="0" w:anchor="P4746" w:tooltip="6.7">
              <w:r>
                <w:rPr>
                  <w:sz w:val="20"/>
                  <w:color w:val="0000ff"/>
                </w:rPr>
                <w:t xml:space="preserve">6.7</w:t>
              </w:r>
            </w:hyperlink>
            <w:r>
              <w:rPr>
                <w:sz w:val="20"/>
              </w:rPr>
              <w:t xml:space="preserve">, </w:t>
            </w:r>
            <w:hyperlink w:history="0" w:anchor="P4753" w:tooltip="6.7.1">
              <w:r>
                <w:rPr>
                  <w:sz w:val="20"/>
                  <w:color w:val="0000ff"/>
                </w:rPr>
                <w:t xml:space="preserve">6.7.1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объектов коммунального хозяйства (водоснабжения и канализации (в том числе установка, ремонт и обслуживание водозаборных узлов))</w:t>
            </w:r>
          </w:p>
        </w:tc>
        <w:tc>
          <w:tcPr>
            <w:vMerge w:val="continue"/>
          </w:tcPr>
          <w:p/>
        </w:tc>
        <w:tc>
          <w:tcPr>
            <w:tcW w:w="2006" w:type="dxa"/>
          </w:tcPr>
          <w:p>
            <w:pPr>
              <w:pStyle w:val="0"/>
              <w:jc w:val="center"/>
            </w:pPr>
            <w:hyperlink w:history="0" w:anchor="P4340" w:tooltip="3.1">
              <w:r>
                <w:rPr>
                  <w:sz w:val="20"/>
                  <w:color w:val="0000ff"/>
                </w:rPr>
                <w:t xml:space="preserve">3.1</w:t>
              </w:r>
            </w:hyperlink>
            <w:r>
              <w:rPr>
                <w:sz w:val="20"/>
              </w:rPr>
              <w:t xml:space="preserve">, </w:t>
            </w:r>
            <w:hyperlink w:history="0" w:anchor="P4345" w:tooltip="3.1.1">
              <w:r>
                <w:rPr>
                  <w:sz w:val="20"/>
                  <w:color w:val="0000ff"/>
                </w:rPr>
                <w:t xml:space="preserve">3.1.1</w:t>
              </w:r>
            </w:hyperlink>
          </w:p>
        </w:tc>
      </w:tr>
      <w:tr>
        <w:tc>
          <w:tcPr>
            <w:vMerge w:val="continue"/>
          </w:tcPr>
          <w:p/>
        </w:tc>
        <w:tc>
          <w:tcPr>
            <w:tcW w:w="3742" w:type="dxa"/>
          </w:tcPr>
          <w:p>
            <w:pPr>
              <w:pStyle w:val="0"/>
            </w:pPr>
            <w:r>
              <w:rPr>
                <w:sz w:val="20"/>
              </w:rPr>
              <w:t xml:space="preserve">Земельные участки объектов газоснабжения (сетевого газоснабжения,</w:t>
            </w:r>
          </w:p>
        </w:tc>
        <w:tc>
          <w:tcPr>
            <w:vMerge w:val="continue"/>
          </w:tcPr>
          <w:p/>
        </w:tc>
        <w:tc>
          <w:tcPr>
            <w:tcW w:w="2006" w:type="dxa"/>
          </w:tcPr>
          <w:p>
            <w:pPr>
              <w:pStyle w:val="0"/>
              <w:jc w:val="center"/>
            </w:pPr>
            <w:hyperlink w:history="0" w:anchor="P4340" w:tooltip="3.1">
              <w:r>
                <w:rPr>
                  <w:sz w:val="20"/>
                  <w:color w:val="0000ff"/>
                </w:rPr>
                <w:t xml:space="preserve">3.1</w:t>
              </w:r>
            </w:hyperlink>
            <w:r>
              <w:rPr>
                <w:sz w:val="20"/>
              </w:rPr>
              <w:t xml:space="preserve">, </w:t>
            </w:r>
            <w:hyperlink w:history="0" w:anchor="P4345" w:tooltip="3.1.1">
              <w:r>
                <w:rPr>
                  <w:sz w:val="20"/>
                  <w:color w:val="0000ff"/>
                </w:rPr>
                <w:t xml:space="preserve">3.1.1</w:t>
              </w:r>
            </w:hyperlink>
            <w:r>
              <w:rPr>
                <w:sz w:val="20"/>
              </w:rPr>
              <w:t xml:space="preserve">, </w:t>
            </w:r>
            <w:hyperlink w:history="0" w:anchor="P4846" w:tooltip="7.5">
              <w:r>
                <w:rPr>
                  <w:sz w:val="20"/>
                  <w:color w:val="0000ff"/>
                </w:rPr>
                <w:t xml:space="preserve">7.5</w:t>
              </w:r>
            </w:hyperlink>
          </w:p>
        </w:tc>
      </w:tr>
      <w:tr>
        <w:tc>
          <w:tcPr>
            <w:tcW w:w="624" w:type="dxa"/>
            <w:vMerge w:val="restart"/>
          </w:tcPr>
          <w:p>
            <w:pPr>
              <w:pStyle w:val="0"/>
              <w:jc w:val="center"/>
            </w:pPr>
            <w:r>
              <w:rPr>
                <w:sz w:val="20"/>
              </w:rPr>
            </w:r>
          </w:p>
        </w:tc>
        <w:tc>
          <w:tcPr>
            <w:tcW w:w="3742" w:type="dxa"/>
          </w:tcPr>
          <w:p>
            <w:pPr>
              <w:pStyle w:val="0"/>
            </w:pPr>
            <w:r>
              <w:rPr>
                <w:sz w:val="20"/>
              </w:rPr>
              <w:t xml:space="preserve">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объектов теплоснабжения:</w:t>
            </w:r>
          </w:p>
        </w:tc>
        <w:tc>
          <w:tcPr>
            <w:tcW w:w="2211" w:type="dxa"/>
            <w:vMerge w:val="restart"/>
          </w:tcPr>
          <w:p>
            <w:pPr>
              <w:pStyle w:val="0"/>
              <w:jc w:val="center"/>
            </w:pPr>
            <w:r>
              <w:rPr>
                <w:sz w:val="20"/>
              </w:rPr>
            </w:r>
          </w:p>
        </w:tc>
        <w:tc>
          <w:tcPr>
            <w:tcW w:w="2006" w:type="dxa"/>
            <w:vMerge w:val="restart"/>
          </w:tcPr>
          <w:p>
            <w:pPr>
              <w:pStyle w:val="0"/>
              <w:jc w:val="center"/>
            </w:pPr>
            <w:r>
              <w:rPr>
                <w:sz w:val="20"/>
              </w:rPr>
            </w: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объектов тепловых пунктов, бойлерных, районных котельных, центральных тепловых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других объектов коммунального хозяйства</w:t>
            </w:r>
          </w:p>
        </w:tc>
        <w:tc>
          <w:tcPr>
            <w:vMerge w:val="continue"/>
          </w:tcPr>
          <w:p/>
        </w:tc>
        <w:tc>
          <w:tcPr>
            <w:vMerge w:val="continue"/>
          </w:tcPr>
          <w:p/>
        </w:tc>
      </w:tr>
      <w:tr>
        <w:tc>
          <w:tcPr>
            <w:tcW w:w="624" w:type="dxa"/>
            <w:vMerge w:val="restart"/>
          </w:tcPr>
          <w:p>
            <w:pPr>
              <w:pStyle w:val="0"/>
              <w:jc w:val="center"/>
            </w:pPr>
            <w:r>
              <w:rPr>
                <w:sz w:val="20"/>
              </w:rPr>
              <w:t xml:space="preserve">53</w:t>
            </w:r>
          </w:p>
        </w:tc>
        <w:tc>
          <w:tcPr>
            <w:tcW w:w="3742" w:type="dxa"/>
          </w:tcPr>
          <w:p>
            <w:pPr>
              <w:pStyle w:val="0"/>
            </w:pPr>
            <w:r>
              <w:rPr>
                <w:sz w:val="20"/>
              </w:rPr>
              <w:t xml:space="preserve">Земельные участки общественных туалетов</w:t>
            </w:r>
          </w:p>
        </w:tc>
        <w:tc>
          <w:tcPr>
            <w:tcW w:w="2211" w:type="dxa"/>
            <w:vMerge w:val="restart"/>
          </w:tcPr>
          <w:p>
            <w:pPr>
              <w:pStyle w:val="0"/>
              <w:jc w:val="center"/>
            </w:pPr>
            <w:r>
              <w:rPr>
                <w:sz w:val="20"/>
              </w:rPr>
              <w:t xml:space="preserve">9.4</w:t>
            </w:r>
          </w:p>
        </w:tc>
        <w:tc>
          <w:tcPr>
            <w:tcW w:w="2006" w:type="dxa"/>
            <w:vMerge w:val="restart"/>
          </w:tcPr>
          <w:p>
            <w:pPr>
              <w:pStyle w:val="0"/>
              <w:jc w:val="center"/>
            </w:pPr>
            <w:hyperlink w:history="0" w:anchor="P4345" w:tooltip="3.1.1">
              <w:r>
                <w:rPr>
                  <w:sz w:val="20"/>
                  <w:color w:val="0000ff"/>
                </w:rPr>
                <w:t xml:space="preserve">3.1.1</w:t>
              </w:r>
            </w:hyperlink>
          </w:p>
        </w:tc>
      </w:tr>
      <w:tr>
        <w:tc>
          <w:tcPr>
            <w:vMerge w:val="continue"/>
          </w:tcPr>
          <w:p/>
        </w:tc>
        <w:tc>
          <w:tcPr>
            <w:tcW w:w="3742" w:type="dxa"/>
          </w:tcPr>
          <w:p>
            <w:pPr>
              <w:pStyle w:val="0"/>
            </w:pPr>
            <w:r>
              <w:rPr>
                <w:sz w:val="20"/>
              </w:rPr>
              <w:t xml:space="preserve">Земельные участки выгребных ям</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объектов переработки, уничтожения, утилизации и захоронения отходов</w:t>
            </w:r>
          </w:p>
        </w:tc>
        <w:tc>
          <w:tcPr>
            <w:vMerge w:val="continue"/>
          </w:tcPr>
          <w:p/>
        </w:tc>
        <w:tc>
          <w:tcPr>
            <w:tcW w:w="2006" w:type="dxa"/>
          </w:tcPr>
          <w:p>
            <w:pPr>
              <w:pStyle w:val="0"/>
              <w:jc w:val="center"/>
            </w:pPr>
            <w:hyperlink w:history="0" w:anchor="P4992" w:tooltip="12.2">
              <w:r>
                <w:rPr>
                  <w:sz w:val="20"/>
                  <w:color w:val="0000ff"/>
                </w:rPr>
                <w:t xml:space="preserve">12.2</w:t>
              </w:r>
            </w:hyperlink>
          </w:p>
        </w:tc>
      </w:tr>
      <w:tr>
        <w:tc>
          <w:tcPr>
            <w:tcW w:w="624" w:type="dxa"/>
            <w:vMerge w:val="restart"/>
          </w:tcPr>
          <w:p>
            <w:pPr>
              <w:pStyle w:val="0"/>
              <w:jc w:val="center"/>
            </w:pPr>
            <w:r>
              <w:rPr>
                <w:sz w:val="20"/>
              </w:rPr>
              <w:t xml:space="preserve">54</w:t>
            </w:r>
          </w:p>
        </w:tc>
        <w:tc>
          <w:tcPr>
            <w:tcW w:w="3742" w:type="dxa"/>
          </w:tcPr>
          <w:p>
            <w:pPr>
              <w:pStyle w:val="0"/>
            </w:pPr>
            <w:r>
              <w:rPr>
                <w:sz w:val="20"/>
              </w:rPr>
              <w:t xml:space="preserve">Земельные участки мусороперерабатывающих (мусоросжигающих предприятий):</w:t>
            </w:r>
          </w:p>
        </w:tc>
        <w:tc>
          <w:tcPr>
            <w:tcW w:w="2211" w:type="dxa"/>
            <w:vMerge w:val="restart"/>
          </w:tcPr>
          <w:p>
            <w:pPr>
              <w:pStyle w:val="0"/>
              <w:jc w:val="center"/>
            </w:pPr>
            <w:r>
              <w:rPr>
                <w:sz w:val="20"/>
              </w:rPr>
              <w:t xml:space="preserve">9.5</w:t>
            </w:r>
          </w:p>
        </w:tc>
        <w:tc>
          <w:tcPr>
            <w:tcW w:w="2006" w:type="dxa"/>
            <w:vMerge w:val="restart"/>
          </w:tcPr>
          <w:p>
            <w:pPr>
              <w:pStyle w:val="0"/>
              <w:jc w:val="center"/>
            </w:pPr>
            <w:hyperlink w:history="0" w:anchor="P4992" w:tooltip="12.2">
              <w:r>
                <w:rPr>
                  <w:sz w:val="20"/>
                  <w:color w:val="0000ff"/>
                </w:rPr>
                <w:t xml:space="preserve">12.2</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полигонов промышленных и бытовых отходов:</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vMerge w:val="restart"/>
          </w:tcPr>
          <w:p>
            <w:pPr>
              <w:pStyle w:val="0"/>
              <w:jc w:val="center"/>
            </w:pPr>
            <w:r>
              <w:rPr>
                <w:sz w:val="20"/>
              </w:rPr>
              <w:t xml:space="preserve">55</w:t>
            </w:r>
          </w:p>
        </w:tc>
        <w:tc>
          <w:tcPr>
            <w:tcW w:w="3742" w:type="dxa"/>
          </w:tcPr>
          <w:p>
            <w:pPr>
              <w:pStyle w:val="0"/>
            </w:pPr>
            <w:r>
              <w:rPr>
                <w:sz w:val="20"/>
              </w:rPr>
              <w:t xml:space="preserve">Земельные участки пунктов приема вторсырья:</w:t>
            </w:r>
          </w:p>
        </w:tc>
        <w:tc>
          <w:tcPr>
            <w:tcW w:w="2211" w:type="dxa"/>
            <w:vMerge w:val="restart"/>
          </w:tcPr>
          <w:p>
            <w:pPr>
              <w:pStyle w:val="0"/>
              <w:jc w:val="center"/>
            </w:pPr>
            <w:r>
              <w:rPr>
                <w:sz w:val="20"/>
              </w:rPr>
              <w:t xml:space="preserve">9.6</w:t>
            </w:r>
          </w:p>
        </w:tc>
        <w:tc>
          <w:tcPr>
            <w:tcW w:w="2006" w:type="dxa"/>
            <w:vMerge w:val="restart"/>
          </w:tcPr>
          <w:p>
            <w:pPr>
              <w:pStyle w:val="0"/>
              <w:jc w:val="center"/>
            </w:pPr>
            <w:hyperlink w:history="0" w:anchor="P4992" w:tooltip="12.2">
              <w:r>
                <w:rPr>
                  <w:sz w:val="20"/>
                  <w:color w:val="0000ff"/>
                </w:rPr>
                <w:t xml:space="preserve">12.2</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контор механизированной уборки</w:t>
            </w:r>
          </w:p>
        </w:tc>
        <w:tc>
          <w:tcPr>
            <w:vMerge w:val="continue"/>
          </w:tcPr>
          <w:p/>
        </w:tc>
        <w:tc>
          <w:tcPr>
            <w:tcW w:w="2006" w:type="dxa"/>
          </w:tcPr>
          <w:p>
            <w:pPr>
              <w:pStyle w:val="0"/>
              <w:jc w:val="center"/>
            </w:pPr>
            <w:hyperlink w:history="0" w:anchor="P4345" w:tooltip="3.1.1">
              <w:r>
                <w:rPr>
                  <w:sz w:val="20"/>
                  <w:color w:val="0000ff"/>
                </w:rPr>
                <w:t xml:space="preserve">3.1.1</w:t>
              </w:r>
            </w:hyperlink>
          </w:p>
        </w:tc>
      </w:tr>
      <w:tr>
        <w:tc>
          <w:tcPr>
            <w:tcW w:w="624" w:type="dxa"/>
          </w:tcPr>
          <w:p>
            <w:pPr>
              <w:pStyle w:val="0"/>
              <w:jc w:val="center"/>
            </w:pPr>
            <w:r>
              <w:rPr>
                <w:sz w:val="20"/>
              </w:rPr>
              <w:t xml:space="preserve">56</w:t>
            </w:r>
          </w:p>
        </w:tc>
        <w:tc>
          <w:tcPr>
            <w:tcW w:w="3742" w:type="dxa"/>
          </w:tcPr>
          <w:p>
            <w:pPr>
              <w:pStyle w:val="0"/>
            </w:pPr>
            <w:r>
              <w:rPr>
                <w:sz w:val="20"/>
              </w:rPr>
              <w:t xml:space="preserve">Земельные участки кладбищ</w:t>
            </w:r>
          </w:p>
        </w:tc>
        <w:tc>
          <w:tcPr>
            <w:tcW w:w="2211" w:type="dxa"/>
          </w:tcPr>
          <w:p>
            <w:pPr>
              <w:pStyle w:val="0"/>
              <w:jc w:val="center"/>
            </w:pPr>
            <w:r>
              <w:rPr>
                <w:sz w:val="20"/>
              </w:rPr>
              <w:t xml:space="preserve">9.7</w:t>
            </w:r>
          </w:p>
        </w:tc>
        <w:tc>
          <w:tcPr>
            <w:tcW w:w="2006" w:type="dxa"/>
          </w:tcPr>
          <w:p>
            <w:pPr>
              <w:pStyle w:val="0"/>
              <w:jc w:val="center"/>
            </w:pPr>
            <w:hyperlink w:history="0" w:anchor="P4987" w:tooltip="12.1">
              <w:r>
                <w:rPr>
                  <w:sz w:val="20"/>
                  <w:color w:val="0000ff"/>
                </w:rPr>
                <w:t xml:space="preserve">12.1</w:t>
              </w:r>
            </w:hyperlink>
          </w:p>
        </w:tc>
      </w:tr>
      <w:tr>
        <w:tc>
          <w:tcPr>
            <w:tcW w:w="624" w:type="dxa"/>
            <w:vMerge w:val="restart"/>
          </w:tcPr>
          <w:p>
            <w:pPr>
              <w:pStyle w:val="0"/>
              <w:jc w:val="center"/>
            </w:pPr>
            <w:r>
              <w:rPr>
                <w:sz w:val="20"/>
              </w:rPr>
              <w:t xml:space="preserve">57</w:t>
            </w:r>
          </w:p>
        </w:tc>
        <w:tc>
          <w:tcPr>
            <w:tcW w:w="3742" w:type="dxa"/>
          </w:tcPr>
          <w:p>
            <w:pPr>
              <w:pStyle w:val="0"/>
            </w:pPr>
            <w:r>
              <w:rPr>
                <w:sz w:val="20"/>
              </w:rPr>
              <w:t xml:space="preserve">Земельные участки заготовительных пунктов и отделений</w:t>
            </w:r>
          </w:p>
        </w:tc>
        <w:tc>
          <w:tcPr>
            <w:tcW w:w="2211" w:type="dxa"/>
            <w:vMerge w:val="restart"/>
          </w:tcPr>
          <w:p>
            <w:pPr>
              <w:pStyle w:val="0"/>
              <w:jc w:val="center"/>
            </w:pPr>
            <w:r>
              <w:rPr>
                <w:sz w:val="20"/>
              </w:rPr>
              <w:t xml:space="preserve">9.8</w:t>
            </w:r>
          </w:p>
        </w:tc>
        <w:tc>
          <w:tcPr>
            <w:tcW w:w="2006" w:type="dxa"/>
            <w:vMerge w:val="restart"/>
          </w:tcPr>
          <w:p>
            <w:pPr>
              <w:pStyle w:val="0"/>
              <w:jc w:val="center"/>
            </w:pPr>
            <w:hyperlink w:history="0" w:anchor="P4763" w:tooltip="6.9">
              <w:r>
                <w:rPr>
                  <w:sz w:val="20"/>
                  <w:color w:val="0000ff"/>
                </w:rPr>
                <w:t xml:space="preserve">6.9</w:t>
              </w:r>
            </w:hyperlink>
            <w:r>
              <w:rPr>
                <w:sz w:val="20"/>
              </w:rPr>
              <w:t xml:space="preserve">, </w:t>
            </w:r>
            <w:hyperlink w:history="0" w:anchor="P4768" w:tooltip="6.9.1">
              <w:r>
                <w:rPr>
                  <w:sz w:val="20"/>
                  <w:color w:val="0000ff"/>
                </w:rPr>
                <w:t xml:space="preserve">6.9.1</w:t>
              </w:r>
            </w:hyperlink>
          </w:p>
        </w:tc>
      </w:tr>
      <w:tr>
        <w:tc>
          <w:tcPr>
            <w:vMerge w:val="continue"/>
          </w:tcPr>
          <w:p/>
        </w:tc>
        <w:tc>
          <w:tcPr>
            <w:tcW w:w="3742" w:type="dxa"/>
          </w:tcPr>
          <w:p>
            <w:pPr>
              <w:pStyle w:val="0"/>
            </w:pPr>
            <w:r>
              <w:rPr>
                <w:sz w:val="20"/>
              </w:rPr>
              <w:t xml:space="preserve">Земельные участки баз и складов:</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снабженческих контор и отделений</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элеваторов:</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tcW w:w="2006" w:type="dxa"/>
            <w:vMerge w:val="restart"/>
          </w:tcPr>
          <w:p>
            <w:pPr>
              <w:pStyle w:val="0"/>
              <w:jc w:val="center"/>
            </w:pPr>
            <w:hyperlink w:history="0" w:anchor="P4225" w:tooltip="1.15">
              <w:r>
                <w:rPr>
                  <w:sz w:val="20"/>
                  <w:color w:val="0000ff"/>
                </w:rPr>
                <w:t xml:space="preserve">1.15</w:t>
              </w:r>
            </w:hyperlink>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прочих предприятий материально-технического, продовольственного снабжения, сбыта и заготовок</w:t>
            </w:r>
          </w:p>
        </w:tc>
        <w:tc>
          <w:tcPr>
            <w:vMerge w:val="continue"/>
          </w:tcPr>
          <w:p/>
        </w:tc>
        <w:tc>
          <w:tcPr>
            <w:tcW w:w="2006" w:type="dxa"/>
          </w:tcPr>
          <w:p>
            <w:pPr>
              <w:pStyle w:val="0"/>
              <w:jc w:val="center"/>
            </w:pPr>
            <w:hyperlink w:history="0" w:anchor="P4225" w:tooltip="1.15">
              <w:r>
                <w:rPr>
                  <w:sz w:val="20"/>
                  <w:color w:val="0000ff"/>
                </w:rPr>
                <w:t xml:space="preserve">1.15</w:t>
              </w:r>
            </w:hyperlink>
            <w:r>
              <w:rPr>
                <w:sz w:val="20"/>
              </w:rPr>
              <w:t xml:space="preserve">, </w:t>
            </w:r>
            <w:hyperlink w:history="0" w:anchor="P4763" w:tooltip="6.9">
              <w:r>
                <w:rPr>
                  <w:sz w:val="20"/>
                  <w:color w:val="0000ff"/>
                </w:rPr>
                <w:t xml:space="preserve">6.9</w:t>
              </w:r>
            </w:hyperlink>
            <w:r>
              <w:rPr>
                <w:sz w:val="20"/>
              </w:rPr>
              <w:t xml:space="preserve">, </w:t>
            </w:r>
            <w:hyperlink w:history="0" w:anchor="P4768" w:tooltip="6.9.1">
              <w:r>
                <w:rPr>
                  <w:sz w:val="20"/>
                  <w:color w:val="0000ff"/>
                </w:rPr>
                <w:t xml:space="preserve">6.9.1</w:t>
              </w:r>
            </w:hyperlink>
          </w:p>
        </w:tc>
      </w:tr>
      <w:tr>
        <w:tc>
          <w:tcPr>
            <w:tcW w:w="624" w:type="dxa"/>
          </w:tcPr>
          <w:p>
            <w:pPr>
              <w:pStyle w:val="0"/>
              <w:jc w:val="center"/>
            </w:pPr>
            <w:r>
              <w:rPr>
                <w:sz w:val="20"/>
              </w:rPr>
              <w:t xml:space="preserve">58</w:t>
            </w:r>
          </w:p>
        </w:tc>
        <w:tc>
          <w:tcPr>
            <w:tcW w:w="3742" w:type="dxa"/>
          </w:tcPr>
          <w:p>
            <w:pPr>
              <w:pStyle w:val="0"/>
            </w:pPr>
            <w:r>
              <w:rPr>
                <w:sz w:val="20"/>
              </w:rPr>
              <w:t xml:space="preserve">Земельные участки для размещения технопарков</w:t>
            </w:r>
          </w:p>
        </w:tc>
        <w:tc>
          <w:tcPr>
            <w:tcW w:w="2211" w:type="dxa"/>
          </w:tcPr>
          <w:p>
            <w:pPr>
              <w:pStyle w:val="0"/>
              <w:jc w:val="center"/>
            </w:pPr>
            <w:r>
              <w:rPr>
                <w:sz w:val="20"/>
              </w:rPr>
              <w:t xml:space="preserve">9.9</w:t>
            </w:r>
          </w:p>
        </w:tc>
        <w:tc>
          <w:tcPr>
            <w:tcW w:w="2006" w:type="dxa"/>
          </w:tcPr>
          <w:p>
            <w:pPr>
              <w:pStyle w:val="0"/>
              <w:jc w:val="center"/>
            </w:pPr>
            <w:r>
              <w:rPr>
                <w:sz w:val="20"/>
              </w:rPr>
              <w:t xml:space="preserve">-</w:t>
            </w:r>
          </w:p>
        </w:tc>
      </w:tr>
      <w:tr>
        <w:tc>
          <w:tcPr>
            <w:tcW w:w="624" w:type="dxa"/>
          </w:tcPr>
          <w:p>
            <w:pPr>
              <w:pStyle w:val="0"/>
              <w:jc w:val="center"/>
            </w:pPr>
            <w:r>
              <w:rPr>
                <w:sz w:val="20"/>
              </w:rPr>
              <w:t xml:space="preserve">59</w:t>
            </w:r>
          </w:p>
        </w:tc>
        <w:tc>
          <w:tcPr>
            <w:tcW w:w="3742" w:type="dxa"/>
          </w:tcPr>
          <w:p>
            <w:pPr>
              <w:pStyle w:val="0"/>
            </w:pPr>
            <w:r>
              <w:rPr>
                <w:sz w:val="20"/>
              </w:rPr>
              <w:t xml:space="preserve">Земельные участки, предназначенные для размещения электростанций, обслуживающих их сооружений и объектов</w:t>
            </w:r>
          </w:p>
        </w:tc>
        <w:tc>
          <w:tcPr>
            <w:tcW w:w="2211" w:type="dxa"/>
          </w:tcPr>
          <w:p>
            <w:pPr>
              <w:pStyle w:val="0"/>
              <w:jc w:val="center"/>
            </w:pPr>
            <w:r>
              <w:rPr>
                <w:sz w:val="20"/>
              </w:rPr>
              <w:t xml:space="preserve">10</w:t>
            </w:r>
          </w:p>
        </w:tc>
        <w:tc>
          <w:tcPr>
            <w:tcW w:w="2006" w:type="dxa"/>
          </w:tcPr>
          <w:p>
            <w:pPr>
              <w:pStyle w:val="0"/>
              <w:jc w:val="center"/>
            </w:pPr>
            <w:hyperlink w:history="0" w:anchor="P4746" w:tooltip="6.7">
              <w:r>
                <w:rPr>
                  <w:sz w:val="20"/>
                  <w:color w:val="0000ff"/>
                </w:rPr>
                <w:t xml:space="preserve">6.7</w:t>
              </w:r>
            </w:hyperlink>
            <w:r>
              <w:rPr>
                <w:sz w:val="20"/>
              </w:rPr>
              <w:t xml:space="preserve">, </w:t>
            </w:r>
            <w:hyperlink w:history="0" w:anchor="P4753" w:tooltip="6.7.1">
              <w:r>
                <w:rPr>
                  <w:sz w:val="20"/>
                  <w:color w:val="0000ff"/>
                </w:rPr>
                <w:t xml:space="preserve">6.7.1</w:t>
              </w:r>
            </w:hyperlink>
          </w:p>
        </w:tc>
      </w:tr>
      <w:tr>
        <w:tc>
          <w:tcPr>
            <w:tcW w:w="624" w:type="dxa"/>
          </w:tcPr>
          <w:p>
            <w:pPr>
              <w:pStyle w:val="0"/>
              <w:jc w:val="center"/>
            </w:pPr>
            <w:r>
              <w:rPr>
                <w:sz w:val="20"/>
              </w:rPr>
              <w:t xml:space="preserve">60</w:t>
            </w:r>
          </w:p>
        </w:tc>
        <w:tc>
          <w:tcPr>
            <w:tcW w:w="3742" w:type="dxa"/>
          </w:tcPr>
          <w:p>
            <w:pPr>
              <w:pStyle w:val="0"/>
            </w:pPr>
            <w:r>
              <w:rPr>
                <w:sz w:val="20"/>
              </w:rPr>
              <w:t xml:space="preserve">Земельные участки тепловых электростанций, гидроэлектростанций, атомных электростанций и иных видов электростанций</w:t>
            </w:r>
          </w:p>
        </w:tc>
        <w:tc>
          <w:tcPr>
            <w:tcW w:w="2211" w:type="dxa"/>
          </w:tcPr>
          <w:p>
            <w:pPr>
              <w:pStyle w:val="0"/>
              <w:jc w:val="center"/>
            </w:pPr>
            <w:r>
              <w:rPr>
                <w:sz w:val="20"/>
              </w:rPr>
              <w:t xml:space="preserve">10.1</w:t>
            </w:r>
          </w:p>
        </w:tc>
        <w:tc>
          <w:tcPr>
            <w:tcW w:w="2006" w:type="dxa"/>
          </w:tcPr>
          <w:p>
            <w:pPr>
              <w:pStyle w:val="0"/>
              <w:jc w:val="center"/>
            </w:pPr>
            <w:hyperlink w:history="0" w:anchor="P4746" w:tooltip="6.7">
              <w:r>
                <w:rPr>
                  <w:sz w:val="20"/>
                  <w:color w:val="0000ff"/>
                </w:rPr>
                <w:t xml:space="preserve">6.7</w:t>
              </w:r>
            </w:hyperlink>
            <w:r>
              <w:rPr>
                <w:sz w:val="20"/>
              </w:rPr>
              <w:t xml:space="preserve">, </w:t>
            </w:r>
            <w:hyperlink w:history="0" w:anchor="P4753" w:tooltip="6.7.1">
              <w:r>
                <w:rPr>
                  <w:sz w:val="20"/>
                  <w:color w:val="0000ff"/>
                </w:rPr>
                <w:t xml:space="preserve">6.7.1</w:t>
              </w:r>
            </w:hyperlink>
          </w:p>
        </w:tc>
      </w:tr>
      <w:tr>
        <w:tc>
          <w:tcPr>
            <w:tcW w:w="624" w:type="dxa"/>
          </w:tcPr>
          <w:p>
            <w:pPr>
              <w:pStyle w:val="0"/>
              <w:jc w:val="center"/>
            </w:pPr>
            <w:r>
              <w:rPr>
                <w:sz w:val="20"/>
              </w:rPr>
              <w:t xml:space="preserve">61</w:t>
            </w:r>
          </w:p>
        </w:tc>
        <w:tc>
          <w:tcPr>
            <w:tcW w:w="3742" w:type="dxa"/>
          </w:tcPr>
          <w:p>
            <w:pPr>
              <w:pStyle w:val="0"/>
            </w:pPr>
            <w:r>
              <w:rPr>
                <w:sz w:val="20"/>
              </w:rPr>
              <w:t xml:space="preserve">Земельные участки обслуживающих электростанции сооружений и объектов</w:t>
            </w:r>
          </w:p>
        </w:tc>
        <w:tc>
          <w:tcPr>
            <w:tcW w:w="2211" w:type="dxa"/>
          </w:tcPr>
          <w:p>
            <w:pPr>
              <w:pStyle w:val="0"/>
              <w:jc w:val="center"/>
            </w:pPr>
            <w:r>
              <w:rPr>
                <w:sz w:val="20"/>
              </w:rPr>
              <w:t xml:space="preserve">10.2</w:t>
            </w:r>
          </w:p>
        </w:tc>
        <w:tc>
          <w:tcPr>
            <w:tcW w:w="2006" w:type="dxa"/>
          </w:tcPr>
          <w:p>
            <w:pPr>
              <w:pStyle w:val="0"/>
              <w:jc w:val="center"/>
            </w:pPr>
            <w:hyperlink w:history="0" w:anchor="P4746" w:tooltip="6.7">
              <w:r>
                <w:rPr>
                  <w:sz w:val="20"/>
                  <w:color w:val="0000ff"/>
                </w:rPr>
                <w:t xml:space="preserve">6.7</w:t>
              </w:r>
            </w:hyperlink>
            <w:r>
              <w:rPr>
                <w:sz w:val="20"/>
              </w:rPr>
              <w:t xml:space="preserve">, </w:t>
            </w:r>
            <w:hyperlink w:history="0" w:anchor="P4753" w:tooltip="6.7.1">
              <w:r>
                <w:rPr>
                  <w:sz w:val="20"/>
                  <w:color w:val="0000ff"/>
                </w:rPr>
                <w:t xml:space="preserve">6.7.1</w:t>
              </w:r>
            </w:hyperlink>
          </w:p>
        </w:tc>
      </w:tr>
      <w:tr>
        <w:tc>
          <w:tcPr>
            <w:tcW w:w="624" w:type="dxa"/>
          </w:tcPr>
          <w:p>
            <w:pPr>
              <w:pStyle w:val="0"/>
              <w:jc w:val="center"/>
            </w:pPr>
            <w:r>
              <w:rPr>
                <w:sz w:val="20"/>
              </w:rPr>
              <w:t xml:space="preserve">62</w:t>
            </w:r>
          </w:p>
        </w:tc>
        <w:tc>
          <w:tcPr>
            <w:tcW w:w="3742" w:type="dxa"/>
          </w:tcPr>
          <w:p>
            <w:pPr>
              <w:pStyle w:val="0"/>
            </w:pPr>
            <w:r>
              <w:rPr>
                <w:sz w:val="20"/>
              </w:rPr>
              <w:t xml:space="preserve">Земельные участки, предназначенные для размещения солнечных электростанций, использующих возобновляемые источники энергии</w:t>
            </w:r>
          </w:p>
        </w:tc>
        <w:tc>
          <w:tcPr>
            <w:tcW w:w="2211" w:type="dxa"/>
          </w:tcPr>
          <w:p>
            <w:pPr>
              <w:pStyle w:val="0"/>
              <w:jc w:val="center"/>
            </w:pPr>
            <w:r>
              <w:rPr>
                <w:sz w:val="20"/>
              </w:rPr>
              <w:t xml:space="preserve">10.3</w:t>
            </w:r>
          </w:p>
        </w:tc>
        <w:tc>
          <w:tcPr>
            <w:tcW w:w="2006" w:type="dxa"/>
          </w:tcPr>
          <w:p>
            <w:pPr>
              <w:pStyle w:val="0"/>
              <w:jc w:val="center"/>
            </w:pPr>
            <w:hyperlink w:history="0" w:anchor="P4746" w:tooltip="6.7">
              <w:r>
                <w:rPr>
                  <w:sz w:val="20"/>
                  <w:color w:val="0000ff"/>
                </w:rPr>
                <w:t xml:space="preserve">6.7</w:t>
              </w:r>
            </w:hyperlink>
          </w:p>
        </w:tc>
      </w:tr>
      <w:tr>
        <w:tc>
          <w:tcPr>
            <w:tcW w:w="624" w:type="dxa"/>
          </w:tcPr>
          <w:p>
            <w:pPr>
              <w:pStyle w:val="0"/>
              <w:jc w:val="center"/>
            </w:pPr>
            <w:r>
              <w:rPr>
                <w:sz w:val="20"/>
              </w:rPr>
              <w:t xml:space="preserve">63</w:t>
            </w:r>
          </w:p>
        </w:tc>
        <w:tc>
          <w:tcPr>
            <w:tcW w:w="3742" w:type="dxa"/>
          </w:tcPr>
          <w:p>
            <w:pPr>
              <w:pStyle w:val="0"/>
            </w:pPr>
            <w:r>
              <w:rPr>
                <w:sz w:val="20"/>
              </w:rPr>
              <w:t xml:space="preserve">Земельные участки, предназначенные для размещения портов, водных, железнодорожных вокзалов, аэропортов, аэродромов, аэровокзалов</w:t>
            </w:r>
          </w:p>
        </w:tc>
        <w:tc>
          <w:tcPr>
            <w:tcW w:w="2211" w:type="dxa"/>
          </w:tcPr>
          <w:p>
            <w:pPr>
              <w:pStyle w:val="0"/>
              <w:jc w:val="center"/>
            </w:pPr>
            <w:r>
              <w:rPr>
                <w:sz w:val="20"/>
              </w:rPr>
              <w:t xml:space="preserve">11</w:t>
            </w:r>
          </w:p>
        </w:tc>
        <w:tc>
          <w:tcPr>
            <w:tcW w:w="2006" w:type="dxa"/>
          </w:tcPr>
          <w:p>
            <w:pPr>
              <w:pStyle w:val="0"/>
              <w:jc w:val="center"/>
            </w:pPr>
            <w:hyperlink w:history="0" w:anchor="P4789" w:tooltip="7.0">
              <w:r>
                <w:rPr>
                  <w:sz w:val="20"/>
                  <w:color w:val="0000ff"/>
                </w:rPr>
                <w:t xml:space="preserve">7.0</w:t>
              </w:r>
            </w:hyperlink>
            <w:r>
              <w:rPr>
                <w:sz w:val="20"/>
              </w:rPr>
              <w:t xml:space="preserve">, </w:t>
            </w:r>
            <w:hyperlink w:history="0" w:anchor="P4795" w:tooltip="7.1">
              <w:r>
                <w:rPr>
                  <w:sz w:val="20"/>
                  <w:color w:val="0000ff"/>
                </w:rPr>
                <w:t xml:space="preserve">7.1</w:t>
              </w:r>
            </w:hyperlink>
            <w:r>
              <w:rPr>
                <w:sz w:val="20"/>
              </w:rPr>
              <w:t xml:space="preserve">, </w:t>
            </w:r>
            <w:hyperlink w:history="0" w:anchor="P4806" w:tooltip="7.1.2">
              <w:r>
                <w:rPr>
                  <w:sz w:val="20"/>
                  <w:color w:val="0000ff"/>
                </w:rPr>
                <w:t xml:space="preserve">7.1.2</w:t>
              </w:r>
            </w:hyperlink>
            <w:r>
              <w:rPr>
                <w:sz w:val="20"/>
              </w:rPr>
              <w:t xml:space="preserve">, </w:t>
            </w:r>
            <w:hyperlink w:history="0" w:anchor="P4841" w:tooltip="7.4">
              <w:r>
                <w:rPr>
                  <w:sz w:val="20"/>
                  <w:color w:val="0000ff"/>
                </w:rPr>
                <w:t xml:space="preserve">7.4</w:t>
              </w:r>
            </w:hyperlink>
          </w:p>
        </w:tc>
      </w:tr>
      <w:tr>
        <w:tc>
          <w:tcPr>
            <w:tcW w:w="624" w:type="dxa"/>
          </w:tcPr>
          <w:p>
            <w:pPr>
              <w:pStyle w:val="0"/>
              <w:jc w:val="center"/>
            </w:pPr>
            <w:r>
              <w:rPr>
                <w:sz w:val="20"/>
              </w:rPr>
              <w:t xml:space="preserve">64</w:t>
            </w:r>
          </w:p>
        </w:tc>
        <w:tc>
          <w:tcPr>
            <w:tcW w:w="3742" w:type="dxa"/>
          </w:tcPr>
          <w:p>
            <w:pPr>
              <w:pStyle w:val="0"/>
            </w:pPr>
            <w:r>
              <w:rPr>
                <w:sz w:val="20"/>
              </w:rPr>
              <w:t xml:space="preserve">Земельные участки для размещения речных портов</w:t>
            </w:r>
          </w:p>
        </w:tc>
        <w:tc>
          <w:tcPr>
            <w:tcW w:w="2211" w:type="dxa"/>
          </w:tcPr>
          <w:p>
            <w:pPr>
              <w:pStyle w:val="0"/>
              <w:jc w:val="center"/>
            </w:pPr>
            <w:r>
              <w:rPr>
                <w:sz w:val="20"/>
              </w:rPr>
              <w:t xml:space="preserve">11.1</w:t>
            </w:r>
          </w:p>
        </w:tc>
        <w:tc>
          <w:tcPr>
            <w:tcW w:w="2006" w:type="dxa"/>
          </w:tcPr>
          <w:p>
            <w:pPr>
              <w:pStyle w:val="0"/>
              <w:jc w:val="center"/>
            </w:pPr>
            <w:hyperlink w:history="0" w:anchor="P4835" w:tooltip="7.3">
              <w:r>
                <w:rPr>
                  <w:sz w:val="20"/>
                  <w:color w:val="0000ff"/>
                </w:rPr>
                <w:t xml:space="preserve">7.3</w:t>
              </w:r>
            </w:hyperlink>
          </w:p>
        </w:tc>
      </w:tr>
      <w:tr>
        <w:tc>
          <w:tcPr>
            <w:tcW w:w="624" w:type="dxa"/>
          </w:tcPr>
          <w:p>
            <w:pPr>
              <w:pStyle w:val="0"/>
              <w:jc w:val="center"/>
            </w:pPr>
            <w:r>
              <w:rPr>
                <w:sz w:val="20"/>
              </w:rPr>
              <w:t xml:space="preserve">65</w:t>
            </w:r>
          </w:p>
        </w:tc>
        <w:tc>
          <w:tcPr>
            <w:tcW w:w="3742" w:type="dxa"/>
          </w:tcPr>
          <w:p>
            <w:pPr>
              <w:pStyle w:val="0"/>
            </w:pPr>
            <w:r>
              <w:rPr>
                <w:sz w:val="20"/>
              </w:rPr>
              <w:t xml:space="preserve">Земельные участки для размещения железнодорожных вокзалов и железнодорожных станций</w:t>
            </w:r>
          </w:p>
        </w:tc>
        <w:tc>
          <w:tcPr>
            <w:tcW w:w="2211" w:type="dxa"/>
          </w:tcPr>
          <w:p>
            <w:pPr>
              <w:pStyle w:val="0"/>
              <w:jc w:val="center"/>
            </w:pPr>
            <w:r>
              <w:rPr>
                <w:sz w:val="20"/>
              </w:rPr>
              <w:t xml:space="preserve">11.2</w:t>
            </w:r>
          </w:p>
        </w:tc>
        <w:tc>
          <w:tcPr>
            <w:tcW w:w="2006" w:type="dxa"/>
          </w:tcPr>
          <w:p>
            <w:pPr>
              <w:pStyle w:val="0"/>
              <w:jc w:val="center"/>
            </w:pPr>
            <w:hyperlink w:history="0" w:anchor="P4795" w:tooltip="7.1">
              <w:r>
                <w:rPr>
                  <w:sz w:val="20"/>
                  <w:color w:val="0000ff"/>
                </w:rPr>
                <w:t xml:space="preserve">7.1</w:t>
              </w:r>
            </w:hyperlink>
            <w:r>
              <w:rPr>
                <w:sz w:val="20"/>
              </w:rPr>
              <w:t xml:space="preserve">, </w:t>
            </w:r>
            <w:hyperlink w:history="0" w:anchor="P4806" w:tooltip="7.1.2">
              <w:r>
                <w:rPr>
                  <w:sz w:val="20"/>
                  <w:color w:val="0000ff"/>
                </w:rPr>
                <w:t xml:space="preserve">7.1.2</w:t>
              </w:r>
            </w:hyperlink>
          </w:p>
        </w:tc>
      </w:tr>
      <w:tr>
        <w:tc>
          <w:tcPr>
            <w:tcW w:w="624" w:type="dxa"/>
          </w:tcPr>
          <w:p>
            <w:pPr>
              <w:pStyle w:val="0"/>
              <w:jc w:val="center"/>
            </w:pPr>
            <w:r>
              <w:rPr>
                <w:sz w:val="20"/>
              </w:rPr>
              <w:t xml:space="preserve">66</w:t>
            </w:r>
          </w:p>
        </w:tc>
        <w:tc>
          <w:tcPr>
            <w:tcW w:w="3742" w:type="dxa"/>
          </w:tcPr>
          <w:p>
            <w:pPr>
              <w:pStyle w:val="0"/>
            </w:pPr>
            <w:r>
              <w:rPr>
                <w:sz w:val="20"/>
              </w:rPr>
              <w:t xml:space="preserve">Земельные участки для размещения аэропортов, аэродромов и аэровокзалов,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авиационного транспорта</w:t>
            </w:r>
          </w:p>
        </w:tc>
        <w:tc>
          <w:tcPr>
            <w:tcW w:w="2211" w:type="dxa"/>
          </w:tcPr>
          <w:p>
            <w:pPr>
              <w:pStyle w:val="0"/>
              <w:jc w:val="center"/>
            </w:pPr>
            <w:r>
              <w:rPr>
                <w:sz w:val="20"/>
              </w:rPr>
              <w:t xml:space="preserve">11.3</w:t>
            </w:r>
          </w:p>
        </w:tc>
        <w:tc>
          <w:tcPr>
            <w:tcW w:w="2006" w:type="dxa"/>
          </w:tcPr>
          <w:p>
            <w:pPr>
              <w:pStyle w:val="0"/>
              <w:jc w:val="center"/>
            </w:pPr>
            <w:hyperlink w:history="0" w:anchor="P4841" w:tooltip="7.4">
              <w:r>
                <w:rPr>
                  <w:sz w:val="20"/>
                  <w:color w:val="0000ff"/>
                </w:rPr>
                <w:t xml:space="preserve">7.4</w:t>
              </w:r>
            </w:hyperlink>
          </w:p>
        </w:tc>
      </w:tr>
      <w:tr>
        <w:tc>
          <w:tcPr>
            <w:tcW w:w="624" w:type="dxa"/>
          </w:tcPr>
          <w:p>
            <w:pPr>
              <w:pStyle w:val="0"/>
              <w:jc w:val="center"/>
            </w:pPr>
            <w:r>
              <w:rPr>
                <w:sz w:val="20"/>
              </w:rPr>
              <w:t xml:space="preserve">67</w:t>
            </w:r>
          </w:p>
        </w:tc>
        <w:tc>
          <w:tcPr>
            <w:tcW w:w="3742" w:type="dxa"/>
          </w:tcPr>
          <w:p>
            <w:pPr>
              <w:pStyle w:val="0"/>
            </w:pPr>
            <w:r>
              <w:rPr>
                <w:sz w:val="20"/>
              </w:rPr>
              <w:t xml:space="preserve">Земельные участки, занятые водными объектами, находящимися в обороте</w:t>
            </w:r>
          </w:p>
        </w:tc>
        <w:tc>
          <w:tcPr>
            <w:tcW w:w="2211" w:type="dxa"/>
          </w:tcPr>
          <w:p>
            <w:pPr>
              <w:pStyle w:val="0"/>
              <w:jc w:val="center"/>
            </w:pPr>
            <w:r>
              <w:rPr>
                <w:sz w:val="20"/>
              </w:rPr>
              <w:t xml:space="preserve">12</w:t>
            </w:r>
          </w:p>
        </w:tc>
        <w:tc>
          <w:tcPr>
            <w:tcW w:w="2006" w:type="dxa"/>
            <w:vMerge w:val="restart"/>
          </w:tcPr>
          <w:p>
            <w:pPr>
              <w:pStyle w:val="0"/>
              <w:jc w:val="center"/>
            </w:pPr>
            <w:hyperlink w:history="0" w:anchor="P4953" w:tooltip="11.1">
              <w:r>
                <w:rPr>
                  <w:sz w:val="20"/>
                  <w:color w:val="0000ff"/>
                </w:rPr>
                <w:t xml:space="preserve">11.1</w:t>
              </w:r>
            </w:hyperlink>
            <w:r>
              <w:rPr>
                <w:sz w:val="20"/>
              </w:rPr>
              <w:t xml:space="preserve">, </w:t>
            </w:r>
            <w:hyperlink w:history="0" w:anchor="P4958" w:tooltip="11.2">
              <w:r>
                <w:rPr>
                  <w:sz w:val="20"/>
                  <w:color w:val="0000ff"/>
                </w:rPr>
                <w:t xml:space="preserve">11.2</w:t>
              </w:r>
            </w:hyperlink>
            <w:r>
              <w:rPr>
                <w:sz w:val="20"/>
              </w:rPr>
              <w:t xml:space="preserve">, </w:t>
            </w:r>
            <w:hyperlink w:history="0" w:anchor="P4963" w:tooltip="11.3">
              <w:r>
                <w:rPr>
                  <w:sz w:val="20"/>
                  <w:color w:val="0000ff"/>
                </w:rPr>
                <w:t xml:space="preserve">11.3</w:t>
              </w:r>
            </w:hyperlink>
          </w:p>
        </w:tc>
      </w:tr>
      <w:tr>
        <w:tc>
          <w:tcPr>
            <w:tcW w:w="624" w:type="dxa"/>
          </w:tcPr>
          <w:p>
            <w:pPr>
              <w:pStyle w:val="0"/>
              <w:jc w:val="center"/>
            </w:pPr>
            <w:r>
              <w:rPr>
                <w:sz w:val="20"/>
              </w:rPr>
              <w:t xml:space="preserve">68</w:t>
            </w:r>
          </w:p>
        </w:tc>
        <w:tc>
          <w:tcPr>
            <w:tcW w:w="3742" w:type="dxa"/>
          </w:tcPr>
          <w:p>
            <w:pPr>
              <w:pStyle w:val="0"/>
            </w:pPr>
            <w:r>
              <w:rPr>
                <w:sz w:val="20"/>
              </w:rPr>
              <w:t xml:space="preserve">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w:t>
            </w:r>
          </w:p>
        </w:tc>
        <w:tc>
          <w:tcPr>
            <w:tcW w:w="2211" w:type="dxa"/>
          </w:tcPr>
          <w:p>
            <w:pPr>
              <w:pStyle w:val="0"/>
              <w:jc w:val="center"/>
            </w:pPr>
            <w:r>
              <w:rPr>
                <w:sz w:val="20"/>
              </w:rPr>
              <w:t xml:space="preserve">12.1</w:t>
            </w:r>
          </w:p>
        </w:tc>
        <w:tc>
          <w:tcPr>
            <w:vMerge w:val="continue"/>
          </w:tcPr>
          <w:p/>
        </w:tc>
      </w:tr>
      <w:tr>
        <w:tc>
          <w:tcPr>
            <w:tcW w:w="624" w:type="dxa"/>
          </w:tcPr>
          <w:p>
            <w:pPr>
              <w:pStyle w:val="0"/>
              <w:jc w:val="center"/>
            </w:pPr>
            <w:r>
              <w:rPr>
                <w:sz w:val="20"/>
              </w:rPr>
              <w:t xml:space="preserve">69</w:t>
            </w:r>
          </w:p>
        </w:tc>
        <w:tc>
          <w:tcPr>
            <w:tcW w:w="3742" w:type="dxa"/>
          </w:tcPr>
          <w:p>
            <w:pPr>
              <w:pStyle w:val="0"/>
            </w:pPr>
            <w:r>
              <w:rPr>
                <w:sz w:val="20"/>
              </w:rPr>
              <w:t xml:space="preserve">Земельные участки, предназначенные для размещения железнодорожных путей не общего пользования, автомобильных дорог, искусственно созданных внутренних водных путей, причалов, пристаней, полос отвода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2211" w:type="dxa"/>
          </w:tcPr>
          <w:p>
            <w:pPr>
              <w:pStyle w:val="0"/>
              <w:jc w:val="center"/>
            </w:pPr>
            <w:r>
              <w:rPr>
                <w:sz w:val="20"/>
              </w:rPr>
              <w:t xml:space="preserve">13</w:t>
            </w:r>
          </w:p>
        </w:tc>
        <w:tc>
          <w:tcPr>
            <w:tcW w:w="2006" w:type="dxa"/>
          </w:tcPr>
          <w:p>
            <w:pPr>
              <w:pStyle w:val="0"/>
              <w:jc w:val="center"/>
            </w:pPr>
            <w:hyperlink w:history="0" w:anchor="P4653" w:tooltip="5.1.5">
              <w:r>
                <w:rPr>
                  <w:sz w:val="20"/>
                  <w:color w:val="0000ff"/>
                </w:rPr>
                <w:t xml:space="preserve">5.1.5</w:t>
              </w:r>
            </w:hyperlink>
            <w:r>
              <w:rPr>
                <w:sz w:val="20"/>
              </w:rPr>
              <w:t xml:space="preserve">, </w:t>
            </w:r>
            <w:hyperlink w:history="0" w:anchor="P4685" w:tooltip="5.4">
              <w:r>
                <w:rPr>
                  <w:sz w:val="20"/>
                  <w:color w:val="0000ff"/>
                </w:rPr>
                <w:t xml:space="preserve">5.4</w:t>
              </w:r>
            </w:hyperlink>
            <w:r>
              <w:rPr>
                <w:sz w:val="20"/>
              </w:rPr>
              <w:t xml:space="preserve">, </w:t>
            </w:r>
            <w:hyperlink w:history="0" w:anchor="P4746" w:tooltip="6.7">
              <w:r>
                <w:rPr>
                  <w:sz w:val="20"/>
                  <w:color w:val="0000ff"/>
                </w:rPr>
                <w:t xml:space="preserve">6.7</w:t>
              </w:r>
            </w:hyperlink>
            <w:r>
              <w:rPr>
                <w:sz w:val="20"/>
              </w:rPr>
              <w:t xml:space="preserve">, </w:t>
            </w:r>
            <w:hyperlink w:history="0" w:anchor="P4758" w:tooltip="6.8">
              <w:r>
                <w:rPr>
                  <w:sz w:val="20"/>
                  <w:color w:val="0000ff"/>
                </w:rPr>
                <w:t xml:space="preserve">6.8</w:t>
              </w:r>
            </w:hyperlink>
            <w:r>
              <w:rPr>
                <w:sz w:val="20"/>
              </w:rPr>
              <w:t xml:space="preserve">, </w:t>
            </w:r>
            <w:hyperlink w:history="0" w:anchor="P4773" w:tooltip="6.10">
              <w:r>
                <w:rPr>
                  <w:sz w:val="20"/>
                  <w:color w:val="0000ff"/>
                </w:rPr>
                <w:t xml:space="preserve">6.10</w:t>
              </w:r>
            </w:hyperlink>
            <w:r>
              <w:rPr>
                <w:sz w:val="20"/>
              </w:rPr>
              <w:t xml:space="preserve">, </w:t>
            </w:r>
            <w:hyperlink w:history="0" w:anchor="P4789" w:tooltip="7.0">
              <w:r>
                <w:rPr>
                  <w:sz w:val="20"/>
                  <w:color w:val="0000ff"/>
                </w:rPr>
                <w:t xml:space="preserve">7.0</w:t>
              </w:r>
            </w:hyperlink>
            <w:r>
              <w:rPr>
                <w:sz w:val="20"/>
              </w:rPr>
              <w:t xml:space="preserve">, </w:t>
            </w:r>
            <w:hyperlink w:history="0" w:anchor="P4795" w:tooltip="7.1">
              <w:r>
                <w:rPr>
                  <w:sz w:val="20"/>
                  <w:color w:val="0000ff"/>
                </w:rPr>
                <w:t xml:space="preserve">7.1</w:t>
              </w:r>
            </w:hyperlink>
            <w:r>
              <w:rPr>
                <w:sz w:val="20"/>
              </w:rPr>
              <w:t xml:space="preserve">, </w:t>
            </w:r>
            <w:hyperlink w:history="0" w:anchor="P4800" w:tooltip="7.1.1">
              <w:r>
                <w:rPr>
                  <w:sz w:val="20"/>
                  <w:color w:val="0000ff"/>
                </w:rPr>
                <w:t xml:space="preserve">7.1.1</w:t>
              </w:r>
            </w:hyperlink>
            <w:r>
              <w:rPr>
                <w:sz w:val="20"/>
              </w:rPr>
              <w:t xml:space="preserve">, </w:t>
            </w:r>
            <w:hyperlink w:history="0" w:anchor="P4812" w:tooltip="7.2">
              <w:r>
                <w:rPr>
                  <w:sz w:val="20"/>
                  <w:color w:val="0000ff"/>
                </w:rPr>
                <w:t xml:space="preserve">7.2</w:t>
              </w:r>
            </w:hyperlink>
            <w:r>
              <w:rPr>
                <w:sz w:val="20"/>
              </w:rPr>
              <w:t xml:space="preserve">, </w:t>
            </w:r>
            <w:hyperlink w:history="0" w:anchor="P4818" w:tooltip="7.2.1">
              <w:r>
                <w:rPr>
                  <w:sz w:val="20"/>
                  <w:color w:val="0000ff"/>
                </w:rPr>
                <w:t xml:space="preserve">7.2.1</w:t>
              </w:r>
            </w:hyperlink>
            <w:r>
              <w:rPr>
                <w:sz w:val="20"/>
              </w:rPr>
              <w:t xml:space="preserve">, </w:t>
            </w:r>
            <w:hyperlink w:history="0" w:anchor="P4835" w:tooltip="7.3">
              <w:r>
                <w:rPr>
                  <w:sz w:val="20"/>
                  <w:color w:val="0000ff"/>
                </w:rPr>
                <w:t xml:space="preserve">7.3</w:t>
              </w:r>
            </w:hyperlink>
            <w:r>
              <w:rPr>
                <w:sz w:val="20"/>
              </w:rPr>
              <w:t xml:space="preserve">, </w:t>
            </w:r>
            <w:hyperlink w:history="0" w:anchor="P4846" w:tooltip="7.5">
              <w:r>
                <w:rPr>
                  <w:sz w:val="20"/>
                  <w:color w:val="0000ff"/>
                </w:rPr>
                <w:t xml:space="preserve">7.5</w:t>
              </w:r>
            </w:hyperlink>
            <w:r>
              <w:rPr>
                <w:sz w:val="20"/>
              </w:rPr>
              <w:t xml:space="preserve">, </w:t>
            </w:r>
            <w:hyperlink w:history="0" w:anchor="P4859" w:tooltip="8.0">
              <w:r>
                <w:rPr>
                  <w:sz w:val="20"/>
                  <w:color w:val="0000ff"/>
                </w:rPr>
                <w:t xml:space="preserve">8.0</w:t>
              </w:r>
            </w:hyperlink>
            <w:r>
              <w:rPr>
                <w:sz w:val="20"/>
              </w:rPr>
              <w:t xml:space="preserve">, </w:t>
            </w:r>
            <w:hyperlink w:history="0" w:anchor="P4867" w:tooltip="8.1">
              <w:r>
                <w:rPr>
                  <w:sz w:val="20"/>
                  <w:color w:val="0000ff"/>
                </w:rPr>
                <w:t xml:space="preserve">8.1</w:t>
              </w:r>
            </w:hyperlink>
            <w:r>
              <w:rPr>
                <w:sz w:val="20"/>
              </w:rPr>
              <w:t xml:space="preserve">, </w:t>
            </w:r>
            <w:hyperlink w:history="0" w:anchor="P4872" w:tooltip="8.2">
              <w:r>
                <w:rPr>
                  <w:sz w:val="20"/>
                  <w:color w:val="0000ff"/>
                </w:rPr>
                <w:t xml:space="preserve">8.2</w:t>
              </w:r>
            </w:hyperlink>
            <w:r>
              <w:rPr>
                <w:sz w:val="20"/>
              </w:rPr>
              <w:t xml:space="preserve">, </w:t>
            </w:r>
            <w:hyperlink w:history="0" w:anchor="P4878" w:tooltip="8.3">
              <w:r>
                <w:rPr>
                  <w:sz w:val="20"/>
                  <w:color w:val="0000ff"/>
                </w:rPr>
                <w:t xml:space="preserve">8.3</w:t>
              </w:r>
            </w:hyperlink>
            <w:r>
              <w:rPr>
                <w:sz w:val="20"/>
              </w:rPr>
              <w:t xml:space="preserve">, </w:t>
            </w:r>
            <w:hyperlink w:history="0" w:anchor="P4883" w:tooltip="8.4">
              <w:r>
                <w:rPr>
                  <w:sz w:val="20"/>
                  <w:color w:val="0000ff"/>
                </w:rPr>
                <w:t xml:space="preserve">8.4</w:t>
              </w:r>
            </w:hyperlink>
          </w:p>
        </w:tc>
      </w:tr>
      <w:tr>
        <w:tc>
          <w:tcPr>
            <w:tcW w:w="624" w:type="dxa"/>
            <w:vMerge w:val="restart"/>
          </w:tcPr>
          <w:p>
            <w:pPr>
              <w:pStyle w:val="0"/>
              <w:jc w:val="center"/>
            </w:pPr>
            <w:r>
              <w:rPr>
                <w:sz w:val="20"/>
              </w:rPr>
              <w:t xml:space="preserve">70</w:t>
            </w:r>
          </w:p>
        </w:tc>
        <w:tc>
          <w:tcPr>
            <w:tcW w:w="3742" w:type="dxa"/>
          </w:tcPr>
          <w:p>
            <w:pPr>
              <w:pStyle w:val="0"/>
            </w:pPr>
            <w:r>
              <w:rPr>
                <w:sz w:val="20"/>
              </w:rPr>
              <w:t xml:space="preserve">Земельные участки для размещения железнодорожных путей не общего пользования:</w:t>
            </w:r>
          </w:p>
        </w:tc>
        <w:tc>
          <w:tcPr>
            <w:tcW w:w="2211" w:type="dxa"/>
            <w:vMerge w:val="restart"/>
          </w:tcPr>
          <w:p>
            <w:pPr>
              <w:pStyle w:val="0"/>
              <w:jc w:val="center"/>
            </w:pPr>
            <w:r>
              <w:rPr>
                <w:sz w:val="20"/>
              </w:rPr>
              <w:t xml:space="preserve">13.1</w:t>
            </w:r>
          </w:p>
        </w:tc>
        <w:tc>
          <w:tcPr>
            <w:tcW w:w="2006" w:type="dxa"/>
            <w:vMerge w:val="restart"/>
          </w:tcPr>
          <w:p>
            <w:pPr>
              <w:pStyle w:val="0"/>
              <w:jc w:val="center"/>
            </w:pPr>
            <w:hyperlink w:history="0" w:anchor="P4800" w:tooltip="7.1.1">
              <w:r>
                <w:rPr>
                  <w:sz w:val="20"/>
                  <w:color w:val="0000ff"/>
                </w:rPr>
                <w:t xml:space="preserve">7.1.1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71</w:t>
            </w:r>
          </w:p>
        </w:tc>
        <w:tc>
          <w:tcPr>
            <w:tcW w:w="3742" w:type="dxa"/>
          </w:tcPr>
          <w:p>
            <w:pPr>
              <w:pStyle w:val="0"/>
            </w:pPr>
            <w:r>
              <w:rPr>
                <w:sz w:val="20"/>
              </w:rPr>
              <w:t xml:space="preserve">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tc>
        <w:tc>
          <w:tcPr>
            <w:tcW w:w="2211" w:type="dxa"/>
          </w:tcPr>
          <w:p>
            <w:pPr>
              <w:pStyle w:val="0"/>
              <w:jc w:val="center"/>
            </w:pPr>
            <w:r>
              <w:rPr>
                <w:sz w:val="20"/>
              </w:rPr>
              <w:t xml:space="preserve">13.2</w:t>
            </w:r>
          </w:p>
        </w:tc>
        <w:tc>
          <w:tcPr>
            <w:tcW w:w="2006" w:type="dxa"/>
          </w:tcPr>
          <w:p>
            <w:pPr>
              <w:pStyle w:val="0"/>
              <w:jc w:val="center"/>
            </w:pPr>
            <w:hyperlink w:history="0" w:anchor="P4795" w:tooltip="7.1">
              <w:r>
                <w:rPr>
                  <w:sz w:val="20"/>
                  <w:color w:val="0000ff"/>
                </w:rPr>
                <w:t xml:space="preserve">7.1</w:t>
              </w:r>
            </w:hyperlink>
            <w:r>
              <w:rPr>
                <w:sz w:val="20"/>
              </w:rPr>
              <w:t xml:space="preserve">, </w:t>
            </w:r>
            <w:hyperlink w:history="0" w:anchor="P4806" w:tooltip="7.1.2">
              <w:r>
                <w:rPr>
                  <w:sz w:val="20"/>
                  <w:color w:val="0000ff"/>
                </w:rPr>
                <w:t xml:space="preserve">7.1.2</w:t>
              </w:r>
            </w:hyperlink>
          </w:p>
        </w:tc>
      </w:tr>
      <w:tr>
        <w:tc>
          <w:tcPr>
            <w:tcW w:w="624" w:type="dxa"/>
            <w:vMerge w:val="restart"/>
          </w:tcPr>
          <w:p>
            <w:pPr>
              <w:pStyle w:val="0"/>
              <w:jc w:val="center"/>
            </w:pPr>
            <w:r>
              <w:rPr>
                <w:sz w:val="20"/>
              </w:rPr>
              <w:t xml:space="preserve">72</w:t>
            </w:r>
          </w:p>
        </w:tc>
        <w:tc>
          <w:tcPr>
            <w:tcW w:w="3742" w:type="dxa"/>
          </w:tcPr>
          <w:p>
            <w:pPr>
              <w:pStyle w:val="0"/>
            </w:pPr>
            <w:r>
              <w:rPr>
                <w:sz w:val="20"/>
              </w:rPr>
              <w:t xml:space="preserve">Земельные участки автомобильных дорог, их конструктивных элементов и дорожных сооружений:</w:t>
            </w:r>
          </w:p>
        </w:tc>
        <w:tc>
          <w:tcPr>
            <w:tcW w:w="2211" w:type="dxa"/>
            <w:vMerge w:val="restart"/>
          </w:tcPr>
          <w:p>
            <w:pPr>
              <w:pStyle w:val="0"/>
              <w:jc w:val="center"/>
            </w:pPr>
            <w:r>
              <w:rPr>
                <w:sz w:val="20"/>
              </w:rPr>
              <w:t xml:space="preserve">13.3</w:t>
            </w:r>
          </w:p>
        </w:tc>
        <w:tc>
          <w:tcPr>
            <w:tcW w:w="2006" w:type="dxa"/>
            <w:vMerge w:val="restart"/>
          </w:tcPr>
          <w:p>
            <w:pPr>
              <w:pStyle w:val="0"/>
              <w:jc w:val="center"/>
            </w:pPr>
            <w:hyperlink w:history="0" w:anchor="P4818" w:tooltip="7.2.1">
              <w:r>
                <w:rPr>
                  <w:sz w:val="20"/>
                  <w:color w:val="0000ff"/>
                </w:rPr>
                <w:t xml:space="preserve">7.2.1</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полос отвода автомобильных дорог</w:t>
            </w:r>
          </w:p>
        </w:tc>
        <w:tc>
          <w:tcPr>
            <w:vMerge w:val="continue"/>
          </w:tcPr>
          <w:p/>
        </w:tc>
        <w:tc>
          <w:tcPr>
            <w:vMerge w:val="continue"/>
          </w:tcPr>
          <w:p/>
        </w:tc>
      </w:tr>
      <w:tr>
        <w:tc>
          <w:tcPr>
            <w:tcW w:w="624" w:type="dxa"/>
          </w:tcPr>
          <w:p>
            <w:pPr>
              <w:pStyle w:val="0"/>
              <w:jc w:val="center"/>
            </w:pPr>
            <w:r>
              <w:rPr>
                <w:sz w:val="20"/>
              </w:rPr>
              <w:t xml:space="preserve">73</w:t>
            </w:r>
          </w:p>
        </w:tc>
        <w:tc>
          <w:tcPr>
            <w:tcW w:w="3742" w:type="dxa"/>
          </w:tcPr>
          <w:p>
            <w:pPr>
              <w:pStyle w:val="0"/>
            </w:pPr>
            <w:r>
              <w:rPr>
                <w:sz w:val="20"/>
              </w:rPr>
              <w:t xml:space="preserve">Земельные участки для размещения объектов автомобильного (грузового) транспорта, а также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2211" w:type="dxa"/>
          </w:tcPr>
          <w:p>
            <w:pPr>
              <w:pStyle w:val="0"/>
              <w:jc w:val="center"/>
            </w:pPr>
            <w:r>
              <w:rPr>
                <w:sz w:val="20"/>
              </w:rPr>
              <w:t xml:space="preserve">13.4</w:t>
            </w:r>
          </w:p>
        </w:tc>
        <w:tc>
          <w:tcPr>
            <w:tcW w:w="2006" w:type="dxa"/>
          </w:tcPr>
          <w:p>
            <w:pPr>
              <w:pStyle w:val="0"/>
              <w:jc w:val="center"/>
            </w:pPr>
            <w:hyperlink w:history="0" w:anchor="P4589" w:tooltip="4.9.1">
              <w:r>
                <w:rPr>
                  <w:sz w:val="20"/>
                  <w:color w:val="0000ff"/>
                </w:rPr>
                <w:t xml:space="preserve">4.9.1</w:t>
              </w:r>
            </w:hyperlink>
            <w:r>
              <w:rPr>
                <w:sz w:val="20"/>
              </w:rPr>
              <w:t xml:space="preserve">, </w:t>
            </w:r>
            <w:hyperlink w:history="0" w:anchor="P4812" w:tooltip="7.2">
              <w:r>
                <w:rPr>
                  <w:sz w:val="20"/>
                  <w:color w:val="0000ff"/>
                </w:rPr>
                <w:t xml:space="preserve">7.2</w:t>
              </w:r>
            </w:hyperlink>
            <w:r>
              <w:rPr>
                <w:sz w:val="20"/>
              </w:rPr>
              <w:t xml:space="preserve">, </w:t>
            </w:r>
            <w:hyperlink w:history="0" w:anchor="P4806" w:tooltip="7.1.2">
              <w:r>
                <w:rPr>
                  <w:sz w:val="20"/>
                  <w:color w:val="0000ff"/>
                </w:rPr>
                <w:t xml:space="preserve">7.1.2</w:t>
              </w:r>
            </w:hyperlink>
          </w:p>
        </w:tc>
      </w:tr>
      <w:tr>
        <w:tc>
          <w:tcPr>
            <w:tcW w:w="624" w:type="dxa"/>
            <w:vMerge w:val="restart"/>
          </w:tcPr>
          <w:p>
            <w:pPr>
              <w:pStyle w:val="0"/>
              <w:jc w:val="center"/>
            </w:pPr>
            <w:r>
              <w:rPr>
                <w:sz w:val="20"/>
              </w:rPr>
              <w:t xml:space="preserve">74</w:t>
            </w:r>
          </w:p>
        </w:tc>
        <w:tc>
          <w:tcPr>
            <w:tcW w:w="3742" w:type="dxa"/>
          </w:tcPr>
          <w:p>
            <w:pPr>
              <w:pStyle w:val="0"/>
            </w:pPr>
            <w:r>
              <w:rPr>
                <w:sz w:val="20"/>
              </w:rPr>
              <w:t xml:space="preserve">Земельные участки для размещения искусственно созданных внутренних водных путей:</w:t>
            </w:r>
          </w:p>
        </w:tc>
        <w:tc>
          <w:tcPr>
            <w:tcW w:w="2211" w:type="dxa"/>
            <w:vMerge w:val="restart"/>
          </w:tcPr>
          <w:p>
            <w:pPr>
              <w:pStyle w:val="0"/>
              <w:jc w:val="center"/>
            </w:pPr>
            <w:r>
              <w:rPr>
                <w:sz w:val="20"/>
              </w:rPr>
              <w:t xml:space="preserve">13.5</w:t>
            </w:r>
          </w:p>
        </w:tc>
        <w:tc>
          <w:tcPr>
            <w:tcW w:w="2006" w:type="dxa"/>
            <w:vMerge w:val="restart"/>
          </w:tcPr>
          <w:p>
            <w:pPr>
              <w:pStyle w:val="0"/>
              <w:jc w:val="center"/>
            </w:pPr>
            <w:hyperlink w:history="0" w:anchor="P4835" w:tooltip="7.3">
              <w:r>
                <w:rPr>
                  <w:sz w:val="20"/>
                  <w:color w:val="0000ff"/>
                </w:rPr>
                <w:t xml:space="preserve">7.3</w:t>
              </w:r>
            </w:hyperlink>
            <w:r>
              <w:rPr>
                <w:sz w:val="20"/>
              </w:rPr>
              <w:t xml:space="preserve">, </w:t>
            </w:r>
            <w:hyperlink w:history="0" w:anchor="P4963" w:tooltip="11.3">
              <w:r>
                <w:rPr>
                  <w:sz w:val="20"/>
                  <w:color w:val="0000ff"/>
                </w:rPr>
                <w:t xml:space="preserve">11.3</w:t>
              </w:r>
            </w:hyperlink>
          </w:p>
        </w:tc>
      </w:tr>
      <w:tr>
        <w:tc>
          <w:tcPr>
            <w:vMerge w:val="continue"/>
          </w:tcPr>
          <w:p/>
        </w:tc>
        <w:tc>
          <w:tcPr>
            <w:tcW w:w="3742" w:type="dxa"/>
          </w:tcPr>
          <w:p>
            <w:pPr>
              <w:pStyle w:val="0"/>
            </w:pPr>
            <w:r>
              <w:rPr>
                <w:sz w:val="20"/>
              </w:rPr>
              <w:t xml:space="preserve">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внутреннего водного транспорта:</w:t>
            </w:r>
          </w:p>
        </w:tc>
        <w:tc>
          <w:tcPr>
            <w:vMerge w:val="continue"/>
          </w:tcPr>
          <w:p/>
        </w:tc>
        <w:tc>
          <w:tcPr>
            <w:vMerge w:val="continue"/>
          </w:tcPr>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vMerge w:val="restart"/>
          </w:tcPr>
          <w:p>
            <w:pPr>
              <w:pStyle w:val="0"/>
              <w:jc w:val="center"/>
            </w:pPr>
            <w:r>
              <w:rPr>
                <w:sz w:val="20"/>
              </w:rPr>
              <w:t xml:space="preserve">75</w:t>
            </w:r>
          </w:p>
        </w:tc>
        <w:tc>
          <w:tcPr>
            <w:tcW w:w="3742" w:type="dxa"/>
          </w:tcPr>
          <w:p>
            <w:pPr>
              <w:pStyle w:val="0"/>
            </w:pPr>
            <w:r>
              <w:rPr>
                <w:sz w:val="20"/>
              </w:rPr>
              <w:t xml:space="preserve">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2211" w:type="dxa"/>
            <w:vMerge w:val="restart"/>
          </w:tcPr>
          <w:p>
            <w:pPr>
              <w:pStyle w:val="0"/>
              <w:jc w:val="center"/>
            </w:pPr>
            <w:r>
              <w:rPr>
                <w:sz w:val="20"/>
              </w:rPr>
              <w:t xml:space="preserve">13.6</w:t>
            </w:r>
          </w:p>
        </w:tc>
        <w:tc>
          <w:tcPr>
            <w:tcW w:w="2006" w:type="dxa"/>
            <w:vMerge w:val="restart"/>
          </w:tcPr>
          <w:p>
            <w:pPr>
              <w:pStyle w:val="0"/>
              <w:jc w:val="center"/>
            </w:pPr>
            <w:hyperlink w:history="0" w:anchor="P4953" w:tooltip="11.1">
              <w:r>
                <w:rPr>
                  <w:sz w:val="20"/>
                  <w:color w:val="0000ff"/>
                </w:rPr>
                <w:t xml:space="preserve">11.1</w:t>
              </w:r>
            </w:hyperlink>
            <w:r>
              <w:rPr>
                <w:sz w:val="20"/>
              </w:rPr>
              <w:t xml:space="preserve">, </w:t>
            </w:r>
            <w:hyperlink w:history="0" w:anchor="P4958" w:tooltip="11.2">
              <w:r>
                <w:rPr>
                  <w:sz w:val="20"/>
                  <w:color w:val="0000ff"/>
                </w:rPr>
                <w:t xml:space="preserve">11.2</w:t>
              </w:r>
            </w:hyperlink>
            <w:r>
              <w:rPr>
                <w:sz w:val="20"/>
              </w:rPr>
              <w:t xml:space="preserve">, </w:t>
            </w:r>
            <w:hyperlink w:history="0" w:anchor="P4963" w:tooltip="11.3">
              <w:r>
                <w:rPr>
                  <w:sz w:val="20"/>
                  <w:color w:val="0000ff"/>
                </w:rPr>
                <w:t xml:space="preserve">11.3</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vMerge w:val="restart"/>
          </w:tcPr>
          <w:p>
            <w:pPr>
              <w:pStyle w:val="0"/>
              <w:jc w:val="center"/>
            </w:pPr>
            <w:r>
              <w:rPr>
                <w:sz w:val="20"/>
              </w:rPr>
              <w:t xml:space="preserve">76</w:t>
            </w:r>
          </w:p>
        </w:tc>
        <w:tc>
          <w:tcPr>
            <w:tcW w:w="3742" w:type="dxa"/>
          </w:tcPr>
          <w:p>
            <w:pPr>
              <w:pStyle w:val="0"/>
            </w:pPr>
            <w:r>
              <w:rPr>
                <w:sz w:val="20"/>
              </w:rPr>
              <w:t xml:space="preserve">Земельные участки трамвайных линий</w:t>
            </w:r>
          </w:p>
        </w:tc>
        <w:tc>
          <w:tcPr>
            <w:tcW w:w="2211" w:type="dxa"/>
            <w:vMerge w:val="restart"/>
          </w:tcPr>
          <w:p>
            <w:pPr>
              <w:pStyle w:val="0"/>
              <w:jc w:val="center"/>
            </w:pPr>
            <w:r>
              <w:rPr>
                <w:sz w:val="20"/>
              </w:rPr>
              <w:t xml:space="preserve">13.7</w:t>
            </w:r>
          </w:p>
        </w:tc>
        <w:tc>
          <w:tcPr>
            <w:tcW w:w="2006" w:type="dxa"/>
            <w:vMerge w:val="restart"/>
          </w:tcPr>
          <w:p>
            <w:pPr>
              <w:pStyle w:val="0"/>
              <w:jc w:val="center"/>
            </w:pPr>
            <w:r>
              <w:rPr>
                <w:sz w:val="20"/>
              </w:rPr>
            </w:r>
          </w:p>
        </w:tc>
      </w:tr>
      <w:tr>
        <w:tc>
          <w:tcPr>
            <w:vMerge w:val="continue"/>
          </w:tcPr>
          <w:p/>
        </w:tc>
        <w:tc>
          <w:tcPr>
            <w:tcW w:w="3742" w:type="dxa"/>
          </w:tcPr>
          <w:p>
            <w:pPr>
              <w:pStyle w:val="0"/>
            </w:pPr>
            <w:r>
              <w:rPr>
                <w:sz w:val="20"/>
              </w:rPr>
              <w:t xml:space="preserve">Земельные участки трамвайных депо</w:t>
            </w:r>
          </w:p>
        </w:tc>
        <w:tc>
          <w:tcPr>
            <w:vMerge w:val="continue"/>
          </w:tcPr>
          <w:p/>
        </w:tc>
        <w:tc>
          <w:tcPr>
            <w:vMerge w:val="continue"/>
          </w:tcPr>
          <w:p/>
        </w:tc>
      </w:tr>
      <w:tr>
        <w:tc>
          <w:tcPr>
            <w:tcW w:w="624" w:type="dxa"/>
          </w:tcPr>
          <w:p>
            <w:pPr>
              <w:pStyle w:val="0"/>
              <w:jc w:val="center"/>
            </w:pPr>
            <w:r>
              <w:rPr>
                <w:sz w:val="20"/>
              </w:rPr>
              <w:t xml:space="preserve">77</w:t>
            </w:r>
          </w:p>
        </w:tc>
        <w:tc>
          <w:tcPr>
            <w:tcW w:w="3742" w:type="dxa"/>
          </w:tcPr>
          <w:p>
            <w:pPr>
              <w:pStyle w:val="0"/>
            </w:pPr>
            <w:r>
              <w:rPr>
                <w:sz w:val="20"/>
              </w:rPr>
              <w:t xml:space="preserve">Земельные участки для размещения нефтепроводов, газопроводов, иных трубопроводов</w:t>
            </w:r>
          </w:p>
        </w:tc>
        <w:tc>
          <w:tcPr>
            <w:tcW w:w="2211" w:type="dxa"/>
          </w:tcPr>
          <w:p>
            <w:pPr>
              <w:pStyle w:val="0"/>
              <w:jc w:val="center"/>
            </w:pPr>
            <w:r>
              <w:rPr>
                <w:sz w:val="20"/>
              </w:rPr>
              <w:t xml:space="preserve">13.8</w:t>
            </w:r>
          </w:p>
        </w:tc>
        <w:tc>
          <w:tcPr>
            <w:tcW w:w="2006" w:type="dxa"/>
          </w:tcPr>
          <w:p>
            <w:pPr>
              <w:pStyle w:val="0"/>
              <w:jc w:val="center"/>
            </w:pPr>
            <w:hyperlink w:history="0" w:anchor="P4846" w:tooltip="7.5">
              <w:r>
                <w:rPr>
                  <w:sz w:val="20"/>
                  <w:color w:val="0000ff"/>
                </w:rPr>
                <w:t xml:space="preserve">7.5</w:t>
              </w:r>
            </w:hyperlink>
          </w:p>
        </w:tc>
      </w:tr>
      <w:tr>
        <w:tc>
          <w:tcPr>
            <w:tcW w:w="624" w:type="dxa"/>
            <w:vMerge w:val="restart"/>
          </w:tcPr>
          <w:p>
            <w:pPr>
              <w:pStyle w:val="0"/>
              <w:jc w:val="center"/>
            </w:pPr>
            <w:r>
              <w:rPr>
                <w:sz w:val="20"/>
              </w:rPr>
              <w:t xml:space="preserve">78</w:t>
            </w:r>
          </w:p>
        </w:tc>
        <w:tc>
          <w:tcPr>
            <w:tcW w:w="3742" w:type="dxa"/>
          </w:tcPr>
          <w:p>
            <w:pPr>
              <w:pStyle w:val="0"/>
            </w:pPr>
            <w:r>
              <w:rPr>
                <w:sz w:val="20"/>
              </w:rPr>
              <w:t xml:space="preserve">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2211" w:type="dxa"/>
            <w:vMerge w:val="restart"/>
          </w:tcPr>
          <w:p>
            <w:pPr>
              <w:pStyle w:val="0"/>
              <w:jc w:val="center"/>
            </w:pPr>
            <w:r>
              <w:rPr>
                <w:sz w:val="20"/>
              </w:rPr>
              <w:t xml:space="preserve">13.9</w:t>
            </w:r>
          </w:p>
        </w:tc>
        <w:tc>
          <w:tcPr>
            <w:tcW w:w="2006" w:type="dxa"/>
            <w:vMerge w:val="restart"/>
          </w:tcPr>
          <w:p>
            <w:pPr>
              <w:pStyle w:val="0"/>
              <w:jc w:val="center"/>
            </w:pPr>
            <w:hyperlink w:history="0" w:anchor="P4846" w:tooltip="7.5">
              <w:r>
                <w:rPr>
                  <w:sz w:val="20"/>
                  <w:color w:val="0000ff"/>
                </w:rPr>
                <w:t xml:space="preserve">7.5</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79</w:t>
            </w:r>
          </w:p>
        </w:tc>
        <w:tc>
          <w:tcPr>
            <w:tcW w:w="3742" w:type="dxa"/>
          </w:tcPr>
          <w:p>
            <w:pPr>
              <w:pStyle w:val="0"/>
            </w:pPr>
            <w:r>
              <w:rPr>
                <w:sz w:val="20"/>
              </w:rPr>
              <w:t xml:space="preserve">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2211" w:type="dxa"/>
          </w:tcPr>
          <w:p>
            <w:pPr>
              <w:pStyle w:val="0"/>
              <w:jc w:val="center"/>
            </w:pPr>
            <w:r>
              <w:rPr>
                <w:sz w:val="20"/>
              </w:rPr>
              <w:t xml:space="preserve">13.10</w:t>
            </w:r>
          </w:p>
        </w:tc>
        <w:tc>
          <w:tcPr>
            <w:tcW w:w="2006" w:type="dxa"/>
            <w:vMerge w:val="restart"/>
          </w:tcPr>
          <w:p>
            <w:pPr>
              <w:pStyle w:val="0"/>
              <w:jc w:val="center"/>
            </w:pPr>
            <w:hyperlink w:history="0" w:anchor="P4372" w:tooltip="3.2.3">
              <w:r>
                <w:rPr>
                  <w:sz w:val="20"/>
                  <w:color w:val="0000ff"/>
                </w:rPr>
                <w:t xml:space="preserve">3.2.3</w:t>
              </w:r>
            </w:hyperlink>
            <w:r>
              <w:rPr>
                <w:sz w:val="20"/>
              </w:rPr>
              <w:t xml:space="preserve">, </w:t>
            </w:r>
            <w:hyperlink w:history="0" w:anchor="P4758" w:tooltip="6.8">
              <w:r>
                <w:rPr>
                  <w:sz w:val="20"/>
                  <w:color w:val="0000ff"/>
                </w:rPr>
                <w:t xml:space="preserve">6.8</w:t>
              </w:r>
            </w:hyperlink>
          </w:p>
        </w:tc>
      </w:tr>
      <w:tr>
        <w:tc>
          <w:tcPr>
            <w:tcW w:w="624" w:type="dxa"/>
            <w:vMerge w:val="restart"/>
          </w:tcPr>
          <w:p>
            <w:pPr>
              <w:pStyle w:val="0"/>
              <w:jc w:val="center"/>
            </w:pPr>
            <w:r>
              <w:rPr>
                <w:sz w:val="20"/>
              </w:rPr>
              <w:t xml:space="preserve">80</w:t>
            </w:r>
          </w:p>
        </w:tc>
        <w:tc>
          <w:tcPr>
            <w:tcW w:w="3742" w:type="dxa"/>
          </w:tcPr>
          <w:p>
            <w:pPr>
              <w:pStyle w:val="0"/>
            </w:pPr>
            <w:r>
              <w:rPr>
                <w:sz w:val="20"/>
              </w:rPr>
              <w:t xml:space="preserve">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w:t>
            </w:r>
          </w:p>
        </w:tc>
        <w:tc>
          <w:tcPr>
            <w:tcW w:w="2211" w:type="dxa"/>
            <w:vMerge w:val="restart"/>
          </w:tcPr>
          <w:p>
            <w:pPr>
              <w:pStyle w:val="0"/>
              <w:jc w:val="center"/>
            </w:pPr>
            <w:r>
              <w:rPr>
                <w:sz w:val="20"/>
              </w:rPr>
              <w:t xml:space="preserve">13.11</w:t>
            </w:r>
          </w:p>
        </w:tc>
        <w:tc>
          <w:tcPr>
            <w:vMerge w:val="continue"/>
          </w:tcPr>
          <w:p/>
        </w:tc>
      </w:tr>
      <w:tr>
        <w:tc>
          <w:tcPr>
            <w:vMerge w:val="continue"/>
          </w:tcPr>
          <w:p/>
        </w:tc>
        <w:tc>
          <w:tcPr>
            <w:tcW w:w="3742" w:type="dxa"/>
          </w:tcPr>
          <w:p>
            <w:pPr>
              <w:pStyle w:val="0"/>
            </w:pPr>
            <w:r>
              <w:rPr>
                <w:sz w:val="20"/>
              </w:rPr>
              <w:t xml:space="preserve">Земельные участки подземных кабельных и воздушных линий связи и радиофикации и соответствующих охранных зон линий связи</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наземных и подземных необслуживаемых усилительных пунктов на кабельных линиях связи и соответствующих охранных зон</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прочих предприятий связи</w:t>
            </w:r>
          </w:p>
        </w:tc>
        <w:tc>
          <w:tcPr>
            <w:vMerge w:val="continue"/>
          </w:tcPr>
          <w:p/>
        </w:tc>
        <w:tc>
          <w:tcPr>
            <w:vMerge w:val="continue"/>
          </w:tcPr>
          <w:p/>
        </w:tc>
      </w:tr>
      <w:tr>
        <w:tc>
          <w:tcPr>
            <w:tcW w:w="624" w:type="dxa"/>
          </w:tcPr>
          <w:p>
            <w:pPr>
              <w:pStyle w:val="0"/>
              <w:jc w:val="center"/>
            </w:pPr>
            <w:r>
              <w:rPr>
                <w:sz w:val="20"/>
              </w:rPr>
              <w:t xml:space="preserve">81</w:t>
            </w:r>
          </w:p>
        </w:tc>
        <w:tc>
          <w:tcPr>
            <w:tcW w:w="3742" w:type="dxa"/>
          </w:tcPr>
          <w:p>
            <w:pPr>
              <w:pStyle w:val="0"/>
            </w:pPr>
            <w:r>
              <w:rPr>
                <w:sz w:val="20"/>
              </w:rPr>
              <w:t xml:space="preserve">Земельные участки наземных сооружений и инфраструктуры спутниковой связи</w:t>
            </w:r>
          </w:p>
        </w:tc>
        <w:tc>
          <w:tcPr>
            <w:tcW w:w="2211" w:type="dxa"/>
          </w:tcPr>
          <w:p>
            <w:pPr>
              <w:pStyle w:val="0"/>
              <w:jc w:val="center"/>
            </w:pPr>
            <w:r>
              <w:rPr>
                <w:sz w:val="20"/>
              </w:rPr>
              <w:t xml:space="preserve">13.12</w:t>
            </w:r>
          </w:p>
        </w:tc>
        <w:tc>
          <w:tcPr>
            <w:tcW w:w="2006" w:type="dxa"/>
          </w:tcPr>
          <w:p>
            <w:pPr>
              <w:pStyle w:val="0"/>
              <w:jc w:val="center"/>
            </w:pPr>
            <w:hyperlink w:history="0" w:anchor="P4758" w:tooltip="6.8">
              <w:r>
                <w:rPr>
                  <w:sz w:val="20"/>
                  <w:color w:val="0000ff"/>
                </w:rPr>
                <w:t xml:space="preserve">6.8</w:t>
              </w:r>
            </w:hyperlink>
          </w:p>
        </w:tc>
      </w:tr>
      <w:tr>
        <w:tc>
          <w:tcPr>
            <w:tcW w:w="624" w:type="dxa"/>
            <w:vMerge w:val="restart"/>
          </w:tcPr>
          <w:p>
            <w:pPr>
              <w:pStyle w:val="0"/>
              <w:jc w:val="center"/>
            </w:pPr>
            <w:r>
              <w:rPr>
                <w:sz w:val="20"/>
              </w:rPr>
              <w:t xml:space="preserve">82</w:t>
            </w:r>
          </w:p>
        </w:tc>
        <w:tc>
          <w:tcPr>
            <w:tcW w:w="3742" w:type="dxa"/>
          </w:tcPr>
          <w:p>
            <w:pPr>
              <w:pStyle w:val="0"/>
            </w:pPr>
            <w:r>
              <w:rPr>
                <w:sz w:val="20"/>
              </w:rPr>
              <w:t xml:space="preserve">Земельные участки объектов обеспечения общественного порядка и безопасности</w:t>
            </w:r>
          </w:p>
        </w:tc>
        <w:tc>
          <w:tcPr>
            <w:tcW w:w="2211" w:type="dxa"/>
            <w:vMerge w:val="restart"/>
          </w:tcPr>
          <w:p>
            <w:pPr>
              <w:pStyle w:val="0"/>
              <w:jc w:val="center"/>
            </w:pPr>
            <w:r>
              <w:rPr>
                <w:sz w:val="20"/>
              </w:rPr>
              <w:t xml:space="preserve">13.13</w:t>
            </w:r>
          </w:p>
        </w:tc>
        <w:tc>
          <w:tcPr>
            <w:tcW w:w="2006" w:type="dxa"/>
            <w:vMerge w:val="restart"/>
          </w:tcPr>
          <w:p>
            <w:pPr>
              <w:pStyle w:val="0"/>
              <w:jc w:val="center"/>
            </w:pPr>
            <w:hyperlink w:history="0" w:anchor="P4859" w:tooltip="8.0">
              <w:r>
                <w:rPr>
                  <w:sz w:val="20"/>
                  <w:color w:val="0000ff"/>
                </w:rPr>
                <w:t xml:space="preserve">8.0</w:t>
              </w:r>
            </w:hyperlink>
            <w:r>
              <w:rPr>
                <w:sz w:val="20"/>
              </w:rPr>
              <w:t xml:space="preserve">, </w:t>
            </w:r>
            <w:hyperlink w:history="0" w:anchor="P4867" w:tooltip="8.1">
              <w:r>
                <w:rPr>
                  <w:sz w:val="20"/>
                  <w:color w:val="0000ff"/>
                </w:rPr>
                <w:t xml:space="preserve">8.1</w:t>
              </w:r>
            </w:hyperlink>
            <w:r>
              <w:rPr>
                <w:sz w:val="20"/>
              </w:rPr>
              <w:t xml:space="preserve">, </w:t>
            </w:r>
            <w:hyperlink w:history="0" w:anchor="P4872" w:tooltip="8.2">
              <w:r>
                <w:rPr>
                  <w:sz w:val="20"/>
                  <w:color w:val="0000ff"/>
                </w:rPr>
                <w:t xml:space="preserve">8.2</w:t>
              </w:r>
            </w:hyperlink>
            <w:r>
              <w:rPr>
                <w:sz w:val="20"/>
              </w:rPr>
              <w:t xml:space="preserve">, </w:t>
            </w:r>
            <w:hyperlink w:history="0" w:anchor="P4878" w:tooltip="8.3">
              <w:r>
                <w:rPr>
                  <w:sz w:val="20"/>
                  <w:color w:val="0000ff"/>
                </w:rPr>
                <w:t xml:space="preserve">8.3</w:t>
              </w:r>
            </w:hyperlink>
            <w:r>
              <w:rPr>
                <w:sz w:val="20"/>
              </w:rPr>
              <w:t xml:space="preserve">, </w:t>
            </w:r>
            <w:hyperlink w:history="0" w:anchor="P4883" w:tooltip="8.4">
              <w:r>
                <w:rPr>
                  <w:sz w:val="20"/>
                  <w:color w:val="0000ff"/>
                </w:rPr>
                <w:t xml:space="preserve">8.4</w:t>
              </w:r>
            </w:hyperlink>
          </w:p>
        </w:tc>
      </w:tr>
      <w:tr>
        <w:tc>
          <w:tcPr>
            <w:vMerge w:val="continue"/>
          </w:tcPr>
          <w:p/>
        </w:tc>
        <w:tc>
          <w:tcPr>
            <w:tcW w:w="3742" w:type="dxa"/>
          </w:tcPr>
          <w:p>
            <w:pPr>
              <w:pStyle w:val="0"/>
            </w:pPr>
            <w:r>
              <w:rPr>
                <w:sz w:val="20"/>
              </w:rPr>
              <w:t xml:space="preserve">Земельные участки органов внутренних дел</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объектов обеспечения безопасности в чрезвычайных ситуациях</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войсковых частей</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других объектов обороны</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военных городков, складов, антенн на фундаменте, военных учебных центров, военных аэродромов</w:t>
            </w:r>
          </w:p>
        </w:tc>
        <w:tc>
          <w:tcPr>
            <w:vMerge w:val="continue"/>
          </w:tcPr>
          <w:p/>
        </w:tc>
        <w:tc>
          <w:tcPr>
            <w:vMerge w:val="continue"/>
          </w:tcPr>
          <w:p/>
        </w:tc>
      </w:tr>
      <w:tr>
        <w:tc>
          <w:tcPr>
            <w:tcW w:w="624" w:type="dxa"/>
          </w:tcPr>
          <w:p>
            <w:pPr>
              <w:pStyle w:val="0"/>
              <w:jc w:val="center"/>
            </w:pPr>
            <w:r>
              <w:rPr>
                <w:sz w:val="20"/>
              </w:rPr>
              <w:t xml:space="preserve">83</w:t>
            </w:r>
          </w:p>
        </w:tc>
        <w:tc>
          <w:tcPr>
            <w:tcW w:w="3742" w:type="dxa"/>
          </w:tcPr>
          <w:p>
            <w:pPr>
              <w:pStyle w:val="0"/>
            </w:pPr>
            <w:r>
              <w:rPr>
                <w:sz w:val="20"/>
              </w:rPr>
              <w:t xml:space="preserve">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2211" w:type="dxa"/>
          </w:tcPr>
          <w:p>
            <w:pPr>
              <w:pStyle w:val="0"/>
              <w:jc w:val="center"/>
            </w:pPr>
            <w:r>
              <w:rPr>
                <w:sz w:val="20"/>
              </w:rPr>
              <w:t xml:space="preserve">14</w:t>
            </w:r>
          </w:p>
        </w:tc>
        <w:tc>
          <w:tcPr>
            <w:tcW w:w="2006" w:type="dxa"/>
          </w:tcPr>
          <w:p>
            <w:pPr>
              <w:pStyle w:val="0"/>
              <w:jc w:val="center"/>
            </w:pPr>
            <w:hyperlink w:history="0" w:anchor="P4622" w:tooltip="5.0">
              <w:r>
                <w:rPr>
                  <w:sz w:val="20"/>
                  <w:color w:val="0000ff"/>
                </w:rPr>
                <w:t xml:space="preserve">5.0</w:t>
              </w:r>
            </w:hyperlink>
          </w:p>
        </w:tc>
      </w:tr>
      <w:tr>
        <w:tc>
          <w:tcPr>
            <w:tcW w:w="624" w:type="dxa"/>
            <w:vMerge w:val="restart"/>
          </w:tcPr>
          <w:p>
            <w:pPr>
              <w:pStyle w:val="0"/>
              <w:jc w:val="center"/>
            </w:pPr>
            <w:r>
              <w:rPr>
                <w:sz w:val="20"/>
              </w:rPr>
              <w:t xml:space="preserve">84</w:t>
            </w:r>
          </w:p>
        </w:tc>
        <w:tc>
          <w:tcPr>
            <w:tcW w:w="3742" w:type="dxa"/>
          </w:tcPr>
          <w:p>
            <w:pPr>
              <w:pStyle w:val="0"/>
            </w:pPr>
            <w:r>
              <w:rPr>
                <w:sz w:val="20"/>
              </w:rPr>
              <w:t xml:space="preserve">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нерестоохранных полос)</w:t>
            </w:r>
          </w:p>
        </w:tc>
        <w:tc>
          <w:tcPr>
            <w:tcW w:w="2211" w:type="dxa"/>
            <w:vMerge w:val="restart"/>
          </w:tcPr>
          <w:p>
            <w:pPr>
              <w:pStyle w:val="0"/>
              <w:jc w:val="center"/>
            </w:pPr>
            <w:r>
              <w:rPr>
                <w:sz w:val="20"/>
              </w:rPr>
              <w:t xml:space="preserve">14.1</w:t>
            </w:r>
          </w:p>
        </w:tc>
        <w:tc>
          <w:tcPr>
            <w:tcW w:w="2006" w:type="dxa"/>
            <w:vMerge w:val="restart"/>
          </w:tcPr>
          <w:p>
            <w:pPr>
              <w:pStyle w:val="0"/>
              <w:jc w:val="center"/>
            </w:pPr>
            <w:hyperlink w:history="0" w:anchor="P4437" w:tooltip="3.6.2">
              <w:r>
                <w:rPr>
                  <w:sz w:val="20"/>
                  <w:color w:val="0000ff"/>
                </w:rPr>
                <w:t xml:space="preserve">3.6.2</w:t>
              </w:r>
            </w:hyperlink>
            <w:r>
              <w:rPr>
                <w:sz w:val="20"/>
              </w:rPr>
              <w:t xml:space="preserve">, </w:t>
            </w:r>
            <w:hyperlink w:history="0" w:anchor="P4480" w:tooltip="3.9">
              <w:r>
                <w:rPr>
                  <w:sz w:val="20"/>
                  <w:color w:val="0000ff"/>
                </w:rPr>
                <w:t xml:space="preserve">3.9</w:t>
              </w:r>
            </w:hyperlink>
            <w:r>
              <w:rPr>
                <w:sz w:val="20"/>
              </w:rPr>
              <w:t xml:space="preserve">, </w:t>
            </w:r>
            <w:hyperlink w:history="0" w:anchor="P4485" w:tooltip="3.9.1">
              <w:r>
                <w:rPr>
                  <w:sz w:val="20"/>
                  <w:color w:val="0000ff"/>
                </w:rPr>
                <w:t xml:space="preserve">3.9.1</w:t>
              </w:r>
            </w:hyperlink>
            <w:r>
              <w:rPr>
                <w:sz w:val="20"/>
              </w:rPr>
              <w:t xml:space="preserve">, </w:t>
            </w:r>
            <w:hyperlink w:history="0" w:anchor="P4490" w:tooltip="3.9.2">
              <w:r>
                <w:rPr>
                  <w:sz w:val="20"/>
                  <w:color w:val="0000ff"/>
                </w:rPr>
                <w:t xml:space="preserve">3.9.2</w:t>
              </w:r>
            </w:hyperlink>
            <w:r>
              <w:rPr>
                <w:sz w:val="20"/>
              </w:rPr>
              <w:t xml:space="preserve">, </w:t>
            </w:r>
            <w:hyperlink w:history="0" w:anchor="P4495" w:tooltip="3.9.3">
              <w:r>
                <w:rPr>
                  <w:sz w:val="20"/>
                  <w:color w:val="0000ff"/>
                </w:rPr>
                <w:t xml:space="preserve">3.9.3</w:t>
              </w:r>
            </w:hyperlink>
            <w:r>
              <w:rPr>
                <w:sz w:val="20"/>
              </w:rPr>
              <w:t xml:space="preserve">, </w:t>
            </w:r>
            <w:hyperlink w:history="0" w:anchor="P4622" w:tooltip="5.0">
              <w:r>
                <w:rPr>
                  <w:sz w:val="20"/>
                  <w:color w:val="0000ff"/>
                </w:rPr>
                <w:t xml:space="preserve">5.0</w:t>
              </w:r>
            </w:hyperlink>
          </w:p>
        </w:tc>
      </w:tr>
      <w:tr>
        <w:tc>
          <w:tcPr>
            <w:vMerge w:val="continue"/>
          </w:tcPr>
          <w:p/>
        </w:tc>
        <w:tc>
          <w:tcPr>
            <w:tcW w:w="3742" w:type="dxa"/>
          </w:tcPr>
          <w:p>
            <w:pPr>
              <w:pStyle w:val="0"/>
            </w:pPr>
            <w:r>
              <w:rPr>
                <w:sz w:val="20"/>
              </w:rPr>
              <w:t xml:space="preserve">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tc>
        <w:tc>
          <w:tcPr>
            <w:vMerge w:val="continue"/>
          </w:tcPr>
          <w:p/>
        </w:tc>
        <w:tc>
          <w:tcPr>
            <w:vMerge w:val="continue"/>
          </w:tcPr>
          <w:p/>
        </w:tc>
      </w:tr>
      <w:tr>
        <w:tc>
          <w:tcPr>
            <w:vMerge w:val="continue"/>
          </w:tcPr>
          <w:p/>
        </w:tc>
        <w:tc>
          <w:tcPr>
            <w:tcW w:w="3742" w:type="dxa"/>
          </w:tcPr>
          <w:p>
            <w:pPr>
              <w:pStyle w:val="0"/>
            </w:pPr>
            <w:r>
              <w:rPr>
                <w:sz w:val="20"/>
              </w:rPr>
              <w:t xml:space="preserve">Земельные участки, занятые городскими лесами, скверами, парками, городскими садами</w:t>
            </w:r>
          </w:p>
        </w:tc>
        <w:tc>
          <w:tcPr>
            <w:vMerge w:val="continue"/>
          </w:tcPr>
          <w:p/>
        </w:tc>
        <w:tc>
          <w:tcPr>
            <w:vMerge w:val="continue"/>
          </w:tcPr>
          <w:p/>
        </w:tc>
      </w:tr>
      <w:tr>
        <w:tc>
          <w:tcPr>
            <w:tcW w:w="624" w:type="dxa"/>
          </w:tcPr>
          <w:p>
            <w:pPr>
              <w:pStyle w:val="0"/>
              <w:jc w:val="center"/>
            </w:pPr>
            <w:r>
              <w:rPr>
                <w:sz w:val="20"/>
              </w:rPr>
              <w:t xml:space="preserve">85</w:t>
            </w:r>
          </w:p>
        </w:tc>
        <w:tc>
          <w:tcPr>
            <w:tcW w:w="3742" w:type="dxa"/>
          </w:tcPr>
          <w:p>
            <w:pPr>
              <w:pStyle w:val="0"/>
            </w:pPr>
            <w:r>
              <w:rPr>
                <w:sz w:val="20"/>
              </w:rPr>
              <w:t xml:space="preserve">Земельные участки сельскохозяйственных угодий (пашен, сенокосов, пастбищ, залежей, земель, занятых многолетними насаждениями)</w:t>
            </w:r>
          </w:p>
        </w:tc>
        <w:tc>
          <w:tcPr>
            <w:tcW w:w="2211" w:type="dxa"/>
          </w:tcPr>
          <w:p>
            <w:pPr>
              <w:pStyle w:val="0"/>
              <w:jc w:val="center"/>
            </w:pPr>
            <w:r>
              <w:rPr>
                <w:sz w:val="20"/>
              </w:rPr>
              <w:t xml:space="preserve">15.1</w:t>
            </w:r>
          </w:p>
        </w:tc>
        <w:tc>
          <w:tcPr>
            <w:tcW w:w="2006" w:type="dxa"/>
          </w:tcPr>
          <w:p>
            <w:pPr>
              <w:pStyle w:val="0"/>
              <w:jc w:val="center"/>
            </w:pPr>
            <w:hyperlink w:history="0" w:anchor="P4130" w:tooltip="1.0">
              <w:r>
                <w:rPr>
                  <w:sz w:val="20"/>
                  <w:color w:val="0000ff"/>
                </w:rPr>
                <w:t xml:space="preserve">1.0</w:t>
              </w:r>
            </w:hyperlink>
            <w:r>
              <w:rPr>
                <w:sz w:val="20"/>
              </w:rPr>
              <w:t xml:space="preserve">, </w:t>
            </w:r>
            <w:hyperlink w:history="0" w:anchor="P4136" w:tooltip="1.1">
              <w:r>
                <w:rPr>
                  <w:sz w:val="20"/>
                  <w:color w:val="0000ff"/>
                </w:rPr>
                <w:t xml:space="preserve">1.1</w:t>
              </w:r>
            </w:hyperlink>
            <w:r>
              <w:rPr>
                <w:sz w:val="20"/>
              </w:rPr>
              <w:t xml:space="preserve">, </w:t>
            </w:r>
            <w:hyperlink w:history="0" w:anchor="P4141" w:tooltip="1.2">
              <w:r>
                <w:rPr>
                  <w:sz w:val="20"/>
                  <w:color w:val="0000ff"/>
                </w:rPr>
                <w:t xml:space="preserve">1.2</w:t>
              </w:r>
            </w:hyperlink>
            <w:r>
              <w:rPr>
                <w:sz w:val="20"/>
              </w:rPr>
              <w:t xml:space="preserve">, </w:t>
            </w:r>
            <w:hyperlink w:history="0" w:anchor="P4146" w:tooltip="1.3">
              <w:r>
                <w:rPr>
                  <w:sz w:val="20"/>
                  <w:color w:val="0000ff"/>
                </w:rPr>
                <w:t xml:space="preserve">1.3</w:t>
              </w:r>
            </w:hyperlink>
            <w:r>
              <w:rPr>
                <w:sz w:val="20"/>
              </w:rPr>
              <w:t xml:space="preserve">, </w:t>
            </w:r>
            <w:hyperlink w:history="0" w:anchor="P4151" w:tooltip="1.4">
              <w:r>
                <w:rPr>
                  <w:sz w:val="20"/>
                  <w:color w:val="0000ff"/>
                </w:rPr>
                <w:t xml:space="preserve">1.4</w:t>
              </w:r>
            </w:hyperlink>
            <w:r>
              <w:rPr>
                <w:sz w:val="20"/>
              </w:rPr>
              <w:t xml:space="preserve">, </w:t>
            </w:r>
            <w:hyperlink w:history="0" w:anchor="P4156" w:tooltip="1.5">
              <w:r>
                <w:rPr>
                  <w:sz w:val="20"/>
                  <w:color w:val="0000ff"/>
                </w:rPr>
                <w:t xml:space="preserve">1.5</w:t>
              </w:r>
            </w:hyperlink>
            <w:r>
              <w:rPr>
                <w:sz w:val="20"/>
              </w:rPr>
              <w:t xml:space="preserve">, </w:t>
            </w:r>
            <w:hyperlink w:history="0" w:anchor="P4167" w:tooltip="1.6">
              <w:r>
                <w:rPr>
                  <w:sz w:val="20"/>
                  <w:color w:val="0000ff"/>
                </w:rPr>
                <w:t xml:space="preserve">1.6</w:t>
              </w:r>
            </w:hyperlink>
          </w:p>
        </w:tc>
      </w:tr>
      <w:tr>
        <w:tc>
          <w:tcPr>
            <w:tcW w:w="624" w:type="dxa"/>
          </w:tcPr>
          <w:p>
            <w:pPr>
              <w:pStyle w:val="0"/>
              <w:jc w:val="center"/>
            </w:pPr>
            <w:r>
              <w:rPr>
                <w:sz w:val="20"/>
              </w:rPr>
              <w:t xml:space="preserve">86</w:t>
            </w:r>
          </w:p>
        </w:tc>
        <w:tc>
          <w:tcPr>
            <w:tcW w:w="3742" w:type="dxa"/>
          </w:tcPr>
          <w:p>
            <w:pPr>
              <w:pStyle w:val="0"/>
            </w:pPr>
            <w:r>
              <w:rPr>
                <w:sz w:val="20"/>
              </w:rPr>
              <w:t xml:space="preserve">Земельные участки, занятые объектами сельскохозяйственного назначения и предназначенные для ведения сельского хозяйства</w:t>
            </w:r>
          </w:p>
        </w:tc>
        <w:tc>
          <w:tcPr>
            <w:tcW w:w="2211" w:type="dxa"/>
          </w:tcPr>
          <w:p>
            <w:pPr>
              <w:pStyle w:val="0"/>
              <w:jc w:val="center"/>
            </w:pPr>
            <w:r>
              <w:rPr>
                <w:sz w:val="20"/>
              </w:rPr>
              <w:t xml:space="preserve">15.2</w:t>
            </w:r>
          </w:p>
        </w:tc>
        <w:tc>
          <w:tcPr>
            <w:tcW w:w="2006" w:type="dxa"/>
          </w:tcPr>
          <w:p>
            <w:pPr>
              <w:pStyle w:val="0"/>
              <w:jc w:val="center"/>
            </w:pPr>
            <w:hyperlink w:history="0" w:anchor="P4173" w:tooltip="1.7">
              <w:r>
                <w:rPr>
                  <w:sz w:val="20"/>
                  <w:color w:val="0000ff"/>
                </w:rPr>
                <w:t xml:space="preserve">1.7</w:t>
              </w:r>
            </w:hyperlink>
            <w:r>
              <w:rPr>
                <w:sz w:val="20"/>
              </w:rPr>
              <w:t xml:space="preserve">, </w:t>
            </w:r>
            <w:hyperlink w:history="0" w:anchor="P4180" w:tooltip="1.8">
              <w:r>
                <w:rPr>
                  <w:sz w:val="20"/>
                  <w:color w:val="0000ff"/>
                </w:rPr>
                <w:t xml:space="preserve">1.8</w:t>
              </w:r>
            </w:hyperlink>
            <w:r>
              <w:rPr>
                <w:sz w:val="20"/>
              </w:rPr>
              <w:t xml:space="preserve">, </w:t>
            </w:r>
            <w:hyperlink w:history="0" w:anchor="P4187" w:tooltip="1.9">
              <w:r>
                <w:rPr>
                  <w:sz w:val="20"/>
                  <w:color w:val="0000ff"/>
                </w:rPr>
                <w:t xml:space="preserve">1.9</w:t>
              </w:r>
            </w:hyperlink>
            <w:r>
              <w:rPr>
                <w:sz w:val="20"/>
              </w:rPr>
              <w:t xml:space="preserve">, </w:t>
            </w:r>
            <w:hyperlink w:history="0" w:anchor="P4194" w:tooltip="1.10">
              <w:r>
                <w:rPr>
                  <w:sz w:val="20"/>
                  <w:color w:val="0000ff"/>
                </w:rPr>
                <w:t xml:space="preserve">1.10</w:t>
              </w:r>
            </w:hyperlink>
            <w:r>
              <w:rPr>
                <w:sz w:val="20"/>
              </w:rPr>
              <w:t xml:space="preserve">, </w:t>
            </w:r>
            <w:hyperlink w:history="0" w:anchor="P4208" w:tooltip="1.12">
              <w:r>
                <w:rPr>
                  <w:sz w:val="20"/>
                  <w:color w:val="0000ff"/>
                </w:rPr>
                <w:t xml:space="preserve">1.12</w:t>
              </w:r>
            </w:hyperlink>
            <w:r>
              <w:rPr>
                <w:sz w:val="20"/>
              </w:rPr>
              <w:t xml:space="preserve">, </w:t>
            </w:r>
            <w:hyperlink w:history="0" w:anchor="P4214" w:tooltip="1.13">
              <w:r>
                <w:rPr>
                  <w:sz w:val="20"/>
                  <w:color w:val="0000ff"/>
                </w:rPr>
                <w:t xml:space="preserve">1.13</w:t>
              </w:r>
            </w:hyperlink>
            <w:r>
              <w:rPr>
                <w:sz w:val="20"/>
              </w:rPr>
              <w:t xml:space="preserve">, </w:t>
            </w:r>
            <w:hyperlink w:history="0" w:anchor="P4225" w:tooltip="1.15">
              <w:r>
                <w:rPr>
                  <w:sz w:val="20"/>
                  <w:color w:val="0000ff"/>
                </w:rPr>
                <w:t xml:space="preserve">1.15</w:t>
              </w:r>
            </w:hyperlink>
          </w:p>
        </w:tc>
      </w:tr>
      <w:tr>
        <w:tc>
          <w:tcPr>
            <w:tcW w:w="624" w:type="dxa"/>
          </w:tcPr>
          <w:p>
            <w:pPr>
              <w:pStyle w:val="0"/>
              <w:jc w:val="center"/>
            </w:pPr>
            <w:r>
              <w:rPr>
                <w:sz w:val="20"/>
              </w:rPr>
              <w:t xml:space="preserve">87</w:t>
            </w:r>
          </w:p>
        </w:tc>
        <w:tc>
          <w:tcPr>
            <w:tcW w:w="3742" w:type="dxa"/>
          </w:tcPr>
          <w:p>
            <w:pPr>
              <w:pStyle w:val="0"/>
            </w:pPr>
            <w:r>
              <w:rPr>
                <w:sz w:val="20"/>
              </w:rPr>
              <w:t xml:space="preserve">Земельные участки для ведения личного подсобного хозяйства (полевой участок)</w:t>
            </w:r>
          </w:p>
        </w:tc>
        <w:tc>
          <w:tcPr>
            <w:tcW w:w="2211" w:type="dxa"/>
          </w:tcPr>
          <w:p>
            <w:pPr>
              <w:pStyle w:val="0"/>
              <w:jc w:val="center"/>
            </w:pPr>
            <w:r>
              <w:rPr>
                <w:sz w:val="20"/>
              </w:rPr>
              <w:t xml:space="preserve">15.3</w:t>
            </w:r>
          </w:p>
        </w:tc>
        <w:tc>
          <w:tcPr>
            <w:tcW w:w="2006" w:type="dxa"/>
          </w:tcPr>
          <w:p>
            <w:pPr>
              <w:pStyle w:val="0"/>
              <w:jc w:val="center"/>
            </w:pPr>
            <w:hyperlink w:history="0" w:anchor="P4281" w:tooltip="2.2">
              <w:r>
                <w:rPr>
                  <w:sz w:val="20"/>
                  <w:color w:val="0000ff"/>
                </w:rPr>
                <w:t xml:space="preserve">2.2</w:t>
              </w:r>
            </w:hyperlink>
          </w:p>
        </w:tc>
      </w:tr>
      <w:tr>
        <w:tc>
          <w:tcPr>
            <w:tcW w:w="624" w:type="dxa"/>
            <w:vMerge w:val="restart"/>
          </w:tcPr>
          <w:p>
            <w:pPr>
              <w:pStyle w:val="0"/>
              <w:jc w:val="center"/>
            </w:pPr>
            <w:r>
              <w:rPr>
                <w:sz w:val="20"/>
              </w:rPr>
              <w:t xml:space="preserve">88</w:t>
            </w:r>
          </w:p>
        </w:tc>
        <w:tc>
          <w:tcPr>
            <w:tcW w:w="3742" w:type="dxa"/>
          </w:tcPr>
          <w:p>
            <w:pPr>
              <w:pStyle w:val="0"/>
            </w:pPr>
            <w:r>
              <w:rPr>
                <w:sz w:val="20"/>
              </w:rPr>
              <w:t xml:space="preserve">Земельные участки, занятые теплицами:</w:t>
            </w:r>
          </w:p>
        </w:tc>
        <w:tc>
          <w:tcPr>
            <w:tcW w:w="2211" w:type="dxa"/>
            <w:vMerge w:val="restart"/>
          </w:tcPr>
          <w:p>
            <w:pPr>
              <w:pStyle w:val="0"/>
              <w:jc w:val="center"/>
            </w:pPr>
            <w:r>
              <w:rPr>
                <w:sz w:val="20"/>
              </w:rPr>
              <w:t xml:space="preserve">15.4</w:t>
            </w:r>
          </w:p>
        </w:tc>
        <w:tc>
          <w:tcPr>
            <w:tcW w:w="2006" w:type="dxa"/>
            <w:vMerge w:val="restart"/>
          </w:tcPr>
          <w:p>
            <w:pPr>
              <w:pStyle w:val="0"/>
              <w:jc w:val="center"/>
            </w:pPr>
            <w:hyperlink w:history="0" w:anchor="P4225" w:tooltip="1.15">
              <w:r>
                <w:rPr>
                  <w:sz w:val="20"/>
                  <w:color w:val="0000ff"/>
                </w:rPr>
                <w:t xml:space="preserve">1.15</w:t>
              </w:r>
            </w:hyperlink>
            <w:r>
              <w:rPr>
                <w:sz w:val="20"/>
              </w:rPr>
              <w:t xml:space="preserve">, </w:t>
            </w:r>
            <w:hyperlink w:history="0" w:anchor="P4236" w:tooltip="1.17">
              <w:r>
                <w:rPr>
                  <w:sz w:val="20"/>
                  <w:color w:val="0000ff"/>
                </w:rPr>
                <w:t xml:space="preserve">1.17</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r>
        <w:tc>
          <w:tcPr>
            <w:tcW w:w="624" w:type="dxa"/>
          </w:tcPr>
          <w:p>
            <w:pPr>
              <w:pStyle w:val="0"/>
              <w:jc w:val="center"/>
            </w:pPr>
            <w:r>
              <w:rPr>
                <w:sz w:val="20"/>
              </w:rPr>
              <w:t xml:space="preserve">89</w:t>
            </w:r>
          </w:p>
        </w:tc>
        <w:tc>
          <w:tcPr>
            <w:tcW w:w="3742" w:type="dxa"/>
          </w:tcPr>
          <w:p>
            <w:pPr>
              <w:pStyle w:val="0"/>
            </w:pPr>
            <w:r>
              <w:rPr>
                <w:sz w:val="20"/>
              </w:rPr>
              <w:t xml:space="preserve">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2211" w:type="dxa"/>
          </w:tcPr>
          <w:p>
            <w:pPr>
              <w:pStyle w:val="0"/>
              <w:jc w:val="center"/>
            </w:pPr>
            <w:r>
              <w:rPr>
                <w:sz w:val="20"/>
              </w:rPr>
              <w:t xml:space="preserve">16</w:t>
            </w:r>
          </w:p>
        </w:tc>
        <w:tc>
          <w:tcPr>
            <w:tcW w:w="2006" w:type="dxa"/>
            <w:vMerge w:val="restart"/>
          </w:tcPr>
          <w:p>
            <w:pPr>
              <w:pStyle w:val="0"/>
              <w:jc w:val="center"/>
            </w:pPr>
            <w:hyperlink w:history="0" w:anchor="P4969" w:tooltip="12.0">
              <w:r>
                <w:rPr>
                  <w:sz w:val="20"/>
                  <w:color w:val="0000ff"/>
                </w:rPr>
                <w:t xml:space="preserve">12.0</w:t>
              </w:r>
            </w:hyperlink>
            <w:r>
              <w:rPr>
                <w:sz w:val="20"/>
              </w:rPr>
              <w:t xml:space="preserve">, </w:t>
            </w:r>
            <w:hyperlink w:history="0" w:anchor="P4975" w:tooltip="12.0.1">
              <w:r>
                <w:rPr>
                  <w:sz w:val="20"/>
                  <w:color w:val="0000ff"/>
                </w:rPr>
                <w:t xml:space="preserve">12.0.1</w:t>
              </w:r>
            </w:hyperlink>
            <w:r>
              <w:rPr>
                <w:sz w:val="20"/>
              </w:rPr>
              <w:t xml:space="preserve">, </w:t>
            </w:r>
            <w:hyperlink w:history="0" w:anchor="P4980" w:tooltip="12.0.2">
              <w:r>
                <w:rPr>
                  <w:sz w:val="20"/>
                  <w:color w:val="0000ff"/>
                </w:rPr>
                <w:t xml:space="preserve">12.0.2</w:t>
              </w:r>
            </w:hyperlink>
            <w:r>
              <w:rPr>
                <w:sz w:val="20"/>
              </w:rPr>
              <w:t xml:space="preserve">, </w:t>
            </w:r>
            <w:hyperlink w:history="0" w:anchor="P4997" w:tooltip="12.3">
              <w:r>
                <w:rPr>
                  <w:sz w:val="20"/>
                  <w:color w:val="0000ff"/>
                </w:rPr>
                <w:t xml:space="preserve">12.3</w:t>
              </w:r>
            </w:hyperlink>
          </w:p>
        </w:tc>
      </w:tr>
      <w:tr>
        <w:tc>
          <w:tcPr>
            <w:tcW w:w="624" w:type="dxa"/>
          </w:tcPr>
          <w:p>
            <w:pPr>
              <w:pStyle w:val="0"/>
              <w:jc w:val="center"/>
            </w:pPr>
            <w:r>
              <w:rPr>
                <w:sz w:val="20"/>
              </w:rPr>
              <w:t xml:space="preserve">90</w:t>
            </w:r>
          </w:p>
        </w:tc>
        <w:tc>
          <w:tcPr>
            <w:tcW w:w="3742" w:type="dxa"/>
          </w:tcPr>
          <w:p>
            <w:pPr>
              <w:pStyle w:val="0"/>
            </w:pPr>
            <w:r>
              <w:rPr>
                <w:sz w:val="20"/>
              </w:rPr>
              <w:t xml:space="preserve">Земельные участки общего пользования, занятые площадями, шоссе, аллеями, заставами, переулками, тупиками,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2211" w:type="dxa"/>
          </w:tcPr>
          <w:p>
            <w:pPr>
              <w:pStyle w:val="0"/>
              <w:jc w:val="center"/>
            </w:pPr>
            <w:r>
              <w:rPr>
                <w:sz w:val="20"/>
              </w:rPr>
              <w:t xml:space="preserve">16.1</w:t>
            </w:r>
          </w:p>
        </w:tc>
        <w:tc>
          <w:tcPr>
            <w:vMerge w:val="continue"/>
          </w:tcPr>
          <w:p/>
        </w:tc>
      </w:tr>
      <w:tr>
        <w:tc>
          <w:tcPr>
            <w:tcW w:w="624" w:type="dxa"/>
            <w:vMerge w:val="restart"/>
          </w:tcPr>
          <w:p>
            <w:pPr>
              <w:pStyle w:val="0"/>
              <w:jc w:val="center"/>
            </w:pPr>
            <w:r>
              <w:rPr>
                <w:sz w:val="20"/>
              </w:rPr>
              <w:t xml:space="preserve">91</w:t>
            </w:r>
          </w:p>
        </w:tc>
        <w:tc>
          <w:tcPr>
            <w:tcW w:w="3742" w:type="dxa"/>
          </w:tcPr>
          <w:p>
            <w:pPr>
              <w:pStyle w:val="0"/>
            </w:pPr>
            <w:r>
              <w:rPr>
                <w:sz w:val="20"/>
              </w:rPr>
              <w:t xml:space="preserve">Прочие земельные участки для иных целей:</w:t>
            </w:r>
          </w:p>
        </w:tc>
        <w:tc>
          <w:tcPr>
            <w:tcW w:w="2211" w:type="dxa"/>
            <w:vMerge w:val="restart"/>
          </w:tcPr>
          <w:p>
            <w:pPr>
              <w:pStyle w:val="0"/>
              <w:jc w:val="center"/>
            </w:pPr>
            <w:r>
              <w:rPr>
                <w:sz w:val="20"/>
              </w:rPr>
              <w:t xml:space="preserve">17</w:t>
            </w:r>
          </w:p>
        </w:tc>
        <w:tc>
          <w:tcPr>
            <w:tcW w:w="2006" w:type="dxa"/>
            <w:vMerge w:val="restart"/>
          </w:tcPr>
          <w:p>
            <w:pPr>
              <w:pStyle w:val="0"/>
              <w:jc w:val="center"/>
            </w:pPr>
            <w:hyperlink w:history="0" w:anchor="P4923" w:tooltip="10.0">
              <w:r>
                <w:rPr>
                  <w:sz w:val="20"/>
                  <w:color w:val="0000ff"/>
                </w:rPr>
                <w:t xml:space="preserve">10.0</w:t>
              </w:r>
            </w:hyperlink>
            <w:r>
              <w:rPr>
                <w:sz w:val="20"/>
              </w:rPr>
              <w:t xml:space="preserve">, </w:t>
            </w:r>
            <w:hyperlink w:history="0" w:anchor="P4928" w:tooltip="10.1">
              <w:r>
                <w:rPr>
                  <w:sz w:val="20"/>
                  <w:color w:val="0000ff"/>
                </w:rPr>
                <w:t xml:space="preserve">10.1</w:t>
              </w:r>
            </w:hyperlink>
            <w:r>
              <w:rPr>
                <w:sz w:val="20"/>
              </w:rPr>
              <w:t xml:space="preserve">, </w:t>
            </w:r>
            <w:hyperlink w:history="0" w:anchor="P4933" w:tooltip="10.2">
              <w:r>
                <w:rPr>
                  <w:sz w:val="20"/>
                  <w:color w:val="0000ff"/>
                </w:rPr>
                <w:t xml:space="preserve">10.2</w:t>
              </w:r>
            </w:hyperlink>
            <w:r>
              <w:rPr>
                <w:sz w:val="20"/>
              </w:rPr>
              <w:t xml:space="preserve">, </w:t>
            </w:r>
            <w:hyperlink w:history="0" w:anchor="P4938" w:tooltip="10.3">
              <w:r>
                <w:rPr>
                  <w:sz w:val="20"/>
                  <w:color w:val="0000ff"/>
                </w:rPr>
                <w:t xml:space="preserve">10.3</w:t>
              </w:r>
            </w:hyperlink>
            <w:r>
              <w:rPr>
                <w:sz w:val="20"/>
              </w:rPr>
              <w:t xml:space="preserve">, </w:t>
            </w:r>
            <w:hyperlink w:history="0" w:anchor="P4943" w:tooltip="10.4">
              <w:r>
                <w:rPr>
                  <w:sz w:val="20"/>
                  <w:color w:val="0000ff"/>
                </w:rPr>
                <w:t xml:space="preserve">10.4</w:t>
              </w:r>
            </w:hyperlink>
            <w:r>
              <w:rPr>
                <w:sz w:val="20"/>
              </w:rPr>
              <w:t xml:space="preserve">, </w:t>
            </w:r>
            <w:hyperlink w:history="0" w:anchor="P4997" w:tooltip="12.3">
              <w:r>
                <w:rPr>
                  <w:sz w:val="20"/>
                  <w:color w:val="0000ff"/>
                </w:rPr>
                <w:t xml:space="preserve">12.3</w:t>
              </w:r>
            </w:hyperlink>
          </w:p>
        </w:tc>
      </w:tr>
      <w:tr>
        <w:tc>
          <w:tcPr>
            <w:vMerge w:val="continue"/>
          </w:tcPr>
          <w:p/>
        </w:tc>
        <w:tc>
          <w:tcPr>
            <w:tcW w:w="3742" w:type="dxa"/>
          </w:tcPr>
          <w:p>
            <w:pPr>
              <w:pStyle w:val="0"/>
            </w:pPr>
            <w:r>
              <w:rPr>
                <w:sz w:val="20"/>
              </w:rPr>
              <w:t xml:space="preserve">а) в пределах границ населенных пунктов</w:t>
            </w:r>
          </w:p>
        </w:tc>
        <w:tc>
          <w:tcPr>
            <w:vMerge w:val="continue"/>
          </w:tcPr>
          <w:p/>
        </w:tc>
        <w:tc>
          <w:tcPr>
            <w:vMerge w:val="continue"/>
          </w:tcPr>
          <w:p/>
        </w:tc>
      </w:tr>
      <w:tr>
        <w:tc>
          <w:tcPr>
            <w:vMerge w:val="continue"/>
          </w:tcPr>
          <w:p/>
        </w:tc>
        <w:tc>
          <w:tcPr>
            <w:tcW w:w="3742" w:type="dxa"/>
          </w:tcPr>
          <w:p>
            <w:pPr>
              <w:pStyle w:val="0"/>
            </w:pPr>
            <w:r>
              <w:rPr>
                <w:sz w:val="20"/>
              </w:rPr>
              <w:t xml:space="preserve">б) за пределами границ населенных пунктов</w:t>
            </w:r>
          </w:p>
        </w:tc>
        <w:tc>
          <w:tcPr>
            <w:vMerge w:val="continue"/>
          </w:tcPr>
          <w:p/>
        </w:tc>
        <w:tc>
          <w:tcPr>
            <w:vMerge w:val="continue"/>
          </w:tcP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22.12.2009 N 480</w:t>
            <w:br/>
            <w:t>(ред. от 24.04.2023)</w:t>
            <w:br/>
            <w:t>"Об определении размера арендной платы за земли,...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22.12.2009 N 480</w:t>
            <w:br/>
            <w:t>(ред. от 24.04.2023)</w:t>
            <w:br/>
            <w:t>"Об определении размера арендной платы за земли,...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3E7ED881B1B4F69134E3A1BFBFB717442D4EE4ED2A7676EDC19A937733E5AF0C42B7C682F2628CA7AF98F91231D4B8754CBB450B76DCB352D2FED2U7H" TargetMode = "External"/>
	<Relationship Id="rId8" Type="http://schemas.openxmlformats.org/officeDocument/2006/relationships/hyperlink" Target="consultantplus://offline/ref=313E7ED881B1B4F69134E3A1BFBFB717442D4EE4ED247B7EE7C19A937733E5AF0C42B7C682F2628CA7AF98F91231D4B8754CBB450B76DCB352D2FED2U7H" TargetMode = "External"/>
	<Relationship Id="rId9" Type="http://schemas.openxmlformats.org/officeDocument/2006/relationships/hyperlink" Target="consultantplus://offline/ref=313E7ED881B1B4F69134E3A1BFBFB717442D4EE4EC287770E7C19A937733E5AF0C42B7C682F2628CA7AF98F91231D4B8754CBB450B76DCB352D2FED2U7H" TargetMode = "External"/>
	<Relationship Id="rId10" Type="http://schemas.openxmlformats.org/officeDocument/2006/relationships/hyperlink" Target="consultantplus://offline/ref=313E7ED881B1B4F69134E3A1BFBFB717442D4EE4EC2B7F71E2C19A937733E5AF0C42B7C682F2628CA7AF98F91231D4B8754CBB450B76DCB352D2FED2U7H" TargetMode = "External"/>
	<Relationship Id="rId11" Type="http://schemas.openxmlformats.org/officeDocument/2006/relationships/hyperlink" Target="consultantplus://offline/ref=313E7ED881B1B4F69134E3A1BFBFB717442D4EE4E22F787EE3C19A937733E5AF0C42B7D482AA6E8EA3B198FA076785FED2U3H" TargetMode = "External"/>
	<Relationship Id="rId12" Type="http://schemas.openxmlformats.org/officeDocument/2006/relationships/hyperlink" Target="consultantplus://offline/ref=313E7ED881B1B4F69134E3A1BFBFB717442D4EE4E22A7871E2C19A937733E5AF0C42B7C682F2628CA7AF98F91231D4B8754CBB450B76DCB352D2FED2U7H" TargetMode = "External"/>
	<Relationship Id="rId13" Type="http://schemas.openxmlformats.org/officeDocument/2006/relationships/hyperlink" Target="consultantplus://offline/ref=313E7ED881B1B4F69134E3A1BFBFB717442D4EE4E2257A76E2C19A937733E5AF0C42B7C682F2628CA7AF98F91231D4B8754CBB450B76DCB352D2FED2U7H" TargetMode = "External"/>
	<Relationship Id="rId14" Type="http://schemas.openxmlformats.org/officeDocument/2006/relationships/hyperlink" Target="consultantplus://offline/ref=313E7ED881B1B4F69134E3A1BFBFB717442D4EE4EA2C7D7FE1CCC7997F6AE9AD0B4DE8D185BB6E8DA7AF98FC1C6ED1AD6414B4431168DAAB4ED0FC26D7U5H" TargetMode = "External"/>
	<Relationship Id="rId15" Type="http://schemas.openxmlformats.org/officeDocument/2006/relationships/hyperlink" Target="consultantplus://offline/ref=313E7ED881B1B4F69134E3A1BFBFB717442D4EE4EA2C7D7EEDCEC7997F6AE9AD0B4DE8D185BB6E8DA7AF98FC1C6ED1AD6414B4431168DAAB4ED0FC26D7U5H" TargetMode = "External"/>
	<Relationship Id="rId16" Type="http://schemas.openxmlformats.org/officeDocument/2006/relationships/hyperlink" Target="consultantplus://offline/ref=313E7ED881B1B4F69134E3A1BFBFB717442D4EE4EA2C7B70E6C9C7997F6AE9AD0B4DE8D185BB6E8DA7AF98FC1C6ED1AD6414B4431168DAAB4ED0FC26D7U5H" TargetMode = "External"/>
	<Relationship Id="rId17" Type="http://schemas.openxmlformats.org/officeDocument/2006/relationships/hyperlink" Target="consultantplus://offline/ref=313E7ED881B1B4F69134E3A1BFBFB717442D4EE4EA2D7E75E6C9C7997F6AE9AD0B4DE8D185BB6E8DA7AF98FC1C6ED1AD6414B4431168DAAB4ED0FC26D7U5H" TargetMode = "External"/>
	<Relationship Id="rId18" Type="http://schemas.openxmlformats.org/officeDocument/2006/relationships/hyperlink" Target="consultantplus://offline/ref=313E7ED881B1B4F69134E3A1BFBFB717442D4EE4EA2D7D72E1C3C7997F6AE9AD0B4DE8D185BB6E8DA7AF98FC1C6ED1AD6414B4431168DAAB4ED0FC26D7U5H" TargetMode = "External"/>
	<Relationship Id="rId19" Type="http://schemas.openxmlformats.org/officeDocument/2006/relationships/hyperlink" Target="consultantplus://offline/ref=313E7ED881B1B4F69134E3A1BFBFB717442D4EE4EA2D7D74E7C2C7997F6AE9AD0B4DE8D185BB6E8DA7AF98FC1C6ED1AD6414B4431168DAAB4ED0FC26D7U5H" TargetMode = "External"/>
	<Relationship Id="rId20" Type="http://schemas.openxmlformats.org/officeDocument/2006/relationships/hyperlink" Target="consultantplus://offline/ref=313E7ED881B1B4F69134E3A1BFBFB717442D4EE4EA2D7772E0CCC7997F6AE9AD0B4DE8D185BB6E8DA7AF98FC1C6ED1AD6414B4431168DAAB4ED0FC26D7U5H" TargetMode = "External"/>
	<Relationship Id="rId21" Type="http://schemas.openxmlformats.org/officeDocument/2006/relationships/hyperlink" Target="consultantplus://offline/ref=313E7ED881B1B4F69134E3A1BFBFB717442D4EE4EA2E7970E1CFC7997F6AE9AD0B4DE8D185BB6E8DA7AF98FC1C6ED1AD6414B4431168DAAB4ED0FC26D7U5H" TargetMode = "External"/>
	<Relationship Id="rId22" Type="http://schemas.openxmlformats.org/officeDocument/2006/relationships/hyperlink" Target="consultantplus://offline/ref=313E7ED881B1B4F69134E3A1BFBFB717442D4EE4EA287E75E6CFC7997F6AE9AD0B4DE8D185BB6E8DA7AF98FD196ED1AD6414B4431168DAAB4ED0FC26D7U5H" TargetMode = "External"/>
	<Relationship Id="rId23" Type="http://schemas.openxmlformats.org/officeDocument/2006/relationships/hyperlink" Target="consultantplus://offline/ref=313E7ED881B1B4F69134E3A1BFBFB717442D4EE4EA297D75E1C8C7997F6AE9AD0B4DE8D185BB6E8DA7AF98FC1C6ED1AD6414B4431168DAAB4ED0FC26D7U5H" TargetMode = "External"/>
	<Relationship Id="rId24" Type="http://schemas.openxmlformats.org/officeDocument/2006/relationships/hyperlink" Target="consultantplus://offline/ref=313E7ED881B1B4F69134E3A1BFBFB717442D4EE4EA297A7EE7CEC7997F6AE9AD0B4DE8D185BB6E8DA7AF98FD196ED1AD6414B4431168DAAB4ED0FC26D7U5H" TargetMode = "External"/>
	<Relationship Id="rId25" Type="http://schemas.openxmlformats.org/officeDocument/2006/relationships/hyperlink" Target="consultantplus://offline/ref=313E7ED881B1B4F69134E3A1BFBFB717442D4EE4EA297871E6CFC7997F6AE9AD0B4DE8D185BB6E8DA7AF98FC1C6ED1AD6414B4431168DAAB4ED0FC26D7U5H" TargetMode = "External"/>
	<Relationship Id="rId26" Type="http://schemas.openxmlformats.org/officeDocument/2006/relationships/hyperlink" Target="consultantplus://offline/ref=313E7ED881B1B4F69134E3A1BFBFB717442D4EE4EA2A7F76ECCBC7997F6AE9AD0B4DE8D185BB6E8DA7AF98FC1C6ED1AD6414B4431168DAAB4ED0FC26D7U5H" TargetMode = "External"/>
	<Relationship Id="rId27" Type="http://schemas.openxmlformats.org/officeDocument/2006/relationships/hyperlink" Target="consultantplus://offline/ref=C2DFE5DE8505B1D92E2F24F50E24F8B2CDC796AF3F86C0B7906F0F6A93F5658A062069764DE5A3E18856961210BD33729BB8BFBBD2EEU2H" TargetMode = "External"/>
	<Relationship Id="rId28" Type="http://schemas.openxmlformats.org/officeDocument/2006/relationships/hyperlink" Target="consultantplus://offline/ref=C2DFE5DE8505B1D92E2F24F50E24F8B2CDC093AB3F81C0B7906F0F6A93F5658A1420317E4EE9B6B5DF0CC11F10EBUAH" TargetMode = "External"/>
	<Relationship Id="rId29" Type="http://schemas.openxmlformats.org/officeDocument/2006/relationships/hyperlink" Target="consultantplus://offline/ref=C2DFE5DE8505B1D92E2F3AF81848A7BBC9C8CEA33785CAE3CE39093DCCA563DF46606F270FA9A5B4D912C61915B27923D9F3B0B9D4FF49E58B315F81EBU3H" TargetMode = "External"/>
	<Relationship Id="rId30" Type="http://schemas.openxmlformats.org/officeDocument/2006/relationships/hyperlink" Target="consultantplus://offline/ref=C2DFE5DE8505B1D92E2F3AF81848A7BBC9C8CEA33785CAE9C93F093DCCA563DF46606F271DA9FDB8DB16DD1F14A72F729FEAU5H" TargetMode = "External"/>
	<Relationship Id="rId31" Type="http://schemas.openxmlformats.org/officeDocument/2006/relationships/hyperlink" Target="consultantplus://offline/ref=C2DFE5DE8505B1D92E2F3AF81848A7BBC9C8CEA33786C8E2C839093DCCA563DF46606F270FA9A5B4D912C31E13B27923D9F3B0B9D4FF49E58B315F81EBU3H" TargetMode = "External"/>
	<Relationship Id="rId32" Type="http://schemas.openxmlformats.org/officeDocument/2006/relationships/hyperlink" Target="consultantplus://offline/ref=C2DFE5DE8505B1D92E2F3AF81848A7BBC9C8CEA33787CBE2CF3E093DCCA563DF46606F270FA9A5B4D912C31E11B27923D9F3B0B9D4FF49E58B315F81EBU3H" TargetMode = "External"/>
	<Relationship Id="rId33" Type="http://schemas.openxmlformats.org/officeDocument/2006/relationships/hyperlink" Target="consultantplus://offline/ref=C2DFE5DE8505B1D92E2F3AF81848A7BBC9C8CEA33787CBE2CF3E093DCCA563DF46606F270FA9A5B4D912C31E11B27923D9F3B0B9D4FF49E58B315F81EBU3H" TargetMode = "External"/>
	<Relationship Id="rId34" Type="http://schemas.openxmlformats.org/officeDocument/2006/relationships/hyperlink" Target="consultantplus://offline/ref=C2DFE5DE8505B1D92E2F3AF81848A7BBC9C8CEA33786C8E2C839093DCCA563DF46606F270FA9A5B4D912C31E11B27923D9F3B0B9D4FF49E58B315F81EBU3H" TargetMode = "External"/>
	<Relationship Id="rId35" Type="http://schemas.openxmlformats.org/officeDocument/2006/relationships/hyperlink" Target="consultantplus://offline/ref=C2DFE5DE8505B1D92E2F3AF81848A7BBC9C8CEA33787CBE2CF3E093DCCA563DF46606F270FA9A5B4D912C31E14B27923D9F3B0B9D4FF49E58B315F81EBU3H" TargetMode = "External"/>
	<Relationship Id="rId36" Type="http://schemas.openxmlformats.org/officeDocument/2006/relationships/hyperlink" Target="consultantplus://offline/ref=C2DFE5DE8505B1D92E2F3AF81848A7BBC9C8CEA33786C8E2C839093DCCA563DF46606F270FA9A5B4D912C31E17B27923D9F3B0B9D4FF49E58B315F81EBU3H" TargetMode = "External"/>
	<Relationship Id="rId37" Type="http://schemas.openxmlformats.org/officeDocument/2006/relationships/hyperlink" Target="consultantplus://offline/ref=C2DFE5DE8505B1D92E2F3AF81848A7BBC9C8CEA33F80CDE9CA305437C4FC6FDD416F303008E0A9B5D912C21919ED7C36C8ABBFBFCEE14FFD97335DE8U0H" TargetMode = "External"/>
	<Relationship Id="rId38" Type="http://schemas.openxmlformats.org/officeDocument/2006/relationships/hyperlink" Target="consultantplus://offline/ref=C2DFE5DE8505B1D92E2F3AF81848A7BBC9C8CEA33786C8E2C839093DCCA563DF46606F270FA9A5B4D912C31E14B27923D9F3B0B9D4FF49E58B315F81EBU3H" TargetMode = "External"/>
	<Relationship Id="rId39" Type="http://schemas.openxmlformats.org/officeDocument/2006/relationships/hyperlink" Target="consultantplus://offline/ref=C2DFE5DE8505B1D92E2F3AF81848A7BBC9C8CEA33782C2E5C93D093DCCA563DF46606F270FA9A5B4D912C31E13B27923D9F3B0B9D4FF49E58B315F81EBU3H" TargetMode = "External"/>
	<Relationship Id="rId40" Type="http://schemas.openxmlformats.org/officeDocument/2006/relationships/hyperlink" Target="consultantplus://offline/ref=C2DFE5DE8505B1D92E2F3AF81848A7BBC9C8CEA33F85CDE6CB305437C4FC6FDD416F303008E0A9B5D912C21919ED7C36C8ABBFBFCEE14FFD97335DE8U0H" TargetMode = "External"/>
	<Relationship Id="rId41" Type="http://schemas.openxmlformats.org/officeDocument/2006/relationships/hyperlink" Target="consultantplus://offline/ref=C2DFE5DE8505B1D92E2F3AF81848A7BBC9C8CEA33187C2E7CE305437C4FC6FDD416F303008E0A9B5D912C21E19ED7C36C8ABBFBFCEE14FFD97335DE8U0H" TargetMode = "External"/>
	<Relationship Id="rId42" Type="http://schemas.openxmlformats.org/officeDocument/2006/relationships/hyperlink" Target="consultantplus://offline/ref=C2DFE5DE8505B1D92E2F3AF81848A7BBC9C8CEA33F8ACFE1CB305437C4FC6FDD416F303008E0A9B5D912C21D19ED7C36C8ABBFBFCEE14FFD97335DE8U0H" TargetMode = "External"/>
	<Relationship Id="rId43" Type="http://schemas.openxmlformats.org/officeDocument/2006/relationships/hyperlink" Target="consultantplus://offline/ref=C2DFE5DE8505B1D92E2F3AF81848A7BBC9C8CEA33187C2E7CE305437C4FC6FDD416F303008E0A9B5D912C21919ED7C36C8ABBFBFCEE14FFD97335DE8U0H" TargetMode = "External"/>
	<Relationship Id="rId44" Type="http://schemas.openxmlformats.org/officeDocument/2006/relationships/hyperlink" Target="consultantplus://offline/ref=C2DFE5DE8505B1D92E2F3AF81848A7BBC9C8CEA33F80CDE9CA305437C4FC6FDD416F303008E0A9B5D912C11A19ED7C36C8ABBFBFCEE14FFD97335DE8U0H" TargetMode = "External"/>
	<Relationship Id="rId45" Type="http://schemas.openxmlformats.org/officeDocument/2006/relationships/hyperlink" Target="consultantplus://offline/ref=C2DFE5DE8505B1D92E2F3AF81848A7BBC9C8CEA33782C8E5C832093DCCA563DF46606F270FA9A5B4D912C31E12B27923D9F3B0B9D4FF49E58B315F81EBU3H" TargetMode = "External"/>
	<Relationship Id="rId46" Type="http://schemas.openxmlformats.org/officeDocument/2006/relationships/hyperlink" Target="consultantplus://offline/ref=C2DFE5DE8505B1D92E2F3AF81848A7BBC9C8CEA33782C2E5C93D093DCCA563DF46606F270FA9A5B4D912C31E10B27923D9F3B0B9D4FF49E58B315F81EBU3H" TargetMode = "External"/>
	<Relationship Id="rId47" Type="http://schemas.openxmlformats.org/officeDocument/2006/relationships/hyperlink" Target="consultantplus://offline/ref=C2DFE5DE8505B1D92E2F3AF81848A7BBC9C8CEA33781CCE7C83E093DCCA563DF46606F270FA9A5B4D912C31F1BB27923D9F3B0B9D4FF49E58B315F81EBU3H" TargetMode = "External"/>
	<Relationship Id="rId48" Type="http://schemas.openxmlformats.org/officeDocument/2006/relationships/hyperlink" Target="consultantplus://offline/ref=C2DFE5DE8505B1D92E2F3AF81848A7BBC9C8CEA33787CBE2CF3E093DCCA563DF46606F270FA9A5B4D912C31E15B27923D9F3B0B9D4FF49E58B315F81EBU3H" TargetMode = "External"/>
	<Relationship Id="rId49" Type="http://schemas.openxmlformats.org/officeDocument/2006/relationships/hyperlink" Target="consultantplus://offline/ref=C2DFE5DE8505B1D92E2F3AF81848A7BBC9C8CEA33786C8E2C839093DCCA563DF46606F270FA9A5B4D912C31E1AB27923D9F3B0B9D4FF49E58B315F81EBU3H" TargetMode = "External"/>
	<Relationship Id="rId50" Type="http://schemas.openxmlformats.org/officeDocument/2006/relationships/hyperlink" Target="consultantplus://offline/ref=C2DFE5DE8505B1D92E2F3AF81848A7BBC9C8CEA33082C8E1CF305437C4FC6FDD416F303008E0A9B5D911C01E19ED7C36C8ABBFBFCEE14FFD97335DE8U0H" TargetMode = "External"/>
	<Relationship Id="rId51" Type="http://schemas.openxmlformats.org/officeDocument/2006/relationships/hyperlink" Target="consultantplus://offline/ref=C2DFE5DE8505B1D92E2F3AF81848A7BBC9C8CEA33085C3E1C4305437C4FC6FDD416F303008E0A9B5D912C21E19ED7C36C8ABBFBFCEE14FFD97335DE8U0H" TargetMode = "External"/>
	<Relationship Id="rId52" Type="http://schemas.openxmlformats.org/officeDocument/2006/relationships/hyperlink" Target="consultantplus://offline/ref=C2DFE5DE8505B1D92E2F3AF81848A7BBC9C8CEA33786C8E2C839093DCCA563DF46606F270FA9A5B4D912C31E1BB27923D9F3B0B9D4FF49E58B315F81EBU3H" TargetMode = "External"/>
	<Relationship Id="rId53" Type="http://schemas.openxmlformats.org/officeDocument/2006/relationships/hyperlink" Target="consultantplus://offline/ref=C2DFE5DE8505B1D92E2F3AF81848A7BBC9C8CEA33085C3E1C4305437C4FC6FDD416F303008E0A9B5D912C21C19ED7C36C8ABBFBFCEE14FFD97335DE8U0H" TargetMode = "External"/>
	<Relationship Id="rId54" Type="http://schemas.openxmlformats.org/officeDocument/2006/relationships/hyperlink" Target="consultantplus://offline/ref=C2DFE5DE8505B1D92E2F3AF81848A7BBC9C8CEA33782CBE2CF38093DCCA563DF46606F270FA9A5B4D912C31F14B27923D9F3B0B9D4FF49E58B315F81EBU3H" TargetMode = "External"/>
	<Relationship Id="rId55" Type="http://schemas.openxmlformats.org/officeDocument/2006/relationships/hyperlink" Target="consultantplus://offline/ref=C2DFE5DE8505B1D92E2F3AF81848A7BBC9C8CEA33085C3E1C4305437C4FC6FDD416F303008E0A9B5D912C21A19ED7C36C8ABBFBFCEE14FFD97335DE8U0H" TargetMode = "External"/>
	<Relationship Id="rId56" Type="http://schemas.openxmlformats.org/officeDocument/2006/relationships/hyperlink" Target="consultantplus://offline/ref=C2DFE5DE8505B1D92E2F3AF81848A7BBC9C8CEA33782CBE2CF38093DCCA563DF46606F270FA9A5B4D912C31F1AB27923D9F3B0B9D4FF49E58B315F81EBU3H" TargetMode = "External"/>
	<Relationship Id="rId57" Type="http://schemas.openxmlformats.org/officeDocument/2006/relationships/hyperlink" Target="consultantplus://offline/ref=C2DFE5DE8505B1D92E2F3AF81848A7BBC9C8CEA33786C8E2C839093DCCA563DF46606F270FA9A5B4D912C31D13B27923D9F3B0B9D4FF49E58B315F81EBU3H" TargetMode = "External"/>
	<Relationship Id="rId58" Type="http://schemas.openxmlformats.org/officeDocument/2006/relationships/hyperlink" Target="consultantplus://offline/ref=C2DFE5DE8505B1D92E2F3AF81848A7BBC9C8CEA33782C8E3CE33093DCCA563DF46606F270FA9A5B4D912C31F1AB27923D9F3B0B9D4FF49E58B315F81EBU3H" TargetMode = "External"/>
	<Relationship Id="rId59" Type="http://schemas.openxmlformats.org/officeDocument/2006/relationships/hyperlink" Target="consultantplus://offline/ref=C2DFE5DE8505B1D92E2F3AF81848A7BBC9C8CEA33786C8E2C839093DCCA563DF46606F270FA9A5B4D912C31D10B27923D9F3B0B9D4FF49E58B315F81EBU3H" TargetMode = "External"/>
	<Relationship Id="rId60" Type="http://schemas.openxmlformats.org/officeDocument/2006/relationships/hyperlink" Target="consultantplus://offline/ref=C2DFE5DE8505B1D92E2F3AF81848A7BBC9C8CEA33085C3E1C4305437C4FC6FDD416F303008E0A9B5D912C21A19ED7C36C8ABBFBFCEE14FFD97335DE8U0H" TargetMode = "External"/>
	<Relationship Id="rId61" Type="http://schemas.openxmlformats.org/officeDocument/2006/relationships/hyperlink" Target="consultantplus://offline/ref=C2DFE5DE8505B1D92E2F3AF81848A7BBC9C8CEA33085C3E1C4305437C4FC6FDD416F303008E0A9B5D912C21919ED7C36C8ABBFBFCEE14FFD97335DE8U0H" TargetMode = "External"/>
	<Relationship Id="rId62" Type="http://schemas.openxmlformats.org/officeDocument/2006/relationships/hyperlink" Target="consultantplus://offline/ref=C2DFE5DE8505B1D92E2F3AF81848A7BBC9C8CEA3308BCEE9CE305437C4FC6FDD416F303008E0A9B5D912C21D19ED7C36C8ABBFBFCEE14FFD97335DE8U0H" TargetMode = "External"/>
	<Relationship Id="rId63" Type="http://schemas.openxmlformats.org/officeDocument/2006/relationships/hyperlink" Target="consultantplus://offline/ref=C2DFE5DE8505B1D92E2F3AF81848A7BBC9C8CEA33187C2E7CE305437C4FC6FDD416F303008E0A9B5D912C21819ED7C36C8ABBFBFCEE14FFD97335DE8U0H" TargetMode = "External"/>
	<Relationship Id="rId64" Type="http://schemas.openxmlformats.org/officeDocument/2006/relationships/hyperlink" Target="consultantplus://offline/ref=C2DFE5DE8505B1D92E2F3AF81848A7BBC9C8CEA33184CAE6CB305437C4FC6FDD416F303008E0A9B5D912C21A19ED7C36C8ABBFBFCEE14FFD97335DE8U0H" TargetMode = "External"/>
	<Relationship Id="rId65" Type="http://schemas.openxmlformats.org/officeDocument/2006/relationships/hyperlink" Target="consultantplus://offline/ref=C2DFE5DE8505B1D92E2F3AF81848A7BBC9C8CEA33F80CDE9CA305437C4FC6FDD416F303008E0A9B5D912C11919ED7C36C8ABBFBFCEE14FFD97335DE8U0H" TargetMode = "External"/>
	<Relationship Id="rId66" Type="http://schemas.openxmlformats.org/officeDocument/2006/relationships/hyperlink" Target="consultantplus://offline/ref=C2DFE5DE8505B1D92E2F3AF81848A7BBC9C8CEA33F85CDE6CB305437C4FC6FDD416F303008E0A9B5D912C21719ED7C36C8ABBFBFCEE14FFD97335DE8U0H" TargetMode = "External"/>
	<Relationship Id="rId67" Type="http://schemas.openxmlformats.org/officeDocument/2006/relationships/hyperlink" Target="consultantplus://offline/ref=C2DFE5DE8505B1D92E2F3AF81848A7BBC9C8CEA33F8ACFE1CB305437C4FC6FDD416F303008E0A9B5D912C21A19ED7C36C8ABBFBFCEE14FFD97335DE8U0H" TargetMode = "External"/>
	<Relationship Id="rId68" Type="http://schemas.openxmlformats.org/officeDocument/2006/relationships/hyperlink" Target="consultantplus://offline/ref=C2DFE5DE8505B1D92E2F3AF81848A7BBC9C8CEA33783C8E8C83D093DCCA563DF46606F270FA9A5B4D912C31F17B27923D9F3B0B9D4FF49E58B315F81EBU3H" TargetMode = "External"/>
	<Relationship Id="rId69" Type="http://schemas.openxmlformats.org/officeDocument/2006/relationships/hyperlink" Target="consultantplus://offline/ref=C2DFE5DE8505B1D92E2F3AF81848A7BBC9C8CEA33782C8E5C832093DCCA563DF46606F270FA9A5B4D912C31E13B27923D9F3B0B9D4FF49E58B315F81EBU3H" TargetMode = "External"/>
	<Relationship Id="rId70" Type="http://schemas.openxmlformats.org/officeDocument/2006/relationships/hyperlink" Target="consultantplus://offline/ref=C2DFE5DE8505B1D92E2F3AF81848A7BBC9C8CEA33782C8E3CE33093DCCA563DF46606F270FA9A5B4D912C31F17B27923D9F3B0B9D4FF49E58B315F81EBU3H" TargetMode = "External"/>
	<Relationship Id="rId71" Type="http://schemas.openxmlformats.org/officeDocument/2006/relationships/hyperlink" Target="consultantplus://offline/ref=C2DFE5DE8505B1D92E2F3AF81848A7BBC9C8CEA33782C2E5C93D093DCCA563DF46606F270FA9A5B4D912C31E11B27923D9F3B0B9D4FF49E58B315F81EBU3H" TargetMode = "External"/>
	<Relationship Id="rId72" Type="http://schemas.openxmlformats.org/officeDocument/2006/relationships/hyperlink" Target="consultantplus://offline/ref=C2DFE5DE8505B1D92E2F3AF81848A7BBC9C8CEA33781CCE7C83E093DCCA563DF46606F270FA9A5B4D912C31E12B27923D9F3B0B9D4FF49E58B315F81EBU3H" TargetMode = "External"/>
	<Relationship Id="rId73" Type="http://schemas.openxmlformats.org/officeDocument/2006/relationships/hyperlink" Target="consultantplus://offline/ref=C2DFE5DE8505B1D92E2F3AF81848A7BBC9C8CEA33787CBE2CF3E093DCCA563DF46606F270FA9A5B4D912C31E1AB27923D9F3B0B9D4FF49E58B315F81EBU3H" TargetMode = "External"/>
	<Relationship Id="rId74" Type="http://schemas.openxmlformats.org/officeDocument/2006/relationships/hyperlink" Target="consultantplus://offline/ref=C2DFE5DE8505B1D92E2F3AF81848A7BBC9C8CEA33786C8E2C839093DCCA563DF46606F270FA9A5B4D912C31D16B27923D9F3B0B9D4FF49E58B315F81EBU3H" TargetMode = "External"/>
	<Relationship Id="rId75" Type="http://schemas.openxmlformats.org/officeDocument/2006/relationships/hyperlink" Target="consultantplus://offline/ref=C2DFE5DE8505B1D92E2F3AF81848A7BBC9C8CEA33786CFE9CE3F093DCCA563DF46606F270FA9A5B4D912C31E12B27923D9F3B0B9D4FF49E58B315F81EBU3H" TargetMode = "External"/>
	<Relationship Id="rId76" Type="http://schemas.openxmlformats.org/officeDocument/2006/relationships/hyperlink" Target="consultantplus://offline/ref=C2DFE5DE8505B1D92E2F3AF81848A7BBC9C8CEA33786CDE6CF3E093DCCA563DF46606F270FA9A5B4D912C31F17B27923D9F3B0B9D4FF49E58B315F81EBU3H" TargetMode = "External"/>
	<Relationship Id="rId77" Type="http://schemas.openxmlformats.org/officeDocument/2006/relationships/hyperlink" Target="consultantplus://offline/ref=C2DFE5DE8505B1D92E2F3AF81848A7BBC9C8CEA33785CAE1C53A093DCCA563DF46606F270FA9A5B4D912C31F17B27923D9F3B0B9D4FF49E58B315F81EBU3H" TargetMode = "External"/>
	<Relationship Id="rId78" Type="http://schemas.openxmlformats.org/officeDocument/2006/relationships/hyperlink" Target="consultantplus://offline/ref=C2DFE5DE8505B1D92E2F24F50E24F8B2CDC796AF3F86C0B7906F0F6A93F5658A062069764DE5A3E18856961210BD33729BB8BFBBD2EEU2H" TargetMode = "External"/>
	<Relationship Id="rId79" Type="http://schemas.openxmlformats.org/officeDocument/2006/relationships/hyperlink" Target="consultantplus://offline/ref=C2DFE5DE8505B1D92E2F24F50E24F8B2CDC093AB3F81C0B7906F0F6A93F5658A1420317E4EE9B6B5DF0CC11F10EBUAH" TargetMode = "External"/>
	<Relationship Id="rId80" Type="http://schemas.openxmlformats.org/officeDocument/2006/relationships/hyperlink" Target="consultantplus://offline/ref=C2DFE5DE8505B1D92E2F3AF81848A7BBC9C8CEA33785CAE3CE39093DCCA563DF46606F270FA9A5B4D912C61915B27923D9F3B0B9D4FF49E58B315F81EBU3H" TargetMode = "External"/>
	<Relationship Id="rId81" Type="http://schemas.openxmlformats.org/officeDocument/2006/relationships/hyperlink" Target="consultantplus://offline/ref=C2DFE5DE8505B1D92E2F3AF81848A7BBC9C8CEA33785CAE9C93F093DCCA563DF46606F271DA9FDB8DB16DD1F14A72F729FEAU5H" TargetMode = "External"/>
	<Relationship Id="rId82" Type="http://schemas.openxmlformats.org/officeDocument/2006/relationships/hyperlink" Target="consultantplus://offline/ref=C2DFE5DE8505B1D92E2F3AF81848A7BBC9C8CEA33786C8E2C839093DCCA563DF46606F270FA9A5B4D912C31D17B27923D9F3B0B9D4FF49E58B315F81EBU3H" TargetMode = "External"/>
	<Relationship Id="rId83" Type="http://schemas.openxmlformats.org/officeDocument/2006/relationships/hyperlink" Target="consultantplus://offline/ref=C2DFE5DE8505B1D92E2F3AF81848A7BBC9C8CEA33782C2E5C93D093DCCA563DF46606F270FA9A5B4D912C31E17B27923D9F3B0B9D4FF49E58B315F81EBU3H" TargetMode = "External"/>
	<Relationship Id="rId84" Type="http://schemas.openxmlformats.org/officeDocument/2006/relationships/hyperlink" Target="consultantplus://offline/ref=C2DFE5DE8505B1D92E2F3AF81848A7BBC9C8CEA33782C2E5C93D093DCCA563DF46606F270FA9A5B4D912C31E14B27923D9F3B0B9D4FF49E58B315F81EBU3H" TargetMode = "External"/>
	<Relationship Id="rId85" Type="http://schemas.openxmlformats.org/officeDocument/2006/relationships/hyperlink" Target="consultantplus://offline/ref=C2DFE5DE8505B1D92E2F3AF81848A7BBC9C8CEA33782C2E5C93D093DCCA563DF46606F270FA9A5B4D912C31E1AB27923D9F3B0B9D4FF49E58B315F81EBU3H" TargetMode = "External"/>
	<Relationship Id="rId86" Type="http://schemas.openxmlformats.org/officeDocument/2006/relationships/hyperlink" Target="consultantplus://offline/ref=C2DFE5DE8505B1D92E2F3AF81848A7BBC9C8CEA33782C2E5C93D093DCCA563DF46606F270FA9A5B4D912C31E1BB27923D9F3B0B9D4FF49E58B315F81EBU3H" TargetMode = "External"/>
	<Relationship Id="rId87" Type="http://schemas.openxmlformats.org/officeDocument/2006/relationships/hyperlink" Target="consultantplus://offline/ref=C2DFE5DE8505B1D92E2F3AF81848A7BBC9C8CEA33782C2E5C93D093DCCA563DF46606F270FA9A5B4D912C31D12B27923D9F3B0B9D4FF49E58B315F81EBU3H" TargetMode = "External"/>
	<Relationship Id="rId88" Type="http://schemas.openxmlformats.org/officeDocument/2006/relationships/hyperlink" Target="consultantplus://offline/ref=C2DFE5DE8505B1D92E2F3AF81848A7BBC9C8CEA33782C2E5C93D093DCCA563DF46606F270FA9A5B4D912C31D13B27923D9F3B0B9D4FF49E58B315F81EBU3H" TargetMode = "External"/>
	<Relationship Id="rId89" Type="http://schemas.openxmlformats.org/officeDocument/2006/relationships/hyperlink" Target="consultantplus://offline/ref=C2DFE5DE8505B1D92E2F3AF81848A7BBC9C8CEA33782C2E5C93D093DCCA563DF46606F270FA9A5B4D912C31D10B27923D9F3B0B9D4FF49E58B315F81EBU3H" TargetMode = "External"/>
	<Relationship Id="rId90" Type="http://schemas.openxmlformats.org/officeDocument/2006/relationships/hyperlink" Target="consultantplus://offline/ref=C2DFE5DE8505B1D92E2F3AF81848A7BBC9C8CEA33782C2E5C93D093DCCA563DF46606F270FA9A5B4D912C31D11B27923D9F3B0B9D4FF49E58B315F81EBU3H" TargetMode = "External"/>
	<Relationship Id="rId91" Type="http://schemas.openxmlformats.org/officeDocument/2006/relationships/hyperlink" Target="consultantplus://offline/ref=C2DFE5DE8505B1D92E2F3AF81848A7BBC9C8CEA33787CBE2CF3E093DCCA563DF46606F270FA9A5B4D912C31D13B27923D9F3B0B9D4FF49E58B315F81EBU3H" TargetMode = "External"/>
	<Relationship Id="rId92" Type="http://schemas.openxmlformats.org/officeDocument/2006/relationships/hyperlink" Target="consultantplus://offline/ref=C2DFE5DE8505B1D92E2F3AF81848A7BBC9C8CEA33786C8E2C839093DCCA563DF46606F270FA9A5B4D912C31D1AB27923D9F3B0B9D4FF49E58B315F81EBU3H" TargetMode = "External"/>
	<Relationship Id="rId93" Type="http://schemas.openxmlformats.org/officeDocument/2006/relationships/hyperlink" Target="consultantplus://offline/ref=C2DFE5DE8505B1D92E2F3AF81848A7BBC9C8CEA33082C8E1CF305437C4FC6FDD416F302208B8A5B7DD0CC3190CBB2D70E9UEH" TargetMode = "External"/>
	<Relationship Id="rId94" Type="http://schemas.openxmlformats.org/officeDocument/2006/relationships/hyperlink" Target="consultantplus://offline/ref=C2DFE5DE8505B1D92E2F3AF81848A7BBC9C8CEA33787CBE2CF3E093DCCA563DF46606F270FA9A5B4D912C31D11B27923D9F3B0B9D4FF49E58B315F81EBU3H" TargetMode = "External"/>
	<Relationship Id="rId95" Type="http://schemas.openxmlformats.org/officeDocument/2006/relationships/hyperlink" Target="consultantplus://offline/ref=C2DFE5DE8505B1D92E2F3AF81848A7BBC9C8CEA33786C8E2C839093DCCA563DF46606F270FA9A5B4D912C31C12B27923D9F3B0B9D4FF49E58B315F81EBU3H" TargetMode = "External"/>
	<Relationship Id="rId96" Type="http://schemas.openxmlformats.org/officeDocument/2006/relationships/hyperlink" Target="consultantplus://offline/ref=C2DFE5DE8505B1D92E2F3AF81848A7BBC9C8CEA33F85CDE6CB305437C4FC6FDD416F303008E0A9B5D912C11F19ED7C36C8ABBFBFCEE14FFD97335DE8U0H" TargetMode = "External"/>
	<Relationship Id="rId97" Type="http://schemas.openxmlformats.org/officeDocument/2006/relationships/hyperlink" Target="consultantplus://offline/ref=C2DFE5DE8505B1D92E2F3AF81848A7BBC9C8CEA33787CBE2CF3E093DCCA563DF46606F270FA9A5B4D912C31D16B27923D9F3B0B9D4FF49E58B315F81EBU3H" TargetMode = "External"/>
	<Relationship Id="rId98" Type="http://schemas.openxmlformats.org/officeDocument/2006/relationships/hyperlink" Target="consultantplus://offline/ref=C2DFE5DE8505B1D92E2F3AF81848A7BBC9C8CEA33F80CDE9CA305437C4FC6FDD416F303008E0A9B5D912C11719ED7C36C8ABBFBFCEE14FFD97335DE8U0H" TargetMode = "External"/>
	<Relationship Id="rId99" Type="http://schemas.openxmlformats.org/officeDocument/2006/relationships/hyperlink" Target="consultantplus://offline/ref=C2DFE5DE8505B1D92E2F3AF81848A7BBC9C8CEA33187C2E7CE305437C4FC6FDD416F303008E0A9B5D912C21719ED7C36C8ABBFBFCEE14FFD97335DE8U0H" TargetMode = "External"/>
	<Relationship Id="rId100" Type="http://schemas.openxmlformats.org/officeDocument/2006/relationships/hyperlink" Target="consultantplus://offline/ref=C2DFE5DE8505B1D92E2F3AF81848A7BBC9C8CEA33F80CDE9CA305437C4FC6FDD416F303008E0A9B5D912C71D19ED7C36C8ABBFBFCEE14FFD97335DE8U0H" TargetMode = "External"/>
	<Relationship Id="rId101" Type="http://schemas.openxmlformats.org/officeDocument/2006/relationships/hyperlink" Target="consultantplus://offline/ref=C2DFE5DE8505B1D92E2F3AF81848A7BBC9C8CEA33F85CDE6CB305437C4FC6FDD416F303008E0A9B5D912C11C19ED7C36C8ABBFBFCEE14FFD97335DE8U0H" TargetMode = "External"/>
	<Relationship Id="rId102" Type="http://schemas.openxmlformats.org/officeDocument/2006/relationships/hyperlink" Target="consultantplus://offline/ref=C2DFE5DE8505B1D92E2F3AF81848A7BBC9C8CEA33782C8E5C832093DCCA563DF46606F270FA9A5B4D912C31E10B27923D9F3B0B9D4FF49E58B315F81EBU3H" TargetMode = "External"/>
	<Relationship Id="rId103" Type="http://schemas.openxmlformats.org/officeDocument/2006/relationships/hyperlink" Target="consultantplus://offline/ref=C2DFE5DE8505B1D92E2F3AF81848A7BBC9C8CEA33782C2E5C93D093DCCA563DF46606F270FA9A5B4D912C31D16B27923D9F3B0B9D4FF49E58B315F81EBU3H" TargetMode = "External"/>
	<Relationship Id="rId104" Type="http://schemas.openxmlformats.org/officeDocument/2006/relationships/hyperlink" Target="consultantplus://offline/ref=C2DFE5DE8505B1D92E2F3AF81848A7BBC9C8CEA33781CCE7C83E093DCCA563DF46606F270FA9A5B4D912C31E13B27923D9F3B0B9D4FF49E58B315F81EBU3H" TargetMode = "External"/>
	<Relationship Id="rId105" Type="http://schemas.openxmlformats.org/officeDocument/2006/relationships/hyperlink" Target="consultantplus://offline/ref=C2DFE5DE8505B1D92E2F3AF81848A7BBC9C8CEA33787CBE2CF3E093DCCA563DF46606F270FA9A5B4D912C31D14B27923D9F3B0B9D4FF49E58B315F81EBU3H" TargetMode = "External"/>
	<Relationship Id="rId106" Type="http://schemas.openxmlformats.org/officeDocument/2006/relationships/hyperlink" Target="consultantplus://offline/ref=C2DFE5DE8505B1D92E2F3AF81848A7BBC9C8CEA33786C8E2C839093DCCA563DF46606F270FA9A5B4D912C31C13B27923D9F3B0B9D4FF49E58B315F81EBU3H" TargetMode = "External"/>
	<Relationship Id="rId107" Type="http://schemas.openxmlformats.org/officeDocument/2006/relationships/hyperlink" Target="consultantplus://offline/ref=C2DFE5DE8505B1D92E2F3AF81848A7BBC9C8CEA33F85CDE6CB305437C4FC6FDD416F303008E0A9B5D912C11B19ED7C36C8ABBFBFCEE14FFD97335DE8U0H" TargetMode = "External"/>
	<Relationship Id="rId108" Type="http://schemas.openxmlformats.org/officeDocument/2006/relationships/hyperlink" Target="consultantplus://offline/ref=C2DFE5DE8505B1D92E2F3AF81848A7BBC9C8CEA33F80CDE9CA305437C4FC6FDD416F303008E0A9B5D912C71C19ED7C36C8ABBFBFCEE14FFD97335DE8U0H" TargetMode = "External"/>
	<Relationship Id="rId109" Type="http://schemas.openxmlformats.org/officeDocument/2006/relationships/hyperlink" Target="consultantplus://offline/ref=C2DFE5DE8505B1D92E2F3AF81848A7BBC9C8CEA33782C8E5C832093DCCA563DF46606F270FA9A5B4D912C31E11B27923D9F3B0B9D4FF49E58B315F81EBU3H" TargetMode = "External"/>
	<Relationship Id="rId110" Type="http://schemas.openxmlformats.org/officeDocument/2006/relationships/hyperlink" Target="consultantplus://offline/ref=C2DFE5DE8505B1D92E2F3AF81848A7BBC9C8CEA33782C2E5C93D093DCCA563DF46606F270FA9A5B4D912C31D16B27923D9F3B0B9D4FF49E58B315F81EBU3H" TargetMode = "External"/>
	<Relationship Id="rId111" Type="http://schemas.openxmlformats.org/officeDocument/2006/relationships/hyperlink" Target="consultantplus://offline/ref=C2DFE5DE8505B1D92E2F3AF81848A7BBC9C8CEA33781CCE7C83E093DCCA563DF46606F270FA9A5B4D912C31E13B27923D9F3B0B9D4FF49E58B315F81EBU3H" TargetMode = "External"/>
	<Relationship Id="rId112" Type="http://schemas.openxmlformats.org/officeDocument/2006/relationships/hyperlink" Target="consultantplus://offline/ref=C2DFE5DE8505B1D92E2F3AF81848A7BBC9C8CEA33787CBE2CF3E093DCCA563DF46606F270FA9A5B4D912C31D14B27923D9F3B0B9D4FF49E58B315F81EBU3H" TargetMode = "External"/>
	<Relationship Id="rId113" Type="http://schemas.openxmlformats.org/officeDocument/2006/relationships/hyperlink" Target="consultantplus://offline/ref=C2DFE5DE8505B1D92E2F3AF81848A7BBC9C8CEA33786C8E2C839093DCCA563DF46606F270FA9A5B4D912C31C13B27923D9F3B0B9D4FF49E58B315F81EBU3H" TargetMode = "External"/>
	<Relationship Id="rId114" Type="http://schemas.openxmlformats.org/officeDocument/2006/relationships/hyperlink" Target="consultantplus://offline/ref=C2DFE5DE8505B1D92E2F3AF81848A7BBC9C8CEA33F80CDE9CA305437C4FC6FDD416F303008E0A9B5D912C71A19ED7C36C8ABBFBFCEE14FFD97335DE8U0H" TargetMode = "External"/>
	<Relationship Id="rId115" Type="http://schemas.openxmlformats.org/officeDocument/2006/relationships/hyperlink" Target="consultantplus://offline/ref=C2DFE5DE8505B1D92E2F24F50E24F8B2CAC497AE3486C0B7906F0F6A93F5658A062069724CEDAFB1DC19974E56EC207099B8BDBDCEE349E1E9U6H" TargetMode = "External"/>
	<Relationship Id="rId116" Type="http://schemas.openxmlformats.org/officeDocument/2006/relationships/hyperlink" Target="consultantplus://offline/ref=C2DFE5DE8505B1D92E2F3AF81848A7BBC9C8CEA33F80CDE9CA305437C4FC6FDD416F303008E0A9B5D912C71919ED7C36C8ABBFBFCEE14FFD97335DE8U0H" TargetMode = "External"/>
	<Relationship Id="rId117" Type="http://schemas.openxmlformats.org/officeDocument/2006/relationships/hyperlink" Target="consultantplus://offline/ref=C2DFE5DE8505B1D92E2F3AF81848A7BBC9C8CEA33F80CDE9CA305437C4FC6FDD416F303008E0A9B5D912C71819ED7C36C8ABBFBFCEE14FFD97335DE8U0H" TargetMode = "External"/>
	<Relationship Id="rId118" Type="http://schemas.openxmlformats.org/officeDocument/2006/relationships/hyperlink" Target="consultantplus://offline/ref=C2DFE5DE8505B1D92E2F3AF81848A7BBC9C8CEA33783C8E8C83D093DCCA563DF46606F270FA9A5B4D912C31E11B27923D9F3B0B9D4FF49E58B315F81EBU3H" TargetMode = "External"/>
	<Relationship Id="rId119" Type="http://schemas.openxmlformats.org/officeDocument/2006/relationships/hyperlink" Target="consultantplus://offline/ref=C2DFE5DE8505B1D92E2F3AF81848A7BBC9C8CEA33786C8E2C839093DCCA563DF46606F270FA9A5B4D912C31C10B27923D9F3B0B9D4FF49E58B315F81EBU3H" TargetMode = "External"/>
	<Relationship Id="rId120" Type="http://schemas.openxmlformats.org/officeDocument/2006/relationships/hyperlink" Target="consultantplus://offline/ref=C2DFE5DE8505B1D92E2F24F50E24F8B2CDC796AF3F86C0B7906F0F6A93F5658A062069724CEDA1B7DA19974E56EC207099B8BDBDCEE349E1E9U6H" TargetMode = "External"/>
	<Relationship Id="rId121" Type="http://schemas.openxmlformats.org/officeDocument/2006/relationships/hyperlink" Target="consultantplus://offline/ref=C2DFE5DE8505B1D92E2F3AF81848A7BBC9C8CEA33786C8E2C839093DCCA563DF46606F270FA9A5B4D912C31C16B27923D9F3B0B9D4FF49E58B315F81EBU3H" TargetMode = "External"/>
	<Relationship Id="rId122" Type="http://schemas.openxmlformats.org/officeDocument/2006/relationships/hyperlink" Target="consultantplus://offline/ref=C2DFE5DE8505B1D92E2F3AF81848A7BBC9C8CEA33786C8E2C839093DCCA563DF46606F270FA9A5B4D912C31C15B27923D9F3B0B9D4FF49E58B315F81EBU3H" TargetMode = "External"/>
	<Relationship Id="rId123" Type="http://schemas.openxmlformats.org/officeDocument/2006/relationships/hyperlink" Target="consultantplus://offline/ref=C2DFE5DE8505B1D92E2F3AF81848A7BBC9C8CEA33F8ACFE1CB305437C4FC6FDD416F303008E0A9B5D912C21A19ED7C36C8ABBFBFCEE14FFD97335DE8U0H" TargetMode = "External"/>
	<Relationship Id="rId124" Type="http://schemas.openxmlformats.org/officeDocument/2006/relationships/hyperlink" Target="consultantplus://offline/ref=C2DFE5DE8505B1D92E2F3AF81848A7BBC9C8CEA33786C8E2C839093DCCA563DF46606F270FA9A5B4D912C31C1AB27923D9F3B0B9D4FF49E58B315F81EBU3H" TargetMode = "External"/>
	<Relationship Id="rId125" Type="http://schemas.openxmlformats.org/officeDocument/2006/relationships/hyperlink" Target="consultantplus://offline/ref=C2DFE5DE8505B1D92E2F24F50E24F8B2CDC094A93782C0B7906F0F6A93F5658A1420317E4EE9B6B5DF0CC11F10EBUAH" TargetMode = "External"/>
	<Relationship Id="rId126" Type="http://schemas.openxmlformats.org/officeDocument/2006/relationships/hyperlink" Target="consultantplus://offline/ref=C2DFE5DE8505B1D92E2F3AF81848A7BBC9C8CEA33F80CDE9CA305437C4FC6FDD416F303008E0A9B5D912C71719ED7C36C8ABBFBFCEE14FFD97335DE8U0H" TargetMode = "External"/>
	<Relationship Id="rId127" Type="http://schemas.openxmlformats.org/officeDocument/2006/relationships/hyperlink" Target="consultantplus://offline/ref=C2DFE5DE8505B1D92E2F3AF81848A7BBC9C8CEA33782C2E5C93D093DCCA563DF46606F270FA9A5B4D912C31D15B27923D9F3B0B9D4FF49E58B315F81EBU3H" TargetMode = "External"/>
	<Relationship Id="rId128" Type="http://schemas.openxmlformats.org/officeDocument/2006/relationships/hyperlink" Target="consultantplus://offline/ref=C2DFE5DE8505B1D92E2F3AF81848A7BBC9C8CEA33F80CDE9CA305437C4FC6FDD416F303008E0A9B5D912C71719ED7C36C8ABBFBFCEE14FFD97335DE8U0H" TargetMode = "External"/>
	<Relationship Id="rId129" Type="http://schemas.openxmlformats.org/officeDocument/2006/relationships/hyperlink" Target="consultantplus://offline/ref=C2DFE5DE8505B1D92E2F3AF81848A7BBC9C8CEA33786C8E2C839093DCCA563DF46606F270FA9A5B4D912C31C1BB27923D9F3B0B9D4FF49E58B315F81EBU3H" TargetMode = "External"/>
	<Relationship Id="rId130" Type="http://schemas.openxmlformats.org/officeDocument/2006/relationships/hyperlink" Target="consultantplus://offline/ref=C2DFE5DE8505B1D92E2F3AF81848A7BBC9C8CEA33085C3E1C4305437C4FC6FDD416F303008E0A9B5D912C01D19ED7C36C8ABBFBFCEE14FFD97335DE8U0H" TargetMode = "External"/>
	<Relationship Id="rId131" Type="http://schemas.openxmlformats.org/officeDocument/2006/relationships/hyperlink" Target="consultantplus://offline/ref=C2DFE5DE8505B1D92E2F3AF81848A7BBC9C8CEA3308BCEE9CE305437C4FC6FDD416F303008E0A9B5D912C21719ED7C36C8ABBFBFCEE14FFD97335DE8U0H" TargetMode = "External"/>
	<Relationship Id="rId132" Type="http://schemas.openxmlformats.org/officeDocument/2006/relationships/hyperlink" Target="consultantplus://offline/ref=C2DFE5DE8505B1D92E2F3AF81848A7BBC9C8CEA33782C2E5C93D093DCCA563DF46606F270FA9A5B4D912C31D1AB27923D9F3B0B9D4FF49E58B315F81EBU3H" TargetMode = "External"/>
	<Relationship Id="rId133" Type="http://schemas.openxmlformats.org/officeDocument/2006/relationships/hyperlink" Target="consultantplus://offline/ref=C2DFE5DE8505B1D92E2F24F50E24F8B2CDC796AF3F86C0B7906F0F6A93F5658A1420317E4EE9B6B5DF0CC11F10EBUAH" TargetMode = "External"/>
	<Relationship Id="rId134" Type="http://schemas.openxmlformats.org/officeDocument/2006/relationships/hyperlink" Target="consultantplus://offline/ref=C2DFE5DE8505B1D92E2F24F50E24F8B2CDC796AF3F86C0B7906F0F6A93F5658A0620697B44EAA3E18856961210BD33729BB8BFBBD2EEU2H" TargetMode = "External"/>
	<Relationship Id="rId135" Type="http://schemas.openxmlformats.org/officeDocument/2006/relationships/hyperlink" Target="consultantplus://offline/ref=C2DFE5DE8505B1D92E2F24F50E24F8B2CDC796AF3F86C0B7906F0F6A93F5658A0620697B44E5A3E18856961210BD33729BB8BFBBD2EEU2H" TargetMode = "External"/>
	<Relationship Id="rId136" Type="http://schemas.openxmlformats.org/officeDocument/2006/relationships/hyperlink" Target="consultantplus://offline/ref=C2DFE5DE8505B1D92E2F3AF81848A7BBC9C8CEA33781CCE7C83E093DCCA563DF46606F270FA9A5B4D912C31E16B27923D9F3B0B9D4FF49E58B315F81EBU3H" TargetMode = "External"/>
	<Relationship Id="rId137" Type="http://schemas.openxmlformats.org/officeDocument/2006/relationships/hyperlink" Target="consultantplus://offline/ref=C2DFE5DE8505B1D92E2F3AF81848A7BBC9C8CEA33F85CDE6CB305437C4FC6FDD416F303008E0A9B5D912C11919ED7C36C8ABBFBFCEE14FFD97335DE8U0H" TargetMode = "External"/>
	<Relationship Id="rId138" Type="http://schemas.openxmlformats.org/officeDocument/2006/relationships/hyperlink" Target="consultantplus://offline/ref=C2DFE5DE8505B1D92E2F3AF81848A7BBC9C8CEA33781CCE7C83E093DCCA563DF46606F270FA9A5B4D912C31E14B27923D9F3B0B9D4FF49E58B315F81EBU3H" TargetMode = "External"/>
	<Relationship Id="rId139" Type="http://schemas.openxmlformats.org/officeDocument/2006/relationships/hyperlink" Target="consultantplus://offline/ref=C2DFE5DE8505B1D92E2F24F50E24F8B2CDC796AF3F86C0B7906F0F6A93F5658A062069724CEDA1BCD819974E56EC207099B8BDBDCEE349E1E9U6H" TargetMode = "External"/>
	<Relationship Id="rId140" Type="http://schemas.openxmlformats.org/officeDocument/2006/relationships/hyperlink" Target="consultantplus://offline/ref=C2DFE5DE8505B1D92E2F3AF81848A7BBC9C8CEA33F85CDE6CB305437C4FC6FDD416F303008E0A9B5D912C01919ED7C36C8ABBFBFCEE14FFD97335DE8U0H" TargetMode = "External"/>
	<Relationship Id="rId141" Type="http://schemas.openxmlformats.org/officeDocument/2006/relationships/hyperlink" Target="consultantplus://offline/ref=C2DFE5DE8505B1D92E2F3AF81848A7BBC9C8CEA33781CCE7C83E093DCCA563DF46606F270FA9A5B4D912C31E1AB27923D9F3B0B9D4FF49E58B315F81EBU3H" TargetMode = "External"/>
	<Relationship Id="rId142" Type="http://schemas.openxmlformats.org/officeDocument/2006/relationships/hyperlink" Target="consultantplus://offline/ref=C2DFE5DE8505B1D92E2F3AF81848A7BBC9C8CEA33782C8E3CE33093DCCA563DF46606F270FA9A5B4D912C31E11B27923D9F3B0B9D4FF49E58B315F81EBU3H" TargetMode = "External"/>
	<Relationship Id="rId143" Type="http://schemas.openxmlformats.org/officeDocument/2006/relationships/hyperlink" Target="consultantplus://offline/ref=C2DFE5DE8505B1D92E2F3AF81848A7BBC9C8CEA33786C8E2C839093DCCA563DF46606F270FA9A5B4D912C31B13B27923D9F3B0B9D4FF49E58B315F81EBU3H" TargetMode = "External"/>
	<Relationship Id="rId144" Type="http://schemas.openxmlformats.org/officeDocument/2006/relationships/hyperlink" Target="consultantplus://offline/ref=C2DFE5DE8505B1D92E2F3AF81848A7BBC9C8CEA33781CCE7C83E093DCCA563DF46606F270FA9A5B4D912C31E1BB27923D9F3B0B9D4FF49E58B315F81EBU3H" TargetMode = "External"/>
	<Relationship Id="rId145" Type="http://schemas.openxmlformats.org/officeDocument/2006/relationships/hyperlink" Target="consultantplus://offline/ref=C2DFE5DE8505B1D92E2F3AF81848A7BBC9C8CEA33782C8E3CE33093DCCA563DF46606F270FA9A5B4D912C31E1AB27923D9F3B0B9D4FF49E58B315F81EBU3H" TargetMode = "External"/>
	<Relationship Id="rId146" Type="http://schemas.openxmlformats.org/officeDocument/2006/relationships/hyperlink" Target="consultantplus://offline/ref=C2DFE5DE8505B1D92E2F3AF81848A7BBC9C8CEA33782C8E3CE33093DCCA563DF46606F270FA9A5B4D912C31D10B27923D9F3B0B9D4FF49E58B315F81EBU3H" TargetMode = "External"/>
	<Relationship Id="rId147" Type="http://schemas.openxmlformats.org/officeDocument/2006/relationships/hyperlink" Target="consultantplus://offline/ref=C2DFE5DE8505B1D92E2F3AF81848A7BBC9C8CEA33786C8E2C839093DCCA563DF46606F270FA9A5B4D912C31B10B27923D9F3B0B9D4FF49E58B315F81EBU3H" TargetMode = "External"/>
	<Relationship Id="rId148" Type="http://schemas.openxmlformats.org/officeDocument/2006/relationships/hyperlink" Target="consultantplus://offline/ref=C2DFE5DE8505B1D92E2F3AF81848A7BBC9C8CEA33785CAE1C53A093DCCA563DF46606F270FA9A5B4D912C31F17B27923D9F3B0B9D4FF49E58B315F81EBU3H" TargetMode = "External"/>
	<Relationship Id="rId149" Type="http://schemas.openxmlformats.org/officeDocument/2006/relationships/hyperlink" Target="consultantplus://offline/ref=C2DFE5DE8505B1D92E2F3AF81848A7BBC9C8CEA33786CFE9CE3F093DCCA563DF46606F270FA9A5B4D912C31E12B27923D9F3B0B9D4FF49E58B315F81EBU3H" TargetMode = "External"/>
	<Relationship Id="rId150" Type="http://schemas.openxmlformats.org/officeDocument/2006/relationships/hyperlink" Target="consultantplus://offline/ref=C2DFE5DE8505B1D92E2F3AF81848A7BBC9C8CEA33786CDE6CF3E093DCCA563DF46606F270FA9A5B4D912C31F17B27923D9F3B0B9D4FF49E58B315F81EBU3H" TargetMode = "External"/>
	<Relationship Id="rId151" Type="http://schemas.openxmlformats.org/officeDocument/2006/relationships/hyperlink" Target="consultantplus://offline/ref=C2DFE5DE8505B1D92E2F3AF81848A7BBC9C8CEA33782C8E3CE33093DCCA563DF46606F270FA9A5B4D912C31D11B27923D9F3B0B9D4FF49E58B315F81EBU3H" TargetMode = "External"/>
	<Relationship Id="rId152" Type="http://schemas.openxmlformats.org/officeDocument/2006/relationships/hyperlink" Target="consultantplus://offline/ref=C2DFE5DE8505B1D92E2F3AF81848A7BBC9C8CEA33782C8E3CE33093DCCA563DF46606F270FA9A5B4D912C31D17B27923D9F3B0B9D4FF49E58B315F81EBU3H" TargetMode = "External"/>
	<Relationship Id="rId153" Type="http://schemas.openxmlformats.org/officeDocument/2006/relationships/hyperlink" Target="consultantplus://offline/ref=C2DFE5DE8505B1D92E2F3AF81848A7BBC9C8CEA33782C8E3CE33093DCCA563DF46606F270FA9A5B4D912C31D14B27923D9F3B0B9D4FF49E58B315F81EBU3H" TargetMode = "External"/>
	<Relationship Id="rId154" Type="http://schemas.openxmlformats.org/officeDocument/2006/relationships/hyperlink" Target="consultantplus://offline/ref=C2DFE5DE8505B1D92E2F3AF81848A7BBC9C8CEA33781CCE7C83E093DCCA563DF46606F270FA9A5B4D912C31D12B27923D9F3B0B9D4FF49E58B315F81EBU3H" TargetMode = "External"/>
	<Relationship Id="rId155" Type="http://schemas.openxmlformats.org/officeDocument/2006/relationships/hyperlink" Target="consultantplus://offline/ref=C2DFE5DE8505B1D92E2F3AF81848A7BBC9C8CEA33782C8E3CE33093DCCA563DF46606F270FA9A5B4D912C31D1BB27923D9F3B0B9D4FF49E58B315F81EBU3H" TargetMode = "External"/>
	<Relationship Id="rId156" Type="http://schemas.openxmlformats.org/officeDocument/2006/relationships/hyperlink" Target="consultantplus://offline/ref=C2DFE5DE8505B1D92E2F3AF81848A7BBC9C8CEA33085C3E1C4305437C4FC6FDD416F303008E0A9B5D912C01B19ED7C36C8ABBFBFCEE14FFD97335DE8U0H" TargetMode = "External"/>
	<Relationship Id="rId157" Type="http://schemas.openxmlformats.org/officeDocument/2006/relationships/hyperlink" Target="consultantplus://offline/ref=C2DFE5DE8505B1D92E2F3AF81848A7BBC9C8CEA33783C8E8C83D093DCCA563DF46606F270FA9A5B4D912C31E17B27923D9F3B0B9D4FF49E58B315F81EBU3H" TargetMode = "External"/>
	<Relationship Id="rId158" Type="http://schemas.openxmlformats.org/officeDocument/2006/relationships/hyperlink" Target="consultantplus://offline/ref=C2DFE5DE8505B1D92E2F3AF81848A7BBC9C8CEA33786C8E2C839093DCCA563DF46606F270FA9A5B4D912C31B17B27923D9F3B0B9D4FF49E58B315F81EBU3H" TargetMode = "External"/>
	<Relationship Id="rId159" Type="http://schemas.openxmlformats.org/officeDocument/2006/relationships/hyperlink" Target="consultantplus://offline/ref=C2DFE5DE8505B1D92E2F3AF81848A7BBC9C8CEA33786C8E2C839093DCCA563DF46606F270FA9A5B4D912C31B15B27923D9F3B0B9D4FF49E58B315F81EBU3H" TargetMode = "External"/>
	<Relationship Id="rId160" Type="http://schemas.openxmlformats.org/officeDocument/2006/relationships/hyperlink" Target="consultantplus://offline/ref=C2DFE5DE8505B1D92E2F3AF81848A7BBC9C8CEA33786C8E2C839093DCCA563DF46606F270FA9A5B4D912C31A12B27923D9F3B0B9D4FF49E58B315F81EBU3H" TargetMode = "External"/>
	<Relationship Id="rId161" Type="http://schemas.openxmlformats.org/officeDocument/2006/relationships/hyperlink" Target="consultantplus://offline/ref=C2DFE5DE8505B1D92E2F3AF81848A7BBC9C8CEA33F85CDE6CB305437C4FC6FDD416F303008E0A9B5D912C01719ED7C36C8ABBFBFCEE14FFD97335DE8U0H" TargetMode = "External"/>
	<Relationship Id="rId162" Type="http://schemas.openxmlformats.org/officeDocument/2006/relationships/hyperlink" Target="consultantplus://offline/ref=C2DFE5DE8505B1D92E2F3AF81848A7BBC9C8CEA33786C8E2C839093DCCA563DF46606F270FA9A5B4D912C31A13B27923D9F3B0B9D4FF49E58B315F81EBU3H" TargetMode = "External"/>
	<Relationship Id="rId163" Type="http://schemas.openxmlformats.org/officeDocument/2006/relationships/hyperlink" Target="consultantplus://offline/ref=C2DFE5DE8505B1D92E2F3AF81848A7BBC9C8CEA33F85CDE6CB305437C4FC6FDD416F303008E0A9B5D912C01719ED7C36C8ABBFBFCEE14FFD97335DE8U0H" TargetMode = "External"/>
	<Relationship Id="rId164" Type="http://schemas.openxmlformats.org/officeDocument/2006/relationships/hyperlink" Target="consultantplus://offline/ref=C2DFE5DE8505B1D92E2F3AF81848A7BBC9C8CEA33787CBE2CF3E093DCCA563DF46606F270FA9A5B4D912C31D1BB27923D9F3B0B9D4FF49E58B315F81EBU3H" TargetMode = "External"/>
	<Relationship Id="rId165" Type="http://schemas.openxmlformats.org/officeDocument/2006/relationships/hyperlink" Target="consultantplus://offline/ref=C2DFE5DE8505B1D92E2F3AF81848A7BBC9C8CEA33085C3E1C4305437C4FC6FDD416F303008E0A9B5D912C01919ED7C36C8ABBFBFCEE14FFD97335DE8U0H" TargetMode = "External"/>
	<Relationship Id="rId166" Type="http://schemas.openxmlformats.org/officeDocument/2006/relationships/hyperlink" Target="consultantplus://offline/ref=C2DFE5DE8505B1D92E2F3AF81848A7BBC9C8CEA33786C8E2C839093DCCA563DF46606F270FA9A5B4D912C31A10B27923D9F3B0B9D4FF49E58B315F81EBU3H" TargetMode = "External"/>
	<Relationship Id="rId167" Type="http://schemas.openxmlformats.org/officeDocument/2006/relationships/hyperlink" Target="consultantplus://offline/ref=C2DFE5DE8505B1D92E2F3AF81848A7BBC9C8CEA33786C8E2C839093DCCA563DF46606F270FA9A5B4D912C31A17B27923D9F3B0B9D4FF49E58B315F81EBU3H" TargetMode = "External"/>
	<Relationship Id="rId168" Type="http://schemas.openxmlformats.org/officeDocument/2006/relationships/hyperlink" Target="consultantplus://offline/ref=C2DFE5DE8505B1D92E2F3AF81848A7BBC9C8CEA33787CBE2CF3E093DCCA563DF46606F270FA9A5B4D910CB1B16B27923D9F3B0B9D4FF49E58B315F81EBU3H" TargetMode = "External"/>
	<Relationship Id="rId169" Type="http://schemas.openxmlformats.org/officeDocument/2006/relationships/hyperlink" Target="consultantplus://offline/ref=C2DFE5DE8505B1D92E2F3AF81848A7BBC9C8CEA33787CBE2CF3E093DCCA563DF46606F270FA9A5B4D910CB1B16B27923D9F3B0B9D4FF49E58B315F81EBU3H" TargetMode = "External"/>
	<Relationship Id="rId170" Type="http://schemas.openxmlformats.org/officeDocument/2006/relationships/hyperlink" Target="consultantplus://offline/ref=C2DFE5DE8505B1D92E2F3AF81848A7BBC9C8CEA33787CBE2CF3E093DCCA563DF46606F270FA9A5B4D912C31C10B27923D9F3B0B9D4FF49E58B315F81EBU3H" TargetMode = "External"/>
	<Relationship Id="rId171" Type="http://schemas.openxmlformats.org/officeDocument/2006/relationships/header" Target="header2.xml"/>
	<Relationship Id="rId172" Type="http://schemas.openxmlformats.org/officeDocument/2006/relationships/footer" Target="footer2.xml"/>
	<Relationship Id="rId173" Type="http://schemas.openxmlformats.org/officeDocument/2006/relationships/hyperlink" Target="consultantplus://offline/ref=C2DFE5DE8505B1D92E2F3AF81848A7BBC9C8CEA33384CEE0C76D5E3F9DF06DDA4E30353719E0AAB1C712C50110B92FE7U1H" TargetMode = "External"/>
	<Relationship Id="rId174" Type="http://schemas.openxmlformats.org/officeDocument/2006/relationships/hyperlink" Target="consultantplus://offline/ref=C2DFE5DE8505B1D92E2F3AF81848A7BBC9C8CEA33384CEE0C76D5E3F9DF06DDA4E30353719E0AAB1C712C50110B92FE7U1H" TargetMode = "External"/>
	<Relationship Id="rId175" Type="http://schemas.openxmlformats.org/officeDocument/2006/relationships/hyperlink" Target="consultantplus://offline/ref=C2DFE5DE8505B1D92E2F3AF81848A7BBC9C8CEA33787CBE2CF3E093DCCA563DF46606F270FA9A5B4D910C61C10B27923D9F3B0B9D4FF49E58B315F81EBU3H" TargetMode = "External"/>
	<Relationship Id="rId176" Type="http://schemas.openxmlformats.org/officeDocument/2006/relationships/hyperlink" Target="consultantplus://offline/ref=C2DFE5DE8505B1D92E2F3AF81848A7BBC9C8CEA33787CBE2CF3E093DCCA563DF46606F270FA9A5B4D910C61A14B27923D9F3B0B9D4FF49E58B315F81EBU3H" TargetMode = "External"/>
	<Relationship Id="rId177" Type="http://schemas.openxmlformats.org/officeDocument/2006/relationships/hyperlink" Target="consultantplus://offline/ref=C2DFE5DE8505B1D92E2F3AF81848A7BBC9C8CEA33787CBE2CF3E093DCCA563DF46606F270FA9A5B4D910CB1B16B27923D9F3B0B9D4FF49E58B315F81EBU3H" TargetMode = "External"/>
	<Relationship Id="rId178" Type="http://schemas.openxmlformats.org/officeDocument/2006/relationships/hyperlink" Target="consultantplus://offline/ref=C2DFE5DE8505B1D92E2F3AF81848A7BBC9C8CEA33787CBE2CF3E093DCCA563DF46606F270FA9A5B4D910CB1B17B27923D9F3B0B9D4FF49E58B315F81EBU3H" TargetMode = "External"/>
	<Relationship Id="rId179" Type="http://schemas.openxmlformats.org/officeDocument/2006/relationships/hyperlink" Target="consultantplus://offline/ref=C2DFE5DE8505B1D92E2F3AF81848A7BBC9C8CEA33786C8E2C839093DCCA563DF46606F270FA9A5B4D912C31812B27923D9F3B0B9D4FF49E58B315F81EBU3H" TargetMode = "External"/>
	<Relationship Id="rId180" Type="http://schemas.openxmlformats.org/officeDocument/2006/relationships/hyperlink" Target="consultantplus://offline/ref=C2DFE5DE8505B1D92E2F3AF81848A7BBC9C8CEA33786C8E2C839093DCCA563DF46606F270FA9A5B4D912C31810B27923D9F3B0B9D4FF49E58B315F81EBU3H" TargetMode = "External"/>
	<Relationship Id="rId181" Type="http://schemas.openxmlformats.org/officeDocument/2006/relationships/hyperlink" Target="consultantplus://offline/ref=C2DFE5DE8505B1D92E2F3AF81848A7BBC9C8CEA33786C8E2C839093DCCA563DF46606F270FA9A5B4D912C31612B27923D9F3B0B9D4FF49E58B315F81EBU3H" TargetMode = "External"/>
	<Relationship Id="rId182" Type="http://schemas.openxmlformats.org/officeDocument/2006/relationships/hyperlink" Target="consultantplus://offline/ref=C2DFE5DE8505B1D92E2F3AF81848A7BBC9C8CEA33786C8E2C839093DCCA563DF46606F270FA9A5B4D912C21F10B27923D9F3B0B9D4FF49E58B315F81EBU3H" TargetMode = "External"/>
	<Relationship Id="rId183" Type="http://schemas.openxmlformats.org/officeDocument/2006/relationships/hyperlink" Target="consultantplus://offline/ref=C2DFE5DE8505B1D92E2F3AF81848A7BBC9C8CEA33786C8E2C839093DCCA563DF46606F270FA9A5B4D912C21F15B27923D9F3B0B9D4FF49E58B315F81EBU3H" TargetMode = "External"/>
	<Relationship Id="rId184" Type="http://schemas.openxmlformats.org/officeDocument/2006/relationships/hyperlink" Target="consultantplus://offline/ref=C2DFE5DE8505B1D92E2F3AF81848A7BBC9C8CEA33786C8E2C839093DCCA563DF46606F270FA9A5B4D912C21E10B27923D9F3B0B9D4FF49E58B315F81EBU3H" TargetMode = "External"/>
	<Relationship Id="rId185" Type="http://schemas.openxmlformats.org/officeDocument/2006/relationships/hyperlink" Target="consultantplus://offline/ref=C2DFE5DE8505B1D92E2F3AF81848A7BBC9C8CEA33786C8E2C839093DCCA563DF46606F270FA9A5B4D912C21E1AB27923D9F3B0B9D4FF49E58B315F81EBU3H" TargetMode = "External"/>
	<Relationship Id="rId186" Type="http://schemas.openxmlformats.org/officeDocument/2006/relationships/hyperlink" Target="consultantplus://offline/ref=C2DFE5DE8505B1D92E2F3AF81848A7BBC9C8CEA33786C8E2C839093DCCA563DF46606F270FA9A5B4D912C21C13B27923D9F3B0B9D4FF49E58B315F81EBU3H" TargetMode = "External"/>
	<Relationship Id="rId187" Type="http://schemas.openxmlformats.org/officeDocument/2006/relationships/hyperlink" Target="consultantplus://offline/ref=C2DFE5DE8505B1D92E2F3AF81848A7BBC9C8CEA33786C8E2C839093DCCA563DF46606F270FA9A5B4D912C21B11B27923D9F3B0B9D4FF49E58B315F81EBU3H" TargetMode = "External"/>
	<Relationship Id="rId188" Type="http://schemas.openxmlformats.org/officeDocument/2006/relationships/hyperlink" Target="consultantplus://offline/ref=C2DFE5DE8505B1D92E2F3AF81848A7BBC9C8CEA33786C8E2C839093DCCA563DF46606F270FA9A5B4D912C21B1AB27923D9F3B0B9D4FF49E58B315F81EBU3H" TargetMode = "External"/>
	<Relationship Id="rId189" Type="http://schemas.openxmlformats.org/officeDocument/2006/relationships/hyperlink" Target="consultantplus://offline/ref=C2DFE5DE8505B1D92E2F3AF81848A7BBC9C8CEA33786C8E2C839093DCCA563DF46606F270FA9A5B4D912C21A16B27923D9F3B0B9D4FF49E58B315F81EBU3H" TargetMode = "External"/>
	<Relationship Id="rId190" Type="http://schemas.openxmlformats.org/officeDocument/2006/relationships/hyperlink" Target="consultantplus://offline/ref=C2DFE5DE8505B1D92E2F3AF81848A7BBC9C8CEA33786C8E2C839093DCCA563DF46606F270FA9A5B4D912C21915B27923D9F3B0B9D4FF49E58B315F81EBU3H" TargetMode = "External"/>
	<Relationship Id="rId191" Type="http://schemas.openxmlformats.org/officeDocument/2006/relationships/hyperlink" Target="consultantplus://offline/ref=C2DFE5DE8505B1D92E2F3AF81848A7BBC9C8CEA33787CBE2CF3E093DCCA563DF46606F270FA9A5B4D911C51C11B27923D9F3B0B9D4FF49E58B315F81EBU3H" TargetMode = "External"/>
	<Relationship Id="rId192" Type="http://schemas.openxmlformats.org/officeDocument/2006/relationships/hyperlink" Target="consultantplus://offline/ref=C2DFE5DE8505B1D92E2F3AF81848A7BBC9C8CEA33786C8E2C839093DCCA563DF46606F270FA9A5B4D912C21712B27923D9F3B0B9D4FF49E58B315F81EBU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22.12.2009 N 480
(ред. от 24.04.2023)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(вместе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"Ставками арендной платы за земли на терр</dc:title>
  <dcterms:created xsi:type="dcterms:W3CDTF">2023-06-24T07:20:03Z</dcterms:created>
</cp:coreProperties>
</file>