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Ингушетия от 12.08.1998 N 11-РЗ</w:t>
              <w:br/>
              <w:t xml:space="preserve">(ред. от 06.04.2023)</w:t>
              <w:br/>
              <w:t xml:space="preserve">"О культуре"</w:t>
              <w:br/>
              <w:t xml:space="preserve">(принят Народным Собранием - Парламентом РИ 09.07.1998)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августа 1998 года</w:t>
            </w:r>
          </w:p>
        </w:tc>
        <w:tc>
          <w:tcPr>
            <w:tcW w:w="5103" w:type="dxa"/>
            <w:tcBorders>
              <w:top w:val="nil"/>
              <w:left w:val="nil"/>
              <w:bottom w:val="nil"/>
              <w:right w:val="nil"/>
            </w:tcBorders>
          </w:tcPr>
          <w:p>
            <w:pPr>
              <w:pStyle w:val="0"/>
              <w:jc w:val="right"/>
            </w:pPr>
            <w:r>
              <w:rPr>
                <w:sz w:val="20"/>
              </w:rPr>
              <w:t xml:space="preserve">N 11-РЗ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РЕСПУБЛИКА ИНГУШЕТИЯ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КУЛЬТУРЕ</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Народным Собранием - Парламентом</w:t>
      </w:r>
    </w:p>
    <w:p>
      <w:pPr>
        <w:pStyle w:val="0"/>
        <w:jc w:val="right"/>
      </w:pPr>
      <w:r>
        <w:rPr>
          <w:sz w:val="20"/>
        </w:rPr>
        <w:t xml:space="preserve">Республики Ингушетия</w:t>
      </w:r>
    </w:p>
    <w:p>
      <w:pPr>
        <w:pStyle w:val="0"/>
        <w:jc w:val="right"/>
      </w:pPr>
      <w:r>
        <w:rPr>
          <w:sz w:val="20"/>
        </w:rPr>
        <w:t xml:space="preserve">9 июля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Ингушетия</w:t>
            </w:r>
          </w:p>
          <w:p>
            <w:pPr>
              <w:pStyle w:val="0"/>
              <w:jc w:val="center"/>
            </w:pPr>
            <w:r>
              <w:rPr>
                <w:sz w:val="20"/>
                <w:color w:val="392c69"/>
              </w:rPr>
              <w:t xml:space="preserve">от 14.12.2002 </w:t>
            </w:r>
            <w:hyperlink w:history="0" r:id="rId7"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N 56-РЗ</w:t>
              </w:r>
            </w:hyperlink>
            <w:r>
              <w:rPr>
                <w:sz w:val="20"/>
                <w:color w:val="392c69"/>
              </w:rPr>
              <w:t xml:space="preserve">, от 13.03.2006 </w:t>
            </w:r>
            <w:hyperlink w:history="0" r:id="rId8"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N 30-РЗ</w:t>
              </w:r>
            </w:hyperlink>
            <w:r>
              <w:rPr>
                <w:sz w:val="20"/>
                <w:color w:val="392c69"/>
              </w:rPr>
              <w:t xml:space="preserve">, от 31.12.2010 </w:t>
            </w:r>
            <w:hyperlink w:history="0" r:id="rId9" w:tooltip="Закон Республики Ингушетия от 31.12.2010 N 71-РЗ &quot;О внесении изменений в Закон Республики Ингушетия &quot;О культуре&quot; (принят Народным Собранием РИ 30.12.2010) {КонсультантПлюс}">
              <w:r>
                <w:rPr>
                  <w:sz w:val="20"/>
                  <w:color w:val="0000ff"/>
                </w:rPr>
                <w:t xml:space="preserve">N 71-РЗ</w:t>
              </w:r>
            </w:hyperlink>
            <w:r>
              <w:rPr>
                <w:sz w:val="20"/>
                <w:color w:val="392c69"/>
              </w:rPr>
              <w:t xml:space="preserve">,</w:t>
            </w:r>
          </w:p>
          <w:p>
            <w:pPr>
              <w:pStyle w:val="0"/>
              <w:jc w:val="center"/>
            </w:pPr>
            <w:r>
              <w:rPr>
                <w:sz w:val="20"/>
                <w:color w:val="392c69"/>
              </w:rPr>
              <w:t xml:space="preserve">от 05.11.2012 </w:t>
            </w:r>
            <w:hyperlink w:history="0" r:id="rId10" w:tooltip="Закон Республики Ингушетия от 05.11.2012 N 32-РЗ (ред. от 29.04.2022) &quot;О внесении изменений в некоторые законодательные акты Республики Ингушетия&quot; (принят Народным Собранием РИ 31.10.2012) {КонсультантПлюс}">
              <w:r>
                <w:rPr>
                  <w:sz w:val="20"/>
                  <w:color w:val="0000ff"/>
                </w:rPr>
                <w:t xml:space="preserve">N 32-РЗ</w:t>
              </w:r>
            </w:hyperlink>
            <w:r>
              <w:rPr>
                <w:sz w:val="20"/>
                <w:color w:val="392c69"/>
              </w:rPr>
              <w:t xml:space="preserve">, от 02.03.2015 </w:t>
            </w:r>
            <w:hyperlink w:history="0" r:id="rId11" w:tooltip="Закон Республики Ингушетия от 02.03.2015 N 9-РЗ &quot;О внесении изменений в Закон Республики Ингушетия &quot;О культуре&quot; (принят Народным Собранием РИ 26.02.2015) {КонсультантПлюс}">
              <w:r>
                <w:rPr>
                  <w:sz w:val="20"/>
                  <w:color w:val="0000ff"/>
                </w:rPr>
                <w:t xml:space="preserve">N 9-РЗ</w:t>
              </w:r>
            </w:hyperlink>
            <w:r>
              <w:rPr>
                <w:sz w:val="20"/>
                <w:color w:val="392c69"/>
              </w:rPr>
              <w:t xml:space="preserve">, от 12.12.2015 </w:t>
            </w:r>
            <w:hyperlink w:history="0" r:id="rId12" w:tooltip="Закон Республики Ингушетия от 12.12.2015 N 64-РЗ (ред. от 18.07.2022) &quot;О внесении изменений в отдельные законодательные акты Республики Ингушетия в связи с ратификацией Российской Федерацией Конвенции о правах инвалидов&quot; (принят Народным Собранием РИ 10.12.2015) {КонсультантПлюс}">
              <w:r>
                <w:rPr>
                  <w:sz w:val="20"/>
                  <w:color w:val="0000ff"/>
                </w:rPr>
                <w:t xml:space="preserve">N 64-РЗ</w:t>
              </w:r>
            </w:hyperlink>
            <w:r>
              <w:rPr>
                <w:sz w:val="20"/>
                <w:color w:val="392c69"/>
              </w:rPr>
              <w:t xml:space="preserve">,</w:t>
            </w:r>
          </w:p>
          <w:p>
            <w:pPr>
              <w:pStyle w:val="0"/>
              <w:jc w:val="center"/>
            </w:pPr>
            <w:r>
              <w:rPr>
                <w:sz w:val="20"/>
                <w:color w:val="392c69"/>
              </w:rPr>
              <w:t xml:space="preserve">от 01.06.2016 </w:t>
            </w:r>
            <w:hyperlink w:history="0" r:id="rId13" w:tooltip="Закон Республики Ингушетия от 01.06.2016 N 28-РЗ (ред. от 29.12.2020) &quot;О внесении изменений в некоторые законодательные акты Республики Ингушетия&quot; (принят Народным Собранием РИ 26.05.2016) {КонсультантПлюс}">
              <w:r>
                <w:rPr>
                  <w:sz w:val="20"/>
                  <w:color w:val="0000ff"/>
                </w:rPr>
                <w:t xml:space="preserve">N 28-РЗ</w:t>
              </w:r>
            </w:hyperlink>
            <w:r>
              <w:rPr>
                <w:sz w:val="20"/>
                <w:color w:val="392c69"/>
              </w:rPr>
              <w:t xml:space="preserve">, от 05.12.2017 </w:t>
            </w:r>
            <w:hyperlink w:history="0" r:id="rId14" w:tooltip="Закон Республики Ингушетия от 05.12.2017 N 53-РЗ &quot;О внесении изменений в Закон Республики Ингушетия &quot;О культуре&quot; (принят Народным Собранием РИ 30.11.2017) {КонсультантПлюс}">
              <w:r>
                <w:rPr>
                  <w:sz w:val="20"/>
                  <w:color w:val="0000ff"/>
                </w:rPr>
                <w:t xml:space="preserve">N 53-РЗ</w:t>
              </w:r>
            </w:hyperlink>
            <w:r>
              <w:rPr>
                <w:sz w:val="20"/>
                <w:color w:val="392c69"/>
              </w:rPr>
              <w:t xml:space="preserve">, от 03.09.2018 </w:t>
            </w:r>
            <w:hyperlink w:history="0" r:id="rId15" w:tooltip="Закон Республики Ингушетия от 03.09.2018 N 32-РЗ &quot;О внесении изменений в Закон Республики Ингушетия &quot;О культуре&quot; (принят Народным Собранием РИ 30.08.2018) {КонсультантПлюс}">
              <w:r>
                <w:rPr>
                  <w:sz w:val="20"/>
                  <w:color w:val="0000ff"/>
                </w:rPr>
                <w:t xml:space="preserve">N 32-РЗ</w:t>
              </w:r>
            </w:hyperlink>
            <w:r>
              <w:rPr>
                <w:sz w:val="20"/>
                <w:color w:val="392c69"/>
              </w:rPr>
              <w:t xml:space="preserve">,</w:t>
            </w:r>
          </w:p>
          <w:p>
            <w:pPr>
              <w:pStyle w:val="0"/>
              <w:jc w:val="center"/>
            </w:pPr>
            <w:r>
              <w:rPr>
                <w:sz w:val="20"/>
                <w:color w:val="392c69"/>
              </w:rPr>
              <w:t xml:space="preserve">от 03.02.2020 </w:t>
            </w:r>
            <w:hyperlink w:history="0" r:id="rId16" w:tooltip="Закон Республики Ингушетия от 03.02.2020 N 2-РЗ &quot;О внесении изменений в Закон Республики Ингушетия &quot;О культуре&quot; (принят Народным Собранием РИ 30.01.2020) {КонсультантПлюс}">
              <w:r>
                <w:rPr>
                  <w:sz w:val="20"/>
                  <w:color w:val="0000ff"/>
                </w:rPr>
                <w:t xml:space="preserve">N 2-РЗ</w:t>
              </w:r>
            </w:hyperlink>
            <w:r>
              <w:rPr>
                <w:sz w:val="20"/>
                <w:color w:val="392c69"/>
              </w:rPr>
              <w:t xml:space="preserve">, от 01.04.2022 </w:t>
            </w:r>
            <w:hyperlink w:history="0" r:id="rId17" w:tooltip="Закон Республики Ингушетия от 01.04.2022 N 8-РЗ &quot;О внесении изменений в статьи 35 и 35.1 Закона Республики Ингушетия &quot;О культуре&quot; (принят Народным Собранием РИ 31.03.2022) {КонсультантПлюс}">
              <w:r>
                <w:rPr>
                  <w:sz w:val="20"/>
                  <w:color w:val="0000ff"/>
                </w:rPr>
                <w:t xml:space="preserve">N 8-РЗ</w:t>
              </w:r>
            </w:hyperlink>
            <w:r>
              <w:rPr>
                <w:sz w:val="20"/>
                <w:color w:val="392c69"/>
              </w:rPr>
              <w:t xml:space="preserve">, от 06.04.2023 </w:t>
            </w:r>
            <w:hyperlink w:history="0" r:id="rId18" w:tooltip="Закон Республики Ингушетия от 06.04.2023 N 27-РЗ &quot;О внесении изменений в некоторые законодательные акты Республики Ингушетия&quot; (принят Народным Собранием РИ 30.03.2023) {КонсультантПлюс}">
              <w:r>
                <w:rPr>
                  <w:sz w:val="20"/>
                  <w:color w:val="0000ff"/>
                </w:rPr>
                <w:t xml:space="preserve">N 27-РЗ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Раздел I</w:t>
      </w:r>
    </w:p>
    <w:p>
      <w:pPr>
        <w:pStyle w:val="2"/>
        <w:jc w:val="center"/>
      </w:pPr>
      <w:r>
        <w:rPr>
          <w:sz w:val="20"/>
        </w:rPr>
      </w:r>
    </w:p>
    <w:p>
      <w:pPr>
        <w:pStyle w:val="2"/>
        <w:jc w:val="center"/>
      </w:pPr>
      <w:r>
        <w:rPr>
          <w:sz w:val="20"/>
        </w:rPr>
        <w:t xml:space="preserve">ОБЩИЕ ПОЛОЖЕНИЯ</w:t>
      </w:r>
    </w:p>
    <w:p>
      <w:pPr>
        <w:pStyle w:val="0"/>
        <w:ind w:firstLine="540"/>
        <w:jc w:val="both"/>
      </w:pPr>
      <w:r>
        <w:rPr>
          <w:sz w:val="20"/>
        </w:rPr>
      </w:r>
    </w:p>
    <w:p>
      <w:pPr>
        <w:pStyle w:val="2"/>
        <w:outlineLvl w:val="1"/>
        <w:ind w:firstLine="540"/>
        <w:jc w:val="both"/>
      </w:pPr>
      <w:r>
        <w:rPr>
          <w:sz w:val="20"/>
        </w:rPr>
        <w:t xml:space="preserve">Статья 1. Задачи настоящего Закона</w:t>
      </w:r>
    </w:p>
    <w:p>
      <w:pPr>
        <w:pStyle w:val="0"/>
        <w:ind w:firstLine="540"/>
        <w:jc w:val="both"/>
      </w:pPr>
      <w:r>
        <w:rPr>
          <w:sz w:val="20"/>
        </w:rPr>
      </w:r>
    </w:p>
    <w:p>
      <w:pPr>
        <w:pStyle w:val="0"/>
        <w:ind w:firstLine="540"/>
        <w:jc w:val="both"/>
      </w:pPr>
      <w:r>
        <w:rPr>
          <w:sz w:val="20"/>
        </w:rPr>
        <w:t xml:space="preserve">Задачами настоящего Закона являются:</w:t>
      </w:r>
    </w:p>
    <w:p>
      <w:pPr>
        <w:pStyle w:val="0"/>
        <w:spacing w:before="200" w:line-rule="auto"/>
        <w:ind w:firstLine="540"/>
        <w:jc w:val="both"/>
      </w:pPr>
      <w:r>
        <w:rPr>
          <w:sz w:val="20"/>
        </w:rPr>
        <w:t xml:space="preserve">обеспечение и защита конституционного права граждан Российской Федерации, проживающих на территории Республики Ингушетия на культурную деятельность;</w:t>
      </w:r>
    </w:p>
    <w:p>
      <w:pPr>
        <w:pStyle w:val="0"/>
        <w:jc w:val="both"/>
      </w:pPr>
      <w:r>
        <w:rPr>
          <w:sz w:val="20"/>
        </w:rPr>
        <w:t xml:space="preserve">(в ред. Законов Республики Ингушетия от 14.12.2002 </w:t>
      </w:r>
      <w:hyperlink w:history="0" r:id="rId19"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N 56-РЗ</w:t>
        </w:r>
      </w:hyperlink>
      <w:r>
        <w:rPr>
          <w:sz w:val="20"/>
        </w:rPr>
        <w:t xml:space="preserve">, от 13.03.2006 </w:t>
      </w:r>
      <w:hyperlink w:history="0" r:id="rId20"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N 30-РЗ</w:t>
        </w:r>
      </w:hyperlink>
      <w:r>
        <w:rPr>
          <w:sz w:val="20"/>
        </w:rPr>
        <w:t xml:space="preserve">)</w:t>
      </w:r>
    </w:p>
    <w:p>
      <w:pPr>
        <w:pStyle w:val="0"/>
        <w:spacing w:before="200" w:line-rule="auto"/>
        <w:ind w:firstLine="540"/>
        <w:jc w:val="both"/>
      </w:pPr>
      <w:r>
        <w:rPr>
          <w:sz w:val="20"/>
        </w:rPr>
        <w:t xml:space="preserve">создание правовых гарантий для свободной культурной деятельности граждан, их объединений и народов;</w:t>
      </w:r>
    </w:p>
    <w:p>
      <w:pPr>
        <w:pStyle w:val="0"/>
        <w:jc w:val="both"/>
      </w:pPr>
      <w:r>
        <w:rPr>
          <w:sz w:val="20"/>
        </w:rPr>
        <w:t xml:space="preserve">(в ред. </w:t>
      </w:r>
      <w:hyperlink w:history="0" r:id="rId21"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определение принципов и правовых норм взаимоотношений субъектов культурной деятельности;</w:t>
      </w:r>
    </w:p>
    <w:p>
      <w:pPr>
        <w:pStyle w:val="0"/>
        <w:jc w:val="both"/>
      </w:pPr>
      <w:r>
        <w:rPr>
          <w:sz w:val="20"/>
        </w:rPr>
        <w:t xml:space="preserve">(в ред. </w:t>
      </w:r>
      <w:hyperlink w:history="0" r:id="rId22"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определение принципов государственной культурной политики, государственной поддержки культуры и гарантий невмешательства государства в творческие процессы.</w:t>
      </w:r>
    </w:p>
    <w:p>
      <w:pPr>
        <w:pStyle w:val="0"/>
        <w:jc w:val="both"/>
      </w:pPr>
      <w:r>
        <w:rPr>
          <w:sz w:val="20"/>
        </w:rPr>
        <w:t xml:space="preserve">(в ред. </w:t>
      </w:r>
      <w:hyperlink w:history="0" r:id="rId23"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ind w:firstLine="540"/>
        <w:jc w:val="both"/>
      </w:pPr>
      <w:r>
        <w:rPr>
          <w:sz w:val="20"/>
        </w:rPr>
      </w:r>
    </w:p>
    <w:p>
      <w:pPr>
        <w:pStyle w:val="2"/>
        <w:outlineLvl w:val="1"/>
        <w:ind w:firstLine="540"/>
        <w:jc w:val="both"/>
      </w:pPr>
      <w:r>
        <w:rPr>
          <w:sz w:val="20"/>
        </w:rPr>
        <w:t xml:space="preserve">Статья 2. Законодательство о культуре в Республике Ингушетия</w:t>
      </w:r>
    </w:p>
    <w:p>
      <w:pPr>
        <w:pStyle w:val="0"/>
        <w:jc w:val="both"/>
      </w:pPr>
      <w:r>
        <w:rPr>
          <w:sz w:val="20"/>
        </w:rPr>
        <w:t xml:space="preserve">(в ред. </w:t>
      </w:r>
      <w:hyperlink w:history="0" r:id="rId24"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Закона</w:t>
        </w:r>
      </w:hyperlink>
      <w:r>
        <w:rPr>
          <w:sz w:val="20"/>
        </w:rPr>
        <w:t xml:space="preserve"> Республики Ингушетия от 14.12.2002 N 56-РЗ)</w:t>
      </w:r>
    </w:p>
    <w:p>
      <w:pPr>
        <w:pStyle w:val="0"/>
        <w:ind w:firstLine="540"/>
        <w:jc w:val="both"/>
      </w:pPr>
      <w:r>
        <w:rPr>
          <w:sz w:val="20"/>
        </w:rPr>
      </w:r>
    </w:p>
    <w:p>
      <w:pPr>
        <w:pStyle w:val="0"/>
        <w:ind w:firstLine="540"/>
        <w:jc w:val="both"/>
      </w:pPr>
      <w:r>
        <w:rPr>
          <w:sz w:val="20"/>
        </w:rPr>
        <w:t xml:space="preserve">Законодательство о культуре в Республике Ингушетия состоит из </w:t>
      </w:r>
      <w:hyperlink w:history="0" r:id="rId25" w:tooltip="&quot;Основы законодательства Российской Федерации о культуре&quot; (утв. ВС РФ 09.10.1992 N 3612-1) (ред. от 14.04.2023) {КонсультантПлюс}">
        <w:r>
          <w:rPr>
            <w:sz w:val="20"/>
            <w:color w:val="0000ff"/>
          </w:rPr>
          <w:t xml:space="preserve">Основ</w:t>
        </w:r>
      </w:hyperlink>
      <w:r>
        <w:rPr>
          <w:sz w:val="20"/>
        </w:rPr>
        <w:t xml:space="preserve"> законодательства Российской Федерации о культуре от 9 октября 1992 года N 3612-1 (далее - Основы), иных нормативных правовых актов Российской Федерации, настоящего Закона и иных нормативных правовых актов Республики Ингушетия, регулирующих отношения в области культуры.</w:t>
      </w:r>
    </w:p>
    <w:p>
      <w:pPr>
        <w:pStyle w:val="0"/>
        <w:jc w:val="both"/>
      </w:pPr>
      <w:r>
        <w:rPr>
          <w:sz w:val="20"/>
        </w:rPr>
        <w:t xml:space="preserve">(в ред. </w:t>
      </w:r>
      <w:hyperlink w:history="0" r:id="rId26" w:tooltip="Закон Республики Ингушетия от 03.02.2020 N 2-РЗ &quot;О внесении изменений в Закон Республики Ингушетия &quot;О культуре&quot; (принят Народным Собранием РИ 30.01.2020) {КонсультантПлюс}">
        <w:r>
          <w:rPr>
            <w:sz w:val="20"/>
            <w:color w:val="0000ff"/>
          </w:rPr>
          <w:t xml:space="preserve">Закона</w:t>
        </w:r>
      </w:hyperlink>
      <w:r>
        <w:rPr>
          <w:sz w:val="20"/>
        </w:rPr>
        <w:t xml:space="preserve"> Республики Ингушетия от 03.02.2020 N 2-РЗ)</w:t>
      </w:r>
    </w:p>
    <w:p>
      <w:pPr>
        <w:pStyle w:val="0"/>
        <w:ind w:firstLine="540"/>
        <w:jc w:val="both"/>
      </w:pPr>
      <w:r>
        <w:rPr>
          <w:sz w:val="20"/>
        </w:rPr>
      </w:r>
    </w:p>
    <w:p>
      <w:pPr>
        <w:pStyle w:val="2"/>
        <w:outlineLvl w:val="1"/>
        <w:ind w:firstLine="540"/>
        <w:jc w:val="both"/>
      </w:pPr>
      <w:r>
        <w:rPr>
          <w:sz w:val="20"/>
        </w:rPr>
        <w:t xml:space="preserve">Статья 3. Основные понятия</w:t>
      </w:r>
    </w:p>
    <w:p>
      <w:pPr>
        <w:pStyle w:val="0"/>
        <w:ind w:firstLine="540"/>
        <w:jc w:val="both"/>
      </w:pPr>
      <w:r>
        <w:rPr>
          <w:sz w:val="20"/>
        </w:rPr>
      </w:r>
    </w:p>
    <w:p>
      <w:pPr>
        <w:pStyle w:val="0"/>
        <w:ind w:firstLine="540"/>
        <w:jc w:val="both"/>
      </w:pPr>
      <w:r>
        <w:rPr>
          <w:sz w:val="20"/>
        </w:rPr>
        <w:t xml:space="preserve">Используемые в настоящем Законе термины означают:</w:t>
      </w:r>
    </w:p>
    <w:p>
      <w:pPr>
        <w:pStyle w:val="0"/>
        <w:spacing w:before="200" w:line-rule="auto"/>
        <w:ind w:firstLine="540"/>
        <w:jc w:val="both"/>
      </w:pPr>
      <w:r>
        <w:rPr>
          <w:sz w:val="20"/>
        </w:rPr>
        <w:t xml:space="preserve">культурная деятельность - деятельность по созданию, сохранению, распространению и освоению культурных ценностей;</w:t>
      </w:r>
    </w:p>
    <w:p>
      <w:pPr>
        <w:pStyle w:val="0"/>
        <w:jc w:val="both"/>
      </w:pPr>
      <w:r>
        <w:rPr>
          <w:sz w:val="20"/>
        </w:rPr>
        <w:t xml:space="preserve">(в ред. </w:t>
      </w:r>
      <w:hyperlink w:history="0" r:id="rId27"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
    <w:p>
      <w:pPr>
        <w:pStyle w:val="0"/>
        <w:jc w:val="both"/>
      </w:pPr>
      <w:r>
        <w:rPr>
          <w:sz w:val="20"/>
        </w:rPr>
        <w:t xml:space="preserve">(в ред. </w:t>
      </w:r>
      <w:hyperlink w:history="0" r:id="rId28"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pPr>
        <w:pStyle w:val="0"/>
        <w:jc w:val="both"/>
      </w:pPr>
      <w:r>
        <w:rPr>
          <w:sz w:val="20"/>
        </w:rPr>
        <w:t xml:space="preserve">(в ред. </w:t>
      </w:r>
      <w:hyperlink w:history="0" r:id="rId29"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творческая деятельность - создание культурных ценностей и их интерпретация;</w:t>
      </w:r>
    </w:p>
    <w:p>
      <w:pPr>
        <w:pStyle w:val="0"/>
        <w:jc w:val="both"/>
      </w:pPr>
      <w:r>
        <w:rPr>
          <w:sz w:val="20"/>
        </w:rPr>
        <w:t xml:space="preserve">(в ред. </w:t>
      </w:r>
      <w:hyperlink w:history="0" r:id="rId30"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Всемирной конвенцией об авторском праве, Бернской конвенцией об охране произведений литературы и искусства, Римской конвенцией об охране прав артистов-исполнителей, производителей фонограмм и работников органов радиовещания);</w:t>
      </w:r>
    </w:p>
    <w:p>
      <w:pPr>
        <w:pStyle w:val="0"/>
        <w:jc w:val="both"/>
      </w:pPr>
      <w:r>
        <w:rPr>
          <w:sz w:val="20"/>
        </w:rPr>
        <w:t xml:space="preserve">(в ред. Законов Республики Ингушетия от 14.12.2002 </w:t>
      </w:r>
      <w:hyperlink w:history="0" r:id="rId31"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N 56-РЗ</w:t>
        </w:r>
      </w:hyperlink>
      <w:r>
        <w:rPr>
          <w:sz w:val="20"/>
        </w:rPr>
        <w:t xml:space="preserve">, от 13.03.2006 </w:t>
      </w:r>
      <w:hyperlink w:history="0" r:id="rId32"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N 30-РЗ</w:t>
        </w:r>
      </w:hyperlink>
      <w:r>
        <w:rPr>
          <w:sz w:val="20"/>
        </w:rPr>
        <w:t xml:space="preserve">)</w:t>
      </w:r>
    </w:p>
    <w:p>
      <w:pPr>
        <w:pStyle w:val="0"/>
        <w:spacing w:before="200" w:line-rule="auto"/>
        <w:ind w:firstLine="540"/>
        <w:jc w:val="both"/>
      </w:pPr>
      <w:r>
        <w:rPr>
          <w:sz w:val="20"/>
        </w:rPr>
        <w:t xml:space="preserve">- достоинство культур народов и национальных групп - признание их ценностей и проявление уважения к ним;</w:t>
      </w:r>
    </w:p>
    <w:p>
      <w:pPr>
        <w:pStyle w:val="0"/>
        <w:spacing w:before="200" w:line-rule="auto"/>
        <w:ind w:firstLine="540"/>
        <w:jc w:val="both"/>
      </w:pPr>
      <w:r>
        <w:rPr>
          <w:sz w:val="20"/>
        </w:rPr>
        <w:t xml:space="preserve">культурное наследие народов Республики Ингушетия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народов Республики Ингушетия, их вклада в мировую цивилизацию;</w:t>
      </w:r>
    </w:p>
    <w:p>
      <w:pPr>
        <w:pStyle w:val="0"/>
        <w:jc w:val="both"/>
      </w:pPr>
      <w:r>
        <w:rPr>
          <w:sz w:val="20"/>
        </w:rPr>
        <w:t xml:space="preserve">(в ред. </w:t>
      </w:r>
      <w:hyperlink w:history="0" r:id="rId33"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культурное достояние народов Республики Ингушетия - совокупность культурных ценностей, а также организации, учреждения, предприятия культуры, которые имеют общенациональное значение и в силу этого безраздельно принадлежат Российской Федерации и Республике Ингушетия без права их передачи иным государствам;</w:t>
      </w:r>
    </w:p>
    <w:p>
      <w:pPr>
        <w:pStyle w:val="0"/>
        <w:jc w:val="both"/>
      </w:pPr>
      <w:r>
        <w:rPr>
          <w:sz w:val="20"/>
        </w:rPr>
        <w:t xml:space="preserve">(в ред. Законов Республики Ингушетия от 14.12.2002 </w:t>
      </w:r>
      <w:hyperlink w:history="0" r:id="rId34"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N 56-РЗ</w:t>
        </w:r>
      </w:hyperlink>
      <w:r>
        <w:rPr>
          <w:sz w:val="20"/>
        </w:rPr>
        <w:t xml:space="preserve">, от 13.03.2006 </w:t>
      </w:r>
      <w:hyperlink w:history="0" r:id="rId35"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N 30-РЗ</w:t>
        </w:r>
      </w:hyperlink>
      <w:r>
        <w:rPr>
          <w:sz w:val="20"/>
        </w:rPr>
        <w:t xml:space="preserve">)</w:t>
      </w:r>
    </w:p>
    <w:p>
      <w:pPr>
        <w:pStyle w:val="0"/>
        <w:spacing w:before="200" w:line-rule="auto"/>
        <w:ind w:firstLine="540"/>
        <w:jc w:val="both"/>
      </w:pPr>
      <w:r>
        <w:rPr>
          <w:sz w:val="20"/>
        </w:rPr>
        <w:t xml:space="preserve">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pPr>
        <w:pStyle w:val="0"/>
        <w:jc w:val="both"/>
      </w:pPr>
      <w:r>
        <w:rPr>
          <w:sz w:val="20"/>
        </w:rPr>
        <w:t xml:space="preserve">(в ред. </w:t>
      </w:r>
      <w:hyperlink w:history="0" r:id="rId36"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pPr>
        <w:pStyle w:val="0"/>
        <w:jc w:val="both"/>
      </w:pPr>
      <w:r>
        <w:rPr>
          <w:sz w:val="20"/>
        </w:rPr>
        <w:t xml:space="preserve">(в ред. </w:t>
      </w:r>
      <w:hyperlink w:history="0" r:id="rId37"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ind w:firstLine="540"/>
        <w:jc w:val="both"/>
      </w:pPr>
      <w:r>
        <w:rPr>
          <w:sz w:val="20"/>
        </w:rPr>
      </w:r>
    </w:p>
    <w:p>
      <w:pPr>
        <w:pStyle w:val="2"/>
        <w:outlineLvl w:val="1"/>
        <w:ind w:firstLine="540"/>
        <w:jc w:val="both"/>
      </w:pPr>
      <w:r>
        <w:rPr>
          <w:sz w:val="20"/>
        </w:rPr>
        <w:t xml:space="preserve">Статья 4. Область применения настоящего Закона</w:t>
      </w:r>
    </w:p>
    <w:p>
      <w:pPr>
        <w:pStyle w:val="0"/>
        <w:ind w:firstLine="540"/>
        <w:jc w:val="both"/>
      </w:pPr>
      <w:r>
        <w:rPr>
          <w:sz w:val="20"/>
        </w:rPr>
      </w:r>
    </w:p>
    <w:p>
      <w:pPr>
        <w:pStyle w:val="0"/>
        <w:ind w:firstLine="540"/>
        <w:jc w:val="both"/>
      </w:pPr>
      <w:r>
        <w:rPr>
          <w:sz w:val="20"/>
        </w:rPr>
        <w:t xml:space="preserve">Настоящий Закон регулирует культурную деятельность в следующих областях:</w:t>
      </w:r>
    </w:p>
    <w:p>
      <w:pPr>
        <w:pStyle w:val="0"/>
        <w:spacing w:before="200" w:line-rule="auto"/>
        <w:ind w:firstLine="540"/>
        <w:jc w:val="both"/>
      </w:pPr>
      <w:r>
        <w:rPr>
          <w:sz w:val="20"/>
        </w:rPr>
        <w:t xml:space="preserve">выявление, изучение, охрана, реставрация и использование памятников истории и культуры;</w:t>
      </w:r>
    </w:p>
    <w:p>
      <w:pPr>
        <w:pStyle w:val="0"/>
        <w:jc w:val="both"/>
      </w:pPr>
      <w:r>
        <w:rPr>
          <w:sz w:val="20"/>
        </w:rPr>
        <w:t xml:space="preserve">(в ред. </w:t>
      </w:r>
      <w:hyperlink w:history="0" r:id="rId38"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художественная литература, кинематография, сценическое, пластическое, музыкальное, изобразительное искусство, архитектура и дизайн, фотоискусство, другие виды и жанры искусства;</w:t>
      </w:r>
    </w:p>
    <w:p>
      <w:pPr>
        <w:pStyle w:val="0"/>
        <w:jc w:val="both"/>
      </w:pPr>
      <w:r>
        <w:rPr>
          <w:sz w:val="20"/>
        </w:rPr>
        <w:t xml:space="preserve">(в ред. </w:t>
      </w:r>
      <w:hyperlink w:history="0" r:id="rId39"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художественные народные промыслы и ремесла, народная культура в таких ее проявлениях как языки, диалекты, фольклор, обычаи и обряды, исторические топонимы;</w:t>
      </w:r>
    </w:p>
    <w:p>
      <w:pPr>
        <w:pStyle w:val="0"/>
        <w:jc w:val="both"/>
      </w:pPr>
      <w:r>
        <w:rPr>
          <w:sz w:val="20"/>
        </w:rPr>
        <w:t xml:space="preserve">(в ред. </w:t>
      </w:r>
      <w:hyperlink w:history="0" r:id="rId40"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книгоиздание и библиотечное дело, а также иная культурная деятельность, связанная с созданием произведений печати, их распространением и использованием;</w:t>
      </w:r>
    </w:p>
    <w:p>
      <w:pPr>
        <w:pStyle w:val="0"/>
        <w:jc w:val="both"/>
      </w:pPr>
      <w:r>
        <w:rPr>
          <w:sz w:val="20"/>
        </w:rPr>
        <w:t xml:space="preserve">(в ред. </w:t>
      </w:r>
      <w:hyperlink w:history="0" r:id="rId41"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самодеятельное (любительское) художественное творчество;</w:t>
      </w:r>
    </w:p>
    <w:p>
      <w:pPr>
        <w:pStyle w:val="0"/>
        <w:jc w:val="both"/>
      </w:pPr>
      <w:r>
        <w:rPr>
          <w:sz w:val="20"/>
        </w:rPr>
        <w:t xml:space="preserve">(в ред. </w:t>
      </w:r>
      <w:hyperlink w:history="0" r:id="rId42"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музейное дело, коллекционирование, архивное дело;</w:t>
      </w:r>
    </w:p>
    <w:p>
      <w:pPr>
        <w:pStyle w:val="0"/>
        <w:jc w:val="both"/>
      </w:pPr>
      <w:r>
        <w:rPr>
          <w:sz w:val="20"/>
        </w:rPr>
        <w:t xml:space="preserve">(в ред. </w:t>
      </w:r>
      <w:hyperlink w:history="0" r:id="rId43"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телевидение, радио и другие аудиовизуальные средства в части создания и распространения культурных ценностей;</w:t>
      </w:r>
    </w:p>
    <w:p>
      <w:pPr>
        <w:pStyle w:val="0"/>
        <w:jc w:val="both"/>
      </w:pPr>
      <w:r>
        <w:rPr>
          <w:sz w:val="20"/>
        </w:rPr>
        <w:t xml:space="preserve">(в ред. </w:t>
      </w:r>
      <w:hyperlink w:history="0" r:id="rId44"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эстетическое воспитание, художественное образование;</w:t>
      </w:r>
    </w:p>
    <w:p>
      <w:pPr>
        <w:pStyle w:val="0"/>
        <w:jc w:val="both"/>
      </w:pPr>
      <w:r>
        <w:rPr>
          <w:sz w:val="20"/>
        </w:rPr>
        <w:t xml:space="preserve">(в ред. Законов Республики Ингушетия от 13.03.2006 </w:t>
      </w:r>
      <w:hyperlink w:history="0" r:id="rId45"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N 30-РЗ</w:t>
        </w:r>
      </w:hyperlink>
      <w:r>
        <w:rPr>
          <w:sz w:val="20"/>
        </w:rPr>
        <w:t xml:space="preserve">, от 02.03.2015 </w:t>
      </w:r>
      <w:hyperlink w:history="0" r:id="rId46" w:tooltip="Закон Республики Ингушетия от 02.03.2015 N 9-РЗ &quot;О внесении изменений в Закон Республики Ингушетия &quot;О культуре&quot; (принят Народным Собранием РИ 26.02.2015) {КонсультантПлюс}">
        <w:r>
          <w:rPr>
            <w:sz w:val="20"/>
            <w:color w:val="0000ff"/>
          </w:rPr>
          <w:t xml:space="preserve">N 9-РЗ</w:t>
        </w:r>
      </w:hyperlink>
      <w:r>
        <w:rPr>
          <w:sz w:val="20"/>
        </w:rPr>
        <w:t xml:space="preserve">)</w:t>
      </w:r>
    </w:p>
    <w:p>
      <w:pPr>
        <w:pStyle w:val="0"/>
        <w:spacing w:before="200" w:line-rule="auto"/>
        <w:ind w:firstLine="540"/>
        <w:jc w:val="both"/>
      </w:pPr>
      <w:r>
        <w:rPr>
          <w:sz w:val="20"/>
        </w:rPr>
        <w:t xml:space="preserve">научные исследования культуры;</w:t>
      </w:r>
    </w:p>
    <w:p>
      <w:pPr>
        <w:pStyle w:val="0"/>
        <w:jc w:val="both"/>
      </w:pPr>
      <w:r>
        <w:rPr>
          <w:sz w:val="20"/>
        </w:rPr>
        <w:t xml:space="preserve">(в ред. </w:t>
      </w:r>
      <w:hyperlink w:history="0" r:id="rId47"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международные культурные обмены;</w:t>
      </w:r>
    </w:p>
    <w:p>
      <w:pPr>
        <w:pStyle w:val="0"/>
        <w:jc w:val="both"/>
      </w:pPr>
      <w:r>
        <w:rPr>
          <w:sz w:val="20"/>
        </w:rPr>
        <w:t xml:space="preserve">(в ред. </w:t>
      </w:r>
      <w:hyperlink w:history="0" r:id="rId48"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производство материалов, оборудования и других средств, необходимых для сохранения, создания, распространения и основания культурных ценностей;</w:t>
      </w:r>
    </w:p>
    <w:p>
      <w:pPr>
        <w:pStyle w:val="0"/>
        <w:jc w:val="both"/>
      </w:pPr>
      <w:r>
        <w:rPr>
          <w:sz w:val="20"/>
        </w:rPr>
        <w:t xml:space="preserve">(в ред. </w:t>
      </w:r>
      <w:hyperlink w:history="0" r:id="rId49"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иная деятельность, в результате которой сохраняются, создаются, распространяются и осваиваются культурные ценности.</w:t>
      </w:r>
    </w:p>
    <w:p>
      <w:pPr>
        <w:pStyle w:val="0"/>
        <w:jc w:val="both"/>
      </w:pPr>
      <w:r>
        <w:rPr>
          <w:sz w:val="20"/>
        </w:rPr>
        <w:t xml:space="preserve">(в ред. </w:t>
      </w:r>
      <w:hyperlink w:history="0" r:id="rId50"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ind w:firstLine="540"/>
        <w:jc w:val="both"/>
      </w:pPr>
      <w:r>
        <w:rPr>
          <w:sz w:val="20"/>
        </w:rPr>
      </w:r>
    </w:p>
    <w:p>
      <w:pPr>
        <w:pStyle w:val="2"/>
        <w:outlineLvl w:val="1"/>
        <w:ind w:firstLine="540"/>
        <w:jc w:val="both"/>
      </w:pPr>
      <w:r>
        <w:rPr>
          <w:sz w:val="20"/>
        </w:rPr>
        <w:t xml:space="preserve">Статья 5. Равное достоинство культур всех народов Республики Ингушетия, их прав и свобод в области культуры</w:t>
      </w:r>
    </w:p>
    <w:p>
      <w:pPr>
        <w:pStyle w:val="0"/>
        <w:ind w:firstLine="540"/>
        <w:jc w:val="both"/>
      </w:pPr>
      <w:r>
        <w:rPr>
          <w:sz w:val="20"/>
        </w:rPr>
        <w:t xml:space="preserve">(в ред. </w:t>
      </w:r>
      <w:hyperlink w:history="0" r:id="rId51"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Закона</w:t>
        </w:r>
      </w:hyperlink>
      <w:r>
        <w:rPr>
          <w:sz w:val="20"/>
        </w:rPr>
        <w:t xml:space="preserve"> Республики Ингушетия от 14.12.2002 N 56-РЗ)</w:t>
      </w:r>
    </w:p>
    <w:p>
      <w:pPr>
        <w:pStyle w:val="0"/>
        <w:ind w:firstLine="540"/>
        <w:jc w:val="both"/>
      </w:pPr>
      <w:r>
        <w:rPr>
          <w:sz w:val="20"/>
        </w:rPr>
      </w:r>
    </w:p>
    <w:p>
      <w:pPr>
        <w:pStyle w:val="0"/>
        <w:ind w:firstLine="540"/>
        <w:jc w:val="both"/>
      </w:pPr>
      <w:r>
        <w:rPr>
          <w:sz w:val="20"/>
        </w:rPr>
        <w:t xml:space="preserve">В Республике Ингушетия признается равное достоинство культур, равные права и свободы в области культуры всех проживающих в ней народов, оказывается содействие созданию равных условий для сохранения и развития этих культур, обеспечивается и укрепляется целостность ингушской культуры посредством осуществления государственной культурной политики и принятия государственных программ сохранения и развития культуры.</w:t>
      </w:r>
    </w:p>
    <w:p>
      <w:pPr>
        <w:pStyle w:val="0"/>
        <w:ind w:firstLine="540"/>
        <w:jc w:val="both"/>
      </w:pPr>
      <w:r>
        <w:rPr>
          <w:sz w:val="20"/>
        </w:rPr>
      </w:r>
    </w:p>
    <w:p>
      <w:pPr>
        <w:pStyle w:val="2"/>
        <w:outlineLvl w:val="1"/>
        <w:ind w:firstLine="540"/>
        <w:jc w:val="both"/>
      </w:pPr>
      <w:r>
        <w:rPr>
          <w:sz w:val="20"/>
        </w:rPr>
        <w:t xml:space="preserve">Статья 6. Обязательность культурных аспектов в государственных программах развития</w:t>
      </w:r>
    </w:p>
    <w:p>
      <w:pPr>
        <w:pStyle w:val="0"/>
        <w:ind w:firstLine="540"/>
        <w:jc w:val="both"/>
      </w:pPr>
      <w:r>
        <w:rPr>
          <w:sz w:val="20"/>
        </w:rPr>
      </w:r>
    </w:p>
    <w:p>
      <w:pPr>
        <w:pStyle w:val="0"/>
        <w:ind w:firstLine="540"/>
        <w:jc w:val="both"/>
      </w:pPr>
      <w:r>
        <w:rPr>
          <w:sz w:val="20"/>
        </w:rPr>
        <w:t xml:space="preserve">Органы государственной власти Республики Ингушетия и органы местного самоуправления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w:t>
      </w:r>
    </w:p>
    <w:p>
      <w:pPr>
        <w:pStyle w:val="0"/>
        <w:jc w:val="both"/>
      </w:pPr>
      <w:r>
        <w:rPr>
          <w:sz w:val="20"/>
        </w:rPr>
        <w:t xml:space="preserve">(в ред. </w:t>
      </w:r>
      <w:hyperlink w:history="0" r:id="rId52"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В этих целях государственные программы развития подвергаются обязательной, независимой и гласной экспертизе группами специалистов в области культуры, назначаемой совместно Народным Собранием и Правительством Республики Ингушетия.</w:t>
      </w:r>
    </w:p>
    <w:p>
      <w:pPr>
        <w:pStyle w:val="0"/>
        <w:jc w:val="both"/>
      </w:pPr>
      <w:r>
        <w:rPr>
          <w:sz w:val="20"/>
        </w:rPr>
        <w:t xml:space="preserve">(в ред. </w:t>
      </w:r>
      <w:hyperlink w:history="0" r:id="rId53"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Закона</w:t>
        </w:r>
      </w:hyperlink>
      <w:r>
        <w:rPr>
          <w:sz w:val="20"/>
        </w:rPr>
        <w:t xml:space="preserve"> Республики Ингушетия от 14.12.2002 N 56-РЗ)</w:t>
      </w:r>
    </w:p>
    <w:p>
      <w:pPr>
        <w:pStyle w:val="0"/>
        <w:ind w:firstLine="540"/>
        <w:jc w:val="both"/>
      </w:pPr>
      <w:r>
        <w:rPr>
          <w:sz w:val="20"/>
        </w:rPr>
      </w:r>
    </w:p>
    <w:p>
      <w:pPr>
        <w:pStyle w:val="2"/>
        <w:outlineLvl w:val="0"/>
        <w:jc w:val="center"/>
      </w:pPr>
      <w:r>
        <w:rPr>
          <w:sz w:val="20"/>
        </w:rPr>
        <w:t xml:space="preserve">Раздел II</w:t>
      </w:r>
    </w:p>
    <w:p>
      <w:pPr>
        <w:pStyle w:val="2"/>
        <w:jc w:val="center"/>
      </w:pPr>
      <w:r>
        <w:rPr>
          <w:sz w:val="20"/>
        </w:rPr>
      </w:r>
    </w:p>
    <w:p>
      <w:pPr>
        <w:pStyle w:val="2"/>
        <w:jc w:val="center"/>
      </w:pPr>
      <w:r>
        <w:rPr>
          <w:sz w:val="20"/>
        </w:rPr>
        <w:t xml:space="preserve">ПРАВА И СВОБОДЫ ЧЕЛОВЕКА В ОБЛАСТИ КУЛЬТУРЫ</w:t>
      </w:r>
    </w:p>
    <w:p>
      <w:pPr>
        <w:pStyle w:val="0"/>
        <w:ind w:firstLine="540"/>
        <w:jc w:val="both"/>
      </w:pPr>
      <w:r>
        <w:rPr>
          <w:sz w:val="20"/>
        </w:rPr>
      </w:r>
    </w:p>
    <w:p>
      <w:pPr>
        <w:pStyle w:val="2"/>
        <w:outlineLvl w:val="1"/>
        <w:ind w:firstLine="540"/>
        <w:jc w:val="both"/>
      </w:pPr>
      <w:r>
        <w:rPr>
          <w:sz w:val="20"/>
        </w:rPr>
        <w:t xml:space="preserve">Статья 7. Неотъемлемость права каждого человека на культурную деятельность</w:t>
      </w:r>
    </w:p>
    <w:p>
      <w:pPr>
        <w:pStyle w:val="0"/>
        <w:ind w:firstLine="540"/>
        <w:jc w:val="both"/>
      </w:pPr>
      <w:r>
        <w:rPr>
          <w:sz w:val="20"/>
        </w:rPr>
      </w:r>
    </w:p>
    <w:p>
      <w:pPr>
        <w:pStyle w:val="0"/>
        <w:ind w:firstLine="540"/>
        <w:jc w:val="both"/>
      </w:pPr>
      <w:r>
        <w:rPr>
          <w:sz w:val="20"/>
        </w:rPr>
        <w:t xml:space="preserve">В Республике Ингушетия культурная деятельность является неотъемлемым правом каждого гражданина независимо от национального и социального происхождения, языка, пола, возраста, политических, религиозных и иных убеждений, места жительства, имущественного положения, образования, профессии или других обстоятельств.</w:t>
      </w:r>
    </w:p>
    <w:p>
      <w:pPr>
        <w:pStyle w:val="0"/>
        <w:ind w:firstLine="540"/>
        <w:jc w:val="both"/>
      </w:pPr>
      <w:r>
        <w:rPr>
          <w:sz w:val="20"/>
        </w:rPr>
      </w:r>
    </w:p>
    <w:p>
      <w:pPr>
        <w:pStyle w:val="2"/>
        <w:outlineLvl w:val="1"/>
        <w:ind w:firstLine="540"/>
        <w:jc w:val="both"/>
      </w:pPr>
      <w:r>
        <w:rPr>
          <w:sz w:val="20"/>
        </w:rPr>
        <w:t xml:space="preserve">Статья 8. Приоритетность прав человека по отношению к правам государства, организаций и объединений</w:t>
      </w:r>
    </w:p>
    <w:p>
      <w:pPr>
        <w:pStyle w:val="0"/>
        <w:ind w:firstLine="540"/>
        <w:jc w:val="both"/>
      </w:pPr>
      <w:r>
        <w:rPr>
          <w:sz w:val="20"/>
        </w:rPr>
      </w:r>
    </w:p>
    <w:p>
      <w:pPr>
        <w:pStyle w:val="0"/>
        <w:ind w:firstLine="540"/>
        <w:jc w:val="both"/>
      </w:pPr>
      <w:r>
        <w:rPr>
          <w:sz w:val="20"/>
        </w:rPr>
        <w:t xml:space="preserve">Права человека в области культурной деятельности приоритетны по отношению к правам в этой области государства, общественных и национальных движений, политических партий, этнических общностей, этноконфессиональных объединений и религиозных организаций, профессиональных и иных объединений.</w:t>
      </w:r>
    </w:p>
    <w:p>
      <w:pPr>
        <w:pStyle w:val="0"/>
        <w:ind w:firstLine="540"/>
        <w:jc w:val="both"/>
      </w:pPr>
      <w:r>
        <w:rPr>
          <w:sz w:val="20"/>
        </w:rPr>
      </w:r>
    </w:p>
    <w:p>
      <w:pPr>
        <w:pStyle w:val="2"/>
        <w:outlineLvl w:val="1"/>
        <w:ind w:firstLine="540"/>
        <w:jc w:val="both"/>
      </w:pPr>
      <w:r>
        <w:rPr>
          <w:sz w:val="20"/>
        </w:rPr>
        <w:t xml:space="preserve">Статья 9. Право на творчество</w:t>
      </w:r>
    </w:p>
    <w:p>
      <w:pPr>
        <w:pStyle w:val="0"/>
        <w:ind w:firstLine="540"/>
        <w:jc w:val="both"/>
      </w:pPr>
      <w:r>
        <w:rPr>
          <w:sz w:val="20"/>
        </w:rPr>
      </w:r>
    </w:p>
    <w:p>
      <w:pPr>
        <w:pStyle w:val="0"/>
        <w:ind w:firstLine="540"/>
        <w:jc w:val="both"/>
      </w:pPr>
      <w:r>
        <w:rPr>
          <w:sz w:val="20"/>
        </w:rPr>
        <w:t xml:space="preserve">Каждый человек имеет право на все виды творческой деятельности в соответствии со своими интересами и способностями.</w:t>
      </w:r>
    </w:p>
    <w:p>
      <w:pPr>
        <w:pStyle w:val="0"/>
        <w:spacing w:before="200" w:line-rule="auto"/>
        <w:ind w:firstLine="540"/>
        <w:jc w:val="both"/>
      </w:pPr>
      <w:r>
        <w:rPr>
          <w:sz w:val="20"/>
        </w:rPr>
        <w:t xml:space="preserve">Право человека заниматься творческой деятельностью может осуществляться как на профессиональной, так и на непрофессиональной (любительской) основе.</w:t>
      </w:r>
    </w:p>
    <w:p>
      <w:pPr>
        <w:pStyle w:val="0"/>
        <w:spacing w:before="200" w:line-rule="auto"/>
        <w:ind w:firstLine="540"/>
        <w:jc w:val="both"/>
      </w:pPr>
      <w:r>
        <w:rPr>
          <w:sz w:val="20"/>
        </w:rPr>
        <w:t xml:space="preserve">Профессиональные и непрофессиональные творческие работники равноправны в области авторского права и смежных прав, права на интеллектуальную собственность, охрану секторов мастерства, свободу распоряжения результатами своего труда, поддержку государства.</w:t>
      </w:r>
    </w:p>
    <w:p>
      <w:pPr>
        <w:pStyle w:val="0"/>
        <w:jc w:val="both"/>
      </w:pPr>
      <w:r>
        <w:rPr>
          <w:sz w:val="20"/>
        </w:rPr>
        <w:t xml:space="preserve">(в ред. </w:t>
      </w:r>
      <w:hyperlink w:history="0" r:id="rId54"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Закона</w:t>
        </w:r>
      </w:hyperlink>
      <w:r>
        <w:rPr>
          <w:sz w:val="20"/>
        </w:rPr>
        <w:t xml:space="preserve"> Республики Ингушетия от 14.12.2002 N 56-РЗ)</w:t>
      </w:r>
    </w:p>
    <w:p>
      <w:pPr>
        <w:pStyle w:val="0"/>
        <w:ind w:firstLine="540"/>
        <w:jc w:val="both"/>
      </w:pPr>
      <w:r>
        <w:rPr>
          <w:sz w:val="20"/>
        </w:rPr>
      </w:r>
    </w:p>
    <w:p>
      <w:pPr>
        <w:pStyle w:val="2"/>
        <w:outlineLvl w:val="1"/>
        <w:ind w:firstLine="540"/>
        <w:jc w:val="both"/>
      </w:pPr>
      <w:r>
        <w:rPr>
          <w:sz w:val="20"/>
        </w:rPr>
        <w:t xml:space="preserve">Статья 10. Право на личную культурную и творческую самобытность</w:t>
      </w:r>
    </w:p>
    <w:p>
      <w:pPr>
        <w:pStyle w:val="0"/>
        <w:ind w:firstLine="540"/>
        <w:jc w:val="both"/>
      </w:pPr>
      <w:r>
        <w:rPr>
          <w:sz w:val="20"/>
        </w:rPr>
      </w:r>
    </w:p>
    <w:p>
      <w:pPr>
        <w:pStyle w:val="0"/>
        <w:ind w:firstLine="540"/>
        <w:jc w:val="both"/>
      </w:pPr>
      <w:r>
        <w:rPr>
          <w:sz w:val="20"/>
        </w:rPr>
        <w:t xml:space="preserve">Каждый человек имеет право на свободный выбор нравственных, эстетических и других ценностей, на защиту государством своей культурной и творческой самобытности.</w:t>
      </w:r>
    </w:p>
    <w:p>
      <w:pPr>
        <w:pStyle w:val="0"/>
        <w:ind w:firstLine="540"/>
        <w:jc w:val="both"/>
      </w:pPr>
      <w:r>
        <w:rPr>
          <w:sz w:val="20"/>
        </w:rPr>
      </w:r>
    </w:p>
    <w:p>
      <w:pPr>
        <w:pStyle w:val="2"/>
        <w:outlineLvl w:val="1"/>
        <w:ind w:firstLine="540"/>
        <w:jc w:val="both"/>
      </w:pPr>
      <w:r>
        <w:rPr>
          <w:sz w:val="20"/>
        </w:rPr>
        <w:t xml:space="preserve">Статья 11. Право на приобщение к культурным ценностям</w:t>
      </w:r>
    </w:p>
    <w:p>
      <w:pPr>
        <w:pStyle w:val="0"/>
        <w:ind w:firstLine="540"/>
        <w:jc w:val="both"/>
      </w:pPr>
      <w:r>
        <w:rPr>
          <w:sz w:val="20"/>
        </w:rPr>
      </w:r>
    </w:p>
    <w:p>
      <w:pPr>
        <w:pStyle w:val="0"/>
        <w:ind w:firstLine="540"/>
        <w:jc w:val="both"/>
      </w:pPr>
      <w:r>
        <w:rPr>
          <w:sz w:val="20"/>
        </w:rPr>
        <w:t xml:space="preserve">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w:t>
      </w:r>
    </w:p>
    <w:p>
      <w:pPr>
        <w:pStyle w:val="0"/>
        <w:ind w:firstLine="540"/>
        <w:jc w:val="both"/>
      </w:pPr>
      <w:r>
        <w:rPr>
          <w:sz w:val="20"/>
        </w:rPr>
      </w:r>
    </w:p>
    <w:p>
      <w:pPr>
        <w:pStyle w:val="2"/>
        <w:outlineLvl w:val="1"/>
        <w:ind w:firstLine="540"/>
        <w:jc w:val="both"/>
      </w:pPr>
      <w:r>
        <w:rPr>
          <w:sz w:val="20"/>
        </w:rPr>
        <w:t xml:space="preserve">Статья 12. Право на эстетическое воспитание и художественное образование</w:t>
      </w:r>
    </w:p>
    <w:p>
      <w:pPr>
        <w:pStyle w:val="0"/>
        <w:ind w:firstLine="540"/>
        <w:jc w:val="both"/>
      </w:pPr>
      <w:r>
        <w:rPr>
          <w:sz w:val="20"/>
        </w:rPr>
        <w:t xml:space="preserve">(в ред. </w:t>
      </w:r>
      <w:hyperlink w:history="0" r:id="rId55" w:tooltip="Закон Республики Ингушетия от 02.03.2015 N 9-РЗ &quot;О внесении изменений в Закон Республики Ингушетия &quot;О культуре&quot; (принят Народным Собранием РИ 26.02.2015) {КонсультантПлюс}">
        <w:r>
          <w:rPr>
            <w:sz w:val="20"/>
            <w:color w:val="0000ff"/>
          </w:rPr>
          <w:t xml:space="preserve">Закона</w:t>
        </w:r>
      </w:hyperlink>
      <w:r>
        <w:rPr>
          <w:sz w:val="20"/>
        </w:rPr>
        <w:t xml:space="preserve"> Республики Ингушетия от 02.03.2015 N 9-РЗ)</w:t>
      </w:r>
    </w:p>
    <w:p>
      <w:pPr>
        <w:pStyle w:val="0"/>
        <w:ind w:firstLine="540"/>
        <w:jc w:val="both"/>
      </w:pPr>
      <w:r>
        <w:rPr>
          <w:sz w:val="20"/>
        </w:rPr>
      </w:r>
    </w:p>
    <w:p>
      <w:pPr>
        <w:pStyle w:val="0"/>
        <w:ind w:firstLine="540"/>
        <w:jc w:val="both"/>
      </w:pPr>
      <w:r>
        <w:rPr>
          <w:sz w:val="20"/>
        </w:rPr>
        <w:t xml:space="preserve">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законодательством об образовании.</w:t>
      </w:r>
    </w:p>
    <w:p>
      <w:pPr>
        <w:pStyle w:val="0"/>
        <w:ind w:firstLine="540"/>
        <w:jc w:val="both"/>
      </w:pPr>
      <w:r>
        <w:rPr>
          <w:sz w:val="20"/>
        </w:rPr>
      </w:r>
    </w:p>
    <w:p>
      <w:pPr>
        <w:pStyle w:val="2"/>
        <w:outlineLvl w:val="1"/>
        <w:ind w:firstLine="540"/>
        <w:jc w:val="both"/>
      </w:pPr>
      <w:r>
        <w:rPr>
          <w:sz w:val="20"/>
        </w:rPr>
        <w:t xml:space="preserve">Статья 13. Право собственности в области культуры</w:t>
      </w:r>
    </w:p>
    <w:p>
      <w:pPr>
        <w:pStyle w:val="0"/>
        <w:ind w:firstLine="540"/>
        <w:jc w:val="both"/>
      </w:pPr>
      <w:r>
        <w:rPr>
          <w:sz w:val="20"/>
        </w:rPr>
      </w:r>
    </w:p>
    <w:p>
      <w:pPr>
        <w:pStyle w:val="0"/>
        <w:ind w:firstLine="540"/>
        <w:jc w:val="both"/>
      </w:pPr>
      <w:r>
        <w:rPr>
          <w:sz w:val="20"/>
        </w:rPr>
        <w:t xml:space="preserve">Каждый человек имеет право собственности, в том числе и интеллектуальной, в области культуры. Право собственности распространяется на имеющие историко-культурное значение предметы, здания и сооружения, организации, учреждения, предприятия и иные объекты.</w:t>
      </w:r>
    </w:p>
    <w:p>
      <w:pPr>
        <w:pStyle w:val="0"/>
        <w:spacing w:before="200" w:line-rule="auto"/>
        <w:ind w:firstLine="540"/>
        <w:jc w:val="both"/>
      </w:pPr>
      <w:r>
        <w:rPr>
          <w:sz w:val="20"/>
        </w:rPr>
        <w:t xml:space="preserve">Порядок приобретения, условия владения, пользования и распоряжения объектами собственности в области культуры регламентируются законодательством.</w:t>
      </w:r>
    </w:p>
    <w:p>
      <w:pPr>
        <w:pStyle w:val="0"/>
        <w:jc w:val="both"/>
      </w:pPr>
      <w:r>
        <w:rPr>
          <w:sz w:val="20"/>
        </w:rPr>
        <w:t xml:space="preserve">(в ред. </w:t>
      </w:r>
      <w:hyperlink w:history="0" r:id="rId56"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Закона</w:t>
        </w:r>
      </w:hyperlink>
      <w:r>
        <w:rPr>
          <w:sz w:val="20"/>
        </w:rPr>
        <w:t xml:space="preserve"> Республики Ингушетия от 14.12.2002 N 56-РЗ)</w:t>
      </w:r>
    </w:p>
    <w:p>
      <w:pPr>
        <w:pStyle w:val="0"/>
        <w:ind w:firstLine="540"/>
        <w:jc w:val="both"/>
      </w:pPr>
      <w:r>
        <w:rPr>
          <w:sz w:val="20"/>
        </w:rPr>
      </w:r>
    </w:p>
    <w:p>
      <w:pPr>
        <w:pStyle w:val="2"/>
        <w:outlineLvl w:val="1"/>
        <w:ind w:firstLine="540"/>
        <w:jc w:val="both"/>
      </w:pPr>
      <w:r>
        <w:rPr>
          <w:sz w:val="20"/>
        </w:rPr>
        <w:t xml:space="preserve">Статья 14. Право создавать организации, учреждения, предприятия в области культуры</w:t>
      </w:r>
    </w:p>
    <w:p>
      <w:pPr>
        <w:pStyle w:val="0"/>
        <w:ind w:firstLine="540"/>
        <w:jc w:val="both"/>
      </w:pPr>
      <w:r>
        <w:rPr>
          <w:sz w:val="20"/>
        </w:rPr>
      </w:r>
    </w:p>
    <w:p>
      <w:pPr>
        <w:pStyle w:val="0"/>
        <w:ind w:firstLine="540"/>
        <w:jc w:val="both"/>
      </w:pPr>
      <w:r>
        <w:rPr>
          <w:sz w:val="20"/>
        </w:rPr>
        <w:t xml:space="preserve">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w:t>
      </w:r>
    </w:p>
    <w:p>
      <w:pPr>
        <w:pStyle w:val="0"/>
        <w:jc w:val="both"/>
      </w:pPr>
      <w:r>
        <w:rPr>
          <w:sz w:val="20"/>
        </w:rPr>
        <w:t xml:space="preserve">(в ред. </w:t>
      </w:r>
      <w:hyperlink w:history="0" r:id="rId57"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Закона</w:t>
        </w:r>
      </w:hyperlink>
      <w:r>
        <w:rPr>
          <w:sz w:val="20"/>
        </w:rPr>
        <w:t xml:space="preserve"> Республики Ингушетия от 14.12.2002 N 56-РЗ)</w:t>
      </w:r>
    </w:p>
    <w:p>
      <w:pPr>
        <w:pStyle w:val="0"/>
        <w:ind w:firstLine="540"/>
        <w:jc w:val="both"/>
      </w:pPr>
      <w:r>
        <w:rPr>
          <w:sz w:val="20"/>
        </w:rPr>
      </w:r>
    </w:p>
    <w:p>
      <w:pPr>
        <w:pStyle w:val="2"/>
        <w:outlineLvl w:val="1"/>
        <w:ind w:firstLine="540"/>
        <w:jc w:val="both"/>
      </w:pPr>
      <w:r>
        <w:rPr>
          <w:sz w:val="20"/>
        </w:rPr>
        <w:t xml:space="preserve">Статья 15. Право создавать общественные объединения в области культуры</w:t>
      </w:r>
    </w:p>
    <w:p>
      <w:pPr>
        <w:pStyle w:val="0"/>
        <w:ind w:firstLine="540"/>
        <w:jc w:val="both"/>
      </w:pPr>
      <w:r>
        <w:rPr>
          <w:sz w:val="20"/>
        </w:rPr>
      </w:r>
    </w:p>
    <w:p>
      <w:pPr>
        <w:pStyle w:val="0"/>
        <w:ind w:firstLine="540"/>
        <w:jc w:val="both"/>
      </w:pPr>
      <w:r>
        <w:rPr>
          <w:sz w:val="20"/>
        </w:rPr>
        <w:t xml:space="preserve">Граждане имеют право создавать ассоциации, творческие союзы или иные культурные творческие объединения в порядке, определяемом законодательством об общественных объединениях.</w:t>
      </w:r>
    </w:p>
    <w:p>
      <w:pPr>
        <w:pStyle w:val="0"/>
        <w:ind w:firstLine="540"/>
        <w:jc w:val="both"/>
      </w:pPr>
      <w:r>
        <w:rPr>
          <w:sz w:val="20"/>
        </w:rPr>
      </w:r>
    </w:p>
    <w:p>
      <w:pPr>
        <w:pStyle w:val="2"/>
        <w:outlineLvl w:val="1"/>
        <w:ind w:firstLine="540"/>
        <w:jc w:val="both"/>
      </w:pPr>
      <w:r>
        <w:rPr>
          <w:sz w:val="20"/>
        </w:rPr>
        <w:t xml:space="preserve">Статья 16. Право вывозить за границу результаты своей творческой деятельности</w:t>
      </w:r>
    </w:p>
    <w:p>
      <w:pPr>
        <w:pStyle w:val="0"/>
        <w:ind w:firstLine="540"/>
        <w:jc w:val="both"/>
      </w:pPr>
      <w:r>
        <w:rPr>
          <w:sz w:val="20"/>
        </w:rPr>
      </w:r>
    </w:p>
    <w:p>
      <w:pPr>
        <w:pStyle w:val="0"/>
        <w:ind w:firstLine="540"/>
        <w:jc w:val="both"/>
      </w:pPr>
      <w:r>
        <w:rPr>
          <w:sz w:val="20"/>
        </w:rP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порядке, определяемом законодательством Российской Федерации.</w:t>
      </w:r>
    </w:p>
    <w:p>
      <w:pPr>
        <w:pStyle w:val="0"/>
        <w:jc w:val="both"/>
      </w:pPr>
      <w:r>
        <w:rPr>
          <w:sz w:val="20"/>
        </w:rPr>
        <w:t xml:space="preserve">(в ред. </w:t>
      </w:r>
      <w:hyperlink w:history="0" r:id="rId58"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Закона</w:t>
        </w:r>
      </w:hyperlink>
      <w:r>
        <w:rPr>
          <w:sz w:val="20"/>
        </w:rPr>
        <w:t xml:space="preserve"> Республики Ингушетия от 14.12.2002 N 56-РЗ)</w:t>
      </w:r>
    </w:p>
    <w:p>
      <w:pPr>
        <w:pStyle w:val="0"/>
        <w:spacing w:before="200" w:line-rule="auto"/>
        <w:ind w:firstLine="540"/>
        <w:jc w:val="both"/>
      </w:pPr>
      <w:r>
        <w:rPr>
          <w:sz w:val="20"/>
        </w:rPr>
        <w:t xml:space="preserve">Абзац утратил силу. - </w:t>
      </w:r>
      <w:hyperlink w:history="0" r:id="rId59"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w:t>
        </w:r>
      </w:hyperlink>
      <w:r>
        <w:rPr>
          <w:sz w:val="20"/>
        </w:rPr>
        <w:t xml:space="preserve"> Республики Ингушетия от 13.03.2006 N 30-РЗ.</w:t>
      </w:r>
    </w:p>
    <w:p>
      <w:pPr>
        <w:pStyle w:val="0"/>
        <w:ind w:firstLine="540"/>
        <w:jc w:val="both"/>
      </w:pPr>
      <w:r>
        <w:rPr>
          <w:sz w:val="20"/>
        </w:rPr>
      </w:r>
    </w:p>
    <w:p>
      <w:pPr>
        <w:pStyle w:val="2"/>
        <w:outlineLvl w:val="1"/>
        <w:ind w:firstLine="540"/>
        <w:jc w:val="both"/>
      </w:pPr>
      <w:r>
        <w:rPr>
          <w:sz w:val="20"/>
        </w:rPr>
        <w:t xml:space="preserve">Статья 17. Право на культурную деятельность в зарубежных странах</w:t>
      </w:r>
    </w:p>
    <w:p>
      <w:pPr>
        <w:pStyle w:val="0"/>
        <w:ind w:firstLine="540"/>
        <w:jc w:val="both"/>
      </w:pPr>
      <w:r>
        <w:rPr>
          <w:sz w:val="20"/>
        </w:rPr>
      </w:r>
    </w:p>
    <w:p>
      <w:pPr>
        <w:pStyle w:val="0"/>
        <w:ind w:firstLine="540"/>
        <w:jc w:val="both"/>
      </w:pPr>
      <w:r>
        <w:rPr>
          <w:sz w:val="20"/>
        </w:rPr>
        <w:t xml:space="preserve">Граждане Российской Федерации, проживающие на территории Республики Ингушетия имеют право осуществлять культурную и творческую деятельность в зарубежных странах, создавать организации культуры на территории других государств или создавать совместные предприятия культуры, если это не противоречит законодательству Российской Федерации и этих государств.</w:t>
      </w:r>
    </w:p>
    <w:p>
      <w:pPr>
        <w:pStyle w:val="0"/>
        <w:jc w:val="both"/>
      </w:pPr>
      <w:r>
        <w:rPr>
          <w:sz w:val="20"/>
        </w:rPr>
        <w:t xml:space="preserve">(в ред. </w:t>
      </w:r>
      <w:hyperlink w:history="0" r:id="rId60"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Закона</w:t>
        </w:r>
      </w:hyperlink>
      <w:r>
        <w:rPr>
          <w:sz w:val="20"/>
        </w:rPr>
        <w:t xml:space="preserve"> Республики Ингушетия от 14.12.2002 N 56-РЗ)</w:t>
      </w:r>
    </w:p>
    <w:p>
      <w:pPr>
        <w:pStyle w:val="0"/>
        <w:ind w:firstLine="540"/>
        <w:jc w:val="both"/>
      </w:pPr>
      <w:r>
        <w:rPr>
          <w:sz w:val="20"/>
        </w:rPr>
      </w:r>
    </w:p>
    <w:p>
      <w:pPr>
        <w:pStyle w:val="2"/>
        <w:outlineLvl w:val="1"/>
        <w:ind w:firstLine="540"/>
        <w:jc w:val="both"/>
      </w:pPr>
      <w:r>
        <w:rPr>
          <w:sz w:val="20"/>
        </w:rPr>
        <w:t xml:space="preserve">Статья 18. Права иностранных граждан и лиц без гражданства в области культуры</w:t>
      </w:r>
    </w:p>
    <w:p>
      <w:pPr>
        <w:pStyle w:val="0"/>
        <w:ind w:firstLine="540"/>
        <w:jc w:val="both"/>
      </w:pPr>
      <w:r>
        <w:rPr>
          <w:sz w:val="20"/>
        </w:rPr>
      </w:r>
    </w:p>
    <w:p>
      <w:pPr>
        <w:pStyle w:val="0"/>
        <w:ind w:firstLine="540"/>
        <w:jc w:val="both"/>
      </w:pPr>
      <w:r>
        <w:rPr>
          <w:sz w:val="20"/>
        </w:rPr>
        <w:t xml:space="preserve">Иностранные граждане и лица без гражданства имеют равные права с гражданами Российской Федерации, проживающими на территории Республики Ингушетия в сфере культурной и творческой деятельности.</w:t>
      </w:r>
    </w:p>
    <w:p>
      <w:pPr>
        <w:pStyle w:val="0"/>
        <w:jc w:val="both"/>
      </w:pPr>
      <w:r>
        <w:rPr>
          <w:sz w:val="20"/>
        </w:rPr>
        <w:t xml:space="preserve">(в ред. </w:t>
      </w:r>
      <w:hyperlink w:history="0" r:id="rId61"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Закона</w:t>
        </w:r>
      </w:hyperlink>
      <w:r>
        <w:rPr>
          <w:sz w:val="20"/>
        </w:rPr>
        <w:t xml:space="preserve"> Республики Ингушетия от 14.12.2002 N 56-РЗ)</w:t>
      </w:r>
    </w:p>
    <w:p>
      <w:pPr>
        <w:pStyle w:val="0"/>
        <w:ind w:firstLine="540"/>
        <w:jc w:val="both"/>
      </w:pPr>
      <w:r>
        <w:rPr>
          <w:sz w:val="20"/>
        </w:rPr>
      </w:r>
    </w:p>
    <w:p>
      <w:pPr>
        <w:pStyle w:val="2"/>
        <w:outlineLvl w:val="0"/>
        <w:jc w:val="center"/>
      </w:pPr>
      <w:r>
        <w:rPr>
          <w:sz w:val="20"/>
        </w:rPr>
        <w:t xml:space="preserve">Раздел III</w:t>
      </w:r>
    </w:p>
    <w:p>
      <w:pPr>
        <w:pStyle w:val="2"/>
        <w:jc w:val="center"/>
      </w:pPr>
      <w:r>
        <w:rPr>
          <w:sz w:val="20"/>
        </w:rPr>
      </w:r>
    </w:p>
    <w:p>
      <w:pPr>
        <w:pStyle w:val="2"/>
        <w:jc w:val="center"/>
      </w:pPr>
      <w:r>
        <w:rPr>
          <w:sz w:val="20"/>
        </w:rPr>
        <w:t xml:space="preserve">ПРАВА И СВОБОДЫ ЭТНИЧЕСКИХ ОБЩНОСТЕЙ В ОБЛАСТИ КУЛЬТУРЫ</w:t>
      </w:r>
    </w:p>
    <w:p>
      <w:pPr>
        <w:pStyle w:val="0"/>
        <w:ind w:firstLine="540"/>
        <w:jc w:val="both"/>
      </w:pPr>
      <w:r>
        <w:rPr>
          <w:sz w:val="20"/>
        </w:rPr>
      </w:r>
    </w:p>
    <w:p>
      <w:pPr>
        <w:pStyle w:val="2"/>
        <w:outlineLvl w:val="1"/>
        <w:ind w:firstLine="540"/>
        <w:jc w:val="both"/>
      </w:pPr>
      <w:r>
        <w:rPr>
          <w:sz w:val="20"/>
        </w:rPr>
        <w:t xml:space="preserve">Статья 19. Права этнических общностей на сохранение и развитие культурной и творческой самобытности</w:t>
      </w:r>
    </w:p>
    <w:p>
      <w:pPr>
        <w:pStyle w:val="0"/>
        <w:ind w:firstLine="540"/>
        <w:jc w:val="both"/>
      </w:pPr>
      <w:r>
        <w:rPr>
          <w:sz w:val="20"/>
        </w:rPr>
      </w:r>
    </w:p>
    <w:p>
      <w:pPr>
        <w:pStyle w:val="0"/>
        <w:ind w:firstLine="540"/>
        <w:jc w:val="both"/>
      </w:pPr>
      <w:r>
        <w:rPr>
          <w:sz w:val="20"/>
        </w:rPr>
        <w:t xml:space="preserve">Этнические общности в Республике Ингушетия имеют равные права на сохранение и развитие своей культурной и творческой самобытности, защиту, восстановление и сохранение исконной культурно-исторической среды обитания.</w:t>
      </w:r>
    </w:p>
    <w:p>
      <w:pPr>
        <w:pStyle w:val="0"/>
        <w:spacing w:before="200" w:line-rule="auto"/>
        <w:ind w:firstLine="540"/>
        <w:jc w:val="both"/>
      </w:pPr>
      <w:r>
        <w:rPr>
          <w:sz w:val="20"/>
        </w:rPr>
        <w:t xml:space="preserve">Политика в области сохранения, создания и распространения культурных ценностей коренной национальности не должна наносить ущерб культурам других народов, проживающих на территории Республики Ингушетия.</w:t>
      </w:r>
    </w:p>
    <w:p>
      <w:pPr>
        <w:pStyle w:val="0"/>
        <w:ind w:firstLine="540"/>
        <w:jc w:val="both"/>
      </w:pPr>
      <w:r>
        <w:rPr>
          <w:sz w:val="20"/>
        </w:rPr>
      </w:r>
    </w:p>
    <w:p>
      <w:pPr>
        <w:pStyle w:val="2"/>
        <w:outlineLvl w:val="1"/>
        <w:ind w:firstLine="540"/>
        <w:jc w:val="both"/>
      </w:pPr>
      <w:r>
        <w:rPr>
          <w:sz w:val="20"/>
        </w:rPr>
        <w:t xml:space="preserve">Статья 20. Право на создание национальных центров культуры, обществ и землячеств</w:t>
      </w:r>
    </w:p>
    <w:p>
      <w:pPr>
        <w:pStyle w:val="0"/>
        <w:ind w:firstLine="540"/>
        <w:jc w:val="both"/>
      </w:pPr>
      <w:r>
        <w:rPr>
          <w:sz w:val="20"/>
        </w:rPr>
      </w:r>
    </w:p>
    <w:p>
      <w:pPr>
        <w:pStyle w:val="0"/>
        <w:ind w:firstLine="540"/>
        <w:jc w:val="both"/>
      </w:pPr>
      <w:r>
        <w:rPr>
          <w:sz w:val="20"/>
        </w:rPr>
        <w:t xml:space="preserve">Республика Ингушетия гарантирует право всем этническим общностям на создание национальных центров культуры, обществ и землячеств на основании волеизъявления населения или инициативы отдельных граждан.</w:t>
      </w:r>
    </w:p>
    <w:p>
      <w:pPr>
        <w:pStyle w:val="0"/>
        <w:spacing w:before="200" w:line-rule="auto"/>
        <w:ind w:firstLine="540"/>
        <w:jc w:val="both"/>
      </w:pPr>
      <w:r>
        <w:rPr>
          <w:sz w:val="20"/>
        </w:rPr>
        <w:t xml:space="preserve">Национальные центры культуры, общества и землячества вправе:</w:t>
      </w:r>
    </w:p>
    <w:p>
      <w:pPr>
        <w:pStyle w:val="0"/>
        <w:spacing w:before="200" w:line-rule="auto"/>
        <w:ind w:firstLine="540"/>
        <w:jc w:val="both"/>
      </w:pPr>
      <w:r>
        <w:rPr>
          <w:sz w:val="20"/>
        </w:rPr>
        <w:t xml:space="preserve">разрабатывать и представлять в соответствующие органы государственной власти предложения о сохранении и развитии национальной культуры и искусства;</w:t>
      </w:r>
    </w:p>
    <w:p>
      <w:pPr>
        <w:pStyle w:val="0"/>
        <w:jc w:val="both"/>
      </w:pPr>
      <w:r>
        <w:rPr>
          <w:sz w:val="20"/>
        </w:rPr>
        <w:t xml:space="preserve">(в ред. </w:t>
      </w:r>
      <w:hyperlink w:history="0" r:id="rId62"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проводить фестивали, выставки и другие аналогичные мероприятия;</w:t>
      </w:r>
    </w:p>
    <w:p>
      <w:pPr>
        <w:pStyle w:val="0"/>
        <w:jc w:val="both"/>
      </w:pPr>
      <w:r>
        <w:rPr>
          <w:sz w:val="20"/>
        </w:rPr>
        <w:t xml:space="preserve">(в ред. </w:t>
      </w:r>
      <w:hyperlink w:history="0" r:id="rId63"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содействовать организации национального краеведения, охране национальных памятников истории, культуры и искусства, созданию этнографических, художественных и иных музеев;</w:t>
      </w:r>
    </w:p>
    <w:p>
      <w:pPr>
        <w:pStyle w:val="0"/>
        <w:jc w:val="both"/>
      </w:pPr>
      <w:r>
        <w:rPr>
          <w:sz w:val="20"/>
        </w:rPr>
        <w:t xml:space="preserve">(в ред. </w:t>
      </w:r>
      <w:hyperlink w:history="0" r:id="rId64"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создавать национальные клубы, студии и коллективы искусства, организовывать библиотеки, кружки и студии по изучению национального языка.</w:t>
      </w:r>
    </w:p>
    <w:p>
      <w:pPr>
        <w:pStyle w:val="0"/>
        <w:jc w:val="both"/>
      </w:pPr>
      <w:r>
        <w:rPr>
          <w:sz w:val="20"/>
        </w:rPr>
        <w:t xml:space="preserve">(в ред. </w:t>
      </w:r>
      <w:hyperlink w:history="0" r:id="rId65"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Национальные центры культуры, общества и землячества, а также республиканские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p>
    <w:p>
      <w:pPr>
        <w:pStyle w:val="0"/>
        <w:spacing w:before="200" w:line-rule="auto"/>
        <w:ind w:firstLine="540"/>
        <w:jc w:val="both"/>
      </w:pPr>
      <w:r>
        <w:rPr>
          <w:sz w:val="20"/>
        </w:rPr>
        <w:t xml:space="preserve">Реализация одними этническими общностями права на создание национальных центров культуры, обществ и землячеств не должна наносить ущерб другим национальным общностям.</w:t>
      </w:r>
    </w:p>
    <w:p>
      <w:pPr>
        <w:pStyle w:val="0"/>
        <w:ind w:firstLine="540"/>
        <w:jc w:val="both"/>
      </w:pPr>
      <w:r>
        <w:rPr>
          <w:sz w:val="20"/>
        </w:rPr>
      </w:r>
    </w:p>
    <w:p>
      <w:pPr>
        <w:pStyle w:val="2"/>
        <w:outlineLvl w:val="1"/>
        <w:ind w:firstLine="540"/>
        <w:jc w:val="both"/>
      </w:pPr>
      <w:r>
        <w:rPr>
          <w:sz w:val="20"/>
        </w:rPr>
        <w:t xml:space="preserve">Статья 21. Культурно-национальные организации ингушского народа за пределами Республики Ингушетия</w:t>
      </w:r>
    </w:p>
    <w:p>
      <w:pPr>
        <w:pStyle w:val="0"/>
        <w:ind w:firstLine="540"/>
        <w:jc w:val="both"/>
      </w:pPr>
      <w:r>
        <w:rPr>
          <w:sz w:val="20"/>
        </w:rPr>
      </w:r>
    </w:p>
    <w:p>
      <w:pPr>
        <w:pStyle w:val="0"/>
        <w:ind w:firstLine="540"/>
        <w:jc w:val="both"/>
      </w:pPr>
      <w:r>
        <w:rPr>
          <w:sz w:val="20"/>
        </w:rPr>
        <w:t xml:space="preserve">Республика Ингушетия осуществляет моральную, организационную и материальную поддержку центров культуры, обществ, землячеств, ассоциаций и других организаций ингушского народа за пределами республики, принимает меры по заключению межреспубликанских соглашений в этой области.</w:t>
      </w:r>
    </w:p>
    <w:p>
      <w:pPr>
        <w:pStyle w:val="0"/>
        <w:jc w:val="both"/>
      </w:pPr>
      <w:r>
        <w:rPr>
          <w:sz w:val="20"/>
        </w:rPr>
        <w:t xml:space="preserve">(в ред. </w:t>
      </w:r>
      <w:hyperlink w:history="0" r:id="rId66"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ind w:firstLine="540"/>
        <w:jc w:val="both"/>
      </w:pPr>
      <w:r>
        <w:rPr>
          <w:sz w:val="20"/>
        </w:rPr>
      </w:r>
    </w:p>
    <w:p>
      <w:pPr>
        <w:pStyle w:val="2"/>
        <w:outlineLvl w:val="1"/>
        <w:ind w:firstLine="540"/>
        <w:jc w:val="both"/>
      </w:pPr>
      <w:r>
        <w:rPr>
          <w:sz w:val="20"/>
        </w:rPr>
        <w:t xml:space="preserve">Статья 22. Культурно-национальные организации иных государств в Республике Ингушетия</w:t>
      </w:r>
    </w:p>
    <w:p>
      <w:pPr>
        <w:pStyle w:val="0"/>
        <w:ind w:firstLine="540"/>
        <w:jc w:val="both"/>
      </w:pPr>
      <w:r>
        <w:rPr>
          <w:sz w:val="20"/>
        </w:rPr>
      </w:r>
    </w:p>
    <w:p>
      <w:pPr>
        <w:pStyle w:val="0"/>
        <w:ind w:firstLine="540"/>
        <w:jc w:val="both"/>
      </w:pPr>
      <w:r>
        <w:rPr>
          <w:sz w:val="20"/>
        </w:rPr>
        <w:t xml:space="preserve">Республика Ингушетия на основании законодательства Российской Федерации и межгосударственных соглашений определяет условия поддержки другими государствами национальных центров культуры, обществ, землячеств, ассоциаций, учебных и иных организаций культуры соотечественников, проживающих в Республике Ингушетия, гарантирует право на защиту указанных образований.</w:t>
      </w:r>
    </w:p>
    <w:p>
      <w:pPr>
        <w:pStyle w:val="0"/>
        <w:jc w:val="both"/>
      </w:pPr>
      <w:r>
        <w:rPr>
          <w:sz w:val="20"/>
        </w:rPr>
        <w:t xml:space="preserve">(в ред. </w:t>
      </w:r>
      <w:hyperlink w:history="0" r:id="rId67"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Закона</w:t>
        </w:r>
      </w:hyperlink>
      <w:r>
        <w:rPr>
          <w:sz w:val="20"/>
        </w:rPr>
        <w:t xml:space="preserve"> Республики Ингушетия от 14.12.2002 N 56-РЗ)</w:t>
      </w:r>
    </w:p>
    <w:p>
      <w:pPr>
        <w:pStyle w:val="0"/>
        <w:ind w:firstLine="540"/>
        <w:jc w:val="both"/>
      </w:pPr>
      <w:r>
        <w:rPr>
          <w:sz w:val="20"/>
        </w:rPr>
      </w:r>
    </w:p>
    <w:p>
      <w:pPr>
        <w:pStyle w:val="2"/>
        <w:outlineLvl w:val="0"/>
        <w:jc w:val="center"/>
      </w:pPr>
      <w:r>
        <w:rPr>
          <w:sz w:val="20"/>
        </w:rPr>
        <w:t xml:space="preserve">Раздел IV</w:t>
      </w:r>
    </w:p>
    <w:p>
      <w:pPr>
        <w:pStyle w:val="2"/>
        <w:jc w:val="center"/>
      </w:pPr>
      <w:r>
        <w:rPr>
          <w:sz w:val="20"/>
        </w:rPr>
      </w:r>
    </w:p>
    <w:p>
      <w:pPr>
        <w:pStyle w:val="2"/>
        <w:jc w:val="center"/>
      </w:pPr>
      <w:r>
        <w:rPr>
          <w:sz w:val="20"/>
        </w:rPr>
        <w:t xml:space="preserve">НАЦИОНАЛЬНОЕ КУЛЬТУРНОЕ ДОСТОЯНИЕ И КУЛЬТУРНОЕ НАСЛЕДИЕ</w:t>
      </w:r>
    </w:p>
    <w:p>
      <w:pPr>
        <w:pStyle w:val="2"/>
        <w:jc w:val="center"/>
      </w:pPr>
      <w:r>
        <w:rPr>
          <w:sz w:val="20"/>
        </w:rPr>
        <w:t xml:space="preserve">НАРОДОВ РЕСПУБЛИКИ ИНГУШЕТИЯ</w:t>
      </w:r>
    </w:p>
    <w:p>
      <w:pPr>
        <w:pStyle w:val="0"/>
        <w:ind w:firstLine="540"/>
        <w:jc w:val="both"/>
      </w:pPr>
      <w:r>
        <w:rPr>
          <w:sz w:val="20"/>
        </w:rPr>
      </w:r>
    </w:p>
    <w:p>
      <w:pPr>
        <w:pStyle w:val="2"/>
        <w:outlineLvl w:val="1"/>
        <w:ind w:firstLine="540"/>
        <w:jc w:val="both"/>
      </w:pPr>
      <w:r>
        <w:rPr>
          <w:sz w:val="20"/>
        </w:rPr>
        <w:t xml:space="preserve">Статья 23. Культурное достояние народов Республики Ингушетия</w:t>
      </w:r>
    </w:p>
    <w:p>
      <w:pPr>
        <w:pStyle w:val="0"/>
        <w:ind w:firstLine="540"/>
        <w:jc w:val="both"/>
      </w:pPr>
      <w:r>
        <w:rPr>
          <w:sz w:val="20"/>
        </w:rPr>
      </w:r>
    </w:p>
    <w:p>
      <w:pPr>
        <w:pStyle w:val="0"/>
        <w:ind w:firstLine="540"/>
        <w:jc w:val="both"/>
      </w:pPr>
      <w:r>
        <w:rPr>
          <w:sz w:val="20"/>
        </w:rPr>
        <w:t xml:space="preserve">Культурное достояние народов Республики Ингушетия находится на особом режиме охраны и использования в соответствии с федеральным законодательством и законодательством Республики Ингушетия.</w:t>
      </w:r>
    </w:p>
    <w:p>
      <w:pPr>
        <w:pStyle w:val="0"/>
        <w:jc w:val="both"/>
      </w:pPr>
      <w:r>
        <w:rPr>
          <w:sz w:val="20"/>
        </w:rPr>
        <w:t xml:space="preserve">(в ред. </w:t>
      </w:r>
      <w:hyperlink w:history="0" r:id="rId68"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Закона</w:t>
        </w:r>
      </w:hyperlink>
      <w:r>
        <w:rPr>
          <w:sz w:val="20"/>
        </w:rPr>
        <w:t xml:space="preserve"> Республики Ингушетия от 14.12.2002 N 56-РЗ)</w:t>
      </w:r>
    </w:p>
    <w:p>
      <w:pPr>
        <w:pStyle w:val="0"/>
        <w:spacing w:before="200" w:line-rule="auto"/>
        <w:ind w:firstLine="540"/>
        <w:jc w:val="both"/>
      </w:pPr>
      <w:r>
        <w:rPr>
          <w:sz w:val="20"/>
        </w:rPr>
        <w:t xml:space="preserve">Свод особо ценных объектов культурного достояния народов Республики Ингушетия утверждается Народным Собранием Республики Ингушетия по представлению Правительства Республики Ингушетия.</w:t>
      </w:r>
    </w:p>
    <w:p>
      <w:pPr>
        <w:pStyle w:val="0"/>
        <w:jc w:val="both"/>
      </w:pPr>
      <w:r>
        <w:rPr>
          <w:sz w:val="20"/>
        </w:rPr>
        <w:t xml:space="preserve">(в ред. </w:t>
      </w:r>
      <w:hyperlink w:history="0" r:id="rId69"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Закона</w:t>
        </w:r>
      </w:hyperlink>
      <w:r>
        <w:rPr>
          <w:sz w:val="20"/>
        </w:rPr>
        <w:t xml:space="preserve"> Республики Ингушетия от 14.12.2002 N 56-РЗ)</w:t>
      </w:r>
    </w:p>
    <w:p>
      <w:pPr>
        <w:pStyle w:val="0"/>
        <w:spacing w:before="200" w:line-rule="auto"/>
        <w:ind w:firstLine="540"/>
        <w:jc w:val="both"/>
      </w:pPr>
      <w:r>
        <w:rPr>
          <w:sz w:val="20"/>
        </w:rPr>
        <w:t xml:space="preserve">Правомочия по владению, пользованию, распоряжению особо ценными объектами культурного наследия народов Республики Ингушетия изменяются решениями Правительства Российской Федерации по согласованию с собственниками особо ценных объектов культурного наследия Республики Ингушетия.</w:t>
      </w:r>
    </w:p>
    <w:p>
      <w:pPr>
        <w:pStyle w:val="0"/>
        <w:jc w:val="both"/>
      </w:pPr>
      <w:r>
        <w:rPr>
          <w:sz w:val="20"/>
        </w:rPr>
        <w:t xml:space="preserve">(в ред. </w:t>
      </w:r>
      <w:hyperlink w:history="0" r:id="rId70"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Решение принимается на основании заключений и независимых экспертных комиссий с учетом интересов целостности исторически сложившихся коллекций других собраний, условий их хранения, наибольшей доступности для граждан Российской Федерации, проживающих на территории Республики Ингушетия, происхождения объекта.</w:t>
      </w:r>
    </w:p>
    <w:p>
      <w:pPr>
        <w:pStyle w:val="0"/>
        <w:jc w:val="both"/>
      </w:pPr>
      <w:r>
        <w:rPr>
          <w:sz w:val="20"/>
        </w:rPr>
        <w:t xml:space="preserve">(в ред. Законов Республики Ингушетия от 14.12.2002 </w:t>
      </w:r>
      <w:hyperlink w:history="0" r:id="rId71"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N 56-РЗ</w:t>
        </w:r>
      </w:hyperlink>
      <w:r>
        <w:rPr>
          <w:sz w:val="20"/>
        </w:rPr>
        <w:t xml:space="preserve">, от 13.03.2006 </w:t>
      </w:r>
      <w:hyperlink w:history="0" r:id="rId72"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N 30-РЗ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24. Республиканские библиотечный, музейный, архивный и иные фонды</w:t>
      </w:r>
    </w:p>
    <w:p>
      <w:pPr>
        <w:pStyle w:val="0"/>
        <w:ind w:firstLine="540"/>
        <w:jc w:val="both"/>
      </w:pPr>
      <w:r>
        <w:rPr>
          <w:sz w:val="20"/>
        </w:rPr>
      </w:r>
    </w:p>
    <w:p>
      <w:pPr>
        <w:pStyle w:val="0"/>
        <w:ind w:firstLine="540"/>
        <w:jc w:val="both"/>
      </w:pPr>
      <w:r>
        <w:rPr>
          <w:sz w:val="20"/>
        </w:rPr>
        <w:t xml:space="preserve">Целостность республиканских библиотечного, музейного, архивного, кино, видео, фото и иных аналогичных фондов, порядок их сохранения, аукционирования и развития обеспечивается соответствующими государственными органами.</w:t>
      </w:r>
    </w:p>
    <w:p>
      <w:pPr>
        <w:pStyle w:val="0"/>
        <w:ind w:firstLine="540"/>
        <w:jc w:val="both"/>
      </w:pPr>
      <w:r>
        <w:rPr>
          <w:sz w:val="20"/>
        </w:rPr>
      </w:r>
    </w:p>
    <w:p>
      <w:pPr>
        <w:pStyle w:val="2"/>
        <w:outlineLvl w:val="0"/>
        <w:jc w:val="center"/>
      </w:pPr>
      <w:r>
        <w:rPr>
          <w:sz w:val="20"/>
        </w:rPr>
        <w:t xml:space="preserve">Раздел V</w:t>
      </w:r>
    </w:p>
    <w:p>
      <w:pPr>
        <w:pStyle w:val="2"/>
        <w:jc w:val="center"/>
      </w:pPr>
      <w:r>
        <w:rPr>
          <w:sz w:val="20"/>
        </w:rPr>
      </w:r>
    </w:p>
    <w:p>
      <w:pPr>
        <w:pStyle w:val="2"/>
        <w:jc w:val="center"/>
      </w:pPr>
      <w:r>
        <w:rPr>
          <w:sz w:val="20"/>
        </w:rPr>
        <w:t xml:space="preserve">СТАТУС ТВОРЧЕСКИХ РАБОТНИКОВ</w:t>
      </w:r>
    </w:p>
    <w:p>
      <w:pPr>
        <w:pStyle w:val="0"/>
        <w:ind w:firstLine="540"/>
        <w:jc w:val="both"/>
      </w:pPr>
      <w:r>
        <w:rPr>
          <w:sz w:val="20"/>
        </w:rPr>
      </w:r>
    </w:p>
    <w:p>
      <w:pPr>
        <w:pStyle w:val="2"/>
        <w:outlineLvl w:val="1"/>
        <w:ind w:firstLine="540"/>
        <w:jc w:val="both"/>
      </w:pPr>
      <w:r>
        <w:rPr>
          <w:sz w:val="20"/>
        </w:rPr>
        <w:t xml:space="preserve">Статья 25. Государство и положение творческих работников</w:t>
      </w:r>
    </w:p>
    <w:p>
      <w:pPr>
        <w:pStyle w:val="0"/>
      </w:pPr>
      <w:r>
        <w:rPr>
          <w:sz w:val="20"/>
        </w:rPr>
        <w:t xml:space="preserve">(в ред. </w:t>
      </w:r>
      <w:hyperlink w:history="0" r:id="rId73"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Закона</w:t>
        </w:r>
      </w:hyperlink>
      <w:r>
        <w:rPr>
          <w:sz w:val="20"/>
        </w:rPr>
        <w:t xml:space="preserve"> Республики Ингушетия от 14.12.2002 N 56-РЗ)</w:t>
      </w:r>
    </w:p>
    <w:p>
      <w:pPr>
        <w:pStyle w:val="0"/>
        <w:ind w:firstLine="540"/>
        <w:jc w:val="both"/>
      </w:pPr>
      <w:r>
        <w:rPr>
          <w:sz w:val="20"/>
        </w:rPr>
      </w:r>
    </w:p>
    <w:p>
      <w:pPr>
        <w:pStyle w:val="0"/>
        <w:ind w:firstLine="540"/>
        <w:jc w:val="both"/>
      </w:pPr>
      <w:hyperlink w:history="0" r:id="rId74"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1</w:t>
        </w:r>
      </w:hyperlink>
      <w:r>
        <w:rPr>
          <w:sz w:val="20"/>
        </w:rPr>
        <w:t xml:space="preserve">. Республика Ингушетия признает исключительную роль творческого работника в культурной деятельности, его свободы, моральные, экономические и социальные права.</w:t>
      </w:r>
    </w:p>
    <w:p>
      <w:pPr>
        <w:pStyle w:val="0"/>
        <w:spacing w:before="200" w:line-rule="auto"/>
        <w:ind w:firstLine="540"/>
        <w:jc w:val="both"/>
      </w:pPr>
      <w:hyperlink w:history="0" r:id="rId75"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2</w:t>
        </w:r>
      </w:hyperlink>
      <w:r>
        <w:rPr>
          <w:sz w:val="20"/>
        </w:rPr>
        <w:t xml:space="preserve">. Республика Ингушетия:</w:t>
      </w:r>
    </w:p>
    <w:p>
      <w:pPr>
        <w:pStyle w:val="0"/>
        <w:spacing w:before="200" w:line-rule="auto"/>
        <w:ind w:firstLine="540"/>
        <w:jc w:val="both"/>
      </w:pPr>
      <w:r>
        <w:rPr>
          <w:sz w:val="20"/>
        </w:rPr>
        <w:t xml:space="preserve">1) стимулирует деятельность писателей, журналистов, композиторов, художников, театральных и других творческих работников, направленную на улучшение и духовное обогащение жизни граждан республики, сохранение и развитие культуры и искусства;</w:t>
      </w:r>
    </w:p>
    <w:p>
      <w:pPr>
        <w:pStyle w:val="0"/>
        <w:spacing w:before="200" w:line-rule="auto"/>
        <w:ind w:firstLine="540"/>
        <w:jc w:val="both"/>
      </w:pPr>
      <w:r>
        <w:rPr>
          <w:sz w:val="20"/>
        </w:rPr>
        <w:t xml:space="preserve">2) обеспечивает условия труда и занятости творческих работников для наиболее полной реализации ими своих творческих возможностей;</w:t>
      </w:r>
    </w:p>
    <w:p>
      <w:pPr>
        <w:pStyle w:val="0"/>
        <w:spacing w:before="200" w:line-rule="auto"/>
        <w:ind w:firstLine="540"/>
        <w:jc w:val="both"/>
      </w:pPr>
      <w:r>
        <w:rPr>
          <w:sz w:val="20"/>
        </w:rPr>
        <w:t xml:space="preserve">3) способствует заказам со стороны общества и частных лиц на продукцию творчества в целях расширения возможностей творческих работников получать соответствующую оплачиваемую работу;</w:t>
      </w:r>
    </w:p>
    <w:p>
      <w:pPr>
        <w:pStyle w:val="0"/>
        <w:spacing w:before="200" w:line-rule="auto"/>
        <w:ind w:firstLine="540"/>
        <w:jc w:val="both"/>
      </w:pPr>
      <w:r>
        <w:rPr>
          <w:sz w:val="20"/>
        </w:rPr>
        <w:t xml:space="preserve">4) утратил силу. - </w:t>
      </w:r>
      <w:hyperlink w:history="0" r:id="rId76" w:tooltip="Закон Республики Ингушетия от 02.03.2015 N 9-РЗ &quot;О внесении изменений в Закон Республики Ингушетия &quot;О культуре&quot; (принят Народным Собранием РИ 26.02.2015) {КонсультантПлюс}">
        <w:r>
          <w:rPr>
            <w:sz w:val="20"/>
            <w:color w:val="0000ff"/>
          </w:rPr>
          <w:t xml:space="preserve">Закон</w:t>
        </w:r>
      </w:hyperlink>
      <w:r>
        <w:rPr>
          <w:sz w:val="20"/>
        </w:rPr>
        <w:t xml:space="preserve"> Республики Ингушетия от 02.03.2015 N 9-РЗ;</w:t>
      </w:r>
    </w:p>
    <w:p>
      <w:pPr>
        <w:pStyle w:val="0"/>
        <w:spacing w:before="200" w:line-rule="auto"/>
        <w:ind w:firstLine="540"/>
        <w:jc w:val="both"/>
      </w:pPr>
      <w:r>
        <w:rPr>
          <w:sz w:val="20"/>
        </w:rPr>
        <w:t xml:space="preserve">5) устанавливает льготы в области творческой деятельности;</w:t>
      </w:r>
    </w:p>
    <w:p>
      <w:pPr>
        <w:pStyle w:val="0"/>
        <w:spacing w:before="200" w:line-rule="auto"/>
        <w:ind w:firstLine="540"/>
        <w:jc w:val="both"/>
      </w:pPr>
      <w:r>
        <w:rPr>
          <w:sz w:val="20"/>
        </w:rPr>
        <w:t xml:space="preserve">6) 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p>
    <w:p>
      <w:pPr>
        <w:pStyle w:val="0"/>
        <w:jc w:val="both"/>
      </w:pPr>
      <w:r>
        <w:rPr>
          <w:sz w:val="20"/>
        </w:rPr>
        <w:t xml:space="preserve">(п. 6 в ред. </w:t>
      </w:r>
      <w:hyperlink w:history="0" r:id="rId77" w:tooltip="Закон Республики Ингушетия от 02.03.2015 N 9-РЗ &quot;О внесении изменений в Закон Республики Ингушетия &quot;О культуре&quot; (принят Народным Собранием РИ 26.02.2015) {КонсультантПлюс}">
        <w:r>
          <w:rPr>
            <w:sz w:val="20"/>
            <w:color w:val="0000ff"/>
          </w:rPr>
          <w:t xml:space="preserve">Закона</w:t>
        </w:r>
      </w:hyperlink>
      <w:r>
        <w:rPr>
          <w:sz w:val="20"/>
        </w:rPr>
        <w:t xml:space="preserve"> Республики Ингушетия от 02.03.2015 N 9-РЗ)</w:t>
      </w:r>
    </w:p>
    <w:p>
      <w:pPr>
        <w:pStyle w:val="0"/>
        <w:spacing w:before="200" w:line-rule="auto"/>
        <w:ind w:firstLine="540"/>
        <w:jc w:val="both"/>
      </w:pPr>
      <w:r>
        <w:rPr>
          <w:sz w:val="20"/>
        </w:rPr>
        <w:t xml:space="preserve">7) содействует творческим работникам в развитии и расширении межреспубликанских и международных творческих контактов;</w:t>
      </w:r>
    </w:p>
    <w:p>
      <w:pPr>
        <w:pStyle w:val="0"/>
        <w:spacing w:before="200" w:line-rule="auto"/>
        <w:ind w:firstLine="540"/>
        <w:jc w:val="both"/>
      </w:pPr>
      <w:r>
        <w:rPr>
          <w:sz w:val="20"/>
        </w:rPr>
        <w:t xml:space="preserve">8) расширяет возможности участия в различных областях культурной деятельности представителей всех слоев населения независимо от возраста и пола;</w:t>
      </w:r>
    </w:p>
    <w:p>
      <w:pPr>
        <w:pStyle w:val="0"/>
        <w:spacing w:before="200" w:line-rule="auto"/>
        <w:ind w:firstLine="540"/>
        <w:jc w:val="both"/>
      </w:pPr>
      <w:r>
        <w:rPr>
          <w:sz w:val="20"/>
        </w:rPr>
        <w:t xml:space="preserve">9) обеспечивает защиту прав ребенка с учетом специфики занятия творческой деятельностью;</w:t>
      </w:r>
    </w:p>
    <w:p>
      <w:pPr>
        <w:pStyle w:val="0"/>
        <w:spacing w:before="200" w:line-rule="auto"/>
        <w:ind w:firstLine="540"/>
        <w:jc w:val="both"/>
      </w:pPr>
      <w:r>
        <w:rPr>
          <w:sz w:val="20"/>
        </w:rPr>
        <w:t xml:space="preserve">10) утратил силу. - </w:t>
      </w:r>
      <w:hyperlink w:history="0" r:id="rId78" w:tooltip="Закон Республики Ингушетия от 02.03.2015 N 9-РЗ &quot;О внесении изменений в Закон Республики Ингушетия &quot;О культуре&quot; (принят Народным Собранием РИ 26.02.2015) {КонсультантПлюс}">
        <w:r>
          <w:rPr>
            <w:sz w:val="20"/>
            <w:color w:val="0000ff"/>
          </w:rPr>
          <w:t xml:space="preserve">Закон</w:t>
        </w:r>
      </w:hyperlink>
      <w:r>
        <w:rPr>
          <w:sz w:val="20"/>
        </w:rPr>
        <w:t xml:space="preserve"> Республики Ингушетия от 02.03.2015 N 9-РЗ.</w:t>
      </w:r>
    </w:p>
    <w:p>
      <w:pPr>
        <w:pStyle w:val="0"/>
        <w:ind w:firstLine="540"/>
        <w:jc w:val="both"/>
      </w:pPr>
      <w:r>
        <w:rPr>
          <w:sz w:val="20"/>
        </w:rPr>
      </w:r>
    </w:p>
    <w:p>
      <w:pPr>
        <w:pStyle w:val="2"/>
        <w:outlineLvl w:val="1"/>
        <w:ind w:firstLine="540"/>
        <w:jc w:val="both"/>
      </w:pPr>
      <w:r>
        <w:rPr>
          <w:sz w:val="20"/>
        </w:rPr>
        <w:t xml:space="preserve">Статья 26. Государство и организации творческих работников</w:t>
      </w:r>
    </w:p>
    <w:p>
      <w:pPr>
        <w:pStyle w:val="0"/>
        <w:ind w:firstLine="540"/>
        <w:jc w:val="both"/>
      </w:pPr>
      <w:r>
        <w:rPr>
          <w:sz w:val="20"/>
        </w:rPr>
      </w:r>
    </w:p>
    <w:p>
      <w:pPr>
        <w:pStyle w:val="0"/>
        <w:ind w:firstLine="540"/>
        <w:jc w:val="both"/>
      </w:pPr>
      <w:r>
        <w:rPr>
          <w:sz w:val="20"/>
        </w:rPr>
        <w:t xml:space="preserve">Республика Ингушетия содействует созданию и деятельности творческих ассоциаций, союзов, гильдий, а также обществ, федераций и конфедераций таких союзов, филиалов и отделений международных, республиканских и региональных сообществ творческих работников.</w:t>
      </w:r>
    </w:p>
    <w:p>
      <w:pPr>
        <w:pStyle w:val="0"/>
        <w:spacing w:before="200" w:line-rule="auto"/>
        <w:ind w:firstLine="540"/>
        <w:jc w:val="both"/>
      </w:pPr>
      <w:r>
        <w:rPr>
          <w:sz w:val="20"/>
        </w:rPr>
        <w:t xml:space="preserve">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w:t>
      </w:r>
    </w:p>
    <w:p>
      <w:pPr>
        <w:pStyle w:val="0"/>
        <w:jc w:val="both"/>
      </w:pPr>
      <w:r>
        <w:rPr>
          <w:sz w:val="20"/>
        </w:rPr>
        <w:t xml:space="preserve">(в ред. </w:t>
      </w:r>
      <w:hyperlink w:history="0" r:id="rId79" w:tooltip="Закон Республики Ингушетия от 02.03.2015 N 9-РЗ &quot;О внесении изменений в Закон Республики Ингушетия &quot;О культуре&quot; (принят Народным Собранием РИ 26.02.2015) {КонсультантПлюс}">
        <w:r>
          <w:rPr>
            <w:sz w:val="20"/>
            <w:color w:val="0000ff"/>
          </w:rPr>
          <w:t xml:space="preserve">Закона</w:t>
        </w:r>
      </w:hyperlink>
      <w:r>
        <w:rPr>
          <w:sz w:val="20"/>
        </w:rPr>
        <w:t xml:space="preserve"> Республики Ингушетия от 02.03.2015 N 9-РЗ)</w:t>
      </w:r>
    </w:p>
    <w:p>
      <w:pPr>
        <w:pStyle w:val="0"/>
        <w:spacing w:before="200" w:line-rule="auto"/>
        <w:ind w:firstLine="540"/>
        <w:jc w:val="both"/>
      </w:pPr>
      <w:r>
        <w:rPr>
          <w:sz w:val="20"/>
        </w:rPr>
        <w:t xml:space="preserve">Никакая организация творческих работников не имеет преимуществ перед другими аналогичными организациями в отношениях с государством.</w:t>
      </w:r>
    </w:p>
    <w:p>
      <w:pPr>
        <w:pStyle w:val="0"/>
        <w:spacing w:before="200" w:line-rule="auto"/>
        <w:ind w:firstLine="540"/>
        <w:jc w:val="both"/>
      </w:pPr>
      <w:r>
        <w:rPr>
          <w:sz w:val="20"/>
        </w:rPr>
        <w:t xml:space="preserve">Абзацы четвертый - пятый утратили силу. - </w:t>
      </w:r>
      <w:hyperlink w:history="0" r:id="rId80" w:tooltip="Закон Республики Ингушетия от 05.12.2017 N 53-РЗ &quot;О внесении изменений в Закон Республики Ингушетия &quot;О культуре&quot; (принят Народным Собранием РИ 30.11.2017) {КонсультантПлюс}">
        <w:r>
          <w:rPr>
            <w:sz w:val="20"/>
            <w:color w:val="0000ff"/>
          </w:rPr>
          <w:t xml:space="preserve">Закон</w:t>
        </w:r>
      </w:hyperlink>
      <w:r>
        <w:rPr>
          <w:sz w:val="20"/>
        </w:rPr>
        <w:t xml:space="preserve"> Республики Ингушетия от 05.12.2017 N 53-РЗ.</w:t>
      </w:r>
    </w:p>
    <w:p>
      <w:pPr>
        <w:pStyle w:val="0"/>
        <w:spacing w:before="200" w:line-rule="auto"/>
        <w:ind w:firstLine="540"/>
        <w:jc w:val="both"/>
      </w:pPr>
      <w:r>
        <w:rPr>
          <w:sz w:val="20"/>
        </w:rPr>
        <w:t xml:space="preserve">В правовом и социально-экономическом отношении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p>
    <w:p>
      <w:pPr>
        <w:pStyle w:val="0"/>
        <w:ind w:firstLine="540"/>
        <w:jc w:val="both"/>
      </w:pPr>
      <w:r>
        <w:rPr>
          <w:sz w:val="20"/>
        </w:rPr>
      </w:r>
    </w:p>
    <w:p>
      <w:pPr>
        <w:pStyle w:val="2"/>
        <w:outlineLvl w:val="0"/>
        <w:jc w:val="center"/>
      </w:pPr>
      <w:r>
        <w:rPr>
          <w:sz w:val="20"/>
        </w:rPr>
        <w:t xml:space="preserve">Раздел VI</w:t>
      </w:r>
    </w:p>
    <w:p>
      <w:pPr>
        <w:pStyle w:val="2"/>
        <w:jc w:val="center"/>
      </w:pPr>
      <w:r>
        <w:rPr>
          <w:sz w:val="20"/>
        </w:rPr>
      </w:r>
    </w:p>
    <w:p>
      <w:pPr>
        <w:pStyle w:val="2"/>
        <w:jc w:val="center"/>
      </w:pPr>
      <w:r>
        <w:rPr>
          <w:sz w:val="20"/>
        </w:rPr>
        <w:t xml:space="preserve">ОБЯЗАННОСТИ ГОСУДАРСТВА В ОБЛАСТИ КУЛЬТУРЫ</w:t>
      </w:r>
    </w:p>
    <w:p>
      <w:pPr>
        <w:pStyle w:val="0"/>
        <w:ind w:firstLine="540"/>
        <w:jc w:val="both"/>
      </w:pPr>
      <w:r>
        <w:rPr>
          <w:sz w:val="20"/>
        </w:rPr>
      </w:r>
    </w:p>
    <w:p>
      <w:pPr>
        <w:pStyle w:val="2"/>
        <w:outlineLvl w:val="1"/>
        <w:ind w:firstLine="540"/>
        <w:jc w:val="both"/>
      </w:pPr>
      <w:r>
        <w:rPr>
          <w:sz w:val="20"/>
        </w:rPr>
        <w:t xml:space="preserve">Статья 27. Государственные программы сохранения и развития культуры в Республике Ингушетия</w:t>
      </w:r>
    </w:p>
    <w:p>
      <w:pPr>
        <w:pStyle w:val="0"/>
        <w:ind w:firstLine="540"/>
        <w:jc w:val="both"/>
      </w:pPr>
      <w:r>
        <w:rPr>
          <w:sz w:val="20"/>
        </w:rPr>
        <w:t xml:space="preserve">(в ред. </w:t>
      </w:r>
      <w:hyperlink w:history="0" r:id="rId81" w:tooltip="Закон Республики Ингушетия от 05.12.2017 N 53-РЗ &quot;О внесении изменений в Закон Республики Ингушетия &quot;О культуре&quot; (принят Народным Собранием РИ 30.11.2017) {КонсультантПлюс}">
        <w:r>
          <w:rPr>
            <w:sz w:val="20"/>
            <w:color w:val="0000ff"/>
          </w:rPr>
          <w:t xml:space="preserve">Закона</w:t>
        </w:r>
      </w:hyperlink>
      <w:r>
        <w:rPr>
          <w:sz w:val="20"/>
        </w:rPr>
        <w:t xml:space="preserve"> Республики Ингушетия от 05.12.2017 N 53-РЗ)</w:t>
      </w:r>
    </w:p>
    <w:p>
      <w:pPr>
        <w:pStyle w:val="0"/>
        <w:ind w:firstLine="540"/>
        <w:jc w:val="both"/>
      </w:pPr>
      <w:r>
        <w:rPr>
          <w:sz w:val="20"/>
        </w:rPr>
      </w:r>
    </w:p>
    <w:p>
      <w:pPr>
        <w:pStyle w:val="0"/>
        <w:ind w:firstLine="540"/>
        <w:jc w:val="both"/>
      </w:pPr>
      <w:r>
        <w:rPr>
          <w:sz w:val="20"/>
        </w:rPr>
        <w:t xml:space="preserve">Правительство Республики Ингушетия разрабатывает государственные программы сохранения и развития культуры, воплощающие культурную политику государства и пути ее реализации.</w:t>
      </w:r>
    </w:p>
    <w:p>
      <w:pPr>
        <w:pStyle w:val="0"/>
        <w:ind w:firstLine="540"/>
        <w:jc w:val="both"/>
      </w:pPr>
      <w:r>
        <w:rPr>
          <w:sz w:val="20"/>
        </w:rPr>
      </w:r>
    </w:p>
    <w:p>
      <w:pPr>
        <w:pStyle w:val="2"/>
        <w:outlineLvl w:val="1"/>
        <w:ind w:firstLine="540"/>
        <w:jc w:val="both"/>
      </w:pPr>
      <w:r>
        <w:rPr>
          <w:sz w:val="20"/>
        </w:rPr>
        <w:t xml:space="preserve">Статья 28. Обязанности государства по обеспечению участия граждан в культурной деятельности</w:t>
      </w:r>
    </w:p>
    <w:p>
      <w:pPr>
        <w:pStyle w:val="0"/>
        <w:ind w:firstLine="540"/>
        <w:jc w:val="both"/>
      </w:pPr>
      <w:r>
        <w:rPr>
          <w:sz w:val="20"/>
        </w:rPr>
      </w:r>
    </w:p>
    <w:p>
      <w:pPr>
        <w:pStyle w:val="0"/>
        <w:ind w:firstLine="540"/>
        <w:jc w:val="both"/>
      </w:pPr>
      <w:hyperlink w:history="0" r:id="rId82"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1</w:t>
        </w:r>
      </w:hyperlink>
      <w:r>
        <w:rPr>
          <w:sz w:val="20"/>
        </w:rPr>
        <w:t xml:space="preserve">. Государство ответственно перед гражданами за обеспечение условий для общедоступности культурной деятельности, культурных ценностей и благ.</w:t>
      </w:r>
    </w:p>
    <w:p>
      <w:pPr>
        <w:pStyle w:val="0"/>
        <w:spacing w:before="200" w:line-rule="auto"/>
        <w:ind w:firstLine="540"/>
        <w:jc w:val="both"/>
      </w:pPr>
      <w:hyperlink w:history="0" r:id="rId83"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2</w:t>
        </w:r>
      </w:hyperlink>
      <w:r>
        <w:rPr>
          <w:sz w:val="20"/>
        </w:rPr>
        <w:t xml:space="preserve">. В целях обеспечения общедоступности культурной деятельности культурных ценностей и благ для всех граждан органы государственной власти и органы местного самоуправления в соответствии со своей компетенцией обязаны:</w:t>
      </w:r>
    </w:p>
    <w:p>
      <w:pPr>
        <w:pStyle w:val="0"/>
        <w:spacing w:before="200" w:line-rule="auto"/>
        <w:ind w:firstLine="540"/>
        <w:jc w:val="both"/>
      </w:pPr>
      <w:hyperlink w:history="0" r:id="rId84"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1</w:t>
        </w:r>
      </w:hyperlink>
      <w:r>
        <w:rPr>
          <w:sz w:val="20"/>
        </w:rPr>
        <w:t xml:space="preserve">) поощрять, в том числе через налоговую и ценовую политику деятельность граждан по приобщению детей к творчеству и культурному развитию, занятию самообразованием, любительским искусством, ремеслами;</w:t>
      </w:r>
    </w:p>
    <w:p>
      <w:pPr>
        <w:pStyle w:val="0"/>
        <w:spacing w:before="200" w:line-rule="auto"/>
        <w:ind w:firstLine="540"/>
        <w:jc w:val="both"/>
      </w:pPr>
      <w:hyperlink w:history="0" r:id="rId85"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2</w:t>
        </w:r>
      </w:hyperlink>
      <w:r>
        <w:rPr>
          <w:sz w:val="20"/>
        </w:rPr>
        <w:t xml:space="preserve">) создавать условия для эстетического воспитания и художественного образования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pPr>
        <w:pStyle w:val="0"/>
        <w:jc w:val="both"/>
      </w:pPr>
      <w:r>
        <w:rPr>
          <w:sz w:val="20"/>
        </w:rPr>
        <w:t xml:space="preserve">(п. 2 в ред. </w:t>
      </w:r>
      <w:hyperlink w:history="0" r:id="rId86" w:tooltip="Закон Республики Ингушетия от 02.03.2015 N 9-РЗ &quot;О внесении изменений в Закон Республики Ингушетия &quot;О культуре&quot; (принят Народным Собранием РИ 26.02.2015) {КонсультантПлюс}">
        <w:r>
          <w:rPr>
            <w:sz w:val="20"/>
            <w:color w:val="0000ff"/>
          </w:rPr>
          <w:t xml:space="preserve">Закона</w:t>
        </w:r>
      </w:hyperlink>
      <w:r>
        <w:rPr>
          <w:sz w:val="20"/>
        </w:rPr>
        <w:t xml:space="preserve"> Республики Ингушетия от 02.03.2015 N 9-РЗ)</w:t>
      </w:r>
    </w:p>
    <w:p>
      <w:pPr>
        <w:pStyle w:val="0"/>
        <w:spacing w:before="200" w:line-rule="auto"/>
        <w:ind w:firstLine="540"/>
        <w:jc w:val="both"/>
      </w:pPr>
      <w:hyperlink w:history="0" r:id="rId87"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3</w:t>
        </w:r>
      </w:hyperlink>
      <w:r>
        <w:rPr>
          <w:sz w:val="20"/>
        </w:rPr>
        <w:t xml:space="preserve">) - 5) утратили силу. - </w:t>
      </w:r>
      <w:hyperlink w:history="0" r:id="rId88" w:tooltip="Закон Республики Ингушетия от 02.03.2015 N 9-РЗ &quot;О внесении изменений в Закон Республики Ингушетия &quot;О культуре&quot; (принят Народным Собранием РИ 26.02.2015) {КонсультантПлюс}">
        <w:r>
          <w:rPr>
            <w:sz w:val="20"/>
            <w:color w:val="0000ff"/>
          </w:rPr>
          <w:t xml:space="preserve">Закон</w:t>
        </w:r>
      </w:hyperlink>
      <w:r>
        <w:rPr>
          <w:sz w:val="20"/>
        </w:rPr>
        <w:t xml:space="preserve"> Республики Ингушетия от 02.03.2015 N 9-РЗ;</w:t>
      </w:r>
    </w:p>
    <w:p>
      <w:pPr>
        <w:pStyle w:val="0"/>
        <w:spacing w:before="200" w:line-rule="auto"/>
        <w:ind w:firstLine="540"/>
        <w:jc w:val="both"/>
      </w:pPr>
      <w:hyperlink w:history="0" r:id="rId89"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6</w:t>
        </w:r>
      </w:hyperlink>
      <w:r>
        <w:rPr>
          <w:sz w:val="20"/>
        </w:rPr>
        <w:t xml:space="preserve">) способствовать развитию благотворительности, меценатства и спонсорства в области культуры;</w:t>
      </w:r>
    </w:p>
    <w:p>
      <w:pPr>
        <w:pStyle w:val="0"/>
        <w:spacing w:before="200" w:line-rule="auto"/>
        <w:ind w:firstLine="540"/>
        <w:jc w:val="both"/>
      </w:pPr>
      <w:hyperlink w:history="0" r:id="rId90"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7</w:t>
        </w:r>
      </w:hyperlink>
      <w:r>
        <w:rPr>
          <w:sz w:val="20"/>
        </w:rPr>
        <w:t xml:space="preserve">) осуществлять покровительство в области культуры по отношению к наименее экономически и социально защищенным слоям и группам населения;</w:t>
      </w:r>
    </w:p>
    <w:p>
      <w:pPr>
        <w:pStyle w:val="0"/>
        <w:spacing w:before="200" w:line-rule="auto"/>
        <w:ind w:firstLine="540"/>
        <w:jc w:val="both"/>
      </w:pPr>
      <w:hyperlink w:history="0" r:id="rId91"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8</w:t>
        </w:r>
      </w:hyperlink>
      <w:r>
        <w:rPr>
          <w:sz w:val="20"/>
        </w:rPr>
        <w:t xml:space="preserve">) публиковать для сведения населения ежегодные данные о социально-культурной ситуации;</w:t>
      </w:r>
    </w:p>
    <w:p>
      <w:pPr>
        <w:pStyle w:val="0"/>
        <w:spacing w:before="200" w:line-rule="auto"/>
        <w:ind w:firstLine="540"/>
        <w:jc w:val="both"/>
      </w:pPr>
      <w:r>
        <w:rPr>
          <w:sz w:val="20"/>
        </w:rPr>
        <w:t xml:space="preserve">9) обеспечивать условия доступности для инвалидов культурных ценностей и благ в соответствии с законодательством Российской Федерации и Республики Ингушетия о социальной защите инвалидов.</w:t>
      </w:r>
    </w:p>
    <w:p>
      <w:pPr>
        <w:pStyle w:val="0"/>
        <w:jc w:val="both"/>
      </w:pPr>
      <w:r>
        <w:rPr>
          <w:sz w:val="20"/>
        </w:rPr>
        <w:t xml:space="preserve">(п. 9 введен </w:t>
      </w:r>
      <w:hyperlink w:history="0" r:id="rId92" w:tooltip="Закон Республики Ингушетия от 12.12.2015 N 64-РЗ (ред. от 18.07.2022) &quot;О внесении изменений в отдельные законодательные акты Республики Ингушетия в связи с ратификацией Российской Федерацией Конвенции о правах инвалидов&quot; (принят Народным Собранием РИ 10.12.2015) {КонсультантПлюс}">
        <w:r>
          <w:rPr>
            <w:sz w:val="20"/>
            <w:color w:val="0000ff"/>
          </w:rPr>
          <w:t xml:space="preserve">Законом</w:t>
        </w:r>
      </w:hyperlink>
      <w:r>
        <w:rPr>
          <w:sz w:val="20"/>
        </w:rPr>
        <w:t xml:space="preserve"> Республики Ингушетия от 12.12.2015 N 64-РЗ)</w:t>
      </w:r>
    </w:p>
    <w:p>
      <w:pPr>
        <w:pStyle w:val="0"/>
        <w:ind w:firstLine="540"/>
        <w:jc w:val="both"/>
      </w:pPr>
      <w:r>
        <w:rPr>
          <w:sz w:val="20"/>
        </w:rPr>
      </w:r>
    </w:p>
    <w:p>
      <w:pPr>
        <w:pStyle w:val="2"/>
        <w:outlineLvl w:val="1"/>
        <w:ind w:firstLine="540"/>
        <w:jc w:val="both"/>
      </w:pPr>
      <w:r>
        <w:rPr>
          <w:sz w:val="20"/>
        </w:rPr>
        <w:t xml:space="preserve">Статья 29. Обязанности государства по обеспечению прав, свобод и самостоятельности всех субъектов культурной деятельности</w:t>
      </w:r>
    </w:p>
    <w:p>
      <w:pPr>
        <w:pStyle w:val="0"/>
        <w:ind w:firstLine="540"/>
        <w:jc w:val="both"/>
      </w:pPr>
      <w:r>
        <w:rPr>
          <w:sz w:val="20"/>
        </w:rPr>
      </w:r>
    </w:p>
    <w:p>
      <w:pPr>
        <w:pStyle w:val="0"/>
        <w:ind w:firstLine="540"/>
        <w:jc w:val="both"/>
      </w:pPr>
      <w:r>
        <w:rPr>
          <w:sz w:val="20"/>
        </w:rPr>
        <w:t xml:space="preserve">Органы государственной власти Республики Ингушетия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и государственных программ культурного развития, пресечения посягательств на права и свободы в области культуры.</w:t>
      </w:r>
    </w:p>
    <w:p>
      <w:pPr>
        <w:pStyle w:val="0"/>
        <w:spacing w:before="200" w:line-rule="auto"/>
        <w:ind w:firstLine="540"/>
        <w:jc w:val="both"/>
      </w:pPr>
      <w:r>
        <w:rPr>
          <w:sz w:val="20"/>
        </w:rPr>
        <w:t xml:space="preserve">Органы государственной власти, органы местного самоуправления не вмешиваются в творческую деятельность граждан и их объединений, 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pPr>
        <w:pStyle w:val="0"/>
        <w:spacing w:before="200" w:line-rule="auto"/>
        <w:ind w:firstLine="540"/>
        <w:jc w:val="both"/>
      </w:pPr>
      <w:r>
        <w:rPr>
          <w:sz w:val="20"/>
        </w:rPr>
        <w:t xml:space="preserve">Запрет какой-либо культурной деятельности может быть осуществлен только судом и лишь в случае нарушения законодательства.</w:t>
      </w:r>
    </w:p>
    <w:p>
      <w:pPr>
        <w:pStyle w:val="0"/>
        <w:ind w:firstLine="540"/>
        <w:jc w:val="both"/>
      </w:pPr>
      <w:r>
        <w:rPr>
          <w:sz w:val="20"/>
        </w:rPr>
      </w:r>
    </w:p>
    <w:p>
      <w:pPr>
        <w:pStyle w:val="2"/>
        <w:outlineLvl w:val="1"/>
        <w:ind w:firstLine="540"/>
        <w:jc w:val="both"/>
      </w:pPr>
      <w:r>
        <w:rPr>
          <w:sz w:val="20"/>
        </w:rPr>
        <w:t xml:space="preserve">Статья 30. Утратила силу. - </w:t>
      </w:r>
      <w:hyperlink w:history="0" r:id="rId93" w:tooltip="Закон Республики Ингушетия от 05.12.2017 N 53-РЗ &quot;О внесении изменений в Закон Республики Ингушетия &quot;О культуре&quot; (принят Народным Собранием РИ 30.11.2017) {КонсультантПлюс}">
        <w:r>
          <w:rPr>
            <w:sz w:val="20"/>
            <w:color w:val="0000ff"/>
          </w:rPr>
          <w:t xml:space="preserve">Закон</w:t>
        </w:r>
      </w:hyperlink>
      <w:r>
        <w:rPr>
          <w:sz w:val="20"/>
        </w:rPr>
        <w:t xml:space="preserve"> Республики Ингушетия от 05.12.2017 N 53-РЗ.</w:t>
      </w:r>
    </w:p>
    <w:p>
      <w:pPr>
        <w:pStyle w:val="0"/>
        <w:ind w:firstLine="540"/>
        <w:jc w:val="both"/>
      </w:pPr>
      <w:r>
        <w:rPr>
          <w:sz w:val="20"/>
        </w:rPr>
      </w:r>
    </w:p>
    <w:p>
      <w:pPr>
        <w:pStyle w:val="2"/>
        <w:outlineLvl w:val="1"/>
        <w:ind w:firstLine="540"/>
        <w:jc w:val="both"/>
      </w:pPr>
      <w:r>
        <w:rPr>
          <w:sz w:val="20"/>
        </w:rPr>
        <w:t xml:space="preserve">Статья 31. Обязанности государства по созданию условий для самореализации талантливой личности</w:t>
      </w:r>
    </w:p>
    <w:p>
      <w:pPr>
        <w:pStyle w:val="0"/>
        <w:ind w:firstLine="540"/>
        <w:jc w:val="both"/>
      </w:pPr>
      <w:r>
        <w:rPr>
          <w:sz w:val="20"/>
        </w:rPr>
      </w:r>
    </w:p>
    <w:p>
      <w:pPr>
        <w:pStyle w:val="0"/>
        <w:ind w:firstLine="540"/>
        <w:jc w:val="both"/>
      </w:pPr>
      <w:r>
        <w:rPr>
          <w:sz w:val="20"/>
        </w:rPr>
        <w:t xml:space="preserve">Органы государственной власти осуществляют свое покровительство по отношению к талантливой личности, творческой молодежи, дебютантам, начинающим творческим коллективам, не посягая на их творческую независимость. Содержание, формы и способы такого покровительства определяются государственными программами сохранения и развития культуры.</w:t>
      </w:r>
    </w:p>
    <w:p>
      <w:pPr>
        <w:pStyle w:val="0"/>
        <w:ind w:firstLine="540"/>
        <w:jc w:val="both"/>
      </w:pPr>
      <w:r>
        <w:rPr>
          <w:sz w:val="20"/>
        </w:rPr>
      </w:r>
    </w:p>
    <w:p>
      <w:pPr>
        <w:pStyle w:val="2"/>
        <w:outlineLvl w:val="1"/>
        <w:ind w:firstLine="540"/>
        <w:jc w:val="both"/>
      </w:pPr>
      <w:r>
        <w:rPr>
          <w:sz w:val="20"/>
        </w:rPr>
        <w:t xml:space="preserve">Статья 32. Утратила силу. - </w:t>
      </w:r>
      <w:hyperlink w:history="0" r:id="rId94" w:tooltip="Закон Республики Ингушетия от 05.12.2017 N 53-РЗ &quot;О внесении изменений в Закон Республики Ингушетия &quot;О культуре&quot; (принят Народным Собранием РИ 30.11.2017) {КонсультантПлюс}">
        <w:r>
          <w:rPr>
            <w:sz w:val="20"/>
            <w:color w:val="0000ff"/>
          </w:rPr>
          <w:t xml:space="preserve">Закон</w:t>
        </w:r>
      </w:hyperlink>
      <w:r>
        <w:rPr>
          <w:sz w:val="20"/>
        </w:rPr>
        <w:t xml:space="preserve"> Республики Ингушетия от 05.12.2017 N 53-РЗ.</w:t>
      </w:r>
    </w:p>
    <w:p>
      <w:pPr>
        <w:pStyle w:val="0"/>
        <w:ind w:firstLine="540"/>
        <w:jc w:val="both"/>
      </w:pPr>
      <w:r>
        <w:rPr>
          <w:sz w:val="20"/>
        </w:rPr>
      </w:r>
    </w:p>
    <w:p>
      <w:pPr>
        <w:pStyle w:val="2"/>
        <w:outlineLvl w:val="1"/>
        <w:ind w:firstLine="540"/>
        <w:jc w:val="both"/>
      </w:pPr>
      <w:r>
        <w:rPr>
          <w:sz w:val="20"/>
        </w:rPr>
        <w:t xml:space="preserve">Статья 33. Утратила силу. - </w:t>
      </w:r>
      <w:hyperlink w:history="0" r:id="rId95"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w:t>
        </w:r>
      </w:hyperlink>
      <w:r>
        <w:rPr>
          <w:sz w:val="20"/>
        </w:rPr>
        <w:t xml:space="preserve"> Республики Ингушетия от 13.03.2006 N 30-РЗ.</w:t>
      </w:r>
    </w:p>
    <w:p>
      <w:pPr>
        <w:pStyle w:val="0"/>
        <w:ind w:firstLine="540"/>
        <w:jc w:val="both"/>
      </w:pPr>
      <w:r>
        <w:rPr>
          <w:sz w:val="20"/>
        </w:rPr>
      </w:r>
    </w:p>
    <w:p>
      <w:pPr>
        <w:pStyle w:val="2"/>
        <w:outlineLvl w:val="0"/>
        <w:jc w:val="center"/>
      </w:pPr>
      <w:r>
        <w:rPr>
          <w:sz w:val="20"/>
        </w:rPr>
        <w:t xml:space="preserve">Раздел VII</w:t>
      </w:r>
    </w:p>
    <w:p>
      <w:pPr>
        <w:pStyle w:val="2"/>
        <w:jc w:val="center"/>
      </w:pPr>
      <w:r>
        <w:rPr>
          <w:sz w:val="20"/>
        </w:rPr>
      </w:r>
    </w:p>
    <w:p>
      <w:pPr>
        <w:pStyle w:val="2"/>
        <w:jc w:val="center"/>
      </w:pPr>
      <w:r>
        <w:rPr>
          <w:sz w:val="20"/>
        </w:rPr>
        <w:t xml:space="preserve">КОМПЕТЕНЦИЯ ОРГАНОВ ГОСУДАРСТВЕННОЙ ВЛАСТИ РЕСПУБЛИКИ</w:t>
      </w:r>
    </w:p>
    <w:p>
      <w:pPr>
        <w:pStyle w:val="2"/>
        <w:jc w:val="center"/>
      </w:pPr>
      <w:r>
        <w:rPr>
          <w:sz w:val="20"/>
        </w:rPr>
        <w:t xml:space="preserve">ИНГУШЕТИЯ И ОРГАНОВ МЕСТНОГО САМОУПРАВЛЕНИЯ В ОБЛАСТИ</w:t>
      </w:r>
    </w:p>
    <w:p>
      <w:pPr>
        <w:pStyle w:val="2"/>
        <w:jc w:val="center"/>
      </w:pPr>
      <w:r>
        <w:rPr>
          <w:sz w:val="20"/>
        </w:rPr>
        <w:t xml:space="preserve">КУЛЬТУРЫ</w:t>
      </w:r>
    </w:p>
    <w:p>
      <w:pPr>
        <w:pStyle w:val="0"/>
        <w:ind w:firstLine="540"/>
        <w:jc w:val="both"/>
      </w:pPr>
      <w:r>
        <w:rPr>
          <w:sz w:val="20"/>
        </w:rPr>
      </w:r>
    </w:p>
    <w:p>
      <w:pPr>
        <w:pStyle w:val="2"/>
        <w:outlineLvl w:val="1"/>
        <w:ind w:firstLine="540"/>
        <w:jc w:val="both"/>
      </w:pPr>
      <w:r>
        <w:rPr>
          <w:sz w:val="20"/>
        </w:rPr>
        <w:t xml:space="preserve">Статья 34. Полномочия органов государственной власти Республики Ингушетия в области культуры</w:t>
      </w:r>
    </w:p>
    <w:p>
      <w:pPr>
        <w:pStyle w:val="0"/>
        <w:ind w:firstLine="540"/>
        <w:jc w:val="both"/>
      </w:pPr>
      <w:r>
        <w:rPr>
          <w:sz w:val="20"/>
        </w:rPr>
        <w:t xml:space="preserve">(в ред. </w:t>
      </w:r>
      <w:hyperlink w:history="0" r:id="rId96"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Республики Ингушетия в области культуры относятся:</w:t>
      </w:r>
    </w:p>
    <w:p>
      <w:pPr>
        <w:pStyle w:val="0"/>
        <w:spacing w:before="200" w:line-rule="auto"/>
        <w:ind w:firstLine="540"/>
        <w:jc w:val="both"/>
      </w:pPr>
      <w:r>
        <w:rPr>
          <w:sz w:val="20"/>
        </w:rPr>
        <w:t xml:space="preserve">сохранение, использование и популяризация объектов культурного наследия (памятников истории и культуры), находящихся в собственности Республики Ингушетия, государственная охрана объектов культурного наследия (памятников истории и культуры) регионального значения;</w:t>
      </w:r>
    </w:p>
    <w:p>
      <w:pPr>
        <w:pStyle w:val="0"/>
        <w:spacing w:before="200" w:line-rule="auto"/>
        <w:ind w:firstLine="540"/>
        <w:jc w:val="both"/>
      </w:pPr>
      <w:r>
        <w:rPr>
          <w:sz w:val="20"/>
        </w:rPr>
        <w:t xml:space="preserve">организация библиотечного обслуживания населения библиотеками Республики Ингушетия;</w:t>
      </w:r>
    </w:p>
    <w:p>
      <w:pPr>
        <w:pStyle w:val="0"/>
        <w:spacing w:before="200" w:line-rule="auto"/>
        <w:ind w:firstLine="540"/>
        <w:jc w:val="both"/>
      </w:pPr>
      <w:r>
        <w:rPr>
          <w:sz w:val="20"/>
        </w:rPr>
        <w:t xml:space="preserve">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p>
      <w:pPr>
        <w:pStyle w:val="0"/>
        <w:spacing w:before="200" w:line-rule="auto"/>
        <w:ind w:firstLine="540"/>
        <w:jc w:val="both"/>
      </w:pPr>
      <w:r>
        <w:rPr>
          <w:sz w:val="20"/>
        </w:rPr>
        <w:t xml:space="preserve">организация и поддержка учреждений культуры и искусства (за исключением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w:t>
      </w:r>
      <w:hyperlink w:history="0" r:id="rId97" w:tooltip="Закон Республики Ингушетия от 05.12.2017 N 53-РЗ &quot;О внесении изменений в Закон Республики Ингушетия &quot;О культуре&quot; (принят Народным Собранием РИ 30.11.2017) {КонсультантПлюс}">
        <w:r>
          <w:rPr>
            <w:sz w:val="20"/>
            <w:color w:val="0000ff"/>
          </w:rPr>
          <w:t xml:space="preserve">Закона</w:t>
        </w:r>
      </w:hyperlink>
      <w:r>
        <w:rPr>
          <w:sz w:val="20"/>
        </w:rPr>
        <w:t xml:space="preserve"> Республики Ингушетия от 05.12.2017 N 53-РЗ)</w:t>
      </w:r>
    </w:p>
    <w:p>
      <w:pPr>
        <w:pStyle w:val="0"/>
        <w:spacing w:before="200" w:line-rule="auto"/>
        <w:ind w:firstLine="540"/>
        <w:jc w:val="both"/>
      </w:pPr>
      <w:r>
        <w:rPr>
          <w:sz w:val="20"/>
        </w:rPr>
        <w:t xml:space="preserve">поддержка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w:t>
      </w:r>
      <w:hyperlink w:history="0" r:id="rId98" w:tooltip="Закон Республики Ингушетия от 05.12.2017 N 53-РЗ &quot;О внесении изменений в Закон Республики Ингушетия &quot;О культуре&quot; (принят Народным Собранием РИ 30.11.2017) {КонсультантПлюс}">
        <w:r>
          <w:rPr>
            <w:sz w:val="20"/>
            <w:color w:val="0000ff"/>
          </w:rPr>
          <w:t xml:space="preserve">Закона</w:t>
        </w:r>
      </w:hyperlink>
      <w:r>
        <w:rPr>
          <w:sz w:val="20"/>
        </w:rPr>
        <w:t xml:space="preserve"> Республики Ингушетия от 05.12.2017 N 53-РЗ)</w:t>
      </w:r>
    </w:p>
    <w:p>
      <w:pPr>
        <w:pStyle w:val="0"/>
        <w:spacing w:before="200" w:line-rule="auto"/>
        <w:ind w:firstLine="540"/>
        <w:jc w:val="both"/>
      </w:pPr>
      <w:r>
        <w:rPr>
          <w:sz w:val="20"/>
        </w:rPr>
        <w:t xml:space="preserve">абзац утратил силу. - </w:t>
      </w:r>
      <w:hyperlink w:history="0" r:id="rId99" w:tooltip="Закон Республики Ингушетия от 02.03.2015 N 9-РЗ &quot;О внесении изменений в Закон Республики Ингушетия &quot;О культуре&quot; (принят Народным Собранием РИ 26.02.2015) {КонсультантПлюс}">
        <w:r>
          <w:rPr>
            <w:sz w:val="20"/>
            <w:color w:val="0000ff"/>
          </w:rPr>
          <w:t xml:space="preserve">Закон</w:t>
        </w:r>
      </w:hyperlink>
      <w:r>
        <w:rPr>
          <w:sz w:val="20"/>
        </w:rPr>
        <w:t xml:space="preserve"> Республики Ингушетия от 02.03.2015 N 9-РЗ;</w:t>
      </w:r>
    </w:p>
    <w:p>
      <w:pPr>
        <w:pStyle w:val="0"/>
        <w:spacing w:before="200" w:line-rule="auto"/>
        <w:ind w:firstLine="540"/>
        <w:jc w:val="both"/>
      </w:pPr>
      <w:r>
        <w:rPr>
          <w:sz w:val="20"/>
        </w:rPr>
        <w:t xml:space="preserve">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w:t>
      </w:r>
      <w:hyperlink w:history="0" r:id="rId100" w:tooltip="Закон Республики Ингушетия от 12.12.2015 N 64-РЗ (ред. от 18.07.2022) &quot;О внесении изменений в отдельные законодательные акты Республики Ингушетия в связи с ратификацией Российской Федерацией Конвенции о правах инвалидов&quot; (принят Народным Собранием РИ 10.12.2015) {КонсультантПлюс}">
        <w:r>
          <w:rPr>
            <w:sz w:val="20"/>
            <w:color w:val="0000ff"/>
          </w:rPr>
          <w:t xml:space="preserve">Законом</w:t>
        </w:r>
      </w:hyperlink>
      <w:r>
        <w:rPr>
          <w:sz w:val="20"/>
        </w:rPr>
        <w:t xml:space="preserve"> Республики Ингушетия от 12.12.2015 N 64-РЗ)</w:t>
      </w:r>
    </w:p>
    <w:p>
      <w:pPr>
        <w:pStyle w:val="0"/>
        <w:ind w:firstLine="540"/>
        <w:jc w:val="both"/>
      </w:pPr>
      <w:r>
        <w:rPr>
          <w:sz w:val="20"/>
        </w:rPr>
      </w:r>
    </w:p>
    <w:p>
      <w:pPr>
        <w:pStyle w:val="2"/>
        <w:outlineLvl w:val="1"/>
        <w:ind w:firstLine="540"/>
        <w:jc w:val="both"/>
      </w:pPr>
      <w:r>
        <w:rPr>
          <w:sz w:val="20"/>
        </w:rPr>
        <w:t xml:space="preserve">Статья 35. Полномочия органов местного самоуправления в области культуры</w:t>
      </w:r>
    </w:p>
    <w:p>
      <w:pPr>
        <w:pStyle w:val="0"/>
        <w:ind w:firstLine="540"/>
        <w:jc w:val="both"/>
      </w:pPr>
      <w:r>
        <w:rPr>
          <w:sz w:val="20"/>
        </w:rPr>
        <w:t xml:space="preserve">(в ред. </w:t>
      </w:r>
      <w:hyperlink w:history="0" r:id="rId101" w:tooltip="Закон Республики Ингушетия от 01.06.2016 N 28-РЗ (ред. от 29.12.2020) &quot;О внесении изменений в некоторые законодательные акты Республики Ингушетия&quot; (принят Народным Собранием РИ 26.05.2016) {КонсультантПлюс}">
        <w:r>
          <w:rPr>
            <w:sz w:val="20"/>
            <w:color w:val="0000ff"/>
          </w:rPr>
          <w:t xml:space="preserve">Закона</w:t>
        </w:r>
      </w:hyperlink>
      <w:r>
        <w:rPr>
          <w:sz w:val="20"/>
        </w:rPr>
        <w:t xml:space="preserve"> Республики Ингушетия от 01.06.2016 N 28-РЗ)</w:t>
      </w:r>
    </w:p>
    <w:p>
      <w:pPr>
        <w:pStyle w:val="0"/>
        <w:ind w:firstLine="540"/>
        <w:jc w:val="both"/>
      </w:pPr>
      <w:r>
        <w:rPr>
          <w:sz w:val="20"/>
        </w:rPr>
      </w:r>
    </w:p>
    <w:p>
      <w:pPr>
        <w:pStyle w:val="0"/>
        <w:ind w:firstLine="540"/>
        <w:jc w:val="both"/>
      </w:pPr>
      <w:r>
        <w:rPr>
          <w:sz w:val="20"/>
        </w:rPr>
        <w:t xml:space="preserve">1. 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w:t>
      </w:r>
    </w:p>
    <w:p>
      <w:pPr>
        <w:pStyle w:val="0"/>
        <w:spacing w:before="200" w:line-rule="auto"/>
        <w:ind w:firstLine="540"/>
        <w:jc w:val="both"/>
      </w:pPr>
      <w:r>
        <w:rPr>
          <w:sz w:val="20"/>
        </w:rPr>
        <w:t xml:space="preserve">2. К полномочиям органов местного самоуправления городского поселения в области культуры относятся:</w:t>
      </w:r>
    </w:p>
    <w:bookmarkStart w:id="318" w:name="P318"/>
    <w:bookmarkEnd w:id="318"/>
    <w:p>
      <w:pPr>
        <w:pStyle w:val="0"/>
        <w:spacing w:before="200" w:line-rule="auto"/>
        <w:ind w:firstLine="540"/>
        <w:jc w:val="both"/>
      </w:pPr>
      <w:r>
        <w:rPr>
          <w:sz w:val="20"/>
        </w:rPr>
        <w:t xml:space="preserve">1)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pPr>
        <w:pStyle w:val="0"/>
        <w:spacing w:before="200" w:line-rule="auto"/>
        <w:ind w:firstLine="540"/>
        <w:jc w:val="both"/>
      </w:pPr>
      <w:r>
        <w:rPr>
          <w:sz w:val="20"/>
        </w:rPr>
        <w:t xml:space="preserve">2) создание условий для организации досуга и обеспечения жителей городского поселения услугами организаций культуры;</w:t>
      </w:r>
    </w:p>
    <w:bookmarkStart w:id="320" w:name="P320"/>
    <w:bookmarkEnd w:id="320"/>
    <w:p>
      <w:pPr>
        <w:pStyle w:val="0"/>
        <w:spacing w:before="200" w:line-rule="auto"/>
        <w:ind w:firstLine="540"/>
        <w:jc w:val="both"/>
      </w:pPr>
      <w:r>
        <w:rPr>
          <w:sz w:val="20"/>
        </w:rPr>
        <w:t xml:space="preserve">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городского поселения;</w:t>
      </w:r>
    </w:p>
    <w:bookmarkStart w:id="321" w:name="P321"/>
    <w:bookmarkEnd w:id="321"/>
    <w:p>
      <w:pPr>
        <w:pStyle w:val="0"/>
        <w:spacing w:before="200" w:line-rule="auto"/>
        <w:ind w:firstLine="540"/>
        <w:jc w:val="both"/>
      </w:pPr>
      <w:r>
        <w:rPr>
          <w:sz w:val="20"/>
        </w:rPr>
        <w:t xml:space="preserve">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pPr>
        <w:pStyle w:val="0"/>
        <w:spacing w:before="200" w:line-rule="auto"/>
        <w:ind w:firstLine="540"/>
        <w:jc w:val="both"/>
      </w:pPr>
      <w:r>
        <w:rPr>
          <w:sz w:val="20"/>
        </w:rPr>
        <w:t xml:space="preserve">3. К полномочиям органов местного самоуправления муниципального района в области культуры относятся:</w:t>
      </w:r>
    </w:p>
    <w:p>
      <w:pPr>
        <w:pStyle w:val="0"/>
        <w:spacing w:before="200" w:line-rule="auto"/>
        <w:ind w:firstLine="540"/>
        <w:jc w:val="both"/>
      </w:pPr>
      <w:r>
        <w:rPr>
          <w:sz w:val="20"/>
        </w:rPr>
        <w:t xml:space="preserve">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spacing w:before="200" w:line-rule="auto"/>
        <w:ind w:firstLine="540"/>
        <w:jc w:val="both"/>
      </w:pPr>
      <w:r>
        <w:rPr>
          <w:sz w:val="20"/>
        </w:rPr>
        <w:t xml:space="preserve">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spacing w:before="200" w:line-rule="auto"/>
        <w:ind w:firstLine="540"/>
        <w:jc w:val="both"/>
      </w:pPr>
      <w:r>
        <w:rPr>
          <w:sz w:val="20"/>
        </w:rPr>
        <w:t xml:space="preserve">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spacing w:before="200" w:line-rule="auto"/>
        <w:ind w:firstLine="540"/>
        <w:jc w:val="both"/>
      </w:pPr>
      <w:r>
        <w:rPr>
          <w:sz w:val="20"/>
        </w:rPr>
        <w:t xml:space="preserve">4) осуществление полномочий, установленных </w:t>
      </w:r>
      <w:hyperlink w:history="0" w:anchor="P318" w:tooltip="1) организация библиотечного обслуживания населения, комплектование и обеспечение сохранности библиотечных фондов библиотек городского поселения;">
        <w:r>
          <w:rPr>
            <w:sz w:val="20"/>
            <w:color w:val="0000ff"/>
          </w:rPr>
          <w:t xml:space="preserve">пунктами 1</w:t>
        </w:r>
      </w:hyperlink>
      <w:r>
        <w:rPr>
          <w:sz w:val="20"/>
        </w:rPr>
        <w:t xml:space="preserve">, </w:t>
      </w:r>
      <w:hyperlink w:history="0" w:anchor="P320" w:tooltip="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городского поселения;">
        <w:r>
          <w:rPr>
            <w:sz w:val="20"/>
            <w:color w:val="0000ff"/>
          </w:rPr>
          <w:t xml:space="preserve">3</w:t>
        </w:r>
      </w:hyperlink>
      <w:r>
        <w:rPr>
          <w:sz w:val="20"/>
        </w:rPr>
        <w:t xml:space="preserve"> и </w:t>
      </w:r>
      <w:hyperlink w:history="0" w:anchor="P321" w:tooltip="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
        <w:r>
          <w:rPr>
            <w:sz w:val="20"/>
            <w:color w:val="0000ff"/>
          </w:rPr>
          <w:t xml:space="preserve">4 части 2</w:t>
        </w:r>
      </w:hyperlink>
      <w:r>
        <w:rPr>
          <w:sz w:val="20"/>
        </w:rPr>
        <w:t xml:space="preserve"> настоящей статьи, на территориях сельских поселений.</w:t>
      </w:r>
    </w:p>
    <w:p>
      <w:pPr>
        <w:pStyle w:val="0"/>
        <w:spacing w:before="200" w:line-rule="auto"/>
        <w:ind w:firstLine="540"/>
        <w:jc w:val="both"/>
      </w:pPr>
      <w:r>
        <w:rPr>
          <w:sz w:val="20"/>
        </w:rPr>
        <w:t xml:space="preserve">4. К полномочиям органов местного самоуправления муниципального округа, городского округа в области культуры относятся:</w:t>
      </w:r>
    </w:p>
    <w:p>
      <w:pPr>
        <w:pStyle w:val="0"/>
        <w:jc w:val="both"/>
      </w:pPr>
      <w:r>
        <w:rPr>
          <w:sz w:val="20"/>
        </w:rPr>
        <w:t xml:space="preserve">(в ред. </w:t>
      </w:r>
      <w:hyperlink w:history="0" r:id="rId102" w:tooltip="Закон Республики Ингушетия от 01.04.2022 N 8-РЗ &quot;О внесении изменений в статьи 35 и 35.1 Закона Республики Ингушетия &quot;О культуре&quot; (принят Народным Собранием РИ 31.03.2022) {КонсультантПлюс}">
        <w:r>
          <w:rPr>
            <w:sz w:val="20"/>
            <w:color w:val="0000ff"/>
          </w:rPr>
          <w:t xml:space="preserve">Закона</w:t>
        </w:r>
      </w:hyperlink>
      <w:r>
        <w:rPr>
          <w:sz w:val="20"/>
        </w:rPr>
        <w:t xml:space="preserve"> Республики Ингушетия от 01.04.2022 N 8-РЗ)</w:t>
      </w:r>
    </w:p>
    <w:p>
      <w:pPr>
        <w:pStyle w:val="0"/>
        <w:spacing w:before="200" w:line-rule="auto"/>
        <w:ind w:firstLine="540"/>
        <w:jc w:val="both"/>
      </w:pPr>
      <w:r>
        <w:rPr>
          <w:sz w:val="20"/>
        </w:rPr>
        <w:t xml:space="preserve">1)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w:t>
      </w:r>
      <w:hyperlink w:history="0" r:id="rId103" w:tooltip="Закон Республики Ингушетия от 01.04.2022 N 8-РЗ &quot;О внесении изменений в статьи 35 и 35.1 Закона Республики Ингушетия &quot;О культуре&quot; (принят Народным Собранием РИ 31.03.2022) {КонсультантПлюс}">
        <w:r>
          <w:rPr>
            <w:sz w:val="20"/>
            <w:color w:val="0000ff"/>
          </w:rPr>
          <w:t xml:space="preserve">Закона</w:t>
        </w:r>
      </w:hyperlink>
      <w:r>
        <w:rPr>
          <w:sz w:val="20"/>
        </w:rPr>
        <w:t xml:space="preserve"> Республики Ингушетия от 01.04.2022 N 8-РЗ)</w:t>
      </w:r>
    </w:p>
    <w:p>
      <w:pPr>
        <w:pStyle w:val="0"/>
        <w:spacing w:before="200" w:line-rule="auto"/>
        <w:ind w:firstLine="540"/>
        <w:jc w:val="both"/>
      </w:pPr>
      <w:r>
        <w:rPr>
          <w:sz w:val="20"/>
        </w:rPr>
        <w:t xml:space="preserve">2)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w:t>
      </w:r>
      <w:hyperlink w:history="0" r:id="rId104" w:tooltip="Закон Республики Ингушетия от 01.04.2022 N 8-РЗ &quot;О внесении изменений в статьи 35 и 35.1 Закона Республики Ингушетия &quot;О культуре&quot; (принят Народным Собранием РИ 31.03.2022) {КонсультантПлюс}">
        <w:r>
          <w:rPr>
            <w:sz w:val="20"/>
            <w:color w:val="0000ff"/>
          </w:rPr>
          <w:t xml:space="preserve">Закона</w:t>
        </w:r>
      </w:hyperlink>
      <w:r>
        <w:rPr>
          <w:sz w:val="20"/>
        </w:rPr>
        <w:t xml:space="preserve"> Республики Ингушетия от 01.04.2022 N 8-РЗ)</w:t>
      </w:r>
    </w:p>
    <w:p>
      <w:pPr>
        <w:pStyle w:val="0"/>
        <w:spacing w:before="200" w:line-rule="auto"/>
        <w:ind w:firstLine="540"/>
        <w:jc w:val="both"/>
      </w:pPr>
      <w:r>
        <w:rPr>
          <w:sz w:val="20"/>
        </w:rPr>
        <w:t xml:space="preserve">3)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территориях муниципального, городского округа;</w:t>
      </w:r>
    </w:p>
    <w:p>
      <w:pPr>
        <w:pStyle w:val="0"/>
        <w:jc w:val="both"/>
      </w:pPr>
      <w:r>
        <w:rPr>
          <w:sz w:val="20"/>
        </w:rPr>
        <w:t xml:space="preserve">(в ред. </w:t>
      </w:r>
      <w:hyperlink w:history="0" r:id="rId105" w:tooltip="Закон Республики Ингушетия от 01.04.2022 N 8-РЗ &quot;О внесении изменений в статьи 35 и 35.1 Закона Республики Ингушетия &quot;О культуре&quot; (принят Народным Собранием РИ 31.03.2022) {КонсультантПлюс}">
        <w:r>
          <w:rPr>
            <w:sz w:val="20"/>
            <w:color w:val="0000ff"/>
          </w:rPr>
          <w:t xml:space="preserve">Закона</w:t>
        </w:r>
      </w:hyperlink>
      <w:r>
        <w:rPr>
          <w:sz w:val="20"/>
        </w:rPr>
        <w:t xml:space="preserve"> Республики Ингушетия от 01.04.2022 N 8-РЗ)</w:t>
      </w:r>
    </w:p>
    <w:p>
      <w:pPr>
        <w:pStyle w:val="0"/>
        <w:spacing w:before="200" w:line-rule="auto"/>
        <w:ind w:firstLine="540"/>
        <w:jc w:val="both"/>
      </w:pPr>
      <w:r>
        <w:rPr>
          <w:sz w:val="20"/>
        </w:rPr>
        <w:t xml:space="preserve">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(в ред. </w:t>
      </w:r>
      <w:hyperlink w:history="0" r:id="rId106" w:tooltip="Закон Республики Ингушетия от 01.04.2022 N 8-РЗ &quot;О внесении изменений в статьи 35 и 35.1 Закона Республики Ингушетия &quot;О культуре&quot; (принят Народным Собранием РИ 31.03.2022) {КонсультантПлюс}">
        <w:r>
          <w:rPr>
            <w:sz w:val="20"/>
            <w:color w:val="0000ff"/>
          </w:rPr>
          <w:t xml:space="preserve">Закона</w:t>
        </w:r>
      </w:hyperlink>
      <w:r>
        <w:rPr>
          <w:sz w:val="20"/>
        </w:rPr>
        <w:t xml:space="preserve"> Республики Ингушетия от 01.04.2022 N 8-РЗ)</w:t>
      </w:r>
    </w:p>
    <w:p>
      <w:pPr>
        <w:pStyle w:val="0"/>
        <w:ind w:firstLine="540"/>
        <w:jc w:val="both"/>
      </w:pPr>
      <w:r>
        <w:rPr>
          <w:sz w:val="20"/>
        </w:rPr>
      </w:r>
    </w:p>
    <w:p>
      <w:pPr>
        <w:pStyle w:val="2"/>
        <w:outlineLvl w:val="1"/>
        <w:ind w:firstLine="540"/>
        <w:jc w:val="both"/>
      </w:pPr>
      <w:r>
        <w:rPr>
          <w:sz w:val="20"/>
        </w:rPr>
        <w:t xml:space="preserve">Статья 35.1. Независимая оценка качества условий оказания услуг организациями культуры</w:t>
      </w:r>
    </w:p>
    <w:p>
      <w:pPr>
        <w:pStyle w:val="0"/>
        <w:ind w:firstLine="540"/>
        <w:jc w:val="both"/>
      </w:pPr>
      <w:r>
        <w:rPr>
          <w:sz w:val="20"/>
        </w:rPr>
        <w:t xml:space="preserve">(введена </w:t>
      </w:r>
      <w:hyperlink w:history="0" r:id="rId107" w:tooltip="Закон Республики Ингушетия от 03.09.2018 N 32-РЗ &quot;О внесении изменений в Закон Республики Ингушетия &quot;О культуре&quot; (принят Народным Собранием РИ 30.08.2018) {КонсультантПлюс}">
        <w:r>
          <w:rPr>
            <w:sz w:val="20"/>
            <w:color w:val="0000ff"/>
          </w:rPr>
          <w:t xml:space="preserve">Законом</w:t>
        </w:r>
      </w:hyperlink>
      <w:r>
        <w:rPr>
          <w:sz w:val="20"/>
        </w:rPr>
        <w:t xml:space="preserve"> Республики Ингушетия от 03.09.2018 N 32-РЗ)</w:t>
      </w:r>
    </w:p>
    <w:p>
      <w:pPr>
        <w:pStyle w:val="0"/>
        <w:ind w:firstLine="540"/>
        <w:jc w:val="both"/>
      </w:pPr>
      <w:r>
        <w:rPr>
          <w:sz w:val="20"/>
        </w:rPr>
      </w:r>
    </w:p>
    <w:p>
      <w:pPr>
        <w:pStyle w:val="0"/>
        <w:ind w:firstLine="540"/>
        <w:jc w:val="both"/>
      </w:pPr>
      <w:r>
        <w:rPr>
          <w:sz w:val="20"/>
        </w:rPr>
        <w:t xml:space="preserve">1. 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pPr>
        <w:pStyle w:val="0"/>
        <w:spacing w:before="200" w:line-rule="auto"/>
        <w:ind w:firstLine="540"/>
        <w:jc w:val="both"/>
      </w:pPr>
      <w:r>
        <w:rPr>
          <w:sz w:val="20"/>
        </w:rPr>
        <w:t xml:space="preserve">2. 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pPr>
        <w:pStyle w:val="0"/>
        <w:spacing w:before="200" w:line-rule="auto"/>
        <w:ind w:firstLine="540"/>
        <w:jc w:val="both"/>
      </w:pPr>
      <w:r>
        <w:rPr>
          <w:sz w:val="20"/>
        </w:rPr>
        <w:t xml:space="preserve">3. При проведении независимой оценки качества условий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pPr>
        <w:pStyle w:val="0"/>
        <w:spacing w:before="200" w:line-rule="auto"/>
        <w:ind w:firstLine="540"/>
        <w:jc w:val="both"/>
      </w:pPr>
      <w:r>
        <w:rPr>
          <w:sz w:val="20"/>
        </w:rPr>
        <w:t xml:space="preserve">4. Независимая оценка качества условий оказания услуг организациями культуры не проводится в отношении создания, исполнения, показа и интерпретации произведений литературы и искусства.</w:t>
      </w:r>
    </w:p>
    <w:p>
      <w:pPr>
        <w:pStyle w:val="0"/>
        <w:spacing w:before="200" w:line-rule="auto"/>
        <w:ind w:firstLine="540"/>
        <w:jc w:val="both"/>
      </w:pPr>
      <w:r>
        <w:rPr>
          <w:sz w:val="20"/>
        </w:rPr>
        <w:t xml:space="preserve">5. В целях создания условий для проведения независимой оценки качества условий оказания услуг организациями культуры:</w:t>
      </w:r>
    </w:p>
    <w:p>
      <w:pPr>
        <w:pStyle w:val="0"/>
        <w:spacing w:before="200" w:line-rule="auto"/>
        <w:ind w:firstLine="540"/>
        <w:jc w:val="both"/>
      </w:pPr>
      <w:r>
        <w:rPr>
          <w:sz w:val="20"/>
        </w:rPr>
        <w:t xml:space="preserve">1) Общественная палата Республики Ингушетия по обращению органов государственной власти Республики Ингушетия не позднее чем в месячный срок со дня получения указанного обращения формирует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территории Республики Ингушетия и учредителями которых является Республика Ингушетия,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Общественная палата Республики Ингушетия информирует органы государственной власти Республики Ингушетия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pPr>
        <w:pStyle w:val="0"/>
        <w:spacing w:before="200" w:line-rule="auto"/>
        <w:ind w:firstLine="540"/>
        <w:jc w:val="both"/>
      </w:pPr>
      <w:r>
        <w:rPr>
          <w:sz w:val="20"/>
        </w:rPr>
        <w:t xml:space="preserve">2)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pPr>
        <w:pStyle w:val="0"/>
        <w:jc w:val="both"/>
      </w:pPr>
      <w:r>
        <w:rPr>
          <w:sz w:val="20"/>
        </w:rPr>
        <w:t xml:space="preserve">(в ред. </w:t>
      </w:r>
      <w:hyperlink w:history="0" r:id="rId108" w:tooltip="Закон Республики Ингушетия от 01.04.2022 N 8-РЗ &quot;О внесении изменений в статьи 35 и 35.1 Закона Республики Ингушетия &quot;О культуре&quot; (принят Народным Собранием РИ 31.03.2022) {КонсультантПлюс}">
        <w:r>
          <w:rPr>
            <w:sz w:val="20"/>
            <w:color w:val="0000ff"/>
          </w:rPr>
          <w:t xml:space="preserve">Закона</w:t>
        </w:r>
      </w:hyperlink>
      <w:r>
        <w:rPr>
          <w:sz w:val="20"/>
        </w:rPr>
        <w:t xml:space="preserve"> Республики Ингушетия от 01.04.2022 N 8-РЗ)</w:t>
      </w:r>
    </w:p>
    <w:p>
      <w:pPr>
        <w:pStyle w:val="0"/>
        <w:spacing w:before="200" w:line-rule="auto"/>
        <w:ind w:firstLine="540"/>
        <w:jc w:val="both"/>
      </w:pPr>
      <w:r>
        <w:rPr>
          <w:sz w:val="20"/>
        </w:rPr>
        <w:t xml:space="preserve">6. 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w:t>
      </w:r>
    </w:p>
    <w:p>
      <w:pPr>
        <w:pStyle w:val="0"/>
        <w:spacing w:before="200" w:line-rule="auto"/>
        <w:ind w:firstLine="540"/>
        <w:jc w:val="both"/>
      </w:pPr>
      <w:r>
        <w:rPr>
          <w:sz w:val="20"/>
        </w:rPr>
        <w:t xml:space="preserve">7.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органа исполнительной власти Республики Ингушетия в сфере культуры, органа местного самоуправления.</w:t>
      </w:r>
    </w:p>
    <w:p>
      <w:pPr>
        <w:pStyle w:val="0"/>
        <w:spacing w:before="200" w:line-rule="auto"/>
        <w:ind w:firstLine="540"/>
        <w:jc w:val="both"/>
      </w:pPr>
      <w:r>
        <w:rPr>
          <w:sz w:val="20"/>
        </w:rPr>
        <w:t xml:space="preserve">8.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spacing w:before="200" w:line-rule="auto"/>
        <w:ind w:firstLine="540"/>
        <w:jc w:val="both"/>
      </w:pPr>
      <w:r>
        <w:rPr>
          <w:sz w:val="20"/>
        </w:rPr>
        <w:t xml:space="preserve">9. 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0"/>
        <w:spacing w:before="200" w:line-rule="auto"/>
        <w:ind w:firstLine="540"/>
        <w:jc w:val="both"/>
      </w:pPr>
      <w:r>
        <w:rPr>
          <w:sz w:val="20"/>
        </w:rPr>
        <w:t xml:space="preserve">10. Общественные советы по независимой оценке качества:</w:t>
      </w:r>
    </w:p>
    <w:p>
      <w:pPr>
        <w:pStyle w:val="0"/>
        <w:spacing w:before="200" w:line-rule="auto"/>
        <w:ind w:firstLine="540"/>
        <w:jc w:val="both"/>
      </w:pPr>
      <w:r>
        <w:rPr>
          <w:sz w:val="20"/>
        </w:rPr>
        <w:t xml:space="preserve">1) определяют перечни организаций культуры, в отношении которых проводится независимая оценка;</w:t>
      </w:r>
    </w:p>
    <w:p>
      <w:pPr>
        <w:pStyle w:val="0"/>
        <w:spacing w:before="200" w:line-rule="auto"/>
        <w:ind w:firstLine="540"/>
        <w:jc w:val="both"/>
      </w:pPr>
      <w:r>
        <w:rPr>
          <w:sz w:val="20"/>
        </w:rPr>
        <w:t xml:space="preserve">2) принимают участие в рассмотрении проектов документации о закупке работ, услуг, а также проектов государственных, муниципальных контрактов, заключаемых органами государственной власти Республики Ингушетия или органами местного самоуправления с организацией, которая осуществляет сбор и обобщение информации о качестве условий оказания услуг организациями культуры (далее - оператор);</w:t>
      </w:r>
    </w:p>
    <w:p>
      <w:pPr>
        <w:pStyle w:val="0"/>
        <w:spacing w:before="200" w:line-rule="auto"/>
        <w:ind w:firstLine="540"/>
        <w:jc w:val="both"/>
      </w:pPr>
      <w:r>
        <w:rPr>
          <w:sz w:val="20"/>
        </w:rPr>
        <w:t xml:space="preserve">3) осуществляют независимую оценку качества условий оказания услуг организациями культуры с учетом информации, представленной оператором;</w:t>
      </w:r>
    </w:p>
    <w:p>
      <w:pPr>
        <w:pStyle w:val="0"/>
        <w:spacing w:before="200" w:line-rule="auto"/>
        <w:ind w:firstLine="540"/>
        <w:jc w:val="both"/>
      </w:pPr>
      <w:r>
        <w:rPr>
          <w:sz w:val="20"/>
        </w:rPr>
        <w:t xml:space="preserve">4) представляют соответственно в органы государственной власти Республики Ингушетия, органы местного самоуправления результаты независимой оценки качества условий оказания услуг организациями культуры, а также предложения об улучшении качества их деятельности.</w:t>
      </w:r>
    </w:p>
    <w:p>
      <w:pPr>
        <w:pStyle w:val="0"/>
        <w:spacing w:before="200" w:line-rule="auto"/>
        <w:ind w:firstLine="540"/>
        <w:jc w:val="both"/>
      </w:pPr>
      <w:r>
        <w:rPr>
          <w:sz w:val="20"/>
        </w:rPr>
        <w:t xml:space="preserve">11.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Органы государственной власти Республики Ингушетия,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spacing w:before="200" w:line-rule="auto"/>
        <w:ind w:firstLine="540"/>
        <w:jc w:val="both"/>
      </w:pPr>
      <w:r>
        <w:rPr>
          <w:sz w:val="20"/>
        </w:rPr>
        <w:t xml:space="preserve">12. Поступившая в органы государственной власти Республики Ингушетия, органы местного самоуправления информация о результатах независимой оценки качества условий оказания услуг организациями культуры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организаций культуры и оценке деятельности их руководителей.</w:t>
      </w:r>
    </w:p>
    <w:p>
      <w:pPr>
        <w:pStyle w:val="0"/>
        <w:spacing w:before="200" w:line-rule="auto"/>
        <w:ind w:firstLine="540"/>
        <w:jc w:val="both"/>
      </w:pPr>
      <w:r>
        <w:rPr>
          <w:sz w:val="20"/>
        </w:rPr>
        <w:t xml:space="preserve">13. Информация о результатах независимой оценки качества условий оказания услуг организациями культуры размещается органами государственной власти Республики Ингушетия,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14. Состав информации о результатах независимой оценки качества условий оказания услуг организациями культуры,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определены федеральным законодательством.</w:t>
      </w:r>
    </w:p>
    <w:p>
      <w:pPr>
        <w:pStyle w:val="0"/>
        <w:spacing w:before="200" w:line-rule="auto"/>
        <w:ind w:firstLine="540"/>
        <w:jc w:val="both"/>
      </w:pPr>
      <w:r>
        <w:rPr>
          <w:sz w:val="20"/>
        </w:rPr>
        <w:t xml:space="preserve">15. 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pPr>
        <w:pStyle w:val="0"/>
        <w:spacing w:before="200" w:line-rule="auto"/>
        <w:ind w:firstLine="540"/>
        <w:jc w:val="both"/>
      </w:pPr>
      <w:r>
        <w:rPr>
          <w:sz w:val="20"/>
        </w:rPr>
        <w:t xml:space="preserve">16. Результаты независимой оценки качества условий оказания услуг организациями культуры учитываются при оценке эффективности деятельности высшего должностного лица Республики Ингушетия (руководителя высшего исполнительного органа государственной власти Республики Ингушетия) и руководителей органов исполнительной власти Республики Ингушетия, руководителей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35.2. Информационная открытость организаций культуры</w:t>
      </w:r>
    </w:p>
    <w:p>
      <w:pPr>
        <w:pStyle w:val="0"/>
        <w:ind w:firstLine="540"/>
        <w:jc w:val="both"/>
      </w:pPr>
      <w:r>
        <w:rPr>
          <w:sz w:val="20"/>
        </w:rPr>
        <w:t xml:space="preserve">(введена </w:t>
      </w:r>
      <w:hyperlink w:history="0" r:id="rId109" w:tooltip="Закон Республики Ингушетия от 03.09.2018 N 32-РЗ &quot;О внесении изменений в Закон Республики Ингушетия &quot;О культуре&quot; (принят Народным Собранием РИ 30.08.2018) {КонсультантПлюс}">
        <w:r>
          <w:rPr>
            <w:sz w:val="20"/>
            <w:color w:val="0000ff"/>
          </w:rPr>
          <w:t xml:space="preserve">Законом</w:t>
        </w:r>
      </w:hyperlink>
      <w:r>
        <w:rPr>
          <w:sz w:val="20"/>
        </w:rPr>
        <w:t xml:space="preserve"> Республики Ингушетия от 03.09.2018 N 32-РЗ)</w:t>
      </w:r>
    </w:p>
    <w:p>
      <w:pPr>
        <w:pStyle w:val="0"/>
        <w:ind w:firstLine="540"/>
        <w:jc w:val="both"/>
      </w:pPr>
      <w:r>
        <w:rPr>
          <w:sz w:val="20"/>
        </w:rPr>
      </w:r>
    </w:p>
    <w:bookmarkStart w:id="368" w:name="P368"/>
    <w:bookmarkEnd w:id="368"/>
    <w:p>
      <w:pPr>
        <w:pStyle w:val="0"/>
        <w:ind w:firstLine="540"/>
        <w:jc w:val="both"/>
      </w:pPr>
      <w:r>
        <w:rPr>
          <w:sz w:val="20"/>
        </w:rPr>
        <w:t xml:space="preserve">1. Организации культуры обеспечивают открытость и доступность следующей информации:</w:t>
      </w:r>
    </w:p>
    <w:p>
      <w:pPr>
        <w:pStyle w:val="0"/>
        <w:spacing w:before="200" w:line-rule="auto"/>
        <w:ind w:firstLine="540"/>
        <w:jc w:val="both"/>
      </w:pPr>
      <w:r>
        <w:rPr>
          <w:sz w:val="20"/>
        </w:rPr>
        <w:t xml:space="preserve">1) 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pPr>
        <w:pStyle w:val="0"/>
        <w:spacing w:before="200" w:line-rule="auto"/>
        <w:ind w:firstLine="540"/>
        <w:jc w:val="both"/>
      </w:pPr>
      <w:r>
        <w:rPr>
          <w:sz w:val="20"/>
        </w:rPr>
        <w:t xml:space="preserve">2) структура и органы управления организации культуры;</w:t>
      </w:r>
    </w:p>
    <w:p>
      <w:pPr>
        <w:pStyle w:val="0"/>
        <w:spacing w:before="200" w:line-rule="auto"/>
        <w:ind w:firstLine="540"/>
        <w:jc w:val="both"/>
      </w:pPr>
      <w:r>
        <w:rPr>
          <w:sz w:val="20"/>
        </w:rPr>
        <w:t xml:space="preserve">3) виды предоставляемых услуг организацией культуры;</w:t>
      </w:r>
    </w:p>
    <w:p>
      <w:pPr>
        <w:pStyle w:val="0"/>
        <w:spacing w:before="200" w:line-rule="auto"/>
        <w:ind w:firstLine="540"/>
        <w:jc w:val="both"/>
      </w:pPr>
      <w:r>
        <w:rPr>
          <w:sz w:val="20"/>
        </w:rPr>
        <w:t xml:space="preserve">4) материально-техническое обеспечение предоставления услуг;</w:t>
      </w:r>
    </w:p>
    <w:p>
      <w:pPr>
        <w:pStyle w:val="0"/>
        <w:spacing w:before="200" w:line-rule="auto"/>
        <w:ind w:firstLine="540"/>
        <w:jc w:val="both"/>
      </w:pPr>
      <w:r>
        <w:rPr>
          <w:sz w:val="20"/>
        </w:rPr>
        <w:t xml:space="preserve">5) копия устава организации культуры;</w:t>
      </w:r>
    </w:p>
    <w:p>
      <w:pPr>
        <w:pStyle w:val="0"/>
        <w:spacing w:before="200" w:line-rule="auto"/>
        <w:ind w:firstLine="540"/>
        <w:jc w:val="both"/>
      </w:pPr>
      <w:r>
        <w:rPr>
          <w:sz w:val="20"/>
        </w:rPr>
        <w:t xml:space="preserve">6)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pPr>
        <w:pStyle w:val="0"/>
        <w:spacing w:before="200" w:line-rule="auto"/>
        <w:ind w:firstLine="540"/>
        <w:jc w:val="both"/>
      </w:pPr>
      <w:r>
        <w:rPr>
          <w:sz w:val="20"/>
        </w:rPr>
        <w:t xml:space="preserve">7) копия документа о порядке предоставления услуг за плату;</w:t>
      </w:r>
    </w:p>
    <w:p>
      <w:pPr>
        <w:pStyle w:val="0"/>
        <w:spacing w:before="200" w:line-rule="auto"/>
        <w:ind w:firstLine="540"/>
        <w:jc w:val="both"/>
      </w:pPr>
      <w:r>
        <w:rPr>
          <w:sz w:val="20"/>
        </w:rPr>
        <w:t xml:space="preserve">8) 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9) иная определяемая уполномоченным федеральным органом исполнительной власти необходимая для проведения независимой оценки качества условий оказания услуг организациями культуры информация.</w:t>
      </w:r>
    </w:p>
    <w:p>
      <w:pPr>
        <w:pStyle w:val="0"/>
        <w:spacing w:before="200" w:line-rule="auto"/>
        <w:ind w:firstLine="540"/>
        <w:jc w:val="both"/>
      </w:pPr>
      <w:r>
        <w:rPr>
          <w:sz w:val="20"/>
        </w:rPr>
        <w:t xml:space="preserve">2. Информация, указанная в </w:t>
      </w:r>
      <w:hyperlink w:history="0" w:anchor="P368" w:tooltip="1. Организации культуры обеспечивают открытость и доступность следующей информации:">
        <w:r>
          <w:rPr>
            <w:sz w:val="20"/>
            <w:color w:val="0000ff"/>
          </w:rPr>
          <w:t xml:space="preserve">части 1</w:t>
        </w:r>
      </w:hyperlink>
      <w:r>
        <w:rPr>
          <w:sz w:val="20"/>
        </w:rPr>
        <w:t xml:space="preserve"> настоящей статьи, размещается на официальных сайтах органов государственной власти Республики Ингушетия,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pPr>
        <w:pStyle w:val="0"/>
        <w:spacing w:before="200" w:line-rule="auto"/>
        <w:ind w:firstLine="540"/>
        <w:jc w:val="both"/>
      </w:pPr>
      <w:r>
        <w:rPr>
          <w:sz w:val="20"/>
        </w:rPr>
        <w:t xml:space="preserve">3. Органы государственной власти Республики Ингушетия,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условий оказания услуг организациями культуры.</w:t>
      </w:r>
    </w:p>
    <w:bookmarkStart w:id="380" w:name="P380"/>
    <w:bookmarkEnd w:id="380"/>
    <w:p>
      <w:pPr>
        <w:pStyle w:val="0"/>
        <w:spacing w:before="200" w:line-rule="auto"/>
        <w:ind w:firstLine="540"/>
        <w:jc w:val="both"/>
      </w:pPr>
      <w:r>
        <w:rPr>
          <w:sz w:val="20"/>
        </w:rPr>
        <w:t xml:space="preserve">4. Организации культуры и физические лица, осуществляющие предпринимательскую деятельность без образования юридического лица (индивидуальные предприниматели), осуществляющие создание, исполнение, показ (за исключением кинопоказа) и интерпретацию произведений литературы и искусства (далее - организации исполнительских искусств), и музеи размещают на своих официальных сайтах в сети "Интернет" информацию:</w:t>
      </w:r>
    </w:p>
    <w:p>
      <w:pPr>
        <w:pStyle w:val="0"/>
        <w:spacing w:before="200" w:line-rule="auto"/>
        <w:ind w:firstLine="540"/>
        <w:jc w:val="both"/>
      </w:pPr>
      <w:r>
        <w:rPr>
          <w:sz w:val="20"/>
        </w:rPr>
        <w:t xml:space="preserve">об установленных организациями исполнительских искусств и музеями ценах на билеты, абонементы и экскурсионные путевки на проводимые ими театрально-зрелищные, культурно-просветительные или зрелищно-развлекательные мероприятия, в том числе публичное представление музейных предметов и музейных коллекций (далее - зрелищные мероприятия);</w:t>
      </w:r>
    </w:p>
    <w:p>
      <w:pPr>
        <w:pStyle w:val="0"/>
        <w:spacing w:before="200" w:line-rule="auto"/>
        <w:ind w:firstLine="540"/>
        <w:jc w:val="both"/>
      </w:pPr>
      <w:r>
        <w:rPr>
          <w:sz w:val="20"/>
        </w:rPr>
        <w:t xml:space="preserve">о лицах, уполномоченных в соответствии с </w:t>
      </w:r>
      <w:hyperlink w:history="0" r:id="rId110" w:tooltip="&quot;Основы законодательства Российской Федерации о культуре&quot; (утв. ВС РФ 09.10.1992 N 3612-1) (ред. от 14.04.2023) {КонсультантПлюс}">
        <w:r>
          <w:rPr>
            <w:sz w:val="20"/>
            <w:color w:val="0000ff"/>
          </w:rPr>
          <w:t xml:space="preserve">частью 4 статьи 52.1</w:t>
        </w:r>
      </w:hyperlink>
      <w:r>
        <w:rPr>
          <w:sz w:val="20"/>
        </w:rPr>
        <w:t xml:space="preserve"> Основ на реализацию билетов, абонементов и экскурсионных путевок на зрелищные мероприятия, о других лицах, которым в соответствии с </w:t>
      </w:r>
      <w:hyperlink w:history="0" r:id="rId111" w:tooltip="&quot;Основы законодательства Российской Федерации о культуре&quot; (утв. ВС РФ 09.10.1992 N 3612-1) (ред. от 14.04.2023) {КонсультантПлюс}">
        <w:r>
          <w:rPr>
            <w:sz w:val="20"/>
            <w:color w:val="0000ff"/>
          </w:rPr>
          <w:t xml:space="preserve">частью 5 статьи 52.1</w:t>
        </w:r>
      </w:hyperlink>
      <w:r>
        <w:rPr>
          <w:sz w:val="20"/>
        </w:rPr>
        <w:t xml:space="preserve"> Основ уполномоченными лицами переданы права и обязанности по реализации билетов, абонементов и экскурсионных путевок на зрелищные мероприятия, включая сведения о сайтах в сети "Интернет", через которые указанными лицами осуществляется реализация таких билетов, абонементов и экскурсионных путевок, а также информацию о максимальной стоимости технологически обусловленных (необходимых) и неразрывно связанных с реализацией билетов, абонементов и экскурсионных путевок услуг по бронированию, формированию в электронной форме и (или) печати на бумажном носителе билетов, абонементов или экскурсионных путевок, по информированию покупателей о проводимых зрелищных мероприятиях, об отмене, замене и (или) переносе зрелищных мероприятий и иных информационно-консультативных услуг, оказываемых покупателям билетов, абонементов и экскурсионных путевок указанными лицами;</w:t>
      </w:r>
    </w:p>
    <w:p>
      <w:pPr>
        <w:pStyle w:val="0"/>
        <w:spacing w:before="200" w:line-rule="auto"/>
        <w:ind w:firstLine="540"/>
        <w:jc w:val="both"/>
      </w:pPr>
      <w:r>
        <w:rPr>
          <w:sz w:val="20"/>
        </w:rPr>
        <w:t xml:space="preserve">о формах, реквизитах и элементах оформления билетов, абонементов и экскурсионных путевок на проводимые организациями исполнительских искусств и музеями зрелищные мероприятия;</w:t>
      </w:r>
    </w:p>
    <w:p>
      <w:pPr>
        <w:pStyle w:val="0"/>
        <w:spacing w:before="200" w:line-rule="auto"/>
        <w:ind w:firstLine="540"/>
        <w:jc w:val="both"/>
      </w:pPr>
      <w:r>
        <w:rPr>
          <w:sz w:val="20"/>
        </w:rPr>
        <w:t xml:space="preserve">о лицах, на которые в соответствии с </w:t>
      </w:r>
      <w:hyperlink w:history="0" r:id="rId112" w:tooltip="&quot;Основы законодательства Российской Федерации о культуре&quot; (утв. ВС РФ 09.10.1992 N 3612-1) (ред. от 14.04.2023) {КонсультантПлюс}">
        <w:r>
          <w:rPr>
            <w:sz w:val="20"/>
            <w:color w:val="0000ff"/>
          </w:rPr>
          <w:t xml:space="preserve">частью 9 статьи 52.1</w:t>
        </w:r>
      </w:hyperlink>
      <w:r>
        <w:rPr>
          <w:sz w:val="20"/>
        </w:rPr>
        <w:t xml:space="preserve"> Основ возложена обязанность по возмещению посетителю полной стоимости билета, о лицах, на которые в соответствии с </w:t>
      </w:r>
      <w:hyperlink w:history="0" r:id="rId113" w:tooltip="&quot;Основы законодательства Российской Федерации о культуре&quot; (утв. ВС РФ 09.10.1992 N 3612-1) (ред. от 14.04.2023) {КонсультантПлюс}">
        <w:r>
          <w:rPr>
            <w:sz w:val="20"/>
            <w:color w:val="0000ff"/>
          </w:rPr>
          <w:t xml:space="preserve">частью 15 статьи 52.1</w:t>
        </w:r>
      </w:hyperlink>
      <w:r>
        <w:rPr>
          <w:sz w:val="20"/>
        </w:rPr>
        <w:t xml:space="preserve"> Основ возложена обязанность по возврату посетителю стоимости билета, абонемента или экскурсионной путевки;</w:t>
      </w:r>
    </w:p>
    <w:p>
      <w:pPr>
        <w:pStyle w:val="0"/>
        <w:spacing w:before="200" w:line-rule="auto"/>
        <w:ind w:firstLine="540"/>
        <w:jc w:val="both"/>
      </w:pPr>
      <w:r>
        <w:rPr>
          <w:sz w:val="20"/>
        </w:rPr>
        <w:t xml:space="preserve">о зрелищных мероприятиях, посещение которых осуществляется при предъявлении документов, удостоверяющих личность посетителя, в том числе документов, удостоверяющих личность иностранного гражданина или лица без гражданства, с указанием сведений о посетителе (фамилии, имени и отчества) в билете, абонементе и экскурсионной путевке (далее - именной билет, именной абонемент и именная экскурсионная путевка), в случае реализации организациями исполнительских искусств и музеями именных билетов, именных абонементов, именных экскурсионных путевок;</w:t>
      </w:r>
    </w:p>
    <w:p>
      <w:pPr>
        <w:pStyle w:val="0"/>
        <w:spacing w:before="200" w:line-rule="auto"/>
        <w:ind w:firstLine="540"/>
        <w:jc w:val="both"/>
      </w:pPr>
      <w:r>
        <w:rPr>
          <w:sz w:val="20"/>
        </w:rPr>
        <w:t xml:space="preserve">о предусматривающих особые условия приобретения билетов, абонементов, экскурсионных путевок (в том числе льготы, скидки) на проводимые организациями исполнительских искусств и музеями зрелищные мероприятия специальных программах и акциях, включая информацию о праве таких организаций исполнительских искусств и музеев не принимать к возврату приобретенные в рамках данных специальных программ и акций билеты, абонементы и экскурсионные путевки;</w:t>
      </w:r>
    </w:p>
    <w:p>
      <w:pPr>
        <w:pStyle w:val="0"/>
        <w:spacing w:before="200" w:line-rule="auto"/>
        <w:ind w:firstLine="540"/>
        <w:jc w:val="both"/>
      </w:pPr>
      <w:r>
        <w:rPr>
          <w:sz w:val="20"/>
        </w:rPr>
        <w:t xml:space="preserve">о порядке возврата билетов, абонементов и экскурсионных путевок, в том числе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w:t>
      </w:r>
    </w:p>
    <w:p>
      <w:pPr>
        <w:pStyle w:val="0"/>
        <w:jc w:val="both"/>
      </w:pPr>
      <w:r>
        <w:rPr>
          <w:sz w:val="20"/>
        </w:rPr>
        <w:t xml:space="preserve">(часть 4 введена </w:t>
      </w:r>
      <w:hyperlink w:history="0" r:id="rId114" w:tooltip="Закон Республики Ингушетия от 03.02.2020 N 2-РЗ &quot;О внесении изменений в Закон Республики Ингушетия &quot;О культуре&quot; (принят Народным Собранием РИ 30.01.2020) {КонсультантПлюс}">
        <w:r>
          <w:rPr>
            <w:sz w:val="20"/>
            <w:color w:val="0000ff"/>
          </w:rPr>
          <w:t xml:space="preserve">Законом</w:t>
        </w:r>
      </w:hyperlink>
      <w:r>
        <w:rPr>
          <w:sz w:val="20"/>
        </w:rPr>
        <w:t xml:space="preserve"> Республики Ингушетия от 03.02.2020 N 2-РЗ)</w:t>
      </w:r>
    </w:p>
    <w:p>
      <w:pPr>
        <w:pStyle w:val="0"/>
        <w:spacing w:before="200" w:line-rule="auto"/>
        <w:ind w:firstLine="540"/>
        <w:jc w:val="both"/>
      </w:pPr>
      <w:r>
        <w:rPr>
          <w:sz w:val="20"/>
        </w:rPr>
        <w:t xml:space="preserve">5. Организации исполнительских искусств и музеи обязаны предоставлять посетителям по их просьбе при посещении ими таких организаций исполнительских искусств и музеев информацию, указанную в </w:t>
      </w:r>
      <w:hyperlink w:history="0" w:anchor="P380" w:tooltip="4. Организации культуры и физические лица, осуществляющие предпринимательскую деятельность без образования юридического лица (индивидуальные предприниматели), осуществляющие создание, исполнение, показ (за исключением кинопоказа) и интерпретацию произведений литературы и искусства (далее - организации исполнительских искусств), и музеи размещают на своих официальных сайтах в сети &quot;Интернет&quot; информацию:">
        <w:r>
          <w:rPr>
            <w:sz w:val="20"/>
            <w:color w:val="0000ff"/>
          </w:rPr>
          <w:t xml:space="preserve">части 4</w:t>
        </w:r>
      </w:hyperlink>
      <w:r>
        <w:rPr>
          <w:sz w:val="20"/>
        </w:rPr>
        <w:t xml:space="preserve"> настоящей статьи.</w:t>
      </w:r>
    </w:p>
    <w:p>
      <w:pPr>
        <w:pStyle w:val="0"/>
        <w:jc w:val="both"/>
      </w:pPr>
      <w:r>
        <w:rPr>
          <w:sz w:val="20"/>
        </w:rPr>
        <w:t xml:space="preserve">(часть 5 введена </w:t>
      </w:r>
      <w:hyperlink w:history="0" r:id="rId115" w:tooltip="Закон Республики Ингушетия от 03.02.2020 N 2-РЗ &quot;О внесении изменений в Закон Республики Ингушетия &quot;О культуре&quot; (принят Народным Собранием РИ 30.01.2020) {КонсультантПлюс}">
        <w:r>
          <w:rPr>
            <w:sz w:val="20"/>
            <w:color w:val="0000ff"/>
          </w:rPr>
          <w:t xml:space="preserve">Законом</w:t>
        </w:r>
      </w:hyperlink>
      <w:r>
        <w:rPr>
          <w:sz w:val="20"/>
        </w:rPr>
        <w:t xml:space="preserve"> Республики Ингушетия от 03.02.2020 N 2-РЗ)</w:t>
      </w:r>
    </w:p>
    <w:p>
      <w:pPr>
        <w:pStyle w:val="0"/>
        <w:ind w:firstLine="540"/>
        <w:jc w:val="both"/>
      </w:pPr>
      <w:r>
        <w:rPr>
          <w:sz w:val="20"/>
        </w:rPr>
      </w:r>
    </w:p>
    <w:p>
      <w:pPr>
        <w:pStyle w:val="2"/>
        <w:outlineLvl w:val="0"/>
        <w:jc w:val="center"/>
      </w:pPr>
      <w:r>
        <w:rPr>
          <w:sz w:val="20"/>
        </w:rPr>
        <w:t xml:space="preserve">Раздел VIII</w:t>
      </w:r>
    </w:p>
    <w:p>
      <w:pPr>
        <w:pStyle w:val="2"/>
        <w:jc w:val="center"/>
      </w:pPr>
      <w:r>
        <w:rPr>
          <w:sz w:val="20"/>
        </w:rPr>
      </w:r>
    </w:p>
    <w:p>
      <w:pPr>
        <w:pStyle w:val="2"/>
        <w:jc w:val="center"/>
      </w:pPr>
      <w:r>
        <w:rPr>
          <w:sz w:val="20"/>
        </w:rPr>
        <w:t xml:space="preserve">ЭКОНОМИЧЕСКОЕ РЕГУЛИРОВАНИЕ В ОБЛАСТИ КУЛЬТУРЫ</w:t>
      </w:r>
    </w:p>
    <w:p>
      <w:pPr>
        <w:pStyle w:val="0"/>
        <w:ind w:firstLine="540"/>
        <w:jc w:val="both"/>
      </w:pPr>
      <w:r>
        <w:rPr>
          <w:sz w:val="20"/>
        </w:rPr>
      </w:r>
    </w:p>
    <w:p>
      <w:pPr>
        <w:pStyle w:val="2"/>
        <w:outlineLvl w:val="1"/>
        <w:ind w:firstLine="540"/>
        <w:jc w:val="both"/>
      </w:pPr>
      <w:r>
        <w:rPr>
          <w:sz w:val="20"/>
        </w:rPr>
        <w:t xml:space="preserve">Статья 36. Условия и порядок создания, реорганизации и ликвидации организаций культуры</w:t>
      </w:r>
    </w:p>
    <w:p>
      <w:pPr>
        <w:pStyle w:val="0"/>
        <w:ind w:firstLine="540"/>
        <w:jc w:val="both"/>
      </w:pPr>
      <w:r>
        <w:rPr>
          <w:sz w:val="20"/>
        </w:rPr>
      </w:r>
    </w:p>
    <w:p>
      <w:pPr>
        <w:pStyle w:val="0"/>
        <w:ind w:firstLine="540"/>
        <w:jc w:val="both"/>
      </w:pPr>
      <w:hyperlink w:history="0" r:id="rId116"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1</w:t>
        </w:r>
      </w:hyperlink>
      <w:r>
        <w:rPr>
          <w:sz w:val="20"/>
        </w:rPr>
        <w:t xml:space="preserve">. В Республике Ингушетия могут создаваться и действовать в предусмотренных законодательством организационно-правовых формах организации культуры, основанные на федеральной, республиканской, муниципальной собственности, собственности общественных объединений, религиозных, международных организаций, иных юридических и физических лиц, в том числе иностранных граждан и лиц без гражданства, а также на смешанных формах собственности.</w:t>
      </w:r>
    </w:p>
    <w:p>
      <w:pPr>
        <w:pStyle w:val="0"/>
        <w:spacing w:before="200" w:line-rule="auto"/>
        <w:ind w:firstLine="540"/>
        <w:jc w:val="both"/>
      </w:pPr>
      <w:hyperlink w:history="0" r:id="rId117"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2</w:t>
        </w:r>
      </w:hyperlink>
      <w:r>
        <w:rPr>
          <w:sz w:val="20"/>
        </w:rPr>
        <w:t xml:space="preserve">.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Республика Ингушетия, муниципальные образования, а также юридические и физические лица.</w:t>
      </w:r>
    </w:p>
    <w:p>
      <w:pPr>
        <w:pStyle w:val="0"/>
        <w:jc w:val="both"/>
      </w:pPr>
      <w:r>
        <w:rPr>
          <w:sz w:val="20"/>
        </w:rPr>
        <w:t xml:space="preserve">(часть 2 в ред. </w:t>
      </w:r>
      <w:hyperlink w:history="0" r:id="rId118" w:tooltip="Закон Республики Ингушетия от 31.12.2010 N 71-РЗ &quot;О внесении изменений в Закон Республики Ингушетия &quot;О культуре&quot; (принят Народным Собранием РИ 30.12.2010) {КонсультантПлюс}">
        <w:r>
          <w:rPr>
            <w:sz w:val="20"/>
            <w:color w:val="0000ff"/>
          </w:rPr>
          <w:t xml:space="preserve">Закона</w:t>
        </w:r>
      </w:hyperlink>
      <w:r>
        <w:rPr>
          <w:sz w:val="20"/>
        </w:rPr>
        <w:t xml:space="preserve"> Республики Ингушетия от 31.12.2010 N 71-РЗ)</w:t>
      </w:r>
    </w:p>
    <w:p>
      <w:pPr>
        <w:pStyle w:val="0"/>
        <w:spacing w:before="200" w:line-rule="auto"/>
        <w:ind w:firstLine="540"/>
        <w:jc w:val="both"/>
      </w:pPr>
      <w:hyperlink w:history="0" r:id="rId119"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3</w:t>
        </w:r>
      </w:hyperlink>
      <w:r>
        <w:rPr>
          <w:sz w:val="20"/>
        </w:rPr>
        <w:t xml:space="preserve">. Организации культуры, учреждаемые в соответствии с настоящим Законом, обязаны зарегистрироваться в установленном порядке.</w:t>
      </w:r>
    </w:p>
    <w:p>
      <w:pPr>
        <w:pStyle w:val="0"/>
        <w:spacing w:before="200" w:line-rule="auto"/>
        <w:ind w:firstLine="540"/>
        <w:jc w:val="both"/>
      </w:pPr>
      <w:hyperlink w:history="0" r:id="rId120"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4</w:t>
        </w:r>
      </w:hyperlink>
      <w:r>
        <w:rPr>
          <w:sz w:val="20"/>
        </w:rPr>
        <w:t xml:space="preserve">. Порядок и условия реорганизации и ликвидации организаций культуры определяется их уставами, принимаемыми в соответствии с законодательством.</w:t>
      </w:r>
    </w:p>
    <w:p>
      <w:pPr>
        <w:pStyle w:val="0"/>
        <w:jc w:val="both"/>
      </w:pPr>
      <w:r>
        <w:rPr>
          <w:sz w:val="20"/>
        </w:rPr>
        <w:t xml:space="preserve">(в ред. </w:t>
      </w:r>
      <w:hyperlink w:history="0" r:id="rId121"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Закона</w:t>
        </w:r>
      </w:hyperlink>
      <w:r>
        <w:rPr>
          <w:sz w:val="20"/>
        </w:rPr>
        <w:t xml:space="preserve"> Республики Ингушетия от 14.12.2002 N 56-РЗ)</w:t>
      </w:r>
    </w:p>
    <w:p>
      <w:pPr>
        <w:pStyle w:val="0"/>
        <w:ind w:firstLine="540"/>
        <w:jc w:val="both"/>
      </w:pPr>
      <w:r>
        <w:rPr>
          <w:sz w:val="20"/>
        </w:rPr>
      </w:r>
    </w:p>
    <w:p>
      <w:pPr>
        <w:pStyle w:val="2"/>
        <w:outlineLvl w:val="1"/>
        <w:ind w:firstLine="540"/>
        <w:jc w:val="both"/>
      </w:pPr>
      <w:r>
        <w:rPr>
          <w:sz w:val="20"/>
        </w:rPr>
        <w:t xml:space="preserve">Статьи 37 - 38. Утратили силу. - </w:t>
      </w:r>
      <w:hyperlink w:history="0" r:id="rId122"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w:t>
        </w:r>
      </w:hyperlink>
      <w:r>
        <w:rPr>
          <w:sz w:val="20"/>
        </w:rPr>
        <w:t xml:space="preserve"> Республики Ингушетия от 13.03.2006 N 30-РЗ.</w:t>
      </w:r>
    </w:p>
    <w:p>
      <w:pPr>
        <w:pStyle w:val="0"/>
        <w:ind w:firstLine="540"/>
        <w:jc w:val="both"/>
      </w:pPr>
      <w:r>
        <w:rPr>
          <w:sz w:val="20"/>
        </w:rPr>
      </w:r>
    </w:p>
    <w:p>
      <w:pPr>
        <w:pStyle w:val="2"/>
        <w:outlineLvl w:val="1"/>
        <w:ind w:firstLine="540"/>
        <w:jc w:val="both"/>
      </w:pPr>
      <w:r>
        <w:rPr>
          <w:sz w:val="20"/>
        </w:rPr>
        <w:t xml:space="preserve">Статья 39. Приватизация в области культуры</w:t>
      </w:r>
    </w:p>
    <w:p>
      <w:pPr>
        <w:pStyle w:val="0"/>
        <w:ind w:firstLine="540"/>
        <w:jc w:val="both"/>
      </w:pPr>
      <w:r>
        <w:rPr>
          <w:sz w:val="20"/>
        </w:rPr>
      </w:r>
    </w:p>
    <w:p>
      <w:pPr>
        <w:pStyle w:val="0"/>
        <w:ind w:firstLine="540"/>
        <w:jc w:val="both"/>
      </w:pPr>
      <w:r>
        <w:rPr>
          <w:sz w:val="20"/>
        </w:rPr>
        <w:t xml:space="preserve">Культурное наследие народов Республики Ингушетия, в том числе культурные ценности, хранящиеся в фондах государственных и муниципальных музеев, картинных галерей, архивов и библиотек и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
    <w:p>
      <w:pPr>
        <w:pStyle w:val="0"/>
        <w:spacing w:before="200" w:line-rule="auto"/>
        <w:ind w:firstLine="540"/>
        <w:jc w:val="both"/>
      </w:pPr>
      <w:r>
        <w:rPr>
          <w:sz w:val="20"/>
        </w:rPr>
        <w:t xml:space="preserve">Приватизация других объектов культуры допускается в порядке, устанавливаемом законодательством Российской Федерации при условии:</w:t>
      </w:r>
    </w:p>
    <w:p>
      <w:pPr>
        <w:pStyle w:val="0"/>
        <w:spacing w:before="200" w:line-rule="auto"/>
        <w:ind w:firstLine="540"/>
        <w:jc w:val="both"/>
      </w:pPr>
      <w:r>
        <w:rPr>
          <w:sz w:val="20"/>
        </w:rPr>
        <w:t xml:space="preserve">сохранения культурной деятельности в качестве основного вида деятельности;</w:t>
      </w:r>
    </w:p>
    <w:p>
      <w:pPr>
        <w:pStyle w:val="0"/>
        <w:spacing w:before="200" w:line-rule="auto"/>
        <w:ind w:firstLine="540"/>
        <w:jc w:val="both"/>
      </w:pPr>
      <w:r>
        <w:rPr>
          <w:sz w:val="20"/>
        </w:rPr>
        <w:t xml:space="preserve">сохранения профильных услуг;</w:t>
      </w:r>
    </w:p>
    <w:p>
      <w:pPr>
        <w:pStyle w:val="0"/>
        <w:spacing w:before="200" w:line-rule="auto"/>
        <w:ind w:firstLine="540"/>
        <w:jc w:val="both"/>
      </w:pPr>
      <w:r>
        <w:rPr>
          <w:sz w:val="20"/>
        </w:rPr>
        <w:t xml:space="preserve">организации обслуживания льготных категорий населения;</w:t>
      </w:r>
    </w:p>
    <w:p>
      <w:pPr>
        <w:pStyle w:val="0"/>
        <w:spacing w:before="200" w:line-rule="auto"/>
        <w:ind w:firstLine="540"/>
        <w:jc w:val="both"/>
      </w:pPr>
      <w:r>
        <w:rPr>
          <w:sz w:val="20"/>
        </w:rPr>
        <w:t xml:space="preserve">обеспечения сложившегося числа рабочих мест и социальных гарантий работникам (на срок до одного года).</w:t>
      </w:r>
    </w:p>
    <w:p>
      <w:pPr>
        <w:pStyle w:val="0"/>
        <w:jc w:val="both"/>
      </w:pPr>
      <w:r>
        <w:rPr>
          <w:sz w:val="20"/>
        </w:rPr>
        <w:t xml:space="preserve">(абзац введен </w:t>
      </w:r>
      <w:hyperlink w:history="0" r:id="rId123"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ind w:firstLine="540"/>
        <w:jc w:val="both"/>
      </w:pPr>
      <w:r>
        <w:rPr>
          <w:sz w:val="20"/>
        </w:rPr>
      </w:r>
    </w:p>
    <w:p>
      <w:pPr>
        <w:pStyle w:val="2"/>
        <w:outlineLvl w:val="1"/>
        <w:ind w:firstLine="540"/>
        <w:jc w:val="both"/>
      </w:pPr>
      <w:r>
        <w:rPr>
          <w:sz w:val="20"/>
        </w:rPr>
        <w:t xml:space="preserve">Статьи 40 - 45. Утратили силу. - </w:t>
      </w:r>
      <w:hyperlink w:history="0" r:id="rId124"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w:t>
        </w:r>
      </w:hyperlink>
      <w:r>
        <w:rPr>
          <w:sz w:val="20"/>
        </w:rPr>
        <w:t xml:space="preserve"> Республики Ингушетия от 13.03.2006 N 30-РЗ.</w:t>
      </w:r>
    </w:p>
    <w:p>
      <w:pPr>
        <w:pStyle w:val="0"/>
        <w:ind w:firstLine="540"/>
        <w:jc w:val="both"/>
      </w:pPr>
      <w:r>
        <w:rPr>
          <w:sz w:val="20"/>
        </w:rPr>
      </w:r>
    </w:p>
    <w:p>
      <w:pPr>
        <w:pStyle w:val="2"/>
        <w:outlineLvl w:val="1"/>
        <w:ind w:firstLine="540"/>
        <w:jc w:val="both"/>
      </w:pPr>
      <w:r>
        <w:rPr>
          <w:sz w:val="20"/>
        </w:rPr>
        <w:t xml:space="preserve">Статья 46. Внешнеэкономическая деятельность в области культуры</w:t>
      </w:r>
    </w:p>
    <w:p>
      <w:pPr>
        <w:pStyle w:val="0"/>
        <w:ind w:firstLine="540"/>
        <w:jc w:val="both"/>
      </w:pPr>
      <w:r>
        <w:rPr>
          <w:sz w:val="20"/>
        </w:rPr>
      </w:r>
    </w:p>
    <w:p>
      <w:pPr>
        <w:pStyle w:val="0"/>
        <w:ind w:firstLine="540"/>
        <w:jc w:val="both"/>
      </w:pPr>
      <w:r>
        <w:rPr>
          <w:sz w:val="20"/>
        </w:rPr>
        <w:t xml:space="preserve">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порядке, установленном законодательством.</w:t>
      </w:r>
    </w:p>
    <w:p>
      <w:pPr>
        <w:pStyle w:val="0"/>
        <w:jc w:val="both"/>
      </w:pPr>
      <w:r>
        <w:rPr>
          <w:sz w:val="20"/>
        </w:rPr>
        <w:t xml:space="preserve">(в ред. </w:t>
      </w:r>
      <w:hyperlink w:history="0" r:id="rId125"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Закона</w:t>
        </w:r>
      </w:hyperlink>
      <w:r>
        <w:rPr>
          <w:sz w:val="20"/>
        </w:rPr>
        <w:t xml:space="preserve"> Республики Ингушетия от 14.12.2002 N 56-РЗ)</w:t>
      </w:r>
    </w:p>
    <w:p>
      <w:pPr>
        <w:pStyle w:val="0"/>
        <w:spacing w:before="200" w:line-rule="auto"/>
        <w:ind w:firstLine="540"/>
        <w:jc w:val="both"/>
      </w:pPr>
      <w:r>
        <w:rPr>
          <w:sz w:val="20"/>
        </w:rPr>
        <w:t xml:space="preserve">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pPr>
        <w:pStyle w:val="0"/>
        <w:ind w:firstLine="540"/>
        <w:jc w:val="both"/>
      </w:pPr>
      <w:r>
        <w:rPr>
          <w:sz w:val="20"/>
        </w:rPr>
      </w:r>
    </w:p>
    <w:p>
      <w:pPr>
        <w:pStyle w:val="2"/>
        <w:outlineLvl w:val="1"/>
        <w:ind w:firstLine="540"/>
        <w:jc w:val="both"/>
      </w:pPr>
      <w:r>
        <w:rPr>
          <w:sz w:val="20"/>
        </w:rPr>
        <w:t xml:space="preserve">Статья 47. Цены и ценообразование в области культуры</w:t>
      </w:r>
    </w:p>
    <w:p>
      <w:pPr>
        <w:pStyle w:val="0"/>
        <w:ind w:firstLine="540"/>
        <w:jc w:val="both"/>
      </w:pPr>
      <w:r>
        <w:rPr>
          <w:sz w:val="20"/>
        </w:rPr>
      </w:r>
    </w:p>
    <w:p>
      <w:pPr>
        <w:pStyle w:val="0"/>
        <w:ind w:firstLine="540"/>
        <w:jc w:val="both"/>
      </w:pPr>
      <w:r>
        <w:rPr>
          <w:sz w:val="20"/>
        </w:rPr>
        <w:t xml:space="preserve">Цены (тарифы) на платные услуги и продукцию, включая цены на билеты, организациями культуры устанавливаются самостоятельно.</w:t>
      </w:r>
    </w:p>
    <w:p>
      <w:pPr>
        <w:pStyle w:val="0"/>
        <w:spacing w:before="200" w:line-rule="auto"/>
        <w:ind w:firstLine="540"/>
        <w:jc w:val="both"/>
      </w:pPr>
      <w:r>
        <w:rPr>
          <w:sz w:val="20"/>
        </w:rPr>
        <w:t xml:space="preserve">При организации платных мероприятий организации культуры обязаны устанавливать льготы для детей дошкольного возраста, обучающихся, инвалидов, военнослужащих срочной службы, многодетных семей. Порядок установления льгот для организаций культуры, находящихся в ведении Республики Ингушетия, устанавливается органами государственной власти Республики Ингушетия, для организаций культуры, находящихся в ведении органов местного самоуправления, - органами местного самоуправления.</w:t>
      </w:r>
    </w:p>
    <w:p>
      <w:pPr>
        <w:pStyle w:val="0"/>
        <w:jc w:val="both"/>
      </w:pPr>
      <w:r>
        <w:rPr>
          <w:sz w:val="20"/>
        </w:rPr>
        <w:t xml:space="preserve">(в ред. Законов Республики Ингушетия от 13.03.2006 </w:t>
      </w:r>
      <w:hyperlink w:history="0" r:id="rId126"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N 30-РЗ</w:t>
        </w:r>
      </w:hyperlink>
      <w:r>
        <w:rPr>
          <w:sz w:val="20"/>
        </w:rPr>
        <w:t xml:space="preserve">, от 02.03.2015 </w:t>
      </w:r>
      <w:hyperlink w:history="0" r:id="rId127" w:tooltip="Закон Республики Ингушетия от 02.03.2015 N 9-РЗ &quot;О внесении изменений в Закон Республики Ингушетия &quot;О культуре&quot; (принят Народным Собранием РИ 26.02.2015) {КонсультантПлюс}">
        <w:r>
          <w:rPr>
            <w:sz w:val="20"/>
            <w:color w:val="0000ff"/>
          </w:rPr>
          <w:t xml:space="preserve">N 9-РЗ</w:t>
        </w:r>
      </w:hyperlink>
      <w:r>
        <w:rPr>
          <w:sz w:val="20"/>
        </w:rPr>
        <w:t xml:space="preserve">)</w:t>
      </w:r>
    </w:p>
    <w:p>
      <w:pPr>
        <w:pStyle w:val="0"/>
        <w:spacing w:before="200" w:line-rule="auto"/>
        <w:ind w:firstLine="540"/>
        <w:jc w:val="both"/>
      </w:pPr>
      <w:r>
        <w:rPr>
          <w:sz w:val="20"/>
        </w:rPr>
        <w:t xml:space="preserve">Абзац исключен. - </w:t>
      </w:r>
      <w:hyperlink w:history="0" r:id="rId128"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w:t>
        </w:r>
      </w:hyperlink>
      <w:r>
        <w:rPr>
          <w:sz w:val="20"/>
        </w:rPr>
        <w:t xml:space="preserve"> Республики Ингушетия от 13.03.2006 N 30-РЗ.</w:t>
      </w:r>
    </w:p>
    <w:p>
      <w:pPr>
        <w:pStyle w:val="0"/>
        <w:ind w:firstLine="540"/>
        <w:jc w:val="both"/>
      </w:pPr>
      <w:r>
        <w:rPr>
          <w:sz w:val="20"/>
        </w:rPr>
      </w:r>
    </w:p>
    <w:p>
      <w:pPr>
        <w:pStyle w:val="2"/>
        <w:outlineLvl w:val="1"/>
        <w:ind w:firstLine="540"/>
        <w:jc w:val="both"/>
      </w:pPr>
      <w:r>
        <w:rPr>
          <w:sz w:val="20"/>
        </w:rPr>
        <w:t xml:space="preserve">Статья 47.1. Оформление, реализация и возврат билетов, абонементов и экскурсионных путевок на проводимые организациями исполнительских искусств и музеями зрелищные мероприятия</w:t>
      </w:r>
    </w:p>
    <w:p>
      <w:pPr>
        <w:pStyle w:val="0"/>
        <w:ind w:firstLine="540"/>
        <w:jc w:val="both"/>
      </w:pPr>
      <w:r>
        <w:rPr>
          <w:sz w:val="20"/>
        </w:rPr>
        <w:t xml:space="preserve">(введена </w:t>
      </w:r>
      <w:hyperlink w:history="0" r:id="rId129" w:tooltip="Закон Республики Ингушетия от 03.02.2020 N 2-РЗ &quot;О внесении изменений в Закон Республики Ингушетия &quot;О культуре&quot; (принят Народным Собранием РИ 30.01.2020) {КонсультантПлюс}">
        <w:r>
          <w:rPr>
            <w:sz w:val="20"/>
            <w:color w:val="0000ff"/>
          </w:rPr>
          <w:t xml:space="preserve">Законом</w:t>
        </w:r>
      </w:hyperlink>
      <w:r>
        <w:rPr>
          <w:sz w:val="20"/>
        </w:rPr>
        <w:t xml:space="preserve"> Республики Ингушетия от 03.02.2020 N 2-РЗ)</w:t>
      </w:r>
    </w:p>
    <w:p>
      <w:pPr>
        <w:pStyle w:val="0"/>
        <w:ind w:firstLine="540"/>
        <w:jc w:val="both"/>
      </w:pPr>
      <w:r>
        <w:rPr>
          <w:sz w:val="20"/>
        </w:rPr>
      </w:r>
    </w:p>
    <w:p>
      <w:pPr>
        <w:pStyle w:val="0"/>
        <w:ind w:firstLine="540"/>
        <w:jc w:val="both"/>
      </w:pPr>
      <w:r>
        <w:rPr>
          <w:sz w:val="20"/>
        </w:rPr>
        <w:t xml:space="preserve">Оформление, реализация и возврат билетов, абонементов и экскурсионных путевок на проводимые организациями исполнительских искусств и музеями зрелищные мероприятия осуществляется в соответствии со </w:t>
      </w:r>
      <w:hyperlink w:history="0" r:id="rId130" w:tooltip="&quot;Основы законодательства Российской Федерации о культуре&quot; (утв. ВС РФ 09.10.1992 N 3612-1) (ред. от 14.04.2023) {КонсультантПлюс}">
        <w:r>
          <w:rPr>
            <w:sz w:val="20"/>
            <w:color w:val="0000ff"/>
          </w:rPr>
          <w:t xml:space="preserve">статьей 52.1</w:t>
        </w:r>
      </w:hyperlink>
      <w:r>
        <w:rPr>
          <w:sz w:val="20"/>
        </w:rPr>
        <w:t xml:space="preserve"> Основ.</w:t>
      </w:r>
    </w:p>
    <w:p>
      <w:pPr>
        <w:pStyle w:val="0"/>
        <w:ind w:firstLine="540"/>
        <w:jc w:val="both"/>
      </w:pPr>
      <w:r>
        <w:rPr>
          <w:sz w:val="20"/>
        </w:rPr>
      </w:r>
    </w:p>
    <w:p>
      <w:pPr>
        <w:pStyle w:val="2"/>
        <w:outlineLvl w:val="1"/>
        <w:ind w:firstLine="540"/>
        <w:jc w:val="both"/>
      </w:pPr>
      <w:r>
        <w:rPr>
          <w:sz w:val="20"/>
        </w:rPr>
        <w:t xml:space="preserve">Статья 48. Взаимоотношения организаций культуры с организациями иных областей деятельности</w:t>
      </w:r>
    </w:p>
    <w:p>
      <w:pPr>
        <w:pStyle w:val="0"/>
        <w:ind w:firstLine="540"/>
        <w:jc w:val="both"/>
      </w:pPr>
      <w:r>
        <w:rPr>
          <w:sz w:val="20"/>
        </w:rPr>
      </w:r>
    </w:p>
    <w:p>
      <w:pPr>
        <w:pStyle w:val="0"/>
        <w:ind w:firstLine="540"/>
        <w:jc w:val="both"/>
      </w:pPr>
      <w:r>
        <w:rPr>
          <w:sz w:val="20"/>
        </w:rPr>
        <w:t xml:space="preserve">Организации культуры обладают исключительным правом использовать собственную символику (официальные и другие наименования, товарный знак, эмблема) в рекламных и иных целях, а также разрешать такое использование другими юридическими и физическими лицами на договорной основе.</w:t>
      </w:r>
    </w:p>
    <w:p>
      <w:pPr>
        <w:pStyle w:val="0"/>
        <w:spacing w:before="200" w:line-rule="auto"/>
        <w:ind w:firstLine="540"/>
        <w:jc w:val="both"/>
      </w:pPr>
      <w:r>
        <w:rPr>
          <w:sz w:val="20"/>
        </w:rPr>
        <w:t xml:space="preserve">Предприятия, учреждения и организации могут изготавливать и реализовывать продукцию (в том числе рекламную) с изображением (воспроизводством) объектов культуры и культурного достояния, деятелей культуры при наличии официального разрешения владельцев и изображаемых лиц.</w:t>
      </w:r>
    </w:p>
    <w:p>
      <w:pPr>
        <w:pStyle w:val="0"/>
        <w:spacing w:before="200" w:line-rule="auto"/>
        <w:ind w:firstLine="540"/>
        <w:jc w:val="both"/>
      </w:pPr>
      <w:r>
        <w:rPr>
          <w:sz w:val="20"/>
        </w:rPr>
        <w:t xml:space="preserve">Плата за использование изображения устанавливается на основе договора.</w:t>
      </w:r>
    </w:p>
    <w:p>
      <w:pPr>
        <w:pStyle w:val="0"/>
        <w:spacing w:before="200" w:line-rule="auto"/>
        <w:ind w:firstLine="540"/>
        <w:jc w:val="both"/>
      </w:pPr>
      <w:r>
        <w:rPr>
          <w:sz w:val="20"/>
        </w:rPr>
        <w:t xml:space="preserve">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pPr>
        <w:pStyle w:val="0"/>
        <w:spacing w:before="200" w:line-rule="auto"/>
        <w:ind w:firstLine="540"/>
        <w:jc w:val="both"/>
      </w:pPr>
      <w:r>
        <w:rPr>
          <w:sz w:val="20"/>
        </w:rPr>
        <w:t xml:space="preserve">Абзацы пятый - шестой утратили силу с 12 января 2011 года. - </w:t>
      </w:r>
      <w:hyperlink w:history="0" r:id="rId131" w:tooltip="Закон Республики Ингушетия от 31.12.2010 N 71-РЗ &quot;О внесении изменений в Закон Республики Ингушетия &quot;О культуре&quot; (принят Народным Собранием РИ 30.12.2010) {КонсультантПлюс}">
        <w:r>
          <w:rPr>
            <w:sz w:val="20"/>
            <w:color w:val="0000ff"/>
          </w:rPr>
          <w:t xml:space="preserve">Закон</w:t>
        </w:r>
      </w:hyperlink>
      <w:r>
        <w:rPr>
          <w:sz w:val="20"/>
        </w:rPr>
        <w:t xml:space="preserve"> Республики Ингушетия от 31.12.2010 N 71-РЗ.</w:t>
      </w:r>
    </w:p>
    <w:p>
      <w:pPr>
        <w:pStyle w:val="0"/>
        <w:spacing w:before="200" w:line-rule="auto"/>
        <w:ind w:firstLine="540"/>
        <w:jc w:val="both"/>
      </w:pPr>
      <w:r>
        <w:rPr>
          <w:sz w:val="20"/>
        </w:rPr>
        <w:t xml:space="preserve">При передаче здания, в котором размещена организация культуры другим предприятиям, учреждениям и организациям, государственные органы, осуществляющие передачу, обязаны предварительно предоставить организации культуры равноценное помещение.</w:t>
      </w:r>
    </w:p>
    <w:p>
      <w:pPr>
        <w:pStyle w:val="0"/>
        <w:ind w:firstLine="540"/>
        <w:jc w:val="both"/>
      </w:pPr>
      <w:r>
        <w:rPr>
          <w:sz w:val="20"/>
        </w:rPr>
      </w:r>
    </w:p>
    <w:p>
      <w:pPr>
        <w:pStyle w:val="2"/>
        <w:outlineLvl w:val="1"/>
        <w:ind w:firstLine="540"/>
        <w:jc w:val="both"/>
      </w:pPr>
      <w:r>
        <w:rPr>
          <w:sz w:val="20"/>
        </w:rPr>
        <w:t xml:space="preserve">Статья 49. Утратила силу. - </w:t>
      </w:r>
      <w:hyperlink w:history="0" r:id="rId132"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w:t>
        </w:r>
      </w:hyperlink>
      <w:r>
        <w:rPr>
          <w:sz w:val="20"/>
        </w:rPr>
        <w:t xml:space="preserve"> Республики Ингушетия от 13.03.2006 N 30-РЗ.</w:t>
      </w:r>
    </w:p>
    <w:p>
      <w:pPr>
        <w:pStyle w:val="0"/>
        <w:ind w:firstLine="540"/>
        <w:jc w:val="both"/>
      </w:pPr>
      <w:r>
        <w:rPr>
          <w:sz w:val="20"/>
        </w:rPr>
      </w:r>
    </w:p>
    <w:p>
      <w:pPr>
        <w:pStyle w:val="2"/>
        <w:outlineLvl w:val="1"/>
        <w:ind w:firstLine="540"/>
        <w:jc w:val="both"/>
      </w:pPr>
      <w:r>
        <w:rPr>
          <w:sz w:val="20"/>
        </w:rPr>
        <w:t xml:space="preserve">Статья 50. Социальная поддержка работников культуры</w:t>
      </w:r>
    </w:p>
    <w:p>
      <w:pPr>
        <w:pStyle w:val="0"/>
        <w:ind w:firstLine="540"/>
        <w:jc w:val="both"/>
      </w:pPr>
      <w:r>
        <w:rPr>
          <w:sz w:val="20"/>
        </w:rPr>
        <w:t xml:space="preserve">(в ред. </w:t>
      </w:r>
      <w:hyperlink w:history="0" r:id="rId133" w:tooltip="Закон Республики Ингушетия от 05.12.2017 N 53-РЗ &quot;О внесении изменений в Закон Республики Ингушетия &quot;О культуре&quot; (принят Народным Собранием РИ 30.11.2017) {КонсультантПлюс}">
        <w:r>
          <w:rPr>
            <w:sz w:val="20"/>
            <w:color w:val="0000ff"/>
          </w:rPr>
          <w:t xml:space="preserve">Закона</w:t>
        </w:r>
      </w:hyperlink>
      <w:r>
        <w:rPr>
          <w:sz w:val="20"/>
        </w:rPr>
        <w:t xml:space="preserve"> Республики Ингушетия от 05.12.2017 N 53-РЗ)</w:t>
      </w:r>
    </w:p>
    <w:p>
      <w:pPr>
        <w:pStyle w:val="0"/>
        <w:ind w:firstLine="540"/>
        <w:jc w:val="both"/>
      </w:pPr>
      <w:r>
        <w:rPr>
          <w:sz w:val="20"/>
        </w:rPr>
      </w:r>
    </w:p>
    <w:p>
      <w:pPr>
        <w:pStyle w:val="0"/>
        <w:ind w:firstLine="540"/>
        <w:jc w:val="both"/>
      </w:pPr>
      <w:r>
        <w:rPr>
          <w:sz w:val="20"/>
        </w:rPr>
        <w:t xml:space="preserve">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pPr>
        <w:pStyle w:val="0"/>
        <w:spacing w:before="200" w:line-rule="auto"/>
        <w:ind w:firstLine="540"/>
        <w:jc w:val="both"/>
      </w:pPr>
      <w:r>
        <w:rPr>
          <w:sz w:val="20"/>
        </w:rPr>
        <w:t xml:space="preserve">Пенсионное обеспечение работников организаций культуры производится в соответствии с законодательством Российской Федерации о пенсионном обеспечении.</w:t>
      </w:r>
    </w:p>
    <w:p>
      <w:pPr>
        <w:pStyle w:val="0"/>
        <w:spacing w:before="200" w:line-rule="auto"/>
        <w:ind w:firstLine="540"/>
        <w:jc w:val="both"/>
      </w:pPr>
      <w:r>
        <w:rPr>
          <w:sz w:val="20"/>
        </w:rPr>
        <w:t xml:space="preserve">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Фонд пенсионного и социального страхования Российской Федерации.</w:t>
      </w:r>
    </w:p>
    <w:p>
      <w:pPr>
        <w:pStyle w:val="0"/>
        <w:jc w:val="both"/>
      </w:pPr>
      <w:r>
        <w:rPr>
          <w:sz w:val="20"/>
        </w:rPr>
        <w:t xml:space="preserve">(в ред. </w:t>
      </w:r>
      <w:hyperlink w:history="0" r:id="rId134" w:tooltip="Закон Республики Ингушетия от 06.04.2023 N 27-РЗ &quot;О внесении изменений в некоторые законодательные акты Республики Ингушетия&quot; (принят Народным Собранием РИ 30.03.2023) {КонсультантПлюс}">
        <w:r>
          <w:rPr>
            <w:sz w:val="20"/>
            <w:color w:val="0000ff"/>
          </w:rPr>
          <w:t xml:space="preserve">Закона</w:t>
        </w:r>
      </w:hyperlink>
      <w:r>
        <w:rPr>
          <w:sz w:val="20"/>
        </w:rPr>
        <w:t xml:space="preserve"> Республики Ингушетия от 06.04.2023 N 27-РЗ)</w:t>
      </w:r>
    </w:p>
    <w:p>
      <w:pPr>
        <w:pStyle w:val="0"/>
        <w:ind w:firstLine="540"/>
        <w:jc w:val="both"/>
      </w:pPr>
      <w:r>
        <w:rPr>
          <w:sz w:val="20"/>
        </w:rPr>
      </w:r>
    </w:p>
    <w:p>
      <w:pPr>
        <w:pStyle w:val="2"/>
        <w:outlineLvl w:val="0"/>
        <w:jc w:val="center"/>
      </w:pPr>
      <w:r>
        <w:rPr>
          <w:sz w:val="20"/>
        </w:rPr>
        <w:t xml:space="preserve">Раздел IX</w:t>
      </w:r>
    </w:p>
    <w:p>
      <w:pPr>
        <w:pStyle w:val="2"/>
        <w:jc w:val="center"/>
      </w:pPr>
      <w:r>
        <w:rPr>
          <w:sz w:val="20"/>
        </w:rPr>
      </w:r>
    </w:p>
    <w:p>
      <w:pPr>
        <w:pStyle w:val="2"/>
        <w:jc w:val="center"/>
      </w:pPr>
      <w:r>
        <w:rPr>
          <w:sz w:val="20"/>
        </w:rPr>
        <w:t xml:space="preserve">КУЛЬТУРНЫЕ ОБМЕНЫ РЕСПУБЛИКИ ИНГУШЕТИЯ С ЗАРУБЕЖНЫМИ</w:t>
      </w:r>
    </w:p>
    <w:p>
      <w:pPr>
        <w:pStyle w:val="2"/>
        <w:jc w:val="center"/>
      </w:pPr>
      <w:r>
        <w:rPr>
          <w:sz w:val="20"/>
        </w:rPr>
        <w:t xml:space="preserve">СТРАНАМИ</w:t>
      </w:r>
    </w:p>
    <w:p>
      <w:pPr>
        <w:pStyle w:val="0"/>
        <w:ind w:firstLine="540"/>
        <w:jc w:val="both"/>
      </w:pPr>
      <w:r>
        <w:rPr>
          <w:sz w:val="20"/>
        </w:rPr>
      </w:r>
    </w:p>
    <w:p>
      <w:pPr>
        <w:pStyle w:val="2"/>
        <w:outlineLvl w:val="1"/>
        <w:ind w:firstLine="540"/>
        <w:jc w:val="both"/>
      </w:pPr>
      <w:r>
        <w:rPr>
          <w:sz w:val="20"/>
        </w:rPr>
        <w:t xml:space="preserve">Статья 51. Субъекты международных культурных обменов</w:t>
      </w:r>
    </w:p>
    <w:p>
      <w:pPr>
        <w:pStyle w:val="0"/>
        <w:ind w:firstLine="540"/>
        <w:jc w:val="both"/>
      </w:pPr>
      <w:r>
        <w:rPr>
          <w:sz w:val="20"/>
        </w:rPr>
      </w:r>
    </w:p>
    <w:p>
      <w:pPr>
        <w:pStyle w:val="0"/>
        <w:ind w:firstLine="540"/>
        <w:jc w:val="both"/>
      </w:pPr>
      <w:r>
        <w:rPr>
          <w:sz w:val="20"/>
        </w:rPr>
        <w:t xml:space="preserve">Республика Ингушетия в соответствии с законодательством Российской Федерации содействует расширению круга субъектов международных культурных связей, поощряет самостоятельное прямое участие в культурных обменах физических лиц, организаций, учреждений, предприятий культуры.</w:t>
      </w:r>
    </w:p>
    <w:p>
      <w:pPr>
        <w:pStyle w:val="0"/>
        <w:jc w:val="both"/>
      </w:pPr>
      <w:r>
        <w:rPr>
          <w:sz w:val="20"/>
        </w:rPr>
        <w:t xml:space="preserve">(в ред. </w:t>
      </w:r>
      <w:hyperlink w:history="0" r:id="rId135"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Закона</w:t>
        </w:r>
      </w:hyperlink>
      <w:r>
        <w:rPr>
          <w:sz w:val="20"/>
        </w:rPr>
        <w:t xml:space="preserve"> Республики Ингушетия от 14.12.2002 N 56-РЗ)</w:t>
      </w:r>
    </w:p>
    <w:p>
      <w:pPr>
        <w:pStyle w:val="0"/>
        <w:ind w:firstLine="540"/>
        <w:jc w:val="both"/>
      </w:pPr>
      <w:r>
        <w:rPr>
          <w:sz w:val="20"/>
        </w:rPr>
      </w:r>
    </w:p>
    <w:p>
      <w:pPr>
        <w:pStyle w:val="2"/>
        <w:outlineLvl w:val="1"/>
        <w:ind w:firstLine="540"/>
        <w:jc w:val="both"/>
      </w:pPr>
      <w:r>
        <w:rPr>
          <w:sz w:val="20"/>
        </w:rPr>
        <w:t xml:space="preserve">Статья 52. Приоритеты международных культурных обменов Республики Ингушетия</w:t>
      </w:r>
    </w:p>
    <w:p>
      <w:pPr>
        <w:pStyle w:val="0"/>
        <w:ind w:firstLine="540"/>
        <w:jc w:val="both"/>
      </w:pPr>
      <w:r>
        <w:rPr>
          <w:sz w:val="20"/>
        </w:rPr>
      </w:r>
    </w:p>
    <w:p>
      <w:pPr>
        <w:pStyle w:val="0"/>
        <w:ind w:firstLine="540"/>
        <w:jc w:val="both"/>
      </w:pPr>
      <w:r>
        <w:rPr>
          <w:sz w:val="20"/>
        </w:rPr>
        <w:t xml:space="preserve">Абзац утратил силу. - </w:t>
      </w:r>
      <w:hyperlink w:history="0" r:id="rId136" w:tooltip="Закон Республики Ингушетия от 02.03.2015 N 9-РЗ &quot;О внесении изменений в Закон Республики Ингушетия &quot;О культуре&quot; (принят Народным Собранием РИ 26.02.2015) {КонсультантПлюс}">
        <w:r>
          <w:rPr>
            <w:sz w:val="20"/>
            <w:color w:val="0000ff"/>
          </w:rPr>
          <w:t xml:space="preserve">Закон</w:t>
        </w:r>
      </w:hyperlink>
      <w:r>
        <w:rPr>
          <w:sz w:val="20"/>
        </w:rPr>
        <w:t xml:space="preserve"> Республики Ингушетия от 02.03.2015 N 9-РЗ.</w:t>
      </w:r>
    </w:p>
    <w:p>
      <w:pPr>
        <w:pStyle w:val="0"/>
        <w:spacing w:before="200" w:line-rule="auto"/>
        <w:ind w:firstLine="540"/>
        <w:jc w:val="both"/>
      </w:pPr>
      <w:r>
        <w:rPr>
          <w:sz w:val="20"/>
        </w:rPr>
        <w:t xml:space="preserve">К числу приоритетных направлений международных культурных обменов Республики Ингушетия относятся:</w:t>
      </w:r>
    </w:p>
    <w:p>
      <w:pPr>
        <w:pStyle w:val="0"/>
        <w:spacing w:before="200" w:line-rule="auto"/>
        <w:ind w:firstLine="540"/>
        <w:jc w:val="both"/>
      </w:pPr>
      <w:r>
        <w:rPr>
          <w:sz w:val="20"/>
        </w:rPr>
        <w:t xml:space="preserve">совместное производство культурных ценностей, благ;</w:t>
      </w:r>
    </w:p>
    <w:p>
      <w:pPr>
        <w:pStyle w:val="0"/>
        <w:jc w:val="both"/>
      </w:pPr>
      <w:r>
        <w:rPr>
          <w:sz w:val="20"/>
        </w:rPr>
        <w:t xml:space="preserve">(в ред. </w:t>
      </w:r>
      <w:hyperlink w:history="0" r:id="rId137"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реставрация уникальных памятников истории и культуры;</w:t>
      </w:r>
    </w:p>
    <w:p>
      <w:pPr>
        <w:pStyle w:val="0"/>
        <w:jc w:val="both"/>
      </w:pPr>
      <w:r>
        <w:rPr>
          <w:sz w:val="20"/>
        </w:rPr>
        <w:t xml:space="preserve">(в ред. </w:t>
      </w:r>
      <w:hyperlink w:history="0" r:id="rId138"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подготовка кадров в области культуры и искусств;</w:t>
      </w:r>
    </w:p>
    <w:p>
      <w:pPr>
        <w:pStyle w:val="0"/>
        <w:jc w:val="both"/>
      </w:pPr>
      <w:r>
        <w:rPr>
          <w:sz w:val="20"/>
        </w:rPr>
        <w:t xml:space="preserve">(в ред. Законов Республики Ингушетия от 13.03.2006 </w:t>
      </w:r>
      <w:hyperlink w:history="0" r:id="rId139"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N 30-РЗ</w:t>
        </w:r>
      </w:hyperlink>
      <w:r>
        <w:rPr>
          <w:sz w:val="20"/>
        </w:rPr>
        <w:t xml:space="preserve">, от 02.03.2015 </w:t>
      </w:r>
      <w:hyperlink w:history="0" r:id="rId140" w:tooltip="Закон Республики Ингушетия от 02.03.2015 N 9-РЗ &quot;О внесении изменений в Закон Республики Ингушетия &quot;О культуре&quot; (принят Народным Собранием РИ 26.02.2015) {КонсультантПлюс}">
        <w:r>
          <w:rPr>
            <w:sz w:val="20"/>
            <w:color w:val="0000ff"/>
          </w:rPr>
          <w:t xml:space="preserve">N 9-РЗ</w:t>
        </w:r>
      </w:hyperlink>
      <w:r>
        <w:rPr>
          <w:sz w:val="20"/>
        </w:rPr>
        <w:t xml:space="preserve">)</w:t>
      </w:r>
    </w:p>
    <w:p>
      <w:pPr>
        <w:pStyle w:val="0"/>
        <w:spacing w:before="200" w:line-rule="auto"/>
        <w:ind w:firstLine="540"/>
        <w:jc w:val="both"/>
      </w:pPr>
      <w:r>
        <w:rPr>
          <w:sz w:val="20"/>
        </w:rPr>
        <w:t xml:space="preserve">создание и внедрение новых технологий, технических средств, оборудования для культурной деятельности;</w:t>
      </w:r>
    </w:p>
    <w:p>
      <w:pPr>
        <w:pStyle w:val="0"/>
        <w:jc w:val="both"/>
      </w:pPr>
      <w:r>
        <w:rPr>
          <w:sz w:val="20"/>
        </w:rPr>
        <w:t xml:space="preserve">(в ред. </w:t>
      </w:r>
      <w:hyperlink w:history="0" r:id="rId141"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Закона</w:t>
        </w:r>
      </w:hyperlink>
      <w:r>
        <w:rPr>
          <w:sz w:val="20"/>
        </w:rPr>
        <w:t xml:space="preserve"> Республики Ингушетия от 13.03.2006 N 30-РЗ)</w:t>
      </w:r>
    </w:p>
    <w:p>
      <w:pPr>
        <w:pStyle w:val="0"/>
        <w:spacing w:before="200" w:line-rule="auto"/>
        <w:ind w:firstLine="540"/>
        <w:jc w:val="both"/>
      </w:pPr>
      <w:r>
        <w:rPr>
          <w:sz w:val="20"/>
        </w:rPr>
        <w:t xml:space="preserve">обмен образовательными программами, методическими материалами и учебно-научной литературой.</w:t>
      </w:r>
    </w:p>
    <w:p>
      <w:pPr>
        <w:pStyle w:val="0"/>
        <w:jc w:val="both"/>
      </w:pPr>
      <w:r>
        <w:rPr>
          <w:sz w:val="20"/>
        </w:rPr>
        <w:t xml:space="preserve">(в ред. Законов Республики Ингушетия от 13.03.2006 </w:t>
      </w:r>
      <w:hyperlink w:history="0" r:id="rId142" w:tooltip="Закон Республики Ингушетия от 13.03.2006 N 30-РЗ &quot;О внесении изменений в Закон Республики Ингушетия &quot;О культуре&quot; (принят Народным Собранием РИ 02.03.2006) {КонсультантПлюс}">
        <w:r>
          <w:rPr>
            <w:sz w:val="20"/>
            <w:color w:val="0000ff"/>
          </w:rPr>
          <w:t xml:space="preserve">N 30-РЗ</w:t>
        </w:r>
      </w:hyperlink>
      <w:r>
        <w:rPr>
          <w:sz w:val="20"/>
        </w:rPr>
        <w:t xml:space="preserve">, от 02.03.2015 </w:t>
      </w:r>
      <w:hyperlink w:history="0" r:id="rId143" w:tooltip="Закон Республики Ингушетия от 02.03.2015 N 9-РЗ &quot;О внесении изменений в Закон Республики Ингушетия &quot;О культуре&quot; (принят Народным Собранием РИ 26.02.2015) {КонсультантПлюс}">
        <w:r>
          <w:rPr>
            <w:sz w:val="20"/>
            <w:color w:val="0000ff"/>
          </w:rPr>
          <w:t xml:space="preserve">N 9-РЗ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53. Культурное сотрудничество с соотечественниками за рубежом</w:t>
      </w:r>
    </w:p>
    <w:p>
      <w:pPr>
        <w:pStyle w:val="0"/>
        <w:ind w:firstLine="540"/>
        <w:jc w:val="both"/>
      </w:pPr>
      <w:r>
        <w:rPr>
          <w:sz w:val="20"/>
        </w:rPr>
      </w:r>
    </w:p>
    <w:p>
      <w:pPr>
        <w:pStyle w:val="0"/>
        <w:ind w:firstLine="540"/>
        <w:jc w:val="both"/>
      </w:pPr>
      <w:r>
        <w:rPr>
          <w:sz w:val="20"/>
        </w:rPr>
        <w:t xml:space="preserve">Республика Ингушетия содействует развитию национальной культуры за рубежом. Поддерживает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Создает условия для возвращения на Родину уехавших деятелей культуры.</w:t>
      </w:r>
    </w:p>
    <w:p>
      <w:pPr>
        <w:pStyle w:val="0"/>
        <w:ind w:firstLine="540"/>
        <w:jc w:val="both"/>
      </w:pPr>
      <w:r>
        <w:rPr>
          <w:sz w:val="20"/>
        </w:rPr>
      </w:r>
    </w:p>
    <w:p>
      <w:pPr>
        <w:pStyle w:val="2"/>
        <w:outlineLvl w:val="1"/>
        <w:ind w:firstLine="540"/>
        <w:jc w:val="both"/>
      </w:pPr>
      <w:r>
        <w:rPr>
          <w:sz w:val="20"/>
        </w:rPr>
        <w:t xml:space="preserve">Статья 54. Культурные и исторические ценности Республики Ингушетия за пределами республики</w:t>
      </w:r>
    </w:p>
    <w:p>
      <w:pPr>
        <w:pStyle w:val="0"/>
        <w:ind w:firstLine="540"/>
        <w:jc w:val="both"/>
      </w:pPr>
      <w:r>
        <w:rPr>
          <w:sz w:val="20"/>
        </w:rPr>
      </w:r>
    </w:p>
    <w:p>
      <w:pPr>
        <w:pStyle w:val="0"/>
        <w:ind w:firstLine="540"/>
        <w:jc w:val="both"/>
      </w:pPr>
      <w:r>
        <w:rPr>
          <w:sz w:val="20"/>
        </w:rPr>
        <w:t xml:space="preserve">Республика Ингушетия осуществляет целенаправленную политику по возвращению незаконно вывезенных с ее территории культурных ценностей.</w:t>
      </w:r>
    </w:p>
    <w:p>
      <w:pPr>
        <w:pStyle w:val="0"/>
        <w:spacing w:before="200" w:line-rule="auto"/>
        <w:ind w:firstLine="540"/>
        <w:jc w:val="both"/>
      </w:pPr>
      <w:r>
        <w:rPr>
          <w:sz w:val="20"/>
        </w:rPr>
        <w:t xml:space="preserve">Органы государственной власти Республики Ингушетия разрабатывают и осуществляют меры по сохранению культурного наследия народов, проживающих на территории республики, захоронений соотечественников, находящихся в зарубежных странах.</w:t>
      </w:r>
    </w:p>
    <w:p>
      <w:pPr>
        <w:pStyle w:val="0"/>
        <w:ind w:firstLine="540"/>
        <w:jc w:val="both"/>
      </w:pPr>
      <w:r>
        <w:rPr>
          <w:sz w:val="20"/>
        </w:rPr>
      </w:r>
    </w:p>
    <w:p>
      <w:pPr>
        <w:pStyle w:val="2"/>
        <w:outlineLvl w:val="1"/>
        <w:ind w:firstLine="540"/>
        <w:jc w:val="both"/>
      </w:pPr>
      <w:r>
        <w:rPr>
          <w:sz w:val="20"/>
        </w:rPr>
        <w:t xml:space="preserve">Статья 55. Культурные центры за рубежом</w:t>
      </w:r>
    </w:p>
    <w:p>
      <w:pPr>
        <w:pStyle w:val="0"/>
        <w:ind w:firstLine="540"/>
        <w:jc w:val="both"/>
      </w:pPr>
      <w:r>
        <w:rPr>
          <w:sz w:val="20"/>
        </w:rPr>
      </w:r>
    </w:p>
    <w:p>
      <w:pPr>
        <w:pStyle w:val="0"/>
        <w:ind w:firstLine="540"/>
        <w:jc w:val="both"/>
      </w:pPr>
      <w:r>
        <w:rPr>
          <w:sz w:val="20"/>
        </w:rPr>
        <w:t xml:space="preserve">Республика Ингушетия участвует в создании культурных и иных организаций культуры за рубежом, совместно с другими государствами входит в долевое участие по обеспечению их содержания и использования, содействует юридическим лицам и отдельным гражданам в использовании их собственности за рубежом в культурных целях, создает культурные центры в других государствах.</w:t>
      </w:r>
    </w:p>
    <w:p>
      <w:pPr>
        <w:pStyle w:val="0"/>
        <w:ind w:firstLine="540"/>
        <w:jc w:val="both"/>
      </w:pPr>
      <w:r>
        <w:rPr>
          <w:sz w:val="20"/>
        </w:rPr>
      </w:r>
    </w:p>
    <w:p>
      <w:pPr>
        <w:pStyle w:val="2"/>
        <w:outlineLvl w:val="1"/>
        <w:ind w:firstLine="540"/>
        <w:jc w:val="both"/>
      </w:pPr>
      <w:r>
        <w:rPr>
          <w:sz w:val="20"/>
        </w:rPr>
        <w:t xml:space="preserve">Статья 56. Участие в международных организациях культуры</w:t>
      </w:r>
    </w:p>
    <w:p>
      <w:pPr>
        <w:pStyle w:val="0"/>
        <w:ind w:firstLine="540"/>
        <w:jc w:val="both"/>
      </w:pPr>
      <w:r>
        <w:rPr>
          <w:sz w:val="20"/>
        </w:rPr>
      </w:r>
    </w:p>
    <w:p>
      <w:pPr>
        <w:pStyle w:val="0"/>
        <w:ind w:firstLine="540"/>
        <w:jc w:val="both"/>
      </w:pPr>
      <w:r>
        <w:rPr>
          <w:sz w:val="20"/>
        </w:rPr>
        <w:t xml:space="preserve">На территории Республики Ингушетия могут создаваться филиалы и другие подразделения международных культурных фондов и организаций. Юридическое и физическое лицо имеет право вступления в международные организации культуры в соответствии с порядком, определяемым их уставом.</w:t>
      </w:r>
    </w:p>
    <w:p>
      <w:pPr>
        <w:pStyle w:val="0"/>
        <w:spacing w:before="200" w:line-rule="auto"/>
        <w:ind w:firstLine="540"/>
        <w:jc w:val="both"/>
      </w:pPr>
      <w:r>
        <w:rPr>
          <w:sz w:val="20"/>
        </w:rPr>
        <w:t xml:space="preserve">Организации культуры Республики Ингушетия имеют право вовлечения в свою деятельность иностранных граждан, а также самостоятельного распоряжения целевыми материальными и валютными поступлениями от иностранных государств, международных организаций и частных лиц.</w:t>
      </w:r>
    </w:p>
    <w:p>
      <w:pPr>
        <w:pStyle w:val="0"/>
        <w:ind w:firstLine="540"/>
        <w:jc w:val="both"/>
      </w:pPr>
      <w:r>
        <w:rPr>
          <w:sz w:val="20"/>
        </w:rPr>
      </w:r>
    </w:p>
    <w:p>
      <w:pPr>
        <w:pStyle w:val="2"/>
        <w:outlineLvl w:val="0"/>
        <w:jc w:val="center"/>
      </w:pPr>
      <w:r>
        <w:rPr>
          <w:sz w:val="20"/>
        </w:rPr>
        <w:t xml:space="preserve">Раздел X</w:t>
      </w:r>
    </w:p>
    <w:p>
      <w:pPr>
        <w:pStyle w:val="2"/>
        <w:jc w:val="center"/>
      </w:pPr>
      <w:r>
        <w:rPr>
          <w:sz w:val="20"/>
        </w:rPr>
      </w:r>
    </w:p>
    <w:p>
      <w:pPr>
        <w:pStyle w:val="2"/>
        <w:jc w:val="center"/>
      </w:pPr>
      <w:r>
        <w:rPr>
          <w:sz w:val="20"/>
        </w:rPr>
        <w:t xml:space="preserve">ОТВЕТСТВЕННОСТЬ ЗА НАРУШЕНИЕ ЗАКОНОДАТЕЛЬСТВА О</w:t>
      </w:r>
    </w:p>
    <w:p>
      <w:pPr>
        <w:pStyle w:val="2"/>
        <w:jc w:val="center"/>
      </w:pPr>
      <w:r>
        <w:rPr>
          <w:sz w:val="20"/>
        </w:rPr>
        <w:t xml:space="preserve">КУЛЬТУРЕ</w:t>
      </w:r>
    </w:p>
    <w:p>
      <w:pPr>
        <w:pStyle w:val="0"/>
        <w:ind w:firstLine="540"/>
        <w:jc w:val="both"/>
      </w:pPr>
      <w:r>
        <w:rPr>
          <w:sz w:val="20"/>
        </w:rPr>
      </w:r>
    </w:p>
    <w:p>
      <w:pPr>
        <w:pStyle w:val="2"/>
        <w:outlineLvl w:val="1"/>
        <w:ind w:firstLine="540"/>
        <w:jc w:val="both"/>
      </w:pPr>
      <w:r>
        <w:rPr>
          <w:sz w:val="20"/>
        </w:rPr>
        <w:t xml:space="preserve">Статья 57. Ответственность за нарушение законодательства о культуре</w:t>
      </w:r>
    </w:p>
    <w:p>
      <w:pPr>
        <w:pStyle w:val="0"/>
        <w:ind w:firstLine="540"/>
        <w:jc w:val="both"/>
      </w:pPr>
      <w:r>
        <w:rPr>
          <w:sz w:val="20"/>
        </w:rPr>
      </w:r>
    </w:p>
    <w:p>
      <w:pPr>
        <w:pStyle w:val="0"/>
        <w:ind w:firstLine="540"/>
        <w:jc w:val="both"/>
      </w:pPr>
      <w:r>
        <w:rPr>
          <w:sz w:val="20"/>
        </w:rPr>
        <w:t xml:space="preserve">Ответственность за нарушение законодательства о культуре устанавливается законодательством Российской Федерации.</w:t>
      </w:r>
    </w:p>
    <w:p>
      <w:pPr>
        <w:pStyle w:val="0"/>
        <w:jc w:val="both"/>
      </w:pPr>
      <w:r>
        <w:rPr>
          <w:sz w:val="20"/>
        </w:rPr>
        <w:t xml:space="preserve">(в ред. </w:t>
      </w:r>
      <w:hyperlink w:history="0" r:id="rId144" w:tooltip="Закон Республики Ингушетия от 14.12.2002 N 56-РЗ &quot;О внесении изменений и дополнений в Закон Республики Ингушетия &quot;О культуре&quot; (принят Народным Собранием РИ 28.11.2002) {КонсультантПлюс}">
        <w:r>
          <w:rPr>
            <w:sz w:val="20"/>
            <w:color w:val="0000ff"/>
          </w:rPr>
          <w:t xml:space="preserve">Закона</w:t>
        </w:r>
      </w:hyperlink>
      <w:r>
        <w:rPr>
          <w:sz w:val="20"/>
        </w:rPr>
        <w:t xml:space="preserve"> Республики Ингушетия от 14.12.2002 N 56-РЗ)</w:t>
      </w:r>
    </w:p>
    <w:p>
      <w:pPr>
        <w:pStyle w:val="0"/>
        <w:ind w:firstLine="540"/>
        <w:jc w:val="both"/>
      </w:pPr>
      <w:r>
        <w:rPr>
          <w:sz w:val="20"/>
        </w:rPr>
      </w:r>
    </w:p>
    <w:p>
      <w:pPr>
        <w:pStyle w:val="2"/>
        <w:outlineLvl w:val="0"/>
        <w:jc w:val="center"/>
      </w:pPr>
      <w:r>
        <w:rPr>
          <w:sz w:val="20"/>
        </w:rPr>
        <w:t xml:space="preserve">Раздел XI</w:t>
      </w:r>
    </w:p>
    <w:p>
      <w:pPr>
        <w:pStyle w:val="2"/>
        <w:jc w:val="center"/>
      </w:pPr>
      <w:r>
        <w:rPr>
          <w:sz w:val="20"/>
        </w:rPr>
      </w:r>
    </w:p>
    <w:p>
      <w:pPr>
        <w:pStyle w:val="2"/>
        <w:jc w:val="center"/>
      </w:pPr>
      <w:r>
        <w:rPr>
          <w:sz w:val="20"/>
        </w:rPr>
        <w:t xml:space="preserve">ЗАКЛЮЧИТЕЛЬНЫЕ И ПЕРЕХОДНЫЕ ПОЛОЖЕНИЯ</w:t>
      </w:r>
    </w:p>
    <w:p>
      <w:pPr>
        <w:pStyle w:val="0"/>
        <w:ind w:firstLine="540"/>
        <w:jc w:val="both"/>
      </w:pPr>
      <w:r>
        <w:rPr>
          <w:sz w:val="20"/>
        </w:rPr>
      </w:r>
    </w:p>
    <w:p>
      <w:pPr>
        <w:pStyle w:val="2"/>
        <w:outlineLvl w:val="1"/>
        <w:ind w:firstLine="540"/>
        <w:jc w:val="both"/>
      </w:pPr>
      <w:r>
        <w:rPr>
          <w:sz w:val="20"/>
        </w:rPr>
        <w:t xml:space="preserve">Статья 58.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ind w:firstLine="540"/>
        <w:jc w:val="both"/>
      </w:pPr>
      <w:r>
        <w:rPr>
          <w:sz w:val="20"/>
        </w:rPr>
      </w:r>
    </w:p>
    <w:p>
      <w:pPr>
        <w:pStyle w:val="2"/>
        <w:outlineLvl w:val="1"/>
        <w:ind w:firstLine="540"/>
        <w:jc w:val="both"/>
      </w:pPr>
      <w:r>
        <w:rPr>
          <w:sz w:val="20"/>
        </w:rPr>
        <w:t xml:space="preserve">Статья 59. Приведение нормативных правовых актов Республики Ингушетия в соответствие с настоящим Законом</w:t>
      </w:r>
    </w:p>
    <w:p>
      <w:pPr>
        <w:pStyle w:val="0"/>
        <w:ind w:firstLine="540"/>
        <w:jc w:val="both"/>
      </w:pPr>
      <w:r>
        <w:rPr>
          <w:sz w:val="20"/>
        </w:rPr>
      </w:r>
    </w:p>
    <w:p>
      <w:pPr>
        <w:pStyle w:val="0"/>
        <w:ind w:firstLine="540"/>
        <w:jc w:val="both"/>
      </w:pPr>
      <w:r>
        <w:rPr>
          <w:sz w:val="20"/>
        </w:rPr>
        <w:t xml:space="preserve">Нормативные правовые акты Республики Ингушетия подлежат приведению в соответствие с настоящим Законом в двухмесячный срок со дня его вступления в силу.</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Республики Ингушетия</w:t>
      </w:r>
    </w:p>
    <w:p>
      <w:pPr>
        <w:pStyle w:val="0"/>
        <w:jc w:val="right"/>
      </w:pPr>
      <w:r>
        <w:rPr>
          <w:sz w:val="20"/>
        </w:rPr>
        <w:t xml:space="preserve">Р.АУШЕВ</w:t>
      </w:r>
    </w:p>
    <w:p>
      <w:pPr>
        <w:pStyle w:val="0"/>
      </w:pPr>
      <w:r>
        <w:rPr>
          <w:sz w:val="20"/>
        </w:rPr>
        <w:t xml:space="preserve">г. Назрань</w:t>
      </w:r>
    </w:p>
    <w:p>
      <w:pPr>
        <w:pStyle w:val="0"/>
        <w:spacing w:before="200" w:line-rule="auto"/>
      </w:pPr>
      <w:r>
        <w:rPr>
          <w:sz w:val="20"/>
        </w:rPr>
        <w:t xml:space="preserve">12 августа 1998 года</w:t>
      </w:r>
    </w:p>
    <w:p>
      <w:pPr>
        <w:pStyle w:val="0"/>
        <w:spacing w:before="200" w:line-rule="auto"/>
      </w:pPr>
      <w:r>
        <w:rPr>
          <w:sz w:val="20"/>
        </w:rPr>
        <w:t xml:space="preserve">N 11-РЗ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Ингушетия от 12.08.1998 N 11-РЗ</w:t>
            <w:br/>
            <w:t>(ред. от 06.04.2023)</w:t>
            <w:br/>
            <w:t>"О культуре"</w:t>
            <w:br/>
            <w:t>(принят Народным Собранием - Парламен...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0881DD20D5F6C9DF8399E9F1DFBEF5AA7BDEA03E1D883318C34858E84BAF65387E372D5C04A051A1E3FCB1B923FFE9F125725815B30F32152DAx1M" TargetMode = "External"/>
	<Relationship Id="rId8" Type="http://schemas.openxmlformats.org/officeDocument/2006/relationships/hyperlink" Target="consultantplus://offline/ref=50881DD20D5F6C9DF8399E9F1DFBEF5AA7BDEA03E6DA8239D13E8DD788B8F15CD8F4759CCC4B051A1E38C844972AEFC71F54389F5D28EF2350A0DEx6M" TargetMode = "External"/>
	<Relationship Id="rId9" Type="http://schemas.openxmlformats.org/officeDocument/2006/relationships/hyperlink" Target="consultantplus://offline/ref=50881DD20D5F6C9DF8399E9F1DFBEF5AA7BDEA03ECDF833CD13E8DD788B8F15CD8F4759CCC4B051A1E38C844972AEFC71F54389F5D28EF2350A0DEx6M" TargetMode = "External"/>
	<Relationship Id="rId10" Type="http://schemas.openxmlformats.org/officeDocument/2006/relationships/hyperlink" Target="consultantplus://offline/ref=50881DD20D5F6C9DF8399E9F1DFBEF5AA7BDEA03E7DD863DD26387DFD1B4F35BD7AB629B8547041A1E38C047C82FFAD647593B82432EF73F52A2E7DAx2M" TargetMode = "External"/>
	<Relationship Id="rId11" Type="http://schemas.openxmlformats.org/officeDocument/2006/relationships/hyperlink" Target="consultantplus://offline/ref=50881DD20D5F6C9DF8399E9F1DFBEF5AA7BDEA03E4DE8633D26387DFD1B4F35BD7AB629B8547041A1E38C047C82FFAD647593B82432EF73F52A2E7DAx2M" TargetMode = "External"/>
	<Relationship Id="rId12" Type="http://schemas.openxmlformats.org/officeDocument/2006/relationships/hyperlink" Target="consultantplus://offline/ref=50881DD20D5F6C9DF8399E9F1DFBEF5AA7BDEA03E7DD893ED86387DFD1B4F35BD7AB629B8547041A1E38C14BC82FFAD647593B82432EF73F52A2E7DAx2M" TargetMode = "External"/>
	<Relationship Id="rId13" Type="http://schemas.openxmlformats.org/officeDocument/2006/relationships/hyperlink" Target="consultantplus://offline/ref=50881DD20D5F6C9DF8399E9F1DFBEF5AA7BDEA03E7DC8039DD6387DFD1B4F35BD7AB629B8547041A1E38C14EC82FFAD647593B82432EF73F52A2E7DAx2M" TargetMode = "External"/>
	<Relationship Id="rId14" Type="http://schemas.openxmlformats.org/officeDocument/2006/relationships/hyperlink" Target="consultantplus://offline/ref=50881DD20D5F6C9DF8399E9F1DFBEF5AA7BDEA03E4DA8138DF6387DFD1B4F35BD7AB629B8547041A1E38C047C82FFAD647593B82432EF73F52A2E7DAx2M" TargetMode = "External"/>
	<Relationship Id="rId15" Type="http://schemas.openxmlformats.org/officeDocument/2006/relationships/hyperlink" Target="consultantplus://offline/ref=50881DD20D5F6C9DF8399E9F1DFBEF5AA7BDEA03E4DB803FD86387DFD1B4F35BD7AB629B8547041A1E38C047C82FFAD647593B82432EF73F52A2E7DAx2M" TargetMode = "External"/>
	<Relationship Id="rId16" Type="http://schemas.openxmlformats.org/officeDocument/2006/relationships/hyperlink" Target="consultantplus://offline/ref=50881DD20D5F6C9DF8399E9F1DFBEF5AA7BDEA03E4D4883EDB6387DFD1B4F35BD7AB629B8547041A1E38C047C82FFAD647593B82432EF73F52A2E7DAx2M" TargetMode = "External"/>
	<Relationship Id="rId17" Type="http://schemas.openxmlformats.org/officeDocument/2006/relationships/hyperlink" Target="consultantplus://offline/ref=50881DD20D5F6C9DF8399E9F1DFBEF5AA7BDEA03E7DD853CDB6387DFD1B4F35BD7AB629B8547041A1E38C047C82FFAD647593B82432EF73F52A2E7DAx2M" TargetMode = "External"/>
	<Relationship Id="rId18" Type="http://schemas.openxmlformats.org/officeDocument/2006/relationships/hyperlink" Target="consultantplus://offline/ref=50881DD20D5F6C9DF8399E9F1DFBEF5AA7BDEA03E7DF8038D86387DFD1B4F35BD7AB629B8547041A1E38C347C82FFAD647593B82432EF73F52A2E7DAx2M" TargetMode = "External"/>
	<Relationship Id="rId19" Type="http://schemas.openxmlformats.org/officeDocument/2006/relationships/hyperlink" Target="consultantplus://offline/ref=50881DD20D5F6C9DF8399E9F1DFBEF5AA7BDEA03E1D883318C34858E84BAF65387E372D5C04A051A1E30CB1B923FFE9F125725815B30F32152DAx1M" TargetMode = "External"/>
	<Relationship Id="rId20" Type="http://schemas.openxmlformats.org/officeDocument/2006/relationships/hyperlink" Target="consultantplus://offline/ref=50881DD20D5F6C9DF8399E9F1DFBEF5AA7BDEA03E6DA8239D13E8DD788B8F15CD8F4759CCC4B051A1E38C944972AEFC71F54389F5D28EF2350A0DEx6M" TargetMode = "External"/>
	<Relationship Id="rId21" Type="http://schemas.openxmlformats.org/officeDocument/2006/relationships/hyperlink" Target="consultantplus://offline/ref=50881DD20D5F6C9DF8399E9F1DFBEF5AA7BDEA03E6DA8239D13E8DD788B8F15CD8F4759CCC4B051A1E38C944972AEFC71F54389F5D28EF2350A0DEx6M" TargetMode = "External"/>
	<Relationship Id="rId22" Type="http://schemas.openxmlformats.org/officeDocument/2006/relationships/hyperlink" Target="consultantplus://offline/ref=50881DD20D5F6C9DF8399E9F1DFBEF5AA7BDEA03E6DA8239D13E8DD788B8F15CD8F4759CCC4B051A1E38C944972AEFC71F54389F5D28EF2350A0DEx6M" TargetMode = "External"/>
	<Relationship Id="rId23" Type="http://schemas.openxmlformats.org/officeDocument/2006/relationships/hyperlink" Target="consultantplus://offline/ref=50881DD20D5F6C9DF8399E9F1DFBEF5AA7BDEA03E6DA8239D13E8DD788B8F15CD8F4759CCC4B051A1E38C944972AEFC71F54389F5D28EF2350A0DEx6M" TargetMode = "External"/>
	<Relationship Id="rId24" Type="http://schemas.openxmlformats.org/officeDocument/2006/relationships/hyperlink" Target="consultantplus://offline/ref=50881DD20D5F6C9DF8399E9F1DFBEF5AA7BDEA03E1D883318C34858E84BAF65387E372D5C04A051A1F38CB1B923FFE9F125725815B30F32152DAx1M" TargetMode = "External"/>
	<Relationship Id="rId25" Type="http://schemas.openxmlformats.org/officeDocument/2006/relationships/hyperlink" Target="consultantplus://offline/ref=50881DD20D5F6C9DF83980920B97B550A2B2B006E1DF8B6C863CDC8286BDF90C90E43BD9CA1E545E4B35C04CDD7BAD8C105439D8x2M" TargetMode = "External"/>
	<Relationship Id="rId26" Type="http://schemas.openxmlformats.org/officeDocument/2006/relationships/hyperlink" Target="consultantplus://offline/ref=50881DD20D5F6C9DF8399E9F1DFBEF5AA7BDEA03E4D4883EDB6387DFD1B4F35BD7AB629B8547041A1E38C046C82FFAD647593B82432EF73F52A2E7DAx2M" TargetMode = "External"/>
	<Relationship Id="rId27" Type="http://schemas.openxmlformats.org/officeDocument/2006/relationships/hyperlink" Target="consultantplus://offline/ref=50881DD20D5F6C9DF8399E9F1DFBEF5AA7BDEA03E6DA8239D13E8DD788B8F15CD8F4759CCC4B051A1E39C144972AEFC71F54389F5D28EF2350A0DEx6M" TargetMode = "External"/>
	<Relationship Id="rId28" Type="http://schemas.openxmlformats.org/officeDocument/2006/relationships/hyperlink" Target="consultantplus://offline/ref=50881DD20D5F6C9DF8399E9F1DFBEF5AA7BDEA03E6DA8239D13E8DD788B8F15CD8F4759CCC4B051A1E39C244972AEFC71F54389F5D28EF2350A0DEx6M" TargetMode = "External"/>
	<Relationship Id="rId29" Type="http://schemas.openxmlformats.org/officeDocument/2006/relationships/hyperlink" Target="consultantplus://offline/ref=50881DD20D5F6C9DF8399E9F1DFBEF5AA7BDEA03E6DA8239D13E8DD788B8F15CD8F4759CCC4B051A1E39C444972AEFC71F54389F5D28EF2350A0DEx6M" TargetMode = "External"/>
	<Relationship Id="rId30" Type="http://schemas.openxmlformats.org/officeDocument/2006/relationships/hyperlink" Target="consultantplus://offline/ref=50881DD20D5F6C9DF8399E9F1DFBEF5AA7BDEA03E6DA8239D13E8DD788B8F15CD8F4759CCC4B051A1E39C444972AEFC71F54389F5D28EF2350A0DEx6M" TargetMode = "External"/>
	<Relationship Id="rId31" Type="http://schemas.openxmlformats.org/officeDocument/2006/relationships/hyperlink" Target="consultantplus://offline/ref=50881DD20D5F6C9DF8399E9F1DFBEF5AA7BDEA03E1D883318C34858E84BAF65387E372D5C04A051A1F3CCB1B923FFE9F125725815B30F32152DAx1M" TargetMode = "External"/>
	<Relationship Id="rId32" Type="http://schemas.openxmlformats.org/officeDocument/2006/relationships/hyperlink" Target="consultantplus://offline/ref=50881DD20D5F6C9DF8399E9F1DFBEF5AA7BDEA03E6DA8239D13E8DD788B8F15CD8F4759CCC4B051A1E39C544972AEFC71F54389F5D28EF2350A0DEx6M" TargetMode = "External"/>
	<Relationship Id="rId33" Type="http://schemas.openxmlformats.org/officeDocument/2006/relationships/hyperlink" Target="consultantplus://offline/ref=50881DD20D5F6C9DF8399E9F1DFBEF5AA7BDEA03E6DA8239D13E8DD788B8F15CD8F4759CCC4B051A1E39C644972AEFC71F54389F5D28EF2350A0DEx6M" TargetMode = "External"/>
	<Relationship Id="rId34" Type="http://schemas.openxmlformats.org/officeDocument/2006/relationships/hyperlink" Target="consultantplus://offline/ref=50881DD20D5F6C9DF8399E9F1DFBEF5AA7BDEA03E1D883318C34858E84BAF65387E372D5C04A051A1F3DCB1B923FFE9F125725815B30F32152DAx1M" TargetMode = "External"/>
	<Relationship Id="rId35" Type="http://schemas.openxmlformats.org/officeDocument/2006/relationships/hyperlink" Target="consultantplus://offline/ref=50881DD20D5F6C9DF8399E9F1DFBEF5AA7BDEA03E6DA8239D13E8DD788B8F15CD8F4759CCC4B051A1E39C744972AEFC71F54389F5D28EF2350A0DEx6M" TargetMode = "External"/>
	<Relationship Id="rId36" Type="http://schemas.openxmlformats.org/officeDocument/2006/relationships/hyperlink" Target="consultantplus://offline/ref=50881DD20D5F6C9DF8399E9F1DFBEF5AA7BDEA03E6DA8239D13E8DD788B8F15CD8F4759CCC4B051A1E39C744972AEFC71F54389F5D28EF2350A0DEx6M" TargetMode = "External"/>
	<Relationship Id="rId37" Type="http://schemas.openxmlformats.org/officeDocument/2006/relationships/hyperlink" Target="consultantplus://offline/ref=50881DD20D5F6C9DF8399E9F1DFBEF5AA7BDEA03E6DA8239D13E8DD788B8F15CD8F4759CCC4B051A1E39C744972AEFC71F54389F5D28EF2350A0DEx6M" TargetMode = "External"/>
	<Relationship Id="rId38" Type="http://schemas.openxmlformats.org/officeDocument/2006/relationships/hyperlink" Target="consultantplus://offline/ref=50881DD20D5F6C9DF8399E9F1DFBEF5AA7BDEA03E6DA8239D13E8DD788B8F15CD8F4759CCC4B051A1E39C844972AEFC71F54389F5D28EF2350A0DEx6M" TargetMode = "External"/>
	<Relationship Id="rId39" Type="http://schemas.openxmlformats.org/officeDocument/2006/relationships/hyperlink" Target="consultantplus://offline/ref=50881DD20D5F6C9DF8399E9F1DFBEF5AA7BDEA03E6DA8239D13E8DD788B8F15CD8F4759CCC4B051A1E39C844972AEFC71F54389F5D28EF2350A0DEx6M" TargetMode = "External"/>
	<Relationship Id="rId40" Type="http://schemas.openxmlformats.org/officeDocument/2006/relationships/hyperlink" Target="consultantplus://offline/ref=50881DD20D5F6C9DF8399E9F1DFBEF5AA7BDEA03E6DA8239D13E8DD788B8F15CD8F4759CCC4B051A1E39C844972AEFC71F54389F5D28EF2350A0DEx6M" TargetMode = "External"/>
	<Relationship Id="rId41" Type="http://schemas.openxmlformats.org/officeDocument/2006/relationships/hyperlink" Target="consultantplus://offline/ref=50881DD20D5F6C9DF8399E9F1DFBEF5AA7BDEA03E6DA8239D13E8DD788B8F15CD8F4759CCC4B051A1E39C844972AEFC71F54389F5D28EF2350A0DEx6M" TargetMode = "External"/>
	<Relationship Id="rId42" Type="http://schemas.openxmlformats.org/officeDocument/2006/relationships/hyperlink" Target="consultantplus://offline/ref=50881DD20D5F6C9DF8399E9F1DFBEF5AA7BDEA03E6DA8239D13E8DD788B8F15CD8F4759CCC4B051A1E39C844972AEFC71F54389F5D28EF2350A0DEx6M" TargetMode = "External"/>
	<Relationship Id="rId43" Type="http://schemas.openxmlformats.org/officeDocument/2006/relationships/hyperlink" Target="consultantplus://offline/ref=50881DD20D5F6C9DF8399E9F1DFBEF5AA7BDEA03E6DA8239D13E8DD788B8F15CD8F4759CCC4B051A1E39C844972AEFC71F54389F5D28EF2350A0DEx6M" TargetMode = "External"/>
	<Relationship Id="rId44" Type="http://schemas.openxmlformats.org/officeDocument/2006/relationships/hyperlink" Target="consultantplus://offline/ref=50881DD20D5F6C9DF8399E9F1DFBEF5AA7BDEA03E6DA8239D13E8DD788B8F15CD8F4759CCC4B051A1E39C844972AEFC71F54389F5D28EF2350A0DEx6M" TargetMode = "External"/>
	<Relationship Id="rId45" Type="http://schemas.openxmlformats.org/officeDocument/2006/relationships/hyperlink" Target="consultantplus://offline/ref=50881DD20D5F6C9DF8399E9F1DFBEF5AA7BDEA03E6DA8239D13E8DD788B8F15CD8F4759CCC4B051A1E39C844972AEFC71F54389F5D28EF2350A0DEx6M" TargetMode = "External"/>
	<Relationship Id="rId46" Type="http://schemas.openxmlformats.org/officeDocument/2006/relationships/hyperlink" Target="consultantplus://offline/ref=50881DD20D5F6C9DF8399E9F1DFBEF5AA7BDEA03E4DE8633D26387DFD1B4F35BD7AB629B8547041A1E38C046C82FFAD647593B82432EF73F52A2E7DAx2M" TargetMode = "External"/>
	<Relationship Id="rId47" Type="http://schemas.openxmlformats.org/officeDocument/2006/relationships/hyperlink" Target="consultantplus://offline/ref=50881DD20D5F6C9DF8399E9F1DFBEF5AA7BDEA03E6DA8239D13E8DD788B8F15CD8F4759CCC4B051A1E39C844972AEFC71F54389F5D28EF2350A0DEx6M" TargetMode = "External"/>
	<Relationship Id="rId48" Type="http://schemas.openxmlformats.org/officeDocument/2006/relationships/hyperlink" Target="consultantplus://offline/ref=50881DD20D5F6C9DF8399E9F1DFBEF5AA7BDEA03E6DA8239D13E8DD788B8F15CD8F4759CCC4B051A1E39C844972AEFC71F54389F5D28EF2350A0DEx6M" TargetMode = "External"/>
	<Relationship Id="rId49" Type="http://schemas.openxmlformats.org/officeDocument/2006/relationships/hyperlink" Target="consultantplus://offline/ref=50881DD20D5F6C9DF8399E9F1DFBEF5AA7BDEA03E6DA8239D13E8DD788B8F15CD8F4759CCC4B051A1E39C844972AEFC71F54389F5D28EF2350A0DEx6M" TargetMode = "External"/>
	<Relationship Id="rId50" Type="http://schemas.openxmlformats.org/officeDocument/2006/relationships/hyperlink" Target="consultantplus://offline/ref=50881DD20D5F6C9DF8399E9F1DFBEF5AA7BDEA03E6DA8239D13E8DD788B8F15CD8F4759CCC4B051A1E39C844972AEFC71F54389F5D28EF2350A0DEx6M" TargetMode = "External"/>
	<Relationship Id="rId51" Type="http://schemas.openxmlformats.org/officeDocument/2006/relationships/hyperlink" Target="consultantplus://offline/ref=50881DD20D5F6C9DF8399E9F1DFBEF5AA7BDEA03E1D883318C34858E84BAF65387E372D5C04A051A1F3ECB1B923FFE9F125725815B30F32152DAx1M" TargetMode = "External"/>
	<Relationship Id="rId52" Type="http://schemas.openxmlformats.org/officeDocument/2006/relationships/hyperlink" Target="consultantplus://offline/ref=50881DD20D5F6C9DF8399E9F1DFBEF5AA7BDEA03E6DA8239D13E8DD788B8F15CD8F4759CCC4B051A1E39C944972AEFC71F54389F5D28EF2350A0DEx6M" TargetMode = "External"/>
	<Relationship Id="rId53" Type="http://schemas.openxmlformats.org/officeDocument/2006/relationships/hyperlink" Target="consultantplus://offline/ref=50881DD20D5F6C9DF8399E9F1DFBEF5AA7BDEA03E1D883318C34858E84BAF65387E372D5C04A051A1F31CB1B923FFE9F125725815B30F32152DAx1M" TargetMode = "External"/>
	<Relationship Id="rId54" Type="http://schemas.openxmlformats.org/officeDocument/2006/relationships/hyperlink" Target="consultantplus://offline/ref=50881DD20D5F6C9DF8399E9F1DFBEF5AA7BDEA03E1D883318C34858E84BAF65387E372D5C04A051A1C38CB1B923FFE9F125725815B30F32152DAx1M" TargetMode = "External"/>
	<Relationship Id="rId55" Type="http://schemas.openxmlformats.org/officeDocument/2006/relationships/hyperlink" Target="consultantplus://offline/ref=50881DD20D5F6C9DF8399E9F1DFBEF5AA7BDEA03E4DE8633D26387DFD1B4F35BD7AB629B8547041A1E38C14FC82FFAD647593B82432EF73F52A2E7DAx2M" TargetMode = "External"/>
	<Relationship Id="rId56" Type="http://schemas.openxmlformats.org/officeDocument/2006/relationships/hyperlink" Target="consultantplus://offline/ref=50881DD20D5F6C9DF8399E9F1DFBEF5AA7BDEA03E1D883318C34858E84BAF65387E372D5C04A051A1E31CB1B923FFE9F125725815B30F32152DAx1M" TargetMode = "External"/>
	<Relationship Id="rId57" Type="http://schemas.openxmlformats.org/officeDocument/2006/relationships/hyperlink" Target="consultantplus://offline/ref=50881DD20D5F6C9DF8399E9F1DFBEF5AA7BDEA03E1D883318C34858E84BAF65387E372D5C04A051A1C39CB1B923FFE9F125725815B30F32152DAx1M" TargetMode = "External"/>
	<Relationship Id="rId58" Type="http://schemas.openxmlformats.org/officeDocument/2006/relationships/hyperlink" Target="consultantplus://offline/ref=50881DD20D5F6C9DF8399E9F1DFBEF5AA7BDEA03E1D883318C34858E84BAF65387E372D5C04A051A1C3ACB1B923FFE9F125725815B30F32152DAx1M" TargetMode = "External"/>
	<Relationship Id="rId59" Type="http://schemas.openxmlformats.org/officeDocument/2006/relationships/hyperlink" Target="consultantplus://offline/ref=50881DD20D5F6C9DF8399E9F1DFBEF5AA7BDEA03E6DA8239D13E8DD788B8F15CD8F4759CCC4B051A1E3AC044972AEFC71F54389F5D28EF2350A0DEx6M" TargetMode = "External"/>
	<Relationship Id="rId60" Type="http://schemas.openxmlformats.org/officeDocument/2006/relationships/hyperlink" Target="consultantplus://offline/ref=50881DD20D5F6C9DF8399E9F1DFBEF5AA7BDEA03E1D883318C34858E84BAF65387E372D5C04A051A1E30CB1B923FFE9F125725815B30F32152DAx1M" TargetMode = "External"/>
	<Relationship Id="rId61" Type="http://schemas.openxmlformats.org/officeDocument/2006/relationships/hyperlink" Target="consultantplus://offline/ref=50881DD20D5F6C9DF8399E9F1DFBEF5AA7BDEA03E1D883318C34858E84BAF65387E372D5C04A051A1E30CB1B923FFE9F125725815B30F32152DAx1M" TargetMode = "External"/>
	<Relationship Id="rId62" Type="http://schemas.openxmlformats.org/officeDocument/2006/relationships/hyperlink" Target="consultantplus://offline/ref=50881DD20D5F6C9DF8399E9F1DFBEF5AA7BDEA03E6DA8239D13E8DD788B8F15CD8F4759CCC4B051A1E3AC144972AEFC71F54389F5D28EF2350A0DEx6M" TargetMode = "External"/>
	<Relationship Id="rId63" Type="http://schemas.openxmlformats.org/officeDocument/2006/relationships/hyperlink" Target="consultantplus://offline/ref=50881DD20D5F6C9DF8399E9F1DFBEF5AA7BDEA03E6DA8239D13E8DD788B8F15CD8F4759CCC4B051A1E3AC144972AEFC71F54389F5D28EF2350A0DEx6M" TargetMode = "External"/>
	<Relationship Id="rId64" Type="http://schemas.openxmlformats.org/officeDocument/2006/relationships/hyperlink" Target="consultantplus://offline/ref=50881DD20D5F6C9DF8399E9F1DFBEF5AA7BDEA03E6DA8239D13E8DD788B8F15CD8F4759CCC4B051A1E3AC144972AEFC71F54389F5D28EF2350A0DEx6M" TargetMode = "External"/>
	<Relationship Id="rId65" Type="http://schemas.openxmlformats.org/officeDocument/2006/relationships/hyperlink" Target="consultantplus://offline/ref=50881DD20D5F6C9DF8399E9F1DFBEF5AA7BDEA03E6DA8239D13E8DD788B8F15CD8F4759CCC4B051A1E3AC144972AEFC71F54389F5D28EF2350A0DEx6M" TargetMode = "External"/>
	<Relationship Id="rId66" Type="http://schemas.openxmlformats.org/officeDocument/2006/relationships/hyperlink" Target="consultantplus://offline/ref=50881DD20D5F6C9DF8399E9F1DFBEF5AA7BDEA03E6DA8239D13E8DD788B8F15CD8F4759CCC4B051A1E3AC244972AEFC71F54389F5D28EF2350A0DEx6M" TargetMode = "External"/>
	<Relationship Id="rId67" Type="http://schemas.openxmlformats.org/officeDocument/2006/relationships/hyperlink" Target="consultantplus://offline/ref=50881DD20D5F6C9DF8399E9F1DFBEF5AA7BDEA03E1D883318C34858E84BAF65387E372D5C04A051A1C3CCB1B923FFE9F125725815B30F32152DAx1M" TargetMode = "External"/>
	<Relationship Id="rId68" Type="http://schemas.openxmlformats.org/officeDocument/2006/relationships/hyperlink" Target="consultantplus://offline/ref=50881DD20D5F6C9DF8399E9F1DFBEF5AA7BDEA03E1D883318C34858E84BAF65387E372D5C04A051A1C3ECB1B923FFE9F125725815B30F32152DAx1M" TargetMode = "External"/>
	<Relationship Id="rId69" Type="http://schemas.openxmlformats.org/officeDocument/2006/relationships/hyperlink" Target="consultantplus://offline/ref=50881DD20D5F6C9DF8399E9F1DFBEF5AA7BDEA03E1D883318C34858E84BAF65387E372D5C04A051A1C3FCB1B923FFE9F125725815B30F32152DAx1M" TargetMode = "External"/>
	<Relationship Id="rId70" Type="http://schemas.openxmlformats.org/officeDocument/2006/relationships/hyperlink" Target="consultantplus://offline/ref=50881DD20D5F6C9DF8399E9F1DFBEF5AA7BDEA03E6DA8239D13E8DD788B8F15CD8F4759CCC4B051A1E3AC444972AEFC71F54389F5D28EF2350A0DEx6M" TargetMode = "External"/>
	<Relationship Id="rId71" Type="http://schemas.openxmlformats.org/officeDocument/2006/relationships/hyperlink" Target="consultantplus://offline/ref=50881DD20D5F6C9DF8399E9F1DFBEF5AA7BDEA03E1D883318C34858E84BAF65387E372D5C04A051A1E30CB1B923FFE9F125725815B30F32152DAx1M" TargetMode = "External"/>
	<Relationship Id="rId72" Type="http://schemas.openxmlformats.org/officeDocument/2006/relationships/hyperlink" Target="consultantplus://offline/ref=50881DD20D5F6C9DF8399E9F1DFBEF5AA7BDEA03E6DA8239D13E8DD788B8F15CD8F4759CCC4B051A1E3AC644972AEFC71F54389F5D28EF2350A0DEx6M" TargetMode = "External"/>
	<Relationship Id="rId73" Type="http://schemas.openxmlformats.org/officeDocument/2006/relationships/hyperlink" Target="consultantplus://offline/ref=50881DD20D5F6C9DF8399E9F1DFBEF5AA7BDEA03E1D883318C34858E84BAF65387E372D5C04A051A1C30CB1B923FFE9F125725815B30F32152DAx1M" TargetMode = "External"/>
	<Relationship Id="rId74" Type="http://schemas.openxmlformats.org/officeDocument/2006/relationships/hyperlink" Target="consultantplus://offline/ref=50881DD20D5F6C9DF8399E9F1DFBEF5AA7BDEA03E1D883318C34858E84BAF65387E372D5C04A051A1D39CB1B923FFE9F125725815B30F32152DAx1M" TargetMode = "External"/>
	<Relationship Id="rId75" Type="http://schemas.openxmlformats.org/officeDocument/2006/relationships/hyperlink" Target="consultantplus://offline/ref=50881DD20D5F6C9DF8399E9F1DFBEF5AA7BDEA03E1D883318C34858E84BAF65387E372D5C04A051A1D39CB1B923FFE9F125725815B30F32152DAx1M" TargetMode = "External"/>
	<Relationship Id="rId76" Type="http://schemas.openxmlformats.org/officeDocument/2006/relationships/hyperlink" Target="consultantplus://offline/ref=50881DD20D5F6C9DF8399E9F1DFBEF5AA7BDEA03E4DE8633D26387DFD1B4F35BD7AB629B8547041A1E38C14BC82FFAD647593B82432EF73F52A2E7DAx2M" TargetMode = "External"/>
	<Relationship Id="rId77" Type="http://schemas.openxmlformats.org/officeDocument/2006/relationships/hyperlink" Target="consultantplus://offline/ref=50881DD20D5F6C9DF8399E9F1DFBEF5AA7BDEA03E4DE8633D26387DFD1B4F35BD7AB629B8547041A1E38C14AC82FFAD647593B82432EF73F52A2E7DAx2M" TargetMode = "External"/>
	<Relationship Id="rId78" Type="http://schemas.openxmlformats.org/officeDocument/2006/relationships/hyperlink" Target="consultantplus://offline/ref=50881DD20D5F6C9DF8399E9F1DFBEF5AA7BDEA03E4DE8633D26387DFD1B4F35BD7AB629B8547041A1E38C148C82FFAD647593B82432EF73F52A2E7DAx2M" TargetMode = "External"/>
	<Relationship Id="rId79" Type="http://schemas.openxmlformats.org/officeDocument/2006/relationships/hyperlink" Target="consultantplus://offline/ref=50881DD20D5F6C9DF8399E9F1DFBEF5AA7BDEA03E4DE8633D26387DFD1B4F35BD7AB629B8547041A1E38C147C82FFAD647593B82432EF73F52A2E7DAx2M" TargetMode = "External"/>
	<Relationship Id="rId80" Type="http://schemas.openxmlformats.org/officeDocument/2006/relationships/hyperlink" Target="consultantplus://offline/ref=50881DD20D5F6C9DF8399E9F1DFBEF5AA7BDEA03E4DA8138DF6387DFD1B4F35BD7AB629B8547041A1E38C046C82FFAD647593B82432EF73F52A2E7DAx2M" TargetMode = "External"/>
	<Relationship Id="rId81" Type="http://schemas.openxmlformats.org/officeDocument/2006/relationships/hyperlink" Target="consultantplus://offline/ref=50881DD20D5F6C9DF8399E9F1DFBEF5AA7BDEA03E4DA8138DF6387DFD1B4F35BD7AB629B8547041A1E38C14FC82FFAD647593B82432EF73F52A2E7DAx2M" TargetMode = "External"/>
	<Relationship Id="rId82" Type="http://schemas.openxmlformats.org/officeDocument/2006/relationships/hyperlink" Target="consultantplus://offline/ref=50881DD20D5F6C9DF8399E9F1DFBEF5AA7BDEA03E1D883318C34858E84BAF65387E372D5C04A051A1D30CB1B923FFE9F125725815B30F32152DAx1M" TargetMode = "External"/>
	<Relationship Id="rId83" Type="http://schemas.openxmlformats.org/officeDocument/2006/relationships/hyperlink" Target="consultantplus://offline/ref=50881DD20D5F6C9DF8399E9F1DFBEF5AA7BDEA03E1D883318C34858E84BAF65387E372D5C04A051A1D30CB1B923FFE9F125725815B30F32152DAx1M" TargetMode = "External"/>
	<Relationship Id="rId84" Type="http://schemas.openxmlformats.org/officeDocument/2006/relationships/hyperlink" Target="consultantplus://offline/ref=50881DD20D5F6C9DF8399E9F1DFBEF5AA7BDEA03E1D883318C34858E84BAF65387E372D5C04A051A1D31CB1B923FFE9F125725815B30F32152DAx1M" TargetMode = "External"/>
	<Relationship Id="rId85" Type="http://schemas.openxmlformats.org/officeDocument/2006/relationships/hyperlink" Target="consultantplus://offline/ref=50881DD20D5F6C9DF8399E9F1DFBEF5AA7BDEA03E1D883318C34858E84BAF65387E372D5C04A051A1D31CB1B923FFE9F125725815B30F32152DAx1M" TargetMode = "External"/>
	<Relationship Id="rId86" Type="http://schemas.openxmlformats.org/officeDocument/2006/relationships/hyperlink" Target="consultantplus://offline/ref=50881DD20D5F6C9DF8399E9F1DFBEF5AA7BDEA03E4DE8633D26387DFD1B4F35BD7AB629B8547041A1E38C24EC82FFAD647593B82432EF73F52A2E7DAx2M" TargetMode = "External"/>
	<Relationship Id="rId87" Type="http://schemas.openxmlformats.org/officeDocument/2006/relationships/hyperlink" Target="consultantplus://offline/ref=50881DD20D5F6C9DF8399E9F1DFBEF5AA7BDEA03E1D883318C34858E84BAF65387E372D5C04A051A1D31CB1B923FFE9F125725815B30F32152DAx1M" TargetMode = "External"/>
	<Relationship Id="rId88" Type="http://schemas.openxmlformats.org/officeDocument/2006/relationships/hyperlink" Target="consultantplus://offline/ref=50881DD20D5F6C9DF8399E9F1DFBEF5AA7BDEA03E4DE8633D26387DFD1B4F35BD7AB629B8547041A1E38C24CC82FFAD647593B82432EF73F52A2E7DAx2M" TargetMode = "External"/>
	<Relationship Id="rId89" Type="http://schemas.openxmlformats.org/officeDocument/2006/relationships/hyperlink" Target="consultantplus://offline/ref=50881DD20D5F6C9DF8399E9F1DFBEF5AA7BDEA03E1D883318C34858E84BAF65387E372D5C04A051A1D31CB1B923FFE9F125725815B30F32152DAx1M" TargetMode = "External"/>
	<Relationship Id="rId90" Type="http://schemas.openxmlformats.org/officeDocument/2006/relationships/hyperlink" Target="consultantplus://offline/ref=50881DD20D5F6C9DF8399E9F1DFBEF5AA7BDEA03E1D883318C34858E84BAF65387E372D5C04A051A1D31CB1B923FFE9F125725815B30F32152DAx1M" TargetMode = "External"/>
	<Relationship Id="rId91" Type="http://schemas.openxmlformats.org/officeDocument/2006/relationships/hyperlink" Target="consultantplus://offline/ref=50881DD20D5F6C9DF8399E9F1DFBEF5AA7BDEA03E1D883318C34858E84BAF65387E372D5C04A051A1D31CB1B923FFE9F125725815B30F32152DAx1M" TargetMode = "External"/>
	<Relationship Id="rId92" Type="http://schemas.openxmlformats.org/officeDocument/2006/relationships/hyperlink" Target="consultantplus://offline/ref=50881DD20D5F6C9DF8399E9F1DFBEF5AA7BDEA03E7DD893ED86387DFD1B4F35BD7AB629B8547041A1E38C14AC82FFAD647593B82432EF73F52A2E7DAx2M" TargetMode = "External"/>
	<Relationship Id="rId93" Type="http://schemas.openxmlformats.org/officeDocument/2006/relationships/hyperlink" Target="consultantplus://offline/ref=50881DD20D5F6C9DF8399E9F1DFBEF5AA7BDEA03E4DA8138DF6387DFD1B4F35BD7AB629B8547041A1E38C14CC82FFAD647593B82432EF73F52A2E7DAx2M" TargetMode = "External"/>
	<Relationship Id="rId94" Type="http://schemas.openxmlformats.org/officeDocument/2006/relationships/hyperlink" Target="consultantplus://offline/ref=50881DD20D5F6C9DF8399E9F1DFBEF5AA7BDEA03E4DA8138DF6387DFD1B4F35BD7AB629B8547041A1E38C14BC82FFAD647593B82432EF73F52A2E7DAx2M" TargetMode = "External"/>
	<Relationship Id="rId95" Type="http://schemas.openxmlformats.org/officeDocument/2006/relationships/hyperlink" Target="consultantplus://offline/ref=50881DD20D5F6C9DF8399E9F1DFBEF5AA7BDEA03E6DA8239D13E8DD788B8F15CD8F4759CCC4B051A1E3AC844972AEFC71F54389F5D28EF2350A0DEx6M" TargetMode = "External"/>
	<Relationship Id="rId96" Type="http://schemas.openxmlformats.org/officeDocument/2006/relationships/hyperlink" Target="consultantplus://offline/ref=50881DD20D5F6C9DF8399E9F1DFBEF5AA7BDEA03E6DA8239D13E8DD788B8F15CD8F4759CCC4B051A1E3AC944972AEFC71F54389F5D28EF2350A0DEx6M" TargetMode = "External"/>
	<Relationship Id="rId97" Type="http://schemas.openxmlformats.org/officeDocument/2006/relationships/hyperlink" Target="consultantplus://offline/ref=50881DD20D5F6C9DF8399E9F1DFBEF5AA7BDEA03E4DA8138DF6387DFD1B4F35BD7AB629B8547041A1E38C149C82FFAD647593B82432EF73F52A2E7DAx2M" TargetMode = "External"/>
	<Relationship Id="rId98" Type="http://schemas.openxmlformats.org/officeDocument/2006/relationships/hyperlink" Target="consultantplus://offline/ref=50881DD20D5F6C9DF8399E9F1DFBEF5AA7BDEA03E4DA8138DF6387DFD1B4F35BD7AB629B8547041A1E38C148C82FFAD647593B82432EF73F52A2E7DAx2M" TargetMode = "External"/>
	<Relationship Id="rId99" Type="http://schemas.openxmlformats.org/officeDocument/2006/relationships/hyperlink" Target="consultantplus://offline/ref=50881DD20D5F6C9DF8399E9F1DFBEF5AA7BDEA03E4DE8633D26387DFD1B4F35BD7AB629B8547041A1E38C24BC82FFAD647593B82432EF73F52A2E7DAx2M" TargetMode = "External"/>
	<Relationship Id="rId100" Type="http://schemas.openxmlformats.org/officeDocument/2006/relationships/hyperlink" Target="consultantplus://offline/ref=50881DD20D5F6C9DF8399E9F1DFBEF5AA7BDEA03E7DD893ED86387DFD1B4F35BD7AB629B8547041A1E38C148C82FFAD647593B82432EF73F52A2E7DAx2M" TargetMode = "External"/>
	<Relationship Id="rId101" Type="http://schemas.openxmlformats.org/officeDocument/2006/relationships/hyperlink" Target="consultantplus://offline/ref=50881DD20D5F6C9DF8399E9F1DFBEF5AA7BDEA03E7DC8039DD6387DFD1B4F35BD7AB629B8547041A1E38C14EC82FFAD647593B82432EF73F52A2E7DAx2M" TargetMode = "External"/>
	<Relationship Id="rId102" Type="http://schemas.openxmlformats.org/officeDocument/2006/relationships/hyperlink" Target="consultantplus://offline/ref=50881DD20D5F6C9DF8399E9F1DFBEF5AA7BDEA03E7DD853CDB6387DFD1B4F35BD7AB629B8547041A1E38C14FC82FFAD647593B82432EF73F52A2E7DAx2M" TargetMode = "External"/>
	<Relationship Id="rId103" Type="http://schemas.openxmlformats.org/officeDocument/2006/relationships/hyperlink" Target="consultantplus://offline/ref=50881DD20D5F6C9DF8399E9F1DFBEF5AA7BDEA03E7DD853CDB6387DFD1B4F35BD7AB629B8547041A1E38C14EC82FFAD647593B82432EF73F52A2E7DAx2M" TargetMode = "External"/>
	<Relationship Id="rId104" Type="http://schemas.openxmlformats.org/officeDocument/2006/relationships/hyperlink" Target="consultantplus://offline/ref=50881DD20D5F6C9DF8399E9F1DFBEF5AA7BDEA03E7DD853CDB6387DFD1B4F35BD7AB629B8547041A1E38C14DC82FFAD647593B82432EF73F52A2E7DAx2M" TargetMode = "External"/>
	<Relationship Id="rId105" Type="http://schemas.openxmlformats.org/officeDocument/2006/relationships/hyperlink" Target="consultantplus://offline/ref=50881DD20D5F6C9DF8399E9F1DFBEF5AA7BDEA03E7DD853CDB6387DFD1B4F35BD7AB629B8547041A1E38C14CC82FFAD647593B82432EF73F52A2E7DAx2M" TargetMode = "External"/>
	<Relationship Id="rId106" Type="http://schemas.openxmlformats.org/officeDocument/2006/relationships/hyperlink" Target="consultantplus://offline/ref=50881DD20D5F6C9DF8399E9F1DFBEF5AA7BDEA03E7DD853CDB6387DFD1B4F35BD7AB629B8547041A1E38C149C82FFAD647593B82432EF73F52A2E7DAx2M" TargetMode = "External"/>
	<Relationship Id="rId107" Type="http://schemas.openxmlformats.org/officeDocument/2006/relationships/hyperlink" Target="consultantplus://offline/ref=50881DD20D5F6C9DF8399E9F1DFBEF5AA7BDEA03E4DB803FD86387DFD1B4F35BD7AB629B8547041A1E38C047C82FFAD647593B82432EF73F52A2E7DAx2M" TargetMode = "External"/>
	<Relationship Id="rId108" Type="http://schemas.openxmlformats.org/officeDocument/2006/relationships/hyperlink" Target="consultantplus://offline/ref=50881DD20D5F6C9DF8399E9F1DFBEF5AA7BDEA03E7DD853CDB6387DFD1B4F35BD7AB629B8547041A1E38C148C82FFAD647593B82432EF73F52A2E7DAx2M" TargetMode = "External"/>
	<Relationship Id="rId109" Type="http://schemas.openxmlformats.org/officeDocument/2006/relationships/hyperlink" Target="consultantplus://offline/ref=50881DD20D5F6C9DF8399E9F1DFBEF5AA7BDEA03E4DB803FD86387DFD1B4F35BD7AB629B8547041A1E38C34DC82FFAD647593B82432EF73F52A2E7DAx2M" TargetMode = "External"/>
	<Relationship Id="rId110" Type="http://schemas.openxmlformats.org/officeDocument/2006/relationships/hyperlink" Target="consultantplus://offline/ref=50881DD20D5F6C9DF83980920B97B550A2B2B006E1DF8B6C863CDC8286BDF90C90E43BDAC54B0E4E4F7C9542C378B592144A39815FD2xDM" TargetMode = "External"/>
	<Relationship Id="rId111" Type="http://schemas.openxmlformats.org/officeDocument/2006/relationships/hyperlink" Target="consultantplus://offline/ref=50881DD20D5F6C9DF83980920B97B550A2B2B006E1DF8B6C863CDC8286BDF90C90E43BDAC5480E4E4F7C9542C378B592144A39815FD2xDM" TargetMode = "External"/>
	<Relationship Id="rId112" Type="http://schemas.openxmlformats.org/officeDocument/2006/relationships/hyperlink" Target="consultantplus://offline/ref=50881DD20D5F6C9DF83980920B97B550A2B2B006E1DF8B6C863CDC8286BDF90C90E43BDAC54C0E4E4F7C9542C378B592144A39815FD2xDM" TargetMode = "External"/>
	<Relationship Id="rId113" Type="http://schemas.openxmlformats.org/officeDocument/2006/relationships/hyperlink" Target="consultantplus://offline/ref=50881DD20D5F6C9DF83980920B97B550A2B2B006E1DF8B6C863CDC8286BDF90C90E43BDAC4480E4E4F7C9542C378B592144A39815FD2xDM" TargetMode = "External"/>
	<Relationship Id="rId114" Type="http://schemas.openxmlformats.org/officeDocument/2006/relationships/hyperlink" Target="consultantplus://offline/ref=50881DD20D5F6C9DF8399E9F1DFBEF5AA7BDEA03E4D4883EDB6387DFD1B4F35BD7AB629B8547041A1E38C14FC82FFAD647593B82432EF73F52A2E7DAx2M" TargetMode = "External"/>
	<Relationship Id="rId115" Type="http://schemas.openxmlformats.org/officeDocument/2006/relationships/hyperlink" Target="consultantplus://offline/ref=50881DD20D5F6C9DF8399E9F1DFBEF5AA7BDEA03E4D4883EDB6387DFD1B4F35BD7AB629B8547041A1E38C146C82FFAD647593B82432EF73F52A2E7DAx2M" TargetMode = "External"/>
	<Relationship Id="rId116" Type="http://schemas.openxmlformats.org/officeDocument/2006/relationships/hyperlink" Target="consultantplus://offline/ref=50881DD20D5F6C9DF8399E9F1DFBEF5AA7BDEA03E1D883318C34858E84BAF65387E372D5C04A051A1A30CB1B923FFE9F125725815B30F32152DAx1M" TargetMode = "External"/>
	<Relationship Id="rId117" Type="http://schemas.openxmlformats.org/officeDocument/2006/relationships/hyperlink" Target="consultantplus://offline/ref=50881DD20D5F6C9DF8399E9F1DFBEF5AA7BDEA03E1D883318C34858E84BAF65387E372D5C04A051A1A30CB1B923FFE9F125725815B30F32152DAx1M" TargetMode = "External"/>
	<Relationship Id="rId118" Type="http://schemas.openxmlformats.org/officeDocument/2006/relationships/hyperlink" Target="consultantplus://offline/ref=50881DD20D5F6C9DF8399E9F1DFBEF5AA7BDEA03ECDF833CD13E8DD788B8F15CD8F4759CCC4B051A1E38C944972AEFC71F54389F5D28EF2350A0DEx6M" TargetMode = "External"/>
	<Relationship Id="rId119" Type="http://schemas.openxmlformats.org/officeDocument/2006/relationships/hyperlink" Target="consultantplus://offline/ref=50881DD20D5F6C9DF8399E9F1DFBEF5AA7BDEA03E1D883318C34858E84BAF65387E372D5C04A051A1A30CB1B923FFE9F125725815B30F32152DAx1M" TargetMode = "External"/>
	<Relationship Id="rId120" Type="http://schemas.openxmlformats.org/officeDocument/2006/relationships/hyperlink" Target="consultantplus://offline/ref=50881DD20D5F6C9DF8399E9F1DFBEF5AA7BDEA03E1D883318C34858E84BAF65387E372D5C04A051A1A30CB1B923FFE9F125725815B30F32152DAx1M" TargetMode = "External"/>
	<Relationship Id="rId121" Type="http://schemas.openxmlformats.org/officeDocument/2006/relationships/hyperlink" Target="consultantplus://offline/ref=50881DD20D5F6C9DF8399E9F1DFBEF5AA7BDEA03E1D883318C34858E84BAF65387E372D5C04A051A1E31CB1B923FFE9F125725815B30F32152DAx1M" TargetMode = "External"/>
	<Relationship Id="rId122" Type="http://schemas.openxmlformats.org/officeDocument/2006/relationships/hyperlink" Target="consultantplus://offline/ref=50881DD20D5F6C9DF8399E9F1DFBEF5AA7BDEA03E6DA8239D13E8DD788B8F15CD8F4759CCC4B051A1E3DC744972AEFC71F54389F5D28EF2350A0DEx6M" TargetMode = "External"/>
	<Relationship Id="rId123" Type="http://schemas.openxmlformats.org/officeDocument/2006/relationships/hyperlink" Target="consultantplus://offline/ref=50881DD20D5F6C9DF8399E9F1DFBEF5AA7BDEA03E6DA8239D13E8DD788B8F15CD8F4759CCC4B051A1E3DC844972AEFC71F54389F5D28EF2350A0DEx6M" TargetMode = "External"/>
	<Relationship Id="rId124" Type="http://schemas.openxmlformats.org/officeDocument/2006/relationships/hyperlink" Target="consultantplus://offline/ref=50881DD20D5F6C9DF8399E9F1DFBEF5AA7BDEA03E6DA8239D13E8DD788B8F15CD8F4759CCC4B051A1E3EC344972AEFC71F54389F5D28EF2350A0DEx6M" TargetMode = "External"/>
	<Relationship Id="rId125" Type="http://schemas.openxmlformats.org/officeDocument/2006/relationships/hyperlink" Target="consultantplus://offline/ref=50881DD20D5F6C9DF8399E9F1DFBEF5AA7BDEA03E1D883318C34858E84BAF65387E372D5C04A051A1E31CB1B923FFE9F125725815B30F32152DAx1M" TargetMode = "External"/>
	<Relationship Id="rId126" Type="http://schemas.openxmlformats.org/officeDocument/2006/relationships/hyperlink" Target="consultantplus://offline/ref=50881DD20D5F6C9DF8399E9F1DFBEF5AA7BDEA03E6DA8239D13E8DD788B8F15CD8F4759CCC4B051A1E3EC544972AEFC71F54389F5D28EF2350A0DEx6M" TargetMode = "External"/>
	<Relationship Id="rId127" Type="http://schemas.openxmlformats.org/officeDocument/2006/relationships/hyperlink" Target="consultantplus://offline/ref=50881DD20D5F6C9DF8399E9F1DFBEF5AA7BDEA03E4DE8633D26387DFD1B4F35BD7AB629B8547041A1E38C24AC82FFAD647593B82432EF73F52A2E7DAx2M" TargetMode = "External"/>
	<Relationship Id="rId128" Type="http://schemas.openxmlformats.org/officeDocument/2006/relationships/hyperlink" Target="consultantplus://offline/ref=50881DD20D5F6C9DF8399E9F1DFBEF5AA7BDEA03E6DA8239D13E8DD788B8F15CD8F4759CCC4B051A1E3EC644972AEFC71F54389F5D28EF2350A0DEx6M" TargetMode = "External"/>
	<Relationship Id="rId129" Type="http://schemas.openxmlformats.org/officeDocument/2006/relationships/hyperlink" Target="consultantplus://offline/ref=50881DD20D5F6C9DF8399E9F1DFBEF5AA7BDEA03E4D4883EDB6387DFD1B4F35BD7AB629B8547041A1E38C24FC82FFAD647593B82432EF73F52A2E7DAx2M" TargetMode = "External"/>
	<Relationship Id="rId130" Type="http://schemas.openxmlformats.org/officeDocument/2006/relationships/hyperlink" Target="consultantplus://offline/ref=50881DD20D5F6C9DF83980920B97B550A2B2B006E1DF8B6C863CDC8286BDF90C90E43BDAC24D0E4E4F7C9542C378B592144A39815FD2xDM" TargetMode = "External"/>
	<Relationship Id="rId131" Type="http://schemas.openxmlformats.org/officeDocument/2006/relationships/hyperlink" Target="consultantplus://offline/ref=50881DD20D5F6C9DF8399E9F1DFBEF5AA7BDEA03ECDF833CD13E8DD788B8F15CD8F4759CCC4B051A1E39C144972AEFC71F54389F5D28EF2350A0DEx6M" TargetMode = "External"/>
	<Relationship Id="rId132" Type="http://schemas.openxmlformats.org/officeDocument/2006/relationships/hyperlink" Target="consultantplus://offline/ref=50881DD20D5F6C9DF8399E9F1DFBEF5AA7BDEA03E6DA8239D13E8DD788B8F15CD8F4759CCC4B051A1E3EC744972AEFC71F54389F5D28EF2350A0DEx6M" TargetMode = "External"/>
	<Relationship Id="rId133" Type="http://schemas.openxmlformats.org/officeDocument/2006/relationships/hyperlink" Target="consultantplus://offline/ref=50881DD20D5F6C9DF8399E9F1DFBEF5AA7BDEA03E4DA8138DF6387DFD1B4F35BD7AB629B8547041A1E38C147C82FFAD647593B82432EF73F52A2E7DAx2M" TargetMode = "External"/>
	<Relationship Id="rId134" Type="http://schemas.openxmlformats.org/officeDocument/2006/relationships/hyperlink" Target="consultantplus://offline/ref=50881DD20D5F6C9DF8399E9F1DFBEF5AA7BDEA03E7DF8038D86387DFD1B4F35BD7AB629B8547041A1E38C347C82FFAD647593B82432EF73F52A2E7DAx2M" TargetMode = "External"/>
	<Relationship Id="rId135" Type="http://schemas.openxmlformats.org/officeDocument/2006/relationships/hyperlink" Target="consultantplus://offline/ref=50881DD20D5F6C9DF8399E9F1DFBEF5AA7BDEA03E1D883318C34858E84BAF65387E372D5C04A051A1B3CCB1B923FFE9F125725815B30F32152DAx1M" TargetMode = "External"/>
	<Relationship Id="rId136" Type="http://schemas.openxmlformats.org/officeDocument/2006/relationships/hyperlink" Target="consultantplus://offline/ref=50881DD20D5F6C9DF8399E9F1DFBEF5AA7BDEA03E4DE8633D26387DFD1B4F35BD7AB629B8547041A1E38C248C82FFAD647593B82432EF73F52A2E7DAx2M" TargetMode = "External"/>
	<Relationship Id="rId137" Type="http://schemas.openxmlformats.org/officeDocument/2006/relationships/hyperlink" Target="consultantplus://offline/ref=50881DD20D5F6C9DF8399E9F1DFBEF5AA7BDEA03E6DA8239D13E8DD788B8F15CD8F4759CCC4B051A1E3EC844972AEFC71F54389F5D28EF2350A0DEx6M" TargetMode = "External"/>
	<Relationship Id="rId138" Type="http://schemas.openxmlformats.org/officeDocument/2006/relationships/hyperlink" Target="consultantplus://offline/ref=50881DD20D5F6C9DF8399E9F1DFBEF5AA7BDEA03E6DA8239D13E8DD788B8F15CD8F4759CCC4B051A1E3EC844972AEFC71F54389F5D28EF2350A0DEx6M" TargetMode = "External"/>
	<Relationship Id="rId139" Type="http://schemas.openxmlformats.org/officeDocument/2006/relationships/hyperlink" Target="consultantplus://offline/ref=50881DD20D5F6C9DF8399E9F1DFBEF5AA7BDEA03E6DA8239D13E8DD788B8F15CD8F4759CCC4B051A1E3EC844972AEFC71F54389F5D28EF2350A0DEx6M" TargetMode = "External"/>
	<Relationship Id="rId140" Type="http://schemas.openxmlformats.org/officeDocument/2006/relationships/hyperlink" Target="consultantplus://offline/ref=50881DD20D5F6C9DF8399E9F1DFBEF5AA7BDEA03E4DE8633D26387DFD1B4F35BD7AB629B8547041A1E38C247C82FFAD647593B82432EF73F52A2E7DAx2M" TargetMode = "External"/>
	<Relationship Id="rId141" Type="http://schemas.openxmlformats.org/officeDocument/2006/relationships/hyperlink" Target="consultantplus://offline/ref=50881DD20D5F6C9DF8399E9F1DFBEF5AA7BDEA03E6DA8239D13E8DD788B8F15CD8F4759CCC4B051A1E3EC844972AEFC71F54389F5D28EF2350A0DEx6M" TargetMode = "External"/>
	<Relationship Id="rId142" Type="http://schemas.openxmlformats.org/officeDocument/2006/relationships/hyperlink" Target="consultantplus://offline/ref=50881DD20D5F6C9DF8399E9F1DFBEF5AA7BDEA03E6DA8239D13E8DD788B8F15CD8F4759CCC4B051A1E3EC844972AEFC71F54389F5D28EF2350A0DEx6M" TargetMode = "External"/>
	<Relationship Id="rId143" Type="http://schemas.openxmlformats.org/officeDocument/2006/relationships/hyperlink" Target="consultantplus://offline/ref=50881DD20D5F6C9DF8399E9F1DFBEF5AA7BDEA03E4DE8633D26387DFD1B4F35BD7AB629B8547041A1E38C246C82FFAD647593B82432EF73F52A2E7DAx2M" TargetMode = "External"/>
	<Relationship Id="rId144" Type="http://schemas.openxmlformats.org/officeDocument/2006/relationships/hyperlink" Target="consultantplus://offline/ref=50881DD20D5F6C9DF8399E9F1DFBEF5AA7BDEA03E1D883318C34858E84BAF65387E372D5C04A051A1E31CB1B923FFE9F125725815B30F32152DAx1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Ингушетия от 12.08.1998 N 11-РЗ
(ред. от 06.04.2023)
"О культуре"
(принят Народным Собранием - Парламентом РИ 09.07.1998)</dc:title>
  <dcterms:created xsi:type="dcterms:W3CDTF">2023-06-03T12:49:03Z</dcterms:created>
</cp:coreProperties>
</file>