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Республики Хакасия от 21.03.2017 N 113</w:t>
              <w:br/>
              <w:t xml:space="preserve">(ред. от 03.02.2022)</w:t>
              <w:br/>
              <w:t xml:space="preserve">"Об утверждении Порядка определения объема и предоставления субсидии из республиканского бюджета Республики Хакасия некоммерческим организациям в целях финансового обеспечения затрат на организацию работы по социальному сопровождению семей с детьми-инвалидами в рамках реализации мероприятия 3.1 "Повышение качества предоставления услуг инвалидам" государственной программы Республики Хакасия "Доступная среда"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ХАКАСИЯ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21 марта 2017 г. N 113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ОПРЕДЕЛЕНИЯ ОБЪЕМА</w:t>
      </w:r>
    </w:p>
    <w:p>
      <w:pPr>
        <w:pStyle w:val="2"/>
        <w:jc w:val="center"/>
      </w:pPr>
      <w:r>
        <w:rPr>
          <w:sz w:val="20"/>
        </w:rPr>
        <w:t xml:space="preserve">И ПРЕДОСТАВЛЕНИЯ СУБСИДИИ ИЗ РЕСПУБЛИКАНСКОГО БЮДЖЕТА</w:t>
      </w:r>
    </w:p>
    <w:p>
      <w:pPr>
        <w:pStyle w:val="2"/>
        <w:jc w:val="center"/>
      </w:pPr>
      <w:r>
        <w:rPr>
          <w:sz w:val="20"/>
        </w:rPr>
        <w:t xml:space="preserve">РЕСПУБЛИКИ ХАКАСИЯ НЕКОММЕРЧЕСКИМ ОРГАНИЗАЦИЯМ</w:t>
      </w:r>
    </w:p>
    <w:p>
      <w:pPr>
        <w:pStyle w:val="2"/>
        <w:jc w:val="center"/>
      </w:pPr>
      <w:r>
        <w:rPr>
          <w:sz w:val="20"/>
        </w:rPr>
        <w:t xml:space="preserve">В ЦЕЛЯХ ФИНАНСОВОГО ОБЕСПЕЧЕНИЯ ЗАТРАТ НА ОРГАНИЗАЦИЮ</w:t>
      </w:r>
    </w:p>
    <w:p>
      <w:pPr>
        <w:pStyle w:val="2"/>
        <w:jc w:val="center"/>
      </w:pPr>
      <w:r>
        <w:rPr>
          <w:sz w:val="20"/>
        </w:rPr>
        <w:t xml:space="preserve">РАБОТЫ ПО СОЦИАЛЬНОМУ СОПРОВОЖДЕНИЮ СЕМЕЙ</w:t>
      </w:r>
    </w:p>
    <w:p>
      <w:pPr>
        <w:pStyle w:val="2"/>
        <w:jc w:val="center"/>
      </w:pPr>
      <w:r>
        <w:rPr>
          <w:sz w:val="20"/>
        </w:rPr>
        <w:t xml:space="preserve">С ДЕТЬМИ-ИНВАЛИДАМИ В РАМКАХ РЕАЛИЗАЦИИ МЕРОПРИЯТИЯ</w:t>
      </w:r>
    </w:p>
    <w:p>
      <w:pPr>
        <w:pStyle w:val="2"/>
        <w:jc w:val="center"/>
      </w:pPr>
      <w:r>
        <w:rPr>
          <w:sz w:val="20"/>
        </w:rPr>
        <w:t xml:space="preserve">3.1 "ПОВЫШЕНИЕ КАЧЕСТВА ПРЕДОСТАВЛЕНИЯ УСЛУГ ИНВАЛИДАМ"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РЕСПУБЛИКИ ХАКАСИЯ</w:t>
      </w:r>
    </w:p>
    <w:p>
      <w:pPr>
        <w:pStyle w:val="2"/>
        <w:jc w:val="center"/>
      </w:pPr>
      <w:r>
        <w:rPr>
          <w:sz w:val="20"/>
        </w:rPr>
        <w:t xml:space="preserve">"ДОСТУПНАЯ СРЕДА"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Республики Хакасия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04.06.2018 </w:t>
            </w:r>
            <w:hyperlink w:history="0" r:id="rId7" w:tooltip="Постановление Правительства Республики Хакасия от 04.06.2018 N 263 &quot;О внесении изменений в отдельные постановления Правительства Республики Хакасия, регулирующие Порядок предоставления субсидий некоммерческим организациям&quot; {КонсультантПлюс}">
              <w:r>
                <w:rPr>
                  <w:sz w:val="20"/>
                  <w:color w:val="0000ff"/>
                </w:rPr>
                <w:t xml:space="preserve">N 263</w:t>
              </w:r>
            </w:hyperlink>
            <w:r>
              <w:rPr>
                <w:sz w:val="20"/>
                <w:color w:val="392c69"/>
              </w:rPr>
              <w:t xml:space="preserve">, от 03.02.2022 </w:t>
            </w:r>
            <w:hyperlink w:history="0" r:id="rId8" w:tooltip="Постановление Правительства Республики Хакасия от 03.02.2022 N 36 &quot;О внесении изменений в постановление Правительства Республики Хакасия от 21.03.2017 N 113 &quot;Об утверждении Порядка определения объема и предоставления субсидии из республиканского бюджета Республики Хакасия некоммерческим организациям в целях финансового обеспечения затрат на организацию работы по социальному сопровождению семей с детьми-инвалидами в рамках реализации мероприятия 3.1 &quot;Повышение качества предоставления услуг инвалидам&quot; государ {КонсультантПлюс}">
              <w:r>
                <w:rPr>
                  <w:sz w:val="20"/>
                  <w:color w:val="0000ff"/>
                </w:rPr>
                <w:t xml:space="preserve">N 36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9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пунктом 2 статьи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10" w:tooltip="Постановление Правительства РФ от 18.09.2020 N 1492 (ред. от 21.09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в целях реализации государственной </w:t>
      </w:r>
      <w:hyperlink w:history="0" r:id="rId11" w:tooltip="Постановление Правительства Республики Хакасия от 01.11.2016 N 529 (ред. от 30.12.2021) &quot;Об утверждении государственной программы Республики Хакасия &quot;Доступная среда&quot; (с изм. и доп., вступающими в силу со дня официального опубликования Постановления Правительства Республики Хакасия от 30.12.2021 N 760)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Республики Хакасия "Доступная среда", утвержденной постановлением Правительства Республики Хакасия от 01.11.2016 N 529, Правительство Республики Хакасия постановляет: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12" w:tooltip="Постановление Правительства Республики Хакасия от 03.02.2022 N 36 &quot;О внесении изменений в постановление Правительства Республики Хакасия от 21.03.2017 N 113 &quot;Об утверждении Порядка определения объема и предоставления субсидии из республиканского бюджета Республики Хакасия некоммерческим организациям в целях финансового обеспечения затрат на организацию работы по социальному сопровождению семей с детьми-инвалидами в рамках реализации мероприятия 3.1 &quot;Повышение качества предоставления услуг инвалидам&quot; государ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Хакасия от 03.02.2022 N 36)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53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определения объема и предоставления субсидии из республиканского бюджета Республики Хакасия некоммерческим организациям в целях финансового обеспечения затрат на организацию работы по социальному сопровождению семей с детьми-инвалидами в рамках реализации </w:t>
      </w:r>
      <w:hyperlink w:history="0" r:id="rId13" w:tooltip="Постановление Правительства Республики Хакасия от 01.11.2016 N 529 (ред. от 30.12.2021) &quot;Об утверждении государственной программы Республики Хакасия &quot;Доступная среда&quot; (с изм. и доп., вступающими в силу со дня официального опубликования Постановления Правительства Республики Хакасия от 30.12.2021 N 760) {КонсультантПлюс}">
        <w:r>
          <w:rPr>
            <w:sz w:val="20"/>
            <w:color w:val="0000ff"/>
          </w:rPr>
          <w:t xml:space="preserve">мероприятия 3.1</w:t>
        </w:r>
      </w:hyperlink>
      <w:r>
        <w:rPr>
          <w:sz w:val="20"/>
        </w:rPr>
        <w:t xml:space="preserve"> "Повышение качества предоставления услуг инвалидам" государственной программы Республики Хакасия "Доступная среда".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остановление Правительства Республики Хакасия от 03.02.2022 N 36 &quot;О внесении изменений в постановление Правительства Республики Хакасия от 21.03.2017 N 113 &quot;Об утверждении Порядка определения объема и предоставления субсидии из республиканского бюджета Республики Хакасия некоммерческим организациям в целях финансового обеспечения затрат на организацию работы по социальному сопровождению семей с детьми-инвалидами в рамках реализации мероприятия 3.1 &quot;Повышение качества предоставления услуг инвалидам&quot; государ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Хакасия от 03.02.2022 N 36)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 настоящее постановление распространяется на правоотношения, возникшие с 01 января 2017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Республики Хакасия -</w:t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Хакасия</w:t>
      </w:r>
    </w:p>
    <w:p>
      <w:pPr>
        <w:pStyle w:val="0"/>
        <w:jc w:val="right"/>
      </w:pPr>
      <w:r>
        <w:rPr>
          <w:sz w:val="20"/>
        </w:rPr>
        <w:t xml:space="preserve">В.ЗИМИН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Республики Хакасия</w:t>
      </w:r>
    </w:p>
    <w:p>
      <w:pPr>
        <w:pStyle w:val="0"/>
        <w:jc w:val="right"/>
      </w:pPr>
      <w:r>
        <w:rPr>
          <w:sz w:val="20"/>
        </w:rPr>
        <w:t xml:space="preserve">"Об утверждении Порядка определения</w:t>
      </w:r>
    </w:p>
    <w:p>
      <w:pPr>
        <w:pStyle w:val="0"/>
        <w:jc w:val="right"/>
      </w:pPr>
      <w:r>
        <w:rPr>
          <w:sz w:val="20"/>
        </w:rPr>
        <w:t xml:space="preserve">объема и предоставления субсидии</w:t>
      </w:r>
    </w:p>
    <w:p>
      <w:pPr>
        <w:pStyle w:val="0"/>
        <w:jc w:val="right"/>
      </w:pPr>
      <w:r>
        <w:rPr>
          <w:sz w:val="20"/>
        </w:rPr>
        <w:t xml:space="preserve">из республиканского бюджета</w:t>
      </w:r>
    </w:p>
    <w:p>
      <w:pPr>
        <w:pStyle w:val="0"/>
        <w:jc w:val="right"/>
      </w:pPr>
      <w:r>
        <w:rPr>
          <w:sz w:val="20"/>
        </w:rPr>
        <w:t xml:space="preserve">Республики Хакасия некоммерческим</w:t>
      </w:r>
    </w:p>
    <w:p>
      <w:pPr>
        <w:pStyle w:val="0"/>
        <w:jc w:val="right"/>
      </w:pPr>
      <w:r>
        <w:rPr>
          <w:sz w:val="20"/>
        </w:rPr>
        <w:t xml:space="preserve">организациям в целях финансового</w:t>
      </w:r>
    </w:p>
    <w:p>
      <w:pPr>
        <w:pStyle w:val="0"/>
        <w:jc w:val="right"/>
      </w:pPr>
      <w:r>
        <w:rPr>
          <w:sz w:val="20"/>
        </w:rPr>
        <w:t xml:space="preserve">обеспечения затрат на организацию</w:t>
      </w:r>
    </w:p>
    <w:p>
      <w:pPr>
        <w:pStyle w:val="0"/>
        <w:jc w:val="right"/>
      </w:pPr>
      <w:r>
        <w:rPr>
          <w:sz w:val="20"/>
        </w:rPr>
        <w:t xml:space="preserve">работы по социальному сопровождению</w:t>
      </w:r>
    </w:p>
    <w:p>
      <w:pPr>
        <w:pStyle w:val="0"/>
        <w:jc w:val="right"/>
      </w:pPr>
      <w:r>
        <w:rPr>
          <w:sz w:val="20"/>
        </w:rPr>
        <w:t xml:space="preserve">семей с детьми-инвалидами в рамках</w:t>
      </w:r>
    </w:p>
    <w:p>
      <w:pPr>
        <w:pStyle w:val="0"/>
        <w:jc w:val="right"/>
      </w:pPr>
      <w:r>
        <w:rPr>
          <w:sz w:val="20"/>
        </w:rPr>
        <w:t xml:space="preserve">реализации мероприятия 3.1 "Повышение</w:t>
      </w:r>
    </w:p>
    <w:p>
      <w:pPr>
        <w:pStyle w:val="0"/>
        <w:jc w:val="right"/>
      </w:pPr>
      <w:r>
        <w:rPr>
          <w:sz w:val="20"/>
        </w:rPr>
        <w:t xml:space="preserve">качества предоставления услуг</w:t>
      </w:r>
    </w:p>
    <w:p>
      <w:pPr>
        <w:pStyle w:val="0"/>
        <w:jc w:val="right"/>
      </w:pPr>
      <w:r>
        <w:rPr>
          <w:sz w:val="20"/>
        </w:rPr>
        <w:t xml:space="preserve">инвалидам" государственной программы</w:t>
      </w:r>
    </w:p>
    <w:p>
      <w:pPr>
        <w:pStyle w:val="0"/>
        <w:jc w:val="right"/>
      </w:pPr>
      <w:r>
        <w:rPr>
          <w:sz w:val="20"/>
        </w:rPr>
        <w:t xml:space="preserve">Республики Хакасия "Доступная среда"</w:t>
      </w:r>
    </w:p>
    <w:p>
      <w:pPr>
        <w:pStyle w:val="0"/>
        <w:jc w:val="both"/>
      </w:pPr>
      <w:r>
        <w:rPr>
          <w:sz w:val="20"/>
        </w:rPr>
      </w:r>
    </w:p>
    <w:bookmarkStart w:id="53" w:name="P53"/>
    <w:bookmarkEnd w:id="53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ОПРЕДЕЛЕНИЯ ОБЪЕМА И ПРЕДОСТАВЛЕНИЯ СУБСИДИИ</w:t>
      </w:r>
    </w:p>
    <w:p>
      <w:pPr>
        <w:pStyle w:val="2"/>
        <w:jc w:val="center"/>
      </w:pPr>
      <w:r>
        <w:rPr>
          <w:sz w:val="20"/>
        </w:rPr>
        <w:t xml:space="preserve">ИЗ РЕСПУБЛИКАНСКОГО БЮДЖЕТА РЕСПУБЛИКИ ХАКАСИЯ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 В ЦЕЛЯХ ФИНАНСОВОГО</w:t>
      </w:r>
    </w:p>
    <w:p>
      <w:pPr>
        <w:pStyle w:val="2"/>
        <w:jc w:val="center"/>
      </w:pPr>
      <w:r>
        <w:rPr>
          <w:sz w:val="20"/>
        </w:rPr>
        <w:t xml:space="preserve">ОБЕСПЕЧЕНИЯ ЗАТРАТ НА ОРГАНИЗАЦИЮ РАБОТЫ ПО СОЦИАЛЬНОМУ</w:t>
      </w:r>
    </w:p>
    <w:p>
      <w:pPr>
        <w:pStyle w:val="2"/>
        <w:jc w:val="center"/>
      </w:pPr>
      <w:r>
        <w:rPr>
          <w:sz w:val="20"/>
        </w:rPr>
        <w:t xml:space="preserve">СОПРОВОЖДЕНИЮ СЕМЕЙ С ДЕТЬМИ-ИНВАЛИДАМИ В РАМКАХ</w:t>
      </w:r>
    </w:p>
    <w:p>
      <w:pPr>
        <w:pStyle w:val="2"/>
        <w:jc w:val="center"/>
      </w:pPr>
      <w:r>
        <w:rPr>
          <w:sz w:val="20"/>
        </w:rPr>
        <w:t xml:space="preserve">РЕАЛИЗАЦИИ МЕРОПРИЯТИЯ 3.1 "ПОВЫШЕНИЕ КАЧЕСТВА</w:t>
      </w:r>
    </w:p>
    <w:p>
      <w:pPr>
        <w:pStyle w:val="2"/>
        <w:jc w:val="center"/>
      </w:pPr>
      <w:r>
        <w:rPr>
          <w:sz w:val="20"/>
        </w:rPr>
        <w:t xml:space="preserve">ПРЕДОСТАВЛЕНИЯ УСЛУГ ИНВАЛИДАМ" ГОСУДАРСТВЕННОЙ</w:t>
      </w:r>
    </w:p>
    <w:p>
      <w:pPr>
        <w:pStyle w:val="2"/>
        <w:jc w:val="center"/>
      </w:pPr>
      <w:r>
        <w:rPr>
          <w:sz w:val="20"/>
        </w:rPr>
        <w:t xml:space="preserve">ПРОГРАММЫ РЕСПУБЛИКИ ХАКАСИЯ "ДОСТУПНАЯ СРЕДА"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5" w:tooltip="Постановление Правительства Республики Хакасия от 03.02.2022 N 36 &quot;О внесении изменений в постановление Правительства Республики Хакасия от 21.03.2017 N 113 &quot;Об утверждении Порядка определения объема и предоставления субсидии из республиканского бюджета Республики Хакасия некоммерческим организациям в целях финансового обеспечения затрат на организацию работы по социальному сопровождению семей с детьми-инвалидами в рамках реализации мероприятия 3.1 &quot;Повышение качества предоставления услуг инвалидам&quot; государ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Республики Хакасия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03.02.2022 N 36)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 о предоставлении субсидии</w:t>
      </w:r>
    </w:p>
    <w:p>
      <w:pPr>
        <w:pStyle w:val="0"/>
        <w:jc w:val="both"/>
      </w:pPr>
      <w:r>
        <w:rPr>
          <w:sz w:val="20"/>
        </w:rPr>
      </w:r>
    </w:p>
    <w:bookmarkStart w:id="68" w:name="P68"/>
    <w:bookmarkEnd w:id="68"/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определяет правила определения объема и предоставления субсидии из республиканского бюджета Республики Хакасия некоммерческим организациям в целях финансового обеспечения затрат на организацию работы по социальному сопровождению семей с детьми-инвалидами в рамках реализации </w:t>
      </w:r>
      <w:hyperlink w:history="0" r:id="rId16" w:tooltip="Постановление Правительства Республики Хакасия от 01.11.2016 N 529 (ред. от 30.12.2021) &quot;Об утверждении государственной программы Республики Хакасия &quot;Доступная среда&quot; (с изм. и доп., вступающими в силу со дня официального опубликования Постановления Правительства Республики Хакасия от 30.12.2021 N 760) {КонсультантПлюс}">
        <w:r>
          <w:rPr>
            <w:sz w:val="20"/>
            <w:color w:val="0000ff"/>
          </w:rPr>
          <w:t xml:space="preserve">мероприятия 3.1</w:t>
        </w:r>
      </w:hyperlink>
      <w:r>
        <w:rPr>
          <w:sz w:val="20"/>
        </w:rPr>
        <w:t xml:space="preserve"> "Повышение качества предоставления услуг инвалидам" государственной программы Республики Хакасия "Доступная среда", утвержденной постановлением Правительства Республики Хакасия от 01.11.2016 N 529 (далее - субсидия), а также возврата субсидии и требования к отчетности и контролю за соблюдением условий, целей и порядка ее предоставления.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Субсидия предоставляется Министерством труда и социальной защиты Республики Хакасия (далее - Министерство), являющимся главным распорядителем средств республиканского бюджета Республики Хакасия, до которого в соответствии с бюджетным законодательством Российской Федерации как получателю бюджетных средств доведены лимиты бюджетных обязательств на предоставление субсидий на соответствующий финансовый год и плановый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Размер субсидии устанавливается в размере сметы некоммерческой организации на организацию работы по социальному сопровождению семей с детьми-инвалидами, но не более объема лимитов бюджетных обязательств, доведенных в соответствии с законом о республиканском бюджете Республики Хакасия на соответствующий финансовый год и плановый период.</w:t>
      </w:r>
    </w:p>
    <w:bookmarkStart w:id="71" w:name="P71"/>
    <w:bookmarkEnd w:id="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Субсидия предоставляется некоммерческим организациям, созданным в организационно-правовой форме общественной организации (объединения), осуществляющим деятельность на территории Республики Хакасия.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Субсидия предоставляется на основе отбора в форме конкурса Министерством некоммерческих организаций на получение субсидии (далее соответственно - отбор, участник отбора).</w:t>
      </w:r>
    </w:p>
    <w:bookmarkStart w:id="73" w:name="P73"/>
    <w:bookmarkEnd w:id="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Субсидия предоставляется участнику отбора, соответствующему следующим критериям отбора: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государственная регистрация юридического лица в качестве некоммерческой организации, созданной в организационно-правовой форме общественной организации (объединения);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соответствие основных направлений деятельности некоммерческой организации, определенных ее уставом, целям, на достижение которых предоставляется субсидия;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наличие квалифицированных кадров, квалификация которых подтверждается наличием у специалистов по сопровождению семей с детьми-инвалидами документов о профессиональном образовании в области социального обслуживания, педагогики, психологии, медицины, права;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отсутствие фактов допущения участником отбора ранее нецелевого использования средств республиканского бюджета Республики Хакасия, нарушения условий, установленных при предоставлении субсидии из республиканского бюджета Республики Хакасия, невозврата их в доход республиканского бюджета Республики Хакасия;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наличие положительного опыта реализации социально значимых проектов на региональном и (или) федеральном уровне;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 состоянию на дату размещения Министерством объявления о проведении отбора некоммерческих организаций в соответствии с </w:t>
      </w:r>
      <w:hyperlink w:history="0" w:anchor="P87" w:tooltip="1) размещает не менее чем за три календарных дня до начала приема документов на Официальном портале объявление о проведении отбора, которое включает в себя:">
        <w:r>
          <w:rPr>
            <w:sz w:val="20"/>
            <w:color w:val="0000ff"/>
          </w:rPr>
          <w:t xml:space="preserve">подпунктом 1 пункта 2.1</w:t>
        </w:r>
      </w:hyperlink>
      <w:r>
        <w:rPr>
          <w:sz w:val="20"/>
        </w:rPr>
        <w:t xml:space="preserve"> настоящего Порядка участник отбора осуществляет свою деятельность на территории Республики Хакасия не менее двух лет с даты государственной регистрации в качестве некоммерческой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Субсидия носит целевой характер и не может быть использована на цели, не предусмотренные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Сведения о субсидии размещаются на едином портале бюджетной системы Российской Федерации в информационно-телекоммуникационной сети "Интернет" (далее - единый портал) в разделе "Бюджет" и на Официальном портале исполнительных органов государственной власти Республики Хакасия (</w:t>
      </w:r>
      <w:r>
        <w:rPr>
          <w:sz w:val="20"/>
        </w:rPr>
        <w:t xml:space="preserve">www.r-19.ru</w:t>
      </w:r>
      <w:r>
        <w:rPr>
          <w:sz w:val="20"/>
        </w:rPr>
        <w:t xml:space="preserve">) (далее - Официальный портал).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Порядок проведения отбора получателей</w:t>
      </w:r>
    </w:p>
    <w:p>
      <w:pPr>
        <w:pStyle w:val="2"/>
        <w:jc w:val="center"/>
      </w:pPr>
      <w:r>
        <w:rPr>
          <w:sz w:val="20"/>
        </w:rPr>
        <w:t xml:space="preserve">субсидий для предоставления субсидий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Министерство принимает решение о проведении отбора получателей субсидий путем издания соответствующего приказа. До начала отбора Министерство: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размещает не менее чем за три календарных дня до начала приема документов на Официальном портале объявление о проведении отбора, которое включает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проведения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 начала подачи или окончания приема заявок участников отбора, которая не может быть ранее 30-го календарного дня, следующего за днем размещения объявления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наименование, место нахождения, почтовый адрес, адрес электронной почты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доменное имя и (или) сетевой адрес, и (или) указатели страниц сайта в информационно-телекоммуникационной сети "Интернет", на котором обеспечивается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 к участникам отбора и перечень документов, представляемых участниками отбора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подачи заявок участниками отбора и требований, предъявляемых к форме и содержанию заявок, подаваемых участниками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отзыва заявок участников отбора, порядок возврата заявок участников отбора, определяющий в том числе основания для возврата заявок участников отбора, порядок внесения изменений в заявки участников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рассмотрения и оценки заявок участников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срок, в течение которого победитель (победители) отбора должен подписать соглашение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 признания победителя (победителей) отбора уклонившимся от заключения соглашения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 размещения результатов отбора на едином портале, а также на Официальном портале, которая не может быть позднее 14-го календарного дня, следующего за днем определения победителя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осуществляет прием и регистрацию заявок и документов, представленных некоммерческими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осуществляет проверку соответствия представленных некоммерческими организациями заявок и документов требованиям, предъявляемым к форме и содержанию заявок и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обеспечивает учет и хранение представленных заявок и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размещает информацию о результатах рассмотрения заявок на Официальном портале;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заключает с некоммерческими организациями соглашение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осуществляет контроль за целевым использованием субсидии и выполнением условий ее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выполняет иные функции в соответствии с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вправе направить в Министерство запрос о разъяснении положений объявления о проведении отбора не позднее пяти рабочих дней до окончания установленного срока приема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двух рабочих дней со дня получения запроса, но не позднее окончания установленного срока приема заявок Министерство размещает разъяснение положений объявления о проведении отбора на Официальном портале с указанием предмета запроса, но без указания участника отбора, направившего запрос.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Разъяснение положений объявления о проведении отбора не должно изменять его суть.</w:t>
      </w:r>
    </w:p>
    <w:bookmarkStart w:id="111" w:name="P111"/>
    <w:bookmarkEnd w:id="1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Для участия в отборе участники отбора представляют на рассмотрение в Министерство </w:t>
      </w:r>
      <w:hyperlink w:history="0" w:anchor="P301" w:tooltip="ЗАЯВКА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на получение субсидии из республиканского бюджета Республики Хакасия в целях финансового обеспечения затрат на организацию работы по социальному сопровождению семей с детьми-инвалидами (приложение 2 к настоящему Порядку) с приложением следующих документов:</w:t>
      </w:r>
    </w:p>
    <w:bookmarkStart w:id="112" w:name="P112"/>
    <w:bookmarkEnd w:id="1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копия устава некоммерческой организации;</w:t>
      </w:r>
    </w:p>
    <w:bookmarkStart w:id="113" w:name="P113"/>
    <w:bookmarkEnd w:id="1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копия документа, подтверждающего факт государственной регистрации некоммерческой организации в качестве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выписка из Единого государственного реестра юридических лиц, полученная не ранее чем за шесть месяцев до дня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копия свидетельства о постановке на учет в налоговом органе;</w:t>
      </w:r>
    </w:p>
    <w:bookmarkStart w:id="116" w:name="P116"/>
    <w:bookmarkEnd w:id="1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документы, подтверждающие отсутствие задолженности по обязательным платежам перед бюджетами бюджетной системы Российской Федерации, в том числе бюджетами государственных внебюджетных фондов, по состоянию на дату, которая предшествует дате подачи заявки не более чем на 15 дней;</w:t>
      </w:r>
    </w:p>
    <w:bookmarkStart w:id="117" w:name="P117"/>
    <w:bookmarkEnd w:id="1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</w:t>
      </w:r>
      <w:hyperlink w:history="0" w:anchor="P252" w:tooltip="СМЕТА">
        <w:r>
          <w:rPr>
            <w:sz w:val="20"/>
            <w:color w:val="0000ff"/>
          </w:rPr>
          <w:t xml:space="preserve">смета</w:t>
        </w:r>
      </w:hyperlink>
      <w:r>
        <w:rPr>
          <w:sz w:val="20"/>
        </w:rPr>
        <w:t xml:space="preserve"> расходов на организацию работы по социальному сопровождению семей с детьми-инвалидами по форме согласно приложению 1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сведения о расчетном счете некоммерческой организации, открытом в учреждениях Банка России или кредитных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копии документов специалистов некоммерческой организации о профессиональном образовании в области социального обслуживания и (или) педагогики, и (или) психологии, и (или) медицины, и (или) права;</w:t>
      </w:r>
    </w:p>
    <w:bookmarkStart w:id="120" w:name="P120"/>
    <w:bookmarkEnd w:id="1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документы, подтверждающие факты наличия положительного опыта реализации социально значимых проектов на региональном и (или) федеральном уровне.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случае непредставления некоммерческой организацией документов, указанных в </w:t>
      </w:r>
      <w:hyperlink w:history="0" w:anchor="P113" w:tooltip="2) копия документа, подтверждающего факт государственной регистрации некоммерческой организации в качестве юридического лица;">
        <w:r>
          <w:rPr>
            <w:sz w:val="20"/>
            <w:color w:val="0000ff"/>
          </w:rPr>
          <w:t xml:space="preserve">подпунктах 2</w:t>
        </w:r>
      </w:hyperlink>
      <w:r>
        <w:rPr>
          <w:sz w:val="20"/>
        </w:rPr>
        <w:t xml:space="preserve"> - </w:t>
      </w:r>
      <w:hyperlink w:history="0" w:anchor="P116" w:tooltip="5) документы, подтверждающие отсутствие задолженности по обязательным платежам перед бюджетами бюджетной системы Российской Федерации, в том числе бюджетами государственных внебюджетных фондов, по состоянию на дату, которая предшествует дате подачи заявки не более чем на 15 дней;">
        <w:r>
          <w:rPr>
            <w:sz w:val="20"/>
            <w:color w:val="0000ff"/>
          </w:rPr>
          <w:t xml:space="preserve">5 пункта 2.2</w:t>
        </w:r>
      </w:hyperlink>
      <w:r>
        <w:rPr>
          <w:sz w:val="20"/>
        </w:rPr>
        <w:t xml:space="preserve"> настоящего Порядка, Министерство запрашивает сведения, содержащиеся в указанных документах, от соответствующих органов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взаимодействия.</w:t>
      </w:r>
    </w:p>
    <w:bookmarkStart w:id="122" w:name="P122"/>
    <w:bookmarkEnd w:id="1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Заявка и документы (копии документов), указанные в </w:t>
      </w:r>
      <w:hyperlink w:history="0" w:anchor="P111" w:tooltip="2.2. Для участия в отборе участники отбора представляют на рассмотрение в Министерство заявку на получение субсидии из республиканского бюджета Республики Хакасия в целях финансового обеспечения затрат на организацию работы по социальному сопровождению семей с детьми-инвалидами (приложение 2 к настоящему Порядку) с приложением следующих документов:">
        <w:r>
          <w:rPr>
            <w:sz w:val="20"/>
            <w:color w:val="0000ff"/>
          </w:rPr>
          <w:t xml:space="preserve">пункте 2.2</w:t>
        </w:r>
      </w:hyperlink>
      <w:r>
        <w:rPr>
          <w:sz w:val="20"/>
        </w:rPr>
        <w:t xml:space="preserve"> настоящего Порядка, должны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должны быть подписаны руководителем некоммерческой организации или его представителем (с приложением документов, подтверждающих его полномочия в соответствии с законодательством Российской Федерации) и заверены печатью некоммерческой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должны быть выполнены с использованием технических средств, без исправлений, помарок, неустановленных сокращений и формулировок, допускающих двоякое толкование;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копии представленных документов должны иметь надпись "копия верна";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должны быть представлены с сопроводительным письмом, составленным в двух экземплярах.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При получении заявки и документов Министерством на сопроводительном письме к документам делается отметка, подтверждающая прием документов, с указанием даты и времени приема. Оригинал сопроводительного письма с отметкой о приеме остается в Министерстве, а копия - у участника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Министерство регистрирует поступившие заявки и документы, представленные участниками отбора в соответствии с </w:t>
      </w:r>
      <w:hyperlink w:history="0" w:anchor="P111" w:tooltip="2.2. Для участия в отборе участники отбора представляют на рассмотрение в Министерство заявку на получение субсидии из республиканского бюджета Республики Хакасия в целях финансового обеспечения затрат на организацию работы по социальному сопровождению семей с детьми-инвалидами (приложение 2 к настоящему Порядку) с приложением следующих документов:">
        <w:r>
          <w:rPr>
            <w:sz w:val="20"/>
            <w:color w:val="0000ff"/>
          </w:rPr>
          <w:t xml:space="preserve">пунктом 2.2</w:t>
        </w:r>
      </w:hyperlink>
      <w:r>
        <w:rPr>
          <w:sz w:val="20"/>
        </w:rPr>
        <w:t xml:space="preserve"> настоящего Порядка, в день их поступления. Запись о регистрации должна включать регистрационный номер заявки, дату и время (часы, минуты) приема.</w:t>
      </w:r>
    </w:p>
    <w:bookmarkStart w:id="129" w:name="P129"/>
    <w:bookmarkEnd w:id="12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Участники отбора должны соответствовать следующим требованиям на 1-е число месяца, предшествующего месяцу, в котором планируется проведение отбора:</w:t>
      </w:r>
    </w:p>
    <w:bookmarkStart w:id="130" w:name="P130"/>
    <w:bookmarkEnd w:id="13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bookmarkStart w:id="131" w:name="P131"/>
    <w:bookmarkEnd w:id="1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 участника отбора должна отсутствовать просроченная задолженность по возврату в республиканский бюджет Республики Хакасия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Республикой Хакасия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bookmarkStart w:id="132" w:name="P132"/>
    <w:bookmarkEnd w:id="1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участники отбора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bookmarkStart w:id="133" w:name="P133"/>
    <w:bookmarkEnd w:id="13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 реестре дисквалифицированных лиц отсутствуют сведения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</w:p>
    <w:bookmarkStart w:id="134" w:name="P134"/>
    <w:bookmarkEnd w:id="13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bookmarkStart w:id="135" w:name="P135"/>
    <w:bookmarkEnd w:id="13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участники отбора не должны получать средства из республиканского бюджета Республики Хакасия на основании иных нормативных правовых актов Республики Хакасия на цели, установленные </w:t>
      </w:r>
      <w:hyperlink w:history="0" w:anchor="P68" w:tooltip="1.1. Настоящий Порядок определяет правила определения объема и предоставления субсидии из республиканского бюджета Республики Хакасия некоммерческим организациям в целях финансового обеспечения затрат на организацию работы по социальному сопровождению семей с детьми-инвалидами в рамках реализации мероприятия 3.1 &quot;Повышение качества предоставления услуг инвалидам&quot; государственной программы Республики Хакасия &quot;Доступная среда&quot;, утвержденной постановлением Правительства Республики Хакасия от 01.11.2016 N 52...">
        <w:r>
          <w:rPr>
            <w:sz w:val="20"/>
            <w:color w:val="0000ff"/>
          </w:rPr>
          <w:t xml:space="preserve">пунктом 1.1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Министерство в срок не более пяти рабочих дней со дня регистрации заявки проводит сопоставление документов, представленных участниками отбора, и содержащейся в них информации с требованиями к форме и содержанию заявок и документов участника отбора, содержащимися в объявлении о проведении отбора, а также проверку соответствия участника отбора требованиям, указанным в </w:t>
      </w:r>
      <w:hyperlink w:history="0" w:anchor="P71" w:tooltip="1.4. Субсидия предоставляется некоммерческим организациям, созданным в организационно-правовой форме общественной организации (объединения), осуществляющим деятельность на территории Республики Хакасия.">
        <w:r>
          <w:rPr>
            <w:sz w:val="20"/>
            <w:color w:val="0000ff"/>
          </w:rPr>
          <w:t xml:space="preserve">пунктах 1.4</w:t>
        </w:r>
      </w:hyperlink>
      <w:r>
        <w:rPr>
          <w:sz w:val="20"/>
        </w:rPr>
        <w:t xml:space="preserve"> и </w:t>
      </w:r>
      <w:hyperlink w:history="0" w:anchor="P129" w:tooltip="2.7. Участники отбора должны соответствовать следующим требованиям на 1-е число месяца, предшествующего месяцу, в котором планируется проведение отбора:">
        <w:r>
          <w:rPr>
            <w:sz w:val="20"/>
            <w:color w:val="0000ff"/>
          </w:rPr>
          <w:t xml:space="preserve">2.7</w:t>
        </w:r>
      </w:hyperlink>
      <w:r>
        <w:rPr>
          <w:sz w:val="20"/>
        </w:rPr>
        <w:t xml:space="preserve"> настоящего Порядка, и принимает решение о допуске участника отбора к отбору либо об отклонении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Проверку соответствия участников отбора требованию, предусмотренному </w:t>
      </w:r>
      <w:hyperlink w:history="0" w:anchor="P132" w:tooltip="3) участники отбор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">
        <w:r>
          <w:rPr>
            <w:sz w:val="20"/>
            <w:color w:val="0000ff"/>
          </w:rPr>
          <w:t xml:space="preserve">подпунктом 3 пункта 2.7</w:t>
        </w:r>
      </w:hyperlink>
      <w:r>
        <w:rPr>
          <w:sz w:val="20"/>
        </w:rPr>
        <w:t xml:space="preserve"> настоящего Порядка, Министерство осуществляет по сведениям, содержащимся в Едином государственном реестре юридических лиц, Едином федеральном реестре сведений о фактах деятельности юридических лиц и Едином федеральном реестре сведений о банкротстве.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Проверку соответствия участников отбора требованиям, предусмотренным </w:t>
      </w:r>
      <w:hyperlink w:history="0" w:anchor="P130" w:tooltip="1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">
        <w:r>
          <w:rPr>
            <w:sz w:val="20"/>
            <w:color w:val="0000ff"/>
          </w:rPr>
          <w:t xml:space="preserve">подпунктами 1</w:t>
        </w:r>
      </w:hyperlink>
      <w:r>
        <w:rPr>
          <w:sz w:val="20"/>
        </w:rPr>
        <w:t xml:space="preserve">, </w:t>
      </w:r>
      <w:hyperlink w:history="0" w:anchor="P133" w:tooltip="4) в реестре дисквалифицированных лиц отсутствуют сведения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">
        <w:r>
          <w:rPr>
            <w:sz w:val="20"/>
            <w:color w:val="0000ff"/>
          </w:rPr>
          <w:t xml:space="preserve">4 пункта 2.7</w:t>
        </w:r>
      </w:hyperlink>
      <w:r>
        <w:rPr>
          <w:sz w:val="20"/>
        </w:rPr>
        <w:t xml:space="preserve"> настоящего Порядка, Министерство осуществляет по данным, находящимся в распоряжении Управления Федеральной налоговой службы по Республике Хакасия, в порядке межведомственного информационного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соответствия участников отбора требованиям, предусмотренным </w:t>
      </w:r>
      <w:hyperlink w:history="0" w:anchor="P131" w:tooltip="2) у участника отбора должна отсутствовать просроченная задолженность по возврату в республиканский бюджет Республики Хакасия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Республикой Хакасия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...">
        <w:r>
          <w:rPr>
            <w:sz w:val="20"/>
            <w:color w:val="0000ff"/>
          </w:rPr>
          <w:t xml:space="preserve">подпунктами 2</w:t>
        </w:r>
      </w:hyperlink>
      <w:r>
        <w:rPr>
          <w:sz w:val="20"/>
        </w:rPr>
        <w:t xml:space="preserve">, </w:t>
      </w:r>
      <w:hyperlink w:history="0" w:anchor="P135" w:tooltip="6) участники отбора не должны получать средства из республиканского бюджета Республики Хакасия на основании иных нормативных правовых актов Республики Хакасия на цели, установленные пунктом 1.1 настоящего Порядка.">
        <w:r>
          <w:rPr>
            <w:sz w:val="20"/>
            <w:color w:val="0000ff"/>
          </w:rPr>
          <w:t xml:space="preserve">6 пункта 2.7</w:t>
        </w:r>
      </w:hyperlink>
      <w:r>
        <w:rPr>
          <w:sz w:val="20"/>
        </w:rPr>
        <w:t xml:space="preserve"> настоящего Порядка, осуществляется по сведениям, находящимся в распоряжении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соответствия участников отбора требованию, предусмотренному </w:t>
      </w:r>
      <w:hyperlink w:history="0" w:anchor="P134" w:tooltip="5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...">
        <w:r>
          <w:rPr>
            <w:sz w:val="20"/>
            <w:color w:val="0000ff"/>
          </w:rPr>
          <w:t xml:space="preserve">подпунктом 5 пункта 2.7</w:t>
        </w:r>
      </w:hyperlink>
      <w:r>
        <w:rPr>
          <w:sz w:val="20"/>
        </w:rPr>
        <w:t xml:space="preserve"> настоящего Порядка, осуществляется по данным учредительных документов участника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Заявка может быть отозвана участником отбора до окончания срока приема документов, указанных в </w:t>
      </w:r>
      <w:hyperlink w:history="0" w:anchor="P111" w:tooltip="2.2. Для участия в отборе участники отбора представляют на рассмотрение в Министерство заявку на получение субсидии из республиканского бюджета Республики Хакасия в целях финансового обеспечения затрат на организацию работы по социальному сопровождению семей с детьми-инвалидами (приложение 2 к настоящему Порядку) с приложением следующих документов:">
        <w:r>
          <w:rPr>
            <w:sz w:val="20"/>
            <w:color w:val="0000ff"/>
          </w:rPr>
          <w:t xml:space="preserve">пункте 2.2</w:t>
        </w:r>
      </w:hyperlink>
      <w:r>
        <w:rPr>
          <w:sz w:val="20"/>
        </w:rPr>
        <w:t xml:space="preserve"> настоящего Порядка, по письменному заявлению (в произвольной форме), направленному в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Отозванная участником отбора заявка и прилагаемые к ней документы, указанные в </w:t>
      </w:r>
      <w:hyperlink w:history="0" w:anchor="P111" w:tooltip="2.2. Для участия в отборе участники отбора представляют на рассмотрение в Министерство заявку на получение субсидии из республиканского бюджета Республики Хакасия в целях финансового обеспечения затрат на организацию работы по социальному сопровождению семей с детьми-инвалидами (приложение 2 к настоящему Порядку) с приложением следующих документов:">
        <w:r>
          <w:rPr>
            <w:sz w:val="20"/>
            <w:color w:val="0000ff"/>
          </w:rPr>
          <w:t xml:space="preserve">пункте 2.2</w:t>
        </w:r>
      </w:hyperlink>
      <w:r>
        <w:rPr>
          <w:sz w:val="20"/>
        </w:rPr>
        <w:t xml:space="preserve"> настоящего Порядка, не возвращаются.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Участнику отбора в срок не позднее пяти рабочих дней со дня получения заявления об отзыве заявки направляется письменное уведомление об аннулировании его заявки на участие в отборе.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Внесение изменений в заявку в соответствии с настоящим Порядком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Отзыв заявки, а также отклонение заявки не являются препятствием для повторного направления участником отбора заявки в сроки, установленные для подачи заявок на участие в отборе.</w:t>
      </w:r>
    </w:p>
    <w:bookmarkStart w:id="146" w:name="P146"/>
    <w:bookmarkEnd w:id="1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Основаниями для отклонения заявки на стадии рассмотрения и оценки заявок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участника отбора требованиям, установленным в </w:t>
      </w:r>
      <w:hyperlink w:history="0" w:anchor="P129" w:tooltip="2.7. Участники отбора должны соответствовать следующим требованиям на 1-е число месяца, предшествующего месяцу, в котором планируется проведение отбора:">
        <w:r>
          <w:rPr>
            <w:sz w:val="20"/>
            <w:color w:val="0000ff"/>
          </w:rPr>
          <w:t xml:space="preserve">пункте 2.7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несоответствие представленных участником отбора заявки и документов требованиям к заявкам, установленным в объявлении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подача участниками отбора заявки после даты и (или) времени, определенных для подачи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несоответствие участников отбора категории получателей субсидии, указанной в </w:t>
      </w:r>
      <w:hyperlink w:history="0" w:anchor="P71" w:tooltip="1.4. Субсидия предоставляется некоммерческим организациям, созданным в организационно-правовой форме общественной организации (объединения), осуществляющим деятельность на территории Республики Хакасия.">
        <w:r>
          <w:rPr>
            <w:sz w:val="20"/>
            <w:color w:val="0000ff"/>
          </w:rPr>
          <w:t xml:space="preserve">пункте 1.4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Участнику отбора в срок не позднее пяти рабочих дней со дня принятия решения о допуске участника отбора к отбору либо об отклонении заявки направляется письменное уведомление о принятом решении.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Министерство передает заявку и документы, указанные в </w:t>
      </w:r>
      <w:hyperlink w:history="0" w:anchor="P111" w:tooltip="2.2. Для участия в отборе участники отбора представляют на рассмотрение в Министерство заявку на получение субсидии из республиканского бюджета Республики Хакасия в целях финансового обеспечения затрат на организацию работы по социальному сопровождению семей с детьми-инвалидами (приложение 2 к настоящему Порядку) с приложением следующих документов:">
        <w:r>
          <w:rPr>
            <w:sz w:val="20"/>
            <w:color w:val="0000ff"/>
          </w:rPr>
          <w:t xml:space="preserve">пункте 2.2</w:t>
        </w:r>
      </w:hyperlink>
      <w:r>
        <w:rPr>
          <w:sz w:val="20"/>
        </w:rPr>
        <w:t xml:space="preserve"> настоящего Порядка, в течение 10 рабочих дней со дня окончания срока приема заявок, установленного приказом Министерства, в комиссию по отбору претендентов на получение субсидии из республиканского бюджета Республики Хакасия (далее - комиссия) для рассмотрения и принятия решения о победителе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и порядок работы комиссии утверждаются приказом Министерства. В состав комиссии должен быть включен член общественного совета при Министерстве.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Заявки рассматриваются комиссией в течение пяти рабочих дней со дня их поступления в комиссию. Заявки оцениваются в баллах, присвоенных им комиссией по результатам оценки каждой из них в соответствии с </w:t>
      </w:r>
      <w:hyperlink w:history="0" w:anchor="P360" w:tooltip="КРИТЕРИИ">
        <w:r>
          <w:rPr>
            <w:sz w:val="20"/>
            <w:color w:val="0000ff"/>
          </w:rPr>
          <w:t xml:space="preserve">критериями</w:t>
        </w:r>
      </w:hyperlink>
      <w:r>
        <w:rPr>
          <w:sz w:val="20"/>
        </w:rPr>
        <w:t xml:space="preserve"> отбора заявок участников отбора на получение субсидии согласно приложению 3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По итогам рассмотрения заявок члены комиссии в экспертных </w:t>
      </w:r>
      <w:hyperlink w:history="0" w:anchor="P418" w:tooltip="ЭКСПЕРТНЫЙ ЛИСТ">
        <w:r>
          <w:rPr>
            <w:sz w:val="20"/>
            <w:color w:val="0000ff"/>
          </w:rPr>
          <w:t xml:space="preserve">листах</w:t>
        </w:r>
      </w:hyperlink>
      <w:r>
        <w:rPr>
          <w:sz w:val="20"/>
        </w:rPr>
        <w:t xml:space="preserve"> (приложение 4 к настоящему Порядку) указывают итоговое количество баллов по каждой заявке. По итогам расчета общего количества баллов во всех экспертных листах выстраивается рейтинг заявок. Заявке с наивысшим количеством набранных баллов присваивается первое место в рейтинге и участник отбора, подавший заявку, которой присвоено первое место, признается победителем отбора. В случае если в двух и более заявках совпадает наивысшее количество набранных баллов, комиссией принимается решение о присвоении первого места и признании победителем отбора участника отбора, заявка которого была зарегистрирована при ее подаче в Министерство первой. По итогам конкурсного отбора определяется единственный победитель конкурсного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В случае подачи для участия в отборе единственной заявки комиссия принимает решение о присвоении первого места и признании победителем отбора подавшего эту заявку участника отбора, в случае соответствия его требованиям к участнику отбора, установленным </w:t>
      </w:r>
      <w:hyperlink w:history="0" w:anchor="P129" w:tooltip="2.7. Участники отбора должны соответствовать следующим требованиям на 1-е число месяца, предшествующего месяцу, в котором планируется проведение отбора:">
        <w:r>
          <w:rPr>
            <w:sz w:val="20"/>
            <w:color w:val="0000ff"/>
          </w:rPr>
          <w:t xml:space="preserve">пунктом 2.7</w:t>
        </w:r>
      </w:hyperlink>
      <w:r>
        <w:rPr>
          <w:sz w:val="20"/>
        </w:rPr>
        <w:t xml:space="preserve"> настоящего Порядка, категории получателей субсидий, определенной </w:t>
      </w:r>
      <w:hyperlink w:history="0" w:anchor="P71" w:tooltip="1.4. Субсидия предоставляется некоммерческим организациям, созданным в организационно-правовой форме общественной организации (объединения), осуществляющим деятельность на территории Республики Хакасия.">
        <w:r>
          <w:rPr>
            <w:sz w:val="20"/>
            <w:color w:val="0000ff"/>
          </w:rPr>
          <w:t xml:space="preserve">пунктом 1.4</w:t>
        </w:r>
      </w:hyperlink>
      <w:r>
        <w:rPr>
          <w:sz w:val="20"/>
        </w:rPr>
        <w:t xml:space="preserve"> настоящего Порядка, критериям отбора, установленным </w:t>
      </w:r>
      <w:hyperlink w:history="0" w:anchor="P73" w:tooltip="1.6. Субсидия предоставляется участнику отбора, соответствующему следующим критериям отбора:">
        <w:r>
          <w:rPr>
            <w:sz w:val="20"/>
            <w:color w:val="0000ff"/>
          </w:rPr>
          <w:t xml:space="preserve">пунктом 1.6</w:t>
        </w:r>
      </w:hyperlink>
      <w:r>
        <w:rPr>
          <w:sz w:val="20"/>
        </w:rPr>
        <w:t xml:space="preserve"> настоящего Порядка, и отсутствия оснований для отклонения заявки на стадии рассмотрения и оценки заявок, установленных </w:t>
      </w:r>
      <w:hyperlink w:history="0" w:anchor="P146" w:tooltip="2.10. Основаниями для отклонения заявки на стадии рассмотрения и оценки заявок являются:">
        <w:r>
          <w:rPr>
            <w:sz w:val="20"/>
            <w:color w:val="0000ff"/>
          </w:rPr>
          <w:t xml:space="preserve">пунктом 2.10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Отбор признается несостоявшимся, если: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 подана ни одна заявка;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все заявки или единственная заявка признаны не соответствующими установленным требованиям, в том числе в случае несоответствия участника отбора критериям отбора некоммерческих организаций и (или) его несоответствия требованиям, установленным </w:t>
      </w:r>
      <w:hyperlink w:history="0" w:anchor="P129" w:tooltip="2.7. Участники отбора должны соответствовать следующим требованиям на 1-е число месяца, предшествующего месяцу, в котором планируется проведение отбора:">
        <w:r>
          <w:rPr>
            <w:sz w:val="20"/>
            <w:color w:val="0000ff"/>
          </w:rPr>
          <w:t xml:space="preserve">пунктом 2.7</w:t>
        </w:r>
      </w:hyperlink>
      <w:r>
        <w:rPr>
          <w:sz w:val="20"/>
        </w:rPr>
        <w:t xml:space="preserve"> настоящего Порядка, и (или) категории получателей субсидий, определенной </w:t>
      </w:r>
      <w:hyperlink w:history="0" w:anchor="P71" w:tooltip="1.4. Субсидия предоставляется некоммерческим организациям, созданным в организационно-правовой форме общественной организации (объединения), осуществляющим деятельность на территории Республики Хакасия.">
        <w:r>
          <w:rPr>
            <w:sz w:val="20"/>
            <w:color w:val="0000ff"/>
          </w:rPr>
          <w:t xml:space="preserve">пунктом 1.4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 В случае признания отбора несостоявшимся по решению Министерства отбор проводится повторно в соответствии с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 Решение комиссии оформляется протоколом заседания комиссии, в котором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состав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наименование участников отбора, заявки которых были рассмотрены, и количество набранных ими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наименование участника отбора, заявке которого присвоено первое место и который признан победителем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наименование участников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 подписывается председателем, секретарем комиссии и всеми присутствующими на заседании членами комиссии в течение трех рабочих дней со дня проведения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2.18. После подписания протокола Министерство в течение двух рабочих дней со дня его подписания: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соответствии с </w:t>
      </w:r>
      <w:hyperlink w:history="0" w:anchor="P182" w:tooltip="3.1. Условиями предоставления субсидии являются:">
        <w:r>
          <w:rPr>
            <w:sz w:val="20"/>
            <w:color w:val="0000ff"/>
          </w:rPr>
          <w:t xml:space="preserve">пунктами 3.1</w:t>
        </w:r>
      </w:hyperlink>
      <w:r>
        <w:rPr>
          <w:sz w:val="20"/>
        </w:rPr>
        <w:t xml:space="preserve"> - </w:t>
      </w:r>
      <w:hyperlink w:history="0" w:anchor="P203" w:tooltip="3.3. Основаниями для отказа участникам отбора в предоставлении субсидии являются:">
        <w:r>
          <w:rPr>
            <w:sz w:val="20"/>
            <w:color w:val="0000ff"/>
          </w:rPr>
          <w:t xml:space="preserve">3.3</w:t>
        </w:r>
      </w:hyperlink>
      <w:r>
        <w:rPr>
          <w:sz w:val="20"/>
        </w:rPr>
        <w:t xml:space="preserve"> настоящего Порядка принимает решение о предоставлении субсидии или об отказе в предоставлении субсидии путем издания соответствующего приказа;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направляет участникам отбора письменное </w:t>
      </w:r>
      <w:hyperlink w:history="0" w:anchor="P490" w:tooltip="УВЕДОМЛЕНИЕ">
        <w:r>
          <w:rPr>
            <w:sz w:val="20"/>
            <w:color w:val="0000ff"/>
          </w:rPr>
          <w:t xml:space="preserve">уведомление</w:t>
        </w:r>
      </w:hyperlink>
      <w:r>
        <w:rPr>
          <w:sz w:val="20"/>
        </w:rPr>
        <w:t xml:space="preserve"> о предоставлении субсидии или об отказе в предоставлении субсидии с указанием причины отказа (приложение 5 к настоящему Порядку);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размещает следующую информацию о принятом решении на едином портале и на Официальном портале: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дата, время и место проведения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дата, время и место оценки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участниках отбора,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участниках отбора, заявки которых были отклонены, с указанием причин их отклонения, в том числе положений объявления,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последовательность оценки заявок, присвоенные заявкам значения по каждому из предусмотренных критериев оценки заявок, принятое на основании результатов оценки указанных заявок решение о присвоении таким заявкам порядковых номеров;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получателя субсидии, с которым заключается соглашение о предоставлении субсидии, и размер предоставляемой ему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2.19. Срок рассмотрения заявок и принятия решения о предоставлении субсидии или об отказе в предоставлении субсидии не может превышать 30 рабочих дней со дня окончания срока приема заявок.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Условия и порядок предоставления субсидий</w:t>
      </w:r>
    </w:p>
    <w:p>
      <w:pPr>
        <w:pStyle w:val="0"/>
        <w:jc w:val="both"/>
      </w:pPr>
      <w:r>
        <w:rPr>
          <w:sz w:val="20"/>
        </w:rPr>
      </w:r>
    </w:p>
    <w:bookmarkStart w:id="182" w:name="P182"/>
    <w:bookmarkEnd w:id="182"/>
    <w:p>
      <w:pPr>
        <w:pStyle w:val="0"/>
        <w:ind w:firstLine="540"/>
        <w:jc w:val="both"/>
      </w:pPr>
      <w:r>
        <w:rPr>
          <w:sz w:val="20"/>
        </w:rPr>
        <w:t xml:space="preserve">3.1. Условиями предоставления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предоставление субсидии на цели, указанные в </w:t>
      </w:r>
      <w:hyperlink w:history="0" w:anchor="P68" w:tooltip="1.1. Настоящий Порядок определяет правила определения объема и предоставления субсидии из республиканского бюджета Республики Хакасия некоммерческим организациям в целях финансового обеспечения затрат на организацию работы по социальному сопровождению семей с детьми-инвалидами в рамках реализации мероприятия 3.1 &quot;Повышение качества предоставления услуг инвалидам&quot; государственной программы Республики Хакасия &quot;Доступная среда&quot;, утвержденной постановлением Правительства Республики Хакасия от 01.11.2016 N 52..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настоящего Порядка, в соответствии со сметой расходов на организацию работы по социальному сопровождению семей с детьми-инвалидами;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предоставление участником отбора заявки и документов, указанных в </w:t>
      </w:r>
      <w:hyperlink w:history="0" w:anchor="P111" w:tooltip="2.2. Для участия в отборе участники отбора представляют на рассмотрение в Министерство заявку на получение субсидии из республиканского бюджета Республики Хакасия в целях финансового обеспечения затрат на организацию работы по социальному сопровождению семей с детьми-инвалидами (приложение 2 к настоящему Порядку) с приложением следующих документов:">
        <w:r>
          <w:rPr>
            <w:sz w:val="20"/>
            <w:color w:val="0000ff"/>
          </w:rPr>
          <w:t xml:space="preserve">пункте 2.2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соответствие заявок и документов требованиям, установленным </w:t>
      </w:r>
      <w:hyperlink w:history="0" w:anchor="P122" w:tooltip="2.4. Заявка и документы (копии документов), указанные в пункте 2.2 настоящего Порядка, должны соответствовать следующим требованиям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соответствие участника отбора требованиям, указанным в </w:t>
      </w:r>
      <w:hyperlink w:history="0" w:anchor="P71" w:tooltip="1.4. Субсидия предоставляется некоммерческим организациям, созданным в организационно-правовой форме общественной организации (объединения), осуществляющим деятельность на территории Республики Хакасия.">
        <w:r>
          <w:rPr>
            <w:sz w:val="20"/>
            <w:color w:val="0000ff"/>
          </w:rPr>
          <w:t xml:space="preserve">пунктах 1.4</w:t>
        </w:r>
      </w:hyperlink>
      <w:r>
        <w:rPr>
          <w:sz w:val="20"/>
        </w:rPr>
        <w:t xml:space="preserve">, </w:t>
      </w:r>
      <w:hyperlink w:history="0" w:anchor="P73" w:tooltip="1.6. Субсидия предоставляется участнику отбора, соответствующему следующим критериям отбора:">
        <w:r>
          <w:rPr>
            <w:sz w:val="20"/>
            <w:color w:val="0000ff"/>
          </w:rPr>
          <w:t xml:space="preserve">1.6</w:t>
        </w:r>
      </w:hyperlink>
      <w:r>
        <w:rPr>
          <w:sz w:val="20"/>
        </w:rPr>
        <w:t xml:space="preserve"> и </w:t>
      </w:r>
      <w:hyperlink w:history="0" w:anchor="P129" w:tooltip="2.7. Участники отбора должны соответствовать следующим требованиям на 1-е число месяца, предшествующего месяцу, в котором планируется проведение отбора:">
        <w:r>
          <w:rPr>
            <w:sz w:val="20"/>
            <w:color w:val="0000ff"/>
          </w:rPr>
          <w:t xml:space="preserve">2.7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достоверность представленных участником отбора сведений;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согласие получателя субсидии, а также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Министерством и органом государственного финансового контроля за соблюдением целей, условий и порядка предоставления субсидии, а также о включении таких положений в соглашение;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согласие получателя субсидии на соблюдение запрета на приобретение заявителями -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республиканского бюджета Республики Хакасия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достижение следующих результатов предоставления субсидии: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работы по социальному сопровождению семей с детьми-инвалидами;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работы специалистов по сопровождению семей с детьми-инвалидами в десяти территориальных отделениях Государственного казенного учреждения Республики Хакасия "Управление социальной поддержки населения" в течение текущего финансового года в пределах предоставленной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Размер субсидии определяется Министерством в размере сметы на организацию работы по социальному сопровождению семей с детьми-инвалидами, но не более лимитов бюджетных обязательств, доведенных в соответствии с законом о республиканском бюджете Республики Хакасия на очередной финансовый год и плановый период в целях предоставления субсидии (далее - лимиты), согласно приведенной в настоящем пункте формуле расчета размера субсидии. В случае превышения общей суммы расходов над объемом лимитов субсидия предоставляется в размере лимитов.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Субсидия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 = ОРС + ОБС + ОУРО + ОБ,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 - субсидия, предоставляемая Министерством на реализацию целей, указанных в </w:t>
      </w:r>
      <w:hyperlink w:history="0" w:anchor="P68" w:tooltip="1.1. Настоящий Порядок определяет правила определения объема и предоставления субсидии из республиканского бюджета Республики Хакасия некоммерческим организациям в целях финансового обеспечения затрат на организацию работы по социальному сопровождению семей с детьми-инвалидами в рамках реализации мероприятия 3.1 &quot;Повышение качества предоставления услуг инвалидам&quot; государственной программы Республики Хакасия &quot;Доступная среда&quot;, утвержденной постановлением Правительства Республики Хакасия от 01.11.2016 N 52..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ОРС - затраты на обеспечение работы специалистов по сопровождению семей с детьми-инвалидами;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ОБС - затраты на оплату услуг бухгалтерского сопровождения;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ОУРО - оплата услуг руководителя некоммерческой организации (не более 4% в год от суммы предоставляемой субсидии);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- оплата услуг банка (ведение счета в банке, комиссии).</w:t>
      </w:r>
    </w:p>
    <w:bookmarkStart w:id="203" w:name="P203"/>
    <w:bookmarkEnd w:id="2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Основаниями для отказа участникам отбора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представленных получателем субсидии документов требованиям, определенным в соответствии с </w:t>
      </w:r>
      <w:hyperlink w:history="0" w:anchor="P122" w:tooltip="2.4. Заявка и документы (копии документов), указанные в пункте 2.2 настоящего Порядка, должны соответствовать следующим требованиям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настоящего Порядка, непредставление или представление не в полном объеме документов, указанных в </w:t>
      </w:r>
      <w:hyperlink w:history="0" w:anchor="P112" w:tooltip="1) копия устава некоммерческой организации;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, </w:t>
      </w:r>
      <w:hyperlink w:history="0" w:anchor="P117" w:tooltip="6) смета расходов на организацию работы по социальному сопровождению семей с детьми-инвалидами по форме согласно приложению 1 к настоящему Порядку;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- </w:t>
      </w:r>
      <w:hyperlink w:history="0" w:anchor="P120" w:tooltip="9) документы, подтверждающие факты наличия положительного опыта реализации социально значимых проектов на региональном и (или) федеральном уровне.">
        <w:r>
          <w:rPr>
            <w:sz w:val="20"/>
            <w:color w:val="0000ff"/>
          </w:rPr>
          <w:t xml:space="preserve">9 пункта 2.2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установление факта недостоверности представленной получателем субсидии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С участником отбора, прошедшим отбор и признанным победителем, Министерство в течение пяти рабочих дней со дня издания приказа о предоставлении субсидии заключает соглашение о предоставлении субсидии в соответствии с типовой формой, установленной Министерством финансов Республики Хакасия для соответствующего вида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соглашение в обязательном порядке включаются следующие условия: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согласовании новых условий соглашения или о расторжении соглашения при недостижении согласия по новым условиям в случае уменьшения Министерству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запрете приобретения получателем субсидии, а также иными юридическими лицами, получающими средства на основании договоров, заключенных с получателями субсидий, за счет полученных из республиканского бюджета Республики Хакасия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согласии получателя субсидии, а также лиц, получающих средства на основании договоров, заключенных с получателем субсидии, на осуществление в отношении них проверки Министерством и органом государственного финансового контроля за соблюдением целей, условий и порядка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значения результатов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неподписания победителем отбора соглашения о предоставлении субсидии в установленный срок победитель отбора признается уклонившимся от заключения соглашения, в этом случае соглашение заключается с участником отбора, следующим по порядку согласно рейтингу отбора за отказавшимся от получения субсидии победителем отбора. В случае отказа всех участников отбора от заключения соглашения о предоставлении субсидии отбор проводится повторно в соответствии с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Перечисление субсидии осуществляется Министерством ежемесячно в течение текущего финансового года на расчетный счет получателя субсидии, открытый в учреждениях Банка России или кредитных организациях. Размер ежемесячно перечисляемой субсидии определяется в равных долях от размера субсидии. Первая часть ежемесячно выплачиваемой субсидии перечисляется не позднее последнего дня месяца, следующего за месяцем, в котором заключено соглашение о предоставлении субсидии, последняя часть - не позднее последнего рабочего дня декабря текущего финансового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Получатель субсидии ежеквартально направляет в Министерство отчет об осуществлении расходов, источником финансового обеспечения которых является субсидия, согласно типовой форме, установленной Министерством финансов Республики Хакасия в приложении к типовой форме соглашения о предоставлении субсидии, не позднее 10 числа месяца, следующего за отчетным кварталом.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Получателем субсидии ежеквартально представляется отчет о достижении значений результатов предоставления субсидии по форме, установленной типовой формой соглашения, утвержденной Министерством финансов Республики Хакасия, не позднее 10 числа месяца, следующего за отчетным кварталом.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Требования об осуществлении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условий, целей и порядка предоставления</w:t>
      </w:r>
    </w:p>
    <w:p>
      <w:pPr>
        <w:pStyle w:val="2"/>
        <w:jc w:val="center"/>
      </w:pPr>
      <w:r>
        <w:rPr>
          <w:sz w:val="20"/>
        </w:rPr>
        <w:t xml:space="preserve">субсидий и ответственность за их нарушение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Министерство и орган государственного финансового контроля проводят проверки соблюдения условий, целей и порядка предоставления субсидии их получателем, в случаях, установленных законодательством Российской Федерации.</w:t>
      </w:r>
    </w:p>
    <w:bookmarkStart w:id="225" w:name="P225"/>
    <w:bookmarkEnd w:id="2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В случаях несоблюдения получателем субсидии условий, целей и порядка предоставления субсидии, предусмотренных настоящим Порядком, несоблюдения условий соглашения о предоставлении субсидии, а также выявления факта нарушения получателем субсидии условий предоставления субсидии в ходе проверок Министерством и органом государственного финансового контроля, субсидия подлежит возврату в республиканский бюджет Республики Хакасия.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Возврат субсидии осуществляется на основании приказа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приказа Министерства направляется получателю субсидии в письменном виде в течение 15 календарных дней с даты обнаружения фактов, указанных в </w:t>
      </w:r>
      <w:hyperlink w:history="0" w:anchor="P225" w:tooltip="5.2. В случаях несоблюдения получателем субсидии условий, целей и порядка предоставления субсидии, предусмотренных настоящим Порядком, несоблюдения условий соглашения о предоставлении субсидии, а также выявления факта нарушения получателем субсидии условий предоставления субсидии в ходе проверок Министерством и органом государственного финансового контроля, субсидия подлежит возврату в республиканский бюджет Республики Хакасия.">
        <w:r>
          <w:rPr>
            <w:sz w:val="20"/>
            <w:color w:val="0000ff"/>
          </w:rPr>
          <w:t xml:space="preserve">пункте 5.2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30 календарных дней с даты получения копии приказа о возврате средств субсидии получатель субсидии обязан вернуть средства, полученные на основании заключенного с Министерством соглашения о предоставлении субсидии, в полном объеме в добровольном порядке. В случае отказа от добровольного возврата либо возврата субсидии не в полном объеме Министерство обеспечивает взыскание субсидии в судебном порядке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Не использованные по состоянию на 25 декабря текущего финансового года остатки субсидии подлежат возврату получателем субсидии на счет Министерства через счета, открытые территориальным органом Федерального казначейства для учета поступлений и их распределения между бюджетами бюджетной системы Российской Федерации, не позднее 29 декабря текущего финансового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Порядку определения объема</w:t>
      </w:r>
    </w:p>
    <w:p>
      <w:pPr>
        <w:pStyle w:val="0"/>
        <w:jc w:val="right"/>
      </w:pPr>
      <w:r>
        <w:rPr>
          <w:sz w:val="20"/>
        </w:rPr>
        <w:t xml:space="preserve">и предоставления субсидии</w:t>
      </w:r>
    </w:p>
    <w:p>
      <w:pPr>
        <w:pStyle w:val="0"/>
        <w:jc w:val="right"/>
      </w:pPr>
      <w:r>
        <w:rPr>
          <w:sz w:val="20"/>
        </w:rPr>
        <w:t xml:space="preserve">из республиканского бюджета</w:t>
      </w:r>
    </w:p>
    <w:p>
      <w:pPr>
        <w:pStyle w:val="0"/>
        <w:jc w:val="right"/>
      </w:pPr>
      <w:r>
        <w:rPr>
          <w:sz w:val="20"/>
        </w:rPr>
        <w:t xml:space="preserve">Республики Хакасия некоммерческим</w:t>
      </w:r>
    </w:p>
    <w:p>
      <w:pPr>
        <w:pStyle w:val="0"/>
        <w:jc w:val="right"/>
      </w:pPr>
      <w:r>
        <w:rPr>
          <w:sz w:val="20"/>
        </w:rPr>
        <w:t xml:space="preserve">организациям в целях финансового</w:t>
      </w:r>
    </w:p>
    <w:p>
      <w:pPr>
        <w:pStyle w:val="0"/>
        <w:jc w:val="right"/>
      </w:pPr>
      <w:r>
        <w:rPr>
          <w:sz w:val="20"/>
        </w:rPr>
        <w:t xml:space="preserve">обеспечения затрат на организацию</w:t>
      </w:r>
    </w:p>
    <w:p>
      <w:pPr>
        <w:pStyle w:val="0"/>
        <w:jc w:val="right"/>
      </w:pPr>
      <w:r>
        <w:rPr>
          <w:sz w:val="20"/>
        </w:rPr>
        <w:t xml:space="preserve">работы по социальному сопровождению</w:t>
      </w:r>
    </w:p>
    <w:p>
      <w:pPr>
        <w:pStyle w:val="0"/>
        <w:jc w:val="right"/>
      </w:pPr>
      <w:r>
        <w:rPr>
          <w:sz w:val="20"/>
        </w:rPr>
        <w:t xml:space="preserve">семей с детьми-инвалидами в рамках</w:t>
      </w:r>
    </w:p>
    <w:p>
      <w:pPr>
        <w:pStyle w:val="0"/>
        <w:jc w:val="right"/>
      </w:pPr>
      <w:r>
        <w:rPr>
          <w:sz w:val="20"/>
        </w:rPr>
        <w:t xml:space="preserve">реализации мероприятия 3.1</w:t>
      </w:r>
    </w:p>
    <w:p>
      <w:pPr>
        <w:pStyle w:val="0"/>
        <w:jc w:val="right"/>
      </w:pPr>
      <w:r>
        <w:rPr>
          <w:sz w:val="20"/>
        </w:rPr>
        <w:t xml:space="preserve">"Повышение качества предоставления</w:t>
      </w:r>
    </w:p>
    <w:p>
      <w:pPr>
        <w:pStyle w:val="0"/>
        <w:jc w:val="right"/>
      </w:pPr>
      <w:r>
        <w:rPr>
          <w:sz w:val="20"/>
        </w:rPr>
        <w:t xml:space="preserve">услуг инвалидам" государственной</w:t>
      </w:r>
    </w:p>
    <w:p>
      <w:pPr>
        <w:pStyle w:val="0"/>
        <w:jc w:val="right"/>
      </w:pPr>
      <w:r>
        <w:rPr>
          <w:sz w:val="20"/>
        </w:rPr>
        <w:t xml:space="preserve">программы Республики Хакасия</w:t>
      </w:r>
    </w:p>
    <w:p>
      <w:pPr>
        <w:pStyle w:val="0"/>
        <w:jc w:val="right"/>
      </w:pPr>
      <w:r>
        <w:rPr>
          <w:sz w:val="20"/>
        </w:rPr>
        <w:t xml:space="preserve">"Доступная среда"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(Форма)</w:t>
      </w:r>
    </w:p>
    <w:p>
      <w:pPr>
        <w:pStyle w:val="0"/>
        <w:jc w:val="both"/>
      </w:pPr>
      <w:r>
        <w:rPr>
          <w:sz w:val="20"/>
        </w:rPr>
      </w:r>
    </w:p>
    <w:bookmarkStart w:id="252" w:name="P252"/>
    <w:bookmarkEnd w:id="252"/>
    <w:p>
      <w:pPr>
        <w:pStyle w:val="0"/>
        <w:jc w:val="center"/>
      </w:pPr>
      <w:r>
        <w:rPr>
          <w:sz w:val="20"/>
        </w:rPr>
        <w:t xml:space="preserve">СМЕТА</w:t>
      </w:r>
    </w:p>
    <w:p>
      <w:pPr>
        <w:pStyle w:val="0"/>
        <w:jc w:val="center"/>
      </w:pPr>
      <w:r>
        <w:rPr>
          <w:sz w:val="20"/>
        </w:rPr>
        <w:t xml:space="preserve">расходов на организацию работы по социальному</w:t>
      </w:r>
    </w:p>
    <w:p>
      <w:pPr>
        <w:pStyle w:val="0"/>
        <w:jc w:val="center"/>
      </w:pPr>
      <w:r>
        <w:rPr>
          <w:sz w:val="20"/>
        </w:rPr>
        <w:t xml:space="preserve">сопровождению семей с детьми-инвалидами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4"/>
        <w:gridCol w:w="1408"/>
        <w:gridCol w:w="1537"/>
        <w:gridCol w:w="2135"/>
        <w:gridCol w:w="1706"/>
      </w:tblGrid>
      <w:tr>
        <w:tc>
          <w:tcPr>
            <w:tcW w:w="2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Направление расходов</w:t>
            </w:r>
          </w:p>
        </w:tc>
        <w:tc>
          <w:tcPr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5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</w:t>
            </w:r>
          </w:p>
        </w:tc>
        <w:tc>
          <w:tcPr>
            <w:tcW w:w="21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Цена за единицу, рублей</w:t>
            </w:r>
          </w:p>
        </w:tc>
        <w:tc>
          <w:tcPr>
            <w:tcW w:w="1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Сумма, рублей</w:t>
            </w:r>
          </w:p>
        </w:tc>
      </w:tr>
      <w:tr>
        <w:tc>
          <w:tcPr>
            <w:tcW w:w="2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1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2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264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gridSpan w:val="3"/>
            <w:tcW w:w="50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Руководитель некоммерческой организации 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(подпись)     (Ф.И.О.)</w:t>
      </w:r>
    </w:p>
    <w:p>
      <w:pPr>
        <w:pStyle w:val="1"/>
        <w:jc w:val="both"/>
      </w:pPr>
      <w:r>
        <w:rPr>
          <w:sz w:val="20"/>
        </w:rPr>
        <w:t xml:space="preserve">    Бухгалтер некоммерческой организации 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(подпись)     (Ф.И.О.)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Порядку определения объема</w:t>
      </w:r>
    </w:p>
    <w:p>
      <w:pPr>
        <w:pStyle w:val="0"/>
        <w:jc w:val="right"/>
      </w:pPr>
      <w:r>
        <w:rPr>
          <w:sz w:val="20"/>
        </w:rPr>
        <w:t xml:space="preserve">и предоставления субсидии</w:t>
      </w:r>
    </w:p>
    <w:p>
      <w:pPr>
        <w:pStyle w:val="0"/>
        <w:jc w:val="right"/>
      </w:pPr>
      <w:r>
        <w:rPr>
          <w:sz w:val="20"/>
        </w:rPr>
        <w:t xml:space="preserve">из республиканского бюджета</w:t>
      </w:r>
    </w:p>
    <w:p>
      <w:pPr>
        <w:pStyle w:val="0"/>
        <w:jc w:val="right"/>
      </w:pPr>
      <w:r>
        <w:rPr>
          <w:sz w:val="20"/>
        </w:rPr>
        <w:t xml:space="preserve">Республики Хакасия некоммерческим</w:t>
      </w:r>
    </w:p>
    <w:p>
      <w:pPr>
        <w:pStyle w:val="0"/>
        <w:jc w:val="right"/>
      </w:pPr>
      <w:r>
        <w:rPr>
          <w:sz w:val="20"/>
        </w:rPr>
        <w:t xml:space="preserve">организациям в целях финансового</w:t>
      </w:r>
    </w:p>
    <w:p>
      <w:pPr>
        <w:pStyle w:val="0"/>
        <w:jc w:val="right"/>
      </w:pPr>
      <w:r>
        <w:rPr>
          <w:sz w:val="20"/>
        </w:rPr>
        <w:t xml:space="preserve">обеспечения затрат на организацию</w:t>
      </w:r>
    </w:p>
    <w:p>
      <w:pPr>
        <w:pStyle w:val="0"/>
        <w:jc w:val="right"/>
      </w:pPr>
      <w:r>
        <w:rPr>
          <w:sz w:val="20"/>
        </w:rPr>
        <w:t xml:space="preserve">работы по социальному сопровождению</w:t>
      </w:r>
    </w:p>
    <w:p>
      <w:pPr>
        <w:pStyle w:val="0"/>
        <w:jc w:val="right"/>
      </w:pPr>
      <w:r>
        <w:rPr>
          <w:sz w:val="20"/>
        </w:rPr>
        <w:t xml:space="preserve">семей с детьми-инвалидами в рамках</w:t>
      </w:r>
    </w:p>
    <w:p>
      <w:pPr>
        <w:pStyle w:val="0"/>
        <w:jc w:val="right"/>
      </w:pPr>
      <w:r>
        <w:rPr>
          <w:sz w:val="20"/>
        </w:rPr>
        <w:t xml:space="preserve">реализации мероприятия 3.1</w:t>
      </w:r>
    </w:p>
    <w:p>
      <w:pPr>
        <w:pStyle w:val="0"/>
        <w:jc w:val="right"/>
      </w:pPr>
      <w:r>
        <w:rPr>
          <w:sz w:val="20"/>
        </w:rPr>
        <w:t xml:space="preserve">"Повышение качества предоставления</w:t>
      </w:r>
    </w:p>
    <w:p>
      <w:pPr>
        <w:pStyle w:val="0"/>
        <w:jc w:val="right"/>
      </w:pPr>
      <w:r>
        <w:rPr>
          <w:sz w:val="20"/>
        </w:rPr>
        <w:t xml:space="preserve">услуг инвалидам" государственной</w:t>
      </w:r>
    </w:p>
    <w:p>
      <w:pPr>
        <w:pStyle w:val="0"/>
        <w:jc w:val="right"/>
      </w:pPr>
      <w:r>
        <w:rPr>
          <w:sz w:val="20"/>
        </w:rPr>
        <w:t xml:space="preserve">программы Республики Хакасия</w:t>
      </w:r>
    </w:p>
    <w:p>
      <w:pPr>
        <w:pStyle w:val="0"/>
        <w:jc w:val="right"/>
      </w:pPr>
      <w:r>
        <w:rPr>
          <w:sz w:val="20"/>
        </w:rPr>
        <w:t xml:space="preserve">"Доступная среда"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(Форма)</w:t>
      </w:r>
    </w:p>
    <w:p>
      <w:pPr>
        <w:pStyle w:val="0"/>
        <w:jc w:val="both"/>
      </w:pPr>
      <w:r>
        <w:rPr>
          <w:sz w:val="20"/>
        </w:rPr>
      </w:r>
    </w:p>
    <w:bookmarkStart w:id="301" w:name="P301"/>
    <w:bookmarkEnd w:id="301"/>
    <w:p>
      <w:pPr>
        <w:pStyle w:val="0"/>
        <w:jc w:val="center"/>
      </w:pPr>
      <w:r>
        <w:rPr>
          <w:sz w:val="20"/>
        </w:rPr>
        <w:t xml:space="preserve">ЗАЯВКА</w:t>
      </w:r>
    </w:p>
    <w:p>
      <w:pPr>
        <w:pStyle w:val="0"/>
        <w:jc w:val="center"/>
      </w:pPr>
      <w:r>
        <w:rPr>
          <w:sz w:val="20"/>
        </w:rPr>
        <w:t xml:space="preserve">на получение субсидии из республиканского бюджета</w:t>
      </w:r>
    </w:p>
    <w:p>
      <w:pPr>
        <w:pStyle w:val="0"/>
        <w:jc w:val="center"/>
      </w:pPr>
      <w:r>
        <w:rPr>
          <w:sz w:val="20"/>
        </w:rPr>
        <w:t xml:space="preserve">Республики Хакасия в целях финансового обеспечения</w:t>
      </w:r>
    </w:p>
    <w:p>
      <w:pPr>
        <w:pStyle w:val="0"/>
        <w:jc w:val="center"/>
      </w:pPr>
      <w:r>
        <w:rPr>
          <w:sz w:val="20"/>
        </w:rPr>
        <w:t xml:space="preserve">затрат на организацию работы по социальному</w:t>
      </w:r>
    </w:p>
    <w:p>
      <w:pPr>
        <w:pStyle w:val="0"/>
        <w:jc w:val="center"/>
      </w:pPr>
      <w:r>
        <w:rPr>
          <w:sz w:val="20"/>
        </w:rPr>
        <w:t xml:space="preserve">сопровождению семей с детьми-инвалидами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0"/>
        <w:gridCol w:w="3402"/>
      </w:tblGrid>
      <w:tr>
        <w:tc>
          <w:tcPr>
            <w:tcW w:w="5670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1. Наименование некоммерческой организации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9072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2. Критерии отбора</w:t>
            </w:r>
          </w:p>
        </w:tc>
      </w:tr>
      <w:tr>
        <w:tc>
          <w:tcPr>
            <w:tcW w:w="567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регистрация юридического лица в качестве некоммерческой организации, созданной в организационно-правовой форме общественной организации (объединения)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0" w:type="dxa"/>
          </w:tcPr>
          <w:p>
            <w:pPr>
              <w:pStyle w:val="0"/>
            </w:pPr>
            <w:r>
              <w:rPr>
                <w:sz w:val="20"/>
              </w:rPr>
              <w:t xml:space="preserve">соответствие основных направлений деятельности некоммерческой организации, определенных ее уставом, целям, на достижение которых предоставляется субсидия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0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квалифицированных кадров, квалификация которых подтверждается наличием у специалистов по сопровождению семей с детьми-инвалидами документов о профессиональном образовании в области социального обслуживания, педагогики, медицины, психологии, права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0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положительного опыта реализации социально значимых проектов на региональном и (или) федеральном уровне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0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фактов допущения ранее нецелевого использования средств республиканского бюджета Республики Хакасия, нарушения условий, установленных при предоставлении субсидии из республиканского бюджета Республики Хакасия, невозврата их в доход республиканского бюджета Республики Хакасия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0" w:type="dxa"/>
          </w:tcPr>
          <w:p>
            <w:pPr>
              <w:pStyle w:val="0"/>
            </w:pPr>
            <w:r>
              <w:rPr>
                <w:sz w:val="20"/>
              </w:rPr>
              <w:t xml:space="preserve">по состоянию на дату размещения Министерством объявления о проведении отбора некоммерческих организаций в соответствии с </w:t>
            </w:r>
            <w:hyperlink w:history="0" w:anchor="P87" w:tooltip="1) размещает не менее чем за три календарных дня до начала приема документов на Официальном портале объявление о проведении отбора, которое включает в себя:">
              <w:r>
                <w:rPr>
                  <w:sz w:val="20"/>
                  <w:color w:val="0000ff"/>
                </w:rPr>
                <w:t xml:space="preserve">подпунктом 1 пункта 2.1</w:t>
              </w:r>
            </w:hyperlink>
            <w:r>
              <w:rPr>
                <w:sz w:val="20"/>
              </w:rPr>
              <w:t xml:space="preserve"> настоящего Порядка осуществляет свою деятельность на территории Республики Хакасия не менее двух лет с даты государственной регистрации в качестве некоммерческой организации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0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3. Размер субсидии из республиканского бюджета Республики Хакасия, тыс. рублей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Согласие          на          публикацию         (размещение)         в</w:t>
      </w:r>
    </w:p>
    <w:p>
      <w:pPr>
        <w:pStyle w:val="1"/>
        <w:jc w:val="both"/>
      </w:pPr>
      <w:r>
        <w:rPr>
          <w:sz w:val="20"/>
        </w:rPr>
        <w:t xml:space="preserve">информационно-телекоммуникационной  сети "Интернет" информации об участнике</w:t>
      </w:r>
    </w:p>
    <w:p>
      <w:pPr>
        <w:pStyle w:val="1"/>
        <w:jc w:val="both"/>
      </w:pPr>
      <w:r>
        <w:rPr>
          <w:sz w:val="20"/>
        </w:rPr>
        <w:t xml:space="preserve">отбора, о подаваемой участником отбора заявке, иной информации об участнике</w:t>
      </w:r>
    </w:p>
    <w:p>
      <w:pPr>
        <w:pStyle w:val="1"/>
        <w:jc w:val="both"/>
      </w:pPr>
      <w:r>
        <w:rPr>
          <w:sz w:val="20"/>
        </w:rPr>
        <w:t xml:space="preserve">отбора,  связанной с соответствующим отбором, а также согласие на обработку</w:t>
      </w:r>
    </w:p>
    <w:p>
      <w:pPr>
        <w:pStyle w:val="1"/>
        <w:jc w:val="both"/>
      </w:pPr>
      <w:r>
        <w:rPr>
          <w:sz w:val="20"/>
        </w:rPr>
        <w:t xml:space="preserve">персональных данных (для физического лица) 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Руководитель некоммерческой организации 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(подпись)      (Ф.И.О.)</w:t>
      </w:r>
    </w:p>
    <w:p>
      <w:pPr>
        <w:pStyle w:val="1"/>
        <w:jc w:val="both"/>
      </w:pPr>
      <w:r>
        <w:rPr>
          <w:sz w:val="20"/>
        </w:rPr>
        <w:t xml:space="preserve">    Главный бухгалтер некоммерческой организации 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(подпись)   (Ф.И.О.)</w:t>
      </w:r>
    </w:p>
    <w:p>
      <w:pPr>
        <w:pStyle w:val="1"/>
        <w:jc w:val="both"/>
      </w:pPr>
      <w:r>
        <w:rPr>
          <w:sz w:val="20"/>
        </w:rPr>
        <w:t xml:space="preserve">                                    МП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"___" ____________ 20___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Порядку определения объема</w:t>
      </w:r>
    </w:p>
    <w:p>
      <w:pPr>
        <w:pStyle w:val="0"/>
        <w:jc w:val="right"/>
      </w:pPr>
      <w:r>
        <w:rPr>
          <w:sz w:val="20"/>
        </w:rPr>
        <w:t xml:space="preserve">и предоставления субсидии</w:t>
      </w:r>
    </w:p>
    <w:p>
      <w:pPr>
        <w:pStyle w:val="0"/>
        <w:jc w:val="right"/>
      </w:pPr>
      <w:r>
        <w:rPr>
          <w:sz w:val="20"/>
        </w:rPr>
        <w:t xml:space="preserve">из республиканского бюджета</w:t>
      </w:r>
    </w:p>
    <w:p>
      <w:pPr>
        <w:pStyle w:val="0"/>
        <w:jc w:val="right"/>
      </w:pPr>
      <w:r>
        <w:rPr>
          <w:sz w:val="20"/>
        </w:rPr>
        <w:t xml:space="preserve">Республики Хакасия некоммерческим</w:t>
      </w:r>
    </w:p>
    <w:p>
      <w:pPr>
        <w:pStyle w:val="0"/>
        <w:jc w:val="right"/>
      </w:pPr>
      <w:r>
        <w:rPr>
          <w:sz w:val="20"/>
        </w:rPr>
        <w:t xml:space="preserve">организациям в целях финансового</w:t>
      </w:r>
    </w:p>
    <w:p>
      <w:pPr>
        <w:pStyle w:val="0"/>
        <w:jc w:val="right"/>
      </w:pPr>
      <w:r>
        <w:rPr>
          <w:sz w:val="20"/>
        </w:rPr>
        <w:t xml:space="preserve">обеспечения затрат на организацию</w:t>
      </w:r>
    </w:p>
    <w:p>
      <w:pPr>
        <w:pStyle w:val="0"/>
        <w:jc w:val="right"/>
      </w:pPr>
      <w:r>
        <w:rPr>
          <w:sz w:val="20"/>
        </w:rPr>
        <w:t xml:space="preserve">работы по социальному сопровождению</w:t>
      </w:r>
    </w:p>
    <w:p>
      <w:pPr>
        <w:pStyle w:val="0"/>
        <w:jc w:val="right"/>
      </w:pPr>
      <w:r>
        <w:rPr>
          <w:sz w:val="20"/>
        </w:rPr>
        <w:t xml:space="preserve">семей с детьми-инвалидами в рамках</w:t>
      </w:r>
    </w:p>
    <w:p>
      <w:pPr>
        <w:pStyle w:val="0"/>
        <w:jc w:val="right"/>
      </w:pPr>
      <w:r>
        <w:rPr>
          <w:sz w:val="20"/>
        </w:rPr>
        <w:t xml:space="preserve">реализации мероприятия 3.1</w:t>
      </w:r>
    </w:p>
    <w:p>
      <w:pPr>
        <w:pStyle w:val="0"/>
        <w:jc w:val="right"/>
      </w:pPr>
      <w:r>
        <w:rPr>
          <w:sz w:val="20"/>
        </w:rPr>
        <w:t xml:space="preserve">"Повышение качества предоставления</w:t>
      </w:r>
    </w:p>
    <w:p>
      <w:pPr>
        <w:pStyle w:val="0"/>
        <w:jc w:val="right"/>
      </w:pPr>
      <w:r>
        <w:rPr>
          <w:sz w:val="20"/>
        </w:rPr>
        <w:t xml:space="preserve">услуг инвалидам" государственной</w:t>
      </w:r>
    </w:p>
    <w:p>
      <w:pPr>
        <w:pStyle w:val="0"/>
        <w:jc w:val="right"/>
      </w:pPr>
      <w:r>
        <w:rPr>
          <w:sz w:val="20"/>
        </w:rPr>
        <w:t xml:space="preserve">программы Республики Хакасия</w:t>
      </w:r>
    </w:p>
    <w:p>
      <w:pPr>
        <w:pStyle w:val="0"/>
        <w:jc w:val="right"/>
      </w:pPr>
      <w:r>
        <w:rPr>
          <w:sz w:val="20"/>
        </w:rPr>
        <w:t xml:space="preserve">"Доступная среда"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(Форма)</w:t>
      </w:r>
    </w:p>
    <w:p>
      <w:pPr>
        <w:pStyle w:val="0"/>
        <w:jc w:val="both"/>
      </w:pPr>
      <w:r>
        <w:rPr>
          <w:sz w:val="20"/>
        </w:rPr>
      </w:r>
    </w:p>
    <w:bookmarkStart w:id="360" w:name="P360"/>
    <w:bookmarkEnd w:id="360"/>
    <w:p>
      <w:pPr>
        <w:pStyle w:val="0"/>
        <w:jc w:val="center"/>
      </w:pPr>
      <w:r>
        <w:rPr>
          <w:sz w:val="20"/>
        </w:rPr>
        <w:t xml:space="preserve">КРИТЕРИИ</w:t>
      </w:r>
    </w:p>
    <w:p>
      <w:pPr>
        <w:pStyle w:val="0"/>
        <w:jc w:val="center"/>
      </w:pPr>
      <w:r>
        <w:rPr>
          <w:sz w:val="20"/>
        </w:rPr>
        <w:t xml:space="preserve">отбора заявок некоммерческих организаций</w:t>
      </w:r>
    </w:p>
    <w:p>
      <w:pPr>
        <w:pStyle w:val="0"/>
        <w:jc w:val="center"/>
      </w:pPr>
      <w:r>
        <w:rPr>
          <w:sz w:val="20"/>
        </w:rPr>
        <w:t xml:space="preserve">на получение субсидий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44"/>
        <w:gridCol w:w="5018"/>
        <w:gridCol w:w="3402"/>
      </w:tblGrid>
      <w:tr>
        <w:tc>
          <w:tcPr>
            <w:tcW w:w="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50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критерия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Оценка</w:t>
            </w:r>
          </w:p>
        </w:tc>
      </w:tr>
      <w:tr>
        <w:tc>
          <w:tcPr>
            <w:tcW w:w="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0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gridSpan w:val="3"/>
            <w:tcW w:w="9064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Обязательные критерии</w:t>
            </w:r>
          </w:p>
        </w:tc>
      </w:tr>
      <w:tr>
        <w:tc>
          <w:tcPr>
            <w:tcW w:w="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01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регистрация юридического лица в качестве некоммерческой организации, созданной в организационно-правовой форме общественной организации (объединения)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соответствует - 1 балл;</w:t>
            </w:r>
          </w:p>
          <w:p>
            <w:pPr>
              <w:pStyle w:val="0"/>
            </w:pPr>
            <w:r>
              <w:rPr>
                <w:sz w:val="20"/>
              </w:rPr>
              <w:t xml:space="preserve">не соответствует - 0 баллов</w:t>
            </w:r>
          </w:p>
        </w:tc>
      </w:tr>
      <w:tr>
        <w:tc>
          <w:tcPr>
            <w:tcW w:w="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018" w:type="dxa"/>
          </w:tcPr>
          <w:p>
            <w:pPr>
              <w:pStyle w:val="0"/>
            </w:pPr>
            <w:r>
              <w:rPr>
                <w:sz w:val="20"/>
              </w:rPr>
              <w:t xml:space="preserve">Соответствие основных направлений деятельности некоммерческой организации, определенных ее уставом, целям, на достижение которых предоставляется субсидия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соответствует - 1 балл;</w:t>
            </w:r>
          </w:p>
          <w:p>
            <w:pPr>
              <w:pStyle w:val="0"/>
            </w:pPr>
            <w:r>
              <w:rPr>
                <w:sz w:val="20"/>
              </w:rPr>
              <w:t xml:space="preserve">не соответствует - 0 баллов</w:t>
            </w:r>
          </w:p>
        </w:tc>
      </w:tr>
      <w:tr>
        <w:tc>
          <w:tcPr>
            <w:tcW w:w="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018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квалифицированных кадров, квалификация которых подтверждается наличием у специалистов по сопровождению семей с детьми-инвалидами документов о профессиональном образовании в области социального обслуживания, педагогики, медицины, психологии, права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соответствует - 1 балл;</w:t>
            </w:r>
          </w:p>
          <w:p>
            <w:pPr>
              <w:pStyle w:val="0"/>
            </w:pPr>
            <w:r>
              <w:rPr>
                <w:sz w:val="20"/>
              </w:rPr>
              <w:t xml:space="preserve">не соответствует - 0 баллов</w:t>
            </w:r>
          </w:p>
        </w:tc>
      </w:tr>
      <w:tr>
        <w:tc>
          <w:tcPr>
            <w:tcW w:w="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018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фактов допущения ранее нецелевого использования средств республиканского бюджета Республики Хакасия, нарушения условий, установленных при предоставлении субсидии из республиканского бюджета Республики Хакасия, невозврата их в доход республиканского бюджета Республики Хакасия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соответствует - 1 балл;</w:t>
            </w:r>
          </w:p>
          <w:p>
            <w:pPr>
              <w:pStyle w:val="0"/>
            </w:pPr>
            <w:r>
              <w:rPr>
                <w:sz w:val="20"/>
              </w:rPr>
              <w:t xml:space="preserve">не соответствует - 0 баллов</w:t>
            </w:r>
          </w:p>
        </w:tc>
      </w:tr>
      <w:tr>
        <w:tc>
          <w:tcPr>
            <w:gridSpan w:val="3"/>
            <w:tcW w:w="9064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Критерии, подлежащие балльной оценке</w:t>
            </w:r>
          </w:p>
        </w:tc>
      </w:tr>
      <w:tr>
        <w:tc>
          <w:tcPr>
            <w:tcW w:w="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018" w:type="dxa"/>
          </w:tcPr>
          <w:p>
            <w:pPr>
              <w:pStyle w:val="0"/>
            </w:pPr>
            <w:r>
              <w:rPr>
                <w:sz w:val="20"/>
              </w:rPr>
              <w:t xml:space="preserve">По состоянию на дату размещения Министерством объявления о проведении отбора некоммерческих организаций в соответствии с </w:t>
            </w:r>
            <w:hyperlink w:history="0" w:anchor="P87" w:tooltip="1) размещает не менее чем за три календарных дня до начала приема документов на Официальном портале объявление о проведении отбора, которое включает в себя:">
              <w:r>
                <w:rPr>
                  <w:sz w:val="20"/>
                  <w:color w:val="0000ff"/>
                </w:rPr>
                <w:t xml:space="preserve">подпунктом 1 пункта 2.1</w:t>
              </w:r>
            </w:hyperlink>
            <w:r>
              <w:rPr>
                <w:sz w:val="20"/>
              </w:rPr>
              <w:t xml:space="preserve"> настоящего Порядка участник отбора осуществляет свою деятельность на территории Республики Хакасия не менее двух лет с даты государственной регистрации в качестве некоммерческой организации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да - 3 балла;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нет - 0 баллов</w:t>
            </w:r>
          </w:p>
        </w:tc>
      </w:tr>
      <w:tr>
        <w:tc>
          <w:tcPr>
            <w:tcW w:w="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018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положительного опыта реализации социально значимых проектов на региональном и (или) федеральном уровне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за каждый проект 3 балла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4</w:t>
      </w:r>
    </w:p>
    <w:p>
      <w:pPr>
        <w:pStyle w:val="0"/>
        <w:jc w:val="right"/>
      </w:pPr>
      <w:r>
        <w:rPr>
          <w:sz w:val="20"/>
        </w:rPr>
        <w:t xml:space="preserve">к Порядку определения объема</w:t>
      </w:r>
    </w:p>
    <w:p>
      <w:pPr>
        <w:pStyle w:val="0"/>
        <w:jc w:val="right"/>
      </w:pPr>
      <w:r>
        <w:rPr>
          <w:sz w:val="20"/>
        </w:rPr>
        <w:t xml:space="preserve">и предоставления субсидии</w:t>
      </w:r>
    </w:p>
    <w:p>
      <w:pPr>
        <w:pStyle w:val="0"/>
        <w:jc w:val="right"/>
      </w:pPr>
      <w:r>
        <w:rPr>
          <w:sz w:val="20"/>
        </w:rPr>
        <w:t xml:space="preserve">из республиканского бюджета</w:t>
      </w:r>
    </w:p>
    <w:p>
      <w:pPr>
        <w:pStyle w:val="0"/>
        <w:jc w:val="right"/>
      </w:pPr>
      <w:r>
        <w:rPr>
          <w:sz w:val="20"/>
        </w:rPr>
        <w:t xml:space="preserve">Республики Хакасия некоммерческим</w:t>
      </w:r>
    </w:p>
    <w:p>
      <w:pPr>
        <w:pStyle w:val="0"/>
        <w:jc w:val="right"/>
      </w:pPr>
      <w:r>
        <w:rPr>
          <w:sz w:val="20"/>
        </w:rPr>
        <w:t xml:space="preserve">организациям в целях финансового</w:t>
      </w:r>
    </w:p>
    <w:p>
      <w:pPr>
        <w:pStyle w:val="0"/>
        <w:jc w:val="right"/>
      </w:pPr>
      <w:r>
        <w:rPr>
          <w:sz w:val="20"/>
        </w:rPr>
        <w:t xml:space="preserve">обеспечения затрат на организацию</w:t>
      </w:r>
    </w:p>
    <w:p>
      <w:pPr>
        <w:pStyle w:val="0"/>
        <w:jc w:val="right"/>
      </w:pPr>
      <w:r>
        <w:rPr>
          <w:sz w:val="20"/>
        </w:rPr>
        <w:t xml:space="preserve">работы по социальному сопровождению</w:t>
      </w:r>
    </w:p>
    <w:p>
      <w:pPr>
        <w:pStyle w:val="0"/>
        <w:jc w:val="right"/>
      </w:pPr>
      <w:r>
        <w:rPr>
          <w:sz w:val="20"/>
        </w:rPr>
        <w:t xml:space="preserve">семей с детьми-инвалидами в рамках</w:t>
      </w:r>
    </w:p>
    <w:p>
      <w:pPr>
        <w:pStyle w:val="0"/>
        <w:jc w:val="right"/>
      </w:pPr>
      <w:r>
        <w:rPr>
          <w:sz w:val="20"/>
        </w:rPr>
        <w:t xml:space="preserve">реализации мероприятия 3.1</w:t>
      </w:r>
    </w:p>
    <w:p>
      <w:pPr>
        <w:pStyle w:val="0"/>
        <w:jc w:val="right"/>
      </w:pPr>
      <w:r>
        <w:rPr>
          <w:sz w:val="20"/>
        </w:rPr>
        <w:t xml:space="preserve">"Повышение качества предоставления</w:t>
      </w:r>
    </w:p>
    <w:p>
      <w:pPr>
        <w:pStyle w:val="0"/>
        <w:jc w:val="right"/>
      </w:pPr>
      <w:r>
        <w:rPr>
          <w:sz w:val="20"/>
        </w:rPr>
        <w:t xml:space="preserve">услуг инвалидам" государственной</w:t>
      </w:r>
    </w:p>
    <w:p>
      <w:pPr>
        <w:pStyle w:val="0"/>
        <w:jc w:val="right"/>
      </w:pPr>
      <w:r>
        <w:rPr>
          <w:sz w:val="20"/>
        </w:rPr>
        <w:t xml:space="preserve">программы Республики Хакасия</w:t>
      </w:r>
    </w:p>
    <w:p>
      <w:pPr>
        <w:pStyle w:val="0"/>
        <w:jc w:val="right"/>
      </w:pPr>
      <w:r>
        <w:rPr>
          <w:sz w:val="20"/>
        </w:rPr>
        <w:t xml:space="preserve">"Доступная среда"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(Форма)</w:t>
      </w:r>
    </w:p>
    <w:p>
      <w:pPr>
        <w:pStyle w:val="0"/>
        <w:jc w:val="both"/>
      </w:pPr>
      <w:r>
        <w:rPr>
          <w:sz w:val="20"/>
        </w:rPr>
      </w:r>
    </w:p>
    <w:bookmarkStart w:id="418" w:name="P418"/>
    <w:bookmarkEnd w:id="418"/>
    <w:p>
      <w:pPr>
        <w:pStyle w:val="0"/>
        <w:jc w:val="center"/>
      </w:pPr>
      <w:r>
        <w:rPr>
          <w:sz w:val="20"/>
        </w:rPr>
        <w:t xml:space="preserve">ЭКСПЕРТНЫЙ ЛИСТ</w:t>
      </w:r>
    </w:p>
    <w:p>
      <w:pPr>
        <w:pStyle w:val="0"/>
        <w:jc w:val="center"/>
      </w:pPr>
      <w:r>
        <w:rPr>
          <w:sz w:val="20"/>
        </w:rPr>
        <w:t xml:space="preserve">по оценке некоммерческой организации на получение</w:t>
      </w:r>
    </w:p>
    <w:p>
      <w:pPr>
        <w:pStyle w:val="0"/>
        <w:jc w:val="center"/>
      </w:pPr>
      <w:r>
        <w:rPr>
          <w:sz w:val="20"/>
        </w:rPr>
        <w:t xml:space="preserve">субсидии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наименование некоммерческой организации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90"/>
        <w:gridCol w:w="5090"/>
        <w:gridCol w:w="3345"/>
      </w:tblGrid>
      <w:tr>
        <w:tc>
          <w:tcPr>
            <w:tcW w:w="5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50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критерия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Оценка</w:t>
            </w:r>
          </w:p>
        </w:tc>
      </w:tr>
      <w:tr>
        <w:tc>
          <w:tcPr>
            <w:tcW w:w="5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0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gridSpan w:val="3"/>
            <w:tcW w:w="902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Обязательные критерии</w:t>
            </w:r>
          </w:p>
        </w:tc>
      </w:tr>
      <w:tr>
        <w:tc>
          <w:tcPr>
            <w:tcW w:w="5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09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регистрация юридического лица в качестве некоммерческой организации, созданной в организационно-правовой форме общественной организации (объединения)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090" w:type="dxa"/>
          </w:tcPr>
          <w:p>
            <w:pPr>
              <w:pStyle w:val="0"/>
            </w:pPr>
            <w:r>
              <w:rPr>
                <w:sz w:val="20"/>
              </w:rPr>
              <w:t xml:space="preserve">Соответствие основных направлений деятельности некоммерческой организации, определенных ее уставом, целям, на достижение которых предоставляется субсидия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090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квалифицированных кадров, квалификация которых подтверждается наличием у специалистов по сопровождению семей с детьми-инвалидами документов о профессиональном образовании в области социального обслуживания, педагогики, медицины, психологии, права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090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фактов допущения ранее нецелевого использования средств республиканского бюджета Республики Хакасия, нарушения условий, установленных при предоставлении субсидии из республиканского бюджета Республики Хакасия, невозврата их в доход республиканского бюджета Республики Хакасия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902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Критерии, подлежащие балльной оценке</w:t>
            </w:r>
          </w:p>
        </w:tc>
      </w:tr>
      <w:tr>
        <w:tc>
          <w:tcPr>
            <w:tcW w:w="5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090" w:type="dxa"/>
          </w:tcPr>
          <w:p>
            <w:pPr>
              <w:pStyle w:val="0"/>
            </w:pPr>
            <w:r>
              <w:rPr>
                <w:sz w:val="20"/>
              </w:rPr>
              <w:t xml:space="preserve">По состоянию на дату размещения Министерством объявления о проведении отбора некоммерческих организаций в соответствии с </w:t>
            </w:r>
            <w:hyperlink w:history="0" w:anchor="P87" w:tooltip="1) размещает не менее чем за три календарных дня до начала приема документов на Официальном портале объявление о проведении отбора, которое включает в себя:">
              <w:r>
                <w:rPr>
                  <w:sz w:val="20"/>
                  <w:color w:val="0000ff"/>
                </w:rPr>
                <w:t xml:space="preserve">подпунктом 1 пункта 2.1</w:t>
              </w:r>
            </w:hyperlink>
            <w:r>
              <w:rPr>
                <w:sz w:val="20"/>
              </w:rPr>
              <w:t xml:space="preserve"> настоящего Порядка участник отбора осуществляет свою деятельность на территории Республики Хакасия не менее двух лет с даты государственной регистрации в качестве некоммерческой организации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090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положительного опыта реализации социально значимых проектов на региональном и (или) федеральном уровне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Подписи членов комиссии:</w:t>
      </w:r>
    </w:p>
    <w:p>
      <w:pPr>
        <w:pStyle w:val="1"/>
        <w:jc w:val="both"/>
      </w:pPr>
      <w:r>
        <w:rPr>
          <w:sz w:val="20"/>
        </w:rPr>
        <w:t xml:space="preserve">    _________________________________</w:t>
      </w:r>
    </w:p>
    <w:p>
      <w:pPr>
        <w:pStyle w:val="1"/>
        <w:jc w:val="both"/>
      </w:pPr>
      <w:r>
        <w:rPr>
          <w:sz w:val="20"/>
        </w:rPr>
        <w:t xml:space="preserve">    (Ф.И.О.)    (подпись)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_________________________________</w:t>
      </w:r>
    </w:p>
    <w:p>
      <w:pPr>
        <w:pStyle w:val="1"/>
        <w:jc w:val="both"/>
      </w:pPr>
      <w:r>
        <w:rPr>
          <w:sz w:val="20"/>
        </w:rPr>
        <w:t xml:space="preserve">    (Ф.И.О.)    (подпись)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"___" __________ ______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5</w:t>
      </w:r>
    </w:p>
    <w:p>
      <w:pPr>
        <w:pStyle w:val="0"/>
        <w:jc w:val="right"/>
      </w:pPr>
      <w:r>
        <w:rPr>
          <w:sz w:val="20"/>
        </w:rPr>
        <w:t xml:space="preserve">к Порядку определения объема</w:t>
      </w:r>
    </w:p>
    <w:p>
      <w:pPr>
        <w:pStyle w:val="0"/>
        <w:jc w:val="right"/>
      </w:pPr>
      <w:r>
        <w:rPr>
          <w:sz w:val="20"/>
        </w:rPr>
        <w:t xml:space="preserve">и предоставления субсидии</w:t>
      </w:r>
    </w:p>
    <w:p>
      <w:pPr>
        <w:pStyle w:val="0"/>
        <w:jc w:val="right"/>
      </w:pPr>
      <w:r>
        <w:rPr>
          <w:sz w:val="20"/>
        </w:rPr>
        <w:t xml:space="preserve">из республиканского бюджета</w:t>
      </w:r>
    </w:p>
    <w:p>
      <w:pPr>
        <w:pStyle w:val="0"/>
        <w:jc w:val="right"/>
      </w:pPr>
      <w:r>
        <w:rPr>
          <w:sz w:val="20"/>
        </w:rPr>
        <w:t xml:space="preserve">Республики Хакасия некоммерческим</w:t>
      </w:r>
    </w:p>
    <w:p>
      <w:pPr>
        <w:pStyle w:val="0"/>
        <w:jc w:val="right"/>
      </w:pPr>
      <w:r>
        <w:rPr>
          <w:sz w:val="20"/>
        </w:rPr>
        <w:t xml:space="preserve">организациям в целях финансового</w:t>
      </w:r>
    </w:p>
    <w:p>
      <w:pPr>
        <w:pStyle w:val="0"/>
        <w:jc w:val="right"/>
      </w:pPr>
      <w:r>
        <w:rPr>
          <w:sz w:val="20"/>
        </w:rPr>
        <w:t xml:space="preserve">обеспечения затрат на организацию</w:t>
      </w:r>
    </w:p>
    <w:p>
      <w:pPr>
        <w:pStyle w:val="0"/>
        <w:jc w:val="right"/>
      </w:pPr>
      <w:r>
        <w:rPr>
          <w:sz w:val="20"/>
        </w:rPr>
        <w:t xml:space="preserve">работы по социальному сопровождению</w:t>
      </w:r>
    </w:p>
    <w:p>
      <w:pPr>
        <w:pStyle w:val="0"/>
        <w:jc w:val="right"/>
      </w:pPr>
      <w:r>
        <w:rPr>
          <w:sz w:val="20"/>
        </w:rPr>
        <w:t xml:space="preserve">семей с детьми-инвалидами в рамках</w:t>
      </w:r>
    </w:p>
    <w:p>
      <w:pPr>
        <w:pStyle w:val="0"/>
        <w:jc w:val="right"/>
      </w:pPr>
      <w:r>
        <w:rPr>
          <w:sz w:val="20"/>
        </w:rPr>
        <w:t xml:space="preserve">реализации мероприятия 3.1</w:t>
      </w:r>
    </w:p>
    <w:p>
      <w:pPr>
        <w:pStyle w:val="0"/>
        <w:jc w:val="right"/>
      </w:pPr>
      <w:r>
        <w:rPr>
          <w:sz w:val="20"/>
        </w:rPr>
        <w:t xml:space="preserve">"Повышение качества предоставления</w:t>
      </w:r>
    </w:p>
    <w:p>
      <w:pPr>
        <w:pStyle w:val="0"/>
        <w:jc w:val="right"/>
      </w:pPr>
      <w:r>
        <w:rPr>
          <w:sz w:val="20"/>
        </w:rPr>
        <w:t xml:space="preserve">услуг инвалидам" государственной</w:t>
      </w:r>
    </w:p>
    <w:p>
      <w:pPr>
        <w:pStyle w:val="0"/>
        <w:jc w:val="right"/>
      </w:pPr>
      <w:r>
        <w:rPr>
          <w:sz w:val="20"/>
        </w:rPr>
        <w:t xml:space="preserve">программы Республики Хакасия</w:t>
      </w:r>
    </w:p>
    <w:p>
      <w:pPr>
        <w:pStyle w:val="0"/>
        <w:jc w:val="right"/>
      </w:pPr>
      <w:r>
        <w:rPr>
          <w:sz w:val="20"/>
        </w:rPr>
        <w:t xml:space="preserve">"Доступная среда"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(Форма)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УТВЕРЖДАЮ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______________________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______________________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(Ф.И.О.) (подпись)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"___" ________ 20___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МП</w:t>
      </w:r>
    </w:p>
    <w:p>
      <w:pPr>
        <w:pStyle w:val="0"/>
        <w:jc w:val="both"/>
      </w:pPr>
      <w:r>
        <w:rPr>
          <w:sz w:val="20"/>
        </w:rPr>
      </w:r>
    </w:p>
    <w:bookmarkStart w:id="490" w:name="P490"/>
    <w:bookmarkEnd w:id="490"/>
    <w:p>
      <w:pPr>
        <w:pStyle w:val="0"/>
        <w:jc w:val="center"/>
      </w:pPr>
      <w:r>
        <w:rPr>
          <w:sz w:val="20"/>
        </w:rPr>
        <w:t xml:space="preserve">УВЕДОМЛЕНИЕ</w:t>
      </w:r>
    </w:p>
    <w:p>
      <w:pPr>
        <w:pStyle w:val="0"/>
        <w:jc w:val="center"/>
      </w:pPr>
      <w:r>
        <w:rPr>
          <w:sz w:val="20"/>
        </w:rPr>
        <w:t xml:space="preserve">о предоставлении субсидии (об отказе</w:t>
      </w:r>
    </w:p>
    <w:p>
      <w:pPr>
        <w:pStyle w:val="0"/>
        <w:jc w:val="center"/>
      </w:pPr>
      <w:r>
        <w:rPr>
          <w:sz w:val="20"/>
        </w:rPr>
        <w:t xml:space="preserve">в предоставлении субсидии) из республиканского</w:t>
      </w:r>
    </w:p>
    <w:p>
      <w:pPr>
        <w:pStyle w:val="0"/>
        <w:jc w:val="center"/>
      </w:pPr>
      <w:r>
        <w:rPr>
          <w:sz w:val="20"/>
        </w:rPr>
        <w:t xml:space="preserve">бюджета Республики Хакасия некоммерческой</w:t>
      </w:r>
    </w:p>
    <w:p>
      <w:pPr>
        <w:pStyle w:val="0"/>
        <w:jc w:val="center"/>
      </w:pPr>
      <w:r>
        <w:rPr>
          <w:sz w:val="20"/>
        </w:rPr>
        <w:t xml:space="preserve">организации в целях финансового обеспечения затрат</w:t>
      </w:r>
    </w:p>
    <w:p>
      <w:pPr>
        <w:pStyle w:val="0"/>
        <w:jc w:val="center"/>
      </w:pPr>
      <w:r>
        <w:rPr>
          <w:sz w:val="20"/>
        </w:rPr>
        <w:t xml:space="preserve">на организацию работы по социальному сопровождению</w:t>
      </w:r>
    </w:p>
    <w:p>
      <w:pPr>
        <w:pStyle w:val="0"/>
        <w:jc w:val="center"/>
      </w:pPr>
      <w:r>
        <w:rPr>
          <w:sz w:val="20"/>
        </w:rPr>
        <w:t xml:space="preserve">семей с детьми-инвалидами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317"/>
        <w:gridCol w:w="3685"/>
      </w:tblGrid>
      <w:tr>
        <w:tc>
          <w:tcPr>
            <w:gridSpan w:val="2"/>
            <w:tcW w:w="9002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1. Сведения о Министерстве труда и социальной защиты Республики Хакасия</w:t>
            </w:r>
          </w:p>
        </w:tc>
      </w:tr>
      <w:tr>
        <w:tc>
          <w:tcPr>
            <w:tcW w:w="5317" w:type="dxa"/>
          </w:tcPr>
          <w:p>
            <w:pPr>
              <w:pStyle w:val="0"/>
            </w:pPr>
            <w:r>
              <w:rPr>
                <w:sz w:val="20"/>
              </w:rPr>
              <w:t xml:space="preserve">Место нахождения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317" w:type="dxa"/>
          </w:tcPr>
          <w:p>
            <w:pPr>
              <w:pStyle w:val="0"/>
            </w:pPr>
            <w:r>
              <w:rPr>
                <w:sz w:val="20"/>
              </w:rPr>
              <w:t xml:space="preserve">Почтовый адрес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9002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2. Сведения о дате, времени и месте проведения отбора участников отбора по предоставлению субсидии из республиканского бюджета Республики Хакасия некоммерческой организации в целях финансового обеспечения затрат на организацию работы по социальному сопровождению семей с детьми-инвалидами</w:t>
            </w:r>
          </w:p>
        </w:tc>
      </w:tr>
      <w:tr>
        <w:tc>
          <w:tcPr>
            <w:tcW w:w="5317" w:type="dxa"/>
          </w:tcPr>
          <w:p>
            <w:pPr>
              <w:pStyle w:val="0"/>
            </w:pPr>
            <w:r>
              <w:rPr>
                <w:sz w:val="20"/>
              </w:rPr>
              <w:t xml:space="preserve">Дата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317" w:type="dxa"/>
          </w:tcPr>
          <w:p>
            <w:pPr>
              <w:pStyle w:val="0"/>
            </w:pPr>
            <w:r>
              <w:rPr>
                <w:sz w:val="20"/>
              </w:rPr>
              <w:t xml:space="preserve">Время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317" w:type="dxa"/>
          </w:tcPr>
          <w:p>
            <w:pPr>
              <w:pStyle w:val="0"/>
            </w:pPr>
            <w:r>
              <w:rPr>
                <w:sz w:val="20"/>
              </w:rPr>
              <w:t xml:space="preserve">Место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9002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3. Сведения об участнике отбора по предоставлению субсидии из республиканского бюджета Республики Хакасия в целях финансового обеспечения затрат на организацию работы по социальному сопровождению семей с детьми-инвалидами</w:t>
            </w:r>
          </w:p>
        </w:tc>
      </w:tr>
      <w:tr>
        <w:tc>
          <w:tcPr>
            <w:tcW w:w="5317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317" w:type="dxa"/>
          </w:tcPr>
          <w:p>
            <w:pPr>
              <w:pStyle w:val="0"/>
            </w:pPr>
            <w:r>
              <w:rPr>
                <w:sz w:val="20"/>
              </w:rPr>
              <w:t xml:space="preserve">Место нахождения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317" w:type="dxa"/>
          </w:tcPr>
          <w:p>
            <w:pPr>
              <w:pStyle w:val="0"/>
            </w:pPr>
            <w:r>
              <w:rPr>
                <w:sz w:val="20"/>
              </w:rPr>
              <w:t xml:space="preserve">Почтовый адрес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9002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4. Сведения о принятом решении</w:t>
            </w:r>
          </w:p>
        </w:tc>
      </w:tr>
      <w:tr>
        <w:tc>
          <w:tcPr>
            <w:tcW w:w="5317" w:type="dxa"/>
          </w:tcPr>
          <w:p>
            <w:pPr>
              <w:pStyle w:val="0"/>
            </w:pPr>
            <w:r>
              <w:rPr>
                <w:sz w:val="20"/>
              </w:rPr>
              <w:t xml:space="preserve">Дата и номер протокола рассмотрения заявок участников отбора по предоставлению субсидии из республиканского бюджета Республики Хакасия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317" w:type="dxa"/>
          </w:tcPr>
          <w:p>
            <w:pPr>
              <w:pStyle w:val="0"/>
            </w:pPr>
            <w:r>
              <w:rPr>
                <w:sz w:val="20"/>
              </w:rPr>
              <w:t xml:space="preserve">Принятое решение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Республики Хакасия от 21.03.2017 N 113</w:t>
            <w:br/>
            <w:t>(ред. от 03.02.2022)</w:t>
            <w:br/>
            <w:t>"Об утверждении Порядка определе...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12157A3DE37AE0578D41EAA2DDD133987CF2492A17881A4351DE9F608FA3B18A91AFA6CEC89E5254DCE6049C0F751FDEC431B229B862A6319844DV4d4H" TargetMode = "External"/>
	<Relationship Id="rId8" Type="http://schemas.openxmlformats.org/officeDocument/2006/relationships/hyperlink" Target="consultantplus://offline/ref=412157A3DE37AE0578D41EAA2DDD133987CF2492AF7981A5311DE9F608FA3B18A91AFA6CEC89E5254DCF6648C0F751FDEC431B229B862A6319844DV4d4H" TargetMode = "External"/>
	<Relationship Id="rId9" Type="http://schemas.openxmlformats.org/officeDocument/2006/relationships/hyperlink" Target="consultantplus://offline/ref=412157A3DE37AE0578D400A73BB14C3C8BC77B97AE748AFB6B42B2AB5FF3314FEE55A329AE86ED2E199E2218C6A302A7B84C05228585V2dAH" TargetMode = "External"/>
	<Relationship Id="rId10" Type="http://schemas.openxmlformats.org/officeDocument/2006/relationships/hyperlink" Target="consultantplus://offline/ref=412157A3DE37AE0578D400A73BB14C3C8BC67D9DA3788AFB6B42B2AB5FF3314FFC55FB22A886FA244FD1644DC9VAd1H" TargetMode = "External"/>
	<Relationship Id="rId11" Type="http://schemas.openxmlformats.org/officeDocument/2006/relationships/hyperlink" Target="consultantplus://offline/ref=412157A3DE37AE0578D41EAA2DDD133987CF2492AF7886A9311DE9F608FA3B18A91AFA6CEC89E5254BCA6244C0F751FDEC431B229B862A6319844DV4d4H" TargetMode = "External"/>
	<Relationship Id="rId12" Type="http://schemas.openxmlformats.org/officeDocument/2006/relationships/hyperlink" Target="consultantplus://offline/ref=412157A3DE37AE0578D41EAA2DDD133987CF2492AF7981A5311DE9F608FA3B18A91AFA6CEC89E5254DCF6645C0F751FDEC431B229B862A6319844DV4d4H" TargetMode = "External"/>
	<Relationship Id="rId13" Type="http://schemas.openxmlformats.org/officeDocument/2006/relationships/hyperlink" Target="consultantplus://offline/ref=412157A3DE37AE0578D41EAA2DDD133987CF2492AF7886A9311DE9F608FA3B18A91AFA6CEC89E5254BC96348C0F751FDEC431B229B862A6319844DV4d4H" TargetMode = "External"/>
	<Relationship Id="rId14" Type="http://schemas.openxmlformats.org/officeDocument/2006/relationships/hyperlink" Target="consultantplus://offline/ref=412157A3DE37AE0578D41EAA2DDD133987CF2492AF7981A5311DE9F608FA3B18A91AFA6CEC89E5254DCF674DC0F751FDEC431B229B862A6319844DV4d4H" TargetMode = "External"/>
	<Relationship Id="rId15" Type="http://schemas.openxmlformats.org/officeDocument/2006/relationships/hyperlink" Target="consultantplus://offline/ref=412157A3DE37AE0578D41EAA2DDD133987CF2492AF7981A5311DE9F608FA3B18A91AFA6CEC89E5254DCF674CC0F751FDEC431B229B862A6319844DV4d4H" TargetMode = "External"/>
	<Relationship Id="rId16" Type="http://schemas.openxmlformats.org/officeDocument/2006/relationships/hyperlink" Target="consultantplus://offline/ref=412157A3DE37AE0578D41EAA2DDD133987CF2492AF7886A9311DE9F608FA3B18A91AFA6CEC89E5254BC96348C0F751FDEC431B229B862A6319844DV4d4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Хакасия от 21.03.2017 N 113
(ред. от 03.02.2022)
"Об утверждении Порядка определения объема и предоставления субсидии из республиканского бюджета Республики Хакасия некоммерческим организациям в целях финансового обеспечения затрат на организацию работы по социальному сопровождению семей с детьми-инвалидами в рамках реализации мероприятия 3.1 "Повышение качества предоставления услуг инвалидам" государственной программы Республики Хакасия "Доступная среда"</dc:title>
  <dcterms:created xsi:type="dcterms:W3CDTF">2022-12-02T07:29:21Z</dcterms:created>
</cp:coreProperties>
</file>