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83" w:rsidRDefault="008C4983">
      <w:pPr>
        <w:pStyle w:val="ConsPlusTitlePage"/>
      </w:pPr>
      <w:r>
        <w:t xml:space="preserve">Документ предоставлен </w:t>
      </w:r>
      <w:hyperlink r:id="rId4" w:history="1">
        <w:r>
          <w:rPr>
            <w:color w:val="0000FF"/>
          </w:rPr>
          <w:t>КонсультантПлюс</w:t>
        </w:r>
      </w:hyperlink>
      <w:r>
        <w:br/>
      </w:r>
    </w:p>
    <w:p w:rsidR="008C4983" w:rsidRDefault="008C498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4983">
        <w:tc>
          <w:tcPr>
            <w:tcW w:w="4677" w:type="dxa"/>
            <w:tcBorders>
              <w:top w:val="nil"/>
              <w:left w:val="nil"/>
              <w:bottom w:val="nil"/>
              <w:right w:val="nil"/>
            </w:tcBorders>
          </w:tcPr>
          <w:p w:rsidR="008C4983" w:rsidRDefault="008C4983">
            <w:pPr>
              <w:pStyle w:val="ConsPlusNormal"/>
            </w:pPr>
            <w:r>
              <w:t>7 июля 2006 года</w:t>
            </w:r>
          </w:p>
        </w:tc>
        <w:tc>
          <w:tcPr>
            <w:tcW w:w="4677" w:type="dxa"/>
            <w:tcBorders>
              <w:top w:val="nil"/>
              <w:left w:val="nil"/>
              <w:bottom w:val="nil"/>
              <w:right w:val="nil"/>
            </w:tcBorders>
          </w:tcPr>
          <w:p w:rsidR="008C4983" w:rsidRDefault="008C4983">
            <w:pPr>
              <w:pStyle w:val="ConsPlusNormal"/>
              <w:jc w:val="right"/>
            </w:pPr>
            <w:r>
              <w:t>N 63-РЗ</w:t>
            </w:r>
          </w:p>
        </w:tc>
      </w:tr>
    </w:tbl>
    <w:p w:rsidR="008C4983" w:rsidRDefault="008C4983">
      <w:pPr>
        <w:pStyle w:val="ConsPlusNormal"/>
        <w:pBdr>
          <w:top w:val="single" w:sz="6" w:space="0" w:color="auto"/>
        </w:pBdr>
        <w:spacing w:before="100" w:after="100"/>
        <w:jc w:val="both"/>
        <w:rPr>
          <w:sz w:val="2"/>
          <w:szCs w:val="2"/>
        </w:rPr>
      </w:pPr>
    </w:p>
    <w:p w:rsidR="008C4983" w:rsidRDefault="008C4983">
      <w:pPr>
        <w:pStyle w:val="ConsPlusNormal"/>
      </w:pPr>
    </w:p>
    <w:p w:rsidR="008C4983" w:rsidRDefault="008C4983">
      <w:pPr>
        <w:pStyle w:val="ConsPlusTitle"/>
        <w:jc w:val="center"/>
      </w:pPr>
      <w:r>
        <w:t>РЕСПУБЛИКА КОМИ</w:t>
      </w:r>
    </w:p>
    <w:p w:rsidR="008C4983" w:rsidRDefault="008C4983">
      <w:pPr>
        <w:pStyle w:val="ConsPlusTitle"/>
        <w:jc w:val="center"/>
      </w:pPr>
    </w:p>
    <w:p w:rsidR="008C4983" w:rsidRDefault="008C4983">
      <w:pPr>
        <w:pStyle w:val="ConsPlusTitle"/>
        <w:jc w:val="center"/>
      </w:pPr>
      <w:r>
        <w:t>ЗАКОН</w:t>
      </w:r>
    </w:p>
    <w:p w:rsidR="008C4983" w:rsidRDefault="008C4983">
      <w:pPr>
        <w:pStyle w:val="ConsPlusTitle"/>
        <w:jc w:val="center"/>
      </w:pPr>
    </w:p>
    <w:p w:rsidR="008C4983" w:rsidRDefault="008C4983">
      <w:pPr>
        <w:pStyle w:val="ConsPlusTitle"/>
        <w:jc w:val="center"/>
      </w:pPr>
      <w:r>
        <w:t>ОБ ОБЩЕСТВЕННОЙ ПАЛАТЕ РЕСПУБЛИКИ КОМИ</w:t>
      </w:r>
    </w:p>
    <w:p w:rsidR="008C4983" w:rsidRDefault="008C4983">
      <w:pPr>
        <w:pStyle w:val="ConsPlusNormal"/>
      </w:pPr>
    </w:p>
    <w:p w:rsidR="008C4983" w:rsidRDefault="008C4983">
      <w:pPr>
        <w:pStyle w:val="ConsPlusNormal"/>
        <w:jc w:val="right"/>
      </w:pPr>
      <w:r>
        <w:t>Принят</w:t>
      </w:r>
    </w:p>
    <w:p w:rsidR="008C4983" w:rsidRDefault="008C4983">
      <w:pPr>
        <w:pStyle w:val="ConsPlusNormal"/>
        <w:jc w:val="right"/>
      </w:pPr>
      <w:r>
        <w:t>Государственным Советом Республики Коми</w:t>
      </w:r>
    </w:p>
    <w:p w:rsidR="008C4983" w:rsidRDefault="008C4983">
      <w:pPr>
        <w:pStyle w:val="ConsPlusNormal"/>
        <w:jc w:val="right"/>
      </w:pPr>
      <w:r>
        <w:t>22 июня 2006 года</w:t>
      </w:r>
    </w:p>
    <w:p w:rsidR="008C4983" w:rsidRDefault="008C4983">
      <w:pPr>
        <w:pStyle w:val="ConsPlusNormal"/>
        <w:jc w:val="center"/>
      </w:pPr>
    </w:p>
    <w:p w:rsidR="008C4983" w:rsidRDefault="008C4983">
      <w:pPr>
        <w:pStyle w:val="ConsPlusNormal"/>
        <w:jc w:val="center"/>
      </w:pPr>
      <w:r>
        <w:t>Список изменяющих документов</w:t>
      </w:r>
    </w:p>
    <w:p w:rsidR="008C4983" w:rsidRDefault="008C4983">
      <w:pPr>
        <w:pStyle w:val="ConsPlusNormal"/>
        <w:jc w:val="center"/>
      </w:pPr>
      <w:r>
        <w:t xml:space="preserve">(в ред. Законов РК от 29.03.2010 </w:t>
      </w:r>
      <w:hyperlink r:id="rId5" w:history="1">
        <w:r>
          <w:rPr>
            <w:color w:val="0000FF"/>
          </w:rPr>
          <w:t>N 25-РЗ</w:t>
        </w:r>
      </w:hyperlink>
      <w:r>
        <w:t xml:space="preserve">, от 04.10.2010 </w:t>
      </w:r>
      <w:hyperlink r:id="rId6" w:history="1">
        <w:r>
          <w:rPr>
            <w:color w:val="0000FF"/>
          </w:rPr>
          <w:t>N 108-РЗ</w:t>
        </w:r>
      </w:hyperlink>
      <w:r>
        <w:t>,</w:t>
      </w:r>
    </w:p>
    <w:p w:rsidR="008C4983" w:rsidRDefault="008C4983">
      <w:pPr>
        <w:pStyle w:val="ConsPlusNormal"/>
        <w:jc w:val="center"/>
      </w:pPr>
      <w:r>
        <w:t xml:space="preserve">от 29.04.2011 </w:t>
      </w:r>
      <w:hyperlink r:id="rId7" w:history="1">
        <w:r>
          <w:rPr>
            <w:color w:val="0000FF"/>
          </w:rPr>
          <w:t>N 30-РЗ</w:t>
        </w:r>
      </w:hyperlink>
      <w:r>
        <w:t xml:space="preserve">, от 05.12.2011 </w:t>
      </w:r>
      <w:hyperlink r:id="rId8" w:history="1">
        <w:r>
          <w:rPr>
            <w:color w:val="0000FF"/>
          </w:rPr>
          <w:t>N 135-РЗ</w:t>
        </w:r>
      </w:hyperlink>
      <w:r>
        <w:t xml:space="preserve">, от 04.03.2013 </w:t>
      </w:r>
      <w:hyperlink r:id="rId9" w:history="1">
        <w:r>
          <w:rPr>
            <w:color w:val="0000FF"/>
          </w:rPr>
          <w:t>N 13-РЗ</w:t>
        </w:r>
      </w:hyperlink>
      <w:r>
        <w:t>,</w:t>
      </w:r>
    </w:p>
    <w:p w:rsidR="008C4983" w:rsidRDefault="008C4983">
      <w:pPr>
        <w:pStyle w:val="ConsPlusNormal"/>
        <w:jc w:val="center"/>
      </w:pPr>
      <w:r>
        <w:t xml:space="preserve">от 04.03.2014 </w:t>
      </w:r>
      <w:hyperlink r:id="rId10" w:history="1">
        <w:r>
          <w:rPr>
            <w:color w:val="0000FF"/>
          </w:rPr>
          <w:t>N 14-РЗ</w:t>
        </w:r>
      </w:hyperlink>
      <w:r>
        <w:t xml:space="preserve">, от 23.10.2015 </w:t>
      </w:r>
      <w:hyperlink r:id="rId11" w:history="1">
        <w:r>
          <w:rPr>
            <w:color w:val="0000FF"/>
          </w:rPr>
          <w:t>N 68-РЗ</w:t>
        </w:r>
      </w:hyperlink>
      <w:r>
        <w:t xml:space="preserve">, от 26.06.2017 </w:t>
      </w:r>
      <w:hyperlink r:id="rId12" w:history="1">
        <w:r>
          <w:rPr>
            <w:color w:val="0000FF"/>
          </w:rPr>
          <w:t>N 52-РЗ</w:t>
        </w:r>
      </w:hyperlink>
      <w:r>
        <w:t>)</w:t>
      </w:r>
    </w:p>
    <w:p w:rsidR="008C4983" w:rsidRDefault="008C4983">
      <w:pPr>
        <w:pStyle w:val="ConsPlusNormal"/>
      </w:pPr>
    </w:p>
    <w:p w:rsidR="008C4983" w:rsidRDefault="008C4983">
      <w:pPr>
        <w:pStyle w:val="ConsPlusNormal"/>
        <w:ind w:firstLine="540"/>
        <w:jc w:val="both"/>
        <w:outlineLvl w:val="0"/>
      </w:pPr>
      <w:r>
        <w:t>Статья 1. Общие положения</w:t>
      </w:r>
    </w:p>
    <w:p w:rsidR="008C4983" w:rsidRDefault="008C4983">
      <w:pPr>
        <w:pStyle w:val="ConsPlusNormal"/>
      </w:pPr>
    </w:p>
    <w:p w:rsidR="008C4983" w:rsidRDefault="008C4983">
      <w:pPr>
        <w:pStyle w:val="ConsPlusNormal"/>
        <w:ind w:firstLine="540"/>
        <w:jc w:val="both"/>
      </w:pPr>
      <w:r>
        <w:t>1. Общественная палата Республики Коми (далее - Общественная палата) является независимым коллегиальным совещательным органом, осуществляющим свою деятельность на общественных началах, обеспечивающим взаимодействие граждан Российской Федерации, проживающих в Республике Коми (далее - граждан), общественных объединений с Государственным Советом Республики Коми, Главой Республики Коми, Правительством Республики Коми, органами исполнительной власти Республики Коми в целях учета интересов граждан при проведении государственной политики, защиты прав общественных объединений, а также осуществления общественного контроля за деятельностью органов исполнительной власти Республики Коми.</w:t>
      </w:r>
    </w:p>
    <w:p w:rsidR="008C4983" w:rsidRDefault="008C4983">
      <w:pPr>
        <w:pStyle w:val="ConsPlusNormal"/>
        <w:jc w:val="both"/>
      </w:pPr>
      <w:r>
        <w:t xml:space="preserve">(часть 1 в ред. </w:t>
      </w:r>
      <w:hyperlink r:id="rId13" w:history="1">
        <w:r>
          <w:rPr>
            <w:color w:val="0000FF"/>
          </w:rPr>
          <w:t>Закона</w:t>
        </w:r>
      </w:hyperlink>
      <w:r>
        <w:t xml:space="preserve"> РК от 04.03.2014 N 14-РЗ)</w:t>
      </w:r>
    </w:p>
    <w:p w:rsidR="008C4983" w:rsidRDefault="008C4983">
      <w:pPr>
        <w:pStyle w:val="ConsPlusNormal"/>
        <w:spacing w:before="220"/>
        <w:ind w:firstLine="540"/>
        <w:jc w:val="both"/>
      </w:pPr>
      <w:r>
        <w:t>2. Общественная палата формируется на основе добровольного участия в ее деятельности граждан и представителей республиканских общественных объединений, зарегистрированных в соответствии с федеральным законодательством в Республике Коми (далее - общественные объединения).</w:t>
      </w:r>
    </w:p>
    <w:p w:rsidR="008C4983" w:rsidRDefault="008C4983">
      <w:pPr>
        <w:pStyle w:val="ConsPlusNormal"/>
        <w:spacing w:before="220"/>
        <w:ind w:firstLine="540"/>
        <w:jc w:val="both"/>
      </w:pPr>
      <w:r>
        <w:t>3. Словосочетание "Общественная палата Республики Коми" не может быть использовано в названиях органов государственной власти Республики Коми, государственных органов Республики Коми, органов местного самоуправления в Республике Коми (далее - органы местного самоуправления), каких-либо общественных объединений, организаций.</w:t>
      </w:r>
    </w:p>
    <w:p w:rsidR="008C4983" w:rsidRDefault="008C4983">
      <w:pPr>
        <w:pStyle w:val="ConsPlusNormal"/>
        <w:jc w:val="both"/>
      </w:pPr>
      <w:r>
        <w:t xml:space="preserve">(в ред. </w:t>
      </w:r>
      <w:hyperlink r:id="rId14" w:history="1">
        <w:r>
          <w:rPr>
            <w:color w:val="0000FF"/>
          </w:rPr>
          <w:t>Закона</w:t>
        </w:r>
      </w:hyperlink>
      <w:r>
        <w:t xml:space="preserve"> РК от 04.03.2014 N 14-РЗ)</w:t>
      </w:r>
    </w:p>
    <w:p w:rsidR="008C4983" w:rsidRDefault="008C4983">
      <w:pPr>
        <w:pStyle w:val="ConsPlusNormal"/>
        <w:spacing w:before="220"/>
        <w:ind w:firstLine="540"/>
        <w:jc w:val="both"/>
      </w:pPr>
      <w:r>
        <w:t>Наименование "Общественная палата Республики Коми" не подлежит государственной регистрации.</w:t>
      </w:r>
    </w:p>
    <w:p w:rsidR="008C4983" w:rsidRDefault="008C4983">
      <w:pPr>
        <w:pStyle w:val="ConsPlusNormal"/>
        <w:spacing w:before="220"/>
        <w:ind w:firstLine="540"/>
        <w:jc w:val="both"/>
      </w:pPr>
      <w:r>
        <w:t>4. Местонахождение Общественной палаты - город Сыктывкар.</w:t>
      </w:r>
    </w:p>
    <w:p w:rsidR="008C4983" w:rsidRDefault="008C4983">
      <w:pPr>
        <w:pStyle w:val="ConsPlusNormal"/>
      </w:pPr>
    </w:p>
    <w:p w:rsidR="008C4983" w:rsidRDefault="008C4983">
      <w:pPr>
        <w:pStyle w:val="ConsPlusNormal"/>
        <w:ind w:firstLine="540"/>
        <w:jc w:val="both"/>
        <w:outlineLvl w:val="0"/>
      </w:pPr>
      <w:bookmarkStart w:id="0" w:name="P29"/>
      <w:bookmarkEnd w:id="0"/>
      <w:r>
        <w:t>Статья 2. Задачи Общественной палаты</w:t>
      </w:r>
    </w:p>
    <w:p w:rsidR="008C4983" w:rsidRDefault="008C4983">
      <w:pPr>
        <w:pStyle w:val="ConsPlusNormal"/>
      </w:pPr>
    </w:p>
    <w:p w:rsidR="008C4983" w:rsidRDefault="008C4983">
      <w:pPr>
        <w:pStyle w:val="ConsPlusNormal"/>
        <w:ind w:firstLine="540"/>
        <w:jc w:val="both"/>
      </w:pPr>
      <w:r>
        <w:t xml:space="preserve">Общественная палата призвана обеспечить согласование интересов граждан, общественных объединений, органов государственной власти Республики Коми, государственных органов Республики Коми для решения наиболее важных для населения Республики Коми вопросов </w:t>
      </w:r>
      <w:r>
        <w:lastRenderedPageBreak/>
        <w:t>экономического и социального развития Республики Коми и развития демократических принципов организации гражданского общества через:</w:t>
      </w:r>
    </w:p>
    <w:p w:rsidR="008C4983" w:rsidRDefault="008C4983">
      <w:pPr>
        <w:pStyle w:val="ConsPlusNormal"/>
        <w:spacing w:before="220"/>
        <w:ind w:firstLine="540"/>
        <w:jc w:val="both"/>
      </w:pPr>
      <w:r>
        <w:t>1) привлечение граждан, общественных объединений к разработке и реализации государственной политики;</w:t>
      </w:r>
    </w:p>
    <w:p w:rsidR="008C4983" w:rsidRDefault="008C4983">
      <w:pPr>
        <w:pStyle w:val="ConsPlusNormal"/>
        <w:spacing w:before="220"/>
        <w:ind w:firstLine="540"/>
        <w:jc w:val="both"/>
      </w:pPr>
      <w:r>
        <w:t>2) выдвижение, разработку и реализацию гражданских инициатив, имеющих общереспубликанское значение и направленных на реализацию конституционных прав, свобод и законных интересов граждан и общественных объединений;</w:t>
      </w:r>
    </w:p>
    <w:p w:rsidR="008C4983" w:rsidRDefault="008C4983">
      <w:pPr>
        <w:pStyle w:val="ConsPlusNormal"/>
        <w:spacing w:before="220"/>
        <w:ind w:firstLine="540"/>
        <w:jc w:val="both"/>
      </w:pPr>
      <w:r>
        <w:t>3) проведение общественной экспертизы проектов законов Республики Коми, а также проектов нормативных правовых актов органов исполнительной власти Республики Коми, имеющих наиболее важное значение для населения Республики Коми;</w:t>
      </w:r>
    </w:p>
    <w:p w:rsidR="008C4983" w:rsidRDefault="008C4983">
      <w:pPr>
        <w:pStyle w:val="ConsPlusNormal"/>
        <w:spacing w:before="220"/>
        <w:ind w:firstLine="540"/>
        <w:jc w:val="both"/>
      </w:pPr>
      <w:r>
        <w:t>4) осуществление общественного контроля за деятельностью органов исполнительной власти Республики Коми в соответствии с настоящим Законом;</w:t>
      </w:r>
    </w:p>
    <w:p w:rsidR="008C4983" w:rsidRDefault="008C4983">
      <w:pPr>
        <w:pStyle w:val="ConsPlusNormal"/>
        <w:jc w:val="both"/>
      </w:pPr>
      <w:r>
        <w:t xml:space="preserve">(в ред. </w:t>
      </w:r>
      <w:hyperlink r:id="rId15" w:history="1">
        <w:r>
          <w:rPr>
            <w:color w:val="0000FF"/>
          </w:rPr>
          <w:t>Закона</w:t>
        </w:r>
      </w:hyperlink>
      <w:r>
        <w:t xml:space="preserve"> РК от 04.03.2014 N 14-РЗ)</w:t>
      </w:r>
    </w:p>
    <w:p w:rsidR="008C4983" w:rsidRDefault="008C4983">
      <w:pPr>
        <w:pStyle w:val="ConsPlusNormal"/>
        <w:spacing w:before="220"/>
        <w:ind w:firstLine="540"/>
        <w:jc w:val="both"/>
      </w:pPr>
      <w:r>
        <w:t>5) выработку рекомендаций органам государственной власти Республики Коми, государственным органам Республики Коми при определении приоритетов государственной политики в области развития институтов гражданского общества, общественных объединений, деятельность которых направлена на развитие институтов гражданского общества в Республике Коми;</w:t>
      </w:r>
    </w:p>
    <w:p w:rsidR="008C4983" w:rsidRDefault="008C4983">
      <w:pPr>
        <w:pStyle w:val="ConsPlusNormal"/>
        <w:spacing w:before="220"/>
        <w:ind w:firstLine="540"/>
        <w:jc w:val="both"/>
      </w:pPr>
      <w:r>
        <w:t>6) оказание информационной, методической и иной поддержки гражданам, общественным объединениям в Республике Коми.</w:t>
      </w:r>
    </w:p>
    <w:p w:rsidR="008C4983" w:rsidRDefault="008C4983">
      <w:pPr>
        <w:pStyle w:val="ConsPlusNormal"/>
      </w:pPr>
    </w:p>
    <w:p w:rsidR="008C4983" w:rsidRDefault="008C4983">
      <w:pPr>
        <w:pStyle w:val="ConsPlusNormal"/>
        <w:ind w:firstLine="540"/>
        <w:jc w:val="both"/>
        <w:outlineLvl w:val="0"/>
      </w:pPr>
      <w:r>
        <w:t>Статья 3. Правовая основа деятельности Общественной палаты</w:t>
      </w:r>
    </w:p>
    <w:p w:rsidR="008C4983" w:rsidRDefault="008C4983">
      <w:pPr>
        <w:pStyle w:val="ConsPlusNormal"/>
      </w:pPr>
    </w:p>
    <w:p w:rsidR="008C4983" w:rsidRDefault="008C4983">
      <w:pPr>
        <w:pStyle w:val="ConsPlusNormal"/>
        <w:ind w:firstLine="540"/>
        <w:jc w:val="both"/>
      </w:pPr>
      <w:r>
        <w:t xml:space="preserve">Общественная палата осуществляет свою деятельность на основе </w:t>
      </w:r>
      <w:hyperlink r:id="rId16" w:history="1">
        <w:r>
          <w:rPr>
            <w:color w:val="0000FF"/>
          </w:rPr>
          <w:t>Конституции</w:t>
        </w:r>
      </w:hyperlink>
      <w:r>
        <w:t xml:space="preserve"> Российской Федерации, федеральных конституционных законов, федеральных законов, </w:t>
      </w:r>
      <w:hyperlink r:id="rId17" w:history="1">
        <w:r>
          <w:rPr>
            <w:color w:val="0000FF"/>
          </w:rPr>
          <w:t>Конституции</w:t>
        </w:r>
      </w:hyperlink>
      <w:r>
        <w:t xml:space="preserve"> Республики Коми, настоящего Закона, других законов Республики Коми, а также иных нормативных правовых актов.</w:t>
      </w:r>
    </w:p>
    <w:p w:rsidR="008C4983" w:rsidRDefault="008C4983">
      <w:pPr>
        <w:pStyle w:val="ConsPlusNormal"/>
      </w:pPr>
    </w:p>
    <w:p w:rsidR="008C4983" w:rsidRDefault="008C4983">
      <w:pPr>
        <w:pStyle w:val="ConsPlusNormal"/>
        <w:ind w:firstLine="540"/>
        <w:jc w:val="both"/>
        <w:outlineLvl w:val="0"/>
      </w:pPr>
      <w:r>
        <w:t>Статья 4. Состав Общественной палаты</w:t>
      </w:r>
    </w:p>
    <w:p w:rsidR="008C4983" w:rsidRDefault="008C4983">
      <w:pPr>
        <w:pStyle w:val="ConsPlusNormal"/>
      </w:pPr>
    </w:p>
    <w:p w:rsidR="008C4983" w:rsidRDefault="008C4983">
      <w:pPr>
        <w:pStyle w:val="ConsPlusNormal"/>
        <w:ind w:firstLine="540"/>
        <w:jc w:val="both"/>
      </w:pPr>
      <w:r>
        <w:t>1. Общественная палата формируется в соответствии с настоящим Законом из граждан, имеющих особые заслуги перед Республикой Коми.</w:t>
      </w:r>
    </w:p>
    <w:p w:rsidR="008C4983" w:rsidRDefault="008C4983">
      <w:pPr>
        <w:pStyle w:val="ConsPlusNormal"/>
        <w:spacing w:before="220"/>
        <w:ind w:firstLine="540"/>
        <w:jc w:val="both"/>
      </w:pPr>
      <w:r>
        <w:t>2. Общественная палата состоит из тридцати членов Общественной палаты.</w:t>
      </w:r>
    </w:p>
    <w:p w:rsidR="008C4983" w:rsidRDefault="008C4983">
      <w:pPr>
        <w:pStyle w:val="ConsPlusNormal"/>
        <w:spacing w:before="220"/>
        <w:ind w:firstLine="540"/>
        <w:jc w:val="both"/>
      </w:pPr>
      <w:bookmarkStart w:id="1" w:name="P48"/>
      <w:bookmarkEnd w:id="1"/>
      <w:r>
        <w:t>3. Не допускаются к выдвижению кандидатов в члены Общественной палаты следующие общественные объединения:</w:t>
      </w:r>
    </w:p>
    <w:p w:rsidR="008C4983" w:rsidRDefault="008C4983">
      <w:pPr>
        <w:pStyle w:val="ConsPlusNormal"/>
        <w:spacing w:before="220"/>
        <w:ind w:firstLine="540"/>
        <w:jc w:val="both"/>
      </w:pPr>
      <w:r>
        <w:t>1) объединения, зарегистрированные менее чем за один год до дня истечения срока полномочий членов Общественной палаты действующего состава;</w:t>
      </w:r>
    </w:p>
    <w:p w:rsidR="008C4983" w:rsidRDefault="008C4983">
      <w:pPr>
        <w:pStyle w:val="ConsPlusNormal"/>
        <w:spacing w:before="220"/>
        <w:ind w:firstLine="540"/>
        <w:jc w:val="both"/>
      </w:pPr>
      <w:r>
        <w:t>2) политические партии;</w:t>
      </w:r>
    </w:p>
    <w:p w:rsidR="008C4983" w:rsidRDefault="008C4983">
      <w:pPr>
        <w:pStyle w:val="ConsPlusNormal"/>
        <w:spacing w:before="220"/>
        <w:ind w:firstLine="540"/>
        <w:jc w:val="both"/>
      </w:pPr>
      <w:r>
        <w:t xml:space="preserve">3) объединения, которым в соответствии с Федеральным </w:t>
      </w:r>
      <w:hyperlink r:id="rId18" w:history="1">
        <w:r>
          <w:rPr>
            <w:color w:val="0000FF"/>
          </w:rPr>
          <w:t>законом</w:t>
        </w:r>
      </w:hyperlink>
      <w: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C4983" w:rsidRDefault="008C4983">
      <w:pPr>
        <w:pStyle w:val="ConsPlusNormal"/>
        <w:spacing w:before="220"/>
        <w:ind w:firstLine="540"/>
        <w:jc w:val="both"/>
      </w:pPr>
      <w:r>
        <w:t xml:space="preserve">4) объединения, деятельность которых приостановлена в соответствии с Федеральным </w:t>
      </w:r>
      <w:hyperlink r:id="rId19" w:history="1">
        <w:r>
          <w:rPr>
            <w:color w:val="0000FF"/>
          </w:rPr>
          <w:t>законом</w:t>
        </w:r>
      </w:hyperlink>
      <w:r>
        <w:t xml:space="preserve"> "О противодействии экстремистской деятельности", если решение о приостановлении не </w:t>
      </w:r>
      <w:r>
        <w:lastRenderedPageBreak/>
        <w:t>было признано судом незаконным.</w:t>
      </w:r>
    </w:p>
    <w:p w:rsidR="008C4983" w:rsidRDefault="008C4983">
      <w:pPr>
        <w:pStyle w:val="ConsPlusNormal"/>
        <w:jc w:val="both"/>
      </w:pPr>
      <w:r>
        <w:t xml:space="preserve">(часть 3 в ред. </w:t>
      </w:r>
      <w:hyperlink r:id="rId20" w:history="1">
        <w:r>
          <w:rPr>
            <w:color w:val="0000FF"/>
          </w:rPr>
          <w:t>Закона</w:t>
        </w:r>
      </w:hyperlink>
      <w:r>
        <w:t xml:space="preserve"> РК от 29.03.2010 N 25-РЗ)</w:t>
      </w:r>
    </w:p>
    <w:p w:rsidR="008C4983" w:rsidRDefault="008C4983">
      <w:pPr>
        <w:pStyle w:val="ConsPlusNormal"/>
      </w:pPr>
    </w:p>
    <w:p w:rsidR="008C4983" w:rsidRDefault="008C4983">
      <w:pPr>
        <w:pStyle w:val="ConsPlusNormal"/>
        <w:ind w:firstLine="540"/>
        <w:jc w:val="both"/>
        <w:outlineLvl w:val="0"/>
      </w:pPr>
      <w:r>
        <w:t>Статья 5. Член Общественной палаты</w:t>
      </w:r>
    </w:p>
    <w:p w:rsidR="008C4983" w:rsidRDefault="008C4983">
      <w:pPr>
        <w:pStyle w:val="ConsPlusNormal"/>
      </w:pPr>
    </w:p>
    <w:p w:rsidR="008C4983" w:rsidRDefault="008C4983">
      <w:pPr>
        <w:pStyle w:val="ConsPlusNormal"/>
        <w:ind w:firstLine="540"/>
        <w:jc w:val="both"/>
      </w:pPr>
      <w:r>
        <w:t>1. Членом Общественной палаты может быть гражданин Российской Федерации, достигший возраста восемнадцати лет, проживающий на территории Республики Коми и имеющий особые заслуги перед Республикой Коми.</w:t>
      </w:r>
    </w:p>
    <w:p w:rsidR="008C4983" w:rsidRDefault="008C4983">
      <w:pPr>
        <w:pStyle w:val="ConsPlusNormal"/>
        <w:spacing w:before="220"/>
        <w:ind w:firstLine="540"/>
        <w:jc w:val="both"/>
      </w:pPr>
      <w:r>
        <w:t>2. Членами Общественной палаты не могут быть:</w:t>
      </w:r>
    </w:p>
    <w:p w:rsidR="008C4983" w:rsidRDefault="008C4983">
      <w:pPr>
        <w:pStyle w:val="ConsPlusNormal"/>
        <w:spacing w:before="220"/>
        <w:ind w:firstLine="540"/>
        <w:jc w:val="both"/>
      </w:pPr>
      <w:r>
        <w:t>1)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Государственного Совета Республики Коми,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Коми, должности государственной гражданской службы Республики Коми, должности муниципальной службы, а также лица, замещающие выборные должности в органах местного самоуправления;</w:t>
      </w:r>
    </w:p>
    <w:p w:rsidR="008C4983" w:rsidRDefault="008C4983">
      <w:pPr>
        <w:pStyle w:val="ConsPlusNormal"/>
        <w:jc w:val="both"/>
      </w:pPr>
      <w:r>
        <w:t xml:space="preserve">(в ред. </w:t>
      </w:r>
      <w:hyperlink r:id="rId21" w:history="1">
        <w:r>
          <w:rPr>
            <w:color w:val="0000FF"/>
          </w:rPr>
          <w:t>Закона</w:t>
        </w:r>
      </w:hyperlink>
      <w:r>
        <w:t xml:space="preserve"> РК от 29.03.2010 N 25-РЗ)</w:t>
      </w:r>
    </w:p>
    <w:p w:rsidR="008C4983" w:rsidRDefault="008C4983">
      <w:pPr>
        <w:pStyle w:val="ConsPlusNormal"/>
        <w:spacing w:before="220"/>
        <w:ind w:firstLine="540"/>
        <w:jc w:val="both"/>
      </w:pPr>
      <w:r>
        <w:t>2) лица, признанные недееспособными или ограниченно дееспособными на основании решения суда;</w:t>
      </w:r>
    </w:p>
    <w:p w:rsidR="008C4983" w:rsidRDefault="008C4983">
      <w:pPr>
        <w:pStyle w:val="ConsPlusNormal"/>
        <w:spacing w:before="220"/>
        <w:ind w:firstLine="540"/>
        <w:jc w:val="both"/>
      </w:pPr>
      <w:r>
        <w:t>3) лица, имеющие непогашенную или неснятую судимость;</w:t>
      </w:r>
    </w:p>
    <w:p w:rsidR="008C4983" w:rsidRDefault="008C4983">
      <w:pPr>
        <w:pStyle w:val="ConsPlusNormal"/>
        <w:jc w:val="both"/>
      </w:pPr>
      <w:r>
        <w:t xml:space="preserve">(в ред. </w:t>
      </w:r>
      <w:hyperlink r:id="rId22" w:history="1">
        <w:r>
          <w:rPr>
            <w:color w:val="0000FF"/>
          </w:rPr>
          <w:t>Закона</w:t>
        </w:r>
      </w:hyperlink>
      <w:r>
        <w:t xml:space="preserve"> РК от 04.03.2014 N 14-РЗ)</w:t>
      </w:r>
    </w:p>
    <w:p w:rsidR="008C4983" w:rsidRDefault="008C4983">
      <w:pPr>
        <w:pStyle w:val="ConsPlusNormal"/>
        <w:spacing w:before="220"/>
        <w:ind w:firstLine="540"/>
        <w:jc w:val="both"/>
      </w:pPr>
      <w:r>
        <w:t>4) лица, имеющие двойное гражданство.</w:t>
      </w:r>
    </w:p>
    <w:p w:rsidR="008C4983" w:rsidRDefault="008C4983">
      <w:pPr>
        <w:pStyle w:val="ConsPlusNormal"/>
        <w:jc w:val="both"/>
      </w:pPr>
      <w:r>
        <w:t xml:space="preserve">(п. 4 введен </w:t>
      </w:r>
      <w:hyperlink r:id="rId23" w:history="1">
        <w:r>
          <w:rPr>
            <w:color w:val="0000FF"/>
          </w:rPr>
          <w:t>Законом</w:t>
        </w:r>
      </w:hyperlink>
      <w:r>
        <w:t xml:space="preserve"> РК от 04.03.2014 N 14-РЗ)</w:t>
      </w:r>
    </w:p>
    <w:p w:rsidR="008C4983" w:rsidRDefault="008C4983">
      <w:pPr>
        <w:pStyle w:val="ConsPlusNormal"/>
      </w:pPr>
    </w:p>
    <w:p w:rsidR="008C4983" w:rsidRDefault="008C4983">
      <w:pPr>
        <w:pStyle w:val="ConsPlusNormal"/>
        <w:ind w:firstLine="540"/>
        <w:jc w:val="both"/>
        <w:outlineLvl w:val="0"/>
      </w:pPr>
      <w:r>
        <w:t>Статья 6. Срок полномочий членов Общественной палаты</w:t>
      </w:r>
    </w:p>
    <w:p w:rsidR="008C4983" w:rsidRDefault="008C4983">
      <w:pPr>
        <w:pStyle w:val="ConsPlusNormal"/>
      </w:pPr>
    </w:p>
    <w:p w:rsidR="008C4983" w:rsidRDefault="008C4983">
      <w:pPr>
        <w:pStyle w:val="ConsPlusNormal"/>
        <w:ind w:firstLine="540"/>
        <w:jc w:val="both"/>
      </w:pPr>
      <w:r>
        <w:t>1. Срок полномочий членов Общественной палаты истекает через два года со дня первого пленарного заседания Общественной палаты.</w:t>
      </w:r>
    </w:p>
    <w:p w:rsidR="008C4983" w:rsidRDefault="008C4983">
      <w:pPr>
        <w:pStyle w:val="ConsPlusNormal"/>
        <w:jc w:val="both"/>
      </w:pPr>
      <w:r>
        <w:t xml:space="preserve">(в ред. </w:t>
      </w:r>
      <w:hyperlink r:id="rId24" w:history="1">
        <w:r>
          <w:rPr>
            <w:color w:val="0000FF"/>
          </w:rPr>
          <w:t>Закона</w:t>
        </w:r>
      </w:hyperlink>
      <w:r>
        <w:t xml:space="preserve"> РК от 04.10.2010 N 108-РЗ)</w:t>
      </w:r>
    </w:p>
    <w:p w:rsidR="008C4983" w:rsidRDefault="008C4983">
      <w:pPr>
        <w:pStyle w:val="ConsPlusNormal"/>
        <w:spacing w:before="220"/>
        <w:ind w:firstLine="540"/>
        <w:jc w:val="both"/>
      </w:pPr>
      <w:r>
        <w:t>2. Общественная палата продолжает свою деятельность до формирования нового состава Общественной палаты.</w:t>
      </w:r>
    </w:p>
    <w:p w:rsidR="008C4983" w:rsidRDefault="008C4983">
      <w:pPr>
        <w:pStyle w:val="ConsPlusNormal"/>
      </w:pPr>
    </w:p>
    <w:p w:rsidR="008C4983" w:rsidRDefault="008C4983">
      <w:pPr>
        <w:pStyle w:val="ConsPlusNormal"/>
        <w:ind w:firstLine="540"/>
        <w:jc w:val="both"/>
        <w:outlineLvl w:val="0"/>
      </w:pPr>
      <w:r>
        <w:t>Статья 7. Ограничения, связанные с членством в Общественной палате</w:t>
      </w:r>
    </w:p>
    <w:p w:rsidR="008C4983" w:rsidRDefault="008C4983">
      <w:pPr>
        <w:pStyle w:val="ConsPlusNormal"/>
      </w:pPr>
    </w:p>
    <w:p w:rsidR="008C4983" w:rsidRDefault="008C4983">
      <w:pPr>
        <w:pStyle w:val="ConsPlusNormal"/>
        <w:ind w:firstLine="540"/>
        <w:jc w:val="both"/>
      </w:pPr>
      <w:r>
        <w:t>Объединение членов Общественной палаты по принципу национальной, религиозной (конфессиональной), партийной принадлежности не допускается.</w:t>
      </w:r>
    </w:p>
    <w:p w:rsidR="008C4983" w:rsidRDefault="008C4983">
      <w:pPr>
        <w:pStyle w:val="ConsPlusNormal"/>
      </w:pPr>
    </w:p>
    <w:p w:rsidR="008C4983" w:rsidRDefault="008C4983">
      <w:pPr>
        <w:pStyle w:val="ConsPlusNormal"/>
        <w:ind w:firstLine="540"/>
        <w:jc w:val="both"/>
        <w:outlineLvl w:val="0"/>
      </w:pPr>
      <w:bookmarkStart w:id="2" w:name="P77"/>
      <w:bookmarkEnd w:id="2"/>
      <w:r>
        <w:t>Статья 8. Порядок формирования Общественной палаты</w:t>
      </w:r>
    </w:p>
    <w:p w:rsidR="008C4983" w:rsidRDefault="008C4983">
      <w:pPr>
        <w:pStyle w:val="ConsPlusNormal"/>
      </w:pPr>
    </w:p>
    <w:p w:rsidR="008C4983" w:rsidRDefault="008C4983">
      <w:pPr>
        <w:pStyle w:val="ConsPlusNormal"/>
        <w:ind w:firstLine="540"/>
        <w:jc w:val="both"/>
      </w:pPr>
      <w:bookmarkStart w:id="3" w:name="P79"/>
      <w:bookmarkEnd w:id="3"/>
      <w:r>
        <w:t>1. Общественная палата в соответствии с настоящим Законом формируется по следующему принципу: по десять членов Общественной палаты назначают Государственный Совет Республики Коми и Глава Республики Коми, и еще десять членов включаются в состав Общественной палаты по решению членов Общественной палаты, назначенных Государственным Советом Республики Коми и Главой Республики Коми.</w:t>
      </w:r>
    </w:p>
    <w:p w:rsidR="008C4983" w:rsidRDefault="008C4983">
      <w:pPr>
        <w:pStyle w:val="ConsPlusNormal"/>
        <w:spacing w:before="220"/>
        <w:ind w:firstLine="540"/>
        <w:jc w:val="both"/>
      </w:pPr>
      <w:bookmarkStart w:id="4" w:name="P80"/>
      <w:bookmarkEnd w:id="4"/>
      <w:r>
        <w:t xml:space="preserve">2. Государственный Совет Республики Коми в порядке, установленном </w:t>
      </w:r>
      <w:hyperlink r:id="rId25" w:history="1">
        <w:r>
          <w:rPr>
            <w:color w:val="0000FF"/>
          </w:rPr>
          <w:t>Регламентом</w:t>
        </w:r>
      </w:hyperlink>
      <w:r>
        <w:t xml:space="preserve"> Государственного Совета Республики Коми, Глава Республики Коми не позднее чем за 90 дней до дня истечения срока полномочий членов Общественной палаты публикуют объявления о начале формирования Общественной палаты. Указанные объявления публикуются в средствах массовой </w:t>
      </w:r>
      <w:r>
        <w:lastRenderedPageBreak/>
        <w:t>информации применительно к установленному законодательством Республики Коми порядку опубликования и вступления в силу законов Республики Коми и иных правовых актов, принимаемых в Республике Коми, а также к порядку опубликования материалов, подлежащих официальному опубликованию.</w:t>
      </w:r>
    </w:p>
    <w:p w:rsidR="008C4983" w:rsidRDefault="008C4983">
      <w:pPr>
        <w:pStyle w:val="ConsPlusNormal"/>
        <w:jc w:val="both"/>
      </w:pPr>
      <w:r>
        <w:t xml:space="preserve">(в ред. </w:t>
      </w:r>
      <w:hyperlink r:id="rId26" w:history="1">
        <w:r>
          <w:rPr>
            <w:color w:val="0000FF"/>
          </w:rPr>
          <w:t>Закона</w:t>
        </w:r>
      </w:hyperlink>
      <w:r>
        <w:t xml:space="preserve"> РК от 04.03.2014 N 14-РЗ)</w:t>
      </w:r>
    </w:p>
    <w:p w:rsidR="008C4983" w:rsidRDefault="008C4983">
      <w:pPr>
        <w:pStyle w:val="ConsPlusNormal"/>
        <w:spacing w:before="220"/>
        <w:ind w:firstLine="540"/>
        <w:jc w:val="both"/>
      </w:pPr>
      <w:r>
        <w:t>Формирование очередного состава Общественной палаты должно осуществляться с учетом принципа преемственности.</w:t>
      </w:r>
    </w:p>
    <w:p w:rsidR="008C4983" w:rsidRDefault="008C4983">
      <w:pPr>
        <w:pStyle w:val="ConsPlusNormal"/>
        <w:spacing w:before="220"/>
        <w:ind w:firstLine="540"/>
        <w:jc w:val="both"/>
      </w:pPr>
      <w:r>
        <w:t xml:space="preserve">В случае досрочного прекращения полномочий члена Общественной палаты, назначенного Государственным Советом Республики Коми либо Главой Республики Коми, объявление о доформировании Общественной палаты публикуется не позднее 10 дней со дня принятия уполномоченным органом решения о досрочном прекращении полномочий члена Общественной палаты. Указанное объявление не публикуется, а доформирование Общественной палаты не осуществляется в случае, если в порядке, установленном </w:t>
      </w:r>
      <w:hyperlink w:anchor="P80" w:history="1">
        <w:r>
          <w:rPr>
            <w:color w:val="0000FF"/>
          </w:rPr>
          <w:t>абзацем первым</w:t>
        </w:r>
      </w:hyperlink>
      <w:r>
        <w:t xml:space="preserve"> настоящей части, опубликовано объявление о начале формирования Общественной палаты нового состава.</w:t>
      </w:r>
    </w:p>
    <w:p w:rsidR="008C4983" w:rsidRDefault="008C4983">
      <w:pPr>
        <w:pStyle w:val="ConsPlusNormal"/>
        <w:jc w:val="both"/>
      </w:pPr>
      <w:r>
        <w:t xml:space="preserve">(абзац введен </w:t>
      </w:r>
      <w:hyperlink r:id="rId27" w:history="1">
        <w:r>
          <w:rPr>
            <w:color w:val="0000FF"/>
          </w:rPr>
          <w:t>Законом</w:t>
        </w:r>
      </w:hyperlink>
      <w:r>
        <w:t xml:space="preserve"> РК от 29.03.2010 N 25-РЗ; в ред. </w:t>
      </w:r>
      <w:hyperlink r:id="rId28" w:history="1">
        <w:r>
          <w:rPr>
            <w:color w:val="0000FF"/>
          </w:rPr>
          <w:t>Закона</w:t>
        </w:r>
      </w:hyperlink>
      <w:r>
        <w:t xml:space="preserve"> РК от 04.03.2014 N 14-РЗ)</w:t>
      </w:r>
    </w:p>
    <w:p w:rsidR="008C4983" w:rsidRDefault="008C4983">
      <w:pPr>
        <w:pStyle w:val="ConsPlusNormal"/>
        <w:spacing w:before="220"/>
        <w:ind w:firstLine="540"/>
        <w:jc w:val="both"/>
      </w:pPr>
      <w:bookmarkStart w:id="5" w:name="P85"/>
      <w:bookmarkEnd w:id="5"/>
      <w:r>
        <w:t xml:space="preserve">3. В течение 30 дней после публикации объявления Государственный Совет Республики Коми в порядке, установленном </w:t>
      </w:r>
      <w:hyperlink r:id="rId29" w:history="1">
        <w:r>
          <w:rPr>
            <w:color w:val="0000FF"/>
          </w:rPr>
          <w:t>Регламентом</w:t>
        </w:r>
      </w:hyperlink>
      <w:r>
        <w:t xml:space="preserve"> Государственного Совета Республики Коми, и Глава Республики Коми проводят консультации с общественными объединениями, которые вправе выдвигать кандидатов в члены Общественной палаты, и гражданами, имеющими особые заслуги перед Республикой Коми.</w:t>
      </w:r>
    </w:p>
    <w:p w:rsidR="008C4983" w:rsidRDefault="008C4983">
      <w:pPr>
        <w:pStyle w:val="ConsPlusNormal"/>
        <w:jc w:val="both"/>
      </w:pPr>
      <w:r>
        <w:t xml:space="preserve">(часть 3 в ред. </w:t>
      </w:r>
      <w:hyperlink r:id="rId30" w:history="1">
        <w:r>
          <w:rPr>
            <w:color w:val="0000FF"/>
          </w:rPr>
          <w:t>Закона</w:t>
        </w:r>
      </w:hyperlink>
      <w:r>
        <w:t xml:space="preserve"> РК от 29.03.2010 N 25-РЗ)</w:t>
      </w:r>
    </w:p>
    <w:p w:rsidR="008C4983" w:rsidRDefault="008C4983">
      <w:pPr>
        <w:pStyle w:val="ConsPlusNormal"/>
        <w:spacing w:before="220"/>
        <w:ind w:firstLine="540"/>
        <w:jc w:val="both"/>
      </w:pPr>
      <w:bookmarkStart w:id="6" w:name="P87"/>
      <w:bookmarkEnd w:id="6"/>
      <w:r>
        <w:t>4. Общественные объединения, которые вправе выдвигать кандидатов в члены Общественной палаты, представляют заявления о включении в состав Общественной палаты граждан, имеющих особые заслуги перед Республикой Коми (далее - представитель). Общественное объединение вправе предложить для включения в состав Общественной палаты гражданина, не являющегося членом данного общественного объединения. Указанные заявления должны содержать информацию о деятельности общественного объединения. К заявлению прилагаются: нотариально заверенная копия свидетельства о регистрации общественного объединения и заверенная подписью руководителя и печатью общественного объединения выписка из решения руководящего органа общественного объединения, правомочного направить представителя в состав Общественной палаты, а также письменное согласие указанного представителя на включение в состав Общественной палаты. Общественное объединение вправе предложить не более одного кандидата.</w:t>
      </w:r>
    </w:p>
    <w:p w:rsidR="008C4983" w:rsidRDefault="008C4983">
      <w:pPr>
        <w:pStyle w:val="ConsPlusNormal"/>
        <w:jc w:val="both"/>
      </w:pPr>
      <w:r>
        <w:t xml:space="preserve">(в ред. Законов РК от 29.03.2010 </w:t>
      </w:r>
      <w:hyperlink r:id="rId31" w:history="1">
        <w:r>
          <w:rPr>
            <w:color w:val="0000FF"/>
          </w:rPr>
          <w:t>N 25-РЗ</w:t>
        </w:r>
      </w:hyperlink>
      <w:r>
        <w:t xml:space="preserve">, от 04.03.2014 </w:t>
      </w:r>
      <w:hyperlink r:id="rId32" w:history="1">
        <w:r>
          <w:rPr>
            <w:color w:val="0000FF"/>
          </w:rPr>
          <w:t>N 14-РЗ</w:t>
        </w:r>
      </w:hyperlink>
      <w:r>
        <w:t>)</w:t>
      </w:r>
    </w:p>
    <w:p w:rsidR="008C4983" w:rsidRDefault="008C4983">
      <w:pPr>
        <w:pStyle w:val="ConsPlusNormal"/>
        <w:spacing w:before="220"/>
        <w:ind w:firstLine="540"/>
        <w:jc w:val="both"/>
      </w:pPr>
      <w:r>
        <w:t xml:space="preserve">Государственный Совет Республики Коми в порядке, установленном </w:t>
      </w:r>
      <w:hyperlink r:id="rId33" w:history="1">
        <w:r>
          <w:rPr>
            <w:color w:val="0000FF"/>
          </w:rPr>
          <w:t>Регламентом</w:t>
        </w:r>
      </w:hyperlink>
      <w:r>
        <w:t xml:space="preserve"> Государственного Совета Республики Коми, Глава Республики Коми вправе самостоятельно направить гражданам, имеющим особые заслуги перед Республикой Коми, предложение войти в состав Общественной палаты. Граждане, получившие предложение войти в состав Общественной палаты, не позднее 30 дней со дня публикации объявления письменно уведомляют Государственный Совет Республики Коми, Главу Республики Коми о своем согласии либо об отказе войти в состав Общественной палаты.</w:t>
      </w:r>
    </w:p>
    <w:p w:rsidR="008C4983" w:rsidRDefault="008C4983">
      <w:pPr>
        <w:pStyle w:val="ConsPlusNormal"/>
        <w:jc w:val="both"/>
      </w:pPr>
      <w:r>
        <w:t xml:space="preserve">(в ред. </w:t>
      </w:r>
      <w:hyperlink r:id="rId34" w:history="1">
        <w:r>
          <w:rPr>
            <w:color w:val="0000FF"/>
          </w:rPr>
          <w:t>Закона</w:t>
        </w:r>
      </w:hyperlink>
      <w:r>
        <w:t xml:space="preserve"> РК от 29.03.2010 N 25-РЗ)</w:t>
      </w:r>
    </w:p>
    <w:p w:rsidR="008C4983" w:rsidRDefault="008C4983">
      <w:pPr>
        <w:pStyle w:val="ConsPlusNormal"/>
        <w:spacing w:before="220"/>
        <w:ind w:firstLine="540"/>
        <w:jc w:val="both"/>
      </w:pPr>
      <w:bookmarkStart w:id="7" w:name="P91"/>
      <w:bookmarkEnd w:id="7"/>
      <w:r>
        <w:t>5. По результатам консультаций Государственный Совет Республики Коми, Глава Республики Коми назначают в состав Общественной палаты каждый по десять человек.</w:t>
      </w:r>
    </w:p>
    <w:p w:rsidR="008C4983" w:rsidRDefault="008C4983">
      <w:pPr>
        <w:pStyle w:val="ConsPlusNormal"/>
        <w:spacing w:before="220"/>
        <w:ind w:firstLine="540"/>
        <w:jc w:val="both"/>
      </w:pPr>
      <w:r>
        <w:t>Назначение членов Общественной палаты оформляется постановлением Государственного Совета Республики Коми, решением Главы Республики Коми.</w:t>
      </w:r>
    </w:p>
    <w:p w:rsidR="008C4983" w:rsidRDefault="008C4983">
      <w:pPr>
        <w:pStyle w:val="ConsPlusNormal"/>
        <w:jc w:val="both"/>
      </w:pPr>
      <w:r>
        <w:t xml:space="preserve">(в ред. </w:t>
      </w:r>
      <w:hyperlink r:id="rId35" w:history="1">
        <w:r>
          <w:rPr>
            <w:color w:val="0000FF"/>
          </w:rPr>
          <w:t>Закона</w:t>
        </w:r>
      </w:hyperlink>
      <w:r>
        <w:t xml:space="preserve"> РК от 29.03.2010 N 25-РЗ)</w:t>
      </w:r>
    </w:p>
    <w:p w:rsidR="008C4983" w:rsidRDefault="008C4983">
      <w:pPr>
        <w:pStyle w:val="ConsPlusNormal"/>
        <w:spacing w:before="220"/>
        <w:ind w:firstLine="540"/>
        <w:jc w:val="both"/>
      </w:pPr>
      <w:bookmarkStart w:id="8" w:name="P94"/>
      <w:bookmarkEnd w:id="8"/>
      <w:r>
        <w:lastRenderedPageBreak/>
        <w:t xml:space="preserve">6. Не позднее 10 дней со дня назначения Государственным Советом Республики Коми, Главой Республики Коми определенных ими членов Общественной палаты (далее - члены Общественной палаты) общественные объединения, которые вправе выдвигать кандидатов в члены Общественной палаты (за исключением общественных объединений, представители которых уже назначены в состав Общественной палаты в порядке, установленном </w:t>
      </w:r>
      <w:hyperlink w:anchor="P80" w:history="1">
        <w:r>
          <w:rPr>
            <w:color w:val="0000FF"/>
          </w:rPr>
          <w:t>частями 2</w:t>
        </w:r>
      </w:hyperlink>
      <w:r>
        <w:t xml:space="preserve">, </w:t>
      </w:r>
      <w:hyperlink w:anchor="P85" w:history="1">
        <w:r>
          <w:rPr>
            <w:color w:val="0000FF"/>
          </w:rPr>
          <w:t>3</w:t>
        </w:r>
      </w:hyperlink>
      <w:r>
        <w:t xml:space="preserve"> и </w:t>
      </w:r>
      <w:hyperlink w:anchor="P91" w:history="1">
        <w:r>
          <w:rPr>
            <w:color w:val="0000FF"/>
          </w:rPr>
          <w:t>5</w:t>
        </w:r>
      </w:hyperlink>
      <w:r>
        <w:t xml:space="preserve"> настоящей статьи), направляют в Общественную палату документы, указанные в </w:t>
      </w:r>
      <w:hyperlink w:anchor="P87" w:history="1">
        <w:r>
          <w:rPr>
            <w:color w:val="0000FF"/>
          </w:rPr>
          <w:t>части 4</w:t>
        </w:r>
      </w:hyperlink>
      <w:r>
        <w:t xml:space="preserve"> настоящей статьи.</w:t>
      </w:r>
    </w:p>
    <w:p w:rsidR="008C4983" w:rsidRDefault="008C4983">
      <w:pPr>
        <w:pStyle w:val="ConsPlusNormal"/>
        <w:jc w:val="both"/>
      </w:pPr>
      <w:r>
        <w:t xml:space="preserve">(в ред. </w:t>
      </w:r>
      <w:hyperlink r:id="rId36" w:history="1">
        <w:r>
          <w:rPr>
            <w:color w:val="0000FF"/>
          </w:rPr>
          <w:t>Закона</w:t>
        </w:r>
      </w:hyperlink>
      <w:r>
        <w:t xml:space="preserve"> РК от 29.03.2010 N 25-РЗ)</w:t>
      </w:r>
    </w:p>
    <w:p w:rsidR="008C4983" w:rsidRDefault="008C4983">
      <w:pPr>
        <w:pStyle w:val="ConsPlusNormal"/>
        <w:spacing w:before="220"/>
        <w:ind w:firstLine="540"/>
        <w:jc w:val="both"/>
      </w:pPr>
      <w:bookmarkStart w:id="9" w:name="P96"/>
      <w:bookmarkEnd w:id="9"/>
      <w:r>
        <w:t>7. Назначенные члены Общественной палаты в течение 20 дней со дня своего назначения в порядке, установленном Регламентом Общественной палаты, принимают решение о включении в состав Общественной палаты десяти представителей общественных объединений, но не более одного представителя от общественного объединения. При этом назначение представителей от уже представленных в Общественной палате общественных объединений не допускается.</w:t>
      </w:r>
    </w:p>
    <w:p w:rsidR="008C4983" w:rsidRDefault="008C4983">
      <w:pPr>
        <w:pStyle w:val="ConsPlusNormal"/>
        <w:spacing w:before="220"/>
        <w:ind w:firstLine="540"/>
        <w:jc w:val="both"/>
      </w:pPr>
      <w:r>
        <w:t>В случае досрочного прекращения полномочий члена Общественной палаты, включенного в состав Общественной палаты ее решением, доформирование общественной палаты происходит в порядке, установленном Регламентом Общественной палаты.</w:t>
      </w:r>
    </w:p>
    <w:p w:rsidR="008C4983" w:rsidRDefault="008C4983">
      <w:pPr>
        <w:pStyle w:val="ConsPlusNormal"/>
        <w:jc w:val="both"/>
      </w:pPr>
      <w:r>
        <w:t xml:space="preserve">(часть 7 в ред. </w:t>
      </w:r>
      <w:hyperlink r:id="rId37" w:history="1">
        <w:r>
          <w:rPr>
            <w:color w:val="0000FF"/>
          </w:rPr>
          <w:t>Закона</w:t>
        </w:r>
      </w:hyperlink>
      <w:r>
        <w:t xml:space="preserve"> РК от 29.03.2010 N 25-РЗ)</w:t>
      </w:r>
    </w:p>
    <w:p w:rsidR="008C4983" w:rsidRDefault="008C4983">
      <w:pPr>
        <w:pStyle w:val="ConsPlusNormal"/>
        <w:spacing w:before="220"/>
        <w:ind w:firstLine="540"/>
        <w:jc w:val="both"/>
      </w:pPr>
      <w:r>
        <w:t xml:space="preserve">8. Первое пленарное заседание Общественной палаты должно быть проведено не позднее чем через 30 дней со дня формирования состава Общественной палаты в соответствии с </w:t>
      </w:r>
      <w:hyperlink w:anchor="P79" w:history="1">
        <w:r>
          <w:rPr>
            <w:color w:val="0000FF"/>
          </w:rPr>
          <w:t>частями 1</w:t>
        </w:r>
      </w:hyperlink>
      <w:r>
        <w:t xml:space="preserve"> - </w:t>
      </w:r>
      <w:hyperlink w:anchor="P96" w:history="1">
        <w:r>
          <w:rPr>
            <w:color w:val="0000FF"/>
          </w:rPr>
          <w:t>7</w:t>
        </w:r>
      </w:hyperlink>
      <w:r>
        <w:t xml:space="preserve"> настоящей статьи. Общественная палата является правомочной, если в ее состав вошло не менее трех четвертых от установленного настоящим Законом числа членов Общественной палаты.</w:t>
      </w:r>
    </w:p>
    <w:p w:rsidR="008C4983" w:rsidRDefault="008C4983">
      <w:pPr>
        <w:pStyle w:val="ConsPlusNormal"/>
        <w:jc w:val="both"/>
      </w:pPr>
      <w:r>
        <w:t xml:space="preserve">(в ред. </w:t>
      </w:r>
      <w:hyperlink r:id="rId38" w:history="1">
        <w:r>
          <w:rPr>
            <w:color w:val="0000FF"/>
          </w:rPr>
          <w:t>Закона</w:t>
        </w:r>
      </w:hyperlink>
      <w:r>
        <w:t xml:space="preserve"> РК от 29.03.2010 N 25-РЗ)</w:t>
      </w:r>
    </w:p>
    <w:p w:rsidR="008C4983" w:rsidRDefault="008C4983">
      <w:pPr>
        <w:pStyle w:val="ConsPlusNormal"/>
        <w:spacing w:before="220"/>
        <w:ind w:firstLine="540"/>
        <w:jc w:val="both"/>
      </w:pPr>
      <w:r>
        <w:t xml:space="preserve">9. В случае если правомочный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порядке, установленном настоящей статьей. При этом сроки осуществления процедур, указанных в </w:t>
      </w:r>
      <w:hyperlink w:anchor="P85" w:history="1">
        <w:r>
          <w:rPr>
            <w:color w:val="0000FF"/>
          </w:rPr>
          <w:t>частях 3</w:t>
        </w:r>
      </w:hyperlink>
      <w:r>
        <w:t xml:space="preserve">, </w:t>
      </w:r>
      <w:hyperlink w:anchor="P87" w:history="1">
        <w:r>
          <w:rPr>
            <w:color w:val="0000FF"/>
          </w:rPr>
          <w:t>4</w:t>
        </w:r>
      </w:hyperlink>
      <w:r>
        <w:t xml:space="preserve">, </w:t>
      </w:r>
      <w:hyperlink w:anchor="P94" w:history="1">
        <w:r>
          <w:rPr>
            <w:color w:val="0000FF"/>
          </w:rPr>
          <w:t>6</w:t>
        </w:r>
      </w:hyperlink>
      <w:r>
        <w:t xml:space="preserve">, </w:t>
      </w:r>
      <w:hyperlink w:anchor="P96" w:history="1">
        <w:r>
          <w:rPr>
            <w:color w:val="0000FF"/>
          </w:rPr>
          <w:t>7</w:t>
        </w:r>
      </w:hyperlink>
      <w:r>
        <w:t xml:space="preserve"> настоящей статьи, сокращаются наполовину.</w:t>
      </w:r>
    </w:p>
    <w:p w:rsidR="008C4983" w:rsidRDefault="008C4983">
      <w:pPr>
        <w:pStyle w:val="ConsPlusNormal"/>
        <w:jc w:val="both"/>
      </w:pPr>
      <w:r>
        <w:t xml:space="preserve">(в ред. </w:t>
      </w:r>
      <w:hyperlink r:id="rId39" w:history="1">
        <w:r>
          <w:rPr>
            <w:color w:val="0000FF"/>
          </w:rPr>
          <w:t>Закона</w:t>
        </w:r>
      </w:hyperlink>
      <w:r>
        <w:t xml:space="preserve"> РК от 29.03.2010 N 25-РЗ)</w:t>
      </w:r>
    </w:p>
    <w:p w:rsidR="008C4983" w:rsidRDefault="008C4983">
      <w:pPr>
        <w:pStyle w:val="ConsPlusNormal"/>
      </w:pPr>
    </w:p>
    <w:p w:rsidR="008C4983" w:rsidRDefault="008C4983">
      <w:pPr>
        <w:pStyle w:val="ConsPlusNormal"/>
        <w:ind w:firstLine="540"/>
        <w:jc w:val="both"/>
        <w:outlineLvl w:val="0"/>
      </w:pPr>
      <w:r>
        <w:t>Статья 9. Органы Общественной палаты</w:t>
      </w:r>
    </w:p>
    <w:p w:rsidR="008C4983" w:rsidRDefault="008C4983">
      <w:pPr>
        <w:pStyle w:val="ConsPlusNormal"/>
      </w:pPr>
    </w:p>
    <w:p w:rsidR="008C4983" w:rsidRDefault="008C4983">
      <w:pPr>
        <w:pStyle w:val="ConsPlusNormal"/>
        <w:ind w:firstLine="540"/>
        <w:jc w:val="both"/>
      </w:pPr>
      <w:r>
        <w:t>1. Члены Общественной палаты на первом пленарном заседании Общественной палаты избирают Совет Общественной палаты, Председателя Общественной палаты, заместителей Председателя Общественной палаты.</w:t>
      </w:r>
    </w:p>
    <w:p w:rsidR="008C4983" w:rsidRDefault="008C4983">
      <w:pPr>
        <w:pStyle w:val="ConsPlusNormal"/>
        <w:jc w:val="both"/>
      </w:pPr>
      <w:r>
        <w:t xml:space="preserve">(в ред. </w:t>
      </w:r>
      <w:hyperlink r:id="rId40" w:history="1">
        <w:r>
          <w:rPr>
            <w:color w:val="0000FF"/>
          </w:rPr>
          <w:t>Закона</w:t>
        </w:r>
      </w:hyperlink>
      <w:r>
        <w:t xml:space="preserve"> РК от 04.10.2010 N 108-РЗ)</w:t>
      </w:r>
    </w:p>
    <w:p w:rsidR="008C4983" w:rsidRDefault="008C4983">
      <w:pPr>
        <w:pStyle w:val="ConsPlusNormal"/>
        <w:spacing w:before="220"/>
        <w:ind w:firstLine="540"/>
        <w:jc w:val="both"/>
      </w:pPr>
      <w:r>
        <w:t>2. Руководящими органами Общественной палаты являются Совет Общественной палаты (далее - Совет), Председатель Общественной палаты.</w:t>
      </w:r>
    </w:p>
    <w:p w:rsidR="008C4983" w:rsidRDefault="008C4983">
      <w:pPr>
        <w:pStyle w:val="ConsPlusNormal"/>
        <w:spacing w:before="220"/>
        <w:ind w:firstLine="540"/>
        <w:jc w:val="both"/>
      </w:pPr>
      <w:r>
        <w:t>Председатель Общественной палаты осуществляет свою деятельность в Общественной палате на постоянной основе.</w:t>
      </w:r>
    </w:p>
    <w:p w:rsidR="008C4983" w:rsidRDefault="008C4983">
      <w:pPr>
        <w:pStyle w:val="ConsPlusNormal"/>
        <w:jc w:val="both"/>
      </w:pPr>
      <w:r>
        <w:t xml:space="preserve">(абзац введен </w:t>
      </w:r>
      <w:hyperlink r:id="rId41" w:history="1">
        <w:r>
          <w:rPr>
            <w:color w:val="0000FF"/>
          </w:rPr>
          <w:t>Законом</w:t>
        </w:r>
      </w:hyperlink>
      <w:r>
        <w:t xml:space="preserve"> РК от 04.10.2010 N 108-РЗ)</w:t>
      </w:r>
    </w:p>
    <w:p w:rsidR="008C4983" w:rsidRDefault="008C4983">
      <w:pPr>
        <w:pStyle w:val="ConsPlusNormal"/>
        <w:spacing w:before="220"/>
        <w:ind w:firstLine="540"/>
        <w:jc w:val="both"/>
      </w:pPr>
      <w:r>
        <w:t>3. Общественная палата может образовывать постоянные и временные комиссии и рабочие группы Общественной палаты.</w:t>
      </w:r>
    </w:p>
    <w:p w:rsidR="008C4983" w:rsidRDefault="008C4983">
      <w:pPr>
        <w:pStyle w:val="ConsPlusNormal"/>
        <w:spacing w:before="220"/>
        <w:ind w:firstLine="540"/>
        <w:jc w:val="both"/>
      </w:pPr>
      <w:r>
        <w:t>4. В состав постоянных и временных комиссий и рабочих групп Общественной палаты входят члены Общественной палаты, а также могут включаться граждане, члены (представители) общественных объединений, эксперты, привлеченные к работе Общественной палаты с правом совещательного голоса.</w:t>
      </w:r>
    </w:p>
    <w:p w:rsidR="008C4983" w:rsidRDefault="008C4983">
      <w:pPr>
        <w:pStyle w:val="ConsPlusNormal"/>
        <w:jc w:val="both"/>
      </w:pPr>
      <w:r>
        <w:t xml:space="preserve">(в ред. </w:t>
      </w:r>
      <w:hyperlink r:id="rId42" w:history="1">
        <w:r>
          <w:rPr>
            <w:color w:val="0000FF"/>
          </w:rPr>
          <w:t>Закона</w:t>
        </w:r>
      </w:hyperlink>
      <w:r>
        <w:t xml:space="preserve"> РК от 29.03.2010 N 25-РЗ)</w:t>
      </w:r>
    </w:p>
    <w:p w:rsidR="008C4983" w:rsidRDefault="008C4983">
      <w:pPr>
        <w:pStyle w:val="ConsPlusNormal"/>
      </w:pPr>
    </w:p>
    <w:p w:rsidR="008C4983" w:rsidRDefault="008C4983">
      <w:pPr>
        <w:pStyle w:val="ConsPlusNormal"/>
        <w:ind w:firstLine="540"/>
        <w:jc w:val="both"/>
        <w:outlineLvl w:val="0"/>
      </w:pPr>
      <w:r>
        <w:lastRenderedPageBreak/>
        <w:t>Статья 10. Исполнительная дирекция Общественной палаты</w:t>
      </w:r>
    </w:p>
    <w:p w:rsidR="008C4983" w:rsidRDefault="008C4983">
      <w:pPr>
        <w:pStyle w:val="ConsPlusNormal"/>
      </w:pPr>
    </w:p>
    <w:p w:rsidR="008C4983" w:rsidRDefault="008C4983">
      <w:pPr>
        <w:pStyle w:val="ConsPlusNormal"/>
        <w:ind w:firstLine="540"/>
        <w:jc w:val="both"/>
      </w:pPr>
      <w:r>
        <w:t>1. Обеспечение деятельности Общественной палаты осуществляется ее аппаратом, являющимся исполнительной дирекцией Общественной палаты.</w:t>
      </w:r>
    </w:p>
    <w:p w:rsidR="008C4983" w:rsidRDefault="008C4983">
      <w:pPr>
        <w:pStyle w:val="ConsPlusNormal"/>
        <w:spacing w:before="220"/>
        <w:ind w:firstLine="540"/>
        <w:jc w:val="both"/>
      </w:pPr>
      <w:r>
        <w:t>2. Исполнительная дирекция Общественной палаты является государственным учреждением Республики Коми, имеет печать с изображением Государственного герба Республики Коми и со своим наименованием.</w:t>
      </w:r>
    </w:p>
    <w:p w:rsidR="008C4983" w:rsidRDefault="008C4983">
      <w:pPr>
        <w:pStyle w:val="ConsPlusNormal"/>
        <w:spacing w:before="220"/>
        <w:ind w:firstLine="540"/>
        <w:jc w:val="both"/>
      </w:pPr>
      <w:r>
        <w:t xml:space="preserve">3. Исполнительный директор Общественной палаты назначается на должность и освобождается от должности в порядке, установленном </w:t>
      </w:r>
      <w:hyperlink r:id="rId43" w:history="1">
        <w:r>
          <w:rPr>
            <w:color w:val="0000FF"/>
          </w:rPr>
          <w:t>Законом</w:t>
        </w:r>
      </w:hyperlink>
      <w:r>
        <w:t xml:space="preserve"> Республики Коми "Об управлении и распоряжении государственной собственностью Республики Коми".</w:t>
      </w:r>
    </w:p>
    <w:p w:rsidR="008C4983" w:rsidRDefault="008C4983">
      <w:pPr>
        <w:pStyle w:val="ConsPlusNormal"/>
      </w:pPr>
    </w:p>
    <w:p w:rsidR="008C4983" w:rsidRDefault="008C4983">
      <w:pPr>
        <w:pStyle w:val="ConsPlusNormal"/>
        <w:ind w:firstLine="540"/>
        <w:jc w:val="both"/>
        <w:outlineLvl w:val="0"/>
      </w:pPr>
      <w:r>
        <w:t>Статья 11. Участие членов Общественной палаты в ее деятельности</w:t>
      </w:r>
    </w:p>
    <w:p w:rsidR="008C4983" w:rsidRDefault="008C4983">
      <w:pPr>
        <w:pStyle w:val="ConsPlusNormal"/>
      </w:pPr>
    </w:p>
    <w:p w:rsidR="008C4983" w:rsidRDefault="008C4983">
      <w:pPr>
        <w:pStyle w:val="ConsPlusNormal"/>
        <w:ind w:firstLine="540"/>
        <w:jc w:val="both"/>
      </w:pPr>
      <w:r>
        <w:t>1. Члены Общественной палаты принимают личное участие в пленарных заседаниях Общественной палаты, ее Совета, в работе постоянных и временных комиссий и рабочих групп Общественной палаты.</w:t>
      </w:r>
    </w:p>
    <w:p w:rsidR="008C4983" w:rsidRDefault="008C4983">
      <w:pPr>
        <w:pStyle w:val="ConsPlusNormal"/>
        <w:spacing w:before="220"/>
        <w:ind w:firstLine="540"/>
        <w:jc w:val="both"/>
      </w:pPr>
      <w:r>
        <w:t>2. Члены Общественной палаты имеют право свободно высказывать свое мнение по любому вопросу деятельности Общественной палаты, ее Совета, постоянных и временных комиссий и рабочих групп Общественной палаты, исполнительной дирекции Общественной палаты.</w:t>
      </w:r>
    </w:p>
    <w:p w:rsidR="008C4983" w:rsidRDefault="008C4983">
      <w:pPr>
        <w:pStyle w:val="ConsPlusNormal"/>
        <w:spacing w:before="220"/>
        <w:ind w:firstLine="540"/>
        <w:jc w:val="both"/>
      </w:pPr>
      <w:r>
        <w:t>3. Члены Общественной палаты имеют право свободного доступа к документации Общественной палаты.</w:t>
      </w:r>
    </w:p>
    <w:p w:rsidR="008C4983" w:rsidRDefault="008C4983">
      <w:pPr>
        <w:pStyle w:val="ConsPlusNormal"/>
        <w:spacing w:before="220"/>
        <w:ind w:firstLine="540"/>
        <w:jc w:val="both"/>
      </w:pPr>
      <w:r>
        <w:t xml:space="preserve">4. Исключена. - </w:t>
      </w:r>
      <w:hyperlink r:id="rId44" w:history="1">
        <w:r>
          <w:rPr>
            <w:color w:val="0000FF"/>
          </w:rPr>
          <w:t>Закон</w:t>
        </w:r>
      </w:hyperlink>
      <w:r>
        <w:t xml:space="preserve"> РК от 04.03.2014 N 14-РЗ.</w:t>
      </w:r>
    </w:p>
    <w:p w:rsidR="008C4983" w:rsidRDefault="008C4983">
      <w:pPr>
        <w:pStyle w:val="ConsPlusNormal"/>
      </w:pPr>
    </w:p>
    <w:p w:rsidR="008C4983" w:rsidRDefault="008C4983">
      <w:pPr>
        <w:pStyle w:val="ConsPlusNormal"/>
        <w:ind w:firstLine="540"/>
        <w:jc w:val="both"/>
        <w:outlineLvl w:val="0"/>
      </w:pPr>
      <w:r>
        <w:t>Статья 12. Удостоверение члена Общественной палаты</w:t>
      </w:r>
    </w:p>
    <w:p w:rsidR="008C4983" w:rsidRDefault="008C4983">
      <w:pPr>
        <w:pStyle w:val="ConsPlusNormal"/>
      </w:pPr>
    </w:p>
    <w:p w:rsidR="008C4983" w:rsidRDefault="008C4983">
      <w:pPr>
        <w:pStyle w:val="ConsPlusNormal"/>
        <w:ind w:firstLine="540"/>
        <w:jc w:val="both"/>
      </w:pPr>
      <w: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установленных настоящим Законом.</w:t>
      </w:r>
    </w:p>
    <w:p w:rsidR="008C4983" w:rsidRDefault="008C4983">
      <w:pPr>
        <w:pStyle w:val="ConsPlusNormal"/>
        <w:spacing w:before="220"/>
        <w:ind w:firstLine="540"/>
        <w:jc w:val="both"/>
      </w:pPr>
      <w:r>
        <w:t>2. Образец и описание удостоверения утверждаются на пленарном заседании Общественной палаты по представлению Совета.</w:t>
      </w:r>
    </w:p>
    <w:p w:rsidR="008C4983" w:rsidRDefault="008C4983">
      <w:pPr>
        <w:pStyle w:val="ConsPlusNormal"/>
        <w:spacing w:before="220"/>
        <w:ind w:firstLine="540"/>
        <w:jc w:val="both"/>
      </w:pPr>
      <w:r>
        <w:t>3. Удостоверение подписывает Председатель Общественной палаты.</w:t>
      </w:r>
    </w:p>
    <w:p w:rsidR="008C4983" w:rsidRDefault="008C4983">
      <w:pPr>
        <w:pStyle w:val="ConsPlusNormal"/>
      </w:pPr>
    </w:p>
    <w:p w:rsidR="008C4983" w:rsidRDefault="008C4983">
      <w:pPr>
        <w:pStyle w:val="ConsPlusNormal"/>
        <w:ind w:firstLine="540"/>
        <w:jc w:val="both"/>
        <w:outlineLvl w:val="0"/>
      </w:pPr>
      <w:bookmarkStart w:id="10" w:name="P134"/>
      <w:bookmarkEnd w:id="10"/>
      <w:r>
        <w:t>Статья 13. Прекращение и приостановление полномочий члена Общественной палаты</w:t>
      </w:r>
    </w:p>
    <w:p w:rsidR="008C4983" w:rsidRDefault="008C4983">
      <w:pPr>
        <w:pStyle w:val="ConsPlusNormal"/>
      </w:pPr>
    </w:p>
    <w:p w:rsidR="008C4983" w:rsidRDefault="008C4983">
      <w:pPr>
        <w:pStyle w:val="ConsPlusNormal"/>
        <w:ind w:firstLine="540"/>
        <w:jc w:val="both"/>
      </w:pPr>
      <w:bookmarkStart w:id="11" w:name="P136"/>
      <w:bookmarkEnd w:id="11"/>
      <w:r>
        <w:t>1. Полномочия члена Общественной палаты прекращаются в следующих случаях:</w:t>
      </w:r>
    </w:p>
    <w:p w:rsidR="008C4983" w:rsidRDefault="008C4983">
      <w:pPr>
        <w:pStyle w:val="ConsPlusNormal"/>
        <w:spacing w:before="220"/>
        <w:ind w:firstLine="540"/>
        <w:jc w:val="both"/>
      </w:pPr>
      <w:r>
        <w:t>1) истечения срока его полномочий;</w:t>
      </w:r>
    </w:p>
    <w:p w:rsidR="008C4983" w:rsidRDefault="008C4983">
      <w:pPr>
        <w:pStyle w:val="ConsPlusNormal"/>
        <w:spacing w:before="220"/>
        <w:ind w:firstLine="540"/>
        <w:jc w:val="both"/>
      </w:pPr>
      <w:bookmarkStart w:id="12" w:name="P138"/>
      <w:bookmarkEnd w:id="12"/>
      <w:r>
        <w:t>2) подачи им заявления о прекращении участия в работе Общественной палаты;</w:t>
      </w:r>
    </w:p>
    <w:p w:rsidR="008C4983" w:rsidRDefault="008C4983">
      <w:pPr>
        <w:pStyle w:val="ConsPlusNormal"/>
        <w:spacing w:before="220"/>
        <w:ind w:firstLine="540"/>
        <w:jc w:val="both"/>
      </w:pPr>
      <w:r>
        <w:t>3) в случае отзыва общественным объединением своего представителя по решению руководящего органа общественного объединения, правомочного отозвать своего представителя;</w:t>
      </w:r>
    </w:p>
    <w:p w:rsidR="008C4983" w:rsidRDefault="008C4983">
      <w:pPr>
        <w:pStyle w:val="ConsPlusNormal"/>
        <w:spacing w:before="220"/>
        <w:ind w:firstLine="540"/>
        <w:jc w:val="both"/>
      </w:pPr>
      <w:r>
        <w:t>4) вступления в законную силу вынесенного в отношении него обвинительного приговора суда;</w:t>
      </w:r>
    </w:p>
    <w:p w:rsidR="008C4983" w:rsidRDefault="008C4983">
      <w:pPr>
        <w:pStyle w:val="ConsPlusNormal"/>
        <w:spacing w:before="220"/>
        <w:ind w:firstLine="540"/>
        <w:jc w:val="both"/>
      </w:pPr>
      <w:bookmarkStart w:id="13" w:name="P141"/>
      <w:bookmarkEnd w:id="13"/>
      <w:r>
        <w:t>5) неспособности его более 6 месяцев участвовать в работе Общественной палаты;</w:t>
      </w:r>
    </w:p>
    <w:p w:rsidR="008C4983" w:rsidRDefault="008C4983">
      <w:pPr>
        <w:pStyle w:val="ConsPlusNormal"/>
        <w:spacing w:before="220"/>
        <w:ind w:firstLine="540"/>
        <w:jc w:val="both"/>
      </w:pPr>
      <w:bookmarkStart w:id="14" w:name="P142"/>
      <w:bookmarkEnd w:id="14"/>
      <w:r>
        <w:lastRenderedPageBreak/>
        <w:t>6) неисполнения или ненадлежащего исполнения им своих полномочий;</w:t>
      </w:r>
    </w:p>
    <w:p w:rsidR="008C4983" w:rsidRDefault="008C4983">
      <w:pPr>
        <w:pStyle w:val="ConsPlusNormal"/>
        <w:spacing w:before="220"/>
        <w:ind w:firstLine="540"/>
        <w:jc w:val="both"/>
      </w:pPr>
      <w:r>
        <w:t>7)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8C4983" w:rsidRDefault="008C4983">
      <w:pPr>
        <w:pStyle w:val="ConsPlusNormal"/>
        <w:spacing w:before="220"/>
        <w:ind w:firstLine="540"/>
        <w:jc w:val="both"/>
      </w:pPr>
      <w:bookmarkStart w:id="15" w:name="P144"/>
      <w:bookmarkEnd w:id="15"/>
      <w:r>
        <w:t>8) наделения его полномочиями члена Совета Федерации Федерального Собрания Российской Федерации, избрания его депутатом Государственной Думы Федерального Собрания Российской Федерации, депутатом Государственного Совета Республики Коми, назначения его судьей; назначения его на должность федеральной государственной службы, государственную должность Республики Коми, должность государственной гражданской службы Республики Коми, должность муниципальной службы, избрания его на выборную должность в органы местного самоуправления;</w:t>
      </w:r>
    </w:p>
    <w:p w:rsidR="008C4983" w:rsidRDefault="008C4983">
      <w:pPr>
        <w:pStyle w:val="ConsPlusNormal"/>
        <w:jc w:val="both"/>
      </w:pPr>
      <w:r>
        <w:t xml:space="preserve">(в ред. </w:t>
      </w:r>
      <w:hyperlink r:id="rId45" w:history="1">
        <w:r>
          <w:rPr>
            <w:color w:val="0000FF"/>
          </w:rPr>
          <w:t>Закона</w:t>
        </w:r>
      </w:hyperlink>
      <w:r>
        <w:t xml:space="preserve"> РК от 04.03.2013 N 13-РЗ)</w:t>
      </w:r>
    </w:p>
    <w:p w:rsidR="008C4983" w:rsidRDefault="008C4983">
      <w:pPr>
        <w:pStyle w:val="ConsPlusNormal"/>
        <w:spacing w:before="220"/>
        <w:ind w:firstLine="540"/>
        <w:jc w:val="both"/>
      </w:pPr>
      <w:r>
        <w:t>9) смерти члена Общественной палаты.</w:t>
      </w:r>
    </w:p>
    <w:p w:rsidR="008C4983" w:rsidRDefault="008C4983">
      <w:pPr>
        <w:pStyle w:val="ConsPlusNormal"/>
        <w:spacing w:before="220"/>
        <w:ind w:firstLine="540"/>
        <w:jc w:val="both"/>
      </w:pPr>
      <w:r>
        <w:t xml:space="preserve">2. По основаниям, предусмотренным </w:t>
      </w:r>
      <w:hyperlink w:anchor="P138" w:history="1">
        <w:r>
          <w:rPr>
            <w:color w:val="0000FF"/>
          </w:rPr>
          <w:t>пунктами 2</w:t>
        </w:r>
      </w:hyperlink>
      <w:r>
        <w:t xml:space="preserve"> - </w:t>
      </w:r>
      <w:hyperlink w:anchor="P144" w:history="1">
        <w:r>
          <w:rPr>
            <w:color w:val="0000FF"/>
          </w:rPr>
          <w:t>8</w:t>
        </w:r>
      </w:hyperlink>
      <w:r>
        <w:t xml:space="preserve"> настоящей части, решение о прекращении полномочий члена Общественной палаты принимается:</w:t>
      </w:r>
    </w:p>
    <w:p w:rsidR="008C4983" w:rsidRDefault="008C4983">
      <w:pPr>
        <w:pStyle w:val="ConsPlusNormal"/>
        <w:jc w:val="both"/>
      </w:pPr>
      <w:r>
        <w:t xml:space="preserve">(в ред. Законов РК от 29.03.2010 </w:t>
      </w:r>
      <w:hyperlink r:id="rId46" w:history="1">
        <w:r>
          <w:rPr>
            <w:color w:val="0000FF"/>
          </w:rPr>
          <w:t>N 25-РЗ</w:t>
        </w:r>
      </w:hyperlink>
      <w:r>
        <w:t xml:space="preserve">, от 04.03.2014 </w:t>
      </w:r>
      <w:hyperlink r:id="rId47" w:history="1">
        <w:r>
          <w:rPr>
            <w:color w:val="0000FF"/>
          </w:rPr>
          <w:t>N 14-РЗ</w:t>
        </w:r>
      </w:hyperlink>
      <w:r>
        <w:t>)</w:t>
      </w:r>
    </w:p>
    <w:p w:rsidR="008C4983" w:rsidRDefault="008C4983">
      <w:pPr>
        <w:pStyle w:val="ConsPlusNormal"/>
        <w:spacing w:before="220"/>
        <w:ind w:firstLine="540"/>
        <w:jc w:val="both"/>
      </w:pPr>
      <w:r>
        <w:t>1) в отношении членов Общественной палаты, назначенных Государственным Советом Республики Коми, - постановлением Государственного Совета Республики Коми, принятым на ближайшем после дня наступления события (даты) заседании;</w:t>
      </w:r>
    </w:p>
    <w:p w:rsidR="008C4983" w:rsidRDefault="008C4983">
      <w:pPr>
        <w:pStyle w:val="ConsPlusNormal"/>
        <w:jc w:val="both"/>
      </w:pPr>
      <w:r>
        <w:t xml:space="preserve">(в ред. </w:t>
      </w:r>
      <w:hyperlink r:id="rId48" w:history="1">
        <w:r>
          <w:rPr>
            <w:color w:val="0000FF"/>
          </w:rPr>
          <w:t>Закона</w:t>
        </w:r>
      </w:hyperlink>
      <w:r>
        <w:t xml:space="preserve"> РК от 29.03.2010 N 25-РЗ)</w:t>
      </w:r>
    </w:p>
    <w:p w:rsidR="008C4983" w:rsidRDefault="008C4983">
      <w:pPr>
        <w:pStyle w:val="ConsPlusNormal"/>
        <w:spacing w:before="220"/>
        <w:ind w:firstLine="540"/>
        <w:jc w:val="both"/>
      </w:pPr>
      <w:r>
        <w:t>2) в отношении членов Общественной палаты, назначенных Главой Республики Коми, - решением Главы Республики Коми, изданным не позднее 1 месяца со дня наступления события (даты);</w:t>
      </w:r>
    </w:p>
    <w:p w:rsidR="008C4983" w:rsidRDefault="008C4983">
      <w:pPr>
        <w:pStyle w:val="ConsPlusNormal"/>
        <w:jc w:val="both"/>
      </w:pPr>
      <w:r>
        <w:t xml:space="preserve">(в ред. </w:t>
      </w:r>
      <w:hyperlink r:id="rId49" w:history="1">
        <w:r>
          <w:rPr>
            <w:color w:val="0000FF"/>
          </w:rPr>
          <w:t>Закона</w:t>
        </w:r>
      </w:hyperlink>
      <w:r>
        <w:t xml:space="preserve"> РК от 29.03.2010 N 25-РЗ)</w:t>
      </w:r>
    </w:p>
    <w:p w:rsidR="008C4983" w:rsidRDefault="008C4983">
      <w:pPr>
        <w:pStyle w:val="ConsPlusNormal"/>
        <w:spacing w:before="220"/>
        <w:ind w:firstLine="540"/>
        <w:jc w:val="both"/>
      </w:pPr>
      <w:r>
        <w:t xml:space="preserve">3) в отношении членов Общественной палаты, включенных в состав Общественной палаты в порядке, предусмотренном </w:t>
      </w:r>
      <w:hyperlink w:anchor="P96" w:history="1">
        <w:r>
          <w:rPr>
            <w:color w:val="0000FF"/>
          </w:rPr>
          <w:t>частью 7 статьи 8</w:t>
        </w:r>
      </w:hyperlink>
      <w:r>
        <w:t xml:space="preserve"> настоящего Закона, - решением Общественной палаты, принятым не позднее 1 месяца со дня наступления события (даты).</w:t>
      </w:r>
    </w:p>
    <w:p w:rsidR="008C4983" w:rsidRDefault="008C4983">
      <w:pPr>
        <w:pStyle w:val="ConsPlusNormal"/>
        <w:jc w:val="both"/>
      </w:pPr>
      <w:r>
        <w:t xml:space="preserve">(в ред. </w:t>
      </w:r>
      <w:hyperlink r:id="rId50" w:history="1">
        <w:r>
          <w:rPr>
            <w:color w:val="0000FF"/>
          </w:rPr>
          <w:t>Закона</w:t>
        </w:r>
      </w:hyperlink>
      <w:r>
        <w:t xml:space="preserve"> РК от 29.03.2010 N 25-РЗ)</w:t>
      </w:r>
    </w:p>
    <w:p w:rsidR="008C4983" w:rsidRDefault="008C4983">
      <w:pPr>
        <w:pStyle w:val="ConsPlusNormal"/>
        <w:spacing w:before="220"/>
        <w:ind w:firstLine="540"/>
        <w:jc w:val="both"/>
      </w:pPr>
      <w:r>
        <w:t xml:space="preserve">3. В случаях, предусмотренных </w:t>
      </w:r>
      <w:hyperlink w:anchor="P141" w:history="1">
        <w:r>
          <w:rPr>
            <w:color w:val="0000FF"/>
          </w:rPr>
          <w:t>пунктами 5</w:t>
        </w:r>
      </w:hyperlink>
      <w:r>
        <w:t xml:space="preserve"> и </w:t>
      </w:r>
      <w:hyperlink w:anchor="P142" w:history="1">
        <w:r>
          <w:rPr>
            <w:color w:val="0000FF"/>
          </w:rPr>
          <w:t>6</w:t>
        </w:r>
      </w:hyperlink>
      <w:r>
        <w:t xml:space="preserve"> настоящей части в отношении члена Общественной палаты, назначенного Государственным Советом Республики Коми, Главой Республики Коми, при установлении Советом Общественной палаты фактов неспособности участвовать в работе Общественной палаты либо неисполнения или ненадлежащего исполнения им своих полномочий Председатель Общественной палаты направляет в адрес Государственного Совета Республики Коми, Главы Республики Коми документы и материалы, подтверждающие указанные факты.</w:t>
      </w:r>
    </w:p>
    <w:p w:rsidR="008C4983" w:rsidRDefault="008C4983">
      <w:pPr>
        <w:pStyle w:val="ConsPlusNormal"/>
        <w:jc w:val="both"/>
      </w:pPr>
      <w:r>
        <w:t xml:space="preserve">(абзац введен </w:t>
      </w:r>
      <w:hyperlink r:id="rId51" w:history="1">
        <w:r>
          <w:rPr>
            <w:color w:val="0000FF"/>
          </w:rPr>
          <w:t>Законом</w:t>
        </w:r>
      </w:hyperlink>
      <w:r>
        <w:t xml:space="preserve"> РК от 29.03.2010 N 25-РЗ; в ред. </w:t>
      </w:r>
      <w:hyperlink r:id="rId52" w:history="1">
        <w:r>
          <w:rPr>
            <w:color w:val="0000FF"/>
          </w:rPr>
          <w:t>Закона</w:t>
        </w:r>
      </w:hyperlink>
      <w:r>
        <w:t xml:space="preserve"> РК от 04.03.2014 N 14-РЗ)</w:t>
      </w:r>
    </w:p>
    <w:p w:rsidR="008C4983" w:rsidRDefault="008C4983">
      <w:pPr>
        <w:pStyle w:val="ConsPlusNormal"/>
        <w:spacing w:before="220"/>
        <w:ind w:firstLine="540"/>
        <w:jc w:val="both"/>
      </w:pPr>
      <w:r>
        <w:t>4. Полномочия члена Общественной палаты приостанавливаются в порядке, предусмотренном регламентом Общественной палаты, в случае:</w:t>
      </w:r>
    </w:p>
    <w:p w:rsidR="008C4983" w:rsidRDefault="008C4983">
      <w:pPr>
        <w:pStyle w:val="ConsPlusNormal"/>
        <w:jc w:val="both"/>
      </w:pPr>
      <w:r>
        <w:t xml:space="preserve">(в ред. </w:t>
      </w:r>
      <w:hyperlink r:id="rId53" w:history="1">
        <w:r>
          <w:rPr>
            <w:color w:val="0000FF"/>
          </w:rPr>
          <w:t>Закона</w:t>
        </w:r>
      </w:hyperlink>
      <w:r>
        <w:t xml:space="preserve"> РК от 04.03.2014 N 14-РЗ)</w:t>
      </w:r>
    </w:p>
    <w:p w:rsidR="008C4983" w:rsidRDefault="008C4983">
      <w:pPr>
        <w:pStyle w:val="ConsPlusNormal"/>
        <w:spacing w:before="22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8C4983" w:rsidRDefault="008C4983">
      <w:pPr>
        <w:pStyle w:val="ConsPlusNormal"/>
        <w:spacing w:before="220"/>
        <w:ind w:firstLine="540"/>
        <w:jc w:val="both"/>
      </w:pPr>
      <w:r>
        <w:t>2) назначения ему административного наказания в виде административного ареста;</w:t>
      </w:r>
    </w:p>
    <w:p w:rsidR="008C4983" w:rsidRDefault="008C4983">
      <w:pPr>
        <w:pStyle w:val="ConsPlusNormal"/>
        <w:spacing w:before="220"/>
        <w:ind w:firstLine="540"/>
        <w:jc w:val="both"/>
      </w:pPr>
      <w: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Государственного Совета Республики Коми, кандидата на выборную </w:t>
      </w:r>
      <w:r>
        <w:lastRenderedPageBreak/>
        <w:t>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8C4983" w:rsidRDefault="008C4983">
      <w:pPr>
        <w:pStyle w:val="ConsPlusNormal"/>
        <w:spacing w:before="220"/>
        <w:ind w:firstLine="540"/>
        <w:jc w:val="both"/>
      </w:pPr>
      <w:r>
        <w:t xml:space="preserve">Решение о приостановлении полномочий члена Общественной палаты действует до принятия уполномоченным органом решения о прекращении полномочий члена Общественной палаты (в случае наступления любого из оснований прекращения полномочий члена Общественной палаты, установленных </w:t>
      </w:r>
      <w:hyperlink w:anchor="P136" w:history="1">
        <w:r>
          <w:rPr>
            <w:color w:val="0000FF"/>
          </w:rPr>
          <w:t>частью 1</w:t>
        </w:r>
      </w:hyperlink>
      <w:r>
        <w:t xml:space="preserve"> настоящей статьи) либо до отмены решения о приостановлении полномочий члена Общественной палатой в порядке, установленном Регламентом Общественной палаты.</w:t>
      </w:r>
    </w:p>
    <w:p w:rsidR="008C4983" w:rsidRDefault="008C4983">
      <w:pPr>
        <w:pStyle w:val="ConsPlusNormal"/>
        <w:jc w:val="both"/>
      </w:pPr>
      <w:r>
        <w:t xml:space="preserve">(в ред. </w:t>
      </w:r>
      <w:hyperlink r:id="rId54" w:history="1">
        <w:r>
          <w:rPr>
            <w:color w:val="0000FF"/>
          </w:rPr>
          <w:t>Закона</w:t>
        </w:r>
      </w:hyperlink>
      <w:r>
        <w:t xml:space="preserve"> РК от 29.03.2010 N 25-РЗ)</w:t>
      </w:r>
    </w:p>
    <w:p w:rsidR="008C4983" w:rsidRDefault="008C4983">
      <w:pPr>
        <w:pStyle w:val="ConsPlusNormal"/>
        <w:spacing w:before="220"/>
        <w:ind w:firstLine="540"/>
        <w:jc w:val="both"/>
      </w:pPr>
      <w:r>
        <w:t xml:space="preserve">Абзац исключен. - </w:t>
      </w:r>
      <w:hyperlink r:id="rId55" w:history="1">
        <w:r>
          <w:rPr>
            <w:color w:val="0000FF"/>
          </w:rPr>
          <w:t>Закон</w:t>
        </w:r>
      </w:hyperlink>
      <w:r>
        <w:t xml:space="preserve"> РК от 29.03.2010 N 25-РЗ.</w:t>
      </w:r>
    </w:p>
    <w:p w:rsidR="008C4983" w:rsidRDefault="008C4983">
      <w:pPr>
        <w:pStyle w:val="ConsPlusNormal"/>
      </w:pPr>
    </w:p>
    <w:p w:rsidR="008C4983" w:rsidRDefault="008C4983">
      <w:pPr>
        <w:pStyle w:val="ConsPlusNormal"/>
        <w:ind w:firstLine="540"/>
        <w:jc w:val="both"/>
        <w:outlineLvl w:val="0"/>
      </w:pPr>
      <w:r>
        <w:t>Статья 14. Основные формы деятельности Общественной палаты</w:t>
      </w:r>
    </w:p>
    <w:p w:rsidR="008C4983" w:rsidRDefault="008C4983">
      <w:pPr>
        <w:pStyle w:val="ConsPlusNormal"/>
      </w:pPr>
    </w:p>
    <w:p w:rsidR="008C4983" w:rsidRDefault="008C4983">
      <w:pPr>
        <w:pStyle w:val="ConsPlusNormal"/>
        <w:ind w:firstLine="540"/>
        <w:jc w:val="both"/>
      </w:pPr>
      <w:r>
        <w:t>1. Основными формами деятельности Общественной палаты являются пленарные заседания Общественной палаты, заседания Совета, постоянных и временных комиссий и рабочих групп Общественной палаты.</w:t>
      </w:r>
    </w:p>
    <w:p w:rsidR="008C4983" w:rsidRDefault="008C4983">
      <w:pPr>
        <w:pStyle w:val="ConsPlusNormal"/>
        <w:spacing w:before="220"/>
        <w:ind w:firstLine="540"/>
        <w:jc w:val="both"/>
      </w:pPr>
      <w:r>
        <w:t>2. Пленарные заседания Общественной палаты проводятся не реже одного раза в квартал. По решению Совета может быть проведено внеочередное пленарное заседание.</w:t>
      </w:r>
    </w:p>
    <w:p w:rsidR="008C4983" w:rsidRDefault="008C4983">
      <w:pPr>
        <w:pStyle w:val="ConsPlusNormal"/>
        <w:spacing w:before="220"/>
        <w:ind w:firstLine="540"/>
        <w:jc w:val="both"/>
      </w:pPr>
      <w:r>
        <w:t>3. На пленарных заседаниях Общественной палаты и заседаниях ее органов вправе присутствовать с правом совещательного голоса уполномоченные представители Государственного Совета Республики Коми и Главы Республики Коми.</w:t>
      </w:r>
    </w:p>
    <w:p w:rsidR="008C4983" w:rsidRDefault="008C4983">
      <w:pPr>
        <w:pStyle w:val="ConsPlusNormal"/>
        <w:spacing w:before="220"/>
        <w:ind w:firstLine="540"/>
        <w:jc w:val="both"/>
      </w:pPr>
      <w:r>
        <w:t>В работе Общественной палаты и ее органов могут принимать участие с правом совещательного голоса представители органов местного самоуправления, члены (представители) общественных объединений, не представленные в составе Общественной палаты в порядке, установленном Регламентом Общественной палаты.</w:t>
      </w:r>
    </w:p>
    <w:p w:rsidR="008C4983" w:rsidRDefault="008C4983">
      <w:pPr>
        <w:pStyle w:val="ConsPlusNormal"/>
        <w:jc w:val="both"/>
      </w:pPr>
      <w:r>
        <w:t xml:space="preserve">(часть 3 в ред. </w:t>
      </w:r>
      <w:hyperlink r:id="rId56" w:history="1">
        <w:r>
          <w:rPr>
            <w:color w:val="0000FF"/>
          </w:rPr>
          <w:t>Закона</w:t>
        </w:r>
      </w:hyperlink>
      <w:r>
        <w:t xml:space="preserve"> РК от 29.03.2010 N 25-РЗ)</w:t>
      </w:r>
    </w:p>
    <w:p w:rsidR="008C4983" w:rsidRDefault="008C4983">
      <w:pPr>
        <w:pStyle w:val="ConsPlusNormal"/>
        <w:spacing w:before="220"/>
        <w:ind w:firstLine="540"/>
        <w:jc w:val="both"/>
      </w:pPr>
      <w:r>
        <w:t>4. В целях реализации функций, возложенных на Общественную палату настоящим Законом, Общественная палата вправе:</w:t>
      </w:r>
    </w:p>
    <w:p w:rsidR="008C4983" w:rsidRDefault="008C4983">
      <w:pPr>
        <w:pStyle w:val="ConsPlusNormal"/>
        <w:spacing w:before="220"/>
        <w:ind w:firstLine="540"/>
        <w:jc w:val="both"/>
      </w:pPr>
      <w:r>
        <w:t xml:space="preserve">1) проводить слушания по вопросам, указанным в </w:t>
      </w:r>
      <w:hyperlink w:anchor="P29" w:history="1">
        <w:r>
          <w:rPr>
            <w:color w:val="0000FF"/>
          </w:rPr>
          <w:t>статье 2</w:t>
        </w:r>
      </w:hyperlink>
      <w:r>
        <w:t xml:space="preserve"> настоящего Закона;</w:t>
      </w:r>
    </w:p>
    <w:p w:rsidR="008C4983" w:rsidRDefault="008C4983">
      <w:pPr>
        <w:pStyle w:val="ConsPlusNormal"/>
        <w:spacing w:before="220"/>
        <w:ind w:firstLine="540"/>
        <w:jc w:val="both"/>
      </w:pPr>
      <w:r>
        <w:t xml:space="preserve">2) проводить общественную экспертизу проектов законов Республики Коми, проектов нормативных правовых актов Главы Республики Коми, Правительства Республики Коми, иных органов исполнительной власти Республики Коми в порядке, установленном </w:t>
      </w:r>
      <w:hyperlink w:anchor="P218" w:history="1">
        <w:r>
          <w:rPr>
            <w:color w:val="0000FF"/>
          </w:rPr>
          <w:t>статьей 17</w:t>
        </w:r>
      </w:hyperlink>
      <w:r>
        <w:t xml:space="preserve"> настоящего Закона;</w:t>
      </w:r>
    </w:p>
    <w:p w:rsidR="008C4983" w:rsidRDefault="008C4983">
      <w:pPr>
        <w:pStyle w:val="ConsPlusNormal"/>
        <w:jc w:val="both"/>
      </w:pPr>
      <w:r>
        <w:t xml:space="preserve">(п. 2 в ред. </w:t>
      </w:r>
      <w:hyperlink r:id="rId57" w:history="1">
        <w:r>
          <w:rPr>
            <w:color w:val="0000FF"/>
          </w:rPr>
          <w:t>Закона</w:t>
        </w:r>
      </w:hyperlink>
      <w:r>
        <w:t xml:space="preserve"> РК от 29.03.2010 N 25-РЗ)</w:t>
      </w:r>
    </w:p>
    <w:p w:rsidR="008C4983" w:rsidRDefault="008C4983">
      <w:pPr>
        <w:pStyle w:val="ConsPlusNormal"/>
        <w:spacing w:before="220"/>
        <w:ind w:firstLine="540"/>
        <w:jc w:val="both"/>
      </w:pPr>
      <w:r>
        <w:t>3) приглашать Главу Республики Коми, Председателя Государственного Совета Республики Коми, заместителей Председателя Государственного Совета Республики Коми, депутатов Государственного Совета Республики Коми, Председателя Правительства Республики Коми, заместителей Председателя Правительства Республики Коми, членов Правительства Республики Коми, руководителей органов исполнительной власти Республики Коми, руководителей государственных органов Республики Коми, представителей органов местного самоуправления в Республике Коми на пленарные заседания Общественной палаты;</w:t>
      </w:r>
    </w:p>
    <w:p w:rsidR="008C4983" w:rsidRDefault="008C4983">
      <w:pPr>
        <w:pStyle w:val="ConsPlusNormal"/>
        <w:jc w:val="both"/>
      </w:pPr>
      <w:r>
        <w:t xml:space="preserve">(п. 3 в ред. </w:t>
      </w:r>
      <w:hyperlink r:id="rId58" w:history="1">
        <w:r>
          <w:rPr>
            <w:color w:val="0000FF"/>
          </w:rPr>
          <w:t>Закона</w:t>
        </w:r>
      </w:hyperlink>
      <w:r>
        <w:t xml:space="preserve"> РК от 26.06.2017 N 52-РЗ)</w:t>
      </w:r>
    </w:p>
    <w:p w:rsidR="008C4983" w:rsidRDefault="008C4983">
      <w:pPr>
        <w:pStyle w:val="ConsPlusNormal"/>
        <w:spacing w:before="220"/>
        <w:ind w:firstLine="540"/>
        <w:jc w:val="both"/>
      </w:pPr>
      <w:r>
        <w:t xml:space="preserve">4) направлять членов Общественной палаты для участия в заседаниях Государственного Совета Республики Коми, заседаниях комитетов Государственного Совета Республики Коми, заседаниях Правительства Республики Коми, а также в заседаниях коллегий органов </w:t>
      </w:r>
      <w:r>
        <w:lastRenderedPageBreak/>
        <w:t>исполнительной власти Республики Коми в порядке, определяемом соответственно Государственным Советом Республики Коми, Правительством Республики Коми, органами исполнительной власти Республики Коми;</w:t>
      </w:r>
    </w:p>
    <w:p w:rsidR="008C4983" w:rsidRDefault="008C4983">
      <w:pPr>
        <w:pStyle w:val="ConsPlusNormal"/>
        <w:jc w:val="both"/>
      </w:pPr>
      <w:r>
        <w:t xml:space="preserve">(в ред. </w:t>
      </w:r>
      <w:hyperlink r:id="rId59" w:history="1">
        <w:r>
          <w:rPr>
            <w:color w:val="0000FF"/>
          </w:rPr>
          <w:t>Закона</w:t>
        </w:r>
      </w:hyperlink>
      <w:r>
        <w:t xml:space="preserve"> РК от 04.03.2014 N 14-РЗ)</w:t>
      </w:r>
    </w:p>
    <w:p w:rsidR="008C4983" w:rsidRDefault="008C4983">
      <w:pPr>
        <w:pStyle w:val="ConsPlusNormal"/>
        <w:spacing w:before="220"/>
        <w:ind w:firstLine="540"/>
        <w:jc w:val="both"/>
      </w:pPr>
      <w:r>
        <w:t xml:space="preserve">5) исключен. - </w:t>
      </w:r>
      <w:hyperlink r:id="rId60" w:history="1">
        <w:r>
          <w:rPr>
            <w:color w:val="0000FF"/>
          </w:rPr>
          <w:t>Закон</w:t>
        </w:r>
      </w:hyperlink>
      <w:r>
        <w:t xml:space="preserve"> РК от 23.10.2015 N 68-РЗ;</w:t>
      </w:r>
    </w:p>
    <w:p w:rsidR="008C4983" w:rsidRDefault="008C4983">
      <w:pPr>
        <w:pStyle w:val="ConsPlusNormal"/>
        <w:spacing w:before="220"/>
        <w:ind w:firstLine="540"/>
        <w:jc w:val="both"/>
      </w:pPr>
      <w:r>
        <w:t>6) осуществлять взаимодействие с общественными советами при органах местного самоуправления;</w:t>
      </w:r>
    </w:p>
    <w:p w:rsidR="008C4983" w:rsidRDefault="008C4983">
      <w:pPr>
        <w:pStyle w:val="ConsPlusNormal"/>
        <w:jc w:val="both"/>
      </w:pPr>
      <w:r>
        <w:t xml:space="preserve">(п. 6 введен </w:t>
      </w:r>
      <w:hyperlink r:id="rId61" w:history="1">
        <w:r>
          <w:rPr>
            <w:color w:val="0000FF"/>
          </w:rPr>
          <w:t>Законом</w:t>
        </w:r>
      </w:hyperlink>
      <w:r>
        <w:t xml:space="preserve"> РК от 04.03.2014 N 14-РЗ)</w:t>
      </w:r>
    </w:p>
    <w:p w:rsidR="008C4983" w:rsidRDefault="008C4983">
      <w:pPr>
        <w:pStyle w:val="ConsPlusNormal"/>
        <w:spacing w:before="220"/>
        <w:ind w:firstLine="540"/>
        <w:jc w:val="both"/>
      </w:pPr>
      <w:r>
        <w:t>7) оказывать методическую помощь общественным советам при органах местного самоуправления по вопросам их формирования и деятельности.</w:t>
      </w:r>
    </w:p>
    <w:p w:rsidR="008C4983" w:rsidRDefault="008C4983">
      <w:pPr>
        <w:pStyle w:val="ConsPlusNormal"/>
        <w:jc w:val="both"/>
      </w:pPr>
      <w:r>
        <w:t xml:space="preserve">(п. 7 введен </w:t>
      </w:r>
      <w:hyperlink r:id="rId62" w:history="1">
        <w:r>
          <w:rPr>
            <w:color w:val="0000FF"/>
          </w:rPr>
          <w:t>Законом</w:t>
        </w:r>
      </w:hyperlink>
      <w:r>
        <w:t xml:space="preserve"> РК от 04.03.2014 N 14-РЗ)</w:t>
      </w:r>
    </w:p>
    <w:p w:rsidR="008C4983" w:rsidRDefault="008C4983">
      <w:pPr>
        <w:pStyle w:val="ConsPlusNormal"/>
        <w:spacing w:before="220"/>
        <w:ind w:firstLine="540"/>
        <w:jc w:val="both"/>
      </w:pPr>
      <w:r>
        <w:t>На заседаниях Государственного Совета Республики Коми, заседаниях комитетов Государственного Совета Республики Коми, заседаниях Правительства Республики Коми, а также на заседаниях коллегий органов исполнительной власти Республики Коми вправе присутствовать по одному члену Общественной палаты.</w:t>
      </w:r>
    </w:p>
    <w:p w:rsidR="008C4983" w:rsidRDefault="008C4983">
      <w:pPr>
        <w:pStyle w:val="ConsPlusNormal"/>
        <w:spacing w:before="220"/>
        <w:ind w:firstLine="540"/>
        <w:jc w:val="both"/>
      </w:pPr>
      <w:r>
        <w:t>5. Общественная палата осуществляет общественный контроль за соблюдением законных прав и интересов граждан, в том числе свободы слова в средствах массовой информации. Заключения Общественной палаты в зависимости от содержащихся в них выводов направляются в средства массовой информации, допустившие нарушения, либо непосредственным учредителям этих средств массовой информации, а также в соответствующие надзорные, правоохранительные органы, иные компетентные органы исполнительной власти, государственные органы и должностным лицам.</w:t>
      </w:r>
    </w:p>
    <w:p w:rsidR="008C4983" w:rsidRDefault="008C4983">
      <w:pPr>
        <w:pStyle w:val="ConsPlusNormal"/>
        <w:spacing w:before="220"/>
        <w:ind w:firstLine="540"/>
        <w:jc w:val="both"/>
      </w:pPr>
      <w:r>
        <w:t>Общественная палата имеет право привлекать граждан, общественные объединения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а также вырабатывать по данным вопросам рекомендации.</w:t>
      </w:r>
    </w:p>
    <w:p w:rsidR="008C4983" w:rsidRDefault="008C4983">
      <w:pPr>
        <w:pStyle w:val="ConsPlusNormal"/>
        <w:spacing w:before="220"/>
        <w:ind w:firstLine="540"/>
        <w:jc w:val="both"/>
      </w:pPr>
      <w:r>
        <w:t>6. Общественная палата осуществляет взаимодействие с общественными советами при органах исполнительной власти Республики Коми при разработке органами исполнительной власти Республики Коми основных направлений государственной политики по вопросам, относящимся к соответствующей сфере деятельности органа исполнительной власти Республики Коми.</w:t>
      </w:r>
    </w:p>
    <w:p w:rsidR="008C4983" w:rsidRDefault="008C4983">
      <w:pPr>
        <w:pStyle w:val="ConsPlusNormal"/>
        <w:jc w:val="both"/>
      </w:pPr>
      <w:r>
        <w:t xml:space="preserve">(часть 6 введена </w:t>
      </w:r>
      <w:hyperlink r:id="rId63" w:history="1">
        <w:r>
          <w:rPr>
            <w:color w:val="0000FF"/>
          </w:rPr>
          <w:t>Законом</w:t>
        </w:r>
      </w:hyperlink>
      <w:r>
        <w:t xml:space="preserve"> РК от 04.03.2014 N 14-РЗ)</w:t>
      </w:r>
    </w:p>
    <w:p w:rsidR="008C4983" w:rsidRDefault="008C4983">
      <w:pPr>
        <w:pStyle w:val="ConsPlusNormal"/>
        <w:spacing w:before="220"/>
        <w:ind w:firstLine="540"/>
        <w:jc w:val="both"/>
      </w:pPr>
      <w:r>
        <w:t xml:space="preserve">7. Общественная палата в порядке, установленном Федеральным </w:t>
      </w:r>
      <w:hyperlink r:id="rId64" w:history="1">
        <w:r>
          <w:rPr>
            <w:color w:val="0000FF"/>
          </w:rPr>
          <w:t>законом</w:t>
        </w:r>
      </w:hyperlink>
      <w:r>
        <w:t xml:space="preserve"> "Об Общественной палате Российской Федерации", принимает участие в формировании состава Общественной палаты Российской Федерации.</w:t>
      </w:r>
    </w:p>
    <w:p w:rsidR="008C4983" w:rsidRDefault="008C4983">
      <w:pPr>
        <w:pStyle w:val="ConsPlusNormal"/>
        <w:jc w:val="both"/>
      </w:pPr>
      <w:r>
        <w:t xml:space="preserve">(часть 7 введена </w:t>
      </w:r>
      <w:hyperlink r:id="rId65" w:history="1">
        <w:r>
          <w:rPr>
            <w:color w:val="0000FF"/>
          </w:rPr>
          <w:t>Законом</w:t>
        </w:r>
      </w:hyperlink>
      <w:r>
        <w:t xml:space="preserve"> РК от 04.03.2014 N 14-РЗ)</w:t>
      </w:r>
    </w:p>
    <w:p w:rsidR="008C4983" w:rsidRDefault="008C4983">
      <w:pPr>
        <w:pStyle w:val="ConsPlusNormal"/>
      </w:pPr>
    </w:p>
    <w:p w:rsidR="008C4983" w:rsidRDefault="008C4983">
      <w:pPr>
        <w:pStyle w:val="ConsPlusNormal"/>
        <w:ind w:firstLine="540"/>
        <w:jc w:val="both"/>
        <w:outlineLvl w:val="0"/>
      </w:pPr>
      <w:r>
        <w:t>Статья 15. Решения Общественной палаты</w:t>
      </w:r>
    </w:p>
    <w:p w:rsidR="008C4983" w:rsidRDefault="008C4983">
      <w:pPr>
        <w:pStyle w:val="ConsPlusNormal"/>
        <w:ind w:firstLine="540"/>
        <w:jc w:val="both"/>
      </w:pPr>
    </w:p>
    <w:p w:rsidR="008C4983" w:rsidRDefault="008C4983">
      <w:pPr>
        <w:pStyle w:val="ConsPlusNormal"/>
        <w:ind w:firstLine="540"/>
        <w:jc w:val="both"/>
      </w:pPr>
      <w:r>
        <w:t xml:space="preserve">(в ред. </w:t>
      </w:r>
      <w:hyperlink r:id="rId66" w:history="1">
        <w:r>
          <w:rPr>
            <w:color w:val="0000FF"/>
          </w:rPr>
          <w:t>Закона</w:t>
        </w:r>
      </w:hyperlink>
      <w:r>
        <w:t xml:space="preserve"> РК от 29.03.2010 N 25-РЗ)</w:t>
      </w:r>
    </w:p>
    <w:p w:rsidR="008C4983" w:rsidRDefault="008C4983">
      <w:pPr>
        <w:pStyle w:val="ConsPlusNormal"/>
      </w:pPr>
    </w:p>
    <w:p w:rsidR="008C4983" w:rsidRDefault="008C4983">
      <w:pPr>
        <w:pStyle w:val="ConsPlusNormal"/>
        <w:ind w:firstLine="540"/>
        <w:jc w:val="both"/>
      </w:pPr>
      <w:bookmarkStart w:id="16" w:name="P198"/>
      <w:bookmarkEnd w:id="16"/>
      <w:r>
        <w:t xml:space="preserve">1. Решения Общественной палаты по результатам экспертиз, проводимых в порядке, установленном </w:t>
      </w:r>
      <w:hyperlink w:anchor="P218" w:history="1">
        <w:r>
          <w:rPr>
            <w:color w:val="0000FF"/>
          </w:rPr>
          <w:t>статьями 17</w:t>
        </w:r>
      </w:hyperlink>
      <w:r>
        <w:t xml:space="preserve"> и </w:t>
      </w:r>
      <w:hyperlink w:anchor="P242" w:history="1">
        <w:r>
          <w:rPr>
            <w:color w:val="0000FF"/>
          </w:rPr>
          <w:t>18(1)</w:t>
        </w:r>
      </w:hyperlink>
      <w:r>
        <w:t xml:space="preserve"> настоящего Закона, принимаются в форме заключений и имеют рекомендательный характер.</w:t>
      </w:r>
    </w:p>
    <w:p w:rsidR="008C4983" w:rsidRDefault="008C4983">
      <w:pPr>
        <w:pStyle w:val="ConsPlusNormal"/>
        <w:spacing w:before="220"/>
        <w:ind w:firstLine="540"/>
        <w:jc w:val="both"/>
      </w:pPr>
      <w:bookmarkStart w:id="17" w:name="P199"/>
      <w:bookmarkEnd w:id="17"/>
      <w:r>
        <w:t xml:space="preserve">2. Решения Общественной палаты, принимаемые в соответствии со </w:t>
      </w:r>
      <w:hyperlink w:anchor="P134" w:history="1">
        <w:r>
          <w:rPr>
            <w:color w:val="0000FF"/>
          </w:rPr>
          <w:t>статьями 13</w:t>
        </w:r>
      </w:hyperlink>
      <w:r>
        <w:t xml:space="preserve">, </w:t>
      </w:r>
      <w:hyperlink w:anchor="P299" w:history="1">
        <w:r>
          <w:rPr>
            <w:color w:val="0000FF"/>
          </w:rPr>
          <w:t>24</w:t>
        </w:r>
      </w:hyperlink>
      <w:r>
        <w:t xml:space="preserve"> настоящего Закона, принимаются в форме постановлений и имеют обязательный характер.</w:t>
      </w:r>
    </w:p>
    <w:p w:rsidR="008C4983" w:rsidRDefault="008C4983">
      <w:pPr>
        <w:pStyle w:val="ConsPlusNormal"/>
        <w:spacing w:before="220"/>
        <w:ind w:firstLine="540"/>
        <w:jc w:val="both"/>
      </w:pPr>
      <w:r>
        <w:lastRenderedPageBreak/>
        <w:t xml:space="preserve">3. Решения Общественной палаты по иным вопросам, за исключением указанных в </w:t>
      </w:r>
      <w:hyperlink w:anchor="P198" w:history="1">
        <w:r>
          <w:rPr>
            <w:color w:val="0000FF"/>
          </w:rPr>
          <w:t>частях 1</w:t>
        </w:r>
      </w:hyperlink>
      <w:r>
        <w:t xml:space="preserve"> и </w:t>
      </w:r>
      <w:hyperlink w:anchor="P199" w:history="1">
        <w:r>
          <w:rPr>
            <w:color w:val="0000FF"/>
          </w:rPr>
          <w:t>2</w:t>
        </w:r>
      </w:hyperlink>
      <w:r>
        <w:t xml:space="preserve"> настоящей статьи, принимаются в форме предложений или обращений и имеют рекомендательный характер.</w:t>
      </w:r>
    </w:p>
    <w:p w:rsidR="008C4983" w:rsidRDefault="008C4983">
      <w:pPr>
        <w:pStyle w:val="ConsPlusNormal"/>
      </w:pPr>
    </w:p>
    <w:p w:rsidR="008C4983" w:rsidRDefault="008C4983">
      <w:pPr>
        <w:pStyle w:val="ConsPlusNormal"/>
        <w:ind w:firstLine="540"/>
        <w:jc w:val="both"/>
        <w:outlineLvl w:val="0"/>
      </w:pPr>
      <w:r>
        <w:t>Статья 16. Регламент Общественной палаты</w:t>
      </w:r>
    </w:p>
    <w:p w:rsidR="008C4983" w:rsidRDefault="008C4983">
      <w:pPr>
        <w:pStyle w:val="ConsPlusNormal"/>
      </w:pPr>
    </w:p>
    <w:p w:rsidR="008C4983" w:rsidRDefault="008C4983">
      <w:pPr>
        <w:pStyle w:val="ConsPlusNormal"/>
        <w:ind w:firstLine="540"/>
        <w:jc w:val="both"/>
      </w:pPr>
      <w:r>
        <w:t>1. Общественная палата утверждает регламент Общественной палаты (далее - регламент). Регламент принимается на первом пленарном заседании Общественной палаты первого состава.</w:t>
      </w:r>
    </w:p>
    <w:p w:rsidR="008C4983" w:rsidRDefault="008C4983">
      <w:pPr>
        <w:pStyle w:val="ConsPlusNormal"/>
        <w:spacing w:before="220"/>
        <w:ind w:firstLine="540"/>
        <w:jc w:val="both"/>
      </w:pPr>
      <w:r>
        <w:t>2. Регламентом Общественной палаты устанавливаются:</w:t>
      </w:r>
    </w:p>
    <w:p w:rsidR="008C4983" w:rsidRDefault="008C4983">
      <w:pPr>
        <w:pStyle w:val="ConsPlusNormal"/>
        <w:spacing w:before="220"/>
        <w:ind w:firstLine="540"/>
        <w:jc w:val="both"/>
      </w:pPr>
      <w:r>
        <w:t>1) порядок участия членов Общественной палаты в ее деятельности;</w:t>
      </w:r>
    </w:p>
    <w:p w:rsidR="008C4983" w:rsidRDefault="008C4983">
      <w:pPr>
        <w:pStyle w:val="ConsPlusNormal"/>
        <w:spacing w:before="220"/>
        <w:ind w:firstLine="540"/>
        <w:jc w:val="both"/>
      </w:pPr>
      <w:r>
        <w:t>2) очередность и порядок проведения пленарных заседаний Общественной палаты;</w:t>
      </w:r>
    </w:p>
    <w:p w:rsidR="008C4983" w:rsidRDefault="008C4983">
      <w:pPr>
        <w:pStyle w:val="ConsPlusNormal"/>
        <w:spacing w:before="220"/>
        <w:ind w:firstLine="540"/>
        <w:jc w:val="both"/>
      </w:pPr>
      <w:r>
        <w:t>3) численность, полномочия, порядок деятельности Совета;</w:t>
      </w:r>
    </w:p>
    <w:p w:rsidR="008C4983" w:rsidRDefault="008C4983">
      <w:pPr>
        <w:pStyle w:val="ConsPlusNormal"/>
        <w:spacing w:before="220"/>
        <w:ind w:firstLine="540"/>
        <w:jc w:val="both"/>
      </w:pPr>
      <w:r>
        <w:t>4) полномочия и порядок деятельности Председателя Общественной палаты;</w:t>
      </w:r>
    </w:p>
    <w:p w:rsidR="008C4983" w:rsidRDefault="008C4983">
      <w:pPr>
        <w:pStyle w:val="ConsPlusNormal"/>
        <w:spacing w:before="220"/>
        <w:ind w:firstLine="540"/>
        <w:jc w:val="both"/>
      </w:pPr>
      <w:r>
        <w:t>5) порядок формирования и деятельности постоянных и временных комиссий и рабочих групп Общественной палаты, а также порядок избрания и полномочия их руководителей;</w:t>
      </w:r>
    </w:p>
    <w:p w:rsidR="008C4983" w:rsidRDefault="008C4983">
      <w:pPr>
        <w:pStyle w:val="ConsPlusNormal"/>
        <w:spacing w:before="220"/>
        <w:ind w:firstLine="540"/>
        <w:jc w:val="both"/>
      </w:pPr>
      <w:r>
        <w:t>6) порядок прекращения, приостановления, а также отмены решения о приостановлении полномочий членов Общественной палаты в соответствии с настоящим Законом;</w:t>
      </w:r>
    </w:p>
    <w:p w:rsidR="008C4983" w:rsidRDefault="008C4983">
      <w:pPr>
        <w:pStyle w:val="ConsPlusNormal"/>
        <w:jc w:val="both"/>
      </w:pPr>
      <w:r>
        <w:t xml:space="preserve">(п. 6 в ред. </w:t>
      </w:r>
      <w:hyperlink r:id="rId67" w:history="1">
        <w:r>
          <w:rPr>
            <w:color w:val="0000FF"/>
          </w:rPr>
          <w:t>Закона</w:t>
        </w:r>
      </w:hyperlink>
      <w:r>
        <w:t xml:space="preserve"> РК от 29.03.2010 N 25-РЗ)</w:t>
      </w:r>
    </w:p>
    <w:p w:rsidR="008C4983" w:rsidRDefault="008C4983">
      <w:pPr>
        <w:pStyle w:val="ConsPlusNormal"/>
        <w:spacing w:before="220"/>
        <w:ind w:firstLine="540"/>
        <w:jc w:val="both"/>
      </w:pPr>
      <w:r>
        <w:t>7) порядок принятия решений Общественной палаты;</w:t>
      </w:r>
    </w:p>
    <w:p w:rsidR="008C4983" w:rsidRDefault="008C4983">
      <w:pPr>
        <w:pStyle w:val="ConsPlusNormal"/>
        <w:spacing w:before="220"/>
        <w:ind w:firstLine="540"/>
        <w:jc w:val="both"/>
      </w:pPr>
      <w:r>
        <w:t>8) порядок привлечения к работе Общественной палаты граждан, общественных объединений, представители которых не вошли в ее состав, и формы их взаимодействия с Общественной палатой;</w:t>
      </w:r>
    </w:p>
    <w:p w:rsidR="008C4983" w:rsidRDefault="008C4983">
      <w:pPr>
        <w:pStyle w:val="ConsPlusNormal"/>
        <w:spacing w:before="220"/>
        <w:ind w:firstLine="540"/>
        <w:jc w:val="both"/>
      </w:pPr>
      <w:r>
        <w:t>9) иные положения, правовое регулирование которых предусмотрено настоящим Законом, а также другие вопросы, связанные с внутренней организацией и порядком деятельности Общественной палаты.</w:t>
      </w:r>
    </w:p>
    <w:p w:rsidR="008C4983" w:rsidRDefault="008C4983">
      <w:pPr>
        <w:pStyle w:val="ConsPlusNormal"/>
        <w:jc w:val="both"/>
      </w:pPr>
      <w:r>
        <w:t xml:space="preserve">(п. 9 в ред. </w:t>
      </w:r>
      <w:hyperlink r:id="rId68" w:history="1">
        <w:r>
          <w:rPr>
            <w:color w:val="0000FF"/>
          </w:rPr>
          <w:t>Закона</w:t>
        </w:r>
      </w:hyperlink>
      <w:r>
        <w:t xml:space="preserve"> РК от 29.03.2010 N 25-РЗ)</w:t>
      </w:r>
    </w:p>
    <w:p w:rsidR="008C4983" w:rsidRDefault="008C4983">
      <w:pPr>
        <w:pStyle w:val="ConsPlusNormal"/>
      </w:pPr>
    </w:p>
    <w:p w:rsidR="008C4983" w:rsidRDefault="008C4983">
      <w:pPr>
        <w:pStyle w:val="ConsPlusNormal"/>
        <w:ind w:firstLine="540"/>
        <w:jc w:val="both"/>
        <w:outlineLvl w:val="0"/>
      </w:pPr>
      <w:bookmarkStart w:id="18" w:name="P218"/>
      <w:bookmarkEnd w:id="18"/>
      <w:r>
        <w:t>Статья 17. Общественная экспертиза, проводимая Общественной палатой</w:t>
      </w:r>
    </w:p>
    <w:p w:rsidR="008C4983" w:rsidRDefault="008C4983">
      <w:pPr>
        <w:pStyle w:val="ConsPlusNormal"/>
        <w:ind w:firstLine="540"/>
        <w:jc w:val="both"/>
      </w:pPr>
    </w:p>
    <w:p w:rsidR="008C4983" w:rsidRDefault="008C4983">
      <w:pPr>
        <w:pStyle w:val="ConsPlusNormal"/>
        <w:ind w:firstLine="540"/>
        <w:jc w:val="both"/>
      </w:pPr>
      <w:r>
        <w:t xml:space="preserve">(в ред. </w:t>
      </w:r>
      <w:hyperlink r:id="rId69" w:history="1">
        <w:r>
          <w:rPr>
            <w:color w:val="0000FF"/>
          </w:rPr>
          <w:t>Закона</w:t>
        </w:r>
      </w:hyperlink>
      <w:r>
        <w:t xml:space="preserve"> РК от 29.03.2010 N 25-РЗ)</w:t>
      </w:r>
    </w:p>
    <w:p w:rsidR="008C4983" w:rsidRDefault="008C4983">
      <w:pPr>
        <w:pStyle w:val="ConsPlusNormal"/>
      </w:pPr>
    </w:p>
    <w:p w:rsidR="008C4983" w:rsidRDefault="008C4983">
      <w:pPr>
        <w:pStyle w:val="ConsPlusNormal"/>
        <w:ind w:firstLine="540"/>
        <w:jc w:val="both"/>
      </w:pPr>
      <w:bookmarkStart w:id="19" w:name="P222"/>
      <w:bookmarkEnd w:id="19"/>
      <w:r>
        <w:t>1. Общественная палата вправе по решению Совета либо в связи с письменным обращением (запросом) Государственного Совета Республики Коми, Главы Республики Коми, Правительства Республики Коми, комитетов Государственного Совета Республики Коми, органов исполнительной власти Республики Коми, государственных органов Республики Коми, граждан, общественных объединений, представленных в Общественной палате, иных общественных объединений в Республике Коми проводить общественную экспертизу проектов законов Республики Коми, проектов нормативных правовых актов Главы Республики Коми, Правительства Республики Коми, иных органов исполнительной власти Республики Коми, имеющих наиболее важное значение для населения Республики Коми.</w:t>
      </w:r>
    </w:p>
    <w:p w:rsidR="008C4983" w:rsidRDefault="008C4983">
      <w:pPr>
        <w:pStyle w:val="ConsPlusNormal"/>
        <w:spacing w:before="220"/>
        <w:ind w:firstLine="540"/>
        <w:jc w:val="both"/>
      </w:pPr>
      <w:r>
        <w:t xml:space="preserve">В случае принятия Советом Общественной палаты решения о проведении общественной экспертизы либо в случае поступления запроса о проведении общественной экспертизы от субъектов, указанных в </w:t>
      </w:r>
      <w:hyperlink w:anchor="P222" w:history="1">
        <w:r>
          <w:rPr>
            <w:color w:val="0000FF"/>
          </w:rPr>
          <w:t>абзаце первом</w:t>
        </w:r>
      </w:hyperlink>
      <w:r>
        <w:t xml:space="preserve"> настоящей части, Председатель Общественной палаты информирует об этом соответствующий орган государственной власти Республики Коми, по проекту нормативного правового акта которого предполагается проведение общественной </w:t>
      </w:r>
      <w:r>
        <w:lastRenderedPageBreak/>
        <w:t>экспертизы.</w:t>
      </w:r>
    </w:p>
    <w:p w:rsidR="008C4983" w:rsidRDefault="008C4983">
      <w:pPr>
        <w:pStyle w:val="ConsPlusNormal"/>
        <w:spacing w:before="220"/>
        <w:ind w:firstLine="540"/>
        <w:jc w:val="both"/>
      </w:pPr>
      <w:bookmarkStart w:id="20" w:name="P224"/>
      <w:bookmarkEnd w:id="20"/>
      <w:r>
        <w:t>2. Для проведения общественной экспертизы Совет Общественной палаты принимает решение о создании рабочей группы, которая вправе:</w:t>
      </w:r>
    </w:p>
    <w:p w:rsidR="008C4983" w:rsidRDefault="008C4983">
      <w:pPr>
        <w:pStyle w:val="ConsPlusNormal"/>
        <w:spacing w:before="220"/>
        <w:ind w:firstLine="540"/>
        <w:jc w:val="both"/>
      </w:pPr>
      <w:r>
        <w:t>1) привлекать экспертов;</w:t>
      </w:r>
    </w:p>
    <w:p w:rsidR="008C4983" w:rsidRDefault="008C4983">
      <w:pPr>
        <w:pStyle w:val="ConsPlusNormal"/>
        <w:spacing w:before="220"/>
        <w:ind w:firstLine="540"/>
        <w:jc w:val="both"/>
      </w:pPr>
      <w:r>
        <w:t>2) рекомендовать Председателю Общественной палаты направить в Государственный Совет Республики Коми, Главе Республики Коми, в Правительство Республики Коми, иные органы исполнительной власти Республики Коми, государственные органы Республики Коми запрос о предоставлении необходимых документов и материалов для проведения общественной экспертизы;</w:t>
      </w:r>
    </w:p>
    <w:p w:rsidR="008C4983" w:rsidRDefault="008C4983">
      <w:pPr>
        <w:pStyle w:val="ConsPlusNormal"/>
        <w:spacing w:before="220"/>
        <w:ind w:firstLine="540"/>
        <w:jc w:val="both"/>
      </w:pPr>
      <w:r>
        <w:t>3) предложить Общественной палате направить членов Общественной палаты для участия в заседаниях комитетов Государственного Совета Республики Коми при рассмотрении проектов законов, являющихся объектом общественной экспертизы;</w:t>
      </w:r>
    </w:p>
    <w:p w:rsidR="008C4983" w:rsidRDefault="008C4983">
      <w:pPr>
        <w:pStyle w:val="ConsPlusNormal"/>
        <w:spacing w:before="220"/>
        <w:ind w:firstLine="540"/>
        <w:jc w:val="both"/>
      </w:pPr>
      <w:r>
        <w:t>4) предложить Общественной палате направить членов Общественной палаты для участия в заседаниях органов исполнительной власти Республики Коми, на которых рассматриваются проекты нормативных правовых актов органов исполнительной власти Республики Коми, являющиеся объектом общественной экспертизы.</w:t>
      </w:r>
    </w:p>
    <w:p w:rsidR="008C4983" w:rsidRDefault="008C4983">
      <w:pPr>
        <w:pStyle w:val="ConsPlusNormal"/>
        <w:spacing w:before="220"/>
        <w:ind w:firstLine="540"/>
        <w:jc w:val="both"/>
      </w:pPr>
      <w:r>
        <w:t>3. При поступлении запроса Общественной палаты Государственный Совет Республики Коми, Глава Республики Коми, Правительство Республики Коми, иные органы исполнительной власти Республики Коми направляют Общественной палате обозначенные в запросе и имеющиеся в их распоряжении проекты законов Республики Коми, проекты нормативных правовых актов Главы Республики Коми, Правительства Республики Коми, иных органов исполнительной власти Республики Коми с соответствующими материалами, прилагаемыми к ним.</w:t>
      </w:r>
    </w:p>
    <w:p w:rsidR="008C4983" w:rsidRDefault="008C4983">
      <w:pPr>
        <w:pStyle w:val="ConsPlusNormal"/>
        <w:spacing w:before="220"/>
        <w:ind w:firstLine="540"/>
        <w:jc w:val="both"/>
      </w:pPr>
      <w:r>
        <w:t xml:space="preserve">4. Результаты деятельности рабочей группы по проведению общественной экспертизы, созданной в соответствии с </w:t>
      </w:r>
      <w:hyperlink w:anchor="P224" w:history="1">
        <w:r>
          <w:rPr>
            <w:color w:val="0000FF"/>
          </w:rPr>
          <w:t>частью 2</w:t>
        </w:r>
      </w:hyperlink>
      <w:r>
        <w:t xml:space="preserve"> настоящей статьи, рассматриваются на заседании Общественной палаты и оформляются в форме заключения Общественной палаты. На заседание Общественной палаты приглашаются уполномоченные представители органа государственной власти Республики Коми, проект нормативного правового акта которого являлся предметом общественной экспертизы.</w:t>
      </w:r>
    </w:p>
    <w:p w:rsidR="008C4983" w:rsidRDefault="008C4983">
      <w:pPr>
        <w:pStyle w:val="ConsPlusNormal"/>
        <w:spacing w:before="220"/>
        <w:ind w:firstLine="540"/>
        <w:jc w:val="both"/>
      </w:pPr>
      <w:r>
        <w:t>5. Порядок и сроки проведения общественной экспертизы устанавливаются Регламентом Общественной палаты.</w:t>
      </w:r>
    </w:p>
    <w:p w:rsidR="008C4983" w:rsidRDefault="008C4983">
      <w:pPr>
        <w:pStyle w:val="ConsPlusNormal"/>
      </w:pPr>
    </w:p>
    <w:p w:rsidR="008C4983" w:rsidRDefault="008C4983">
      <w:pPr>
        <w:pStyle w:val="ConsPlusNormal"/>
        <w:ind w:firstLine="540"/>
        <w:jc w:val="both"/>
        <w:outlineLvl w:val="0"/>
      </w:pPr>
      <w:r>
        <w:t>Статья 18. Заключение Общественной палаты по результатам общественной экспертизы</w:t>
      </w:r>
    </w:p>
    <w:p w:rsidR="008C4983" w:rsidRDefault="008C4983">
      <w:pPr>
        <w:pStyle w:val="ConsPlusNormal"/>
        <w:ind w:firstLine="540"/>
        <w:jc w:val="both"/>
      </w:pPr>
    </w:p>
    <w:p w:rsidR="008C4983" w:rsidRDefault="008C4983">
      <w:pPr>
        <w:pStyle w:val="ConsPlusNormal"/>
        <w:ind w:firstLine="540"/>
        <w:jc w:val="both"/>
      </w:pPr>
      <w:r>
        <w:t xml:space="preserve">(в ред. </w:t>
      </w:r>
      <w:hyperlink r:id="rId70" w:history="1">
        <w:r>
          <w:rPr>
            <w:color w:val="0000FF"/>
          </w:rPr>
          <w:t>Закона</w:t>
        </w:r>
      </w:hyperlink>
      <w:r>
        <w:t xml:space="preserve"> РК от 29.03.2010 N 25-РЗ)</w:t>
      </w:r>
    </w:p>
    <w:p w:rsidR="008C4983" w:rsidRDefault="008C4983">
      <w:pPr>
        <w:pStyle w:val="ConsPlusNormal"/>
      </w:pPr>
    </w:p>
    <w:p w:rsidR="008C4983" w:rsidRDefault="008C4983">
      <w:pPr>
        <w:pStyle w:val="ConsPlusNormal"/>
        <w:ind w:firstLine="540"/>
        <w:jc w:val="both"/>
      </w:pPr>
      <w:r>
        <w:t>1. Заключения Общественной палаты по результатам общественной экспертизы проектов законов Республики Коми, проектов нормативных правовых актов Главы Республики Коми, Правительства Республики Коми, иных органов исполнительной власти Республики Коми направляются в 30-дневный срок со дня поступления запроса на проведение общественной экспертизы соответственно в Государственный Совет Республики Коми, Главе Республики Коми, в Правительство Республики Коми либо в иные органы исполнительной власти Республики Коми, а также инициатору запроса о проведении общественной экспертизы проекта нормативного правового акта.</w:t>
      </w:r>
    </w:p>
    <w:p w:rsidR="008C4983" w:rsidRDefault="008C4983">
      <w:pPr>
        <w:pStyle w:val="ConsPlusNormal"/>
        <w:spacing w:before="220"/>
        <w:ind w:firstLine="540"/>
        <w:jc w:val="both"/>
      </w:pPr>
      <w:r>
        <w:t>2. Заключения Общественной палаты по результатам общественной экспертизы проектов законов Республики Коми подлежат обязательному рассмотрению на заседаниях комитетов Государственного Совета Республики Коми.</w:t>
      </w:r>
    </w:p>
    <w:p w:rsidR="008C4983" w:rsidRDefault="008C4983">
      <w:pPr>
        <w:pStyle w:val="ConsPlusNormal"/>
        <w:spacing w:before="220"/>
        <w:ind w:firstLine="540"/>
        <w:jc w:val="both"/>
      </w:pPr>
      <w:r>
        <w:lastRenderedPageBreak/>
        <w:t>3. Заключения Общественной палаты по результатам общественной экспертизы проектов нормативных правовых актов Главы Республики Коми, Правительства Республики Коми и иных органов исполнительной власти Республики Коми подлежат обязательному рассмотрению Главой Республики Коми, Правительством Республики Коми, иными органами исполнительной власти Республики Коми.</w:t>
      </w:r>
    </w:p>
    <w:p w:rsidR="008C4983" w:rsidRDefault="008C4983">
      <w:pPr>
        <w:pStyle w:val="ConsPlusNormal"/>
        <w:spacing w:before="220"/>
        <w:ind w:firstLine="540"/>
        <w:jc w:val="both"/>
      </w:pPr>
      <w:r>
        <w:t>4. При рассмотрении заключений Общественной палаты по результатам общественной экспертизы проектов законов Республики Коми, проектов нормативных правовых актов Главы Республики Коми, Правительства Республики Коми и иных органов исполнительной власти Республики Коми соответственно на заседания комитетов Государственного Совета Республики Коми, заседания Правительства Республики Коми, а также на заседания коллегий органов исполнительной власти Республики Коми уполномоченные члены Общественной палаты приглашаются в обязательном порядке.</w:t>
      </w:r>
    </w:p>
    <w:p w:rsidR="008C4983" w:rsidRDefault="008C4983">
      <w:pPr>
        <w:pStyle w:val="ConsPlusNormal"/>
      </w:pPr>
    </w:p>
    <w:p w:rsidR="008C4983" w:rsidRDefault="008C4983">
      <w:pPr>
        <w:pStyle w:val="ConsPlusNormal"/>
        <w:ind w:firstLine="540"/>
        <w:jc w:val="both"/>
        <w:outlineLvl w:val="0"/>
      </w:pPr>
      <w:bookmarkStart w:id="21" w:name="P242"/>
      <w:bookmarkEnd w:id="21"/>
      <w:r>
        <w:t>Статья 18(1). Независимая антикоррупционная экспертиза, проводимая Общественной палатой</w:t>
      </w:r>
    </w:p>
    <w:p w:rsidR="008C4983" w:rsidRDefault="008C4983">
      <w:pPr>
        <w:pStyle w:val="ConsPlusNormal"/>
        <w:ind w:firstLine="540"/>
        <w:jc w:val="both"/>
      </w:pPr>
    </w:p>
    <w:p w:rsidR="008C4983" w:rsidRDefault="008C4983">
      <w:pPr>
        <w:pStyle w:val="ConsPlusNormal"/>
        <w:ind w:firstLine="540"/>
        <w:jc w:val="both"/>
      </w:pPr>
      <w:r>
        <w:t xml:space="preserve">(введена </w:t>
      </w:r>
      <w:hyperlink r:id="rId71" w:history="1">
        <w:r>
          <w:rPr>
            <w:color w:val="0000FF"/>
          </w:rPr>
          <w:t>Законом</w:t>
        </w:r>
      </w:hyperlink>
      <w:r>
        <w:t xml:space="preserve"> РК от 29.03.2010 N 25-РЗ)</w:t>
      </w:r>
    </w:p>
    <w:p w:rsidR="008C4983" w:rsidRDefault="008C4983">
      <w:pPr>
        <w:pStyle w:val="ConsPlusNormal"/>
      </w:pPr>
    </w:p>
    <w:p w:rsidR="008C4983" w:rsidRDefault="008C4983">
      <w:pPr>
        <w:pStyle w:val="ConsPlusNormal"/>
        <w:ind w:firstLine="540"/>
        <w:jc w:val="both"/>
      </w:pPr>
      <w:r>
        <w:t xml:space="preserve">В соответствии с Федеральным </w:t>
      </w:r>
      <w:hyperlink r:id="rId72"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Общественная палата может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8C4983" w:rsidRDefault="008C4983">
      <w:pPr>
        <w:pStyle w:val="ConsPlusNormal"/>
      </w:pPr>
    </w:p>
    <w:p w:rsidR="008C4983" w:rsidRDefault="008C4983">
      <w:pPr>
        <w:pStyle w:val="ConsPlusNormal"/>
        <w:ind w:firstLine="540"/>
        <w:jc w:val="both"/>
        <w:outlineLvl w:val="0"/>
      </w:pPr>
      <w:r>
        <w:t>Статья 18(2). Участие Общественной палаты в формировании общественных советов при органах исполнительной власти Республики Коми и органах местного самоуправления</w:t>
      </w:r>
    </w:p>
    <w:p w:rsidR="008C4983" w:rsidRDefault="008C4983">
      <w:pPr>
        <w:pStyle w:val="ConsPlusNormal"/>
        <w:ind w:firstLine="540"/>
        <w:jc w:val="both"/>
      </w:pPr>
    </w:p>
    <w:p w:rsidR="008C4983" w:rsidRDefault="008C4983">
      <w:pPr>
        <w:pStyle w:val="ConsPlusNormal"/>
        <w:ind w:firstLine="540"/>
        <w:jc w:val="both"/>
      </w:pPr>
      <w:r>
        <w:t xml:space="preserve">(введена </w:t>
      </w:r>
      <w:hyperlink r:id="rId73" w:history="1">
        <w:r>
          <w:rPr>
            <w:color w:val="0000FF"/>
          </w:rPr>
          <w:t>Законом</w:t>
        </w:r>
      </w:hyperlink>
      <w:r>
        <w:t xml:space="preserve"> РК от 04.03.2014 N 14-РЗ)</w:t>
      </w:r>
    </w:p>
    <w:p w:rsidR="008C4983" w:rsidRDefault="008C4983">
      <w:pPr>
        <w:pStyle w:val="ConsPlusNormal"/>
      </w:pPr>
    </w:p>
    <w:p w:rsidR="008C4983" w:rsidRDefault="008C4983">
      <w:pPr>
        <w:pStyle w:val="ConsPlusNormal"/>
        <w:ind w:firstLine="540"/>
        <w:jc w:val="both"/>
      </w:pPr>
      <w:r>
        <w:t xml:space="preserve">1. Общественная палата принимает участие в формировании общественных советов при органах исполнительной власти Республики Коми в </w:t>
      </w:r>
      <w:hyperlink r:id="rId74" w:history="1">
        <w:r>
          <w:rPr>
            <w:color w:val="0000FF"/>
          </w:rPr>
          <w:t>порядке</w:t>
        </w:r>
      </w:hyperlink>
      <w:r>
        <w:t>, определяемом Правительством Республики Коми.</w:t>
      </w:r>
    </w:p>
    <w:p w:rsidR="008C4983" w:rsidRDefault="008C4983">
      <w:pPr>
        <w:pStyle w:val="ConsPlusNormal"/>
        <w:spacing w:before="220"/>
        <w:ind w:firstLine="540"/>
        <w:jc w:val="both"/>
      </w:pPr>
      <w:r>
        <w:t>2. Общественная палата вправе вносить предложения по кандидатурам в состав общественных советов при органах местного самоуправления.</w:t>
      </w:r>
    </w:p>
    <w:p w:rsidR="008C4983" w:rsidRDefault="008C4983">
      <w:pPr>
        <w:pStyle w:val="ConsPlusNormal"/>
      </w:pPr>
    </w:p>
    <w:p w:rsidR="008C4983" w:rsidRDefault="008C4983">
      <w:pPr>
        <w:pStyle w:val="ConsPlusNormal"/>
        <w:ind w:firstLine="540"/>
        <w:jc w:val="both"/>
        <w:outlineLvl w:val="0"/>
      </w:pPr>
      <w:r>
        <w:t>Статья 18(3). Внесение Общественной палатой предложений о кандидатурах на должность Уполномоченного по правам человека в Республике Коми</w:t>
      </w:r>
    </w:p>
    <w:p w:rsidR="008C4983" w:rsidRDefault="008C4983">
      <w:pPr>
        <w:pStyle w:val="ConsPlusNormal"/>
        <w:ind w:firstLine="540"/>
        <w:jc w:val="both"/>
      </w:pPr>
    </w:p>
    <w:p w:rsidR="008C4983" w:rsidRDefault="008C4983">
      <w:pPr>
        <w:pStyle w:val="ConsPlusNormal"/>
        <w:ind w:firstLine="540"/>
        <w:jc w:val="both"/>
      </w:pPr>
      <w:r>
        <w:t xml:space="preserve">(введена </w:t>
      </w:r>
      <w:hyperlink r:id="rId75" w:history="1">
        <w:r>
          <w:rPr>
            <w:color w:val="0000FF"/>
          </w:rPr>
          <w:t>Законом</w:t>
        </w:r>
      </w:hyperlink>
      <w:r>
        <w:t xml:space="preserve"> РК от 23.10.2015 N 68-РЗ)</w:t>
      </w:r>
    </w:p>
    <w:p w:rsidR="008C4983" w:rsidRDefault="008C4983">
      <w:pPr>
        <w:pStyle w:val="ConsPlusNormal"/>
      </w:pPr>
    </w:p>
    <w:p w:rsidR="008C4983" w:rsidRDefault="008C4983">
      <w:pPr>
        <w:pStyle w:val="ConsPlusNormal"/>
        <w:ind w:firstLine="540"/>
        <w:jc w:val="both"/>
      </w:pPr>
      <w:r>
        <w:t xml:space="preserve">1. Общественная палата вносит предложения о кандидатурах на должность Уполномоченного по правам человека в Республике Коми в порядке и сроки, установленные </w:t>
      </w:r>
      <w:hyperlink r:id="rId76" w:history="1">
        <w:r>
          <w:rPr>
            <w:color w:val="0000FF"/>
          </w:rPr>
          <w:t>Законом</w:t>
        </w:r>
      </w:hyperlink>
      <w:r>
        <w:t xml:space="preserve"> Республики Коми "Об Уполномоченном по правам человека в Республике Коми".</w:t>
      </w:r>
    </w:p>
    <w:p w:rsidR="008C4983" w:rsidRDefault="008C4983">
      <w:pPr>
        <w:pStyle w:val="ConsPlusNormal"/>
        <w:spacing w:before="220"/>
        <w:ind w:firstLine="540"/>
        <w:jc w:val="both"/>
      </w:pPr>
      <w:r>
        <w:t>2. Отбор кандидатур, предложения по которым Общественная палата направляет в Государственный Совет Республики Коми, осуществляется в порядке, установленном Общественной палатой.</w:t>
      </w:r>
    </w:p>
    <w:p w:rsidR="008C4983" w:rsidRDefault="008C4983">
      <w:pPr>
        <w:pStyle w:val="ConsPlusNormal"/>
      </w:pPr>
    </w:p>
    <w:p w:rsidR="008C4983" w:rsidRDefault="008C4983">
      <w:pPr>
        <w:pStyle w:val="ConsPlusNormal"/>
        <w:ind w:firstLine="540"/>
        <w:jc w:val="both"/>
        <w:outlineLvl w:val="0"/>
      </w:pPr>
      <w:r>
        <w:t>Статья 19. Поддержка Общественной палатой гражданских инициатив</w:t>
      </w:r>
    </w:p>
    <w:p w:rsidR="008C4983" w:rsidRDefault="008C4983">
      <w:pPr>
        <w:pStyle w:val="ConsPlusNormal"/>
      </w:pPr>
    </w:p>
    <w:p w:rsidR="008C4983" w:rsidRDefault="008C4983">
      <w:pPr>
        <w:pStyle w:val="ConsPlusNormal"/>
        <w:ind w:firstLine="540"/>
        <w:jc w:val="both"/>
      </w:pPr>
      <w:r>
        <w:t>1. Общественная палата осуществляет сбор, обработку, обобщение информации о гражданских инициативах.</w:t>
      </w:r>
    </w:p>
    <w:p w:rsidR="008C4983" w:rsidRDefault="008C4983">
      <w:pPr>
        <w:pStyle w:val="ConsPlusNormal"/>
        <w:spacing w:before="220"/>
        <w:ind w:firstLine="540"/>
        <w:jc w:val="both"/>
      </w:pPr>
      <w:r>
        <w:lastRenderedPageBreak/>
        <w:t>2. Общественная палата организует и проводит гражданские форумы, конференции, слушания, иные мероприятия по актуальным вопросам общественной жизни в Республике Коми.</w:t>
      </w:r>
    </w:p>
    <w:p w:rsidR="008C4983" w:rsidRDefault="008C4983">
      <w:pPr>
        <w:pStyle w:val="ConsPlusNormal"/>
        <w:spacing w:before="220"/>
        <w:ind w:firstLine="540"/>
        <w:jc w:val="both"/>
      </w:pPr>
      <w:r>
        <w:t>3. Общественная палата доводит до сведения граждан, общественных объединений информацию о гражданских инициативах.</w:t>
      </w:r>
    </w:p>
    <w:p w:rsidR="008C4983" w:rsidRDefault="008C4983">
      <w:pPr>
        <w:pStyle w:val="ConsPlusNormal"/>
      </w:pPr>
    </w:p>
    <w:p w:rsidR="008C4983" w:rsidRDefault="008C4983">
      <w:pPr>
        <w:pStyle w:val="ConsPlusNormal"/>
        <w:ind w:firstLine="540"/>
        <w:jc w:val="both"/>
        <w:outlineLvl w:val="0"/>
      </w:pPr>
      <w:r>
        <w:t>Статья 20. Ежегодный доклад Общественной палаты</w:t>
      </w:r>
    </w:p>
    <w:p w:rsidR="008C4983" w:rsidRDefault="008C4983">
      <w:pPr>
        <w:pStyle w:val="ConsPlusNormal"/>
      </w:pPr>
    </w:p>
    <w:p w:rsidR="008C4983" w:rsidRDefault="008C4983">
      <w:pPr>
        <w:pStyle w:val="ConsPlusNormal"/>
        <w:ind w:firstLine="540"/>
        <w:jc w:val="both"/>
      </w:pPr>
      <w:r>
        <w:t>Общественная палата ежегодно подготавливает и публикует доклад о состоянии институтов гражданского общества в Республике Коми и о своей деятельности.</w:t>
      </w:r>
    </w:p>
    <w:p w:rsidR="008C4983" w:rsidRDefault="008C4983">
      <w:pPr>
        <w:pStyle w:val="ConsPlusNormal"/>
        <w:spacing w:before="220"/>
        <w:ind w:firstLine="540"/>
        <w:jc w:val="both"/>
      </w:pPr>
      <w:r>
        <w:t>Ежегодный доклад Общественной палаты направляется в Государственный Совет Республики Коми и Главе Республики Коми для сведения.</w:t>
      </w:r>
    </w:p>
    <w:p w:rsidR="008C4983" w:rsidRDefault="008C4983">
      <w:pPr>
        <w:pStyle w:val="ConsPlusNormal"/>
        <w:jc w:val="both"/>
      </w:pPr>
      <w:r>
        <w:t xml:space="preserve">(абзац введен </w:t>
      </w:r>
      <w:hyperlink r:id="rId77" w:history="1">
        <w:r>
          <w:rPr>
            <w:color w:val="0000FF"/>
          </w:rPr>
          <w:t>Законом</w:t>
        </w:r>
      </w:hyperlink>
      <w:r>
        <w:t xml:space="preserve"> РК от 29.03.2010 N 25-РЗ)</w:t>
      </w:r>
    </w:p>
    <w:p w:rsidR="008C4983" w:rsidRDefault="008C4983">
      <w:pPr>
        <w:pStyle w:val="ConsPlusNormal"/>
      </w:pPr>
    </w:p>
    <w:p w:rsidR="008C4983" w:rsidRDefault="008C4983">
      <w:pPr>
        <w:pStyle w:val="ConsPlusNormal"/>
        <w:ind w:firstLine="540"/>
        <w:jc w:val="both"/>
        <w:outlineLvl w:val="0"/>
      </w:pPr>
      <w:r>
        <w:t>Статья 21. Предоставление информации Общественной палате</w:t>
      </w:r>
    </w:p>
    <w:p w:rsidR="008C4983" w:rsidRDefault="008C4983">
      <w:pPr>
        <w:pStyle w:val="ConsPlusNormal"/>
      </w:pPr>
    </w:p>
    <w:p w:rsidR="008C4983" w:rsidRDefault="008C4983">
      <w:pPr>
        <w:pStyle w:val="ConsPlusNormal"/>
        <w:ind w:firstLine="540"/>
        <w:jc w:val="both"/>
      </w:pPr>
      <w:r>
        <w:t>1. Органы государственной власти Республики Коми, государственные органы Республики Коми обязаны предоставлять по запросам Общественной палаты необходимые ей для исполнения полномочий сведения, за исключением тех, которые составляют государственную или иную охраняемую законом тайну.</w:t>
      </w:r>
    </w:p>
    <w:p w:rsidR="008C4983" w:rsidRDefault="008C4983">
      <w:pPr>
        <w:pStyle w:val="ConsPlusNormal"/>
        <w:spacing w:before="220"/>
        <w:ind w:firstLine="540"/>
        <w:jc w:val="both"/>
      </w:pPr>
      <w:r>
        <w:t>2. Должностные лица вышеназванных органов Республики Коми, которым направлен запрос Общественной палаты, обязаны дать на него ответ не позднее чем через 30 дней со дня получения запроса, в исключительных случаях, определяемых Общественной палатой, - не позднее чем через 14 дней. Ответ должен быть подписан тем должностным лицом, которому направлен запрос, либо лицом, исполняющим его обязанности.</w:t>
      </w:r>
    </w:p>
    <w:p w:rsidR="008C4983" w:rsidRDefault="008C4983">
      <w:pPr>
        <w:pStyle w:val="ConsPlusNormal"/>
      </w:pPr>
    </w:p>
    <w:p w:rsidR="008C4983" w:rsidRDefault="008C4983">
      <w:pPr>
        <w:pStyle w:val="ConsPlusNormal"/>
        <w:ind w:firstLine="540"/>
        <w:jc w:val="both"/>
        <w:outlineLvl w:val="0"/>
      </w:pPr>
      <w:r>
        <w:t>Статья 22. Информационное обеспечение деятельности Общественной палаты</w:t>
      </w:r>
    </w:p>
    <w:p w:rsidR="008C4983" w:rsidRDefault="008C4983">
      <w:pPr>
        <w:pStyle w:val="ConsPlusNormal"/>
      </w:pPr>
    </w:p>
    <w:p w:rsidR="008C4983" w:rsidRDefault="008C4983">
      <w:pPr>
        <w:pStyle w:val="ConsPlusNormal"/>
        <w:ind w:firstLine="540"/>
        <w:jc w:val="both"/>
      </w:pPr>
      <w:r>
        <w:t>1. Для информационного обеспечения деятельности Общественной палаты и свободного доступа общественности к рассматриваемым Общественной палатой вопросам, а также к результатам деятельности Общественной палаты в информационно-телекоммуникационной сети "Интернет" создается официальный сайт Общественной палаты.</w:t>
      </w:r>
    </w:p>
    <w:p w:rsidR="008C4983" w:rsidRDefault="008C4983">
      <w:pPr>
        <w:pStyle w:val="ConsPlusNormal"/>
        <w:jc w:val="both"/>
      </w:pPr>
      <w:r>
        <w:t xml:space="preserve">(в ред. </w:t>
      </w:r>
      <w:hyperlink r:id="rId78" w:history="1">
        <w:r>
          <w:rPr>
            <w:color w:val="0000FF"/>
          </w:rPr>
          <w:t>Закона</w:t>
        </w:r>
      </w:hyperlink>
      <w:r>
        <w:t xml:space="preserve"> РК от 05.12.2011 N 135-РЗ)</w:t>
      </w:r>
    </w:p>
    <w:p w:rsidR="008C4983" w:rsidRDefault="008C4983">
      <w:pPr>
        <w:pStyle w:val="ConsPlusNormal"/>
        <w:spacing w:before="220"/>
        <w:ind w:firstLine="540"/>
        <w:jc w:val="both"/>
      </w:pPr>
      <w:r>
        <w:t>2. Общественная палата взаимодействует со средствами массовой информации в соответствии с законодательством Российской Федерации.</w:t>
      </w:r>
    </w:p>
    <w:p w:rsidR="008C4983" w:rsidRDefault="008C4983">
      <w:pPr>
        <w:pStyle w:val="ConsPlusNormal"/>
        <w:spacing w:before="220"/>
        <w:ind w:firstLine="540"/>
        <w:jc w:val="both"/>
      </w:pPr>
      <w:r>
        <w:t>3. Председатель Общественной палаты информирует Государственный Совет Республики Коми, Главу Республики Коми о вопросах, планируемых к рассмотрению на очередном пленарном заседании Общественной палаты не позднее чем за 5 дней до дня проведения пленарного заседания.</w:t>
      </w:r>
    </w:p>
    <w:p w:rsidR="008C4983" w:rsidRDefault="008C4983">
      <w:pPr>
        <w:pStyle w:val="ConsPlusNormal"/>
        <w:jc w:val="both"/>
      </w:pPr>
      <w:r>
        <w:t xml:space="preserve">(часть 3 введена </w:t>
      </w:r>
      <w:hyperlink r:id="rId79" w:history="1">
        <w:r>
          <w:rPr>
            <w:color w:val="0000FF"/>
          </w:rPr>
          <w:t>Законом</w:t>
        </w:r>
      </w:hyperlink>
      <w:r>
        <w:t xml:space="preserve"> РК от 29.03.2010 N 25-РЗ)</w:t>
      </w:r>
    </w:p>
    <w:p w:rsidR="008C4983" w:rsidRDefault="008C4983">
      <w:pPr>
        <w:pStyle w:val="ConsPlusNormal"/>
      </w:pPr>
    </w:p>
    <w:p w:rsidR="008C4983" w:rsidRDefault="008C4983">
      <w:pPr>
        <w:pStyle w:val="ConsPlusNormal"/>
        <w:ind w:firstLine="540"/>
        <w:jc w:val="both"/>
        <w:outlineLvl w:val="0"/>
      </w:pPr>
      <w:r>
        <w:t>Статья 23. Финансовое, организационное, материально-техническое обеспечение деятельности Общественной палаты</w:t>
      </w:r>
    </w:p>
    <w:p w:rsidR="008C4983" w:rsidRDefault="008C4983">
      <w:pPr>
        <w:pStyle w:val="ConsPlusNormal"/>
      </w:pPr>
    </w:p>
    <w:p w:rsidR="008C4983" w:rsidRDefault="008C4983">
      <w:pPr>
        <w:pStyle w:val="ConsPlusNormal"/>
        <w:ind w:firstLine="540"/>
        <w:jc w:val="both"/>
      </w:pPr>
      <w:r>
        <w:t>1. Расходы, связанные с обеспечением деятельности Общественной палаты, предусматриваются отдельной строкой в республиканском бюджете Республики Коми на соответствующий год.</w:t>
      </w:r>
    </w:p>
    <w:p w:rsidR="008C4983" w:rsidRDefault="008C4983">
      <w:pPr>
        <w:pStyle w:val="ConsPlusNormal"/>
        <w:spacing w:before="220"/>
        <w:ind w:firstLine="540"/>
        <w:jc w:val="both"/>
      </w:pPr>
      <w:r>
        <w:t>Оплата труда Председателя Общественной палаты устанавливается на уровне оплаты труда председателя комитета Государственного Совета Республики Коми.</w:t>
      </w:r>
    </w:p>
    <w:p w:rsidR="008C4983" w:rsidRDefault="008C4983">
      <w:pPr>
        <w:pStyle w:val="ConsPlusNormal"/>
        <w:jc w:val="both"/>
      </w:pPr>
      <w:r>
        <w:t xml:space="preserve">(абзац введен </w:t>
      </w:r>
      <w:hyperlink r:id="rId80" w:history="1">
        <w:r>
          <w:rPr>
            <w:color w:val="0000FF"/>
          </w:rPr>
          <w:t>Законом</w:t>
        </w:r>
      </w:hyperlink>
      <w:r>
        <w:t xml:space="preserve"> РК от 04.10.2010 N 108-РЗ)</w:t>
      </w:r>
    </w:p>
    <w:p w:rsidR="008C4983" w:rsidRDefault="008C4983">
      <w:pPr>
        <w:pStyle w:val="ConsPlusNormal"/>
        <w:spacing w:before="220"/>
        <w:ind w:firstLine="540"/>
        <w:jc w:val="both"/>
      </w:pPr>
      <w:r>
        <w:lastRenderedPageBreak/>
        <w:t>Условия и порядок оплаты труда Председателя Общественной палаты определяются Общественной палатой.</w:t>
      </w:r>
    </w:p>
    <w:p w:rsidR="008C4983" w:rsidRDefault="008C4983">
      <w:pPr>
        <w:pStyle w:val="ConsPlusNormal"/>
        <w:jc w:val="both"/>
      </w:pPr>
      <w:r>
        <w:t xml:space="preserve">(абзац введен </w:t>
      </w:r>
      <w:hyperlink r:id="rId81" w:history="1">
        <w:r>
          <w:rPr>
            <w:color w:val="0000FF"/>
          </w:rPr>
          <w:t>Законом</w:t>
        </w:r>
      </w:hyperlink>
      <w:r>
        <w:t xml:space="preserve"> РК от 04.10.2010 N 108-РЗ)</w:t>
      </w:r>
    </w:p>
    <w:p w:rsidR="008C4983" w:rsidRDefault="008C4983">
      <w:pPr>
        <w:pStyle w:val="ConsPlusNormal"/>
        <w:spacing w:before="220"/>
        <w:ind w:firstLine="540"/>
        <w:jc w:val="both"/>
      </w:pPr>
      <w:r>
        <w:t>2. Финансовое обеспечение содержания исполнительной дирекции Общественной палаты осуществляется в пределах расходов, предусмотренных в республиканском бюджете Республики Коми на обеспечение деятельности Общественной палаты.</w:t>
      </w:r>
    </w:p>
    <w:p w:rsidR="008C4983" w:rsidRDefault="008C4983">
      <w:pPr>
        <w:pStyle w:val="ConsPlusNormal"/>
        <w:spacing w:before="220"/>
        <w:ind w:firstLine="540"/>
        <w:jc w:val="both"/>
      </w:pPr>
      <w:r>
        <w:t>Членам Общественной палаты возмещаются расходы, связанные с осуществлением полномочий члена Общественной палаты (расходы по проезду к месту проведения (и обратно) пленарных заседаний Общественной палаты, заседаний Совета Общественной палаты, постоянных и временных комиссий и рабочих групп Общественной палаты, иных мероприятий, связанных с выполнением задач, возложенных на Общественную палату, расходы по проживанию и дополнительные расходы, связанные с проживанием вне места постоянного жительства (суточные)), в размерах и порядке, установленных Правительством Республики Коми.</w:t>
      </w:r>
    </w:p>
    <w:p w:rsidR="008C4983" w:rsidRDefault="008C4983">
      <w:pPr>
        <w:pStyle w:val="ConsPlusNormal"/>
        <w:jc w:val="both"/>
      </w:pPr>
      <w:r>
        <w:t xml:space="preserve">(абзац введен </w:t>
      </w:r>
      <w:hyperlink r:id="rId82" w:history="1">
        <w:r>
          <w:rPr>
            <w:color w:val="0000FF"/>
          </w:rPr>
          <w:t>Законом</w:t>
        </w:r>
      </w:hyperlink>
      <w:r>
        <w:t xml:space="preserve"> РК от 29.04.2011 N 30-РЗ)</w:t>
      </w:r>
    </w:p>
    <w:p w:rsidR="008C4983" w:rsidRDefault="008C4983">
      <w:pPr>
        <w:pStyle w:val="ConsPlusNormal"/>
        <w:spacing w:before="220"/>
        <w:ind w:firstLine="540"/>
        <w:jc w:val="both"/>
      </w:pPr>
      <w:r>
        <w:t xml:space="preserve">3. Исключена. - </w:t>
      </w:r>
      <w:hyperlink r:id="rId83" w:history="1">
        <w:r>
          <w:rPr>
            <w:color w:val="0000FF"/>
          </w:rPr>
          <w:t>Закон</w:t>
        </w:r>
      </w:hyperlink>
      <w:r>
        <w:t xml:space="preserve"> РК от 29.03.2010 N 25-РЗ.</w:t>
      </w:r>
    </w:p>
    <w:p w:rsidR="008C4983" w:rsidRDefault="008C4983">
      <w:pPr>
        <w:pStyle w:val="ConsPlusNormal"/>
      </w:pPr>
    </w:p>
    <w:p w:rsidR="008C4983" w:rsidRDefault="008C4983">
      <w:pPr>
        <w:pStyle w:val="ConsPlusNormal"/>
        <w:ind w:firstLine="540"/>
        <w:jc w:val="both"/>
        <w:outlineLvl w:val="0"/>
      </w:pPr>
      <w:bookmarkStart w:id="22" w:name="P299"/>
      <w:bookmarkEnd w:id="22"/>
      <w:r>
        <w:t>Статья 24. Досрочное прекращение деятельности Общественной палаты действующего состава</w:t>
      </w:r>
    </w:p>
    <w:p w:rsidR="008C4983" w:rsidRDefault="008C4983">
      <w:pPr>
        <w:pStyle w:val="ConsPlusNormal"/>
      </w:pPr>
    </w:p>
    <w:p w:rsidR="008C4983" w:rsidRDefault="008C4983">
      <w:pPr>
        <w:pStyle w:val="ConsPlusNormal"/>
        <w:ind w:firstLine="540"/>
        <w:jc w:val="both"/>
      </w:pPr>
      <w:r>
        <w:t>1. Досрочное прекращение деятельности Общественной палаты действующего состава могут инициировать Государственный Совет Республики Коми, Глава Республики Коми, одна треть членов Общественной палаты от установленного числа членов Общественной палаты.</w:t>
      </w:r>
    </w:p>
    <w:p w:rsidR="008C4983" w:rsidRDefault="008C4983">
      <w:pPr>
        <w:pStyle w:val="ConsPlusNormal"/>
        <w:spacing w:before="220"/>
        <w:ind w:firstLine="540"/>
        <w:jc w:val="both"/>
      </w:pPr>
      <w:r>
        <w:t>2. Государственный Совет Республики Коми, Глава Республики Коми, одна треть членов Общественной палаты от установленного числа членов Общественной палаты вправе внести на рассмотрение Общественной палаты предложения о досрочном прекращении деятельности Общественной палаты действующего состава с обоснованием данного предложения.</w:t>
      </w:r>
    </w:p>
    <w:p w:rsidR="008C4983" w:rsidRDefault="008C4983">
      <w:pPr>
        <w:pStyle w:val="ConsPlusNormal"/>
        <w:spacing w:before="220"/>
        <w:ind w:firstLine="540"/>
        <w:jc w:val="both"/>
      </w:pPr>
      <w:r>
        <w:t>Предложение о досрочном прекращении деятельности Общественной палаты действующего состава оформляется постановлением Государственного Совета Республики Коми, решением Главы Республики Коми, письменным заявлением членов Общественной палаты, подписанным членами Общественной палаты, инициирующими досрочное прекращение деятельности Общественной палаты действующего состава.</w:t>
      </w:r>
    </w:p>
    <w:p w:rsidR="008C4983" w:rsidRDefault="008C4983">
      <w:pPr>
        <w:pStyle w:val="ConsPlusNormal"/>
        <w:jc w:val="both"/>
      </w:pPr>
      <w:r>
        <w:t xml:space="preserve">(в ред. </w:t>
      </w:r>
      <w:hyperlink r:id="rId84" w:history="1">
        <w:r>
          <w:rPr>
            <w:color w:val="0000FF"/>
          </w:rPr>
          <w:t>Закона</w:t>
        </w:r>
      </w:hyperlink>
      <w:r>
        <w:t xml:space="preserve"> РК от 29.03.2010 N 25-РЗ)</w:t>
      </w:r>
    </w:p>
    <w:p w:rsidR="008C4983" w:rsidRDefault="008C4983">
      <w:pPr>
        <w:pStyle w:val="ConsPlusNormal"/>
        <w:spacing w:before="220"/>
        <w:ind w:firstLine="540"/>
        <w:jc w:val="both"/>
      </w:pPr>
      <w:r>
        <w:t>3. Решение о досрочном прекращении деятельности Общественной палаты действующего состава принимается двумя третями голосов от установленного числа членов Общественной палаты.</w:t>
      </w:r>
    </w:p>
    <w:p w:rsidR="008C4983" w:rsidRDefault="008C4983">
      <w:pPr>
        <w:pStyle w:val="ConsPlusNormal"/>
      </w:pPr>
    </w:p>
    <w:p w:rsidR="008C4983" w:rsidRDefault="008C4983">
      <w:pPr>
        <w:pStyle w:val="ConsPlusNormal"/>
        <w:ind w:firstLine="540"/>
        <w:jc w:val="both"/>
        <w:outlineLvl w:val="0"/>
      </w:pPr>
      <w:r>
        <w:t>Статья 25. Вступление в силу настоящего Закона</w:t>
      </w:r>
    </w:p>
    <w:p w:rsidR="008C4983" w:rsidRDefault="008C4983">
      <w:pPr>
        <w:pStyle w:val="ConsPlusNormal"/>
      </w:pPr>
    </w:p>
    <w:p w:rsidR="008C4983" w:rsidRDefault="008C4983">
      <w:pPr>
        <w:pStyle w:val="ConsPlusNormal"/>
        <w:ind w:firstLine="540"/>
        <w:jc w:val="both"/>
      </w:pPr>
      <w:r>
        <w:t>Настоящий Закон вступает в силу со дня его официального опубликования.</w:t>
      </w:r>
    </w:p>
    <w:p w:rsidR="008C4983" w:rsidRDefault="008C4983">
      <w:pPr>
        <w:pStyle w:val="ConsPlusNormal"/>
      </w:pPr>
    </w:p>
    <w:p w:rsidR="008C4983" w:rsidRDefault="008C4983">
      <w:pPr>
        <w:pStyle w:val="ConsPlusNormal"/>
        <w:ind w:firstLine="540"/>
        <w:jc w:val="both"/>
        <w:outlineLvl w:val="0"/>
      </w:pPr>
      <w:r>
        <w:t>Статья 26. Переходные положения</w:t>
      </w:r>
    </w:p>
    <w:p w:rsidR="008C4983" w:rsidRDefault="008C4983">
      <w:pPr>
        <w:pStyle w:val="ConsPlusNormal"/>
      </w:pPr>
    </w:p>
    <w:p w:rsidR="008C4983" w:rsidRDefault="008C4983">
      <w:pPr>
        <w:pStyle w:val="ConsPlusNormal"/>
        <w:ind w:firstLine="540"/>
        <w:jc w:val="both"/>
      </w:pPr>
      <w:r>
        <w:t xml:space="preserve">Государственный Совет Республики Коми, Глава Республики Коми в трехмесячный срок со дня вступления в силу настоящего Закона по результатам проведения консультаций с общественными объединениями, отвечающими требованиям </w:t>
      </w:r>
      <w:hyperlink w:anchor="P48" w:history="1">
        <w:r>
          <w:rPr>
            <w:color w:val="0000FF"/>
          </w:rPr>
          <w:t>части 3 статьи 4</w:t>
        </w:r>
      </w:hyperlink>
      <w:r>
        <w:t xml:space="preserve"> настоящего Закона, и гражданами, имеющими особые заслуги перед Республикой Коми, назначают в состав Общественной палаты граждан в порядке, установленном </w:t>
      </w:r>
      <w:hyperlink w:anchor="P77" w:history="1">
        <w:r>
          <w:rPr>
            <w:color w:val="0000FF"/>
          </w:rPr>
          <w:t>статьей 8</w:t>
        </w:r>
      </w:hyperlink>
      <w:r>
        <w:t xml:space="preserve"> настоящего Закона.</w:t>
      </w:r>
    </w:p>
    <w:p w:rsidR="008C4983" w:rsidRDefault="008C4983">
      <w:pPr>
        <w:pStyle w:val="ConsPlusNormal"/>
      </w:pPr>
    </w:p>
    <w:p w:rsidR="008C4983" w:rsidRDefault="008C4983">
      <w:pPr>
        <w:pStyle w:val="ConsPlusNormal"/>
        <w:jc w:val="right"/>
      </w:pPr>
      <w:r>
        <w:t>Глава Республики Коми</w:t>
      </w:r>
    </w:p>
    <w:p w:rsidR="008C4983" w:rsidRDefault="008C4983">
      <w:pPr>
        <w:pStyle w:val="ConsPlusNormal"/>
        <w:jc w:val="right"/>
      </w:pPr>
      <w:r>
        <w:lastRenderedPageBreak/>
        <w:t>В.ТОРЛОПОВ</w:t>
      </w:r>
    </w:p>
    <w:p w:rsidR="008C4983" w:rsidRDefault="008C4983">
      <w:pPr>
        <w:pStyle w:val="ConsPlusNormal"/>
      </w:pPr>
      <w:r>
        <w:t>г. Сыктывкар</w:t>
      </w:r>
    </w:p>
    <w:p w:rsidR="008C4983" w:rsidRDefault="008C4983">
      <w:pPr>
        <w:pStyle w:val="ConsPlusNormal"/>
        <w:spacing w:before="220"/>
      </w:pPr>
      <w:r>
        <w:t>7 июля 2006 года</w:t>
      </w:r>
    </w:p>
    <w:p w:rsidR="008C4983" w:rsidRDefault="008C4983">
      <w:pPr>
        <w:pStyle w:val="ConsPlusNormal"/>
        <w:spacing w:before="220"/>
      </w:pPr>
      <w:r>
        <w:t>N 63-РЗ</w:t>
      </w:r>
    </w:p>
    <w:p w:rsidR="008C4983" w:rsidRDefault="008C4983">
      <w:pPr>
        <w:pStyle w:val="ConsPlusNormal"/>
      </w:pPr>
    </w:p>
    <w:p w:rsidR="008C4983" w:rsidRDefault="008C4983">
      <w:pPr>
        <w:pStyle w:val="ConsPlusNormal"/>
      </w:pPr>
    </w:p>
    <w:p w:rsidR="008C4983" w:rsidRDefault="008C4983">
      <w:pPr>
        <w:pStyle w:val="ConsPlusNormal"/>
        <w:pBdr>
          <w:top w:val="single" w:sz="6" w:space="0" w:color="auto"/>
        </w:pBdr>
        <w:spacing w:before="100" w:after="100"/>
        <w:jc w:val="both"/>
        <w:rPr>
          <w:sz w:val="2"/>
          <w:szCs w:val="2"/>
        </w:rPr>
      </w:pPr>
    </w:p>
    <w:p w:rsidR="002E02FA" w:rsidRDefault="002E02FA">
      <w:bookmarkStart w:id="23" w:name="_GoBack"/>
      <w:bookmarkEnd w:id="23"/>
    </w:p>
    <w:sectPr w:rsidR="002E02FA" w:rsidSect="006C0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83"/>
    <w:rsid w:val="002E02FA"/>
    <w:rsid w:val="008C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7B2FE-9D88-492D-9BCE-37DD620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4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9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4D8E04B779A89B5391375E8CD2E867F9DCC60883BC3D6CC378C3FC6375C00100FDD6CE19089EE0A99B8FZFQ8L" TargetMode="External"/><Relationship Id="rId18" Type="http://schemas.openxmlformats.org/officeDocument/2006/relationships/hyperlink" Target="consultantplus://offline/ref=5F4D8E04B779A89B539129539ABEB663FEDF91078CB43E3F9D2798A134Z7QCL" TargetMode="External"/><Relationship Id="rId26" Type="http://schemas.openxmlformats.org/officeDocument/2006/relationships/hyperlink" Target="consultantplus://offline/ref=5F4D8E04B779A89B5391375E8CD2E867F9DCC60883BC3D6CC378C3FC6375C00100FDD6CE19089EE0A99B8EZFQ8L" TargetMode="External"/><Relationship Id="rId39" Type="http://schemas.openxmlformats.org/officeDocument/2006/relationships/hyperlink" Target="consultantplus://offline/ref=5F4D8E04B779A89B5391375E8CD2E867F9DCC6088FB03C6BC078C3FC6375C00100FDD6CE19089EE0A99B8CZFQ2L" TargetMode="External"/><Relationship Id="rId21" Type="http://schemas.openxmlformats.org/officeDocument/2006/relationships/hyperlink" Target="consultantplus://offline/ref=5F4D8E04B779A89B5391375E8CD2E867F9DCC6088FB03C6BC078C3FC6375C00100FDD6CE19089EE0A99B8EZFQ5L" TargetMode="External"/><Relationship Id="rId34" Type="http://schemas.openxmlformats.org/officeDocument/2006/relationships/hyperlink" Target="consultantplus://offline/ref=5F4D8E04B779A89B5391375E8CD2E867F9DCC6088FB03C6BC078C3FC6375C00100FDD6CE19089EE0A99B8DZFQ5L" TargetMode="External"/><Relationship Id="rId42" Type="http://schemas.openxmlformats.org/officeDocument/2006/relationships/hyperlink" Target="consultantplus://offline/ref=5F4D8E04B779A89B5391375E8CD2E867F9DCC6088FB03C6BC078C3FC6375C00100FDD6CE19089EE0A99B8CZFQ5L" TargetMode="External"/><Relationship Id="rId47" Type="http://schemas.openxmlformats.org/officeDocument/2006/relationships/hyperlink" Target="consultantplus://offline/ref=5F4D8E04B779A89B5391375E8CD2E867F9DCC60883BC3D6CC378C3FC6375C00100FDD6CE19089EE0A99B8DZFQ7L" TargetMode="External"/><Relationship Id="rId50" Type="http://schemas.openxmlformats.org/officeDocument/2006/relationships/hyperlink" Target="consultantplus://offline/ref=5F4D8E04B779A89B5391375E8CD2E867F9DCC6088FB03C6BC078C3FC6375C00100FDD6CE19089EE0A99B8BZFQ2L" TargetMode="External"/><Relationship Id="rId55" Type="http://schemas.openxmlformats.org/officeDocument/2006/relationships/hyperlink" Target="consultantplus://offline/ref=5F4D8E04B779A89B5391375E8CD2E867F9DCC6088FB03C6BC078C3FC6375C00100FDD6CE19089EE0A99B8BZFQ8L" TargetMode="External"/><Relationship Id="rId63" Type="http://schemas.openxmlformats.org/officeDocument/2006/relationships/hyperlink" Target="consultantplus://offline/ref=5F4D8E04B779A89B5391375E8CD2E867F9DCC60883BC3D6CC378C3FC6375C00100FDD6CE19089EE0A99B8CZFQ7L" TargetMode="External"/><Relationship Id="rId68" Type="http://schemas.openxmlformats.org/officeDocument/2006/relationships/hyperlink" Target="consultantplus://offline/ref=5F4D8E04B779A89B5391375E8CD2E867F9DCC6088FB03C6BC078C3FC6375C00100FDD6CE19089EE0A99B89ZFQ5L" TargetMode="External"/><Relationship Id="rId76" Type="http://schemas.openxmlformats.org/officeDocument/2006/relationships/hyperlink" Target="consultantplus://offline/ref=5F4D8E04B779A89B5391375E8CD2E867F9DCC6088AB7346DC4769EF66B2CCC0307ZFQ2L" TargetMode="External"/><Relationship Id="rId84" Type="http://schemas.openxmlformats.org/officeDocument/2006/relationships/hyperlink" Target="consultantplus://offline/ref=5F4D8E04B779A89B5391375E8CD2E867F9DCC6088FB03C6BC078C3FC6375C00100FDD6CE19089EE0A99B86ZFQ3L" TargetMode="External"/><Relationship Id="rId7" Type="http://schemas.openxmlformats.org/officeDocument/2006/relationships/hyperlink" Target="consultantplus://offline/ref=5F4D8E04B779A89B5391375E8CD2E867F9DCC6088EB03C69C178C3FC6375C00100FDD6CE19089EE0A99B8FZFQ6L" TargetMode="External"/><Relationship Id="rId71" Type="http://schemas.openxmlformats.org/officeDocument/2006/relationships/hyperlink" Target="consultantplus://offline/ref=5F4D8E04B779A89B5391375E8CD2E867F9DCC6088FB03C6BC078C3FC6375C00100FDD6CE19089EE0A99B87ZFQ5L" TargetMode="External"/><Relationship Id="rId2" Type="http://schemas.openxmlformats.org/officeDocument/2006/relationships/settings" Target="settings.xml"/><Relationship Id="rId16" Type="http://schemas.openxmlformats.org/officeDocument/2006/relationships/hyperlink" Target="consultantplus://offline/ref=5F4D8E04B779A89B539129539ABEB663FDDF9F0080E3693DCC7296ZAQ4L" TargetMode="External"/><Relationship Id="rId29" Type="http://schemas.openxmlformats.org/officeDocument/2006/relationships/hyperlink" Target="consultantplus://offline/ref=5F4D8E04B779A89B5391375E8CD2E867F9DCC6088AB7306AC5739EF66B2CCC0307F289D91E4192E1A99B8FF3Z4Q9L" TargetMode="External"/><Relationship Id="rId11" Type="http://schemas.openxmlformats.org/officeDocument/2006/relationships/hyperlink" Target="consultantplus://offline/ref=5F4D8E04B779A89B5391375E8CD2E867F9DCC6088AB4346EC57A9EF66B2CCC0307F289D91E4192E1A99B8FF8Z4Q9L" TargetMode="External"/><Relationship Id="rId24" Type="http://schemas.openxmlformats.org/officeDocument/2006/relationships/hyperlink" Target="consultantplus://offline/ref=5F4D8E04B779A89B5391375E8CD2E867F9DCC6088EB5366EC778C3FC6375C00100FDD6CE19089EE0A99B8FZFQ9L" TargetMode="External"/><Relationship Id="rId32" Type="http://schemas.openxmlformats.org/officeDocument/2006/relationships/hyperlink" Target="consultantplus://offline/ref=5F4D8E04B779A89B5391375E8CD2E867F9DCC60883BC3D6CC378C3FC6375C00100FDD6CE19089EE0A99B8DZFQ3L" TargetMode="External"/><Relationship Id="rId37" Type="http://schemas.openxmlformats.org/officeDocument/2006/relationships/hyperlink" Target="consultantplus://offline/ref=5F4D8E04B779A89B5391375E8CD2E867F9DCC6088FB03C6BC078C3FC6375C00100FDD6CE19089EE0A99B8DZFQ8L" TargetMode="External"/><Relationship Id="rId40" Type="http://schemas.openxmlformats.org/officeDocument/2006/relationships/hyperlink" Target="consultantplus://offline/ref=5F4D8E04B779A89B5391375E8CD2E867F9DCC6088EB5366EC778C3FC6375C00100FDD6CE19089EE0A99B8EZFQ1L" TargetMode="External"/><Relationship Id="rId45" Type="http://schemas.openxmlformats.org/officeDocument/2006/relationships/hyperlink" Target="consultantplus://offline/ref=5F4D8E04B779A89B5391375E8CD2E867F9DCC6088CB23468C178C3FC6375C00100FDD6CE19089EE0A99B8EZFQ6L" TargetMode="External"/><Relationship Id="rId53" Type="http://schemas.openxmlformats.org/officeDocument/2006/relationships/hyperlink" Target="consultantplus://offline/ref=5F4D8E04B779A89B5391375E8CD2E867F9DCC60883BC3D6CC378C3FC6375C00100FDD6CE19089EE0A99B8DZFQ9L" TargetMode="External"/><Relationship Id="rId58" Type="http://schemas.openxmlformats.org/officeDocument/2006/relationships/hyperlink" Target="consultantplus://offline/ref=5F4D8E04B779A89B5391375E8CD2E867F9DCC6088AB63368C87A9EF66B2CCC0307F289D91E4192E1A99B8FF3Z4QBL" TargetMode="External"/><Relationship Id="rId66" Type="http://schemas.openxmlformats.org/officeDocument/2006/relationships/hyperlink" Target="consultantplus://offline/ref=5F4D8E04B779A89B5391375E8CD2E867F9DCC6088FB03C6BC078C3FC6375C00100FDD6CE19089EE0A99B8AZFQ7L" TargetMode="External"/><Relationship Id="rId74" Type="http://schemas.openxmlformats.org/officeDocument/2006/relationships/hyperlink" Target="consultantplus://offline/ref=5F4D8E04B779A89B5391375E8CD2E867F9DCC6088AB6376EC3779EF66B2CCC0307F289D91E4192E1A99B8FF0Z4Q8L" TargetMode="External"/><Relationship Id="rId79" Type="http://schemas.openxmlformats.org/officeDocument/2006/relationships/hyperlink" Target="consultantplus://offline/ref=5F4D8E04B779A89B5391375E8CD2E867F9DCC6088FB03C6BC078C3FC6375C00100FDD6CE19089EE0A99B87ZFQ8L" TargetMode="External"/><Relationship Id="rId5" Type="http://schemas.openxmlformats.org/officeDocument/2006/relationships/hyperlink" Target="consultantplus://offline/ref=5F4D8E04B779A89B5391375E8CD2E867F9DCC6088FB03C6BC078C3FC6375C00100FDD6CE19089EE0A99B8FZFQ6L" TargetMode="External"/><Relationship Id="rId61" Type="http://schemas.openxmlformats.org/officeDocument/2006/relationships/hyperlink" Target="consultantplus://offline/ref=5F4D8E04B779A89B5391375E8CD2E867F9DCC60883BC3D6CC378C3FC6375C00100FDD6CE19089EE0A99B8CZFQ5L" TargetMode="External"/><Relationship Id="rId82" Type="http://schemas.openxmlformats.org/officeDocument/2006/relationships/hyperlink" Target="consultantplus://offline/ref=5F4D8E04B779A89B5391375E8CD2E867F9DCC6088EB03C69C178C3FC6375C00100FDD6CE19089EE0A99B8FZFQ9L" TargetMode="External"/><Relationship Id="rId19" Type="http://schemas.openxmlformats.org/officeDocument/2006/relationships/hyperlink" Target="consultantplus://offline/ref=5F4D8E04B779A89B539129539ABEB663FEDF91078CB43E3F9D2798A134Z7Q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4D8E04B779A89B5391375E8CD2E867F9DCC6088CB23468C178C3FC6375C00100FDD6CE19089EE0A99B8EZFQ7L" TargetMode="External"/><Relationship Id="rId14" Type="http://schemas.openxmlformats.org/officeDocument/2006/relationships/hyperlink" Target="consultantplus://offline/ref=5F4D8E04B779A89B5391375E8CD2E867F9DCC60883BC3D6CC378C3FC6375C00100FDD6CE19089EE0A99B8EZFQ0L" TargetMode="External"/><Relationship Id="rId22" Type="http://schemas.openxmlformats.org/officeDocument/2006/relationships/hyperlink" Target="consultantplus://offline/ref=5F4D8E04B779A89B5391375E8CD2E867F9DCC60883BC3D6CC378C3FC6375C00100FDD6CE19089EE0A99B8EZFQ5L" TargetMode="External"/><Relationship Id="rId27" Type="http://schemas.openxmlformats.org/officeDocument/2006/relationships/hyperlink" Target="consultantplus://offline/ref=5F4D8E04B779A89B5391375E8CD2E867F9DCC6088FB03C6BC078C3FC6375C00100FDD6CE19089EE0A99B8EZFQ9L" TargetMode="External"/><Relationship Id="rId30" Type="http://schemas.openxmlformats.org/officeDocument/2006/relationships/hyperlink" Target="consultantplus://offline/ref=5F4D8E04B779A89B5391375E8CD2E867F9DCC6088FB03C6BC078C3FC6375C00100FDD6CE19089EE0A99B8DZFQ1L" TargetMode="External"/><Relationship Id="rId35" Type="http://schemas.openxmlformats.org/officeDocument/2006/relationships/hyperlink" Target="consultantplus://offline/ref=5F4D8E04B779A89B5391375E8CD2E867F9DCC6088FB03C6BC078C3FC6375C00100FDD6CE19089EE0A99B8DZFQ4L" TargetMode="External"/><Relationship Id="rId43" Type="http://schemas.openxmlformats.org/officeDocument/2006/relationships/hyperlink" Target="consultantplus://offline/ref=5F4D8E04B779A89B5391375E8CD2E867F9DCC6088AB6346FC7759EF66B2CCC0307ZFQ2L" TargetMode="External"/><Relationship Id="rId48" Type="http://schemas.openxmlformats.org/officeDocument/2006/relationships/hyperlink" Target="consultantplus://offline/ref=5F4D8E04B779A89B5391375E8CD2E867F9DCC6088FB03C6BC078C3FC6375C00100FDD6CE19089EE0A99B8BZFQ0L" TargetMode="External"/><Relationship Id="rId56" Type="http://schemas.openxmlformats.org/officeDocument/2006/relationships/hyperlink" Target="consultantplus://offline/ref=5F4D8E04B779A89B5391375E8CD2E867F9DCC6088FB03C6BC078C3FC6375C00100FDD6CE19089EE0A99B8AZFQ0L" TargetMode="External"/><Relationship Id="rId64" Type="http://schemas.openxmlformats.org/officeDocument/2006/relationships/hyperlink" Target="consultantplus://offline/ref=5F4D8E04B779A89B539129539ABEB663FDD7910C83BD3E3F9D2798A134Z7QCL" TargetMode="External"/><Relationship Id="rId69" Type="http://schemas.openxmlformats.org/officeDocument/2006/relationships/hyperlink" Target="consultantplus://offline/ref=5F4D8E04B779A89B5391375E8CD2E867F9DCC6088FB03C6BC078C3FC6375C00100FDD6CE19089EE0A99B89ZFQ7L" TargetMode="External"/><Relationship Id="rId77" Type="http://schemas.openxmlformats.org/officeDocument/2006/relationships/hyperlink" Target="consultantplus://offline/ref=5F4D8E04B779A89B5391375E8CD2E867F9DCC6088FB03C6BC078C3FC6375C00100FDD6CE19089EE0A99B87ZFQ6L" TargetMode="External"/><Relationship Id="rId8" Type="http://schemas.openxmlformats.org/officeDocument/2006/relationships/hyperlink" Target="consultantplus://offline/ref=5F4D8E04B779A89B5391375E8CD2E867F9DCC6088DB03660C978C3FC6375C00100FDD6CE19089EE0A99B8EZFQ4L" TargetMode="External"/><Relationship Id="rId51" Type="http://schemas.openxmlformats.org/officeDocument/2006/relationships/hyperlink" Target="consultantplus://offline/ref=5F4D8E04B779A89B5391375E8CD2E867F9DCC6088FB03C6BC078C3FC6375C00100FDD6CE19089EE0A99B8BZFQ5L" TargetMode="External"/><Relationship Id="rId72" Type="http://schemas.openxmlformats.org/officeDocument/2006/relationships/hyperlink" Target="consultantplus://offline/ref=5F4D8E04B779A89B539129539ABEB663FED29B0183B23E3F9D2798A134Z7QCL" TargetMode="External"/><Relationship Id="rId80" Type="http://schemas.openxmlformats.org/officeDocument/2006/relationships/hyperlink" Target="consultantplus://offline/ref=5F4D8E04B779A89B5391375E8CD2E867F9DCC6088EB5366EC778C3FC6375C00100FDD6CE19089EE0A99B8EZFQ2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F4D8E04B779A89B5391375E8CD2E867F9DCC6088AB63368C87A9EF66B2CCC0307F289D91E4192E1A99B8FF3Z4QAL" TargetMode="External"/><Relationship Id="rId17" Type="http://schemas.openxmlformats.org/officeDocument/2006/relationships/hyperlink" Target="consultantplus://offline/ref=5F4D8E04B779A89B5391375E8CD2E867F9DCC6088AB43461C3759EF66B2CCC0307ZFQ2L" TargetMode="External"/><Relationship Id="rId25" Type="http://schemas.openxmlformats.org/officeDocument/2006/relationships/hyperlink" Target="consultantplus://offline/ref=5F4D8E04B779A89B5391375E8CD2E867F9DCC6088AB7306AC5739EF66B2CCC0307F289D91E4192E1A99B8FF3Z4Q9L" TargetMode="External"/><Relationship Id="rId33" Type="http://schemas.openxmlformats.org/officeDocument/2006/relationships/hyperlink" Target="consultantplus://offline/ref=5F4D8E04B779A89B5391375E8CD2E867F9DCC6088AB7306AC5739EF66B2CCC0307F289D91E4192E1A99B8FF3Z4Q9L" TargetMode="External"/><Relationship Id="rId38" Type="http://schemas.openxmlformats.org/officeDocument/2006/relationships/hyperlink" Target="consultantplus://offline/ref=5F4D8E04B779A89B5391375E8CD2E867F9DCC6088FB03C6BC078C3FC6375C00100FDD6CE19089EE0A99B8CZFQ3L" TargetMode="External"/><Relationship Id="rId46" Type="http://schemas.openxmlformats.org/officeDocument/2006/relationships/hyperlink" Target="consultantplus://offline/ref=5F4D8E04B779A89B5391375E8CD2E867F9DCC6088FB03C6BC078C3FC6375C00100FDD6CE19089EE0A99B8CZFQ8L" TargetMode="External"/><Relationship Id="rId59" Type="http://schemas.openxmlformats.org/officeDocument/2006/relationships/hyperlink" Target="consultantplus://offline/ref=5F4D8E04B779A89B5391375E8CD2E867F9DCC60883BC3D6CC378C3FC6375C00100FDD6CE19089EE0A99B8CZFQ0L" TargetMode="External"/><Relationship Id="rId67" Type="http://schemas.openxmlformats.org/officeDocument/2006/relationships/hyperlink" Target="consultantplus://offline/ref=5F4D8E04B779A89B5391375E8CD2E867F9DCC6088FB03C6BC078C3FC6375C00100FDD6CE19089EE0A99B89ZFQ3L" TargetMode="External"/><Relationship Id="rId20" Type="http://schemas.openxmlformats.org/officeDocument/2006/relationships/hyperlink" Target="consultantplus://offline/ref=5F4D8E04B779A89B5391375E8CD2E867F9DCC6088FB03C6BC078C3FC6375C00100FDD6CE19089EE0A99B8FZFQ9L" TargetMode="External"/><Relationship Id="rId41" Type="http://schemas.openxmlformats.org/officeDocument/2006/relationships/hyperlink" Target="consultantplus://offline/ref=5F4D8E04B779A89B5391375E8CD2E867F9DCC6088EB5366EC778C3FC6375C00100FDD6CE19089EE0A99B8EZFQ0L" TargetMode="External"/><Relationship Id="rId54" Type="http://schemas.openxmlformats.org/officeDocument/2006/relationships/hyperlink" Target="consultantplus://offline/ref=5F4D8E04B779A89B5391375E8CD2E867F9DCC6088FB03C6BC078C3FC6375C00100FDD6CE19089EE0A99B8BZFQ6L" TargetMode="External"/><Relationship Id="rId62" Type="http://schemas.openxmlformats.org/officeDocument/2006/relationships/hyperlink" Target="consultantplus://offline/ref=5F4D8E04B779A89B5391375E8CD2E867F9DCC60883BC3D6CC378C3FC6375C00100FDD6CE19089EE0A99B8CZFQ4L" TargetMode="External"/><Relationship Id="rId70" Type="http://schemas.openxmlformats.org/officeDocument/2006/relationships/hyperlink" Target="consultantplus://offline/ref=5F4D8E04B779A89B5391375E8CD2E867F9DCC6088FB03C6BC078C3FC6375C00100FDD6CE19089EE0A99B88ZFQ9L" TargetMode="External"/><Relationship Id="rId75" Type="http://schemas.openxmlformats.org/officeDocument/2006/relationships/hyperlink" Target="consultantplus://offline/ref=5F4D8E04B779A89B5391375E8CD2E867F9DCC6088AB4346EC57A9EF66B2CCC0307F289D91E4192E1A99B8FF8Z4QFL" TargetMode="External"/><Relationship Id="rId83" Type="http://schemas.openxmlformats.org/officeDocument/2006/relationships/hyperlink" Target="consultantplus://offline/ref=5F4D8E04B779A89B5391375E8CD2E867F9DCC6088FB03C6BC078C3FC6375C00100FDD6CE19089EE0A99B86ZFQ0L" TargetMode="External"/><Relationship Id="rId1" Type="http://schemas.openxmlformats.org/officeDocument/2006/relationships/styles" Target="styles.xml"/><Relationship Id="rId6" Type="http://schemas.openxmlformats.org/officeDocument/2006/relationships/hyperlink" Target="consultantplus://offline/ref=5F4D8E04B779A89B5391375E8CD2E867F9DCC6088EB5366EC778C3FC6375C00100FDD6CE19089EE0A99B8FZFQ6L" TargetMode="External"/><Relationship Id="rId15" Type="http://schemas.openxmlformats.org/officeDocument/2006/relationships/hyperlink" Target="consultantplus://offline/ref=5F4D8E04B779A89B5391375E8CD2E867F9DCC60883BC3D6CC378C3FC6375C00100FDD6CE19089EE0A99B8EZFQ3L" TargetMode="External"/><Relationship Id="rId23" Type="http://schemas.openxmlformats.org/officeDocument/2006/relationships/hyperlink" Target="consultantplus://offline/ref=5F4D8E04B779A89B5391375E8CD2E867F9DCC60883BC3D6CC378C3FC6375C00100FDD6CE19089EE0A99B8EZFQ4L" TargetMode="External"/><Relationship Id="rId28" Type="http://schemas.openxmlformats.org/officeDocument/2006/relationships/hyperlink" Target="consultantplus://offline/ref=5F4D8E04B779A89B5391375E8CD2E867F9DCC60883BC3D6CC378C3FC6375C00100FDD6CE19089EE0A99B8DZFQ0L" TargetMode="External"/><Relationship Id="rId36" Type="http://schemas.openxmlformats.org/officeDocument/2006/relationships/hyperlink" Target="consultantplus://offline/ref=5F4D8E04B779A89B5391375E8CD2E867F9DCC6088FB03C6BC078C3FC6375C00100FDD6CE19089EE0A99B8DZFQ7L" TargetMode="External"/><Relationship Id="rId49" Type="http://schemas.openxmlformats.org/officeDocument/2006/relationships/hyperlink" Target="consultantplus://offline/ref=5F4D8E04B779A89B5391375E8CD2E867F9DCC6088FB03C6BC078C3FC6375C00100FDD6CE19089EE0A99B8BZFQ3L" TargetMode="External"/><Relationship Id="rId57" Type="http://schemas.openxmlformats.org/officeDocument/2006/relationships/hyperlink" Target="consultantplus://offline/ref=5F4D8E04B779A89B5391375E8CD2E867F9DCC6088FB03C6BC078C3FC6375C00100FDD6CE19089EE0A99B8AZFQ5L" TargetMode="External"/><Relationship Id="rId10" Type="http://schemas.openxmlformats.org/officeDocument/2006/relationships/hyperlink" Target="consultantplus://offline/ref=5F4D8E04B779A89B5391375E8CD2E867F9DCC60883BC3D6CC378C3FC6375C00100FDD6CE19089EE0A99B8FZFQ6L" TargetMode="External"/><Relationship Id="rId31" Type="http://schemas.openxmlformats.org/officeDocument/2006/relationships/hyperlink" Target="consultantplus://offline/ref=5F4D8E04B779A89B5391375E8CD2E867F9DCC6088FB03C6BC078C3FC6375C00100FDD6CE19089EE0A99B8DZFQ2L" TargetMode="External"/><Relationship Id="rId44" Type="http://schemas.openxmlformats.org/officeDocument/2006/relationships/hyperlink" Target="consultantplus://offline/ref=5F4D8E04B779A89B5391375E8CD2E867F9DCC60883BC3D6CC378C3FC6375C00100FDD6CE19089EE0A99B8DZFQ2L" TargetMode="External"/><Relationship Id="rId52" Type="http://schemas.openxmlformats.org/officeDocument/2006/relationships/hyperlink" Target="consultantplus://offline/ref=5F4D8E04B779A89B5391375E8CD2E867F9DCC60883BC3D6CC378C3FC6375C00100FDD6CE19089EE0A99B8DZFQ6L" TargetMode="External"/><Relationship Id="rId60" Type="http://schemas.openxmlformats.org/officeDocument/2006/relationships/hyperlink" Target="consultantplus://offline/ref=5F4D8E04B779A89B5391375E8CD2E867F9DCC6088AB4346EC57A9EF66B2CCC0307F289D91E4192E1A99B8FF8Z4QEL" TargetMode="External"/><Relationship Id="rId65" Type="http://schemas.openxmlformats.org/officeDocument/2006/relationships/hyperlink" Target="consultantplus://offline/ref=5F4D8E04B779A89B5391375E8CD2E867F9DCC60883BC3D6CC378C3FC6375C00100FDD6CE19089EE0A99B8CZFQ9L" TargetMode="External"/><Relationship Id="rId73" Type="http://schemas.openxmlformats.org/officeDocument/2006/relationships/hyperlink" Target="consultantplus://offline/ref=5F4D8E04B779A89B5391375E8CD2E867F9DCC60883BC3D6CC378C3FC6375C00100FDD6CE19089EE0A99B8CZFQ8L" TargetMode="External"/><Relationship Id="rId78" Type="http://schemas.openxmlformats.org/officeDocument/2006/relationships/hyperlink" Target="consultantplus://offline/ref=5F4D8E04B779A89B5391375E8CD2E867F9DCC6088DB03660C978C3FC6375C00100FDD6CE19089EE0A99B8EZFQ7L" TargetMode="External"/><Relationship Id="rId81" Type="http://schemas.openxmlformats.org/officeDocument/2006/relationships/hyperlink" Target="consultantplus://offline/ref=5F4D8E04B779A89B5391375E8CD2E867F9DCC6088EB5366EC778C3FC6375C00100FDD6CE19089EE0A99B8EZFQ4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7643</Words>
  <Characters>43568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2017-10-02T11:16:00Z</dcterms:created>
  <dcterms:modified xsi:type="dcterms:W3CDTF">2017-10-02T11:16:00Z</dcterms:modified>
</cp:coreProperties>
</file>