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Марий Эл от 07.11.2022 N 202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Координационном совете по взаимодействию с Общероссийским общественно-государственным движением детей и молодежи", "Составом Координационного совета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202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МАРИЙ ЭЛ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</w:t>
      </w:r>
    </w:p>
    <w:p>
      <w:pPr>
        <w:pStyle w:val="2"/>
        <w:jc w:val="center"/>
      </w:pPr>
      <w:r>
        <w:rPr>
          <w:sz w:val="20"/>
        </w:rPr>
        <w:t xml:space="preserve">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молодежи;</w:t>
      </w:r>
    </w:p>
    <w:p>
      <w:pPr>
        <w:pStyle w:val="0"/>
        <w:spacing w:before="200" w:line-rule="auto"/>
        <w:ind w:firstLine="540"/>
        <w:jc w:val="both"/>
      </w:pPr>
      <w:hyperlink w:history="0" w:anchor="P7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взаимодействию с Общероссийским общественно-государственным движением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Ю.ЗАЙЦЕВ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7 ноября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202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7 ноября 2022 г. N 202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взаимодействию с Общероссийским общественно-государственным движением детей и молодежи (далее - Координационный совет) является постоянно действующим межведомственным коллегиальным (совещательным) органом, образованным в целях эффективного развития регионального и местных отделений Общероссийского общественно-государственного движения детей и молодежи (далее - Движение), осуществляющих деятельность на территории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осуществляет свою деятельность в соответствии с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9" w:tooltip="&quot;Конституция Республики Марий Эл&quot; от 24.06.1995 (ред. от 28.05.2021) (с изм. и доп., вступающими в силу с 01.01.2022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Марий Эл, законами Республики Марий Эл и иными нормативными правовыми актами Республики Марий Эл,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взаимодействия с региональным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организации участия государственных органов Республики Марий Эл, органов местного самоуправления в Республике Марий Эл,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регионального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содействие осуществлению Движением деятельности в сфере профессиональной ориентации детей с привлечением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вовлечение в работу регионального и местных отделений Движения детских и молодежных общественных объединений, осуществляющих социально значимую деятельность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взаимодействия с образовательными организациями в Республике Марий Эл, научными центрами и профессиональными сообществами в Республике Марий Эл в целях изучения и тиражирования лучших практик, методик по вопросам развития детского движения, воспитания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мониторинга осуществляемых в Республике Марий Эл мер поддержки детских и молодежных инициатив и проектов, выработка рекомендаций по целевой поддержке перспективных республиканских и муниципальных детских и молодежных инициатив и проектов, в том числе за счет средств республиканского бюджета Республики Марий Эл,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участие в экспертной оценке заявок, представляемых на конкурсы, организованные в рамках деятельности Движения региональным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оказание содействия в обеспечении финансирования деятельности региональных и местных отделений;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формируется в составе председателя Координационного совета, заместителей председателя Координационного совета, ответственного секретаря Координационного совета и иных членов Координационного совета, которые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Председателем Координационного совета является Глава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секретарем Координационного совета является руководитель органа исполнительной власти Республики Марий Эл, реализующего полномочия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Координационного совета участвуют в заседаниях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Координационного совета проводятся по мере необходимости, но не реже одного раза в год. Заседания Координационного совета проводятся в очной форме либо в режиме видео-конференц-связи. Дата, время и форма проведения заседания Координационного совета, повестка заседания определяются председателем Координационного совета. Заседание Координационного совета ведет председатель Координационного совета либо по его поручению - один из заместителей председателя Координационного совета. Заседание Координационного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Координационного совета принимаются большинством голосов членов Координационного совета, присутствующих на заседании Координационного совета, и оформляются протоколом заседания Координационного совета, который подписывают председательствующий на заседании Координационного совета и ответственный секретарь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Организационно-техническое обеспечение деятельности Координационного совета осуществляет Министерство образования и науки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7 ноября 2022 г. N 202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340"/>
        <w:gridCol w:w="6520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Зайцев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Марий Эл, председатель Координационного совета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Васютин М.З.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Первого заместителя Председателя Правительства Республики Марий Эл, заместитель председателя Координационного совета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Кузьмин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Первого заместителя Председателя Правительства Республики Марий Эл, заместитель председателя Координационного совета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Ревуцкая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министра образования и науки Республики Марий Эл, заместитель председателя Координационного совета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Батюкова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исполняющая обязанности министра молодежной политики, спорта и туризма Республики Марий Эл, ответственный секретарь Координационного совета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Деревянко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образовательного учреждения дополнительного образования Республики Марий Эл "Дворец творчества детей и молодежи"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Иванов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культуры, печати и по делам национальностей Республики Марий Эл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Коновалов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министра внутренних дел по Республике Марий Эл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Мухачев А.Я.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Республики Марий Эл (по согласованию)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Торощина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Республике Марий Эл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Халтурина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Республики Марий Эл "Дворец молодежи Республики Марий Эл"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Шангин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Марий Эл от 07.11.2022 N 202</w:t>
            <w:br/>
            <w:t>"О Координационном совете по взаимодействию с Общероссийским обществе...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713E1E25DEA63055D5E8C9FD4DD1F1D1E083D879F4E3F8D5A859834F0FD902534F04E74F62363E8C5AAF099FE42E4DEC1FFA9E3718028EwAc6G" TargetMode = "External"/>
	<Relationship Id="rId8" Type="http://schemas.openxmlformats.org/officeDocument/2006/relationships/hyperlink" Target="consultantplus://offline/ref=88713E1E25DEA63055D5E8C9FD4DD1F1D7EA85DA7BAAB4FA84FD5786475F831245060AE6516230278951F9w5cBG" TargetMode = "External"/>
	<Relationship Id="rId9" Type="http://schemas.openxmlformats.org/officeDocument/2006/relationships/hyperlink" Target="consultantplus://offline/ref=88713E1E25DEA63055D5F6C4EB218DFCD3E9DCD275F5E8A68CF702DE1806D35514005DB70B373B3A8B4FFB5EC5B3234CwEc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07.11.2022 N 202
"О Координационном совете по взаимодействию с Общероссийским общественно-государственным движением детей и молодежи"
(вместе с "Положением о Координационном совете по взаимодействию с Общероссийским общественно-государственным движением детей и молодежи", "Составом Координационного совета по взаимодействию с Общероссийским общественно-государственным движением детей и молодежи")</dc:title>
  <dcterms:created xsi:type="dcterms:W3CDTF">2023-06-30T06:28:48Z</dcterms:created>
</cp:coreProperties>
</file>