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Минкультнаца РМ от 19.09.2023 N 283</w:t>
              <w:br/>
              <w:t xml:space="preserve">"Об утверждении Положения о порядке присвоения, подтверждения и лишения званий "Народный самодеятельный коллектив", "Образцовый художественный коллектив", "Народная самодеятельная студия" самодеятельным (любительским) художественным коллективам Республики Мордовия и Положения об Экспертном совете по присвоению, подтверждению и лишению званий "Народный самодеятельный коллектив", "Образцовый художественный коллектив", "Народная самодеятельная студия" самодеятельным (любительским) художественным коллективам Республики Мордовия"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КУЛЬТУРЫ,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И АРХИВНОГО ДЕЛА 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сентября 2023 г. N 283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ПРИСВОЕНИЯ,</w:t>
      </w:r>
    </w:p>
    <w:p>
      <w:pPr>
        <w:pStyle w:val="2"/>
        <w:jc w:val="center"/>
      </w:pPr>
      <w:r>
        <w:rPr>
          <w:sz w:val="20"/>
        </w:rPr>
        <w:t xml:space="preserve">ПОДТВЕРЖДЕНИЯ И ЛИШЕНИЯ ЗВАНИЙ "НАРОДНЫЙ САМОДЕЯТЕЛЬНЫЙ</w:t>
      </w:r>
    </w:p>
    <w:p>
      <w:pPr>
        <w:pStyle w:val="2"/>
        <w:jc w:val="center"/>
      </w:pPr>
      <w:r>
        <w:rPr>
          <w:sz w:val="20"/>
        </w:rPr>
        <w:t xml:space="preserve">КОЛЛЕКТИВ", "ОБРАЗЦОВЫЙ ХУДОЖЕСТВЕННЫЙ КОЛЛЕКТИВ", "НАРОДНАЯ</w:t>
      </w:r>
    </w:p>
    <w:p>
      <w:pPr>
        <w:pStyle w:val="2"/>
        <w:jc w:val="center"/>
      </w:pPr>
      <w:r>
        <w:rPr>
          <w:sz w:val="20"/>
        </w:rPr>
        <w:t xml:space="preserve">САМОДЕЯТЕЛЬНАЯ СТУДИЯ" САМОДЕЯТЕЛЬНЫМ (ЛЮБИТЕЛЬСКИМ)</w:t>
      </w:r>
    </w:p>
    <w:p>
      <w:pPr>
        <w:pStyle w:val="2"/>
        <w:jc w:val="center"/>
      </w:pPr>
      <w:r>
        <w:rPr>
          <w:sz w:val="20"/>
        </w:rPr>
        <w:t xml:space="preserve">ХУДОЖЕСТВЕННЫМ КОЛЛЕКТИВАМ РЕСПУБЛИКИ МОРДОВИЯ И ПОЛОЖЕНИЯ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ПРИСВОЕНИЮ, ПОДТВЕРЖДЕНИЮ И ЛИШЕНИЮ</w:t>
      </w:r>
    </w:p>
    <w:p>
      <w:pPr>
        <w:pStyle w:val="2"/>
        <w:jc w:val="center"/>
      </w:pPr>
      <w:r>
        <w:rPr>
          <w:sz w:val="20"/>
        </w:rPr>
        <w:t xml:space="preserve">ЗВАНИЙ "НАРОДНЫЙ САМОДЕЯТЕЛЬНЫЙ КОЛЛЕКТИВ", "ОБРАЗЦОВЫЙ</w:t>
      </w:r>
    </w:p>
    <w:p>
      <w:pPr>
        <w:pStyle w:val="2"/>
        <w:jc w:val="center"/>
      </w:pPr>
      <w:r>
        <w:rPr>
          <w:sz w:val="20"/>
        </w:rPr>
        <w:t xml:space="preserve">ХУДОЖЕСТВЕННЫЙ КОЛЛЕКТИВ", "НАРОДНАЯ САМОДЕЯТЕЛЬНАЯ СТУДИЯ"</w:t>
      </w:r>
    </w:p>
    <w:p>
      <w:pPr>
        <w:pStyle w:val="2"/>
        <w:jc w:val="center"/>
      </w:pPr>
      <w:r>
        <w:rPr>
          <w:sz w:val="20"/>
        </w:rPr>
        <w:t xml:space="preserve">САМОДЕЯТЕЛЬНЫМ (ЛЮБИТЕЛЬСКИМ) ХУДОЖЕСТВЕННЫМ КОЛЛЕКТИВАМ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государственной поддержки развития народного творчества, создания условий для развития местного традиционного народного художественного творчества, стимулирования творческого роста и упорядочения деятельности коллективов самодеятельного художественного творчества, в соответствии с </w:t>
      </w:r>
      <w:hyperlink w:history="0" r:id="rId7" w:tooltip="Постановление Правительства РМ от 11.10.2017 N 551 (ред. от 05.04.2023) &quot;Об утверждении Положения о Министерстве культуры, национальной политики и архивного дела Республики Мордовия&quot; {КонсультантПлюс}">
        <w:r>
          <w:rPr>
            <w:sz w:val="20"/>
            <w:color w:val="0000ff"/>
          </w:rPr>
          <w:t xml:space="preserve">подпунктом 19 пункта 9</w:t>
        </w:r>
      </w:hyperlink>
      <w:r>
        <w:rPr>
          <w:sz w:val="20"/>
        </w:rPr>
        <w:t xml:space="preserve"> Положения о Министерстве культуры, национальной политики и архивного дела Республики Мордовия, утвержденного постановлением Правительства Республики Мордовия от 11 октября 2017 г. N 551, </w:t>
      </w:r>
      <w:hyperlink w:history="0" r:id="rId8" w:tooltip="Ссылка на КонсультантПлюс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культуры и массовых коммуникаций Российской Федерации от 25 мая 2006 г. N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звания "Народный самодеятельный коллектив", "Образцовый художественный коллектив", "Народная самодеятельная студия", присваиваемые самодеятельным (любительским) художественным коллективам, образованным и ведущим творческую деятельность на территории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присвоения, подтверждения и лишения званий "Народный самодеятельный коллектив", "Образцовый художественный коллектив", "Народная самодеятельная студия" самодеятельным (любительским) художественным коллективам Республики Мордовия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2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по присвоению, подтверждению и лишению званий "Народный самодеятельный коллектив", "Образцовый художественный коллектив", "Народная самодеятельная студия" самодеятельным (любительским) художественным коллективам Республики Мордовия согласно приложению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Организационную и методическую работу по приему документов и подготовке графика практического ознакомления с творческой деятельностью самодеятельных (любительских) художественных коллективов Республики Мордовия возложить на Государственное бюджетное учреждение культуры "Республиканский Дом народного творчества".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Первого заместителя Министра А.Е.Губанищева.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культуры,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и архивного дела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С.Н.БАУЛИНА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 Министра</w:t>
      </w:r>
    </w:p>
    <w:p>
      <w:pPr>
        <w:pStyle w:val="0"/>
        <w:jc w:val="right"/>
      </w:pPr>
      <w:r>
        <w:rPr>
          <w:sz w:val="20"/>
        </w:rPr>
        <w:t xml:space="preserve">культуры,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и архивного дела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19.09.2023 N 283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ПРИСВОЕНИЯ, ПОДТВЕРЖДЕНИЯ И ЛИШЕНИЯ</w:t>
      </w:r>
    </w:p>
    <w:p>
      <w:pPr>
        <w:pStyle w:val="2"/>
        <w:jc w:val="center"/>
      </w:pPr>
      <w:r>
        <w:rPr>
          <w:sz w:val="20"/>
        </w:rPr>
        <w:t xml:space="preserve">ЗВАНИЙ "НАРОДНЫЙ САМОДЕЯТЕЛЬНЫЙ КОЛЛЕКТИВ", "ОБРАЗЦОВЫЙ</w:t>
      </w:r>
    </w:p>
    <w:p>
      <w:pPr>
        <w:pStyle w:val="2"/>
        <w:jc w:val="center"/>
      </w:pPr>
      <w:r>
        <w:rPr>
          <w:sz w:val="20"/>
        </w:rPr>
        <w:t xml:space="preserve">ХУДОЖЕСТВЕННЫЙ КОЛЛЕКТИВ", "НАРОДНАЯ САМОДЕЯТЕЛЬНАЯ СТУДИЯ"</w:t>
      </w:r>
    </w:p>
    <w:p>
      <w:pPr>
        <w:pStyle w:val="2"/>
        <w:jc w:val="center"/>
      </w:pPr>
      <w:r>
        <w:rPr>
          <w:sz w:val="20"/>
        </w:rPr>
        <w:t xml:space="preserve">САМОДЕЯТЕЛЬНЫМ (ЛЮБИТЕЛЬСКИМ) ХУДОЖЕСТВЕННЫМ КОЛЛЕКТИВАМ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Положение о порядке присвоения, подтверждения и лишения званий "Народный самодеятельный коллектив", "Образцовый художественный коллектив", "Народная самодеятельная студия" (далее - звания) самодеятельным (любительским) художественным коллективам Республики Мордовия (далее - Положение) разработано на основе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</w:t>
      </w:r>
      <w:hyperlink w:history="0" r:id="rId9" w:tooltip="Ссылка на КонсультантПлюс">
        <w:r>
          <w:rPr>
            <w:sz w:val="20"/>
            <w:color w:val="0000ff"/>
          </w:rPr>
          <w:t xml:space="preserve">рекомендаций</w:t>
        </w:r>
      </w:hyperlink>
      <w:r>
        <w:rPr>
          <w:sz w:val="20"/>
        </w:rPr>
        <w:t xml:space="preserve">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25.05.2006 N 229.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Народный самодеятельный коллектив, образцовый художественный коллектив, народная самодеятельная студия (далее - народный коллектив) - это постоянно действующее (более 5-ти лет), без прав юридического лица, добровольное объединение любителей и исполнителей музыкального, инструментального, хорового, вокального, хореографического, театрального, изобразительного, декоративно-прикладного, циркового искусства и других видов народного творчества, а также технического творчества, основанное на общности художественно-технических. интересов и совместной творческой деятельности участников, способствующее развитию дарований его участников, освоению и созданию ими культурных и технических ценностей в свободное от основной работы и учебы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Звание "Народный самодеятельный коллектив" присваивается взрослым, постоянно действующим коллективам исполнительских жанров творчества за высокое исполнительское мастерство, высокохудожественный уровень репертуара и вклад в просветительскую и общественную деятельность. Обязательным условием, отличающим творческий коллектив, претендующий на присвоение звания, является наличие коллектива-спутника. Для взрослых коллективов - это детская группа, в которой участники перенимают навыки творческого мастерства.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Звание "Образцовый художественный коллектив" присваивается детским, постоянно действующим коллективам исполнительских жанров творчества. Обязательным условием, отличающим творческий коллектив, претендующий на присвоение звания, является наличие группы, в которой проходят обучение вновь принятые участники.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Звание "Народная самодеятельная студия" присваивается коллективам изобразительного и декоративно-прикладного искусства, кино-, фото- и видеоискусства.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УСЛОВИЯ И ПОРЯДОК ПРИСВОЕНИЯ, ПОДТВЕРЖДЕНИЯ</w:t>
      </w:r>
    </w:p>
    <w:p>
      <w:pPr>
        <w:pStyle w:val="2"/>
        <w:jc w:val="center"/>
      </w:pPr>
      <w:r>
        <w:rPr>
          <w:sz w:val="20"/>
        </w:rPr>
        <w:t xml:space="preserve">И ЛИШЕНИЯ ЗВАНИЙ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Условиями для народных коллективов на соискание званий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плодотворное занятие творческой деятельностью не менее 5 (пяти) лет со дня создания;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обладание высоким исполнительским мастерством, отличие своеобразием и самобытностью;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систематическое обогащение репертуара лучшими образцами народного творчества, отечественного и зарубежного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регулярные выступления перед зрителями с концертами, спектаклями, организация и участие в выставках, кинопоказах, творческих вечерах;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учебы, развитие творческих способностей участников народного коллектива;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деятельности на основе преемственности творческой деятельности (имеют не менее одного коллектива-спутника);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международных, всероссийских, межрегиональных, республиканских фестивалях, конкурсах, концертах, выставках в течение последних 5 (пяти) лет исполнительской, выставочной деятельности и наличие подтверждающих звание лауреата или дипломанта документов не менее чем в 2-х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культурное обслуживание населения посредством концертной, выставочной и других просветительских форм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пропаганда творчества профессиональных и самодеятельных авторов (композиторов, драматургов, писателей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приобщение детей и взрослых к культурным традициям Российской Федерации и Республики Мордовия, лучшим отечественным и мировым культурным образцам.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Выдвижение кандидатов на соискание звания производится учреждениями культуры и искусства, творческими союзами, организациями и объединениями, образовательными учреждениями культуры и искусства, органами власти муниципальных районов Республики Мордовия, городского округа Саранск.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Знание присваивается, подтверждается народному коллективу на основании заключения экспертного совета при выполнении ежегодных нормативов деятельности: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1"/>
        <w:gridCol w:w="4649"/>
      </w:tblGrid>
      <w:tr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Театры (комедии, кукол, драматические, музыкальные и т.д.)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одного спектакля</w:t>
            </w:r>
          </w:p>
        </w:tc>
      </w:tr>
      <w:tr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Хоры, вокальные коллективы, оркестры, ансамбли песни и танца, цирковые коллективы, оркестры народных или духовых инструментов, ансамбли инструментальные, вокально-инструментальные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Концертную программу в двух отделениях, ежегодно обновляя не менее четвертой части текущего репертуара</w:t>
            </w:r>
          </w:p>
        </w:tc>
      </w:tr>
      <w:tr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Культбригады, театры чтеца, эстрады, миниатюр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двух постановок-программ</w:t>
            </w:r>
          </w:p>
        </w:tc>
      </w:tr>
      <w:tr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Фото-, кино-, видеостудии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Две выставки работ и оказывать помощь в оформлении организаций культуры, на базе которых они существуют</w:t>
            </w:r>
          </w:p>
        </w:tc>
      </w:tr>
      <w:tr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Студии изобразительного и декоративно-прикладного искусства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Одну выставку работ и оказывать помощь в оформлении организаций культуры, на базе которых они существуют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Народный коллектив различных видов и жанров художественного творчества должен в течение года: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63"/>
        <w:gridCol w:w="2268"/>
      </w:tblGrid>
      <w:tr>
        <w:tc>
          <w:tcPr>
            <w:tcW w:w="6763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Представить тиражных концертов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763" w:type="dxa"/>
          </w:tcPr>
          <w:p>
            <w:pPr>
              <w:pStyle w:val="0"/>
            </w:pPr>
            <w:r>
              <w:rPr>
                <w:sz w:val="20"/>
              </w:rPr>
              <w:t xml:space="preserve">Участвовать в сборных концертах, общественных акциях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76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Подготовить творческих отчетов перед населением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Экспертный совет по присвоению, подтверждению и лишению званий самодеятельным (любительским) художественным коллективам Республики Мордовия (далее - экспертный совет) формируется из числа высококвалифицированных специалистов в сфере культуры и искусства по жанрам, состав которого утверждается приказом Министра культуры, национальной политики и архивного дела Республики Мордовия. Обеспечение деятельности экспертного совета осуществляется Государственным бюджетным учреждением культуры "Республиканский Дом народного творчества".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рассмотрения ходатайств на присвоение, подтверждение званий народным коллективам необходимо представить в адрес экспертного совета следующие документы и материалы, оформленные в виде портфолио: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ходатайство на имя Министра культуры, национальной политики и архивного дела Республики Мордовия о рассмотрении вопроса о присвоении (подтверждении) звания народному коллективу с указанием полного наименования базового учреждения и фамилии, имени, отчества руководителя коллектива. Печатается на бланке направляющей организации, учреждения и заверяется подписью руководителя учреждения, на базе которого народный коллектив создан либо руководителя органа культуры соответствующего муниципального образования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характеристика творческой деятельности народного коллектива с указанием даты создания, основных этапов деятельности, данных об участниках коллектива с указанием дат рождения, данных об образовании, основного рода деятельности, участии коллектива в фестивалях, конкурсах, наградах (по годам), деятельности коллектива за последние 3 года (с приложением копий дипломов, грамот, благодарностей, которыми коллектив награжден за победу и участие в фестивалях, конкурсах, выставках всех уровней);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характеристика творческой деятельности на руководителя народного коллектива;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репертуар народного коллектива, список выставочных работ, фильмов, аудиовизуальных произведений и др.;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программы выступлений коллектива (дата, место проведения);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документы, подтверждающие творческое мастерство: буклеты, отзывы и публикации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флеш-накопители с 20-минутными концертными выступлениями коллектива, презентациями выставок;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копии дипломов, грамот, благодарностей, которыми коллектив награжден за победу и участие в фестивалях, конкурсах, выставках всех уровней;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фотографии полного состава коллектива в костюмах;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справка о финансировании деятельности коллектива. Печатается на бланке направляющей организации, учреждения и заверяется подписями его руководителя, главного бухгалтера;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список участников коллектива (фамилия, имя, отчество) с указанием дат рождения, данных об образовании, основного рода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на детский коллектив-спутник, который работает при основном коллективе, необходимо заполнить отдельную папку с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Документы на присвоение звания готовятся в 2-х экземплярах, заверяются подписью руководителя и предоставляются в течение года в экспертный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Министр культуры, национальной политики и архивного дела Республики Мордовия на основании заключения экспертного совета издает приказ о присвоении, подтверждении и/или лишении званий "Народный самодеятельный коллектив", "Образцовый художественный коллектив", "Народная самодеятельная студия" самодеятельным (любительским) художественным коллективам Республики Мордовия. Звание присваивается сроком на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Копия приказа о присвоении звания и диплом установленного образца направляются в учреждение, обратившееся с ходатайством.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Процедура подтверждения звания народного коллектива происходит в том же порядке, что и при присвоении звания.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Народный коллектив лишается звания на основании заключения экспертного совета в соответствии с приказом Министра культуры, национальной политики и архивного дела Республики Мордовия (с изъятием диплома о присвоении звания) в случае прекращения систематической творческой деятельности и/или в случае отсутствия систематического обогащения репертуара.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если художественный или технический уровень деятельности коллектива не отвечает требованиям настоящего Положения на основании заключения экспертного совета народный коллектив может быть поставлен на репетиционный период с указанием срока его продолжительности, в соответствии с приказом Министра культуры, национальной политики и архивного дела Республики Мордовия в этом случае народному коллективу временно приостанавливается звание "Народный самодеятельный коллектив", "Образцовый художественный коллектив", "Народная самодеятельная студия"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перехода народного коллектива со званием в полном составе из одного базового учреждения в другое, в случае реорганизации путем присоединения или при изменении названия коллектива (с сохранением его полного состава), за народным коллективом могут сохраняться звания при обязательном условии прохождения процедуры переоформления соответствующих документов с заявлением ходатайства о внесении изменений в документы коллектива.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 Министра</w:t>
      </w:r>
    </w:p>
    <w:p>
      <w:pPr>
        <w:pStyle w:val="0"/>
        <w:jc w:val="right"/>
      </w:pPr>
      <w:r>
        <w:rPr>
          <w:sz w:val="20"/>
        </w:rPr>
        <w:t xml:space="preserve">культуры,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и архивного дела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19.09.2023 N 283</w:t>
      </w:r>
    </w:p>
    <w:p>
      <w:pPr>
        <w:pStyle w:val="0"/>
        <w:jc w:val="both"/>
      </w:pPr>
      <w:r>
        <w:rPr>
          <w:sz w:val="20"/>
        </w:rPr>
      </w:r>
    </w:p>
    <w:bookmarkStart w:id="127" w:name="P127"/>
    <w:bookmarkEnd w:id="1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ПРИСВОЕНИЮ, ПОДТВЕРЖДЕНИЮ</w:t>
      </w:r>
    </w:p>
    <w:p>
      <w:pPr>
        <w:pStyle w:val="2"/>
        <w:jc w:val="center"/>
      </w:pPr>
      <w:r>
        <w:rPr>
          <w:sz w:val="20"/>
        </w:rPr>
        <w:t xml:space="preserve">И ЛИШЕНИЮ ЗВАНИЙ "НАРОДНЫЙ САМОДЕЯТЕЛЬНЫЙ КОЛЛЕКТИВ",</w:t>
      </w:r>
    </w:p>
    <w:p>
      <w:pPr>
        <w:pStyle w:val="2"/>
        <w:jc w:val="center"/>
      </w:pPr>
      <w:r>
        <w:rPr>
          <w:sz w:val="20"/>
        </w:rPr>
        <w:t xml:space="preserve">"ОБРАЗЦОВЫЙ ХУДОЖЕСТВЕННЫЙ КОЛЛЕКТИВ", "НАРОДНАЯ</w:t>
      </w:r>
    </w:p>
    <w:p>
      <w:pPr>
        <w:pStyle w:val="2"/>
        <w:jc w:val="center"/>
      </w:pPr>
      <w:r>
        <w:rPr>
          <w:sz w:val="20"/>
        </w:rPr>
        <w:t xml:space="preserve">САМОДЕЯТЕЛЬНАЯ СТУДИЯ" САМОДЕЯТЕЛЬНЫМ (ЛЮБИТЕЛЬСКИМ)</w:t>
      </w:r>
    </w:p>
    <w:p>
      <w:pPr>
        <w:pStyle w:val="2"/>
        <w:jc w:val="center"/>
      </w:pPr>
      <w:r>
        <w:rPr>
          <w:sz w:val="20"/>
        </w:rPr>
        <w:t xml:space="preserve">ХУДОЖЕСТВЕННЫМ КОЛЛЕКТИВАМ РЕСПУБЛИКИ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определяются порядок деятельности и принятия решений Экспертным советом по присвоению званий "Народный самодеятельный коллектив", "Образцовый художественный коллектив", "Народная самодеятельная студия" (далее - звания) самодеятельным (любительским) художественным коллективам Республики Мордовия (далее - экспертный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Экспертный совет является совещательным органом, созданным в целях присвоения и подтверждения званий народным самодеятельным коллективам, образцовым художественным коллективам, народным студиям (далее - народный коллектив).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Экспертный совет в своей деятельности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нормативно-правовыми актами Российской Федерации и Республики Мордовия,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создания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Экспертный совет создается на основании приказа Министра культуры, национальной политики и архивного дела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Экспертный совет состоит из руководителя экспертного совета и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экспертного совета может быть включен заместитель руководителя экспертного совета, секретарь экспертного совета и приглашенные специалисты организаций культуры или науки по согласованию.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рассмотрении вопроса о включении приглашенных специалистов в состав экспертного совета учитываются рекомендации руководства организаций культуры или науки, в которой работают данные специалисты, а также их квалификация, профессиональная деятельность.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осуществления деятельности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Экспертный совет осуществляет свою деятельность путем проведения заседаний. По результатам рассмотрения документов, представленных народным коллективам на присвоение, подтверждение званий по отдельно утвержденному графику проводит просмотр творческих программ, экспозиций выставок.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экспертного совета является правомочным, если на нем присутствует не менее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После просмотра представленных документов экспертный совет представляет в Министерство заключение с рекомендацией присвоения, подтверждения и лишения званий "Народный самодеятельный коллектив", "Образцовый художественный коллектив", "Народная самодеятельная студия" самодеятельным (любительским) художественным коллективам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Положением о порядке присвоения, подтверждения и лишения званий "Народный самодеятельный коллектив", "Образцовый художественный коллектив", "Народная самодеятельная студия" самодеятельным (любительским) художественным коллективам Республики Мордовия экспертный совет может рекомендовать поставить соискателя звания на репетиционный период с указанием срока его продолжительности.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Экспертный совет имеет право в установленном порядке и в соответствии с действующим законодательством: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документы, связанные с рассмотрением вопроса о присвоении, подтверждении званий;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заслушивать на своих заседаниях приглашенных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Руководитель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 на основе поручений Министра и предложений членов экспертного совета план работы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повестку заседания экспертного совета, определяет порядок рассмотрения вопросов, председательствует на заседаниях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регламент проведения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отсутствия руководителя экспертного совета заместитель руководителя экспертного совета по поручению руководителя экспертного совета исполняет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Секретарь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организационно-техническое обеспечение деятельности экспертного совета: подготовку повестки заседания экспертного совета, рассылку необходимой информации и оповещение членов экспертного совета и приглашенных специалистов о проведении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ведет реестр заключений экспертного совета и осуществляет их хранение.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Члены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вносят предложения руководителю экспертного совета по плану работы экспертного совета, повестке дня ее заседаний и порядку обсуждения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подготовке проектов заключений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участвуют в рассмотрении вопросов на заседаниях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Приглашенные специалисты имеют право совещательного голоса.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принятия решений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Решения экспертного совета принимаются простым большинством голосов, присутствующих на заседании членов экспертного совета. При равенстве голосов голос председателя экспертного совета считается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экспертного совета его полномочия осуществляет заместитель председателя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экспертного совета оформляются заключением в течение 5 рабочих дней со дня проведения заседания экспертного совета. Заключение подписывается всеми присутствующими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Заключение в день принятия представляются Министру для ознакомления.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принимаемые экспертным советом,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Минкультнаца РМ от 19.09.2023 N 283</w:t>
            <w:br/>
            <w:t>"Об утверждении Положения о порядке присвоения, подтверждения и лишения звани...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F603EB63A39BC6049D5B47155345B9A6FD649A93CC025A478804DA1957F4D3240FBC382CE0F3648DA8744A817020E172C643362CDC6F2EE1AB18B22g2g0K" TargetMode = "External"/>
	<Relationship Id="rId8" Type="http://schemas.openxmlformats.org/officeDocument/2006/relationships/hyperlink" Target="consultantplus://offline/ref=FF603EB63A39BC6049D5A3654458069668DA14A238C82BFB22DC4BF6CA2F4B6712BB9DDB8D4E2548DB9946AC10g0gAK" TargetMode = "External"/>
	<Relationship Id="rId9" Type="http://schemas.openxmlformats.org/officeDocument/2006/relationships/hyperlink" Target="consultantplus://offline/ref=FF603EB63A39BC6049D5A3654458069668DA14A238C82BFB22DC4BF6CA2F4B6700BBC5D78D4B3B48DF8C10FD565C57466D2F3F63D6DAF3EDg0g7K" TargetMode = "External"/>
	<Relationship Id="rId10" Type="http://schemas.openxmlformats.org/officeDocument/2006/relationships/hyperlink" Target="consultantplus://offline/ref=FF603EB63A39BC6049D5AA7C4358069669D510A136967CF9738945F3C27F117716F2C8D3934A3A57D88746gAg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Минкультнаца РМ от 19.09.2023 N 283
"Об утверждении Положения о порядке присвоения, подтверждения и лишения званий "Народный самодеятельный коллектив", "Образцовый художественный коллектив", "Народная самодеятельная студия" самодеятельным (любительским) художественным коллективам Республики Мордовия и Положения об Экспертном совете по присвоению, подтверждению и лишению званий "Народный самодеятельный коллектив", "Образцовый художественный коллектив", "Народная самодеятельная студия" самодеятельным (</dc:title>
  <dcterms:created xsi:type="dcterms:W3CDTF">2023-11-05T10:32:32Z</dcterms:created>
</cp:coreProperties>
</file>