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Минкультнаца РМ от 14.11.2022 N 315</w:t>
              <w:br/>
              <w:t xml:space="preserve">"Об утверждении формы заявки на предоставление (перечисление) субсидий социально ориентированным некоммерческим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КУЛЬТУРЫ,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И АРХИВНОГО ДЕЛА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ноября 2022 г. N 315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ЗАЯВКИ НА ПРЕДОСТАВЛЕНИЕ</w:t>
      </w:r>
    </w:p>
    <w:p>
      <w:pPr>
        <w:pStyle w:val="2"/>
        <w:jc w:val="center"/>
      </w:pPr>
      <w:r>
        <w:rPr>
          <w:sz w:val="20"/>
        </w:rPr>
        <w:t xml:space="preserve">(ПЕРЕЧИСЛЕНИЕ)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М от 05.02.2021 N 53 &quot;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, и признании утратившими силу отдельных пос {КонсультантПлюс}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личности, утвержденным постановлением Правительства Республики Мордовия от 05.02.2021 N 53,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форму </w:t>
      </w:r>
      <w:hyperlink w:history="0" w:anchor="P32" w:tooltip="ЗАЯВКА N _____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предоставление (перечисление) субсидий из республиканского бюджета Республики Мордовия социально ориентированным некоммерческим организациям, осуществляющим деятельность в области 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8" w:tooltip="Приказ Минкультнаца РМ от 12.04.2021 N 146 &quot;Об утверждении формы заявки на предоставление (перечисление) субсидий социально ориентированным некоммерческим организациям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Министра культуры, национальной политики и архивного дела Республики Мордовия от 12.04.2021 N 146 "Об утверждении формы заявки на предоставление (перечисление) субсидий социально ориентированным некоммерческим организациям" признать утратившим силу (официально не опубликован).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первого заместителя Министра культуры, национальной политики и архивного дела Республики Мордовия А.И.Карьгина.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С.Н.БАУЛИНА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Министра</w:t>
      </w:r>
    </w:p>
    <w:p>
      <w:pPr>
        <w:pStyle w:val="0"/>
        <w:jc w:val="right"/>
      </w:pPr>
      <w:r>
        <w:rPr>
          <w:sz w:val="20"/>
        </w:rPr>
        <w:t xml:space="preserve">культуры,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и архивного дела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14.11.2022 N 315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0"/>
        <w:jc w:val="center"/>
      </w:pPr>
      <w:r>
        <w:rPr>
          <w:sz w:val="20"/>
        </w:rPr>
        <w:t xml:space="preserve">ЗАЯВКА N _____</w:t>
      </w:r>
    </w:p>
    <w:p>
      <w:pPr>
        <w:pStyle w:val="0"/>
        <w:jc w:val="center"/>
      </w:pPr>
      <w:r>
        <w:rPr>
          <w:sz w:val="20"/>
        </w:rPr>
        <w:t xml:space="preserve">от "___" ___________________ 202___ г.</w:t>
      </w:r>
    </w:p>
    <w:p>
      <w:pPr>
        <w:pStyle w:val="0"/>
        <w:jc w:val="center"/>
      </w:pPr>
      <w:r>
        <w:rPr>
          <w:sz w:val="20"/>
        </w:rPr>
        <w:t xml:space="preserve">на предоставление (перечисление) субсидий</w:t>
      </w:r>
    </w:p>
    <w:p>
      <w:pPr>
        <w:pStyle w:val="0"/>
        <w:jc w:val="center"/>
      </w:pPr>
      <w:r>
        <w:rPr>
          <w:sz w:val="20"/>
        </w:rPr>
        <w:t xml:space="preserve">из республиканского бюджета Республики Мордовия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0"/>
        <w:jc w:val="center"/>
      </w:pPr>
      <w:r>
        <w:rPr>
          <w:sz w:val="20"/>
        </w:rPr>
        <w:t xml:space="preserve">деятельность в области культуры и искусства, сохранения</w:t>
      </w:r>
    </w:p>
    <w:p>
      <w:pPr>
        <w:pStyle w:val="0"/>
        <w:jc w:val="center"/>
      </w:pPr>
      <w:r>
        <w:rPr>
          <w:sz w:val="20"/>
        </w:rPr>
        <w:t xml:space="preserve">национальной самобытности, развития национального (родного)</w:t>
      </w:r>
    </w:p>
    <w:p>
      <w:pPr>
        <w:pStyle w:val="0"/>
        <w:jc w:val="center"/>
      </w:pPr>
      <w:r>
        <w:rPr>
          <w:sz w:val="20"/>
        </w:rPr>
        <w:t xml:space="preserve">языка и национальной культуры, укрепления и развития</w:t>
      </w:r>
    </w:p>
    <w:p>
      <w:pPr>
        <w:pStyle w:val="0"/>
        <w:jc w:val="center"/>
      </w:pPr>
      <w:r>
        <w:rPr>
          <w:sz w:val="20"/>
        </w:rPr>
        <w:t xml:space="preserve">межнационального, межэтнического и межконфессионального</w:t>
      </w:r>
    </w:p>
    <w:p>
      <w:pPr>
        <w:pStyle w:val="0"/>
        <w:jc w:val="center"/>
      </w:pPr>
      <w:r>
        <w:rPr>
          <w:sz w:val="20"/>
        </w:rPr>
        <w:t xml:space="preserve">сотрудничества, содействия духовному развитию личности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639"/>
        <w:gridCol w:w="1639"/>
        <w:gridCol w:w="1954"/>
        <w:gridCol w:w="1954"/>
        <w:gridCol w:w="1939"/>
        <w:gridCol w:w="163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проекта, в рамках которого реализуется мероприятие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сроки проведения мероприятия, на реализацию которого запрашивается субсидия (число, месяц, год, квартал)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соглашения о предоставлении субсидии из республиканского бюджета Республики Мордовия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средств, предусмотренных в республиканском бюджете Республики Мордовия на финансирование проекта (деятельности) в 202_ году (рублей)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Запрашиваемый размер средств (в пределах предусмотренной субсидии) (рублей)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Минкультнаца РМ от 14.11.2022 N 315</w:t>
            <w:br/>
            <w:t>"Об утверждении формы заявки на предоставление (перечисление) субсидий социал...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Минкультнаца РМ от 14.11.2022 N 315</w:t>
            <w:br/>
            <w:t>"Об утверждении формы заявки на предоставление (перечисление) субсидий социал...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429C27EB04D605D563882EBC644CE04EF7A3622A71AB567B3C54E2A693C91D6FD7790AE556912C595F5D7787E3BE61C2E710801948E3228DA45B77P6F" TargetMode = "External"/>
	<Relationship Id="rId8" Type="http://schemas.openxmlformats.org/officeDocument/2006/relationships/hyperlink" Target="consultantplus://offline/ref=F1429C27EB04D605D563882EBC644CE04EF7A3622A70A953763C54E2A693C91D6FD77918E50E9D2F5940557192B5EF2779P4F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Минкультнаца РМ от 14.11.2022 N 315
"Об утверждении формы заявки на предоставление (перечисление) субсидий социально ориентированным некоммерческим организациям"</dc:title>
  <dcterms:created xsi:type="dcterms:W3CDTF">2023-06-30T05:15:59Z</dcterms:created>
</cp:coreProperties>
</file>