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Указ Главы РМ от 12.10.2015 N 336-УГ</w:t>
              <w:br/>
              <w:t xml:space="preserve">(ред. от 13.10.2023)</w:t>
              <w:br/>
              <w:t xml:space="preserve">"О Комиссии по координации работы по противодействию коррупции в Республике Мордовия"</w:t>
              <w:br/>
              <w:t xml:space="preserve">(вместе с "Положением о Комиссии по координации работы по противодействию коррупции в Республике Мордовия", "Порядком рассмотрения рабочей группой Комиссии по координации работы по противодействию коррупции в Республике Мордовия вопросов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 "Положением о порядке рассмотрения рабочей группой Комиссии по Координации работы по противодействию коррупции в Республике Мордовия вопросов, касающихся соблюдения требований к должностному поведению и представления сведений о доходах, расходах, об имуществе и обязательствах имущественного характера лицами, замещающими муниципальные должности либо должность главы местной администрации по контракту")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12 октября 2015 года</w:t>
            </w:r>
          </w:p>
        </w:tc>
        <w:tc>
          <w:tcPr>
            <w:tcW w:w="5103" w:type="dxa"/>
            <w:tcBorders>
              <w:top w:val="nil"/>
              <w:left w:val="nil"/>
              <w:bottom w:val="nil"/>
              <w:right w:val="nil"/>
            </w:tcBorders>
          </w:tcPr>
          <w:p>
            <w:pPr>
              <w:pStyle w:val="0"/>
              <w:outlineLvl w:val="0"/>
              <w:jc w:val="right"/>
            </w:pPr>
            <w:r>
              <w:rPr>
                <w:sz w:val="20"/>
              </w:rPr>
              <w:t xml:space="preserve">N 336-УГ</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ГЛАВЫ РЕСПУБЛИКИ МОРДОВИЯ</w:t>
      </w:r>
    </w:p>
    <w:p>
      <w:pPr>
        <w:pStyle w:val="2"/>
        <w:jc w:val="both"/>
      </w:pPr>
      <w:r>
        <w:rPr>
          <w:sz w:val="20"/>
        </w:rPr>
      </w:r>
    </w:p>
    <w:p>
      <w:pPr>
        <w:pStyle w:val="2"/>
        <w:jc w:val="center"/>
      </w:pPr>
      <w:r>
        <w:rPr>
          <w:sz w:val="20"/>
        </w:rPr>
        <w:t xml:space="preserve">О КОМИССИИ ПО КООРДИНАЦИИ РАБОТЫ</w:t>
      </w:r>
    </w:p>
    <w:p>
      <w:pPr>
        <w:pStyle w:val="2"/>
        <w:jc w:val="center"/>
      </w:pPr>
      <w:r>
        <w:rPr>
          <w:sz w:val="20"/>
        </w:rPr>
        <w:t xml:space="preserve">ПО ПРОТИВОДЕЙСТВИЮ КОРРУПЦИИ 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РМ от 09.11.2015 </w:t>
            </w:r>
            <w:hyperlink w:history="0" r:id="rId7" w:tooltip="Указ Главы РМ от 09.11.2015 N 358-УГ &quot;О внесении изменения в Указ Главы Республики Мордовия от 12 октября 2015 г. N 336-УГ&quot; {КонсультантПлюс}">
              <w:r>
                <w:rPr>
                  <w:sz w:val="20"/>
                  <w:color w:val="0000ff"/>
                </w:rPr>
                <w:t xml:space="preserve">N 358-УГ</w:t>
              </w:r>
            </w:hyperlink>
            <w:r>
              <w:rPr>
                <w:sz w:val="20"/>
                <w:color w:val="392c69"/>
              </w:rPr>
              <w:t xml:space="preserve">,</w:t>
            </w:r>
          </w:p>
          <w:p>
            <w:pPr>
              <w:pStyle w:val="0"/>
              <w:jc w:val="center"/>
            </w:pPr>
            <w:r>
              <w:rPr>
                <w:sz w:val="20"/>
                <w:color w:val="392c69"/>
              </w:rPr>
              <w:t xml:space="preserve">от 16.11.2015 </w:t>
            </w:r>
            <w:hyperlink w:history="0" r:id="rId8" w:tooltip="Указ Главы РМ от 16.11.2015 N 371-УГ &quot;О внесении изменений в некоторые указы Главы Республики Мордовия&quot; {КонсультантПлюс}">
              <w:r>
                <w:rPr>
                  <w:sz w:val="20"/>
                  <w:color w:val="0000ff"/>
                </w:rPr>
                <w:t xml:space="preserve">N 371-УГ</w:t>
              </w:r>
            </w:hyperlink>
            <w:r>
              <w:rPr>
                <w:sz w:val="20"/>
                <w:color w:val="392c69"/>
              </w:rPr>
              <w:t xml:space="preserve">, от 24.02.2016 </w:t>
            </w:r>
            <w:hyperlink w:history="0" r:id="rId9" w:tooltip="Указ Главы РМ от 24.02.2016 N 44-УГ (ред. от 06.06.2023) &quot;Об утверждении Положения о порядке сообщения лицами, замещающими отдельные государственные должности Республики Мордовия, должности государственной гражданской службы Республики Мордовия,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Главы Республики Мордовия&quot; {КонсультантПлюс}">
              <w:r>
                <w:rPr>
                  <w:sz w:val="20"/>
                  <w:color w:val="0000ff"/>
                </w:rPr>
                <w:t xml:space="preserve">N 44-УГ</w:t>
              </w:r>
            </w:hyperlink>
            <w:r>
              <w:rPr>
                <w:sz w:val="20"/>
                <w:color w:val="392c69"/>
              </w:rPr>
              <w:t xml:space="preserve">, от 24.02.2016 </w:t>
            </w:r>
            <w:hyperlink w:history="0" r:id="rId10" w:tooltip="Указ Главы РМ от 24.02.2016 N 51-УГ &quot;О внесении изменений в некоторые указы Главы Республики Мордовия&quot; {КонсультантПлюс}">
              <w:r>
                <w:rPr>
                  <w:sz w:val="20"/>
                  <w:color w:val="0000ff"/>
                </w:rPr>
                <w:t xml:space="preserve">N 51-УГ</w:t>
              </w:r>
            </w:hyperlink>
            <w:r>
              <w:rPr>
                <w:sz w:val="20"/>
                <w:color w:val="392c69"/>
              </w:rPr>
              <w:t xml:space="preserve">,</w:t>
            </w:r>
          </w:p>
          <w:p>
            <w:pPr>
              <w:pStyle w:val="0"/>
              <w:jc w:val="center"/>
            </w:pPr>
            <w:r>
              <w:rPr>
                <w:sz w:val="20"/>
                <w:color w:val="392c69"/>
              </w:rPr>
              <w:t xml:space="preserve">от 19.12.2016 </w:t>
            </w:r>
            <w:hyperlink w:history="0" r:id="rId11" w:tooltip="Указ Главы РМ от 19.12.2016 N 299-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299-УГ</w:t>
              </w:r>
            </w:hyperlink>
            <w:r>
              <w:rPr>
                <w:sz w:val="20"/>
                <w:color w:val="392c69"/>
              </w:rPr>
              <w:t xml:space="preserve">, от 22.05.2017 </w:t>
            </w:r>
            <w:hyperlink w:history="0" r:id="rId12" w:tooltip="Указ Главы РМ от 22.05.2017 N 111-УГ &quot;О внесении изменений в некоторые указы Главы Республики Мордовия по вопросам противодействия коррупции&quot; {КонсультантПлюс}">
              <w:r>
                <w:rPr>
                  <w:sz w:val="20"/>
                  <w:color w:val="0000ff"/>
                </w:rPr>
                <w:t xml:space="preserve">N 111-УГ</w:t>
              </w:r>
            </w:hyperlink>
            <w:r>
              <w:rPr>
                <w:sz w:val="20"/>
                <w:color w:val="392c69"/>
              </w:rPr>
              <w:t xml:space="preserve">, от 19.06.2017 </w:t>
            </w:r>
            <w:hyperlink w:history="0" r:id="rId13" w:tooltip="Указ Главы РМ от 19.06.2017 N 127-УГ &quot;О внесении изменений в некоторые указы Главы Республики Мордовия по вопросам противодействия коррупции&quot; {КонсультантПлюс}">
              <w:r>
                <w:rPr>
                  <w:sz w:val="20"/>
                  <w:color w:val="0000ff"/>
                </w:rPr>
                <w:t xml:space="preserve">N 127-УГ</w:t>
              </w:r>
            </w:hyperlink>
            <w:r>
              <w:rPr>
                <w:sz w:val="20"/>
                <w:color w:val="392c69"/>
              </w:rPr>
              <w:t xml:space="preserve">,</w:t>
            </w:r>
          </w:p>
          <w:p>
            <w:pPr>
              <w:pStyle w:val="0"/>
              <w:jc w:val="center"/>
            </w:pPr>
            <w:r>
              <w:rPr>
                <w:sz w:val="20"/>
                <w:color w:val="392c69"/>
              </w:rPr>
              <w:t xml:space="preserve">от 07.08.2017 </w:t>
            </w:r>
            <w:hyperlink w:history="0" r:id="rId14" w:tooltip="Указ Главы РМ от 07.08.2017 N 160-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160-УГ</w:t>
              </w:r>
            </w:hyperlink>
            <w:r>
              <w:rPr>
                <w:sz w:val="20"/>
                <w:color w:val="392c69"/>
              </w:rPr>
              <w:t xml:space="preserve">, от 25.09.2017 </w:t>
            </w:r>
            <w:hyperlink w:history="0" r:id="rId15" w:tooltip="Указ Главы РМ от 25.09.2017 N 229-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N 229-УГ</w:t>
              </w:r>
            </w:hyperlink>
            <w:r>
              <w:rPr>
                <w:sz w:val="20"/>
                <w:color w:val="392c69"/>
              </w:rPr>
              <w:t xml:space="preserve">, от 20.11.2017 </w:t>
            </w:r>
            <w:hyperlink w:history="0" r:id="rId16" w:tooltip="Указ Главы РМ от 20.11.2017 N 303-УГ (ред. от 06.06.2023)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N 303-УГ</w:t>
              </w:r>
            </w:hyperlink>
            <w:r>
              <w:rPr>
                <w:sz w:val="20"/>
                <w:color w:val="392c69"/>
              </w:rPr>
              <w:t xml:space="preserve">,</w:t>
            </w:r>
          </w:p>
          <w:p>
            <w:pPr>
              <w:pStyle w:val="0"/>
              <w:jc w:val="center"/>
            </w:pPr>
            <w:r>
              <w:rPr>
                <w:sz w:val="20"/>
                <w:color w:val="392c69"/>
              </w:rPr>
              <w:t xml:space="preserve">от 27.11.2017 </w:t>
            </w:r>
            <w:hyperlink w:history="0" r:id="rId17" w:tooltip="Указ Главы РМ от 27.11.2017 N 313-УГ &quot;О внесении изменений в некоторые указы Главы Республики Мордовия&quot; {КонсультантПлюс}">
              <w:r>
                <w:rPr>
                  <w:sz w:val="20"/>
                  <w:color w:val="0000ff"/>
                </w:rPr>
                <w:t xml:space="preserve">N 313-УГ</w:t>
              </w:r>
            </w:hyperlink>
            <w:r>
              <w:rPr>
                <w:sz w:val="20"/>
                <w:color w:val="392c69"/>
              </w:rPr>
              <w:t xml:space="preserve">, от 19.02.2018 </w:t>
            </w:r>
            <w:hyperlink w:history="0" r:id="rId18" w:tooltip="Указ Главы РМ от 19.02.2018 N 86-УГ &quot;О внесении изменений в отдельные указы Главы Республики Мордовия&quot; {КонсультантПлюс}">
              <w:r>
                <w:rPr>
                  <w:sz w:val="20"/>
                  <w:color w:val="0000ff"/>
                </w:rPr>
                <w:t xml:space="preserve">N 86-УГ</w:t>
              </w:r>
            </w:hyperlink>
            <w:r>
              <w:rPr>
                <w:sz w:val="20"/>
                <w:color w:val="392c69"/>
              </w:rPr>
              <w:t xml:space="preserve">, от 26.02.2018 </w:t>
            </w:r>
            <w:hyperlink w:history="0" r:id="rId19" w:tooltip="Указ Главы РМ от 26.02.2018 N 95-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95-УГ</w:t>
              </w:r>
            </w:hyperlink>
            <w:r>
              <w:rPr>
                <w:sz w:val="20"/>
                <w:color w:val="392c69"/>
              </w:rPr>
              <w:t xml:space="preserve">,</w:t>
            </w:r>
          </w:p>
          <w:p>
            <w:pPr>
              <w:pStyle w:val="0"/>
              <w:jc w:val="center"/>
            </w:pPr>
            <w:r>
              <w:rPr>
                <w:sz w:val="20"/>
                <w:color w:val="392c69"/>
              </w:rPr>
              <w:t xml:space="preserve">от 05.06.2018 </w:t>
            </w:r>
            <w:hyperlink w:history="0" r:id="rId20" w:tooltip="Указ Главы РМ от 05.06.2018 N 189-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189-УГ</w:t>
              </w:r>
            </w:hyperlink>
            <w:r>
              <w:rPr>
                <w:sz w:val="20"/>
                <w:color w:val="392c69"/>
              </w:rPr>
              <w:t xml:space="preserve">, от 04.09.2018 </w:t>
            </w:r>
            <w:hyperlink w:history="0" r:id="rId21" w:tooltip="Указ Главы РМ от 04.09.2018 N 288-УГ &quot;О внесении изменений в отдельные указы Главы Республики Мордовия в сфере противодействия коррупции&quot; {КонсультантПлюс}">
              <w:r>
                <w:rPr>
                  <w:sz w:val="20"/>
                  <w:color w:val="0000ff"/>
                </w:rPr>
                <w:t xml:space="preserve">N 288-УГ</w:t>
              </w:r>
            </w:hyperlink>
            <w:r>
              <w:rPr>
                <w:sz w:val="20"/>
                <w:color w:val="392c69"/>
              </w:rPr>
              <w:t xml:space="preserve">, от 08.10.2018 </w:t>
            </w:r>
            <w:hyperlink w:history="0" r:id="rId22" w:tooltip="Указ Главы РМ от 08.10.2018 N 338-УГ &quot;О внесении изменений в отдельные указы Главы Республики Мордовия в сфере противодействия коррупции&quot; {КонсультантПлюс}">
              <w:r>
                <w:rPr>
                  <w:sz w:val="20"/>
                  <w:color w:val="0000ff"/>
                </w:rPr>
                <w:t xml:space="preserve">N 338-УГ</w:t>
              </w:r>
            </w:hyperlink>
            <w:r>
              <w:rPr>
                <w:sz w:val="20"/>
                <w:color w:val="392c69"/>
              </w:rPr>
              <w:t xml:space="preserve">,</w:t>
            </w:r>
          </w:p>
          <w:p>
            <w:pPr>
              <w:pStyle w:val="0"/>
              <w:jc w:val="center"/>
            </w:pPr>
            <w:r>
              <w:rPr>
                <w:sz w:val="20"/>
                <w:color w:val="392c69"/>
              </w:rPr>
              <w:t xml:space="preserve">от 07.10.2019 </w:t>
            </w:r>
            <w:hyperlink w:history="0" r:id="rId23" w:tooltip="Указ Главы РМ от 07.10.2019 N 237-УГ (ред. от 01.09.2022) &quot;О внесении изменений в отдельные указы Главы Республики Мордовия&quot; {КонсультантПлюс}">
              <w:r>
                <w:rPr>
                  <w:sz w:val="20"/>
                  <w:color w:val="0000ff"/>
                </w:rPr>
                <w:t xml:space="preserve">N 237-УГ</w:t>
              </w:r>
            </w:hyperlink>
            <w:r>
              <w:rPr>
                <w:sz w:val="20"/>
                <w:color w:val="392c69"/>
              </w:rPr>
              <w:t xml:space="preserve">, от 15.06.2020 </w:t>
            </w:r>
            <w:hyperlink w:history="0" r:id="rId24" w:tooltip="Указ Главы РМ от 15.06.2020 N 180-УГ &quot;О внесении изменений в отдельные указы Главы Республики Мордовия&quot; {КонсультантПлюс}">
              <w:r>
                <w:rPr>
                  <w:sz w:val="20"/>
                  <w:color w:val="0000ff"/>
                </w:rPr>
                <w:t xml:space="preserve">N 180-УГ</w:t>
              </w:r>
            </w:hyperlink>
            <w:r>
              <w:rPr>
                <w:sz w:val="20"/>
                <w:color w:val="392c69"/>
              </w:rPr>
              <w:t xml:space="preserve">, от 10.09.2020 </w:t>
            </w:r>
            <w:hyperlink w:history="0" r:id="rId25" w:tooltip="Указ Главы РМ от 10.09.2020 N 267-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267-УГ</w:t>
              </w:r>
            </w:hyperlink>
            <w:r>
              <w:rPr>
                <w:sz w:val="20"/>
                <w:color w:val="392c69"/>
              </w:rPr>
              <w:t xml:space="preserve">,</w:t>
            </w:r>
          </w:p>
          <w:p>
            <w:pPr>
              <w:pStyle w:val="0"/>
              <w:jc w:val="center"/>
            </w:pPr>
            <w:r>
              <w:rPr>
                <w:sz w:val="20"/>
                <w:color w:val="392c69"/>
              </w:rPr>
              <w:t xml:space="preserve">от 08.12.2020 </w:t>
            </w:r>
            <w:hyperlink w:history="0" r:id="rId26" w:tooltip="Указ Главы РМ от 08.12.2020 N 381-УГ &quot;О внесении изменений в отдельные указы Главы Республики Мордовия&quot; {КонсультантПлюс}">
              <w:r>
                <w:rPr>
                  <w:sz w:val="20"/>
                  <w:color w:val="0000ff"/>
                </w:rPr>
                <w:t xml:space="preserve">N 381-УГ</w:t>
              </w:r>
            </w:hyperlink>
            <w:r>
              <w:rPr>
                <w:sz w:val="20"/>
                <w:color w:val="392c69"/>
              </w:rPr>
              <w:t xml:space="preserve">, от 18.06.2021 </w:t>
            </w:r>
            <w:hyperlink w:history="0" r:id="rId27" w:tooltip="Указ Главы РМ от 18.06.2021 N 174-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174-УГ</w:t>
              </w:r>
            </w:hyperlink>
            <w:r>
              <w:rPr>
                <w:sz w:val="20"/>
                <w:color w:val="392c69"/>
              </w:rPr>
              <w:t xml:space="preserve">, от 11.03.2022 </w:t>
            </w:r>
            <w:hyperlink w:history="0" r:id="rId28" w:tooltip="Указ Главы РМ от 11.03.2022 N 88-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88-УГ</w:t>
              </w:r>
            </w:hyperlink>
            <w:r>
              <w:rPr>
                <w:sz w:val="20"/>
                <w:color w:val="392c69"/>
              </w:rPr>
              <w:t xml:space="preserve">,</w:t>
            </w:r>
          </w:p>
          <w:p>
            <w:pPr>
              <w:pStyle w:val="0"/>
              <w:jc w:val="center"/>
            </w:pPr>
            <w:r>
              <w:rPr>
                <w:sz w:val="20"/>
                <w:color w:val="392c69"/>
              </w:rPr>
              <w:t xml:space="preserve">от 20.06.2022 </w:t>
            </w:r>
            <w:hyperlink w:history="0" r:id="rId29" w:tooltip="Указ Главы РМ от 20.06.2022 N 179-УГ &quot;О внесении изменений в отдельные указы Главы Республики Мордовия в области противодействия коррупции&quot; {КонсультантПлюс}">
              <w:r>
                <w:rPr>
                  <w:sz w:val="20"/>
                  <w:color w:val="0000ff"/>
                </w:rPr>
                <w:t xml:space="preserve">N 179-УГ</w:t>
              </w:r>
            </w:hyperlink>
            <w:r>
              <w:rPr>
                <w:sz w:val="20"/>
                <w:color w:val="392c69"/>
              </w:rPr>
              <w:t xml:space="preserve">, от 22.06.2022 </w:t>
            </w:r>
            <w:hyperlink w:history="0" r:id="rId30" w:tooltip="Указ Главы РМ от 22.06.2022 N 182-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182-УГ</w:t>
              </w:r>
            </w:hyperlink>
            <w:r>
              <w:rPr>
                <w:sz w:val="20"/>
                <w:color w:val="392c69"/>
              </w:rPr>
              <w:t xml:space="preserve">, от 29.09.2022 </w:t>
            </w:r>
            <w:hyperlink w:history="0" r:id="rId31" w:tooltip="Указ Главы РМ от 29.09.2022 N 271-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N 271-УГ</w:t>
              </w:r>
            </w:hyperlink>
            <w:r>
              <w:rPr>
                <w:sz w:val="20"/>
                <w:color w:val="392c69"/>
              </w:rPr>
              <w:t xml:space="preserve">,</w:t>
            </w:r>
          </w:p>
          <w:p>
            <w:pPr>
              <w:pStyle w:val="0"/>
              <w:jc w:val="center"/>
            </w:pPr>
            <w:r>
              <w:rPr>
                <w:sz w:val="20"/>
                <w:color w:val="392c69"/>
              </w:rPr>
              <w:t xml:space="preserve">от 15.11.2022 </w:t>
            </w:r>
            <w:hyperlink w:history="0" r:id="rId32" w:tooltip="Указ Главы РМ от 15.11.2022 N 317-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N 317-УГ</w:t>
              </w:r>
            </w:hyperlink>
            <w:r>
              <w:rPr>
                <w:sz w:val="20"/>
                <w:color w:val="392c69"/>
              </w:rPr>
              <w:t xml:space="preserve">, от 14.08.2023 </w:t>
            </w:r>
            <w:hyperlink w:history="0" r:id="rId33" w:tooltip="Указ Главы РМ от 14.08.2023 N 240-УГ &quot;О внесении изменений в состав Комиссии по координации работы по противодействию коррупции в Республике Мордовия и признании утратившими силу отдельных указов Главы Республики Мордовия&quot; {КонсультантПлюс}">
              <w:r>
                <w:rPr>
                  <w:sz w:val="20"/>
                  <w:color w:val="0000ff"/>
                </w:rPr>
                <w:t xml:space="preserve">N 240-УГ</w:t>
              </w:r>
            </w:hyperlink>
            <w:r>
              <w:rPr>
                <w:sz w:val="20"/>
                <w:color w:val="392c69"/>
              </w:rPr>
              <w:t xml:space="preserve">, от 11.09.2023 </w:t>
            </w:r>
            <w:hyperlink w:history="0" r:id="rId34" w:tooltip="Указ Главы РМ от 11.09.2023 N 264-УГ &quot;О внесении изменения в состав Комиссии по координации работы по противодействию коррупции в Республике Мордовия&quot; {КонсультантПлюс}">
              <w:r>
                <w:rPr>
                  <w:sz w:val="20"/>
                  <w:color w:val="0000ff"/>
                </w:rPr>
                <w:t xml:space="preserve">N 264-УГ</w:t>
              </w:r>
            </w:hyperlink>
            <w:r>
              <w:rPr>
                <w:sz w:val="20"/>
                <w:color w:val="392c69"/>
              </w:rPr>
              <w:t xml:space="preserve">,</w:t>
            </w:r>
          </w:p>
          <w:p>
            <w:pPr>
              <w:pStyle w:val="0"/>
              <w:jc w:val="center"/>
            </w:pPr>
            <w:r>
              <w:rPr>
                <w:sz w:val="20"/>
                <w:color w:val="392c69"/>
              </w:rPr>
              <w:t xml:space="preserve">от 20.09.2023 </w:t>
            </w:r>
            <w:hyperlink w:history="0" r:id="rId35" w:tooltip="Указ Главы РМ от 20.09.2023 N 273-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N 273-УГ</w:t>
              </w:r>
            </w:hyperlink>
            <w:r>
              <w:rPr>
                <w:sz w:val="20"/>
                <w:color w:val="392c69"/>
              </w:rPr>
              <w:t xml:space="preserve">, от 05.10.2023 </w:t>
            </w:r>
            <w:hyperlink w:history="0" r:id="rId36" w:tooltip="Указ Главы РМ от 05.10.2023 N 287-УГ &quot;О внесении изменений в отдельные указы Главы Республики Мордовия&quot; {КонсультантПлюс}">
              <w:r>
                <w:rPr>
                  <w:sz w:val="20"/>
                  <w:color w:val="0000ff"/>
                </w:rPr>
                <w:t xml:space="preserve">N 287-УГ</w:t>
              </w:r>
            </w:hyperlink>
            <w:r>
              <w:rPr>
                <w:sz w:val="20"/>
                <w:color w:val="392c69"/>
              </w:rPr>
              <w:t xml:space="preserve">, от 13.10.2023 </w:t>
            </w:r>
            <w:hyperlink w:history="0" r:id="rId37" w:tooltip="Указ Главы РМ от 13.10.2023 N 297-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N 297-УГ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38"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подпунктами "а"</w:t>
        </w:r>
      </w:hyperlink>
      <w:r>
        <w:rPr>
          <w:sz w:val="20"/>
        </w:rPr>
        <w:t xml:space="preserve"> и </w:t>
      </w:r>
      <w:hyperlink w:history="0" r:id="rId39"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"б" пункта 2</w:t>
        </w:r>
      </w:hyperlink>
      <w:r>
        <w:rPr>
          <w:sz w:val="20"/>
        </w:rPr>
        <w:t xml:space="preserve"> Указа Президента Российской Федерации от 15 июля 2015 г. N 364 "О мерах по совершенствованию организации деятельности в области противодействия коррупции" постановляю:</w:t>
      </w:r>
    </w:p>
    <w:p>
      <w:pPr>
        <w:pStyle w:val="0"/>
        <w:spacing w:before="200" w:line-rule="auto"/>
        <w:ind w:firstLine="540"/>
        <w:jc w:val="both"/>
      </w:pPr>
      <w:r>
        <w:rPr>
          <w:sz w:val="20"/>
        </w:rPr>
        <w:t xml:space="preserve">1. Образовать Комиссию по координации работы по противодействию коррупции в Республике Мордовия.</w:t>
      </w:r>
    </w:p>
    <w:p>
      <w:pPr>
        <w:pStyle w:val="0"/>
        <w:spacing w:before="200" w:line-rule="auto"/>
        <w:ind w:firstLine="540"/>
        <w:jc w:val="both"/>
      </w:pPr>
      <w:r>
        <w:rPr>
          <w:sz w:val="20"/>
        </w:rPr>
        <w:t xml:space="preserve">2. Утвердить прилагаемое </w:t>
      </w:r>
      <w:hyperlink w:history="0" w:anchor="P72" w:tooltip="ПОЛОЖЕНИЕ">
        <w:r>
          <w:rPr>
            <w:sz w:val="20"/>
            <w:color w:val="0000ff"/>
          </w:rPr>
          <w:t xml:space="preserve">Положение</w:t>
        </w:r>
      </w:hyperlink>
      <w:r>
        <w:rPr>
          <w:sz w:val="20"/>
        </w:rPr>
        <w:t xml:space="preserve"> о Комиссии по координации работы по противодействию коррупции в Республике Мордовия.</w:t>
      </w:r>
    </w:p>
    <w:p>
      <w:pPr>
        <w:pStyle w:val="0"/>
        <w:spacing w:before="200" w:line-rule="auto"/>
        <w:ind w:firstLine="540"/>
        <w:jc w:val="both"/>
      </w:pPr>
      <w:r>
        <w:rPr>
          <w:sz w:val="20"/>
        </w:rPr>
        <w:t xml:space="preserve">3. Утвердить прилагаемый </w:t>
      </w:r>
      <w:hyperlink w:history="0" w:anchor="P260" w:tooltip="СОСТАВ">
        <w:r>
          <w:rPr>
            <w:sz w:val="20"/>
            <w:color w:val="0000ff"/>
          </w:rPr>
          <w:t xml:space="preserve">состав</w:t>
        </w:r>
      </w:hyperlink>
      <w:r>
        <w:rPr>
          <w:sz w:val="20"/>
        </w:rPr>
        <w:t xml:space="preserve"> Комиссии по координации работы по противодействию коррупции в Республике Мордовия.</w:t>
      </w:r>
    </w:p>
    <w:p>
      <w:pPr>
        <w:pStyle w:val="0"/>
        <w:spacing w:before="200" w:line-rule="auto"/>
        <w:ind w:firstLine="540"/>
        <w:jc w:val="both"/>
      </w:pPr>
      <w:r>
        <w:rPr>
          <w:sz w:val="20"/>
        </w:rPr>
        <w:t xml:space="preserve">4. Утвердить прилагаемый </w:t>
      </w:r>
      <w:hyperlink w:history="0" w:anchor="P159" w:tooltip="ПОРЯДОК">
        <w:r>
          <w:rPr>
            <w:sz w:val="20"/>
            <w:color w:val="0000ff"/>
          </w:rPr>
          <w:t xml:space="preserve">Порядок</w:t>
        </w:r>
      </w:hyperlink>
      <w:r>
        <w:rPr>
          <w:sz w:val="20"/>
        </w:rPr>
        <w:t xml:space="preserve"> рассмотрения рабочей группой Комиссии по координации работы по противодействию коррупции в Республике Мордовия вопросов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w:t>
      </w:r>
    </w:p>
    <w:p>
      <w:pPr>
        <w:pStyle w:val="0"/>
        <w:jc w:val="both"/>
      </w:pPr>
      <w:r>
        <w:rPr>
          <w:sz w:val="20"/>
        </w:rPr>
        <w:t xml:space="preserve">(п. 4 в ред. </w:t>
      </w:r>
      <w:hyperlink w:history="0" r:id="rId40" w:tooltip="Указ Главы РМ от 11.03.2022 N 88-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Указа</w:t>
        </w:r>
      </w:hyperlink>
      <w:r>
        <w:rPr>
          <w:sz w:val="20"/>
        </w:rPr>
        <w:t xml:space="preserve"> Главы РМ от 11.03.2022 N 88-УГ)</w:t>
      </w:r>
    </w:p>
    <w:p>
      <w:pPr>
        <w:pStyle w:val="0"/>
        <w:spacing w:before="200" w:line-rule="auto"/>
        <w:ind w:firstLine="540"/>
        <w:jc w:val="both"/>
      </w:pPr>
      <w:r>
        <w:rPr>
          <w:sz w:val="20"/>
        </w:rPr>
        <w:t xml:space="preserve">4.1. Утвердить прилагаемое </w:t>
      </w:r>
      <w:hyperlink w:history="0" w:anchor="P341" w:tooltip="ПОЛОЖЕНИЕ">
        <w:r>
          <w:rPr>
            <w:sz w:val="20"/>
            <w:color w:val="0000ff"/>
          </w:rPr>
          <w:t xml:space="preserve">Положение</w:t>
        </w:r>
      </w:hyperlink>
      <w:r>
        <w:rPr>
          <w:sz w:val="20"/>
        </w:rPr>
        <w:t xml:space="preserve"> о порядке рассмотрения рабочей группой Комиссии по координации работы по противодействию коррупции в Республике Мордовия вопросов, касающихся соблюдения требований к должностному поведению и представления сведений о доходах, расходах, об имуществе и обязательствах имущественного характера лицами, замещающими муниципальные должности либо должность главы местной администрации по контракту.</w:t>
      </w:r>
    </w:p>
    <w:p>
      <w:pPr>
        <w:pStyle w:val="0"/>
        <w:jc w:val="both"/>
      </w:pPr>
      <w:r>
        <w:rPr>
          <w:sz w:val="20"/>
        </w:rPr>
        <w:t xml:space="preserve">(п. 4.1 введен </w:t>
      </w:r>
      <w:hyperlink w:history="0" r:id="rId41" w:tooltip="Указ Главы РМ от 05.06.2018 N 189-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Указом</w:t>
        </w:r>
      </w:hyperlink>
      <w:r>
        <w:rPr>
          <w:sz w:val="20"/>
        </w:rPr>
        <w:t xml:space="preserve"> Главы РМ от 05.06.2018 N 189-УГ)</w:t>
      </w:r>
    </w:p>
    <w:p>
      <w:pPr>
        <w:pStyle w:val="0"/>
        <w:spacing w:before="200" w:line-rule="auto"/>
        <w:ind w:firstLine="540"/>
        <w:jc w:val="both"/>
      </w:pPr>
      <w:r>
        <w:rPr>
          <w:sz w:val="20"/>
        </w:rPr>
        <w:t xml:space="preserve">4.2. Утвердить прилагаемый </w:t>
      </w:r>
      <w:hyperlink w:history="0" w:anchor="P434" w:tooltip="СОСТАВ">
        <w:r>
          <w:rPr>
            <w:sz w:val="20"/>
            <w:color w:val="0000ff"/>
          </w:rPr>
          <w:t xml:space="preserve">состав</w:t>
        </w:r>
      </w:hyperlink>
      <w:r>
        <w:rPr>
          <w:sz w:val="20"/>
        </w:rPr>
        <w:t xml:space="preserve"> рабочей группы Комиссии по координации работы по противодействию коррупции в Республике Мордовия по рассмотрению вопросов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w:t>
      </w:r>
    </w:p>
    <w:p>
      <w:pPr>
        <w:pStyle w:val="0"/>
        <w:jc w:val="both"/>
      </w:pPr>
      <w:r>
        <w:rPr>
          <w:sz w:val="20"/>
        </w:rPr>
        <w:t xml:space="preserve">(п. 4.2 введен </w:t>
      </w:r>
      <w:hyperlink w:history="0" r:id="rId42" w:tooltip="Указ Главы РМ от 11.03.2022 N 88-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Указом</w:t>
        </w:r>
      </w:hyperlink>
      <w:r>
        <w:rPr>
          <w:sz w:val="20"/>
        </w:rPr>
        <w:t xml:space="preserve"> Главы РМ от 11.03.2022 N 88-УГ)</w:t>
      </w:r>
    </w:p>
    <w:p>
      <w:pPr>
        <w:pStyle w:val="0"/>
        <w:spacing w:before="200" w:line-rule="auto"/>
        <w:ind w:firstLine="540"/>
        <w:jc w:val="both"/>
      </w:pPr>
      <w:r>
        <w:rPr>
          <w:sz w:val="20"/>
        </w:rPr>
        <w:t xml:space="preserve">4.3. Утвердить прилагаемый </w:t>
      </w:r>
      <w:hyperlink w:history="0" w:anchor="P483" w:tooltip="СОСТАВ">
        <w:r>
          <w:rPr>
            <w:sz w:val="20"/>
            <w:color w:val="0000ff"/>
          </w:rPr>
          <w:t xml:space="preserve">состав</w:t>
        </w:r>
      </w:hyperlink>
      <w:r>
        <w:rPr>
          <w:sz w:val="20"/>
        </w:rPr>
        <w:t xml:space="preserve"> рабочей группы Комиссии по координации работы по противодействию коррупции в Республике Мордовия по рассмотрению вопросов, касающихся соблюдения требований к должностному поведению и представления сведений о доходах, расходах, об имуществе и обязательствах имущественного характера лицами, замещающими муниципальные должности либо должность главы местной администрации по контракту.</w:t>
      </w:r>
    </w:p>
    <w:p>
      <w:pPr>
        <w:pStyle w:val="0"/>
        <w:jc w:val="both"/>
      </w:pPr>
      <w:r>
        <w:rPr>
          <w:sz w:val="20"/>
        </w:rPr>
        <w:t xml:space="preserve">(п. 43 введен </w:t>
      </w:r>
      <w:hyperlink w:history="0" r:id="rId43" w:tooltip="Указ Главы РМ от 11.03.2022 N 88-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Указом</w:t>
        </w:r>
      </w:hyperlink>
      <w:r>
        <w:rPr>
          <w:sz w:val="20"/>
        </w:rPr>
        <w:t xml:space="preserve"> Главы РМ от 11.03.2022 N 88-УГ)</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44" w:tooltip="Указ Главы РМ от 23.05.2013 N 114-УГ (ред. от 06.10.2014) &quot;О Комиссии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quot; (вместе с &quot;Положением о Комиссии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quot;) ------------ Утратил силу или отменен {КонсультантПлюс}">
        <w:r>
          <w:rPr>
            <w:sz w:val="20"/>
            <w:color w:val="0000ff"/>
          </w:rPr>
          <w:t xml:space="preserve">Указ</w:t>
        </w:r>
      </w:hyperlink>
      <w:r>
        <w:rPr>
          <w:sz w:val="20"/>
        </w:rPr>
        <w:t xml:space="preserve"> Главы Республики Мордовия от 23 мая 2013 г. N 114-УГ "О Комиссии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w:t>
      </w:r>
    </w:p>
    <w:p>
      <w:pPr>
        <w:pStyle w:val="0"/>
        <w:spacing w:before="200" w:line-rule="auto"/>
        <w:ind w:firstLine="540"/>
        <w:jc w:val="both"/>
      </w:pPr>
      <w:hyperlink w:history="0" r:id="rId45" w:tooltip="Указ Главы РМ от 28.10.2013 N 256-УГ &quot;О внесении изменений в Указ Главы Республики Мордовия от 23 мая 2013 г. N 114-УГ &quot;О Комиссии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quot; ------------ Утратил силу или отменен {КонсультантПлюс}">
        <w:r>
          <w:rPr>
            <w:sz w:val="20"/>
            <w:color w:val="0000ff"/>
          </w:rPr>
          <w:t xml:space="preserve">Указ</w:t>
        </w:r>
      </w:hyperlink>
      <w:r>
        <w:rPr>
          <w:sz w:val="20"/>
        </w:rPr>
        <w:t xml:space="preserve"> Главы Республики Мордовия от 28 октября 2013 г. N 256-УГ "О внесении изменений в Указ Главы Республики Мордовия от 23 мая 2013 г. N 114-УГ "О Комиссии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w:t>
      </w:r>
    </w:p>
    <w:p>
      <w:pPr>
        <w:pStyle w:val="0"/>
        <w:spacing w:before="200" w:line-rule="auto"/>
        <w:ind w:firstLine="540"/>
        <w:jc w:val="both"/>
      </w:pPr>
      <w:hyperlink w:history="0" r:id="rId46" w:tooltip="Указ Главы РМ от 06.10.2014 N 229-УГ &quot;О внесении изменений в состав Комиссии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quot; ------------ Утратил силу или отменен {КонсультантПлюс}">
        <w:r>
          <w:rPr>
            <w:sz w:val="20"/>
            <w:color w:val="0000ff"/>
          </w:rPr>
          <w:t xml:space="preserve">Указ</w:t>
        </w:r>
      </w:hyperlink>
      <w:r>
        <w:rPr>
          <w:sz w:val="20"/>
        </w:rPr>
        <w:t xml:space="preserve"> Главы Республики Мордовия от 6 октября 2014 г. N 229-УГ "О внесении изменений в состав Комиссии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w:t>
      </w:r>
    </w:p>
    <w:p>
      <w:pPr>
        <w:pStyle w:val="0"/>
        <w:spacing w:before="200" w:line-rule="auto"/>
        <w:ind w:firstLine="540"/>
        <w:jc w:val="both"/>
      </w:pPr>
      <w:hyperlink w:history="0" r:id="rId47" w:tooltip="Указ Главы РМ от 11.02.2008 N 24-УГ (ред. от 28.04.2015) &quot;О Межведомственной комиссии по противодействию коррупции&quot; (вместе с &quot;Положением о Межведомственной комиссии по противодействию коррупции&quot;) ------------ Утратил силу или отменен {КонсультантПлюс}">
        <w:r>
          <w:rPr>
            <w:sz w:val="20"/>
            <w:color w:val="0000ff"/>
          </w:rPr>
          <w:t xml:space="preserve">Указ</w:t>
        </w:r>
      </w:hyperlink>
      <w:r>
        <w:rPr>
          <w:sz w:val="20"/>
        </w:rPr>
        <w:t xml:space="preserve"> Главы Республики Мордовия от 11 февраля 2008 г. N 24-УГ "О Межведомственной комиссии по противодействию коррупции";</w:t>
      </w:r>
    </w:p>
    <w:p>
      <w:pPr>
        <w:pStyle w:val="0"/>
        <w:spacing w:before="200" w:line-rule="auto"/>
        <w:ind w:firstLine="540"/>
        <w:jc w:val="both"/>
      </w:pPr>
      <w:hyperlink w:history="0" r:id="rId48" w:tooltip="Указ Главы РМ от 23.05.2008 N 106-УГ (ред. от 01.12.2010) &quot;О внесении изменений в некоторые Указы Главы Республики Мордовия&quot; ------------ Недействующая редакция {КонсультантПлюс}">
        <w:r>
          <w:rPr>
            <w:sz w:val="20"/>
            <w:color w:val="0000ff"/>
          </w:rPr>
          <w:t xml:space="preserve">пункт 2</w:t>
        </w:r>
      </w:hyperlink>
      <w:r>
        <w:rPr>
          <w:sz w:val="20"/>
        </w:rPr>
        <w:t xml:space="preserve"> Указа Главы Республики Мордовия от 23 мая 2008 г. N 106-УГ "О внесении изменений в некоторые Указы Главы Республики Мордовия";</w:t>
      </w:r>
    </w:p>
    <w:p>
      <w:pPr>
        <w:pStyle w:val="0"/>
        <w:spacing w:before="200" w:line-rule="auto"/>
        <w:ind w:firstLine="540"/>
        <w:jc w:val="both"/>
      </w:pPr>
      <w:hyperlink w:history="0" r:id="rId49" w:tooltip="Указ Главы РМ от 16.03.2009 N 40-УГ &quot;О внесении изменений в Указ Главы Республики Мордовия от 11 февраля 2008 г. N 24-УГ &quot;О Межведомственной комиссии по противодействию коррупции&quot; ------------ Утратил силу или отменен {КонсультантПлюс}">
        <w:r>
          <w:rPr>
            <w:sz w:val="20"/>
            <w:color w:val="0000ff"/>
          </w:rPr>
          <w:t xml:space="preserve">Указ</w:t>
        </w:r>
      </w:hyperlink>
      <w:r>
        <w:rPr>
          <w:sz w:val="20"/>
        </w:rPr>
        <w:t xml:space="preserve"> Главы Республики Мордовия от 16 марта 2009 г. N 40-УГ "О внесении изменений в Указ Главы Республики Мордовия от 11 февраля 2008 г. N 24-УГ "О Межведомственной комиссии по противодействию коррупции";</w:t>
      </w:r>
    </w:p>
    <w:p>
      <w:pPr>
        <w:pStyle w:val="0"/>
        <w:spacing w:before="200" w:line-rule="auto"/>
        <w:ind w:firstLine="540"/>
        <w:jc w:val="both"/>
      </w:pPr>
      <w:hyperlink w:history="0" r:id="rId50" w:tooltip="Указ Главы РМ от 26.10.2009 N 217-УГ &quot;О внесении изменений в состав Межведомственной комиссии по противодействию коррупции&quot; ------------ Утратил силу или отменен {КонсультантПлюс}">
        <w:r>
          <w:rPr>
            <w:sz w:val="20"/>
            <w:color w:val="0000ff"/>
          </w:rPr>
          <w:t xml:space="preserve">Указ</w:t>
        </w:r>
      </w:hyperlink>
      <w:r>
        <w:rPr>
          <w:sz w:val="20"/>
        </w:rPr>
        <w:t xml:space="preserve"> Главы Республики Мордовия от 26 октября 2009 г. N 217-УГ "О внесении изменений в состав Межведомственной комиссии по противодействию коррупции";</w:t>
      </w:r>
    </w:p>
    <w:p>
      <w:pPr>
        <w:pStyle w:val="0"/>
        <w:spacing w:before="200" w:line-rule="auto"/>
        <w:ind w:firstLine="540"/>
        <w:jc w:val="both"/>
      </w:pPr>
      <w:hyperlink w:history="0" r:id="rId51" w:tooltip="Указ Главы РМ от 09.11.2009 N 241-УГ (ред. от 12.10.2015) &quot;О приведении отдельных указов Главы Республики Мордовия в соответствие с законодательством о противодействии коррупции&quot; ------------ Недействующая редакция {КонсультантПлюс}">
        <w:r>
          <w:rPr>
            <w:sz w:val="20"/>
            <w:color w:val="0000ff"/>
          </w:rPr>
          <w:t xml:space="preserve">пункт 1</w:t>
        </w:r>
      </w:hyperlink>
      <w:r>
        <w:rPr>
          <w:sz w:val="20"/>
        </w:rPr>
        <w:t xml:space="preserve"> Указа Главы Республики Мордовия от 9 ноября 2009 г. N 241-УГ "О приведении отдельных указов Главы Республики Мордовия в соответствие с законодательством о противодействии коррупции";</w:t>
      </w:r>
    </w:p>
    <w:p>
      <w:pPr>
        <w:pStyle w:val="0"/>
        <w:jc w:val="both"/>
      </w:pPr>
      <w:r>
        <w:rPr>
          <w:sz w:val="20"/>
        </w:rPr>
        <w:t xml:space="preserve">(в ред. </w:t>
      </w:r>
      <w:hyperlink w:history="0" r:id="rId52" w:tooltip="Указ Главы РМ от 16.11.2015 N 371-УГ &quot;О внесении изменений в некоторые указы Главы Республики Мордовия&quot; {КонсультантПлюс}">
        <w:r>
          <w:rPr>
            <w:sz w:val="20"/>
            <w:color w:val="0000ff"/>
          </w:rPr>
          <w:t xml:space="preserve">Указа</w:t>
        </w:r>
      </w:hyperlink>
      <w:r>
        <w:rPr>
          <w:sz w:val="20"/>
        </w:rPr>
        <w:t xml:space="preserve"> Главы РМ от 16.11.2015 N 371-УГ)</w:t>
      </w:r>
    </w:p>
    <w:p>
      <w:pPr>
        <w:pStyle w:val="0"/>
        <w:spacing w:before="200" w:line-rule="auto"/>
        <w:ind w:firstLine="540"/>
        <w:jc w:val="both"/>
      </w:pPr>
      <w:hyperlink w:history="0" r:id="rId53" w:tooltip="Указ Главы РМ от 25.05.2011 N 102-УГ &quot;О внесении изменений в Указ Главы Республики Мордовия от 11 февраля 2008 г. N 24-УГ &quot;О Межведомственной комиссии по противодействию коррупции&quot; ------------ Утратил силу или отменен {КонсультантПлюс}">
        <w:r>
          <w:rPr>
            <w:sz w:val="20"/>
            <w:color w:val="0000ff"/>
          </w:rPr>
          <w:t xml:space="preserve">Указ</w:t>
        </w:r>
      </w:hyperlink>
      <w:r>
        <w:rPr>
          <w:sz w:val="20"/>
        </w:rPr>
        <w:t xml:space="preserve"> Главы Республики Мордовия от 25 мая 2011 г. N 102-УГ "О внесении изменений в Указ Главы Республики Мордовия от 11 февраля 2008 г. N 24-УГ "О Межведомственной комиссии по противодействию коррупции";</w:t>
      </w:r>
    </w:p>
    <w:p>
      <w:pPr>
        <w:pStyle w:val="0"/>
        <w:spacing w:before="200" w:line-rule="auto"/>
        <w:ind w:firstLine="540"/>
        <w:jc w:val="both"/>
      </w:pPr>
      <w:hyperlink w:history="0" r:id="rId54" w:tooltip="Указ Главы РМ от 28.12.2011 N 274-УГ &quot;О внесении изменений в Указ Главы Республики Мордовия от 11 февраля 2008 г. N 24-УГ &quot;О Межведомственной комиссии по противодействию коррупции&quot; ------------ Утратил силу или отменен {КонсультантПлюс}">
        <w:r>
          <w:rPr>
            <w:sz w:val="20"/>
            <w:color w:val="0000ff"/>
          </w:rPr>
          <w:t xml:space="preserve">Указ</w:t>
        </w:r>
      </w:hyperlink>
      <w:r>
        <w:rPr>
          <w:sz w:val="20"/>
        </w:rPr>
        <w:t xml:space="preserve"> Главы Республики Мордовия от 28 декабря 2011 г. N 274-УГ "О внесении изменений в Указ Главы Республики Мордовия от 11 февраля 2008 г. N 24-УГ "О Межведомственной комиссии по противодействию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55" w:tooltip="Указ Главы РМ от 04.06.2012 N 164-УГ (ред. от 08.06.2015) &quot;О внесении изменений в некоторые указы Главы Республики Мордовия&quot; ------------ Недействующая редакция {КонсультантПлюс}">
              <w:r>
                <w:rPr>
                  <w:sz w:val="20"/>
                  <w:color w:val="0000ff"/>
                </w:rPr>
                <w:t xml:space="preserve">П. 1</w:t>
              </w:r>
            </w:hyperlink>
            <w:r>
              <w:rPr>
                <w:sz w:val="20"/>
                <w:color w:val="392c69"/>
              </w:rPr>
              <w:t xml:space="preserve"> Указа Главы РМ от 04.06.2012 N 164-УГ ранее был признан утратившим силу с 09.06.2015 </w:t>
            </w:r>
            <w:hyperlink w:history="0" r:id="rId56" w:tooltip="Указ Главы РМ от 08.06.2015 N 235-УГ &quot;О признании утратившими силу Указа Главы Республики Мордовия от 31 марта 2012 г. N 48-УГ и отдельных положений некоторых указов Главы Республики Мордовия&quot; {КонсультантПлюс}">
              <w:r>
                <w:rPr>
                  <w:sz w:val="20"/>
                  <w:color w:val="0000ff"/>
                </w:rPr>
                <w:t xml:space="preserve">Указом</w:t>
              </w:r>
            </w:hyperlink>
            <w:r>
              <w:rPr>
                <w:sz w:val="20"/>
                <w:color w:val="392c69"/>
              </w:rPr>
              <w:t xml:space="preserve"> Главы РМ от 08.06.2015 N 235-УГ.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57" w:tooltip="Указ Главы РМ от 04.06.2012 N 164-УГ (ред. от 08.06.2015) &quot;О внесении изменений в некоторые указы Главы Республики Мордовия&quot; ------------ Недействующая редакция {КонсультантПлюс}">
        <w:r>
          <w:rPr>
            <w:sz w:val="20"/>
            <w:color w:val="0000ff"/>
          </w:rPr>
          <w:t xml:space="preserve">пункты 1</w:t>
        </w:r>
      </w:hyperlink>
      <w:r>
        <w:rPr>
          <w:sz w:val="20"/>
        </w:rPr>
        <w:t xml:space="preserve"> и </w:t>
      </w:r>
      <w:hyperlink w:history="0" r:id="rId58" w:tooltip="Указ Главы РМ от 04.06.2012 N 164-УГ (ред. от 08.06.2015) &quot;О внесении изменений в некоторые указы Главы Республики Мордовия&quot; ------------ Недействующая редакция {КонсультантПлюс}">
        <w:r>
          <w:rPr>
            <w:sz w:val="20"/>
            <w:color w:val="0000ff"/>
          </w:rPr>
          <w:t xml:space="preserve">5</w:t>
        </w:r>
      </w:hyperlink>
      <w:r>
        <w:rPr>
          <w:sz w:val="20"/>
        </w:rPr>
        <w:t xml:space="preserve"> Указа Главы Республики Мордовия от 4 июня 2012 г. N 164-УГ "О внесении изменений в некоторые указы Главы Республики Мордовия";</w:t>
      </w:r>
    </w:p>
    <w:p>
      <w:pPr>
        <w:pStyle w:val="0"/>
        <w:jc w:val="both"/>
      </w:pPr>
      <w:r>
        <w:rPr>
          <w:sz w:val="20"/>
        </w:rPr>
        <w:t xml:space="preserve">(в ред. </w:t>
      </w:r>
      <w:hyperlink w:history="0" r:id="rId59" w:tooltip="Указ Главы РМ от 16.11.2015 N 371-УГ &quot;О внесении изменений в некоторые указы Главы Республики Мордовия&quot; {КонсультантПлюс}">
        <w:r>
          <w:rPr>
            <w:sz w:val="20"/>
            <w:color w:val="0000ff"/>
          </w:rPr>
          <w:t xml:space="preserve">Указа</w:t>
        </w:r>
      </w:hyperlink>
      <w:r>
        <w:rPr>
          <w:sz w:val="20"/>
        </w:rPr>
        <w:t xml:space="preserve"> Главы РМ от 16.11.2015 N 371-УГ)</w:t>
      </w:r>
    </w:p>
    <w:p>
      <w:pPr>
        <w:pStyle w:val="0"/>
        <w:spacing w:before="200" w:line-rule="auto"/>
        <w:ind w:firstLine="540"/>
        <w:jc w:val="both"/>
      </w:pPr>
      <w:hyperlink w:history="0" r:id="rId60" w:tooltip="Указ Главы РМ от 30.12.2013 N 333-УГ (ред. от 08.06.2015) &quot;О внесении изменений в некоторые указы Главы Республики Мордовия&quot; ------------ Недействующая редакция {КонсультантПлюс}">
        <w:r>
          <w:rPr>
            <w:sz w:val="20"/>
            <w:color w:val="0000ff"/>
          </w:rPr>
          <w:t xml:space="preserve">пункт 4</w:t>
        </w:r>
      </w:hyperlink>
      <w:r>
        <w:rPr>
          <w:sz w:val="20"/>
        </w:rPr>
        <w:t xml:space="preserve"> Указа Главы Республики Мордовия от 30 декабря 2013 г. N 333-УГ "О внесении изменений в некоторые указы Главы Республики Мордовия";</w:t>
      </w:r>
    </w:p>
    <w:p>
      <w:pPr>
        <w:pStyle w:val="0"/>
        <w:spacing w:before="200" w:line-rule="auto"/>
        <w:ind w:firstLine="540"/>
        <w:jc w:val="both"/>
      </w:pPr>
      <w:hyperlink w:history="0" r:id="rId61" w:tooltip="Указ Главы РМ от 31.01.2014 N 21-УГ &quot;О внесении изменений в состав Межведомственной комиссии по противодействию коррупции, утвержденный Указом Главы Республики Мордовия от 11 февраля 2008 г. N 24-УГ&quot; ------------ Утратил силу или отменен {КонсультантПлюс}">
        <w:r>
          <w:rPr>
            <w:sz w:val="20"/>
            <w:color w:val="0000ff"/>
          </w:rPr>
          <w:t xml:space="preserve">Указ</w:t>
        </w:r>
      </w:hyperlink>
      <w:r>
        <w:rPr>
          <w:sz w:val="20"/>
        </w:rPr>
        <w:t xml:space="preserve"> Главы Республики Мордовия от 31 января 2014 г. N 21-УГ "О внесении изменений в состав Межведомственной комиссии по противодействию коррупции, утвержденный Указом Главы Республики Мордовия от 11 февраля 2008 г. N 24-УГ";</w:t>
      </w:r>
    </w:p>
    <w:p>
      <w:pPr>
        <w:pStyle w:val="0"/>
        <w:spacing w:before="200" w:line-rule="auto"/>
        <w:ind w:firstLine="540"/>
        <w:jc w:val="both"/>
      </w:pPr>
      <w:hyperlink w:history="0" r:id="rId62" w:tooltip="Указ Главы РМ от 24.03.2014 N 66-УГ &quot;О внесении изменений в состав Межведомственной комиссии по противодействию коррупции, утвержденный Указом Главы Республики Мордовия от 11 февраля 2008 г. N 24-УГ&quot; ------------ Утратил силу или отменен {КонсультантПлюс}">
        <w:r>
          <w:rPr>
            <w:sz w:val="20"/>
            <w:color w:val="0000ff"/>
          </w:rPr>
          <w:t xml:space="preserve">Указ</w:t>
        </w:r>
      </w:hyperlink>
      <w:r>
        <w:rPr>
          <w:sz w:val="20"/>
        </w:rPr>
        <w:t xml:space="preserve"> Главы Республики Мордовия от 24 марта 2014 г. N 66-УГ "О внесении изменений в состав Межведомственной комиссии по противодействию коррупции, утвержденный Указом Главы Республики Мордовия от 11 февраля 2008 г. N 24-УГ";</w:t>
      </w:r>
    </w:p>
    <w:p>
      <w:pPr>
        <w:pStyle w:val="0"/>
        <w:spacing w:before="200" w:line-rule="auto"/>
        <w:ind w:firstLine="540"/>
        <w:jc w:val="both"/>
      </w:pPr>
      <w:hyperlink w:history="0" r:id="rId63" w:tooltip="Указ Главы РМ от 31.10.2014 N 274-УГ &quot;О внесении изменений в некоторые указы Главы Республики Мордовия&quot; ------------ Недействующая редакция {КонсультантПлюс}">
        <w:r>
          <w:rPr>
            <w:sz w:val="20"/>
            <w:color w:val="0000ff"/>
          </w:rPr>
          <w:t xml:space="preserve">пункт 3</w:t>
        </w:r>
      </w:hyperlink>
      <w:r>
        <w:rPr>
          <w:sz w:val="20"/>
        </w:rPr>
        <w:t xml:space="preserve"> Указа Главы Республики Мордовия 31 октября 2014 г. N 274-УГ "О внесении изменений в некоторые Указы Главы Республики Мордовия";</w:t>
      </w:r>
    </w:p>
    <w:p>
      <w:pPr>
        <w:pStyle w:val="0"/>
        <w:spacing w:before="200" w:line-rule="auto"/>
        <w:ind w:firstLine="540"/>
        <w:jc w:val="both"/>
      </w:pPr>
      <w:hyperlink w:history="0" r:id="rId64" w:tooltip="Указ Главы РМ от 28.04.2015 N 177-УГ &quot;О внесении изменений в некоторые указы Главы Республики Мордовия&quot; ------------ Недействующая редакция {КонсультантПлюс}">
        <w:r>
          <w:rPr>
            <w:sz w:val="20"/>
            <w:color w:val="0000ff"/>
          </w:rPr>
          <w:t xml:space="preserve">пункт 4</w:t>
        </w:r>
      </w:hyperlink>
      <w:r>
        <w:rPr>
          <w:sz w:val="20"/>
        </w:rPr>
        <w:t xml:space="preserve"> Указа Главы Республики Мордовия от 28 апреля 2015 г. N 177-УГ "О внесении изменений в некоторые указы Главы Республики Мордовия".</w:t>
      </w:r>
    </w:p>
    <w:p>
      <w:pPr>
        <w:pStyle w:val="0"/>
        <w:spacing w:before="200" w:line-rule="auto"/>
        <w:ind w:firstLine="540"/>
        <w:jc w:val="both"/>
      </w:pPr>
      <w:r>
        <w:rPr>
          <w:sz w:val="20"/>
        </w:rPr>
        <w:t xml:space="preserve">6. Настоящий Указ вступает в силу со дня его официального опубликования.</w:t>
      </w:r>
    </w:p>
    <w:p>
      <w:pPr>
        <w:pStyle w:val="0"/>
        <w:jc w:val="both"/>
      </w:pPr>
      <w:r>
        <w:rPr>
          <w:sz w:val="20"/>
        </w:rPr>
      </w:r>
    </w:p>
    <w:p>
      <w:pPr>
        <w:pStyle w:val="0"/>
        <w:jc w:val="right"/>
      </w:pPr>
      <w:r>
        <w:rPr>
          <w:sz w:val="20"/>
        </w:rPr>
        <w:t xml:space="preserve">Глава Республики Мордовия</w:t>
      </w:r>
    </w:p>
    <w:p>
      <w:pPr>
        <w:pStyle w:val="0"/>
        <w:jc w:val="right"/>
      </w:pPr>
      <w:r>
        <w:rPr>
          <w:sz w:val="20"/>
        </w:rPr>
        <w:t xml:space="preserve">В.Д.ВОЛКОВ</w:t>
      </w:r>
    </w:p>
    <w:p>
      <w:pPr>
        <w:pStyle w:val="0"/>
      </w:pPr>
      <w:r>
        <w:rPr>
          <w:sz w:val="20"/>
        </w:rPr>
        <w:t xml:space="preserve">г. Саранск</w:t>
      </w:r>
    </w:p>
    <w:p>
      <w:pPr>
        <w:pStyle w:val="0"/>
        <w:spacing w:before="200" w:line-rule="auto"/>
      </w:pPr>
      <w:r>
        <w:rPr>
          <w:sz w:val="20"/>
        </w:rPr>
        <w:t xml:space="preserve">12 октября 2015 года</w:t>
      </w:r>
    </w:p>
    <w:p>
      <w:pPr>
        <w:pStyle w:val="0"/>
        <w:spacing w:before="200" w:line-rule="auto"/>
      </w:pPr>
      <w:r>
        <w:rPr>
          <w:sz w:val="20"/>
        </w:rPr>
        <w:t xml:space="preserve">N 336-УГ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Главы Республики Мордовия</w:t>
      </w:r>
    </w:p>
    <w:p>
      <w:pPr>
        <w:pStyle w:val="0"/>
        <w:jc w:val="right"/>
      </w:pPr>
      <w:r>
        <w:rPr>
          <w:sz w:val="20"/>
        </w:rPr>
        <w:t xml:space="preserve">от 12 октября 2015 г. N 336-УГ</w:t>
      </w:r>
    </w:p>
    <w:p>
      <w:pPr>
        <w:pStyle w:val="0"/>
        <w:jc w:val="both"/>
      </w:pPr>
      <w:r>
        <w:rPr>
          <w:sz w:val="20"/>
        </w:rPr>
      </w:r>
    </w:p>
    <w:bookmarkStart w:id="72" w:name="P72"/>
    <w:bookmarkEnd w:id="72"/>
    <w:p>
      <w:pPr>
        <w:pStyle w:val="2"/>
        <w:jc w:val="center"/>
      </w:pPr>
      <w:r>
        <w:rPr>
          <w:sz w:val="20"/>
        </w:rPr>
        <w:t xml:space="preserve">ПОЛОЖЕНИЕ</w:t>
      </w:r>
    </w:p>
    <w:p>
      <w:pPr>
        <w:pStyle w:val="2"/>
        <w:jc w:val="center"/>
      </w:pPr>
      <w:r>
        <w:rPr>
          <w:sz w:val="20"/>
        </w:rPr>
        <w:t xml:space="preserve">О КОМИССИИ ПО КООРДИНАЦИИ РАБОТЫ</w:t>
      </w:r>
    </w:p>
    <w:p>
      <w:pPr>
        <w:pStyle w:val="2"/>
        <w:jc w:val="center"/>
      </w:pPr>
      <w:r>
        <w:rPr>
          <w:sz w:val="20"/>
        </w:rPr>
        <w:t xml:space="preserve">ПО ПРОТИВОДЕЙСТВИЮ КОРРУПЦИИ 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РМ от 05.06.2018 </w:t>
            </w:r>
            <w:hyperlink w:history="0" r:id="rId65" w:tooltip="Указ Главы РМ от 05.06.2018 N 189-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189-УГ</w:t>
              </w:r>
            </w:hyperlink>
            <w:r>
              <w:rPr>
                <w:sz w:val="20"/>
                <w:color w:val="392c69"/>
              </w:rPr>
              <w:t xml:space="preserve">, от 07.10.2019 </w:t>
            </w:r>
            <w:hyperlink w:history="0" r:id="rId66" w:tooltip="Указ Главы РМ от 07.10.2019 N 237-УГ (ред. от 01.09.2022) &quot;О внесении изменений в отдельные указы Главы Республики Мордовия&quot; {КонсультантПлюс}">
              <w:r>
                <w:rPr>
                  <w:sz w:val="20"/>
                  <w:color w:val="0000ff"/>
                </w:rPr>
                <w:t xml:space="preserve">N 237-УГ</w:t>
              </w:r>
            </w:hyperlink>
            <w:r>
              <w:rPr>
                <w:sz w:val="20"/>
                <w:color w:val="392c69"/>
              </w:rPr>
              <w:t xml:space="preserve">,</w:t>
            </w:r>
          </w:p>
          <w:p>
            <w:pPr>
              <w:pStyle w:val="0"/>
              <w:jc w:val="center"/>
            </w:pPr>
            <w:r>
              <w:rPr>
                <w:sz w:val="20"/>
                <w:color w:val="392c69"/>
              </w:rPr>
              <w:t xml:space="preserve">от 18.06.2021 </w:t>
            </w:r>
            <w:hyperlink w:history="0" r:id="rId67" w:tooltip="Указ Главы РМ от 18.06.2021 N 174-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174-УГ</w:t>
              </w:r>
            </w:hyperlink>
            <w:r>
              <w:rPr>
                <w:sz w:val="20"/>
                <w:color w:val="392c69"/>
              </w:rPr>
              <w:t xml:space="preserve">, от 11.03.2022 </w:t>
            </w:r>
            <w:hyperlink w:history="0" r:id="rId68" w:tooltip="Указ Главы РМ от 11.03.2022 N 88-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88-УГ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Комиссия по координации работы по противодействию коррупции в Республике Мордовия (далее - комиссия) является постоянно действующим координационным органом при Главе Республики Мордовия.</w:t>
      </w:r>
    </w:p>
    <w:p>
      <w:pPr>
        <w:pStyle w:val="0"/>
        <w:spacing w:before="200" w:line-rule="auto"/>
        <w:ind w:firstLine="540"/>
        <w:jc w:val="both"/>
      </w:pPr>
      <w:r>
        <w:rPr>
          <w:sz w:val="20"/>
        </w:rPr>
        <w:t xml:space="preserve">2. Комиссия в своей деятельности руководствуется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pPr>
        <w:pStyle w:val="0"/>
        <w:spacing w:before="200" w:line-rule="auto"/>
        <w:ind w:firstLine="540"/>
        <w:jc w:val="both"/>
      </w:pPr>
      <w:r>
        <w:rPr>
          <w:sz w:val="20"/>
        </w:rPr>
        <w:t xml:space="preserve">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pPr>
        <w:pStyle w:val="0"/>
        <w:spacing w:before="200" w:line-rule="auto"/>
        <w:ind w:firstLine="540"/>
        <w:jc w:val="both"/>
      </w:pPr>
      <w:r>
        <w:rPr>
          <w:sz w:val="20"/>
        </w:rPr>
        <w:t xml:space="preserve">4. Комиссия рассматривает вопросы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Мордовия, в соответствии </w:t>
      </w:r>
      <w:hyperlink w:history="0" w:anchor="P159" w:tooltip="ПОРЯДОК">
        <w:r>
          <w:rPr>
            <w:sz w:val="20"/>
            <w:color w:val="0000ff"/>
          </w:rPr>
          <w:t xml:space="preserve">Порядком</w:t>
        </w:r>
      </w:hyperlink>
      <w:r>
        <w:rPr>
          <w:sz w:val="20"/>
        </w:rPr>
        <w:t xml:space="preserve"> рассмотрения вопросов, касающихся соблюдения требований к служебному (должностному) поведению лиц, замещающих государственные должности, и урегулированию конфликта интересов, утвержденным настоящим Указом.</w:t>
      </w:r>
    </w:p>
    <w:p>
      <w:pPr>
        <w:pStyle w:val="0"/>
        <w:jc w:val="both"/>
      </w:pPr>
      <w:r>
        <w:rPr>
          <w:sz w:val="20"/>
        </w:rPr>
      </w:r>
    </w:p>
    <w:p>
      <w:pPr>
        <w:pStyle w:val="2"/>
        <w:outlineLvl w:val="1"/>
        <w:jc w:val="center"/>
      </w:pPr>
      <w:r>
        <w:rPr>
          <w:sz w:val="20"/>
        </w:rPr>
        <w:t xml:space="preserve">Глава 2. ОСНОВНЫЕ ЗАДАЧИ КОМИССИИ</w:t>
      </w:r>
    </w:p>
    <w:p>
      <w:pPr>
        <w:pStyle w:val="0"/>
        <w:jc w:val="both"/>
      </w:pPr>
      <w:r>
        <w:rPr>
          <w:sz w:val="20"/>
        </w:rPr>
      </w:r>
    </w:p>
    <w:p>
      <w:pPr>
        <w:pStyle w:val="0"/>
        <w:ind w:firstLine="540"/>
        <w:jc w:val="both"/>
      </w:pPr>
      <w:r>
        <w:rPr>
          <w:sz w:val="20"/>
        </w:rPr>
        <w:t xml:space="preserve">5. Основными задачами комиссии являются:</w:t>
      </w:r>
    </w:p>
    <w:p>
      <w:pPr>
        <w:pStyle w:val="0"/>
        <w:spacing w:before="200" w:line-rule="auto"/>
        <w:ind w:firstLine="540"/>
        <w:jc w:val="both"/>
      </w:pPr>
      <w:r>
        <w:rPr>
          <w:sz w:val="20"/>
        </w:rPr>
        <w:t xml:space="preserve">а) обеспечение исполнения решений Совета при Президенте Российской Федерации по противодействию коррупции и его президиума;</w:t>
      </w:r>
    </w:p>
    <w:p>
      <w:pPr>
        <w:pStyle w:val="0"/>
        <w:spacing w:before="200" w:line-rule="auto"/>
        <w:ind w:firstLine="540"/>
        <w:jc w:val="both"/>
      </w:pPr>
      <w:r>
        <w:rPr>
          <w:sz w:val="20"/>
        </w:rPr>
        <w:t xml:space="preserve">б) подготовка предложений о реализации государственной политики в области противодействия коррупции Главе Республики Мордовия;</w:t>
      </w:r>
    </w:p>
    <w:p>
      <w:pPr>
        <w:pStyle w:val="0"/>
        <w:spacing w:before="200" w:line-rule="auto"/>
        <w:ind w:firstLine="540"/>
        <w:jc w:val="both"/>
      </w:pPr>
      <w:r>
        <w:rPr>
          <w:sz w:val="20"/>
        </w:rPr>
        <w:t xml:space="preserve">в) обеспечение координации деятельности Правительства Республики Мордовия, органов исполнительной власти Республики Мордовия и органов местного самоуправления по реализации государственной политики в области противодействия коррупции;</w:t>
      </w:r>
    </w:p>
    <w:p>
      <w:pPr>
        <w:pStyle w:val="0"/>
        <w:spacing w:before="200" w:line-rule="auto"/>
        <w:ind w:firstLine="540"/>
        <w:jc w:val="both"/>
      </w:pPr>
      <w:r>
        <w:rPr>
          <w:sz w:val="20"/>
        </w:rPr>
        <w:t xml:space="preserve">г) обеспечение согласованных действий органов исполнительной власти Республики Мордовия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Мордовия;</w:t>
      </w:r>
    </w:p>
    <w:p>
      <w:pPr>
        <w:pStyle w:val="0"/>
        <w:spacing w:before="200" w:line-rule="auto"/>
        <w:ind w:firstLine="540"/>
        <w:jc w:val="both"/>
      </w:pPr>
      <w:r>
        <w:rPr>
          <w:sz w:val="20"/>
        </w:rPr>
        <w:t xml:space="preserve">д) обеспечение взаимодействия органов исполнительной власти Республики Мордовия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Мордовия;</w:t>
      </w:r>
    </w:p>
    <w:p>
      <w:pPr>
        <w:pStyle w:val="0"/>
        <w:spacing w:before="200" w:line-rule="auto"/>
        <w:ind w:firstLine="540"/>
        <w:jc w:val="both"/>
      </w:pPr>
      <w:r>
        <w:rPr>
          <w:sz w:val="20"/>
        </w:rPr>
        <w:t xml:space="preserve">е) информирование общественности о проводимой органами исполнительной власти Республики Мордовия и органами местного самоуправления работе по противодействию коррупции.</w:t>
      </w:r>
    </w:p>
    <w:p>
      <w:pPr>
        <w:pStyle w:val="0"/>
        <w:jc w:val="both"/>
      </w:pPr>
      <w:r>
        <w:rPr>
          <w:sz w:val="20"/>
        </w:rPr>
      </w:r>
    </w:p>
    <w:p>
      <w:pPr>
        <w:pStyle w:val="2"/>
        <w:outlineLvl w:val="1"/>
        <w:jc w:val="center"/>
      </w:pPr>
      <w:r>
        <w:rPr>
          <w:sz w:val="20"/>
        </w:rPr>
        <w:t xml:space="preserve">Глава 3. ПОЛНОМОЧИЯ КОМИССИИ</w:t>
      </w:r>
    </w:p>
    <w:p>
      <w:pPr>
        <w:pStyle w:val="0"/>
        <w:jc w:val="both"/>
      </w:pPr>
      <w:r>
        <w:rPr>
          <w:sz w:val="20"/>
        </w:rPr>
      </w:r>
    </w:p>
    <w:p>
      <w:pPr>
        <w:pStyle w:val="0"/>
        <w:ind w:firstLine="540"/>
        <w:jc w:val="both"/>
      </w:pPr>
      <w:r>
        <w:rPr>
          <w:sz w:val="20"/>
        </w:rPr>
        <w:t xml:space="preserve">6. 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а) подготавливает предложения Главе Республики Мордовия по совершенствованию законодательства Российской Федерации и Республики Мордовия о противодействии коррупции;</w:t>
      </w:r>
    </w:p>
    <w:p>
      <w:pPr>
        <w:pStyle w:val="0"/>
        <w:spacing w:before="200" w:line-rule="auto"/>
        <w:ind w:firstLine="540"/>
        <w:jc w:val="both"/>
      </w:pPr>
      <w:r>
        <w:rPr>
          <w:sz w:val="20"/>
        </w:rPr>
        <w:t xml:space="preserve">б) разрабатывает меры по противодействию коррупции, а также по устранению причин и условий, порождающих коррупцию;</w:t>
      </w:r>
    </w:p>
    <w:p>
      <w:pPr>
        <w:pStyle w:val="0"/>
        <w:spacing w:before="200" w:line-rule="auto"/>
        <w:ind w:firstLine="540"/>
        <w:jc w:val="both"/>
      </w:pPr>
      <w:r>
        <w:rPr>
          <w:sz w:val="20"/>
        </w:rP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г) организует:</w:t>
      </w:r>
    </w:p>
    <w:p>
      <w:pPr>
        <w:pStyle w:val="0"/>
        <w:spacing w:before="200" w:line-rule="auto"/>
        <w:ind w:firstLine="540"/>
        <w:jc w:val="both"/>
      </w:pPr>
      <w:r>
        <w:rPr>
          <w:sz w:val="20"/>
        </w:rPr>
        <w:t xml:space="preserve">подготовку проектов нормативных правовых актов Республики Мордовия по вопросам противодействия коррупции;</w:t>
      </w:r>
    </w:p>
    <w:p>
      <w:pPr>
        <w:pStyle w:val="0"/>
        <w:spacing w:before="200" w:line-rule="auto"/>
        <w:ind w:firstLine="540"/>
        <w:jc w:val="both"/>
      </w:pPr>
      <w:r>
        <w:rPr>
          <w:sz w:val="20"/>
        </w:rPr>
        <w:t xml:space="preserve">разработку региональной антикоррупционной программы и разработку антикоррупционных программ органов исполнительной власти Республики Мордовия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bookmarkStart w:id="105" w:name="P105"/>
    <w:bookmarkEnd w:id="105"/>
    <w:p>
      <w:pPr>
        <w:pStyle w:val="0"/>
        <w:spacing w:before="200" w:line-rule="auto"/>
        <w:ind w:firstLine="540"/>
        <w:jc w:val="both"/>
      </w:pPr>
      <w:r>
        <w:rPr>
          <w:sz w:val="20"/>
        </w:rPr>
        <w:t xml:space="preserve">д) рассматривает вопросы, касающиеся соблюдения лицами, замещающими государственные должности Республики Мордовия, для которых федеральными законами не предусмотрено иное, запретов, ограничений и требований, установленных в целях противодействия коррупции;</w:t>
      </w:r>
    </w:p>
    <w:bookmarkStart w:id="106" w:name="P106"/>
    <w:bookmarkEnd w:id="106"/>
    <w:p>
      <w:pPr>
        <w:pStyle w:val="0"/>
        <w:spacing w:before="200" w:line-rule="auto"/>
        <w:ind w:firstLine="540"/>
        <w:jc w:val="both"/>
      </w:pPr>
      <w:r>
        <w:rPr>
          <w:sz w:val="20"/>
        </w:rPr>
        <w:t xml:space="preserve">д. 1) рассматривает вопросы, касающиеся соблюдения требований к должностному поведению и представления лицами, замещающими муниципальные должности в Республике Мордовия либо должность главы местной администрации по контракту, сведений о доходах, расходах, об имуществе и обязательствах имущественного характера;</w:t>
      </w:r>
    </w:p>
    <w:p>
      <w:pPr>
        <w:pStyle w:val="0"/>
        <w:jc w:val="both"/>
      </w:pPr>
      <w:r>
        <w:rPr>
          <w:sz w:val="20"/>
        </w:rPr>
        <w:t xml:space="preserve">(пп. "д. 1" введен </w:t>
      </w:r>
      <w:hyperlink w:history="0" r:id="rId70" w:tooltip="Указ Главы РМ от 05.06.2018 N 189-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Указом</w:t>
        </w:r>
      </w:hyperlink>
      <w:r>
        <w:rPr>
          <w:sz w:val="20"/>
        </w:rPr>
        <w:t xml:space="preserve"> Главы РМ от 05.06.2018 N 189-УГ)</w:t>
      </w:r>
    </w:p>
    <w:p>
      <w:pPr>
        <w:pStyle w:val="0"/>
        <w:spacing w:before="200" w:line-rule="auto"/>
        <w:ind w:firstLine="540"/>
        <w:jc w:val="both"/>
      </w:pPr>
      <w:r>
        <w:rPr>
          <w:sz w:val="20"/>
        </w:rPr>
        <w:t xml:space="preserve">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Республики Мордовия (планов мероприятий по противодействию коррупции);</w:t>
      </w:r>
    </w:p>
    <w:p>
      <w:pPr>
        <w:pStyle w:val="0"/>
        <w:spacing w:before="200" w:line-rule="auto"/>
        <w:ind w:firstLine="540"/>
        <w:jc w:val="both"/>
      </w:pPr>
      <w:r>
        <w:rPr>
          <w:sz w:val="20"/>
        </w:rP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Главы Республики Мордовия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pPr>
        <w:pStyle w:val="0"/>
        <w:jc w:val="both"/>
      </w:pPr>
      <w:r>
        <w:rPr>
          <w:sz w:val="20"/>
        </w:rPr>
      </w:r>
    </w:p>
    <w:p>
      <w:pPr>
        <w:pStyle w:val="2"/>
        <w:outlineLvl w:val="1"/>
        <w:jc w:val="center"/>
      </w:pPr>
      <w:r>
        <w:rPr>
          <w:sz w:val="20"/>
        </w:rPr>
        <w:t xml:space="preserve">Глава 4. ПОРЯДОК ФОРМИРОВАНИЯ КОМИССИИ</w:t>
      </w:r>
    </w:p>
    <w:p>
      <w:pPr>
        <w:pStyle w:val="0"/>
        <w:jc w:val="both"/>
      </w:pPr>
      <w:r>
        <w:rPr>
          <w:sz w:val="20"/>
        </w:rPr>
      </w:r>
    </w:p>
    <w:p>
      <w:pPr>
        <w:pStyle w:val="0"/>
        <w:ind w:firstLine="540"/>
        <w:jc w:val="both"/>
      </w:pPr>
      <w:r>
        <w:rPr>
          <w:sz w:val="20"/>
        </w:rPr>
        <w:t xml:space="preserve">7. Положение о комиссии и персональный </w:t>
      </w:r>
      <w:hyperlink w:history="0" w:anchor="P260" w:tooltip="СОСТАВ">
        <w:r>
          <w:rPr>
            <w:sz w:val="20"/>
            <w:color w:val="0000ff"/>
          </w:rPr>
          <w:t xml:space="preserve">состав</w:t>
        </w:r>
      </w:hyperlink>
      <w:r>
        <w:rPr>
          <w:sz w:val="20"/>
        </w:rPr>
        <w:t xml:space="preserve"> комиссии утверждаются Главой Республики Мордовия.</w:t>
      </w:r>
    </w:p>
    <w:p>
      <w:pPr>
        <w:pStyle w:val="0"/>
        <w:spacing w:before="200" w:line-rule="auto"/>
        <w:ind w:firstLine="540"/>
        <w:jc w:val="both"/>
      </w:pPr>
      <w:r>
        <w:rPr>
          <w:sz w:val="20"/>
        </w:rPr>
        <w:t xml:space="preserve">8. Комиссия формируется в составе председателя комиссии, его заместителей, секретаря и членов комиссии.</w:t>
      </w:r>
    </w:p>
    <w:p>
      <w:pPr>
        <w:pStyle w:val="0"/>
        <w:spacing w:before="200" w:line-rule="auto"/>
        <w:ind w:firstLine="540"/>
        <w:jc w:val="both"/>
      </w:pPr>
      <w:r>
        <w:rPr>
          <w:sz w:val="20"/>
        </w:rPr>
        <w:t xml:space="preserve">9. Председателем комиссии по должности является Глава Республики Мордовия или лицо, временно исполняющее его обязанности.</w:t>
      </w:r>
    </w:p>
    <w:p>
      <w:pPr>
        <w:pStyle w:val="0"/>
        <w:spacing w:before="200" w:line-rule="auto"/>
        <w:ind w:firstLine="540"/>
        <w:jc w:val="both"/>
      </w:pPr>
      <w:r>
        <w:rPr>
          <w:sz w:val="20"/>
        </w:rPr>
        <w:t xml:space="preserve">10. В состав комиссии могут входить руководители органов исполнительной власти Республики Мордовия,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Республики Мордовия,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pPr>
        <w:pStyle w:val="0"/>
        <w:spacing w:before="200" w:line-rule="auto"/>
        <w:ind w:firstLine="540"/>
        <w:jc w:val="both"/>
      </w:pPr>
      <w:r>
        <w:rPr>
          <w:sz w:val="20"/>
        </w:rPr>
        <w:t xml:space="preserve">11. Передача полномочий члена комиссии другому лицу не допускается.</w:t>
      </w:r>
    </w:p>
    <w:p>
      <w:pPr>
        <w:pStyle w:val="0"/>
        <w:spacing w:before="200" w:line-rule="auto"/>
        <w:ind w:firstLine="540"/>
        <w:jc w:val="both"/>
      </w:pPr>
      <w:r>
        <w:rPr>
          <w:sz w:val="20"/>
        </w:rPr>
        <w:t xml:space="preserve">12. Участие в работе комиссии осуществляется на общественных началах.</w:t>
      </w:r>
    </w:p>
    <w:p>
      <w:pPr>
        <w:pStyle w:val="0"/>
        <w:spacing w:before="200" w:line-rule="auto"/>
        <w:ind w:firstLine="540"/>
        <w:jc w:val="both"/>
      </w:pPr>
      <w:r>
        <w:rPr>
          <w:sz w:val="20"/>
        </w:rPr>
        <w:t xml:space="preserve">13. На заседания комиссии могут быть приглашены представители федеральных государственных органов, государственных органов Республики Мордовия, органов местного самоуправления, организаций и средств массовой информации.</w:t>
      </w:r>
    </w:p>
    <w:p>
      <w:pPr>
        <w:pStyle w:val="0"/>
        <w:spacing w:before="200" w:line-rule="auto"/>
        <w:ind w:firstLine="540"/>
        <w:jc w:val="both"/>
      </w:pPr>
      <w:r>
        <w:rPr>
          <w:sz w:val="20"/>
        </w:rPr>
        <w:t xml:space="preserve">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pPr>
        <w:pStyle w:val="0"/>
        <w:jc w:val="both"/>
      </w:pPr>
      <w:r>
        <w:rPr>
          <w:sz w:val="20"/>
        </w:rPr>
      </w:r>
    </w:p>
    <w:p>
      <w:pPr>
        <w:pStyle w:val="2"/>
        <w:outlineLvl w:val="1"/>
        <w:jc w:val="center"/>
      </w:pPr>
      <w:r>
        <w:rPr>
          <w:sz w:val="20"/>
        </w:rPr>
        <w:t xml:space="preserve">Глава 5. ОРГАНИЗАЦИЯ ДЕЯТЕЛЬНОСТИ</w:t>
      </w:r>
    </w:p>
    <w:p>
      <w:pPr>
        <w:pStyle w:val="2"/>
        <w:jc w:val="center"/>
      </w:pPr>
      <w:r>
        <w:rPr>
          <w:sz w:val="20"/>
        </w:rPr>
        <w:t xml:space="preserve">КОМИССИИ И ПОРЯДОК ЕЕ РАБОТЫ</w:t>
      </w:r>
    </w:p>
    <w:p>
      <w:pPr>
        <w:pStyle w:val="0"/>
        <w:jc w:val="both"/>
      </w:pPr>
      <w:r>
        <w:rPr>
          <w:sz w:val="20"/>
        </w:rPr>
      </w:r>
    </w:p>
    <w:p>
      <w:pPr>
        <w:pStyle w:val="0"/>
        <w:ind w:firstLine="540"/>
        <w:jc w:val="both"/>
      </w:pPr>
      <w:r>
        <w:rPr>
          <w:sz w:val="20"/>
        </w:rPr>
        <w:t xml:space="preserve">15. Работа комиссии осуществляется на плановой основе и в соответствии с регламентом, который утверждается комиссией.</w:t>
      </w:r>
    </w:p>
    <w:p>
      <w:pPr>
        <w:pStyle w:val="0"/>
        <w:spacing w:before="200" w:line-rule="auto"/>
        <w:ind w:firstLine="540"/>
        <w:jc w:val="both"/>
      </w:pPr>
      <w:r>
        <w:rPr>
          <w:sz w:val="20"/>
        </w:rPr>
        <w:t xml:space="preserve">16. Заседания комиссии ведет председатель комиссии или по его поручению заместитель председателя комиссии.</w:t>
      </w:r>
    </w:p>
    <w:p>
      <w:pPr>
        <w:pStyle w:val="0"/>
        <w:spacing w:before="200" w:line-rule="auto"/>
        <w:ind w:firstLine="540"/>
        <w:jc w:val="both"/>
      </w:pPr>
      <w:r>
        <w:rPr>
          <w:sz w:val="20"/>
        </w:rPr>
        <w:t xml:space="preserve">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pPr>
        <w:pStyle w:val="0"/>
        <w:spacing w:before="200" w:line-rule="auto"/>
        <w:ind w:firstLine="540"/>
        <w:jc w:val="both"/>
      </w:pPr>
      <w:r>
        <w:rPr>
          <w:sz w:val="20"/>
        </w:rP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0"/>
        <w:spacing w:before="200" w:line-rule="auto"/>
        <w:ind w:firstLine="540"/>
        <w:jc w:val="both"/>
      </w:pPr>
      <w:r>
        <w:rPr>
          <w:sz w:val="20"/>
        </w:rPr>
        <w:t xml:space="preserve">19. Решения комиссии оформляются протоколом.</w:t>
      </w:r>
    </w:p>
    <w:p>
      <w:pPr>
        <w:pStyle w:val="0"/>
        <w:spacing w:before="200" w:line-rule="auto"/>
        <w:ind w:firstLine="540"/>
        <w:jc w:val="both"/>
      </w:pPr>
      <w:r>
        <w:rPr>
          <w:sz w:val="20"/>
        </w:rPr>
        <w:t xml:space="preserve">20. Для реализации решений комиссии могут издаваться нормативные правовые акты или распорядительные акты Главы Республики Мордовия, а также даваться поручения Главы Республики Мордовия.</w:t>
      </w:r>
    </w:p>
    <w:p>
      <w:pPr>
        <w:pStyle w:val="0"/>
        <w:spacing w:before="200" w:line-rule="auto"/>
        <w:ind w:firstLine="540"/>
        <w:jc w:val="both"/>
      </w:pPr>
      <w:r>
        <w:rPr>
          <w:sz w:val="20"/>
        </w:rPr>
        <w:t xml:space="preserve">21.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Мордовия, органов местного самоуправления, представителей общественных организаций и экспертов могут создаваться рабочие группы по отдельным вопросам.</w:t>
      </w:r>
    </w:p>
    <w:p>
      <w:pPr>
        <w:pStyle w:val="0"/>
        <w:spacing w:before="200" w:line-rule="auto"/>
        <w:ind w:firstLine="540"/>
        <w:jc w:val="both"/>
      </w:pPr>
      <w:r>
        <w:rPr>
          <w:sz w:val="20"/>
        </w:rPr>
        <w:t xml:space="preserve">21.1. Для решения вопросов, указанных в </w:t>
      </w:r>
      <w:hyperlink w:history="0" w:anchor="P105" w:tooltip="д) рассматривает вопросы, касающиеся соблюдения лицами, замещающими государственные должности Республики Мордовия, для которых федеральными законами не предусмотрено иное, запретов, ограничений и требований, установленных в целях противодействия коррупции;">
        <w:r>
          <w:rPr>
            <w:sz w:val="20"/>
            <w:color w:val="0000ff"/>
          </w:rPr>
          <w:t xml:space="preserve">подпунктах "д"</w:t>
        </w:r>
      </w:hyperlink>
      <w:r>
        <w:rPr>
          <w:sz w:val="20"/>
        </w:rPr>
        <w:t xml:space="preserve"> и </w:t>
      </w:r>
      <w:hyperlink w:history="0" w:anchor="P106" w:tooltip="д. 1) рассматривает вопросы, касающиеся соблюдения требований к должностному поведению и представления лицами, замещающими муниципальные должности в Республике Мордовия либо должность главы местной администрации по контракту, сведений о доходах, расходах, об имуществе и обязательствах имущественного характера;">
        <w:r>
          <w:rPr>
            <w:sz w:val="20"/>
            <w:color w:val="0000ff"/>
          </w:rPr>
          <w:t xml:space="preserve">"д. 1" пункта 6</w:t>
        </w:r>
      </w:hyperlink>
      <w:r>
        <w:rPr>
          <w:sz w:val="20"/>
        </w:rPr>
        <w:t xml:space="preserve"> настоящего Положения, образуются рабочие группы комиссии.</w:t>
      </w:r>
    </w:p>
    <w:p>
      <w:pPr>
        <w:pStyle w:val="0"/>
        <w:spacing w:before="200" w:line-rule="auto"/>
        <w:ind w:firstLine="540"/>
        <w:jc w:val="both"/>
      </w:pPr>
      <w:r>
        <w:rPr>
          <w:sz w:val="20"/>
        </w:rPr>
        <w:t xml:space="preserve">Составы рабочих групп комиссии формируются из членов комиссии и включают в себя руководителя рабочей группы комиссии, заместителя руководителя рабочей группы комиссии, секретаря рабочей группы комиссии и членов рабочей группы комиссии.</w:t>
      </w:r>
    </w:p>
    <w:p>
      <w:pPr>
        <w:pStyle w:val="0"/>
        <w:jc w:val="both"/>
      </w:pPr>
      <w:r>
        <w:rPr>
          <w:sz w:val="20"/>
        </w:rPr>
        <w:t xml:space="preserve">(п. 21.1 в ред. </w:t>
      </w:r>
      <w:hyperlink w:history="0" r:id="rId71" w:tooltip="Указ Главы РМ от 11.03.2022 N 88-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Указа</w:t>
        </w:r>
      </w:hyperlink>
      <w:r>
        <w:rPr>
          <w:sz w:val="20"/>
        </w:rPr>
        <w:t xml:space="preserve"> Главы РМ от 11.03.2022 N 88-УГ)</w:t>
      </w:r>
    </w:p>
    <w:p>
      <w:pPr>
        <w:pStyle w:val="0"/>
        <w:spacing w:before="200" w:line-rule="auto"/>
        <w:ind w:firstLine="540"/>
        <w:jc w:val="both"/>
      </w:pPr>
      <w:r>
        <w:rPr>
          <w:sz w:val="20"/>
        </w:rPr>
        <w:t xml:space="preserve">22. Председатель комиссии:</w:t>
      </w:r>
    </w:p>
    <w:p>
      <w:pPr>
        <w:pStyle w:val="0"/>
        <w:spacing w:before="200" w:line-rule="auto"/>
        <w:ind w:firstLine="540"/>
        <w:jc w:val="both"/>
      </w:pPr>
      <w:r>
        <w:rPr>
          <w:sz w:val="20"/>
        </w:rPr>
        <w:t xml:space="preserve">а) осуществляет общее руководство деятельностью комиссии;</w:t>
      </w:r>
    </w:p>
    <w:p>
      <w:pPr>
        <w:pStyle w:val="0"/>
        <w:spacing w:before="200" w:line-rule="auto"/>
        <w:ind w:firstLine="540"/>
        <w:jc w:val="both"/>
      </w:pPr>
      <w:r>
        <w:rPr>
          <w:sz w:val="20"/>
        </w:rPr>
        <w:t xml:space="preserve">б) утверждает план работы комиссии (ежегодный план);</w:t>
      </w:r>
    </w:p>
    <w:p>
      <w:pPr>
        <w:pStyle w:val="0"/>
        <w:spacing w:before="200" w:line-rule="auto"/>
        <w:ind w:firstLine="540"/>
        <w:jc w:val="both"/>
      </w:pPr>
      <w:r>
        <w:rPr>
          <w:sz w:val="20"/>
        </w:rPr>
        <w:t xml:space="preserve">в) утверждает повестку дня очередного заседания комиссии;</w:t>
      </w:r>
    </w:p>
    <w:p>
      <w:pPr>
        <w:pStyle w:val="0"/>
        <w:spacing w:before="200" w:line-rule="auto"/>
        <w:ind w:firstLine="540"/>
        <w:jc w:val="both"/>
      </w:pPr>
      <w:r>
        <w:rPr>
          <w:sz w:val="20"/>
        </w:rPr>
        <w:t xml:space="preserve">г) дает поручения в рамках своих полномочий членам комиссии;</w:t>
      </w:r>
    </w:p>
    <w:p>
      <w:pPr>
        <w:pStyle w:val="0"/>
        <w:spacing w:before="200" w:line-rule="auto"/>
        <w:ind w:firstLine="540"/>
        <w:jc w:val="both"/>
      </w:pPr>
      <w:r>
        <w:rPr>
          <w:sz w:val="20"/>
        </w:rPr>
        <w:t xml:space="preserve">д) представляет комиссию в отношениях с федеральными государственными органами, государственными органами Республики Мордовия, организациями и гражданами по вопросам, относящимся к компетенции комиссии.</w:t>
      </w:r>
    </w:p>
    <w:p>
      <w:pPr>
        <w:pStyle w:val="0"/>
        <w:spacing w:before="200" w:line-rule="auto"/>
        <w:ind w:firstLine="540"/>
        <w:jc w:val="both"/>
      </w:pPr>
      <w:r>
        <w:rPr>
          <w:sz w:val="20"/>
        </w:rPr>
        <w:t xml:space="preserve">23. Обеспечение деятельности комиссии, подготовку материалов к заседаниям комиссии и контроль за исполнением принятых ею решений осуществляет Управление Главы Республики Мордовия по профилактике коррупционных и иных правонарушений.</w:t>
      </w:r>
    </w:p>
    <w:p>
      <w:pPr>
        <w:pStyle w:val="0"/>
        <w:jc w:val="both"/>
      </w:pPr>
      <w:r>
        <w:rPr>
          <w:sz w:val="20"/>
        </w:rPr>
        <w:t xml:space="preserve">(в ред. Указов Главы РМ от 07.10.2019 </w:t>
      </w:r>
      <w:hyperlink w:history="0" r:id="rId72" w:tooltip="Указ Главы РМ от 07.10.2019 N 237-УГ (ред. от 01.09.2022) &quot;О внесении изменений в отдельные указы Главы Республики Мордовия&quot; {КонсультантПлюс}">
        <w:r>
          <w:rPr>
            <w:sz w:val="20"/>
            <w:color w:val="0000ff"/>
          </w:rPr>
          <w:t xml:space="preserve">N 237-УГ</w:t>
        </w:r>
      </w:hyperlink>
      <w:r>
        <w:rPr>
          <w:sz w:val="20"/>
        </w:rPr>
        <w:t xml:space="preserve">, от 18.06.2021 </w:t>
      </w:r>
      <w:hyperlink w:history="0" r:id="rId73" w:tooltip="Указ Главы РМ от 18.06.2021 N 174-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174-УГ</w:t>
        </w:r>
      </w:hyperlink>
      <w:r>
        <w:rPr>
          <w:sz w:val="20"/>
        </w:rPr>
        <w:t xml:space="preserve">)</w:t>
      </w:r>
    </w:p>
    <w:p>
      <w:pPr>
        <w:pStyle w:val="0"/>
        <w:spacing w:before="200" w:line-rule="auto"/>
        <w:ind w:firstLine="540"/>
        <w:jc w:val="both"/>
      </w:pPr>
      <w:r>
        <w:rPr>
          <w:sz w:val="20"/>
        </w:rPr>
        <w:t xml:space="preserve">24. Секретарь комиссии:</w:t>
      </w:r>
    </w:p>
    <w:p>
      <w:pPr>
        <w:pStyle w:val="0"/>
        <w:spacing w:before="200" w:line-rule="auto"/>
        <w:ind w:firstLine="540"/>
        <w:jc w:val="both"/>
      </w:pPr>
      <w:r>
        <w:rPr>
          <w:sz w:val="20"/>
        </w:rP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pPr>
        <w:pStyle w:val="0"/>
        <w:spacing w:before="200" w:line-rule="auto"/>
        <w:ind w:firstLine="540"/>
        <w:jc w:val="both"/>
      </w:pPr>
      <w:r>
        <w:rPr>
          <w:sz w:val="20"/>
        </w:rP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pPr>
        <w:pStyle w:val="0"/>
        <w:spacing w:before="200" w:line-rule="auto"/>
        <w:ind w:firstLine="540"/>
        <w:jc w:val="both"/>
      </w:pPr>
      <w:r>
        <w:rPr>
          <w:sz w:val="20"/>
        </w:rPr>
        <w:t xml:space="preserve">в) оформляет протоколы заседаний комиссии;</w:t>
      </w:r>
    </w:p>
    <w:p>
      <w:pPr>
        <w:pStyle w:val="0"/>
        <w:spacing w:before="200" w:line-rule="auto"/>
        <w:ind w:firstLine="540"/>
        <w:jc w:val="both"/>
      </w:pPr>
      <w:r>
        <w:rPr>
          <w:sz w:val="20"/>
        </w:rPr>
        <w:t xml:space="preserve">г) организует выполнение поручений председателя комиссии, данных по результатам заседаний комиссии.</w:t>
      </w:r>
    </w:p>
    <w:p>
      <w:pPr>
        <w:pStyle w:val="0"/>
        <w:spacing w:before="200" w:line-rule="auto"/>
        <w:ind w:firstLine="540"/>
        <w:jc w:val="both"/>
      </w:pPr>
      <w:r>
        <w:rPr>
          <w:sz w:val="20"/>
        </w:rPr>
        <w:t xml:space="preserve">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Главы Республики Мордовия</w:t>
      </w:r>
    </w:p>
    <w:p>
      <w:pPr>
        <w:pStyle w:val="0"/>
        <w:jc w:val="right"/>
      </w:pPr>
      <w:r>
        <w:rPr>
          <w:sz w:val="20"/>
        </w:rPr>
        <w:t xml:space="preserve">от 12 октября 2015 г. N 336-УГ</w:t>
      </w:r>
    </w:p>
    <w:p>
      <w:pPr>
        <w:pStyle w:val="0"/>
        <w:jc w:val="both"/>
      </w:pPr>
      <w:r>
        <w:rPr>
          <w:sz w:val="20"/>
        </w:rPr>
      </w:r>
    </w:p>
    <w:bookmarkStart w:id="159" w:name="P159"/>
    <w:bookmarkEnd w:id="159"/>
    <w:p>
      <w:pPr>
        <w:pStyle w:val="2"/>
        <w:jc w:val="center"/>
      </w:pPr>
      <w:r>
        <w:rPr>
          <w:sz w:val="20"/>
        </w:rPr>
        <w:t xml:space="preserve">ПОРЯДОК</w:t>
      </w:r>
    </w:p>
    <w:p>
      <w:pPr>
        <w:pStyle w:val="2"/>
        <w:jc w:val="center"/>
      </w:pPr>
      <w:r>
        <w:rPr>
          <w:sz w:val="20"/>
        </w:rPr>
        <w:t xml:space="preserve">РАССМОТРЕНИЯ РАБОЧЕЙ ГРУППОЙ КОМИССИИ</w:t>
      </w:r>
    </w:p>
    <w:p>
      <w:pPr>
        <w:pStyle w:val="2"/>
        <w:jc w:val="center"/>
      </w:pPr>
      <w:r>
        <w:rPr>
          <w:sz w:val="20"/>
        </w:rPr>
        <w:t xml:space="preserve">ПО КООРДИНАЦИИ РАБОТЫ ПО ПРОТИВОДЕЙСТВИЮ КОРРУПЦИИ</w:t>
      </w:r>
    </w:p>
    <w:p>
      <w:pPr>
        <w:pStyle w:val="2"/>
        <w:jc w:val="center"/>
      </w:pPr>
      <w:r>
        <w:rPr>
          <w:sz w:val="20"/>
        </w:rPr>
        <w:t xml:space="preserve">В РЕСПУБЛИКЕ МОРДОВИЯ ВОПРОСОВ ПО СОБЛЮДЕНИЮ ТРЕБОВАНИЙ</w:t>
      </w:r>
    </w:p>
    <w:p>
      <w:pPr>
        <w:pStyle w:val="2"/>
        <w:jc w:val="center"/>
      </w:pPr>
      <w:r>
        <w:rPr>
          <w:sz w:val="20"/>
        </w:rPr>
        <w:t xml:space="preserve">К СЛУЖЕБНОМУ (ДОЛЖНОСТНОМУ) ПОВЕДЕНИЮ ЛИЦ, ЗАМЕЩАЮЩИХ</w:t>
      </w:r>
    </w:p>
    <w:p>
      <w:pPr>
        <w:pStyle w:val="2"/>
        <w:jc w:val="center"/>
      </w:pPr>
      <w:r>
        <w:rPr>
          <w:sz w:val="20"/>
        </w:rPr>
        <w:t xml:space="preserve">ГОСУДАРСТВЕННЫЕ ДОЛЖНОСТИ РЕСПУБЛИКИ МОРДОВИЯ,</w:t>
      </w:r>
    </w:p>
    <w:p>
      <w:pPr>
        <w:pStyle w:val="2"/>
        <w:jc w:val="center"/>
      </w:pPr>
      <w:r>
        <w:rPr>
          <w:sz w:val="20"/>
        </w:rPr>
        <w:t xml:space="preserve">И УРЕГУЛИРОВАНИЮ КОНФЛИКТА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РМ от 15.11.2022 </w:t>
            </w:r>
            <w:hyperlink w:history="0" r:id="rId74" w:tooltip="Указ Главы РМ от 15.11.2022 N 317-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N 317-УГ</w:t>
              </w:r>
            </w:hyperlink>
            <w:r>
              <w:rPr>
                <w:sz w:val="20"/>
                <w:color w:val="392c69"/>
              </w:rPr>
              <w:t xml:space="preserve">, от 20.09.2023 </w:t>
            </w:r>
            <w:hyperlink w:history="0" r:id="rId75" w:tooltip="Указ Главы РМ от 20.09.2023 N 273-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N 273-УГ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Порядком определяется порядок рассмотрения рабочей группой Комиссии по координации работы по противодействию коррупции в Республике Мордовия вопросов по соблюдению требований к служебному (должностному) поведению лиц, замещающих государственные должности Республики Мордовия, и урегулированию конфликта интересов (далее - рабочая группа).</w:t>
      </w:r>
    </w:p>
    <w:p>
      <w:pPr>
        <w:pStyle w:val="0"/>
        <w:spacing w:before="200" w:line-rule="auto"/>
        <w:ind w:firstLine="540"/>
        <w:jc w:val="both"/>
      </w:pPr>
      <w:r>
        <w:rPr>
          <w:sz w:val="20"/>
        </w:rPr>
        <w:t xml:space="preserve">2. Заседание рабочей группы считается правомочным, если на нем присутствует не менее двух третей от общего числа членов рабочей группы.</w:t>
      </w:r>
    </w:p>
    <w:p>
      <w:pPr>
        <w:pStyle w:val="0"/>
        <w:spacing w:before="200" w:line-rule="auto"/>
        <w:ind w:firstLine="540"/>
        <w:jc w:val="both"/>
      </w:pPr>
      <w:r>
        <w:rPr>
          <w:sz w:val="20"/>
        </w:rPr>
        <w:t xml:space="preserve">3. При возникновении прямой или косвенной личной заинтересованности члена рабочей группы, которая может привести к конфликту интересов при рассмотрении вопроса, включенного в повестку дня заседания рабочей группы, он обязан до начала заседания заявить об этом. В таком случае соответствующий член рабочей группы не принимает участия в рассмотрении указанного вопроса.</w:t>
      </w:r>
    </w:p>
    <w:bookmarkStart w:id="172" w:name="P172"/>
    <w:bookmarkEnd w:id="172"/>
    <w:p>
      <w:pPr>
        <w:pStyle w:val="0"/>
        <w:spacing w:before="200" w:line-rule="auto"/>
        <w:ind w:firstLine="540"/>
        <w:jc w:val="both"/>
      </w:pPr>
      <w:r>
        <w:rPr>
          <w:sz w:val="20"/>
        </w:rPr>
        <w:t xml:space="preserve">4. Основаниями для проведения заседания рабочей группы являются:</w:t>
      </w:r>
    </w:p>
    <w:bookmarkStart w:id="173" w:name="P173"/>
    <w:bookmarkEnd w:id="173"/>
    <w:p>
      <w:pPr>
        <w:pStyle w:val="0"/>
        <w:spacing w:before="200" w:line-rule="auto"/>
        <w:ind w:firstLine="540"/>
        <w:jc w:val="both"/>
      </w:pPr>
      <w:r>
        <w:rPr>
          <w:sz w:val="20"/>
        </w:rPr>
        <w:t xml:space="preserve">а) решение Главы Республики Мордовия, принятое на основании материалов проверки, проведенной Управлением Главы Республики Мордовия по профилактике коррупционных и иных правонарушений, свидетельствующих:</w:t>
      </w:r>
    </w:p>
    <w:bookmarkStart w:id="174" w:name="P174"/>
    <w:bookmarkEnd w:id="174"/>
    <w:p>
      <w:pPr>
        <w:pStyle w:val="0"/>
        <w:spacing w:before="200" w:line-rule="auto"/>
        <w:ind w:firstLine="540"/>
        <w:jc w:val="both"/>
      </w:pPr>
      <w:r>
        <w:rPr>
          <w:sz w:val="20"/>
        </w:rPr>
        <w:t xml:space="preserve">о представлении лицом, замещающим государственную должность Республики Мордовия, недостоверных или неполных сведений о доходах, об имуществе и обязательствах имущественного характера своих супруги (супруга) и несовершеннолетних детей;</w:t>
      </w:r>
    </w:p>
    <w:bookmarkStart w:id="175" w:name="P175"/>
    <w:bookmarkEnd w:id="175"/>
    <w:p>
      <w:pPr>
        <w:pStyle w:val="0"/>
        <w:spacing w:before="200" w:line-rule="auto"/>
        <w:ind w:firstLine="540"/>
        <w:jc w:val="both"/>
      </w:pPr>
      <w:r>
        <w:rPr>
          <w:sz w:val="20"/>
        </w:rPr>
        <w:t xml:space="preserve">о несоблюдении лицом, замещающим государственную должность Республики Мордовия, требований к служебному поведению и (или) требований об урегулировании конфликта интересов;</w:t>
      </w:r>
    </w:p>
    <w:bookmarkStart w:id="176" w:name="P176"/>
    <w:bookmarkEnd w:id="176"/>
    <w:p>
      <w:pPr>
        <w:pStyle w:val="0"/>
        <w:spacing w:before="200" w:line-rule="auto"/>
        <w:ind w:firstLine="540"/>
        <w:jc w:val="both"/>
      </w:pPr>
      <w:r>
        <w:rPr>
          <w:sz w:val="20"/>
        </w:rPr>
        <w:t xml:space="preserve">б) поступившее в Администрацию Главы Республики Мордовия и Правительства Республики Мордовия в установленном законом порядке:</w:t>
      </w:r>
    </w:p>
    <w:bookmarkStart w:id="177" w:name="P177"/>
    <w:bookmarkEnd w:id="177"/>
    <w:p>
      <w:pPr>
        <w:pStyle w:val="0"/>
        <w:spacing w:before="200" w:line-rule="auto"/>
        <w:ind w:firstLine="540"/>
        <w:jc w:val="both"/>
      </w:pPr>
      <w:r>
        <w:rPr>
          <w:sz w:val="20"/>
        </w:rPr>
        <w:t xml:space="preserve">заявление лица, замещающего государственную должность Республики Мордовия,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bookmarkStart w:id="178" w:name="P178"/>
    <w:bookmarkEnd w:id="178"/>
    <w:p>
      <w:pPr>
        <w:pStyle w:val="0"/>
        <w:spacing w:before="200" w:line-rule="auto"/>
        <w:ind w:firstLine="540"/>
        <w:jc w:val="both"/>
      </w:pPr>
      <w:r>
        <w:rPr>
          <w:sz w:val="20"/>
        </w:rPr>
        <w:t xml:space="preserve">заявление лица, замещающего государственную должность Республики Мордовия, о невозможности выполнить требования Федерального </w:t>
      </w:r>
      <w:hyperlink w:history="0" r:id="rId7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bookmarkStart w:id="179" w:name="P179"/>
    <w:bookmarkEnd w:id="179"/>
    <w:p>
      <w:pPr>
        <w:pStyle w:val="0"/>
        <w:spacing w:before="200" w:line-rule="auto"/>
        <w:ind w:firstLine="540"/>
        <w:jc w:val="both"/>
      </w:pPr>
      <w:r>
        <w:rPr>
          <w:sz w:val="20"/>
        </w:rPr>
        <w:t xml:space="preserve">в) решение Главы Республики Мордовия, принятое на основании материалов проверки, проведенной Управлением Главы Республики Мордовия по профилактике коррупционных и иных правонарушений, свидетельствующих о представлении лицом, замещающим государственную должность Республики Мордовия, недостоверных или неполных сведений, предусмотренных </w:t>
      </w:r>
      <w:hyperlink w:history="0" r:id="rId7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bookmarkStart w:id="180" w:name="P180"/>
    <w:bookmarkEnd w:id="180"/>
    <w:p>
      <w:pPr>
        <w:pStyle w:val="0"/>
        <w:spacing w:before="200" w:line-rule="auto"/>
        <w:ind w:firstLine="540"/>
        <w:jc w:val="both"/>
      </w:pPr>
      <w:r>
        <w:rPr>
          <w:sz w:val="20"/>
        </w:rPr>
        <w:t xml:space="preserve">г) поступившее в рабочую группу по решению Главы Республики Мордовия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pPr>
        <w:pStyle w:val="0"/>
        <w:spacing w:before="200" w:line-rule="auto"/>
        <w:ind w:firstLine="540"/>
        <w:jc w:val="both"/>
      </w:pPr>
      <w:r>
        <w:rPr>
          <w:sz w:val="20"/>
        </w:rPr>
        <w:t xml:space="preserve">д) иные материалы о нарушении лицом, замещающим государственную должность Республики Мордовия требований к служебному (должностному) поведению, поступившие в рабочую группу;</w:t>
      </w:r>
    </w:p>
    <w:p>
      <w:pPr>
        <w:pStyle w:val="0"/>
        <w:jc w:val="both"/>
      </w:pPr>
      <w:r>
        <w:rPr>
          <w:sz w:val="20"/>
        </w:rPr>
        <w:t xml:space="preserve">(в ред. </w:t>
      </w:r>
      <w:hyperlink w:history="0" r:id="rId78" w:tooltip="Указ Главы РМ от 20.09.2023 N 273-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Указа</w:t>
        </w:r>
      </w:hyperlink>
      <w:r>
        <w:rPr>
          <w:sz w:val="20"/>
        </w:rPr>
        <w:t xml:space="preserve"> Главы РМ от 20.09.2023 N 273-УГ)</w:t>
      </w:r>
    </w:p>
    <w:bookmarkStart w:id="183" w:name="P183"/>
    <w:bookmarkEnd w:id="183"/>
    <w:p>
      <w:pPr>
        <w:pStyle w:val="0"/>
        <w:spacing w:before="200" w:line-rule="auto"/>
        <w:ind w:firstLine="540"/>
        <w:jc w:val="both"/>
      </w:pPr>
      <w:r>
        <w:rPr>
          <w:sz w:val="20"/>
        </w:rPr>
        <w:t xml:space="preserve">е) уведомление лица, замещающего государственную должность Республики Мордовия, о признании не зависящих от него обстоятельств основанием для освобождения лица, замещающего государственную должность Республики Мордовия,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порядке, предусмотренном </w:t>
      </w:r>
      <w:hyperlink w:history="0" r:id="rId7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8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 N 273-ФЗ "О противодействии коррупции".</w:t>
      </w:r>
    </w:p>
    <w:p>
      <w:pPr>
        <w:pStyle w:val="0"/>
        <w:jc w:val="both"/>
      </w:pPr>
      <w:r>
        <w:rPr>
          <w:sz w:val="20"/>
        </w:rPr>
        <w:t xml:space="preserve">(пп. "е" введен </w:t>
      </w:r>
      <w:hyperlink w:history="0" r:id="rId81" w:tooltip="Указ Главы РМ от 20.09.2023 N 273-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Указом</w:t>
        </w:r>
      </w:hyperlink>
      <w:r>
        <w:rPr>
          <w:sz w:val="20"/>
        </w:rPr>
        <w:t xml:space="preserve"> Главы РМ от 20.09.2023 N 273-УГ)</w:t>
      </w:r>
    </w:p>
    <w:bookmarkStart w:id="185" w:name="P185"/>
    <w:bookmarkEnd w:id="185"/>
    <w:p>
      <w:pPr>
        <w:pStyle w:val="0"/>
        <w:spacing w:before="200" w:line-rule="auto"/>
        <w:ind w:firstLine="540"/>
        <w:jc w:val="both"/>
      </w:pPr>
      <w:r>
        <w:rPr>
          <w:sz w:val="20"/>
        </w:rPr>
        <w:t xml:space="preserve">5. Заявления, указанные в </w:t>
      </w:r>
      <w:hyperlink w:history="0" w:anchor="P176" w:tooltip="б) поступившее в Администрацию Главы Республики Мордовия и Правительства Республики Мордовия в установленном законом порядке:">
        <w:r>
          <w:rPr>
            <w:sz w:val="20"/>
            <w:color w:val="0000ff"/>
          </w:rPr>
          <w:t xml:space="preserve">подпункте "б" пункта 4</w:t>
        </w:r>
      </w:hyperlink>
      <w:r>
        <w:rPr>
          <w:sz w:val="20"/>
        </w:rPr>
        <w:t xml:space="preserve"> настоящего Порядка, подаются на имя секретаря рабочей группы.</w:t>
      </w:r>
    </w:p>
    <w:p>
      <w:pPr>
        <w:pStyle w:val="0"/>
        <w:spacing w:before="200" w:line-rule="auto"/>
        <w:ind w:firstLine="540"/>
        <w:jc w:val="both"/>
      </w:pPr>
      <w:r>
        <w:rPr>
          <w:sz w:val="20"/>
        </w:rPr>
        <w:t xml:space="preserve">Заявление, указанное в </w:t>
      </w:r>
      <w:hyperlink w:history="0" w:anchor="P178" w:tooltip="заявление лица, замещающего государственную должность Республики Мордовия,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quot;О запрете отдельным категориям лиц открывать и иметь счет...">
        <w:r>
          <w:rPr>
            <w:sz w:val="20"/>
            <w:color w:val="0000ff"/>
          </w:rPr>
          <w:t xml:space="preserve">абзаце третьем подпункта "б" пункта 4</w:t>
        </w:r>
      </w:hyperlink>
      <w:r>
        <w:rPr>
          <w:sz w:val="20"/>
        </w:rPr>
        <w:t xml:space="preserve"> настоящего Порядка, подается в срок, установленный для подачи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Управлением Главы Республики Мордовия по профилактике коррупционных и иных правонарушений осуществляется предварительное рассмотрение заявлений и уведомлений, указанных в </w:t>
      </w:r>
      <w:hyperlink w:history="0" w:anchor="P176" w:tooltip="б) поступившее в Администрацию Главы Республики Мордовия и Правительства Республики Мордовия в установленном законом порядке:">
        <w:r>
          <w:rPr>
            <w:sz w:val="20"/>
            <w:color w:val="0000ff"/>
          </w:rPr>
          <w:t xml:space="preserve">подпунктах "б"</w:t>
        </w:r>
      </w:hyperlink>
      <w:r>
        <w:rPr>
          <w:sz w:val="20"/>
        </w:rPr>
        <w:t xml:space="preserve"> и </w:t>
      </w:r>
      <w:hyperlink w:history="0" w:anchor="P180" w:tooltip="г) поступившее в рабочую группу по решению Главы Республики Мордовия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"г" пункта 4</w:t>
        </w:r>
      </w:hyperlink>
      <w:r>
        <w:rPr>
          <w:sz w:val="20"/>
        </w:rPr>
        <w:t xml:space="preserve"> настоящего Порядка, и по результатам их рассмотрения на каждое из них подготавливается мотивированное заключение.</w:t>
      </w:r>
    </w:p>
    <w:p>
      <w:pPr>
        <w:pStyle w:val="0"/>
        <w:spacing w:before="200" w:line-rule="auto"/>
        <w:ind w:firstLine="540"/>
        <w:jc w:val="both"/>
      </w:pPr>
      <w:r>
        <w:rPr>
          <w:sz w:val="20"/>
        </w:rPr>
        <w:t xml:space="preserve">6. При подготовке предусмотренного </w:t>
      </w:r>
      <w:hyperlink w:history="0" w:anchor="P185" w:tooltip="5. Заявления, указанные в подпункте &quot;б&quot; пункта 4 настоящего Порядка, подаются на имя секретаря рабочей группы.">
        <w:r>
          <w:rPr>
            <w:sz w:val="20"/>
            <w:color w:val="0000ff"/>
          </w:rPr>
          <w:t xml:space="preserve">пунктом 5</w:t>
        </w:r>
      </w:hyperlink>
      <w:r>
        <w:rPr>
          <w:sz w:val="20"/>
        </w:rPr>
        <w:t xml:space="preserve"> настоящего Порядка мотивированного заключения должностные лица Управления Главы Республики Мордовия по профилактике коррупционных и иных правонарушений имеют право получать в установленном порядке от лиц, представивших в соответствии с </w:t>
      </w:r>
      <w:hyperlink w:history="0" w:anchor="P176" w:tooltip="б) поступившее в Администрацию Главы Республики Мордовия и Правительства Республики Мордовия в установленном законом порядке:">
        <w:r>
          <w:rPr>
            <w:sz w:val="20"/>
            <w:color w:val="0000ff"/>
          </w:rPr>
          <w:t xml:space="preserve">подпунктами "б"</w:t>
        </w:r>
      </w:hyperlink>
      <w:r>
        <w:rPr>
          <w:sz w:val="20"/>
        </w:rPr>
        <w:t xml:space="preserve"> и </w:t>
      </w:r>
      <w:hyperlink w:history="0" w:anchor="P180" w:tooltip="г) поступившее в рабочую группу по решению Главы Республики Мордовия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"г" пункта 4</w:t>
        </w:r>
      </w:hyperlink>
      <w:r>
        <w:rPr>
          <w:sz w:val="20"/>
        </w:rPr>
        <w:t xml:space="preserve"> настоящего Порядка заявления или уведомления, необходимые пояснения, направлять в установленном порядке запросы в федеральные государственные органы, органы государственной власти Республики Мордовия,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pPr>
        <w:pStyle w:val="0"/>
        <w:spacing w:before="200" w:line-rule="auto"/>
        <w:ind w:firstLine="540"/>
        <w:jc w:val="both"/>
      </w:pPr>
      <w:r>
        <w:rPr>
          <w:sz w:val="20"/>
        </w:rPr>
        <w:t xml:space="preserve">Заявление или уведомление, а также заключение и другие материалы в течение 30 дней со дня поступления заявления или уведомления представляются руководителю рабочей группы.</w:t>
      </w:r>
    </w:p>
    <w:p>
      <w:pPr>
        <w:pStyle w:val="0"/>
        <w:spacing w:before="200" w:line-rule="auto"/>
        <w:ind w:firstLine="540"/>
        <w:jc w:val="both"/>
      </w:pPr>
      <w:r>
        <w:rPr>
          <w:sz w:val="20"/>
        </w:rPr>
        <w:t xml:space="preserve">В случае направления запросов заявление или уведомление, а также заключение и другие материалы представляются рабочей группе в течение 60 дней со дня поступления заявления или уведомления. Указанный срок может быть продлен, но не более чем на 30 дней.</w:t>
      </w:r>
    </w:p>
    <w:p>
      <w:pPr>
        <w:pStyle w:val="0"/>
        <w:spacing w:before="200" w:line-rule="auto"/>
        <w:ind w:firstLine="540"/>
        <w:jc w:val="both"/>
      </w:pPr>
      <w:r>
        <w:rPr>
          <w:sz w:val="20"/>
        </w:rPr>
        <w:t xml:space="preserve">7. Мотивированное заключение, предусмотренное </w:t>
      </w:r>
      <w:hyperlink w:history="0" w:anchor="P185" w:tooltip="5. Заявления, указанные в подпункте &quot;б&quot; пункта 4 настоящего Порядка, подаются на имя секретаря рабочей группы.">
        <w:r>
          <w:rPr>
            <w:sz w:val="20"/>
            <w:color w:val="0000ff"/>
          </w:rPr>
          <w:t xml:space="preserve">пунктом 5</w:t>
        </w:r>
      </w:hyperlink>
      <w:r>
        <w:rPr>
          <w:sz w:val="20"/>
        </w:rPr>
        <w:t xml:space="preserve"> настоящего Порядка, должно содержать:</w:t>
      </w:r>
    </w:p>
    <w:p>
      <w:pPr>
        <w:pStyle w:val="0"/>
        <w:spacing w:before="200" w:line-rule="auto"/>
        <w:ind w:firstLine="540"/>
        <w:jc w:val="both"/>
      </w:pPr>
      <w:r>
        <w:rPr>
          <w:sz w:val="20"/>
        </w:rPr>
        <w:t xml:space="preserve">а) информацию, изложенную в заявлениях или уведомлениях, указанных в </w:t>
      </w:r>
      <w:hyperlink w:history="0" w:anchor="P176" w:tooltip="б) поступившее в Администрацию Главы Республики Мордовия и Правительства Республики Мордовия в установленном законом порядке:">
        <w:r>
          <w:rPr>
            <w:sz w:val="20"/>
            <w:color w:val="0000ff"/>
          </w:rPr>
          <w:t xml:space="preserve">подпунктах "б"</w:t>
        </w:r>
      </w:hyperlink>
      <w:r>
        <w:rPr>
          <w:sz w:val="20"/>
        </w:rPr>
        <w:t xml:space="preserve"> и </w:t>
      </w:r>
      <w:hyperlink w:history="0" w:anchor="P180" w:tooltip="г) поступившее в рабочую группу по решению Главы Республики Мордовия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"г" пункта 4</w:t>
        </w:r>
      </w:hyperlink>
      <w:r>
        <w:rPr>
          <w:sz w:val="20"/>
        </w:rPr>
        <w:t xml:space="preserve"> настоящего Порядка;</w:t>
      </w:r>
    </w:p>
    <w:p>
      <w:pPr>
        <w:pStyle w:val="0"/>
        <w:spacing w:before="200" w:line-rule="auto"/>
        <w:ind w:firstLine="540"/>
        <w:jc w:val="both"/>
      </w:pPr>
      <w:r>
        <w:rPr>
          <w:sz w:val="20"/>
        </w:rPr>
        <w:t xml:space="preserve">б) информацию, полученную от федеральных государственных органов, органов государственной власти Республики Мордовия, органов государственной власти иных субъектов Российской Федерации, органов местного самоуправления и заинтересованных организаций на основании запросов;</w:t>
      </w:r>
    </w:p>
    <w:p>
      <w:pPr>
        <w:pStyle w:val="0"/>
        <w:spacing w:before="200" w:line-rule="auto"/>
        <w:ind w:firstLine="540"/>
        <w:jc w:val="both"/>
      </w:pPr>
      <w:r>
        <w:rPr>
          <w:sz w:val="20"/>
        </w:rPr>
        <w:t xml:space="preserve">в) мотивированный вывод по результатам предварительного рассмотрения заявлений и уведомлений, указанных в </w:t>
      </w:r>
      <w:hyperlink w:history="0" w:anchor="P176" w:tooltip="б) поступившее в Администрацию Главы Республики Мордовия и Правительства Республики Мордовия в установленном законом порядке:">
        <w:r>
          <w:rPr>
            <w:sz w:val="20"/>
            <w:color w:val="0000ff"/>
          </w:rPr>
          <w:t xml:space="preserve">подпунктах "б"</w:t>
        </w:r>
      </w:hyperlink>
      <w:r>
        <w:rPr>
          <w:sz w:val="20"/>
        </w:rPr>
        <w:t xml:space="preserve"> и </w:t>
      </w:r>
      <w:hyperlink w:history="0" w:anchor="P180" w:tooltip="г) поступившее в рабочую группу по решению Главы Республики Мордовия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"г" пункта 4</w:t>
        </w:r>
      </w:hyperlink>
      <w:r>
        <w:rPr>
          <w:sz w:val="20"/>
        </w:rPr>
        <w:t xml:space="preserve"> настоящего Порядка, а также рекомендации для принятия одного из решений в соответствии с </w:t>
      </w:r>
      <w:hyperlink w:history="0" w:anchor="P211" w:tooltip="16. По итогам рассмотрения уведомлений, указанных в подпункте &quot;г&quot; пункта 4 настоящего Порядка, рабочая группа может принять одно из следующих решений:">
        <w:r>
          <w:rPr>
            <w:sz w:val="20"/>
            <w:color w:val="0000ff"/>
          </w:rPr>
          <w:t xml:space="preserve">пунктами 16</w:t>
        </w:r>
      </w:hyperlink>
      <w:r>
        <w:rPr>
          <w:sz w:val="20"/>
        </w:rPr>
        <w:t xml:space="preserve"> и </w:t>
      </w:r>
      <w:hyperlink w:history="0" w:anchor="P215" w:tooltip="17. По итогам рассмотрения вопроса, указанного в абзаце втором подпункта &quot;б&quot; пункта 4 настоящего Порядка, рабочая группа принимает одно из следующих решений:">
        <w:r>
          <w:rPr>
            <w:sz w:val="20"/>
            <w:color w:val="0000ff"/>
          </w:rPr>
          <w:t xml:space="preserve">17</w:t>
        </w:r>
      </w:hyperlink>
      <w:r>
        <w:rPr>
          <w:sz w:val="20"/>
        </w:rPr>
        <w:t xml:space="preserve"> настоящего Порядка или иного решения.</w:t>
      </w:r>
    </w:p>
    <w:p>
      <w:pPr>
        <w:pStyle w:val="0"/>
        <w:spacing w:before="200" w:line-rule="auto"/>
        <w:ind w:firstLine="540"/>
        <w:jc w:val="both"/>
      </w:pPr>
      <w:r>
        <w:rPr>
          <w:sz w:val="20"/>
        </w:rPr>
        <w:t xml:space="preserve">8. В случае если в уведомлении, указанном в </w:t>
      </w:r>
      <w:hyperlink w:history="0" w:anchor="P180" w:tooltip="г) поступившее в рабочую группу по решению Главы Республики Мордовия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подпункте "г" пункта 4</w:t>
        </w:r>
      </w:hyperlink>
      <w:r>
        <w:rPr>
          <w:sz w:val="20"/>
        </w:rP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руководитель рабочей группы может принять решение, предусмотренное </w:t>
      </w:r>
      <w:hyperlink w:history="0" w:anchor="P212" w:tooltip="а) признать, что при исполнении должностных обязанностей лицом, представившим уведомление, конфликт интересов отсутствует;">
        <w:r>
          <w:rPr>
            <w:sz w:val="20"/>
            <w:color w:val="0000ff"/>
          </w:rPr>
          <w:t xml:space="preserve">подпунктом "а" пункта 16</w:t>
        </w:r>
      </w:hyperlink>
      <w:r>
        <w:rPr>
          <w:sz w:val="20"/>
        </w:rPr>
        <w:t xml:space="preserve"> настоящего Порядка. Указанное решение принимается руководителем рабочей группы в течение 14 рабочих дней со дня поступления к нему уведомления и мотивированного заключения.</w:t>
      </w:r>
    </w:p>
    <w:p>
      <w:pPr>
        <w:pStyle w:val="0"/>
        <w:spacing w:before="200" w:line-rule="auto"/>
        <w:ind w:firstLine="540"/>
        <w:jc w:val="both"/>
      </w:pPr>
      <w:r>
        <w:rPr>
          <w:sz w:val="20"/>
        </w:rPr>
        <w:t xml:space="preserve">Заключение и принятое на его основании решение доводятся до сведения членов рабочей группы.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pPr>
        <w:pStyle w:val="0"/>
        <w:spacing w:before="200" w:line-rule="auto"/>
        <w:ind w:firstLine="540"/>
        <w:jc w:val="both"/>
      </w:pPr>
      <w:r>
        <w:rPr>
          <w:sz w:val="20"/>
        </w:rPr>
        <w:t xml:space="preserve">9. Руководитель рабочей группы при поступлении к нему информации, содержащей основания для проведения заседания рабочей группы:</w:t>
      </w:r>
    </w:p>
    <w:p>
      <w:pPr>
        <w:pStyle w:val="0"/>
        <w:spacing w:before="200" w:line-rule="auto"/>
        <w:ind w:firstLine="540"/>
        <w:jc w:val="both"/>
      </w:pPr>
      <w:r>
        <w:rPr>
          <w:sz w:val="20"/>
        </w:rPr>
        <w:t xml:space="preserve">а) определяет дату проведения заседания рабочей группы (не позднее 14 рабочих дней со дня поступления информации);</w:t>
      </w:r>
    </w:p>
    <w:p>
      <w:pPr>
        <w:pStyle w:val="0"/>
        <w:spacing w:before="200" w:line-rule="auto"/>
        <w:ind w:firstLine="540"/>
        <w:jc w:val="both"/>
      </w:pPr>
      <w:r>
        <w:rPr>
          <w:sz w:val="20"/>
        </w:rPr>
        <w:t xml:space="preserve">б) организует ознакомление лица, замещающего государственную должность Республики Мордовия, в отношении которого рабочей группой рассматривается вопрос о соблюдении требований к служебному поведению и (или) требований об урегулировании конфликта интересов, членов рабочей группы и других лиц, участвующих в заседании рабочей группы, с информацией, поступившей в Управление Главы Республики Мордовия по профилактике коррупционных и иных правонарушений коррупции, и с результатами ее проверки;</w:t>
      </w:r>
    </w:p>
    <w:p>
      <w:pPr>
        <w:pStyle w:val="0"/>
        <w:spacing w:before="200" w:line-rule="auto"/>
        <w:ind w:firstLine="540"/>
        <w:jc w:val="both"/>
      </w:pPr>
      <w:r>
        <w:rPr>
          <w:sz w:val="20"/>
        </w:rPr>
        <w:t xml:space="preserve">в) рассматривает ходатайства лица, замещающего государственную должность Республики Мордовия, о приглашении на заседание рабочей группы лиц, которые могут дать пояснения по вопросам, рассматриваемым рабочей группой, принимает решение об их удовлетворении (об отказе в удовлетворении) и о рассмотрении (об отказе в рассмотрении) в ходе заседания рабочей группы дополнительных материалов.</w:t>
      </w:r>
    </w:p>
    <w:p>
      <w:pPr>
        <w:pStyle w:val="0"/>
        <w:spacing w:before="200" w:line-rule="auto"/>
        <w:ind w:firstLine="540"/>
        <w:jc w:val="both"/>
      </w:pPr>
      <w:r>
        <w:rPr>
          <w:sz w:val="20"/>
        </w:rPr>
        <w:t xml:space="preserve">10.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лица, замещающего государственную должность Республики Мордовия, либо гражданина о вопросах, включенных в повестку дня заседания рабочей группы, дате, времени и месте проведения заседания не позднее чем за семь рабочих дней до дня заседания.</w:t>
      </w:r>
    </w:p>
    <w:p>
      <w:pPr>
        <w:pStyle w:val="0"/>
        <w:spacing w:before="200" w:line-rule="auto"/>
        <w:ind w:firstLine="540"/>
        <w:jc w:val="both"/>
      </w:pPr>
      <w:r>
        <w:rPr>
          <w:sz w:val="20"/>
        </w:rPr>
        <w:t xml:space="preserve">11. Заседание рабочей группы, как правило, проводится в присутствии лица, замещающего государственную должность Республики Мордовия. О намерении лично присутствовать на заседании рабочей группы лицо, замещающее государственную должность Республики Мордовия указывает в заявлении или уведомлении, представляемых в соответствии с </w:t>
      </w:r>
      <w:hyperlink w:history="0" w:anchor="P172" w:tooltip="4. Основаниями для проведения заседания рабочей группы являются:">
        <w:r>
          <w:rPr>
            <w:sz w:val="20"/>
            <w:color w:val="0000ff"/>
          </w:rPr>
          <w:t xml:space="preserve">пунктом 4</w:t>
        </w:r>
      </w:hyperlink>
      <w:r>
        <w:rPr>
          <w:sz w:val="20"/>
        </w:rPr>
        <w:t xml:space="preserve"> настоящего Порядка. Без такого указания заседание рабочей группы проводится в отсутствие лица, замещающего государственную должность Республики Мордовия.</w:t>
      </w:r>
    </w:p>
    <w:p>
      <w:pPr>
        <w:pStyle w:val="0"/>
        <w:spacing w:before="200" w:line-rule="auto"/>
        <w:ind w:firstLine="540"/>
        <w:jc w:val="both"/>
      </w:pPr>
      <w:r>
        <w:rPr>
          <w:sz w:val="20"/>
        </w:rPr>
        <w:t xml:space="preserve">12. На заседании рабочей группы в порядке, определяемом руководителем рабочей группы, заслушиваются пояснения лица, замещающего государственную должность Республики Мордовия, и рассматриваются материалы, относящиеся к вопросам, включенным в повестку дня заседания. На заседании рабочей группы по ходатайству членов рабочей группы, лица, замещающего государственную должность Республики Мордовия, могут быть заслушаны иные лица и рассмотрены представленные ими материалы.</w:t>
      </w:r>
    </w:p>
    <w:p>
      <w:pPr>
        <w:pStyle w:val="0"/>
        <w:spacing w:before="200" w:line-rule="auto"/>
        <w:ind w:firstLine="540"/>
        <w:jc w:val="both"/>
      </w:pPr>
      <w:r>
        <w:rPr>
          <w:sz w:val="20"/>
        </w:rPr>
        <w:t xml:space="preserve">13. Члены рабочей группы и лица, участвовавшие в ее заседании, не вправе разглашать сведения, ставшие им известными в ходе работы рабочей группы.</w:t>
      </w:r>
    </w:p>
    <w:p>
      <w:pPr>
        <w:pStyle w:val="0"/>
        <w:spacing w:before="200" w:line-rule="auto"/>
        <w:ind w:firstLine="540"/>
        <w:jc w:val="both"/>
      </w:pPr>
      <w:r>
        <w:rPr>
          <w:sz w:val="20"/>
        </w:rPr>
        <w:t xml:space="preserve">14. По итогам рассмотрения вопроса, указанного в </w:t>
      </w:r>
      <w:hyperlink w:history="0" w:anchor="P174" w:tooltip="о представлении лицом, замещающим государственную должность Республики Мордовия, недостоверных или неполных сведений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втором подпункта "а" пункта 4</w:t>
        </w:r>
      </w:hyperlink>
      <w:r>
        <w:rPr>
          <w:sz w:val="20"/>
        </w:rPr>
        <w:t xml:space="preserve"> настоящего Порядка, рабочая группа принимает одно из следующих решений:</w:t>
      </w:r>
    </w:p>
    <w:p>
      <w:pPr>
        <w:pStyle w:val="0"/>
        <w:spacing w:before="200" w:line-rule="auto"/>
        <w:ind w:firstLine="540"/>
        <w:jc w:val="both"/>
      </w:pPr>
      <w:r>
        <w:rPr>
          <w:sz w:val="20"/>
        </w:rPr>
        <w:t xml:space="preserve">а)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Республики Мордовия, являются достоверными и полными;</w:t>
      </w:r>
    </w:p>
    <w:p>
      <w:pPr>
        <w:pStyle w:val="0"/>
        <w:spacing w:before="200" w:line-rule="auto"/>
        <w:ind w:firstLine="540"/>
        <w:jc w:val="both"/>
      </w:pPr>
      <w:r>
        <w:rPr>
          <w:sz w:val="20"/>
        </w:rPr>
        <w:t xml:space="preserve">б)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Республики Мордовия, являются недостоверными и (или) неполными. В этом случае рабочая группа рекомендует Главе Республики Мордовия применить к лицу, замещающему государственную должность Республики Мордовия, конкретную меру ответственности.</w:t>
      </w:r>
    </w:p>
    <w:p>
      <w:pPr>
        <w:pStyle w:val="0"/>
        <w:spacing w:before="200" w:line-rule="auto"/>
        <w:ind w:firstLine="540"/>
        <w:jc w:val="both"/>
      </w:pPr>
      <w:r>
        <w:rPr>
          <w:sz w:val="20"/>
        </w:rPr>
        <w:t xml:space="preserve">15. По итогам рассмотрения вопроса, указанного в </w:t>
      </w:r>
      <w:hyperlink w:history="0" w:anchor="P175" w:tooltip="о несоблюдении лицом, замещающим государственную должность Республики Мордовия, требований к служебному поведению и (или) требований об урегулировании конфликта интересов;">
        <w:r>
          <w:rPr>
            <w:sz w:val="20"/>
            <w:color w:val="0000ff"/>
          </w:rPr>
          <w:t xml:space="preserve">абзаце третьем подпункта "а" пункта 4</w:t>
        </w:r>
      </w:hyperlink>
      <w:r>
        <w:rPr>
          <w:sz w:val="20"/>
        </w:rPr>
        <w:t xml:space="preserve"> настоящего Положения, рабочая группа принимает одно из следующих решений:</w:t>
      </w:r>
    </w:p>
    <w:p>
      <w:pPr>
        <w:pStyle w:val="0"/>
        <w:spacing w:before="200" w:line-rule="auto"/>
        <w:ind w:firstLine="540"/>
        <w:jc w:val="both"/>
      </w:pPr>
      <w:r>
        <w:rPr>
          <w:sz w:val="20"/>
        </w:rPr>
        <w:t xml:space="preserve">а) установить, что лицо, замещающее государственную должность Республики Мордовия, соблюдало требования к служебному поведению и (или) требования об урегулировании конфликта интересов;</w:t>
      </w:r>
    </w:p>
    <w:p>
      <w:pPr>
        <w:pStyle w:val="0"/>
        <w:spacing w:before="200" w:line-rule="auto"/>
        <w:ind w:firstLine="540"/>
        <w:jc w:val="both"/>
      </w:pPr>
      <w:r>
        <w:rPr>
          <w:sz w:val="20"/>
        </w:rPr>
        <w:t xml:space="preserve">б) установить, что лицо, замещающее государственную должность Республики Мордовия, не соблюдало требования к служебному поведению и (или) требования об урегулировании конфликта интересов. В этом случае рабочая группа рекомендует Главе Республики Мордовия применить к лицу, замещающему государственную должность Республики Мордовия, конкретную меру ответственности.</w:t>
      </w:r>
    </w:p>
    <w:bookmarkStart w:id="211" w:name="P211"/>
    <w:bookmarkEnd w:id="211"/>
    <w:p>
      <w:pPr>
        <w:pStyle w:val="0"/>
        <w:spacing w:before="200" w:line-rule="auto"/>
        <w:ind w:firstLine="540"/>
        <w:jc w:val="both"/>
      </w:pPr>
      <w:r>
        <w:rPr>
          <w:sz w:val="20"/>
        </w:rPr>
        <w:t xml:space="preserve">16. По итогам рассмотрения уведомлений, указанных в </w:t>
      </w:r>
      <w:hyperlink w:history="0" w:anchor="P180" w:tooltip="г) поступившее в рабочую группу по решению Главы Республики Мордовия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подпункте "г" пункта 4</w:t>
        </w:r>
      </w:hyperlink>
      <w:r>
        <w:rPr>
          <w:sz w:val="20"/>
        </w:rPr>
        <w:t xml:space="preserve"> настоящего Порядка, рабочая группа может принять одно из следующих решений:</w:t>
      </w:r>
    </w:p>
    <w:bookmarkStart w:id="212" w:name="P212"/>
    <w:bookmarkEnd w:id="212"/>
    <w:p>
      <w:pPr>
        <w:pStyle w:val="0"/>
        <w:spacing w:before="200" w:line-rule="auto"/>
        <w:ind w:firstLine="540"/>
        <w:jc w:val="both"/>
      </w:pPr>
      <w:r>
        <w:rPr>
          <w:sz w:val="20"/>
        </w:rPr>
        <w:t xml:space="preserve">а) признать, что при исполнении должностных обязанностей лицом, представившим уведомление, конфликт интересов отсутствует;</w:t>
      </w:r>
    </w:p>
    <w:p>
      <w:pPr>
        <w:pStyle w:val="0"/>
        <w:spacing w:before="200" w:line-rule="auto"/>
        <w:ind w:firstLine="540"/>
        <w:jc w:val="both"/>
      </w:pPr>
      <w:r>
        <w:rPr>
          <w:sz w:val="20"/>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рабочая группа рекомендует лицу, представившему уведомление, принять меры по предотвращению или урегулированию конфликта интересов;</w:t>
      </w:r>
    </w:p>
    <w:p>
      <w:pPr>
        <w:pStyle w:val="0"/>
        <w:spacing w:before="200" w:line-rule="auto"/>
        <w:ind w:firstLine="540"/>
        <w:jc w:val="both"/>
      </w:pPr>
      <w:r>
        <w:rPr>
          <w:sz w:val="20"/>
        </w:rPr>
        <w:t xml:space="preserve">в) признать, что лицом, представившим уведомление, не соблюдались требования об урегулировании конфликта интересов. В этом случае рабочая группа рекомендует Главе Республики Мордовия применить к лицу, представившему уведомление, конкретную меру ответственности.</w:t>
      </w:r>
    </w:p>
    <w:bookmarkStart w:id="215" w:name="P215"/>
    <w:bookmarkEnd w:id="215"/>
    <w:p>
      <w:pPr>
        <w:pStyle w:val="0"/>
        <w:spacing w:before="200" w:line-rule="auto"/>
        <w:ind w:firstLine="540"/>
        <w:jc w:val="both"/>
      </w:pPr>
      <w:r>
        <w:rPr>
          <w:sz w:val="20"/>
        </w:rPr>
        <w:t xml:space="preserve">17. По итогам рассмотрения вопроса, указанного в </w:t>
      </w:r>
      <w:hyperlink w:history="0" w:anchor="P177" w:tooltip="заявление лица, замещающего государственную должность Республики Мордов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втором подпункта "б" пункта 4</w:t>
        </w:r>
      </w:hyperlink>
      <w:r>
        <w:rPr>
          <w:sz w:val="20"/>
        </w:rPr>
        <w:t xml:space="preserve"> настоящего Порядка, рабочая группа принимает одно из следующих решений:</w:t>
      </w:r>
    </w:p>
    <w:p>
      <w:pPr>
        <w:pStyle w:val="0"/>
        <w:spacing w:before="200" w:line-rule="auto"/>
        <w:ind w:firstLine="540"/>
        <w:jc w:val="both"/>
      </w:pPr>
      <w:r>
        <w:rPr>
          <w:sz w:val="20"/>
        </w:rPr>
        <w:t xml:space="preserve">а) признать, что причина непредставления лицом, замещающим государственную должность Республики Мордовия,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spacing w:before="200" w:line-rule="auto"/>
        <w:ind w:firstLine="540"/>
        <w:jc w:val="both"/>
      </w:pPr>
      <w:r>
        <w:rPr>
          <w:sz w:val="20"/>
        </w:rPr>
        <w:t xml:space="preserve">б) признать, что причина непредставления лицом, замещающим государственную должность Республики Мордовия,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рабочая группа рекомендует лицу, замещающему государственную должность Республики Мордовия, принять меры по представлению указанных сведений;</w:t>
      </w:r>
    </w:p>
    <w:p>
      <w:pPr>
        <w:pStyle w:val="0"/>
        <w:spacing w:before="200" w:line-rule="auto"/>
        <w:ind w:firstLine="540"/>
        <w:jc w:val="both"/>
      </w:pPr>
      <w:r>
        <w:rPr>
          <w:sz w:val="20"/>
        </w:rPr>
        <w:t xml:space="preserve">в) признать, что причина непредставления лицом, замещающим государственную должность Республики Мордовия,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рабочая группа рекомендует Главе Республики Мордовия применить к лицу, замещающему государственную должность Республики Мордовия, конкретную меру ответственности.</w:t>
      </w:r>
    </w:p>
    <w:p>
      <w:pPr>
        <w:pStyle w:val="0"/>
        <w:spacing w:before="200" w:line-rule="auto"/>
        <w:ind w:firstLine="540"/>
        <w:jc w:val="both"/>
      </w:pPr>
      <w:r>
        <w:rPr>
          <w:sz w:val="20"/>
        </w:rPr>
        <w:t xml:space="preserve">18. По итогам рассмотрения вопроса, указанного в </w:t>
      </w:r>
      <w:hyperlink w:history="0" w:anchor="P179" w:tooltip="в) решение Главы Республики Мордовия, принятое на основании материалов проверки, проведенной Управлением Главы Республики Мордовия по профилактике коррупционных и иных правонарушений, свидетельствующих о представлении лицом, замещающим государственную должность Республики Мордовия, недостоверных или неполных сведений, предусмотренных частью 1 статьи 3 Федерального закона от 3 декабря 2012 г. N 230-ФЗ &quot;О контроле за соответствием расходов лиц, замещающих государственные должности, и иных лиц их доходам&quot; (...">
        <w:r>
          <w:rPr>
            <w:sz w:val="20"/>
            <w:color w:val="0000ff"/>
          </w:rPr>
          <w:t xml:space="preserve">подпункте "в" пункта 4</w:t>
        </w:r>
      </w:hyperlink>
      <w:r>
        <w:rPr>
          <w:sz w:val="20"/>
        </w:rPr>
        <w:t xml:space="preserve"> настоящего Порядка, рабочая группа принимает одно из следующих решений:</w:t>
      </w:r>
    </w:p>
    <w:p>
      <w:pPr>
        <w:pStyle w:val="0"/>
        <w:spacing w:before="200" w:line-rule="auto"/>
        <w:ind w:firstLine="540"/>
        <w:jc w:val="both"/>
      </w:pPr>
      <w:r>
        <w:rPr>
          <w:sz w:val="20"/>
        </w:rPr>
        <w:t xml:space="preserve">а) признать, что сведения, представленные лицом, замещающим государственную должность Республики Мордовия, в соответствии с </w:t>
      </w:r>
      <w:hyperlink w:history="0" r:id="rId8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0"/>
        <w:spacing w:before="200" w:line-rule="auto"/>
        <w:ind w:firstLine="540"/>
        <w:jc w:val="both"/>
      </w:pPr>
      <w:r>
        <w:rPr>
          <w:sz w:val="20"/>
        </w:rPr>
        <w:t xml:space="preserve">б) признать, что сведения, представленные лицом, замещающим государственную должность Республики Мордовия, в соответствии с </w:t>
      </w:r>
      <w:hyperlink w:history="0" r:id="rId8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рабочая группа рекомендует Главе Республики Мордовия применить к лицу, замещающему государственную должность Республики Мордовия,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19. По итогам рассмотрения вопроса, указанного в </w:t>
      </w:r>
      <w:hyperlink w:history="0" w:anchor="P178" w:tooltip="заявление лица, замещающего государственную должность Республики Мордовия,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quot;О запрете отдельным категориям лиц открывать и иметь счет...">
        <w:r>
          <w:rPr>
            <w:sz w:val="20"/>
            <w:color w:val="0000ff"/>
          </w:rPr>
          <w:t xml:space="preserve">абзаце третьем подпункта "б" пункта 4</w:t>
        </w:r>
      </w:hyperlink>
      <w:r>
        <w:rPr>
          <w:sz w:val="20"/>
        </w:rPr>
        <w:t xml:space="preserve"> настоящего Порядка, рабочая группа принимает одно из следующих решений:</w:t>
      </w:r>
    </w:p>
    <w:p>
      <w:pPr>
        <w:pStyle w:val="0"/>
        <w:spacing w:before="200" w:line-rule="auto"/>
        <w:ind w:firstLine="540"/>
        <w:jc w:val="both"/>
      </w:pPr>
      <w:r>
        <w:rPr>
          <w:sz w:val="20"/>
        </w:rPr>
        <w:t xml:space="preserve">а) признать, что обстоятельства, препятствующие выполнению требований Федерального </w:t>
      </w:r>
      <w:hyperlink w:history="0" r:id="rId8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pPr>
        <w:pStyle w:val="0"/>
        <w:spacing w:before="200" w:line-rule="auto"/>
        <w:ind w:firstLine="540"/>
        <w:jc w:val="both"/>
      </w:pPr>
      <w:r>
        <w:rPr>
          <w:sz w:val="20"/>
        </w:rPr>
        <w:t xml:space="preserve">б) признать, что обстоятельства, препятствующие выполнению требований Федерального </w:t>
      </w:r>
      <w:hyperlink w:history="0" r:id="rId8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рабочая группа рекомендует Главе Республики Мордовия применить к лицу, замещающему государственную должность Республики Мордовия, конкретную меру ответственности.</w:t>
      </w:r>
    </w:p>
    <w:p>
      <w:pPr>
        <w:pStyle w:val="0"/>
        <w:spacing w:before="200" w:line-rule="auto"/>
        <w:ind w:firstLine="540"/>
        <w:jc w:val="both"/>
      </w:pPr>
      <w:r>
        <w:rPr>
          <w:sz w:val="20"/>
        </w:rPr>
        <w:t xml:space="preserve">19.1. По итогам рассмотрения вопроса, указанного в </w:t>
      </w:r>
      <w:hyperlink w:history="0" w:anchor="P183" w:tooltip="е) уведомление лица, замещающего государственную должность Республики Мордовия, о признании не зависящих от него обстоятельств основанием для освобождения лица, замещающего государственную должность Республики Мордовия,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порядке, предусмотренном частями 3 - 6 стать...">
        <w:r>
          <w:rPr>
            <w:sz w:val="20"/>
            <w:color w:val="0000ff"/>
          </w:rPr>
          <w:t xml:space="preserve">подпункте "е" пункта 4</w:t>
        </w:r>
      </w:hyperlink>
      <w:r>
        <w:rPr>
          <w:sz w:val="20"/>
        </w:rPr>
        <w:t xml:space="preserve"> настоящего Порядка, рабочая группа принимает одно из следующих решений:</w:t>
      </w:r>
    </w:p>
    <w:p>
      <w:pPr>
        <w:pStyle w:val="0"/>
        <w:spacing w:before="200" w:line-rule="auto"/>
        <w:ind w:firstLine="540"/>
        <w:jc w:val="both"/>
      </w:pPr>
      <w:r>
        <w:rPr>
          <w:sz w:val="20"/>
        </w:rPr>
        <w:t xml:space="preserve">а) признать установленной причинно-следственную связь между возникновением не зависящих от лица, замещающего государственную должность Республики Мордовия, обстоятельств и невозможностью соблюдения им ограничений, запретов и требований, установленных федеральными законами в целях противодействия коррупции, а также исполнения таких обязанностей. Освободить лицо, замещающее государственную должность Республики Мордовия, от дисциплинарной ответственности за несоблюдение ограничений, запретов, требований и обязанностей, установленных федеральными законами в целях противодействия коррупции;</w:t>
      </w:r>
    </w:p>
    <w:p>
      <w:pPr>
        <w:pStyle w:val="0"/>
        <w:spacing w:before="200" w:line-rule="auto"/>
        <w:ind w:firstLine="540"/>
        <w:jc w:val="both"/>
      </w:pPr>
      <w:r>
        <w:rPr>
          <w:sz w:val="20"/>
        </w:rPr>
        <w:t xml:space="preserve">б) признать отсутствие причинно-следственной связи между возникновением обстоятельств и невозможностью соблюдения лицом, замещающим государственную должность Республики Мордовия, ограничений, запретов и требований, установленных федеральными законами в целях противодействия коррупции, а также исполнения таких обязанностей. В этом случае комиссия рекомендует применить к лицу, замещающему государственную должность Республики Мордовия, меру дисциплинарной ответственности.</w:t>
      </w:r>
    </w:p>
    <w:p>
      <w:pPr>
        <w:pStyle w:val="0"/>
        <w:jc w:val="both"/>
      </w:pPr>
      <w:r>
        <w:rPr>
          <w:sz w:val="20"/>
        </w:rPr>
        <w:t xml:space="preserve">(п. 19.1 введен </w:t>
      </w:r>
      <w:hyperlink w:history="0" r:id="rId86" w:tooltip="Указ Главы РМ от 20.09.2023 N 273-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Указом</w:t>
        </w:r>
      </w:hyperlink>
      <w:r>
        <w:rPr>
          <w:sz w:val="20"/>
        </w:rPr>
        <w:t xml:space="preserve"> Главы РМ от 20.09.2023 N 273-УГ)</w:t>
      </w:r>
    </w:p>
    <w:p>
      <w:pPr>
        <w:pStyle w:val="0"/>
        <w:spacing w:before="200" w:line-rule="auto"/>
        <w:ind w:firstLine="540"/>
        <w:jc w:val="both"/>
      </w:pPr>
      <w:r>
        <w:rPr>
          <w:sz w:val="20"/>
        </w:rPr>
        <w:t xml:space="preserve">20. По итогам рассмотрения вопросов, указанных в </w:t>
      </w:r>
      <w:hyperlink w:history="0" w:anchor="P173" w:tooltip="а) решение Главы Республики Мордовия, принятое на основании материалов проверки, проведенной Управлением Главы Республики Мордовия по профилактике коррупционных и иных правонарушений, свидетельствующих:">
        <w:r>
          <w:rPr>
            <w:sz w:val="20"/>
            <w:color w:val="0000ff"/>
          </w:rPr>
          <w:t xml:space="preserve">подпунктах "а"</w:t>
        </w:r>
      </w:hyperlink>
      <w:r>
        <w:rPr>
          <w:sz w:val="20"/>
        </w:rPr>
        <w:t xml:space="preserve">, </w:t>
      </w:r>
      <w:hyperlink w:history="0" w:anchor="P176" w:tooltip="б) поступившее в Администрацию Главы Республики Мордовия и Правительства Республики Мордовия в установленном законом порядке:">
        <w:r>
          <w:rPr>
            <w:sz w:val="20"/>
            <w:color w:val="0000ff"/>
          </w:rPr>
          <w:t xml:space="preserve">"б"</w:t>
        </w:r>
      </w:hyperlink>
      <w:r>
        <w:rPr>
          <w:sz w:val="20"/>
        </w:rPr>
        <w:t xml:space="preserve"> и </w:t>
      </w:r>
      <w:hyperlink w:history="0" w:anchor="P180" w:tooltip="г) поступившее в рабочую группу по решению Главы Республики Мордовия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"г" пункта 4</w:t>
        </w:r>
      </w:hyperlink>
      <w:r>
        <w:rPr>
          <w:sz w:val="20"/>
        </w:rPr>
        <w:t xml:space="preserve"> настоящего Порядка, и при наличии к тому оснований рабочая группа может принять иное решение. Основания и мотивы принятия такого решения должны быть отражены в протоколе заседания рабочей группы.</w:t>
      </w:r>
    </w:p>
    <w:p>
      <w:pPr>
        <w:pStyle w:val="0"/>
        <w:spacing w:before="200" w:line-rule="auto"/>
        <w:ind w:firstLine="540"/>
        <w:jc w:val="both"/>
      </w:pPr>
      <w:r>
        <w:rPr>
          <w:sz w:val="20"/>
        </w:rPr>
        <w:t xml:space="preserve">21. Решения рабочей группы по вопросам, указанным в </w:t>
      </w:r>
      <w:hyperlink w:history="0" w:anchor="P172" w:tooltip="4. Основаниями для проведения заседания рабочей группы являются:">
        <w:r>
          <w:rPr>
            <w:sz w:val="20"/>
            <w:color w:val="0000ff"/>
          </w:rPr>
          <w:t xml:space="preserve">пункте 4</w:t>
        </w:r>
      </w:hyperlink>
      <w:r>
        <w:rPr>
          <w:sz w:val="20"/>
        </w:rPr>
        <w:t xml:space="preserve"> настоящего Порядка, принимаются простым большинством голосов присутствующих на заседании членов рабочей группы.</w:t>
      </w:r>
    </w:p>
    <w:p>
      <w:pPr>
        <w:pStyle w:val="0"/>
        <w:spacing w:before="200" w:line-rule="auto"/>
        <w:ind w:firstLine="540"/>
        <w:jc w:val="both"/>
      </w:pPr>
      <w:r>
        <w:rPr>
          <w:sz w:val="20"/>
        </w:rPr>
        <w:t xml:space="preserve">22. В случае если в заявлениях и уведомлениях, предусмотренных </w:t>
      </w:r>
      <w:hyperlink w:history="0" w:anchor="P176" w:tooltip="б) поступившее в Администрацию Главы Республики Мордовия и Правительства Республики Мордовия в установленном законом порядке:">
        <w:r>
          <w:rPr>
            <w:sz w:val="20"/>
            <w:color w:val="0000ff"/>
          </w:rPr>
          <w:t xml:space="preserve">подпунктами "б"</w:t>
        </w:r>
      </w:hyperlink>
      <w:r>
        <w:rPr>
          <w:sz w:val="20"/>
        </w:rPr>
        <w:t xml:space="preserve"> и </w:t>
      </w:r>
      <w:hyperlink w:history="0" w:anchor="P180" w:tooltip="г) поступившее в рабочую группу по решению Главы Республики Мордовия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"г" пункта 4</w:t>
        </w:r>
      </w:hyperlink>
      <w:r>
        <w:rPr>
          <w:sz w:val="20"/>
        </w:rPr>
        <w:t xml:space="preserve"> настоящего Порядка, не содержится указания о намерении представивших их лиц лично присутствовать на заседании рабочей группы, по решению руководителя рабочей группы голосование по вопросам, указанным в </w:t>
      </w:r>
      <w:hyperlink w:history="0" w:anchor="P172" w:tooltip="4. Основаниями для проведения заседания рабочей группы являются:">
        <w:r>
          <w:rPr>
            <w:sz w:val="20"/>
            <w:color w:val="0000ff"/>
          </w:rPr>
          <w:t xml:space="preserve">пункте 4</w:t>
        </w:r>
      </w:hyperlink>
      <w:r>
        <w:rPr>
          <w:sz w:val="20"/>
        </w:rPr>
        <w:t xml:space="preserve"> настоящего Порядка, может проводиться заочно путем направления членам рабочей группы опросных листов, а также иных материалов.</w:t>
      </w:r>
    </w:p>
    <w:p>
      <w:pPr>
        <w:pStyle w:val="0"/>
        <w:spacing w:before="200" w:line-rule="auto"/>
        <w:ind w:firstLine="540"/>
        <w:jc w:val="both"/>
      </w:pPr>
      <w:r>
        <w:rPr>
          <w:sz w:val="20"/>
        </w:rPr>
        <w:t xml:space="preserve">При заполнении опросного листа член рабочей группы должен однозначно выразить свое мнение в отношении предлагаемого рабочей группой решения, проголосовав за или против него. Подписанный членом рабочей группы опросный лист направляется в рабочую группу не позднее трех рабочих дней со дня его получения.</w:t>
      </w:r>
    </w:p>
    <w:p>
      <w:pPr>
        <w:pStyle w:val="0"/>
        <w:spacing w:before="200" w:line-rule="auto"/>
        <w:ind w:firstLine="540"/>
        <w:jc w:val="both"/>
      </w:pPr>
      <w:r>
        <w:rPr>
          <w:sz w:val="20"/>
        </w:rPr>
        <w:t xml:space="preserve">Решение рабочей группы, принятое по итогам заочного голосования, оформляется протоколом в соответствии с требованиями </w:t>
      </w:r>
      <w:hyperlink w:history="0" w:anchor="P235" w:tooltip="24. В протоколе заседания рабочей группы указываются:">
        <w:r>
          <w:rPr>
            <w:sz w:val="20"/>
            <w:color w:val="0000ff"/>
          </w:rPr>
          <w:t xml:space="preserve">пункта 24</w:t>
        </w:r>
      </w:hyperlink>
      <w:r>
        <w:rPr>
          <w:sz w:val="20"/>
        </w:rPr>
        <w:t xml:space="preserve"> настоящего Порядка и направляется членам рабочей группы и заинтересованным лицам в течение семи рабочих дней после подписания протокола.</w:t>
      </w:r>
    </w:p>
    <w:p>
      <w:pPr>
        <w:pStyle w:val="0"/>
        <w:spacing w:before="200" w:line-rule="auto"/>
        <w:ind w:firstLine="540"/>
        <w:jc w:val="both"/>
      </w:pPr>
      <w:r>
        <w:rPr>
          <w:sz w:val="20"/>
        </w:rPr>
        <w:t xml:space="preserve">23. Решения рабочей группы оформляются протоколами, которые подписывают руководитель и секретарь рабочей группы. Решения рабочей группы для Главы Республики Мордовия носят рекомендательный характер.</w:t>
      </w:r>
    </w:p>
    <w:bookmarkStart w:id="235" w:name="P235"/>
    <w:bookmarkEnd w:id="235"/>
    <w:p>
      <w:pPr>
        <w:pStyle w:val="0"/>
        <w:spacing w:before="200" w:line-rule="auto"/>
        <w:ind w:firstLine="540"/>
        <w:jc w:val="both"/>
      </w:pPr>
      <w:r>
        <w:rPr>
          <w:sz w:val="20"/>
        </w:rPr>
        <w:t xml:space="preserve">24. В протоколе заседания рабочей группы указываются:</w:t>
      </w:r>
    </w:p>
    <w:p>
      <w:pPr>
        <w:pStyle w:val="0"/>
        <w:spacing w:before="200" w:line-rule="auto"/>
        <w:ind w:firstLine="540"/>
        <w:jc w:val="both"/>
      </w:pPr>
      <w:r>
        <w:rPr>
          <w:sz w:val="20"/>
        </w:rPr>
        <w:t xml:space="preserve">а) дата заседания рабочей группы, фамилии, имена, отчества членов рабочей группы и других лиц, присутствующих на заседании;</w:t>
      </w:r>
    </w:p>
    <w:p>
      <w:pPr>
        <w:pStyle w:val="0"/>
        <w:spacing w:before="200" w:line-rule="auto"/>
        <w:ind w:firstLine="540"/>
        <w:jc w:val="both"/>
      </w:pPr>
      <w:r>
        <w:rPr>
          <w:sz w:val="20"/>
        </w:rPr>
        <w:t xml:space="preserve">б)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Республики Мордовия,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pStyle w:val="0"/>
        <w:spacing w:before="200" w:line-rule="auto"/>
        <w:ind w:firstLine="540"/>
        <w:jc w:val="both"/>
      </w:pPr>
      <w:r>
        <w:rPr>
          <w:sz w:val="20"/>
        </w:rPr>
        <w:t xml:space="preserve">в) предъявляемые к лицу, замещающему государственную должность Республики Мордовия, претензии, материалы, на которых они основываются;</w:t>
      </w:r>
    </w:p>
    <w:p>
      <w:pPr>
        <w:pStyle w:val="0"/>
        <w:spacing w:before="200" w:line-rule="auto"/>
        <w:ind w:firstLine="540"/>
        <w:jc w:val="both"/>
      </w:pPr>
      <w:r>
        <w:rPr>
          <w:sz w:val="20"/>
        </w:rPr>
        <w:t xml:space="preserve">г) содержание пояснений лица, замещающего государственную должность Республики Мордовия, и других лиц по существу предъявляемых претензий;</w:t>
      </w:r>
    </w:p>
    <w:p>
      <w:pPr>
        <w:pStyle w:val="0"/>
        <w:spacing w:before="200" w:line-rule="auto"/>
        <w:ind w:firstLine="540"/>
        <w:jc w:val="both"/>
      </w:pPr>
      <w:r>
        <w:rPr>
          <w:sz w:val="20"/>
        </w:rPr>
        <w:t xml:space="preserve">д) фамилии, имена, отчества выступивших на заседании лиц и краткое изложение их выступлений;</w:t>
      </w:r>
    </w:p>
    <w:p>
      <w:pPr>
        <w:pStyle w:val="0"/>
        <w:spacing w:before="200" w:line-rule="auto"/>
        <w:ind w:firstLine="540"/>
        <w:jc w:val="both"/>
      </w:pPr>
      <w:r>
        <w:rPr>
          <w:sz w:val="20"/>
        </w:rPr>
        <w:t xml:space="preserve">е) источник информации, содержащей основания для проведения заседания рабочей группы;</w:t>
      </w:r>
    </w:p>
    <w:p>
      <w:pPr>
        <w:pStyle w:val="0"/>
        <w:spacing w:before="200" w:line-rule="auto"/>
        <w:ind w:firstLine="540"/>
        <w:jc w:val="both"/>
      </w:pPr>
      <w:r>
        <w:rPr>
          <w:sz w:val="20"/>
        </w:rPr>
        <w:t xml:space="preserve">ж) другие сведения;</w:t>
      </w:r>
    </w:p>
    <w:p>
      <w:pPr>
        <w:pStyle w:val="0"/>
        <w:spacing w:before="200" w:line-rule="auto"/>
        <w:ind w:firstLine="540"/>
        <w:jc w:val="both"/>
      </w:pPr>
      <w:r>
        <w:rPr>
          <w:sz w:val="20"/>
        </w:rPr>
        <w:t xml:space="preserve">з) результаты голосования;</w:t>
      </w:r>
    </w:p>
    <w:p>
      <w:pPr>
        <w:pStyle w:val="0"/>
        <w:spacing w:before="200" w:line-rule="auto"/>
        <w:ind w:firstLine="540"/>
        <w:jc w:val="both"/>
      </w:pPr>
      <w:r>
        <w:rPr>
          <w:sz w:val="20"/>
        </w:rPr>
        <w:t xml:space="preserve">и) решение и обоснование его принятия.</w:t>
      </w:r>
    </w:p>
    <w:p>
      <w:pPr>
        <w:pStyle w:val="0"/>
        <w:spacing w:before="200" w:line-rule="auto"/>
        <w:ind w:firstLine="540"/>
        <w:jc w:val="both"/>
      </w:pPr>
      <w:r>
        <w:rPr>
          <w:sz w:val="20"/>
        </w:rPr>
        <w:t xml:space="preserve">25. Член рабочей группы, несогласный с ее решением, вправе в письменной форме изложить свое мнение, которое подлежит обязательному приобщению к протоколу заседания рабочей группы и с которым должно быть ознакомлено лицо, замещающее государственную должность Республики Мордовия.</w:t>
      </w:r>
    </w:p>
    <w:p>
      <w:pPr>
        <w:pStyle w:val="0"/>
        <w:spacing w:before="200" w:line-rule="auto"/>
        <w:ind w:firstLine="540"/>
        <w:jc w:val="both"/>
      </w:pPr>
      <w:r>
        <w:rPr>
          <w:sz w:val="20"/>
        </w:rPr>
        <w:t xml:space="preserve">26. Копии протокола заседания рабочей группы в течение 15 дней после подписания протокола заседания рабочей группы направляются лицу, замещающему государственную должность Республики Мордовия, а также по решению рабочей группы - иным заинтересованным лицам.</w:t>
      </w:r>
    </w:p>
    <w:p>
      <w:pPr>
        <w:pStyle w:val="0"/>
        <w:spacing w:before="200" w:line-rule="auto"/>
        <w:ind w:firstLine="540"/>
        <w:jc w:val="both"/>
      </w:pPr>
      <w:r>
        <w:rPr>
          <w:sz w:val="20"/>
        </w:rPr>
        <w:t xml:space="preserve">27. Глава Республики Мордовия обязан рассмотреть решение рабочей группы и вправе учесть в пределах своей компетенции содержащиеся в нем рекомендации при принятии решения о применении к лицу, замещающему государственную должность Республики Мордовия,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принятом решении Глава Республики Мордовия уведомляет рабочую группу в месячный срок со дня поступления к нему протокола заседания рабочей группы. Решение Главы Республики Мордовия оглашается на ближайшем заседании рабочей группы и принимается к сведению без обсуждения.</w:t>
      </w:r>
    </w:p>
    <w:p>
      <w:pPr>
        <w:pStyle w:val="0"/>
        <w:spacing w:before="200" w:line-rule="auto"/>
        <w:ind w:firstLine="540"/>
        <w:jc w:val="both"/>
      </w:pPr>
      <w:r>
        <w:rPr>
          <w:sz w:val="20"/>
        </w:rPr>
        <w:t xml:space="preserve">28. В случае установления рабочей группой факта совершения лицом, замещающим государственную должность Республики Мордовия, действия (факта бездействия), содержащего признаки административного правонарушения или состава преступления, секретарь рабочей группы по поручению руководителя рабочей группы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с даты принятия рабочей группой указанного решения.</w:t>
      </w:r>
    </w:p>
    <w:p>
      <w:pPr>
        <w:pStyle w:val="0"/>
        <w:spacing w:before="200" w:line-rule="auto"/>
        <w:ind w:firstLine="540"/>
        <w:jc w:val="both"/>
      </w:pPr>
      <w:r>
        <w:rPr>
          <w:sz w:val="20"/>
        </w:rPr>
        <w:t xml:space="preserve">29. Копия протокола заседания рабочей группы или выписка из него приобщается к личному делу лица, замещающему государственную должность Республики Мордовия,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pPr>
        <w:pStyle w:val="0"/>
        <w:spacing w:before="200" w:line-rule="auto"/>
        <w:ind w:firstLine="540"/>
        <w:jc w:val="both"/>
      </w:pPr>
      <w:r>
        <w:rPr>
          <w:sz w:val="20"/>
        </w:rPr>
        <w:t xml:space="preserve">30. Решение рабочей группы может быть обжаловано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Главы Республики Мордовия</w:t>
      </w:r>
    </w:p>
    <w:p>
      <w:pPr>
        <w:pStyle w:val="0"/>
        <w:jc w:val="right"/>
      </w:pPr>
      <w:r>
        <w:rPr>
          <w:sz w:val="20"/>
        </w:rPr>
        <w:t xml:space="preserve">от 12 октября 2015 г. N 336-УГ</w:t>
      </w:r>
    </w:p>
    <w:p>
      <w:pPr>
        <w:pStyle w:val="0"/>
        <w:jc w:val="both"/>
      </w:pPr>
      <w:r>
        <w:rPr>
          <w:sz w:val="20"/>
        </w:rPr>
      </w:r>
    </w:p>
    <w:bookmarkStart w:id="260" w:name="P260"/>
    <w:bookmarkEnd w:id="260"/>
    <w:p>
      <w:pPr>
        <w:pStyle w:val="2"/>
        <w:jc w:val="center"/>
      </w:pPr>
      <w:r>
        <w:rPr>
          <w:sz w:val="20"/>
        </w:rPr>
        <w:t xml:space="preserve">СОСТАВ</w:t>
      </w:r>
    </w:p>
    <w:p>
      <w:pPr>
        <w:pStyle w:val="2"/>
        <w:jc w:val="center"/>
      </w:pPr>
      <w:r>
        <w:rPr>
          <w:sz w:val="20"/>
        </w:rPr>
        <w:t xml:space="preserve">КОМИССИИ ПО КООРДИНАЦИИ РАБОТЫ</w:t>
      </w:r>
    </w:p>
    <w:p>
      <w:pPr>
        <w:pStyle w:val="2"/>
        <w:jc w:val="center"/>
      </w:pPr>
      <w:r>
        <w:rPr>
          <w:sz w:val="20"/>
        </w:rPr>
        <w:t xml:space="preserve">ПО ПРОТИВОДЕЙСТВИЮ КОРРУПЦИИ 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РМ от 11.03.2022 </w:t>
            </w:r>
            <w:hyperlink w:history="0" r:id="rId87" w:tooltip="Указ Главы РМ от 11.03.2022 N 88-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88-УГ</w:t>
              </w:r>
            </w:hyperlink>
            <w:r>
              <w:rPr>
                <w:sz w:val="20"/>
                <w:color w:val="392c69"/>
              </w:rPr>
              <w:t xml:space="preserve">, от 22.06.2022 </w:t>
            </w:r>
            <w:hyperlink w:history="0" r:id="rId88" w:tooltip="Указ Главы РМ от 22.06.2022 N 182-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182-УГ</w:t>
              </w:r>
            </w:hyperlink>
            <w:r>
              <w:rPr>
                <w:sz w:val="20"/>
                <w:color w:val="392c69"/>
              </w:rPr>
              <w:t xml:space="preserve">,</w:t>
            </w:r>
          </w:p>
          <w:p>
            <w:pPr>
              <w:pStyle w:val="0"/>
              <w:jc w:val="center"/>
            </w:pPr>
            <w:r>
              <w:rPr>
                <w:sz w:val="20"/>
                <w:color w:val="392c69"/>
              </w:rPr>
              <w:t xml:space="preserve">от 29.09.2022 </w:t>
            </w:r>
            <w:hyperlink w:history="0" r:id="rId89" w:tooltip="Указ Главы РМ от 29.09.2022 N 271-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N 271-УГ</w:t>
              </w:r>
            </w:hyperlink>
            <w:r>
              <w:rPr>
                <w:sz w:val="20"/>
                <w:color w:val="392c69"/>
              </w:rPr>
              <w:t xml:space="preserve">, от 15.11.2022 </w:t>
            </w:r>
            <w:hyperlink w:history="0" r:id="rId90" w:tooltip="Указ Главы РМ от 15.11.2022 N 317-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N 317-УГ</w:t>
              </w:r>
            </w:hyperlink>
            <w:r>
              <w:rPr>
                <w:sz w:val="20"/>
                <w:color w:val="392c69"/>
              </w:rPr>
              <w:t xml:space="preserve">, от 14.08.2023 </w:t>
            </w:r>
            <w:hyperlink w:history="0" r:id="rId91" w:tooltip="Указ Главы РМ от 14.08.2023 N 240-УГ &quot;О внесении изменений в состав Комиссии по координации работы по противодействию коррупции в Республике Мордовия и признании утратившими силу отдельных указов Главы Республики Мордовия&quot; {КонсультантПлюс}">
              <w:r>
                <w:rPr>
                  <w:sz w:val="20"/>
                  <w:color w:val="0000ff"/>
                </w:rPr>
                <w:t xml:space="preserve">N 240-УГ</w:t>
              </w:r>
            </w:hyperlink>
            <w:r>
              <w:rPr>
                <w:sz w:val="20"/>
                <w:color w:val="392c69"/>
              </w:rPr>
              <w:t xml:space="preserve">,</w:t>
            </w:r>
          </w:p>
          <w:p>
            <w:pPr>
              <w:pStyle w:val="0"/>
              <w:jc w:val="center"/>
            </w:pPr>
            <w:r>
              <w:rPr>
                <w:sz w:val="20"/>
                <w:color w:val="392c69"/>
              </w:rPr>
              <w:t xml:space="preserve">от 11.09.2023 </w:t>
            </w:r>
            <w:hyperlink w:history="0" r:id="rId92" w:tooltip="Указ Главы РМ от 11.09.2023 N 264-УГ &quot;О внесении изменения в состав Комиссии по координации работы по противодействию коррупции в Республике Мордовия&quot; {КонсультантПлюс}">
              <w:r>
                <w:rPr>
                  <w:sz w:val="20"/>
                  <w:color w:val="0000ff"/>
                </w:rPr>
                <w:t xml:space="preserve">N 264-УГ</w:t>
              </w:r>
            </w:hyperlink>
            <w:r>
              <w:rPr>
                <w:sz w:val="20"/>
                <w:color w:val="392c69"/>
              </w:rPr>
              <w:t xml:space="preserve">, от 05.10.2023 </w:t>
            </w:r>
            <w:hyperlink w:history="0" r:id="rId93" w:tooltip="Указ Главы РМ от 05.10.2023 N 287-УГ &quot;О внесении изменений в отдельные указы Главы Республики Мордовия&quot; {КонсультантПлюс}">
              <w:r>
                <w:rPr>
                  <w:sz w:val="20"/>
                  <w:color w:val="0000ff"/>
                </w:rPr>
                <w:t xml:space="preserve">N 287-УГ</w:t>
              </w:r>
            </w:hyperlink>
            <w:r>
              <w:rPr>
                <w:sz w:val="20"/>
                <w:color w:val="392c69"/>
              </w:rPr>
              <w:t xml:space="preserve">, от 13.10.2023 </w:t>
            </w:r>
            <w:hyperlink w:history="0" r:id="rId94" w:tooltip="Указ Главы РМ от 13.10.2023 N 297-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N 297-УГ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984"/>
        <w:gridCol w:w="340"/>
        <w:gridCol w:w="6746"/>
      </w:tblGrid>
      <w:tr>
        <w:tc>
          <w:tcPr>
            <w:tcW w:w="1984" w:type="dxa"/>
            <w:tcBorders>
              <w:top w:val="nil"/>
              <w:left w:val="nil"/>
              <w:bottom w:val="nil"/>
              <w:right w:val="nil"/>
            </w:tcBorders>
          </w:tcPr>
          <w:p>
            <w:pPr>
              <w:pStyle w:val="0"/>
            </w:pPr>
            <w:r>
              <w:rPr>
                <w:sz w:val="20"/>
              </w:rPr>
              <w:t xml:space="preserve">Здунов Артем Алексеевич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Глава Республики Мордовия, председатель Комиссии</w:t>
            </w:r>
          </w:p>
        </w:tc>
      </w:tr>
      <w:tr>
        <w:tc>
          <w:tcPr>
            <w:tcW w:w="1984" w:type="dxa"/>
            <w:tcBorders>
              <w:top w:val="nil"/>
              <w:left w:val="nil"/>
              <w:bottom w:val="nil"/>
              <w:right w:val="nil"/>
            </w:tcBorders>
          </w:tcPr>
          <w:p>
            <w:pPr>
              <w:pStyle w:val="0"/>
            </w:pPr>
            <w:r>
              <w:rPr>
                <w:sz w:val="20"/>
              </w:rPr>
              <w:t xml:space="preserve">Хайрутдинов Булат Фирдинатович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Руководитель Администрации Главы Республики Мордовия и Правительства Республики Мордовия, заместитель председателя Комиссии</w:t>
            </w:r>
          </w:p>
        </w:tc>
      </w:tr>
      <w:tr>
        <w:tc>
          <w:tcPr>
            <w:tcW w:w="1984" w:type="dxa"/>
            <w:tcBorders>
              <w:top w:val="nil"/>
              <w:left w:val="nil"/>
              <w:bottom w:val="nil"/>
              <w:right w:val="nil"/>
            </w:tcBorders>
          </w:tcPr>
          <w:p>
            <w:pPr>
              <w:pStyle w:val="0"/>
            </w:pPr>
            <w:r>
              <w:rPr>
                <w:sz w:val="20"/>
              </w:rPr>
              <w:t xml:space="preserve">Абелов Петр Оганесович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заместитель начальника Управления - заведующий отделом по профилактике коррупционных правонарушений, мониторинга и методического обеспечения Управления Главы Республики Мордовия по профилактике коррупционных и иных правонарушений, секретарь Комиссии</w:t>
            </w:r>
          </w:p>
        </w:tc>
      </w:tr>
      <w:tr>
        <w:tc>
          <w:tcPr>
            <w:gridSpan w:val="3"/>
            <w:tcW w:w="9070" w:type="dxa"/>
            <w:tcBorders>
              <w:top w:val="nil"/>
              <w:left w:val="nil"/>
              <w:bottom w:val="nil"/>
              <w:right w:val="nil"/>
            </w:tcBorders>
          </w:tcPr>
          <w:p>
            <w:pPr>
              <w:pStyle w:val="0"/>
              <w:jc w:val="center"/>
            </w:pPr>
            <w:r>
              <w:rPr>
                <w:sz w:val="20"/>
              </w:rPr>
              <w:t xml:space="preserve">Члены Комиссии:</w:t>
            </w:r>
          </w:p>
        </w:tc>
      </w:tr>
      <w:tr>
        <w:tc>
          <w:tcPr>
            <w:tcW w:w="1984" w:type="dxa"/>
            <w:tcBorders>
              <w:top w:val="nil"/>
              <w:left w:val="nil"/>
              <w:bottom w:val="nil"/>
              <w:right w:val="nil"/>
            </w:tcBorders>
          </w:tcPr>
          <w:p>
            <w:pPr>
              <w:pStyle w:val="0"/>
            </w:pPr>
            <w:r>
              <w:rPr>
                <w:sz w:val="20"/>
              </w:rPr>
              <w:t xml:space="preserve">Асабин Игорь Юрьевич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глава городского округа Саранск (по согласованию)</w:t>
            </w:r>
          </w:p>
        </w:tc>
      </w:tr>
      <w:tr>
        <w:tc>
          <w:tcPr>
            <w:tcW w:w="1984" w:type="dxa"/>
            <w:tcBorders>
              <w:top w:val="nil"/>
              <w:left w:val="nil"/>
              <w:bottom w:val="nil"/>
              <w:right w:val="nil"/>
            </w:tcBorders>
          </w:tcPr>
          <w:p>
            <w:pPr>
              <w:pStyle w:val="0"/>
            </w:pPr>
            <w:r>
              <w:rPr>
                <w:sz w:val="20"/>
              </w:rPr>
              <w:t xml:space="preserve">Богатов Андрей Александрович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старший советник Главы Республики Мордовия</w:t>
            </w:r>
          </w:p>
        </w:tc>
      </w:tr>
      <w:tr>
        <w:tc>
          <w:tcPr>
            <w:tcW w:w="1984" w:type="dxa"/>
            <w:tcBorders>
              <w:top w:val="nil"/>
              <w:left w:val="nil"/>
              <w:bottom w:val="nil"/>
              <w:right w:val="nil"/>
            </w:tcBorders>
          </w:tcPr>
          <w:p>
            <w:pPr>
              <w:pStyle w:val="0"/>
            </w:pPr>
            <w:r>
              <w:rPr>
                <w:sz w:val="20"/>
              </w:rPr>
              <w:t xml:space="preserve">Борисов Дмитрий Михайлович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заместитель Руководителя Администрации - начальник Управления по вопросам государственной службы, кадров и государственным наградам Администрации Главы Республики Мордовия и Правительства Республики Мордовия</w:t>
            </w:r>
          </w:p>
        </w:tc>
      </w:tr>
      <w:tr>
        <w:tc>
          <w:tcPr>
            <w:tcW w:w="1984" w:type="dxa"/>
            <w:tcBorders>
              <w:top w:val="nil"/>
              <w:left w:val="nil"/>
              <w:bottom w:val="nil"/>
              <w:right w:val="nil"/>
            </w:tcBorders>
          </w:tcPr>
          <w:p>
            <w:pPr>
              <w:pStyle w:val="0"/>
            </w:pPr>
            <w:r>
              <w:rPr>
                <w:sz w:val="20"/>
              </w:rPr>
              <w:t xml:space="preserve">Борисов Сергей Васильевич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председатель Федерации профсоюзов Республики Мордовия (по согласованию)</w:t>
            </w:r>
          </w:p>
        </w:tc>
      </w:tr>
      <w:tr>
        <w:tc>
          <w:tcPr>
            <w:tcW w:w="1984" w:type="dxa"/>
            <w:tcBorders>
              <w:top w:val="nil"/>
              <w:left w:val="nil"/>
              <w:bottom w:val="nil"/>
              <w:right w:val="nil"/>
            </w:tcBorders>
          </w:tcPr>
          <w:p>
            <w:pPr>
              <w:pStyle w:val="0"/>
            </w:pPr>
            <w:r>
              <w:rPr>
                <w:sz w:val="20"/>
              </w:rPr>
              <w:t xml:space="preserve">Глушко Дмитрий Евгеньевич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ректор ФГБОУ ВО "МГУ им. Н.П.Огарева" (по согласованию)</w:t>
            </w:r>
          </w:p>
        </w:tc>
      </w:tr>
      <w:tr>
        <w:tc>
          <w:tcPr>
            <w:tcW w:w="1984" w:type="dxa"/>
            <w:tcBorders>
              <w:top w:val="nil"/>
              <w:left w:val="nil"/>
              <w:bottom w:val="nil"/>
              <w:right w:val="nil"/>
            </w:tcBorders>
          </w:tcPr>
          <w:p>
            <w:pPr>
              <w:pStyle w:val="0"/>
            </w:pPr>
            <w:r>
              <w:rPr>
                <w:sz w:val="20"/>
              </w:rPr>
              <w:t xml:space="preserve">Горюнов Юрий Николаевич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руководитель Управления ФНС России по Республике Мордовия (по согласованию)</w:t>
            </w:r>
          </w:p>
        </w:tc>
      </w:tr>
      <w:tr>
        <w:tc>
          <w:tcPr>
            <w:tcW w:w="1984" w:type="dxa"/>
            <w:tcBorders>
              <w:top w:val="nil"/>
              <w:left w:val="nil"/>
              <w:bottom w:val="nil"/>
              <w:right w:val="nil"/>
            </w:tcBorders>
          </w:tcPr>
          <w:p>
            <w:pPr>
              <w:pStyle w:val="0"/>
            </w:pPr>
            <w:r>
              <w:rPr>
                <w:sz w:val="20"/>
              </w:rPr>
              <w:t xml:space="preserve">Датков Игорь Юрьевич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первый заместитель Руководителя Администрации Главы Республики Мордовия и Правительства Республики Мордовия</w:t>
            </w:r>
          </w:p>
        </w:tc>
      </w:tr>
      <w:tr>
        <w:tc>
          <w:tcPr>
            <w:tcW w:w="1984" w:type="dxa"/>
            <w:tcBorders>
              <w:top w:val="nil"/>
              <w:left w:val="nil"/>
              <w:bottom w:val="nil"/>
              <w:right w:val="nil"/>
            </w:tcBorders>
          </w:tcPr>
          <w:p>
            <w:pPr>
              <w:pStyle w:val="0"/>
            </w:pPr>
            <w:r>
              <w:rPr>
                <w:sz w:val="20"/>
              </w:rPr>
              <w:t xml:space="preserve">Капитонов Иван Владимирович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председатель Общественной палаты Республики Мордовия (по согласованию)</w:t>
            </w:r>
          </w:p>
        </w:tc>
      </w:tr>
      <w:tr>
        <w:tc>
          <w:tcPr>
            <w:tcW w:w="1984" w:type="dxa"/>
            <w:tcBorders>
              <w:top w:val="nil"/>
              <w:left w:val="nil"/>
              <w:bottom w:val="nil"/>
              <w:right w:val="nil"/>
            </w:tcBorders>
          </w:tcPr>
          <w:p>
            <w:pPr>
              <w:pStyle w:val="0"/>
            </w:pPr>
            <w:r>
              <w:rPr>
                <w:sz w:val="20"/>
              </w:rPr>
              <w:t xml:space="preserve">Каштанов Олег Александрович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генеральный директор - главный редактор Автономного учреждения Республики Мордовия "Известия Мордовии" (по согласованию)</w:t>
            </w:r>
          </w:p>
        </w:tc>
      </w:tr>
      <w:tr>
        <w:tc>
          <w:tcPr>
            <w:tcW w:w="1984" w:type="dxa"/>
            <w:tcBorders>
              <w:top w:val="nil"/>
              <w:left w:val="nil"/>
              <w:bottom w:val="nil"/>
              <w:right w:val="nil"/>
            </w:tcBorders>
          </w:tcPr>
          <w:p>
            <w:pPr>
              <w:pStyle w:val="0"/>
            </w:pPr>
            <w:r>
              <w:rPr>
                <w:sz w:val="20"/>
              </w:rPr>
              <w:t xml:space="preserve">Коробов Олег Алексеевич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руководитель Следственного Управления Следственного Комитета Российской Федерации по Республике Мордовия (по согласованию)</w:t>
            </w:r>
          </w:p>
        </w:tc>
      </w:tr>
      <w:tr>
        <w:tc>
          <w:tcPr>
            <w:tcW w:w="1984" w:type="dxa"/>
            <w:tcBorders>
              <w:top w:val="nil"/>
              <w:left w:val="nil"/>
              <w:bottom w:val="nil"/>
              <w:right w:val="nil"/>
            </w:tcBorders>
          </w:tcPr>
          <w:p>
            <w:pPr>
              <w:pStyle w:val="0"/>
            </w:pPr>
            <w:r>
              <w:rPr>
                <w:sz w:val="20"/>
              </w:rPr>
              <w:t xml:space="preserve">Ларьков Николай Сергеевич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председатель Счетной палаты Республики Мордовия (по согласованию)</w:t>
            </w:r>
          </w:p>
        </w:tc>
      </w:tr>
      <w:tr>
        <w:tc>
          <w:tcPr>
            <w:tcW w:w="1984" w:type="dxa"/>
            <w:tcBorders>
              <w:top w:val="nil"/>
              <w:left w:val="nil"/>
              <w:bottom w:val="nil"/>
              <w:right w:val="nil"/>
            </w:tcBorders>
          </w:tcPr>
          <w:p>
            <w:pPr>
              <w:pStyle w:val="0"/>
            </w:pPr>
            <w:r>
              <w:rPr>
                <w:sz w:val="20"/>
              </w:rPr>
              <w:t xml:space="preserve">Левин Валерий Федорович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Уполномоченный по правам человека в Республике Мордовия</w:t>
            </w:r>
          </w:p>
        </w:tc>
      </w:tr>
      <w:tr>
        <w:tc>
          <w:tcPr>
            <w:tcW w:w="1984" w:type="dxa"/>
            <w:tcBorders>
              <w:top w:val="nil"/>
              <w:left w:val="nil"/>
              <w:bottom w:val="nil"/>
              <w:right w:val="nil"/>
            </w:tcBorders>
          </w:tcPr>
          <w:p>
            <w:pPr>
              <w:pStyle w:val="0"/>
            </w:pPr>
            <w:r>
              <w:rPr>
                <w:sz w:val="20"/>
              </w:rPr>
              <w:t xml:space="preserve">Лукьянов Дмитрий Сергеевич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начальник Управления Федеральной службы безопасности Российской Федерации по Республике Мордовия (по согласованию)</w:t>
            </w:r>
          </w:p>
        </w:tc>
      </w:tr>
      <w:tr>
        <w:tc>
          <w:tcPr>
            <w:tcW w:w="1984" w:type="dxa"/>
            <w:tcBorders>
              <w:top w:val="nil"/>
              <w:left w:val="nil"/>
              <w:bottom w:val="nil"/>
              <w:right w:val="nil"/>
            </w:tcBorders>
          </w:tcPr>
          <w:p>
            <w:pPr>
              <w:pStyle w:val="0"/>
            </w:pPr>
            <w:r>
              <w:rPr>
                <w:sz w:val="20"/>
              </w:rPr>
              <w:t xml:space="preserve">Маркиянов Сергей Васильевич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аккредитованный Министерством юстиции Российской Федерации независимый эксперт, уполномоченный на проведение антикоррупционной экспертизы нормативных правовых актов и проектов нормативных правовых актов (по согласованию)</w:t>
            </w:r>
          </w:p>
        </w:tc>
      </w:tr>
      <w:tr>
        <w:tc>
          <w:tcPr>
            <w:tcW w:w="1984" w:type="dxa"/>
            <w:tcBorders>
              <w:top w:val="nil"/>
              <w:left w:val="nil"/>
              <w:bottom w:val="nil"/>
              <w:right w:val="nil"/>
            </w:tcBorders>
          </w:tcPr>
          <w:p>
            <w:pPr>
              <w:pStyle w:val="0"/>
            </w:pPr>
            <w:r>
              <w:rPr>
                <w:sz w:val="20"/>
              </w:rPr>
              <w:t xml:space="preserve">Поляков Юрий Сергеевич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Министр внутренних дел по Республике Мордовия (по согласованию)</w:t>
            </w:r>
          </w:p>
        </w:tc>
      </w:tr>
      <w:tr>
        <w:tc>
          <w:tcPr>
            <w:tcW w:w="1984" w:type="dxa"/>
            <w:tcBorders>
              <w:top w:val="nil"/>
              <w:left w:val="nil"/>
              <w:bottom w:val="nil"/>
              <w:right w:val="nil"/>
            </w:tcBorders>
          </w:tcPr>
          <w:p>
            <w:pPr>
              <w:pStyle w:val="0"/>
            </w:pPr>
            <w:r>
              <w:rPr>
                <w:sz w:val="20"/>
              </w:rPr>
              <w:t xml:space="preserve">Сезганов Михаил Степанович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главный федеральный инспектор по Республике Мордовия (по согласованию)</w:t>
            </w:r>
          </w:p>
        </w:tc>
      </w:tr>
      <w:tr>
        <w:tc>
          <w:tcPr>
            <w:tcW w:w="1984" w:type="dxa"/>
            <w:tcBorders>
              <w:top w:val="nil"/>
              <w:left w:val="nil"/>
              <w:bottom w:val="nil"/>
              <w:right w:val="nil"/>
            </w:tcBorders>
          </w:tcPr>
          <w:p>
            <w:pPr>
              <w:pStyle w:val="0"/>
            </w:pPr>
            <w:r>
              <w:rPr>
                <w:sz w:val="20"/>
              </w:rPr>
              <w:t xml:space="preserve">Сергеева Наталья Дмитриевна</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начальник Правового управления Администрации Главы Республики Мордовия и Правительства Республики Мордовия</w:t>
            </w:r>
          </w:p>
        </w:tc>
      </w:tr>
      <w:tr>
        <w:tc>
          <w:tcPr>
            <w:tcW w:w="1984" w:type="dxa"/>
            <w:tcBorders>
              <w:top w:val="nil"/>
              <w:left w:val="nil"/>
              <w:bottom w:val="nil"/>
              <w:right w:val="nil"/>
            </w:tcBorders>
          </w:tcPr>
          <w:p>
            <w:pPr>
              <w:pStyle w:val="0"/>
            </w:pPr>
            <w:r>
              <w:rPr>
                <w:sz w:val="20"/>
              </w:rPr>
              <w:t xml:space="preserve">Чашин Евгений Николаевич</w:t>
            </w:r>
          </w:p>
        </w:tc>
        <w:tc>
          <w:tcPr>
            <w:tcW w:w="340" w:type="dxa"/>
            <w:tcBorders>
              <w:top w:val="nil"/>
              <w:left w:val="nil"/>
              <w:bottom w:val="nil"/>
              <w:right w:val="nil"/>
            </w:tcBorders>
          </w:tcPr>
          <w:p>
            <w:pPr>
              <w:pStyle w:val="0"/>
              <w:jc w:val="center"/>
            </w:pPr>
            <w:r>
              <w:rPr>
                <w:sz w:val="20"/>
              </w:rPr>
              <w:t xml:space="preserve">-</w:t>
            </w:r>
          </w:p>
        </w:tc>
        <w:tc>
          <w:tcPr>
            <w:tcW w:w="6746" w:type="dxa"/>
            <w:tcBorders>
              <w:top w:val="nil"/>
              <w:left w:val="nil"/>
              <w:bottom w:val="nil"/>
              <w:right w:val="nil"/>
            </w:tcBorders>
          </w:tcPr>
          <w:p>
            <w:pPr>
              <w:pStyle w:val="0"/>
              <w:jc w:val="both"/>
            </w:pPr>
            <w:r>
              <w:rPr>
                <w:sz w:val="20"/>
              </w:rPr>
              <w:t xml:space="preserve">начальник Управления Главы Республики Мордовия по вопросам общественной безопасности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Главы Республики Мордовия</w:t>
      </w:r>
    </w:p>
    <w:p>
      <w:pPr>
        <w:pStyle w:val="0"/>
        <w:jc w:val="right"/>
      </w:pPr>
      <w:r>
        <w:rPr>
          <w:sz w:val="20"/>
        </w:rPr>
        <w:t xml:space="preserve">от 12 октября 2015 г. N 336-УГ</w:t>
      </w:r>
    </w:p>
    <w:p>
      <w:pPr>
        <w:pStyle w:val="0"/>
        <w:jc w:val="both"/>
      </w:pPr>
      <w:r>
        <w:rPr>
          <w:sz w:val="20"/>
        </w:rPr>
      </w:r>
    </w:p>
    <w:bookmarkStart w:id="341" w:name="P341"/>
    <w:bookmarkEnd w:id="341"/>
    <w:p>
      <w:pPr>
        <w:pStyle w:val="2"/>
        <w:jc w:val="center"/>
      </w:pPr>
      <w:r>
        <w:rPr>
          <w:sz w:val="20"/>
        </w:rPr>
        <w:t xml:space="preserve">ПОЛОЖЕНИЕ</w:t>
      </w:r>
    </w:p>
    <w:p>
      <w:pPr>
        <w:pStyle w:val="2"/>
        <w:jc w:val="center"/>
      </w:pPr>
      <w:r>
        <w:rPr>
          <w:sz w:val="20"/>
        </w:rPr>
        <w:t xml:space="preserve">О ПОРЯДКЕ РАССМОТРЕНИЯ РАБОЧЕЙ ГРУППОЙ КОМИССИИ</w:t>
      </w:r>
    </w:p>
    <w:p>
      <w:pPr>
        <w:pStyle w:val="2"/>
        <w:jc w:val="center"/>
      </w:pPr>
      <w:r>
        <w:rPr>
          <w:sz w:val="20"/>
        </w:rPr>
        <w:t xml:space="preserve">ПО КООРДИНАЦИИ РАБОТЫ ПО ПРОТИВОДЕЙСТВИЮ КОРРУПЦИИ</w:t>
      </w:r>
    </w:p>
    <w:p>
      <w:pPr>
        <w:pStyle w:val="2"/>
        <w:jc w:val="center"/>
      </w:pPr>
      <w:r>
        <w:rPr>
          <w:sz w:val="20"/>
        </w:rPr>
        <w:t xml:space="preserve">В РЕСПУБЛИКЕ МОРДОВИЯ ВОПРОСОВ, КАСАЮЩИХСЯ СОБЛЮДЕНИЯ</w:t>
      </w:r>
    </w:p>
    <w:p>
      <w:pPr>
        <w:pStyle w:val="2"/>
        <w:jc w:val="center"/>
      </w:pPr>
      <w:r>
        <w:rPr>
          <w:sz w:val="20"/>
        </w:rPr>
        <w:t xml:space="preserve">ТРЕБОВАНИЙ К ДОЛЖНОСТНОМУ ПОВЕДЕНИЮ И ПРЕДСТАВЛЕНИЯ СВЕДЕНИЙ</w:t>
      </w:r>
    </w:p>
    <w:p>
      <w:pPr>
        <w:pStyle w:val="2"/>
        <w:jc w:val="center"/>
      </w:pPr>
      <w:r>
        <w:rPr>
          <w:sz w:val="20"/>
        </w:rPr>
        <w:t xml:space="preserve">О ДОХОДАХ, РАСХОДАХ, ОБ ИМУЩЕСТВЕ И ОБЯЗАТЕЛЬСТВАХ</w:t>
      </w:r>
    </w:p>
    <w:p>
      <w:pPr>
        <w:pStyle w:val="2"/>
        <w:jc w:val="center"/>
      </w:pPr>
      <w:r>
        <w:rPr>
          <w:sz w:val="20"/>
        </w:rPr>
        <w:t xml:space="preserve">ИМУЩЕСТВЕННОГО ХАРАКТЕРА ЛИЦАМИ, ЗАМЕЩАЮЩИМИ МУНИЦИПАЛЬНЫЕ</w:t>
      </w:r>
    </w:p>
    <w:p>
      <w:pPr>
        <w:pStyle w:val="2"/>
        <w:jc w:val="center"/>
      </w:pPr>
      <w:r>
        <w:rPr>
          <w:sz w:val="20"/>
        </w:rPr>
        <w:t xml:space="preserve">ДОЛЖНОСТИ ЛИБО ДОЛЖНОСТЬ ГЛАВЫ МЕСТНОЙ</w:t>
      </w:r>
    </w:p>
    <w:p>
      <w:pPr>
        <w:pStyle w:val="2"/>
        <w:jc w:val="center"/>
      </w:pPr>
      <w:r>
        <w:rPr>
          <w:sz w:val="20"/>
        </w:rPr>
        <w:t xml:space="preserve">АДМИНИСТРАЦИИ ПО КОНТРАКТУ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5" w:tooltip="Указ Главы РМ от 05.06.2018 N 189-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Указом</w:t>
              </w:r>
            </w:hyperlink>
            <w:r>
              <w:rPr>
                <w:sz w:val="20"/>
                <w:color w:val="392c69"/>
              </w:rPr>
              <w:t xml:space="preserve"> Главы РМ от 05.06.2018 N 189-УГ;</w:t>
            </w:r>
          </w:p>
          <w:p>
            <w:pPr>
              <w:pStyle w:val="0"/>
              <w:jc w:val="center"/>
            </w:pPr>
            <w:r>
              <w:rPr>
                <w:sz w:val="20"/>
                <w:color w:val="392c69"/>
              </w:rPr>
              <w:t xml:space="preserve">в ред. Указов Главы РМ от 07.10.2019 </w:t>
            </w:r>
            <w:hyperlink w:history="0" r:id="rId96" w:tooltip="Указ Главы РМ от 07.10.2019 N 237-УГ (ред. от 01.09.2022) &quot;О внесении изменений в отдельные указы Главы Республики Мордовия&quot; {КонсультантПлюс}">
              <w:r>
                <w:rPr>
                  <w:sz w:val="20"/>
                  <w:color w:val="0000ff"/>
                </w:rPr>
                <w:t xml:space="preserve">N 237-УГ</w:t>
              </w:r>
            </w:hyperlink>
            <w:r>
              <w:rPr>
                <w:sz w:val="20"/>
                <w:color w:val="392c69"/>
              </w:rPr>
              <w:t xml:space="preserve">, от 18.06.2021 </w:t>
            </w:r>
            <w:hyperlink w:history="0" r:id="rId97" w:tooltip="Указ Главы РМ от 18.06.2021 N 174-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174-УГ</w:t>
              </w:r>
            </w:hyperlink>
            <w:r>
              <w:rPr>
                <w:sz w:val="20"/>
                <w:color w:val="392c69"/>
              </w:rPr>
              <w:t xml:space="preserve">,</w:t>
            </w:r>
          </w:p>
          <w:p>
            <w:pPr>
              <w:pStyle w:val="0"/>
              <w:jc w:val="center"/>
            </w:pPr>
            <w:r>
              <w:rPr>
                <w:sz w:val="20"/>
                <w:color w:val="392c69"/>
              </w:rPr>
              <w:t xml:space="preserve">от 20.06.2022 </w:t>
            </w:r>
            <w:hyperlink w:history="0" r:id="rId98" w:tooltip="Указ Главы РМ от 20.06.2022 N 179-УГ &quot;О внесении изменений в отдельные указы Главы Республики Мордовия в области противодействия коррупции&quot; {КонсультантПлюс}">
              <w:r>
                <w:rPr>
                  <w:sz w:val="20"/>
                  <w:color w:val="0000ff"/>
                </w:rPr>
                <w:t xml:space="preserve">N 179-УГ</w:t>
              </w:r>
            </w:hyperlink>
            <w:r>
              <w:rPr>
                <w:sz w:val="20"/>
                <w:color w:val="392c69"/>
              </w:rPr>
              <w:t xml:space="preserve">, от 20.09.2023 </w:t>
            </w:r>
            <w:hyperlink w:history="0" r:id="rId99" w:tooltip="Указ Главы РМ от 20.09.2023 N 273-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N 273-УГ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рассмотрения рабочей группой Комиссии по координации работы по противодействию коррупции в Республике Мордовия (далее - Комиссия):</w:t>
      </w:r>
    </w:p>
    <w:p>
      <w:pPr>
        <w:pStyle w:val="0"/>
        <w:spacing w:before="200" w:line-rule="auto"/>
        <w:ind w:firstLine="540"/>
        <w:jc w:val="both"/>
      </w:pPr>
      <w:r>
        <w:rPr>
          <w:sz w:val="20"/>
        </w:rPr>
        <w:t xml:space="preserve">а) результатов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в Республике Мордовия (далее - муниципальные должности), должность главы местной администрации по контракту;</w:t>
      </w:r>
    </w:p>
    <w:p>
      <w:pPr>
        <w:pStyle w:val="0"/>
        <w:spacing w:before="200" w:line-rule="auto"/>
        <w:ind w:firstLine="540"/>
        <w:jc w:val="both"/>
      </w:pPr>
      <w:r>
        <w:rPr>
          <w:sz w:val="20"/>
        </w:rPr>
        <w:t xml:space="preserve">б) вопросов, касающихся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или его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в) иных материалов о несоблюдении лицом, замещающим муниципальную должность либо должность главы местной администрации по контракту, ограничений и запретов, неисполнении обязанностей, предусмотренных федеральным законодательством и законами Республики Мордовия, и (или) несоблюдении требований о предотвращении или урегулировании конфликта интересов;</w:t>
      </w:r>
    </w:p>
    <w:p>
      <w:pPr>
        <w:pStyle w:val="0"/>
        <w:spacing w:before="200" w:line-rule="auto"/>
        <w:ind w:firstLine="540"/>
        <w:jc w:val="both"/>
      </w:pPr>
      <w:r>
        <w:rPr>
          <w:sz w:val="20"/>
        </w:rPr>
        <w:t xml:space="preserve">г) вопросов, касающихся невозможности лицом, замещающим муниципальную должность либо должность главы местной администрации по контракту, выполнить требования Федерального </w:t>
      </w:r>
      <w:hyperlink w:history="0" r:id="rId10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bookmarkStart w:id="360" w:name="P360"/>
    <w:bookmarkEnd w:id="360"/>
    <w:p>
      <w:pPr>
        <w:pStyle w:val="0"/>
        <w:spacing w:before="200" w:line-rule="auto"/>
        <w:ind w:firstLine="540"/>
        <w:jc w:val="both"/>
      </w:pPr>
      <w:r>
        <w:rPr>
          <w:sz w:val="20"/>
        </w:rPr>
        <w:t xml:space="preserve">2. Основаниями для проведения заседания рабочей группы Комиссии являются:</w:t>
      </w:r>
    </w:p>
    <w:p>
      <w:pPr>
        <w:pStyle w:val="0"/>
        <w:spacing w:before="200" w:line-rule="auto"/>
        <w:ind w:firstLine="540"/>
        <w:jc w:val="both"/>
      </w:pPr>
      <w:r>
        <w:rPr>
          <w:sz w:val="20"/>
        </w:rPr>
        <w:t xml:space="preserve">а) решение председателя Комиссии, принятое на основании:</w:t>
      </w:r>
    </w:p>
    <w:bookmarkStart w:id="362" w:name="P362"/>
    <w:bookmarkEnd w:id="362"/>
    <w:p>
      <w:pPr>
        <w:pStyle w:val="0"/>
        <w:spacing w:before="200" w:line-rule="auto"/>
        <w:ind w:firstLine="540"/>
        <w:jc w:val="both"/>
      </w:pPr>
      <w:r>
        <w:rPr>
          <w:sz w:val="20"/>
        </w:rPr>
        <w:t xml:space="preserve">представленных в Комиссию материалов проверки, проведенной Управлением Главы Республики Мордовия по профилактике коррупционных и иных правонарушений (далее - Управление) в соответствии с </w:t>
      </w:r>
      <w:hyperlink w:history="0" r:id="rId101" w:tooltip="Закон РМ от 08.06.2007 N 54-З (ред. от 28.04.2023) &quot;О противодействии коррупции в Республике Мордовия&quot; (принят ГС РМ 05.06.2007) {КонсультантПлюс}">
        <w:r>
          <w:rPr>
            <w:sz w:val="20"/>
            <w:color w:val="0000ff"/>
          </w:rPr>
          <w:t xml:space="preserve">Законом</w:t>
        </w:r>
      </w:hyperlink>
      <w:r>
        <w:rPr>
          <w:sz w:val="20"/>
        </w:rPr>
        <w:t xml:space="preserve"> Республики Мордовия от 8 июня 2007 г. N 54-З "О противодействии коррупции в Республике Мордовия";</w:t>
      </w:r>
    </w:p>
    <w:p>
      <w:pPr>
        <w:pStyle w:val="0"/>
        <w:jc w:val="both"/>
      </w:pPr>
      <w:r>
        <w:rPr>
          <w:sz w:val="20"/>
        </w:rPr>
        <w:t xml:space="preserve">(в ред. Указов Главы РМ от 07.10.2019 </w:t>
      </w:r>
      <w:hyperlink w:history="0" r:id="rId102" w:tooltip="Указ Главы РМ от 07.10.2019 N 237-УГ (ред. от 01.09.2022) &quot;О внесении изменений в отдельные указы Главы Республики Мордовия&quot; {КонсультантПлюс}">
        <w:r>
          <w:rPr>
            <w:sz w:val="20"/>
            <w:color w:val="0000ff"/>
          </w:rPr>
          <w:t xml:space="preserve">N 237-УГ</w:t>
        </w:r>
      </w:hyperlink>
      <w:r>
        <w:rPr>
          <w:sz w:val="20"/>
        </w:rPr>
        <w:t xml:space="preserve">, от 18.06.2021 </w:t>
      </w:r>
      <w:hyperlink w:history="0" r:id="rId103" w:tooltip="Указ Главы РМ от 18.06.2021 N 174-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174-УГ</w:t>
        </w:r>
      </w:hyperlink>
      <w:r>
        <w:rPr>
          <w:sz w:val="20"/>
        </w:rPr>
        <w:t xml:space="preserve">)</w:t>
      </w:r>
    </w:p>
    <w:bookmarkStart w:id="364" w:name="P364"/>
    <w:bookmarkEnd w:id="364"/>
    <w:p>
      <w:pPr>
        <w:pStyle w:val="0"/>
        <w:spacing w:before="200" w:line-rule="auto"/>
        <w:ind w:firstLine="540"/>
        <w:jc w:val="both"/>
      </w:pPr>
      <w:r>
        <w:rPr>
          <w:sz w:val="20"/>
        </w:rPr>
        <w:t xml:space="preserve">иных материалов о нарушении требований законодательства в сфере противодействия коррупции лицом, замещающим муниципальную должность либо должность главы местной администрации по контракту, поступивших на рассмотрение Комиссии;</w:t>
      </w:r>
    </w:p>
    <w:bookmarkStart w:id="365" w:name="P365"/>
    <w:bookmarkEnd w:id="365"/>
    <w:p>
      <w:pPr>
        <w:pStyle w:val="0"/>
        <w:spacing w:before="200" w:line-rule="auto"/>
        <w:ind w:firstLine="540"/>
        <w:jc w:val="both"/>
      </w:pPr>
      <w:r>
        <w:rPr>
          <w:sz w:val="20"/>
        </w:rPr>
        <w:t xml:space="preserve">б) поступившее Главе Республики Мордовия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bookmarkStart w:id="366" w:name="P366"/>
    <w:bookmarkEnd w:id="366"/>
    <w:p>
      <w:pPr>
        <w:pStyle w:val="0"/>
        <w:spacing w:before="200" w:line-rule="auto"/>
        <w:ind w:firstLine="540"/>
        <w:jc w:val="both"/>
      </w:pPr>
      <w:r>
        <w:rPr>
          <w:sz w:val="20"/>
        </w:rPr>
        <w:t xml:space="preserve">в) поступившее Главе Республики Мордовия заявление лица, замещающего муниципальную должность, либо должность главы местной администрации по контракту, о невозможности выполнить требования Федерального </w:t>
      </w:r>
      <w:hyperlink w:history="0" r:id="rId10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jc w:val="both"/>
      </w:pPr>
      <w:r>
        <w:rPr>
          <w:sz w:val="20"/>
        </w:rPr>
        <w:t xml:space="preserve">(в ред. </w:t>
      </w:r>
      <w:hyperlink w:history="0" r:id="rId105" w:tooltip="Указ Главы РМ от 20.09.2023 N 273-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Указа</w:t>
        </w:r>
      </w:hyperlink>
      <w:r>
        <w:rPr>
          <w:sz w:val="20"/>
        </w:rPr>
        <w:t xml:space="preserve"> Главы РМ от 20.09.2023 N 273-УГ)</w:t>
      </w:r>
    </w:p>
    <w:bookmarkStart w:id="368" w:name="P368"/>
    <w:bookmarkEnd w:id="368"/>
    <w:p>
      <w:pPr>
        <w:pStyle w:val="0"/>
        <w:spacing w:before="200" w:line-rule="auto"/>
        <w:ind w:firstLine="540"/>
        <w:jc w:val="both"/>
      </w:pPr>
      <w:r>
        <w:rPr>
          <w:sz w:val="20"/>
        </w:rPr>
        <w:t xml:space="preserve">г) уведомление лица, замещающего муниципальную должность либо должность главы местной администрации по контракту, о признании не зависящих от него обстоятельств основанием для освобождения лица, замещающего муниципальную должность либо должность главы местной администрации по контракту,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порядке, предусмотренном </w:t>
      </w:r>
      <w:hyperlink w:history="0" r:id="rId10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10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 N 273-ФЗ "О противодействии коррупции".</w:t>
      </w:r>
    </w:p>
    <w:p>
      <w:pPr>
        <w:pStyle w:val="0"/>
        <w:jc w:val="both"/>
      </w:pPr>
      <w:r>
        <w:rPr>
          <w:sz w:val="20"/>
        </w:rPr>
        <w:t xml:space="preserve">(пп. "г" введен </w:t>
      </w:r>
      <w:hyperlink w:history="0" r:id="rId108" w:tooltip="Указ Главы РМ от 20.09.2023 N 273-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Указом</w:t>
        </w:r>
      </w:hyperlink>
      <w:r>
        <w:rPr>
          <w:sz w:val="20"/>
        </w:rPr>
        <w:t xml:space="preserve"> Главы РМ от 20.09.2023 N 273-УГ)</w:t>
      </w:r>
    </w:p>
    <w:bookmarkStart w:id="370" w:name="P370"/>
    <w:bookmarkEnd w:id="370"/>
    <w:p>
      <w:pPr>
        <w:pStyle w:val="0"/>
        <w:spacing w:before="200" w:line-rule="auto"/>
        <w:ind w:firstLine="540"/>
        <w:jc w:val="both"/>
      </w:pPr>
      <w:r>
        <w:rPr>
          <w:sz w:val="20"/>
        </w:rPr>
        <w:t xml:space="preserve">3. Заявление, указанное в </w:t>
      </w:r>
      <w:hyperlink w:history="0" w:anchor="P365" w:tooltip="б) поступившее Главе Республики Мордовия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"б" пункта 2</w:t>
        </w:r>
      </w:hyperlink>
      <w:r>
        <w:rPr>
          <w:sz w:val="20"/>
        </w:rPr>
        <w:t xml:space="preserve"> настоящего Положения, подается в срок, установленный для подачи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Управлении осуществляется предварительное рассмотрение заявления, указанного в </w:t>
      </w:r>
      <w:hyperlink w:history="0" w:anchor="P365" w:tooltip="б) поступившее Главе Республики Мордовия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"б" пункта 2</w:t>
        </w:r>
      </w:hyperlink>
      <w:r>
        <w:rPr>
          <w:sz w:val="20"/>
        </w:rPr>
        <w:t xml:space="preserve"> настоящего Положения, и по результатам его рассмотрения подготавливается мотивированное заключение.</w:t>
      </w:r>
    </w:p>
    <w:p>
      <w:pPr>
        <w:pStyle w:val="0"/>
        <w:spacing w:before="200" w:line-rule="auto"/>
        <w:ind w:firstLine="540"/>
        <w:jc w:val="both"/>
      </w:pPr>
      <w:r>
        <w:rPr>
          <w:sz w:val="20"/>
        </w:rPr>
        <w:t xml:space="preserve">4. При подготовке предусмотренного </w:t>
      </w:r>
      <w:hyperlink w:history="0" w:anchor="P370" w:tooltip="3. Заявление, указанное в подпункте &quot;б&quot; пункта 2 настоящего Положения, подается в срок, установленный для подачи сведений о доходах, расходах, об имуществе и обязательствах имущественного характера.">
        <w:r>
          <w:rPr>
            <w:sz w:val="20"/>
            <w:color w:val="0000ff"/>
          </w:rPr>
          <w:t xml:space="preserve">пунктом 3</w:t>
        </w:r>
      </w:hyperlink>
      <w:r>
        <w:rPr>
          <w:sz w:val="20"/>
        </w:rPr>
        <w:t xml:space="preserve"> настоящего Положения мотивированного заключения должностные лица Управления имеют право получать в установленном порядке от лиц, представивших в соответствии с </w:t>
      </w:r>
      <w:hyperlink w:history="0" w:anchor="P365" w:tooltip="б) поступившее Главе Республики Мордовия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подпунктом "б" пункта 2</w:t>
        </w:r>
      </w:hyperlink>
      <w:r>
        <w:rPr>
          <w:sz w:val="20"/>
        </w:rPr>
        <w:t xml:space="preserve"> настоящего Положения заявления, необходимые пояснения, направлять в установленном порядке запросы в федеральные государственные органы, органы государственной власти Республики Мордовия и иных субъектов Российской Федерации, органы местного самоуправления и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pPr>
        <w:pStyle w:val="0"/>
        <w:jc w:val="both"/>
      </w:pPr>
      <w:r>
        <w:rPr>
          <w:sz w:val="20"/>
        </w:rPr>
        <w:t xml:space="preserve">(в ред. </w:t>
      </w:r>
      <w:hyperlink w:history="0" r:id="rId109" w:tooltip="Указ Главы РМ от 20.06.2022 N 179-УГ &quot;О внесении изменений в отдельные указы Главы Республики Мордовия в области противодействия коррупции&quot; {КонсультантПлюс}">
        <w:r>
          <w:rPr>
            <w:sz w:val="20"/>
            <w:color w:val="0000ff"/>
          </w:rPr>
          <w:t xml:space="preserve">Указа</w:t>
        </w:r>
      </w:hyperlink>
      <w:r>
        <w:rPr>
          <w:sz w:val="20"/>
        </w:rPr>
        <w:t xml:space="preserve"> Главы РМ от 20.06.2022 N 179-УГ)</w:t>
      </w:r>
    </w:p>
    <w:p>
      <w:pPr>
        <w:pStyle w:val="0"/>
        <w:spacing w:before="200" w:line-rule="auto"/>
        <w:ind w:firstLine="540"/>
        <w:jc w:val="both"/>
      </w:pPr>
      <w:r>
        <w:rPr>
          <w:sz w:val="20"/>
        </w:rPr>
        <w:t xml:space="preserve">Заявление, заключение и другие материалы в течение семи рабочих дней со дня поступления заявления представляются руководителю рабочей группы Комиссии.</w:t>
      </w:r>
    </w:p>
    <w:p>
      <w:pPr>
        <w:pStyle w:val="0"/>
        <w:spacing w:before="200" w:line-rule="auto"/>
        <w:ind w:firstLine="540"/>
        <w:jc w:val="both"/>
      </w:pPr>
      <w:r>
        <w:rPr>
          <w:sz w:val="20"/>
        </w:rPr>
        <w:t xml:space="preserve">В случае направления запросов заявление, заключение и другие материалы представляются руководителю рабочей группы Комиссии в течение 45 дней со дня поступления заявления. При необходимости получения дополнительных сведений указанный срок может быть продлен, но не более чем на 30 дней.</w:t>
      </w:r>
    </w:p>
    <w:p>
      <w:pPr>
        <w:pStyle w:val="0"/>
        <w:spacing w:before="200" w:line-rule="auto"/>
        <w:ind w:firstLine="540"/>
        <w:jc w:val="both"/>
      </w:pPr>
      <w:r>
        <w:rPr>
          <w:sz w:val="20"/>
        </w:rPr>
        <w:t xml:space="preserve">5. В случае если в заявлении, указанном в </w:t>
      </w:r>
      <w:hyperlink w:history="0" w:anchor="P365" w:tooltip="б) поступившее Главе Республики Мордовия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"б" пункта 2</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о том,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является объективной и уважительной, руководитель рабочей группы Комиссии может принять решение, предусмотренное </w:t>
      </w:r>
      <w:hyperlink w:history="0" w:anchor="P397" w:tooltip="а)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
        <w:r>
          <w:rPr>
            <w:sz w:val="20"/>
            <w:color w:val="0000ff"/>
          </w:rPr>
          <w:t xml:space="preserve">подпунктом "а" пункта 19</w:t>
        </w:r>
      </w:hyperlink>
      <w:r>
        <w:rPr>
          <w:sz w:val="20"/>
        </w:rPr>
        <w:t xml:space="preserve"> настоящего Положения.</w:t>
      </w:r>
    </w:p>
    <w:p>
      <w:pPr>
        <w:pStyle w:val="0"/>
        <w:spacing w:before="200" w:line-rule="auto"/>
        <w:ind w:firstLine="540"/>
        <w:jc w:val="both"/>
      </w:pPr>
      <w:r>
        <w:rPr>
          <w:sz w:val="20"/>
        </w:rPr>
        <w:t xml:space="preserve">6. Заключение и принятое на его основании решение доводятся до сведения членов рабочей группы Комиссии на ближайшем заседании рабочей группы Комиссии. Лицо, представившее заявление, должно быть проинформировано в письменной форме о принятом решении в течение семи рабочих дней со дня его принятия.</w:t>
      </w:r>
    </w:p>
    <w:p>
      <w:pPr>
        <w:pStyle w:val="0"/>
        <w:spacing w:before="200" w:line-rule="auto"/>
        <w:ind w:firstLine="540"/>
        <w:jc w:val="both"/>
      </w:pPr>
      <w:r>
        <w:rPr>
          <w:sz w:val="20"/>
        </w:rPr>
        <w:t xml:space="preserve">7. Дата проведения заседания рабочей группы Комиссии, на котором предусматривается рассмотрение вопросов, указанных в </w:t>
      </w:r>
      <w:hyperlink w:history="0" w:anchor="P360" w:tooltip="2. Основаниями для проведения заседания рабочей группы Комиссии являются:">
        <w:r>
          <w:rPr>
            <w:sz w:val="20"/>
            <w:color w:val="0000ff"/>
          </w:rPr>
          <w:t xml:space="preserve">пункте 2</w:t>
        </w:r>
      </w:hyperlink>
      <w:r>
        <w:rPr>
          <w:sz w:val="20"/>
        </w:rPr>
        <w:t xml:space="preserve"> настоящего Положения, и место его проведения определяются руководителем рабочей группы Комиссии.</w:t>
      </w:r>
    </w:p>
    <w:p>
      <w:pPr>
        <w:pStyle w:val="0"/>
        <w:spacing w:before="200" w:line-rule="auto"/>
        <w:ind w:firstLine="540"/>
        <w:jc w:val="both"/>
      </w:pPr>
      <w:r>
        <w:rPr>
          <w:sz w:val="20"/>
        </w:rPr>
        <w:t xml:space="preserve">8. Секретарь рабочей группы Комиссии обеспечивает подготовку вопросов, выносимых на заседание рабочей группы Комиссии, а также организует информирование членов рабочей группы Комиссии и лица, замещающего муниципальную должность либо должность главы местной администрации по контракту, о вопросах, включенных в повестку дня заседания рабочей группы Комиссии, дате, времени и месте проведения заседания не позднее чем за три рабочих дня до дня заседания.</w:t>
      </w:r>
    </w:p>
    <w:p>
      <w:pPr>
        <w:pStyle w:val="0"/>
        <w:spacing w:before="200" w:line-rule="auto"/>
        <w:ind w:firstLine="540"/>
        <w:jc w:val="both"/>
      </w:pPr>
      <w:r>
        <w:rPr>
          <w:sz w:val="20"/>
        </w:rPr>
        <w:t xml:space="preserve">9. Заседание рабочей группы Комиссии считается правомочным, если на нем присутствует не менее двух третей от общего числа членов рабочей группы Комиссии.</w:t>
      </w:r>
    </w:p>
    <w:p>
      <w:pPr>
        <w:pStyle w:val="0"/>
        <w:spacing w:before="200" w:line-rule="auto"/>
        <w:ind w:firstLine="540"/>
        <w:jc w:val="both"/>
      </w:pPr>
      <w:r>
        <w:rPr>
          <w:sz w:val="20"/>
        </w:rPr>
        <w:t xml:space="preserve">10. Все члены рабочей группы Комиссии при принятии решений обладают равными правами.</w:t>
      </w:r>
    </w:p>
    <w:p>
      <w:pPr>
        <w:pStyle w:val="0"/>
        <w:spacing w:before="200" w:line-rule="auto"/>
        <w:ind w:firstLine="540"/>
        <w:jc w:val="both"/>
      </w:pPr>
      <w:r>
        <w:rPr>
          <w:sz w:val="20"/>
        </w:rPr>
        <w:t xml:space="preserve">11. В случае если на заседании рабочей группы Комиссии рассматривается вопрос в отношении одного из членов рабочей группы Комиссии, указанный член рабочей группы Комиссии не имеет права голоса при принятии соответствующего решения.</w:t>
      </w:r>
    </w:p>
    <w:p>
      <w:pPr>
        <w:pStyle w:val="0"/>
        <w:spacing w:before="200" w:line-rule="auto"/>
        <w:ind w:firstLine="540"/>
        <w:jc w:val="both"/>
      </w:pPr>
      <w:r>
        <w:rPr>
          <w:sz w:val="20"/>
        </w:rPr>
        <w:t xml:space="preserve">12. Заседание рабочей группы Комиссии проводится, как правило, в присутствии лица, представившего в соответствии с </w:t>
      </w:r>
      <w:hyperlink w:history="0" w:anchor="P365" w:tooltip="б) поступившее Главе Республики Мордовия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подпунктом "б" пункта 2</w:t>
        </w:r>
      </w:hyperlink>
      <w:r>
        <w:rPr>
          <w:sz w:val="20"/>
        </w:rPr>
        <w:t xml:space="preserve"> настоящего Положения заявление. О намерении лично присутствовать на заседании Комиссии лицо, представившее заявление, указывает в заявлении.</w:t>
      </w:r>
    </w:p>
    <w:p>
      <w:pPr>
        <w:pStyle w:val="0"/>
        <w:spacing w:before="200" w:line-rule="auto"/>
        <w:ind w:firstLine="540"/>
        <w:jc w:val="both"/>
      </w:pPr>
      <w:r>
        <w:rPr>
          <w:sz w:val="20"/>
        </w:rPr>
        <w:t xml:space="preserve">13. Заседаний рабочей группы Комиссии могут проводиться в отсутствие лица, представившего в соответствии настоящим Положением заявление, в случае:</w:t>
      </w:r>
    </w:p>
    <w:p>
      <w:pPr>
        <w:pStyle w:val="0"/>
        <w:spacing w:before="200" w:line-rule="auto"/>
        <w:ind w:firstLine="540"/>
        <w:jc w:val="both"/>
      </w:pPr>
      <w:r>
        <w:rPr>
          <w:sz w:val="20"/>
        </w:rPr>
        <w:t xml:space="preserve">а) если в заявлении не содержится указания о намерении лица, представившего заявление, лично присутствовать на заседании рабочей группы Комиссии;</w:t>
      </w:r>
    </w:p>
    <w:p>
      <w:pPr>
        <w:pStyle w:val="0"/>
        <w:spacing w:before="200" w:line-rule="auto"/>
        <w:ind w:firstLine="540"/>
        <w:jc w:val="both"/>
      </w:pPr>
      <w:r>
        <w:rPr>
          <w:sz w:val="20"/>
        </w:rPr>
        <w:t xml:space="preserve">б) если лицо, представившее заявление, намеревающееся лично присутствовать на заседании рабочей группы Комиссии и надлежащим образом извещенное о времени и месте его проведения, не явилось на заседание Комиссии.</w:t>
      </w:r>
    </w:p>
    <w:p>
      <w:pPr>
        <w:pStyle w:val="0"/>
        <w:spacing w:before="200" w:line-rule="auto"/>
        <w:ind w:firstLine="540"/>
        <w:jc w:val="both"/>
      </w:pPr>
      <w:r>
        <w:rPr>
          <w:sz w:val="20"/>
        </w:rPr>
        <w:t xml:space="preserve">14. На заседание рабочей группы Комиссии по решению руководителя рабочей группы Комиссии могут приглашаться должностные лица органов государственной власти Республики Мордовия, органов местного самоуправления в Республике Мордовия, а также представители заинтересованных органов и организаций.</w:t>
      </w:r>
    </w:p>
    <w:p>
      <w:pPr>
        <w:pStyle w:val="0"/>
        <w:spacing w:before="200" w:line-rule="auto"/>
        <w:ind w:firstLine="540"/>
        <w:jc w:val="both"/>
      </w:pPr>
      <w:r>
        <w:rPr>
          <w:sz w:val="20"/>
        </w:rPr>
        <w:t xml:space="preserve">15. На заседании рабочей группы Комиссии в порядке, определяемом руководителем рабочей группы Комиссии, заслушиваются пояснения лица, замещающего муниципальную должность либо должность главы местной администрации по контракту, и рассматриваются материалы, относящиеся к вопросам, включенным в повестку дня заседания. На заседании рабочей группы Комиссии по ходатайству членов рабочей группы Комиссии, лица, замещающего муниципальную должность либо должность главы местной администрации по контракту, могут быть заслушаны иные лица и рассмотрены представленные ими материалы.</w:t>
      </w:r>
    </w:p>
    <w:p>
      <w:pPr>
        <w:pStyle w:val="0"/>
        <w:spacing w:before="200" w:line-rule="auto"/>
        <w:ind w:firstLine="540"/>
        <w:jc w:val="both"/>
      </w:pPr>
      <w:r>
        <w:rPr>
          <w:sz w:val="20"/>
        </w:rPr>
        <w:t xml:space="preserve">16. Члены рабочей группы Комиссии и лица, участвовавшие в ее заседании, не вправе разглашать сведения, ставшие им известными в ходе заседания рабочей группы Комиссии.</w:t>
      </w:r>
    </w:p>
    <w:p>
      <w:pPr>
        <w:pStyle w:val="0"/>
        <w:spacing w:before="200" w:line-rule="auto"/>
        <w:ind w:firstLine="540"/>
        <w:jc w:val="both"/>
      </w:pPr>
      <w:r>
        <w:rPr>
          <w:sz w:val="20"/>
        </w:rPr>
        <w:t xml:space="preserve">17. По итогам рассмотрения материалов, предусмотренных </w:t>
      </w:r>
      <w:hyperlink w:history="0" w:anchor="P362" w:tooltip="представленных в Комиссию материалов проверки, проведенной Управлением Главы Республики Мордовия по профилактике коррупционных и иных правонарушений (далее - Управление) в соответствии с Законом Республики Мордовия от 8 июня 2007 г. N 54-З &quot;О противодействии коррупции в Республике Мордовия&quot;;">
        <w:r>
          <w:rPr>
            <w:sz w:val="20"/>
            <w:color w:val="0000ff"/>
          </w:rPr>
          <w:t xml:space="preserve">абзацем вторым подпункта "а" пункта 2</w:t>
        </w:r>
      </w:hyperlink>
      <w:r>
        <w:rPr>
          <w:sz w:val="20"/>
        </w:rPr>
        <w:t xml:space="preserve"> настоящего Положения, рабочая группа Комиссия принимает одно из следующих решений:</w:t>
      </w:r>
    </w:p>
    <w:p>
      <w:pPr>
        <w:pStyle w:val="0"/>
        <w:spacing w:before="200" w:line-rule="auto"/>
        <w:ind w:firstLine="540"/>
        <w:jc w:val="both"/>
      </w:pPr>
      <w:r>
        <w:rPr>
          <w:sz w:val="20"/>
        </w:rPr>
        <w:t xml:space="preserve">а) признать, что сведения о доходах, об имуществе и обязательствах имущественного характера, представленные лицом, замещающим муниципальную должность, или лицом, замещающим должность главы местной администрации по контракту, являются достоверными и полными;</w:t>
      </w:r>
    </w:p>
    <w:p>
      <w:pPr>
        <w:pStyle w:val="0"/>
        <w:spacing w:before="200" w:line-rule="auto"/>
        <w:ind w:firstLine="540"/>
        <w:jc w:val="both"/>
      </w:pPr>
      <w:r>
        <w:rPr>
          <w:sz w:val="20"/>
        </w:rPr>
        <w:t xml:space="preserve">б) признать, что сведения о доходах, об имуществе и обязательствах имущественного характера, представленные лицом, замещающим муниципальную должность, или лицом, замещающим должность главы местной администрации по контракту, являются недостоверными и (или) неполными.</w:t>
      </w:r>
    </w:p>
    <w:p>
      <w:pPr>
        <w:pStyle w:val="0"/>
        <w:spacing w:before="200" w:line-rule="auto"/>
        <w:ind w:firstLine="540"/>
        <w:jc w:val="both"/>
      </w:pPr>
      <w:r>
        <w:rPr>
          <w:sz w:val="20"/>
        </w:rPr>
        <w:t xml:space="preserve">18. По итогам рассмотрения материалов, предусмотренных </w:t>
      </w:r>
      <w:hyperlink w:history="0" w:anchor="P364" w:tooltip="иных материалов о нарушении требований законодательства в сфере противодействия коррупции лицом, замещающим муниципальную должность либо должность главы местной администрации по контракту, поступивших на рассмотрение Комиссии;">
        <w:r>
          <w:rPr>
            <w:sz w:val="20"/>
            <w:color w:val="0000ff"/>
          </w:rPr>
          <w:t xml:space="preserve">абзацем третьим подпункта "а" пункта 2</w:t>
        </w:r>
      </w:hyperlink>
      <w:r>
        <w:rPr>
          <w:sz w:val="20"/>
        </w:rPr>
        <w:t xml:space="preserve"> настоящего Положения, рабочая группа Комиссии принимает одно из следующих решений:</w:t>
      </w:r>
    </w:p>
    <w:p>
      <w:pPr>
        <w:pStyle w:val="0"/>
        <w:spacing w:before="200" w:line-rule="auto"/>
        <w:ind w:firstLine="540"/>
        <w:jc w:val="both"/>
      </w:pPr>
      <w:r>
        <w:rPr>
          <w:sz w:val="20"/>
        </w:rPr>
        <w:t xml:space="preserve">а) установить, что в рассматриваемом случае не содержится признаков нарушения лицом, замещающим муниципальную должность либо должность главы местной администрации по контракту, требований к должностному (служебному) поведению;</w:t>
      </w:r>
    </w:p>
    <w:p>
      <w:pPr>
        <w:pStyle w:val="0"/>
        <w:spacing w:before="200" w:line-rule="auto"/>
        <w:ind w:firstLine="540"/>
        <w:jc w:val="both"/>
      </w:pPr>
      <w:r>
        <w:rPr>
          <w:sz w:val="20"/>
        </w:rPr>
        <w:t xml:space="preserve">б) установить, что в рассматриваемом случае имеются признаки нарушения лицом, замещающим муниципальную должность либо должность главы местной администрации по контракту, требований к должностному (служебному) поведению.</w:t>
      </w:r>
    </w:p>
    <w:p>
      <w:pPr>
        <w:pStyle w:val="0"/>
        <w:spacing w:before="200" w:line-rule="auto"/>
        <w:ind w:firstLine="540"/>
        <w:jc w:val="both"/>
      </w:pPr>
      <w:r>
        <w:rPr>
          <w:sz w:val="20"/>
        </w:rPr>
        <w:t xml:space="preserve">19. По итогам рассмотрения заявления, указанного в </w:t>
      </w:r>
      <w:hyperlink w:history="0" w:anchor="P365" w:tooltip="б) поступившее Главе Республики Мордовия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"б" пункта 2</w:t>
        </w:r>
      </w:hyperlink>
      <w:r>
        <w:rPr>
          <w:sz w:val="20"/>
        </w:rPr>
        <w:t xml:space="preserve"> настоящего Положения, рабочая группа Комиссии принимает одно из следующих решений:</w:t>
      </w:r>
    </w:p>
    <w:bookmarkStart w:id="397" w:name="P397"/>
    <w:bookmarkEnd w:id="397"/>
    <w:p>
      <w:pPr>
        <w:pStyle w:val="0"/>
        <w:spacing w:before="200" w:line-rule="auto"/>
        <w:ind w:firstLine="540"/>
        <w:jc w:val="both"/>
      </w:pPr>
      <w:r>
        <w:rPr>
          <w:sz w:val="20"/>
        </w:rPr>
        <w:t xml:space="preserve">а)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spacing w:before="200" w:line-rule="auto"/>
        <w:ind w:firstLine="540"/>
        <w:jc w:val="both"/>
      </w:pPr>
      <w:r>
        <w:rPr>
          <w:sz w:val="20"/>
        </w:rPr>
        <w:t xml:space="preserve">б)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рабочая группа Комиссии рекомендует лицу, замещающему муниципальную должность либо должность главы местной администрации по контракту, принять меры по представлению указанных сведений;</w:t>
      </w:r>
    </w:p>
    <w:p>
      <w:pPr>
        <w:pStyle w:val="0"/>
        <w:spacing w:before="200" w:line-rule="auto"/>
        <w:ind w:firstLine="540"/>
        <w:jc w:val="both"/>
      </w:pPr>
      <w:r>
        <w:rPr>
          <w:sz w:val="20"/>
        </w:rPr>
        <w:t xml:space="preserve">в)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pPr>
        <w:pStyle w:val="0"/>
        <w:spacing w:before="200" w:line-rule="auto"/>
        <w:ind w:firstLine="540"/>
        <w:jc w:val="both"/>
      </w:pPr>
      <w:r>
        <w:rPr>
          <w:sz w:val="20"/>
        </w:rPr>
        <w:t xml:space="preserve">20. По итогам рассмотрения заявления, указанного в </w:t>
      </w:r>
      <w:hyperlink w:history="0" w:anchor="P366" w:tooltip="в) поступившее Главе Республики Мордовия заявление лица, замещающего муниципальную должность, либо должность главы местной администрации по контракту,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в связи с...">
        <w:r>
          <w:rPr>
            <w:sz w:val="20"/>
            <w:color w:val="0000ff"/>
          </w:rPr>
          <w:t xml:space="preserve">подпункте "в" пункта 2</w:t>
        </w:r>
      </w:hyperlink>
      <w:r>
        <w:rPr>
          <w:sz w:val="20"/>
        </w:rPr>
        <w:t xml:space="preserve"> настоящего Положения, рабочая группа Комиссии принимает одно из следующих решений:</w:t>
      </w:r>
    </w:p>
    <w:p>
      <w:pPr>
        <w:pStyle w:val="0"/>
        <w:spacing w:before="200" w:line-rule="auto"/>
        <w:ind w:firstLine="540"/>
        <w:jc w:val="both"/>
      </w:pPr>
      <w:r>
        <w:rPr>
          <w:sz w:val="20"/>
        </w:rPr>
        <w:t xml:space="preserve">а) признать, что обстоятельства, препятствующие выполнению требований Федерального </w:t>
      </w:r>
      <w:hyperlink w:history="0" r:id="rId11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pPr>
        <w:pStyle w:val="0"/>
        <w:spacing w:before="200" w:line-rule="auto"/>
        <w:ind w:firstLine="540"/>
        <w:jc w:val="both"/>
      </w:pPr>
      <w:r>
        <w:rPr>
          <w:sz w:val="20"/>
        </w:rPr>
        <w:t xml:space="preserve">б) признать, что обстоятельства, препятствующие выполнению требований Федерального </w:t>
      </w:r>
      <w:hyperlink w:history="0" r:id="rId11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
    <w:p>
      <w:pPr>
        <w:pStyle w:val="0"/>
        <w:spacing w:before="200" w:line-rule="auto"/>
        <w:ind w:firstLine="540"/>
        <w:jc w:val="both"/>
      </w:pPr>
      <w:r>
        <w:rPr>
          <w:sz w:val="20"/>
        </w:rPr>
        <w:t xml:space="preserve">20.1. По итогам рассмотрения вопроса, указанного в </w:t>
      </w:r>
      <w:hyperlink w:history="0" w:anchor="P368" w:tooltip="г) уведомление лица, замещающего муниципальную должность либо должность главы местной администрации по контракту, о признании не зависящих от него обстоятельств основанием для освобождения лица, замещающего муниципальную должность либо должность главы местной администрации по контракту,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
        <w:r>
          <w:rPr>
            <w:sz w:val="20"/>
            <w:color w:val="0000ff"/>
          </w:rPr>
          <w:t xml:space="preserve">подпункте "г" пункта 2</w:t>
        </w:r>
      </w:hyperlink>
      <w:r>
        <w:rPr>
          <w:sz w:val="20"/>
        </w:rPr>
        <w:t xml:space="preserve"> настоящего Положения, рабочая группа принимает одно из следующих решений:</w:t>
      </w:r>
    </w:p>
    <w:p>
      <w:pPr>
        <w:pStyle w:val="0"/>
        <w:spacing w:before="200" w:line-rule="auto"/>
        <w:ind w:firstLine="540"/>
        <w:jc w:val="both"/>
      </w:pPr>
      <w:r>
        <w:rPr>
          <w:sz w:val="20"/>
        </w:rPr>
        <w:t xml:space="preserve">а) признать установленной причинно-следственную связь между возникновением не зависящих от лица, замещающего муниципальную должность либо должность главы местной администрации по контракту, обстоятельств и невозможностью соблюдения им ограничений, запретов и требований, установленных федеральными законами в целях противодействия коррупции, а также исполнения таких обязанностей. Освободить лицо, замещающее муниципальную должность либо должность главы местной администрации по контракту, от дисциплинарной ответственности за несоблюдение ограничений, запретов, требований и обязанностей, установленных федеральными законами в целях противодействия коррупции;</w:t>
      </w:r>
    </w:p>
    <w:p>
      <w:pPr>
        <w:pStyle w:val="0"/>
        <w:spacing w:before="200" w:line-rule="auto"/>
        <w:ind w:firstLine="540"/>
        <w:jc w:val="both"/>
      </w:pPr>
      <w:r>
        <w:rPr>
          <w:sz w:val="20"/>
        </w:rPr>
        <w:t xml:space="preserve">б) признать отсутствие причинно-следственной связи между возникновением обстоятельств и невозможностью соблюдения лицом, замещающим муниципальную должность либо должность главы местной администрации по контракту, ограничений, запретов и требований, установленных федеральными законами в целях противодействия коррупции, а также исполнения таких обязанностей.</w:t>
      </w:r>
    </w:p>
    <w:p>
      <w:pPr>
        <w:pStyle w:val="0"/>
        <w:jc w:val="both"/>
      </w:pPr>
      <w:r>
        <w:rPr>
          <w:sz w:val="20"/>
        </w:rPr>
        <w:t xml:space="preserve">(п. 20.1 введен </w:t>
      </w:r>
      <w:hyperlink w:history="0" r:id="rId112" w:tooltip="Указ Главы РМ от 20.09.2023 N 273-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Указом</w:t>
        </w:r>
      </w:hyperlink>
      <w:r>
        <w:rPr>
          <w:sz w:val="20"/>
        </w:rPr>
        <w:t xml:space="preserve"> Главы РМ от 20.09.2023 N 273-УГ)</w:t>
      </w:r>
    </w:p>
    <w:p>
      <w:pPr>
        <w:pStyle w:val="0"/>
        <w:spacing w:before="200" w:line-rule="auto"/>
        <w:ind w:firstLine="540"/>
        <w:jc w:val="both"/>
      </w:pPr>
      <w:r>
        <w:rPr>
          <w:sz w:val="20"/>
        </w:rPr>
        <w:t xml:space="preserve">21. В случае установления рабочей группой Комиссии факта совершения лицом, замещающим муниципальную должность либо должность главы местной администрации по контракту, действия (бездействия), содержащего признаки административного правонарушения или состава преступления, секретарь рабочей группы Комиссии по поручению руководителя рабочей группы Комиссии направляет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pPr>
        <w:pStyle w:val="0"/>
        <w:spacing w:before="200" w:line-rule="auto"/>
        <w:ind w:firstLine="540"/>
        <w:jc w:val="both"/>
      </w:pPr>
      <w:r>
        <w:rPr>
          <w:sz w:val="20"/>
        </w:rPr>
        <w:t xml:space="preserve">22. Решения рабочей группы Комиссии принимаются коллегиально простым большинством голосов присутствующих на заседании членов рабочей группы Комиссии. При равенстве голосов голос руководителя рабочей группы Комиссии является решающим.</w:t>
      </w:r>
    </w:p>
    <w:p>
      <w:pPr>
        <w:pStyle w:val="0"/>
        <w:spacing w:before="200" w:line-rule="auto"/>
        <w:ind w:firstLine="540"/>
        <w:jc w:val="both"/>
      </w:pPr>
      <w:r>
        <w:rPr>
          <w:sz w:val="20"/>
        </w:rPr>
        <w:t xml:space="preserve">23. Решение рабочей группы Комиссии оформляется протоколом, который подписывается руководителем рабочей группы Комиссии.</w:t>
      </w:r>
    </w:p>
    <w:p>
      <w:pPr>
        <w:pStyle w:val="0"/>
        <w:spacing w:before="200" w:line-rule="auto"/>
        <w:ind w:firstLine="540"/>
        <w:jc w:val="both"/>
      </w:pPr>
      <w:r>
        <w:rPr>
          <w:sz w:val="20"/>
        </w:rPr>
        <w:t xml:space="preserve">24. В случае если в заявлении, предусмотренном </w:t>
      </w:r>
      <w:hyperlink w:history="0" w:anchor="P365" w:tooltip="б) поступившее Главе Республики Мордовия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подпунктом "б" пункта 2</w:t>
        </w:r>
      </w:hyperlink>
      <w:r>
        <w:rPr>
          <w:sz w:val="20"/>
        </w:rPr>
        <w:t xml:space="preserve"> настоящего Положения, не содержится указания о намерении представившего его лица лично присутствовать на заседании рабочей группы Комиссии, по решению руководителя рабочей группы Комиссии голосование по вопросам, указанным в </w:t>
      </w:r>
      <w:hyperlink w:history="0" w:anchor="P360" w:tooltip="2. Основаниями для проведения заседания рабочей группы Комиссии являются:">
        <w:r>
          <w:rPr>
            <w:sz w:val="20"/>
            <w:color w:val="0000ff"/>
          </w:rPr>
          <w:t xml:space="preserve">пункте 2</w:t>
        </w:r>
      </w:hyperlink>
      <w:r>
        <w:rPr>
          <w:sz w:val="20"/>
        </w:rPr>
        <w:t xml:space="preserve"> настоящего Положения, может проводиться заочно путем направления членам Комиссии опросных листов, а также иных материалов.</w:t>
      </w:r>
    </w:p>
    <w:p>
      <w:pPr>
        <w:pStyle w:val="0"/>
        <w:spacing w:before="200" w:line-rule="auto"/>
        <w:ind w:firstLine="540"/>
        <w:jc w:val="both"/>
      </w:pPr>
      <w:r>
        <w:rPr>
          <w:sz w:val="20"/>
        </w:rPr>
        <w:t xml:space="preserve">При заполнении опросного листа член рабочей группы Комиссии должен однозначно выразить свое мнение в отношении предлагаемого рабочей группой Комиссии решения, проголосовав за или против него. Подписанный членом рабочей группы Комиссии опросный лист направляется в рабочую группу Комиссии не позднее трех рабочих дней со дня его получения.</w:t>
      </w:r>
    </w:p>
    <w:p>
      <w:pPr>
        <w:pStyle w:val="0"/>
        <w:spacing w:before="200" w:line-rule="auto"/>
        <w:ind w:firstLine="540"/>
        <w:jc w:val="both"/>
      </w:pPr>
      <w:r>
        <w:rPr>
          <w:sz w:val="20"/>
        </w:rPr>
        <w:t xml:space="preserve">Решение рабочей группы Комиссии, принятое по итогам заочного голосования, оформляется протоколом и направляется членам рабочей группы Комиссии и заинтересованным лицам в течение семи рабочих дней после подписания протокола.</w:t>
      </w:r>
    </w:p>
    <w:p>
      <w:pPr>
        <w:pStyle w:val="0"/>
        <w:spacing w:before="200" w:line-rule="auto"/>
        <w:ind w:firstLine="540"/>
        <w:jc w:val="both"/>
      </w:pPr>
      <w:r>
        <w:rPr>
          <w:sz w:val="20"/>
        </w:rPr>
        <w:t xml:space="preserve">25. В протоколе заседания рабочей группы Комиссии указываются:</w:t>
      </w:r>
    </w:p>
    <w:p>
      <w:pPr>
        <w:pStyle w:val="0"/>
        <w:spacing w:before="200" w:line-rule="auto"/>
        <w:ind w:firstLine="540"/>
        <w:jc w:val="both"/>
      </w:pPr>
      <w:r>
        <w:rPr>
          <w:sz w:val="20"/>
        </w:rPr>
        <w:t xml:space="preserve">а) дата заседания рабочей группы Комиссии, фамилии, имена, отчества членов рабочей группы Комиссии и других лиц, присутствующих на заседании;</w:t>
      </w:r>
    </w:p>
    <w:p>
      <w:pPr>
        <w:pStyle w:val="0"/>
        <w:spacing w:before="200" w:line-rule="auto"/>
        <w:ind w:firstLine="540"/>
        <w:jc w:val="both"/>
      </w:pPr>
      <w:r>
        <w:rPr>
          <w:sz w:val="20"/>
        </w:rPr>
        <w:t xml:space="preserve">б) формулировка каждого из рассматриваемых на заседании рабочей группы Комиссии вопросов с указанием фамилии, имени, отчества, должности лица, замещающего муниципальную должность либо должность главы местной администрации по контракту, в отношении которого рассматривался вопрос;</w:t>
      </w:r>
    </w:p>
    <w:p>
      <w:pPr>
        <w:pStyle w:val="0"/>
        <w:spacing w:before="200" w:line-rule="auto"/>
        <w:ind w:firstLine="540"/>
        <w:jc w:val="both"/>
      </w:pPr>
      <w:r>
        <w:rPr>
          <w:sz w:val="20"/>
        </w:rPr>
        <w:t xml:space="preserve">в) источник информации, содержащей основания для проведения заседания рабочей группы Комиссии, и дата поступления информации в Управление;</w:t>
      </w:r>
    </w:p>
    <w:p>
      <w:pPr>
        <w:pStyle w:val="0"/>
        <w:spacing w:before="200" w:line-rule="auto"/>
        <w:ind w:firstLine="540"/>
        <w:jc w:val="both"/>
      </w:pPr>
      <w:r>
        <w:rPr>
          <w:sz w:val="20"/>
        </w:rPr>
        <w:t xml:space="preserve">г) содержание пояснений лица, замещающего муниципальную должность либо должность главы местной администрации по контракту, и других лиц по существу рассматриваемых вопросов;</w:t>
      </w:r>
    </w:p>
    <w:p>
      <w:pPr>
        <w:pStyle w:val="0"/>
        <w:spacing w:before="200" w:line-rule="auto"/>
        <w:ind w:firstLine="540"/>
        <w:jc w:val="both"/>
      </w:pPr>
      <w:r>
        <w:rPr>
          <w:sz w:val="20"/>
        </w:rPr>
        <w:t xml:space="preserve">д) фамилии, имена, отчества выступивших на заседании лиц и краткое изложение их выступлений;</w:t>
      </w:r>
    </w:p>
    <w:p>
      <w:pPr>
        <w:pStyle w:val="0"/>
        <w:spacing w:before="200" w:line-rule="auto"/>
        <w:ind w:firstLine="540"/>
        <w:jc w:val="both"/>
      </w:pPr>
      <w:r>
        <w:rPr>
          <w:sz w:val="20"/>
        </w:rPr>
        <w:t xml:space="preserve">е) другие сведения;</w:t>
      </w:r>
    </w:p>
    <w:p>
      <w:pPr>
        <w:pStyle w:val="0"/>
        <w:spacing w:before="200" w:line-rule="auto"/>
        <w:ind w:firstLine="540"/>
        <w:jc w:val="both"/>
      </w:pPr>
      <w:r>
        <w:rPr>
          <w:sz w:val="20"/>
        </w:rPr>
        <w:t xml:space="preserve">ж) результаты голосования;</w:t>
      </w:r>
    </w:p>
    <w:p>
      <w:pPr>
        <w:pStyle w:val="0"/>
        <w:spacing w:before="200" w:line-rule="auto"/>
        <w:ind w:firstLine="540"/>
        <w:jc w:val="both"/>
      </w:pPr>
      <w:r>
        <w:rPr>
          <w:sz w:val="20"/>
        </w:rPr>
        <w:t xml:space="preserve">з) решение рабочей группы Комиссии и обоснование его принятия.</w:t>
      </w:r>
    </w:p>
    <w:p>
      <w:pPr>
        <w:pStyle w:val="0"/>
        <w:spacing w:before="200" w:line-rule="auto"/>
        <w:ind w:firstLine="540"/>
        <w:jc w:val="both"/>
      </w:pPr>
      <w:r>
        <w:rPr>
          <w:sz w:val="20"/>
        </w:rPr>
        <w:t xml:space="preserve">26. Член рабочей группы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рабочей группы Комиссии.</w:t>
      </w:r>
    </w:p>
    <w:p>
      <w:pPr>
        <w:pStyle w:val="0"/>
        <w:spacing w:before="200" w:line-rule="auto"/>
        <w:ind w:firstLine="540"/>
        <w:jc w:val="both"/>
      </w:pPr>
      <w:r>
        <w:rPr>
          <w:sz w:val="20"/>
        </w:rPr>
        <w:t xml:space="preserve">27. Выписка из решения рабочей группы Комиссии направляется лицу, замещающему муниципальную должность либо должность главы местной администрации по контракту, в отношении которого рассматривался вопрос, а также в орган местного самоуправления в Республике Мордовия, уполномоченный на его назначение (избрание, утверждение), в течение пяти рабочих дней после подписания протокола заседания рабочей группы Комиссии.</w:t>
      </w:r>
    </w:p>
    <w:p>
      <w:pPr>
        <w:pStyle w:val="0"/>
        <w:spacing w:before="200" w:line-rule="auto"/>
        <w:ind w:firstLine="540"/>
        <w:jc w:val="both"/>
      </w:pPr>
      <w:r>
        <w:rPr>
          <w:sz w:val="20"/>
        </w:rPr>
        <w:t xml:space="preserve">28. Решение рабочей группы Комиссии может быть обжаловано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Главы Республики Мордовия</w:t>
      </w:r>
    </w:p>
    <w:p>
      <w:pPr>
        <w:pStyle w:val="0"/>
        <w:jc w:val="right"/>
      </w:pPr>
      <w:r>
        <w:rPr>
          <w:sz w:val="20"/>
        </w:rPr>
        <w:t xml:space="preserve">от 12 октября 2015 г. N 336-УГ</w:t>
      </w:r>
    </w:p>
    <w:p>
      <w:pPr>
        <w:pStyle w:val="0"/>
        <w:jc w:val="both"/>
      </w:pPr>
      <w:r>
        <w:rPr>
          <w:sz w:val="20"/>
        </w:rPr>
      </w:r>
    </w:p>
    <w:bookmarkStart w:id="434" w:name="P434"/>
    <w:bookmarkEnd w:id="434"/>
    <w:p>
      <w:pPr>
        <w:pStyle w:val="2"/>
        <w:jc w:val="center"/>
      </w:pPr>
      <w:r>
        <w:rPr>
          <w:sz w:val="20"/>
        </w:rPr>
        <w:t xml:space="preserve">СОСТАВ</w:t>
      </w:r>
    </w:p>
    <w:p>
      <w:pPr>
        <w:pStyle w:val="2"/>
        <w:jc w:val="center"/>
      </w:pPr>
      <w:r>
        <w:rPr>
          <w:sz w:val="20"/>
        </w:rPr>
        <w:t xml:space="preserve">РАБОЧЕЙ ГРУППЫ КОМИССИИ ПО КООРДИНАЦИИ РАБОТЫ</w:t>
      </w:r>
    </w:p>
    <w:p>
      <w:pPr>
        <w:pStyle w:val="2"/>
        <w:jc w:val="center"/>
      </w:pPr>
      <w:r>
        <w:rPr>
          <w:sz w:val="20"/>
        </w:rPr>
        <w:t xml:space="preserve">ПО ПРОТИВОДЕЙСТВИЮ КОРРУПЦИИ В РЕСПУБЛИКЕ МОРДОВИЯ</w:t>
      </w:r>
    </w:p>
    <w:p>
      <w:pPr>
        <w:pStyle w:val="2"/>
        <w:jc w:val="center"/>
      </w:pPr>
      <w:r>
        <w:rPr>
          <w:sz w:val="20"/>
        </w:rPr>
        <w:t xml:space="preserve">ПО РАССМОТРЕНИЮ ВОПРОСОВ ПО СОБЛЮДЕНИЮ ТРЕБОВАНИЙ</w:t>
      </w:r>
    </w:p>
    <w:p>
      <w:pPr>
        <w:pStyle w:val="2"/>
        <w:jc w:val="center"/>
      </w:pPr>
      <w:r>
        <w:rPr>
          <w:sz w:val="20"/>
        </w:rPr>
        <w:t xml:space="preserve">К СЛУЖЕБНОМУ (ДОЛЖНОСТНОМУ) ПОВЕДЕНИЮ ЛИЦ, ЗАМЕЩАЮЩИХ</w:t>
      </w:r>
    </w:p>
    <w:p>
      <w:pPr>
        <w:pStyle w:val="2"/>
        <w:jc w:val="center"/>
      </w:pPr>
      <w:r>
        <w:rPr>
          <w:sz w:val="20"/>
        </w:rPr>
        <w:t xml:space="preserve">ГОСУДАРСТВЕННЫЕ ДОЛЖНОСТИ РЕСПУБЛИКИ МОРДОВИЯ,</w:t>
      </w:r>
    </w:p>
    <w:p>
      <w:pPr>
        <w:pStyle w:val="2"/>
        <w:jc w:val="center"/>
      </w:pPr>
      <w:r>
        <w:rPr>
          <w:sz w:val="20"/>
        </w:rPr>
        <w:t xml:space="preserve">И УРЕГУЛИРОВАНИЮ КОНФЛИКТА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13" w:tooltip="Указ Главы РМ от 11.03.2022 N 88-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Указом</w:t>
              </w:r>
            </w:hyperlink>
            <w:r>
              <w:rPr>
                <w:sz w:val="20"/>
                <w:color w:val="392c69"/>
              </w:rPr>
              <w:t xml:space="preserve"> Главы РМ от 11.03.2022 N 88-УГ;</w:t>
            </w:r>
          </w:p>
          <w:p>
            <w:pPr>
              <w:pStyle w:val="0"/>
              <w:jc w:val="center"/>
            </w:pPr>
            <w:r>
              <w:rPr>
                <w:sz w:val="20"/>
                <w:color w:val="392c69"/>
              </w:rPr>
              <w:t xml:space="preserve">в ред. Указов Главы РМ от 22.06.2022 </w:t>
            </w:r>
            <w:hyperlink w:history="0" r:id="rId114" w:tooltip="Указ Главы РМ от 22.06.2022 N 182-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N 182-УГ</w:t>
              </w:r>
            </w:hyperlink>
            <w:r>
              <w:rPr>
                <w:sz w:val="20"/>
                <w:color w:val="392c69"/>
              </w:rPr>
              <w:t xml:space="preserve">, от 29.09.2022 </w:t>
            </w:r>
            <w:hyperlink w:history="0" r:id="rId115" w:tooltip="Указ Главы РМ от 29.09.2022 N 271-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N 271-УГ</w:t>
              </w:r>
            </w:hyperlink>
            <w:r>
              <w:rPr>
                <w:sz w:val="20"/>
                <w:color w:val="392c69"/>
              </w:rPr>
              <w:t xml:space="preserve">,</w:t>
            </w:r>
          </w:p>
          <w:p>
            <w:pPr>
              <w:pStyle w:val="0"/>
              <w:jc w:val="center"/>
            </w:pPr>
            <w:r>
              <w:rPr>
                <w:sz w:val="20"/>
                <w:color w:val="392c69"/>
              </w:rPr>
              <w:t xml:space="preserve">от 05.10.2023 </w:t>
            </w:r>
            <w:hyperlink w:history="0" r:id="rId116" w:tooltip="Указ Главы РМ от 05.10.2023 N 287-УГ &quot;О внесении изменений в отдельные указы Главы Республики Мордовия&quot; {КонсультантПлюс}">
              <w:r>
                <w:rPr>
                  <w:sz w:val="20"/>
                  <w:color w:val="0000ff"/>
                </w:rPr>
                <w:t xml:space="preserve">N 287-УГ</w:t>
              </w:r>
            </w:hyperlink>
            <w:r>
              <w:rPr>
                <w:sz w:val="20"/>
                <w:color w:val="392c69"/>
              </w:rPr>
              <w:t xml:space="preserve">, от 13.10.2023 </w:t>
            </w:r>
            <w:hyperlink w:history="0" r:id="rId117" w:tooltip="Указ Главы РМ от 13.10.2023 N 297-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N 297-УГ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11"/>
        <w:gridCol w:w="340"/>
        <w:gridCol w:w="6520"/>
      </w:tblGrid>
      <w:tr>
        <w:tc>
          <w:tcPr>
            <w:tcW w:w="2211" w:type="dxa"/>
            <w:tcBorders>
              <w:top w:val="nil"/>
              <w:left w:val="nil"/>
              <w:bottom w:val="nil"/>
              <w:right w:val="nil"/>
            </w:tcBorders>
          </w:tcPr>
          <w:p>
            <w:pPr>
              <w:pStyle w:val="0"/>
            </w:pPr>
            <w:r>
              <w:rPr>
                <w:sz w:val="20"/>
              </w:rPr>
              <w:t xml:space="preserve">Хайрутдинов Булат Фирдинатович</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Руководитель Администрации Главы Республики Мордовия и Правительства Республики Мордовия, руководитель рабочей группы</w:t>
            </w:r>
          </w:p>
        </w:tc>
      </w:tr>
      <w:tr>
        <w:tc>
          <w:tcPr>
            <w:tcW w:w="2211" w:type="dxa"/>
            <w:tcBorders>
              <w:top w:val="nil"/>
              <w:left w:val="nil"/>
              <w:bottom w:val="nil"/>
              <w:right w:val="nil"/>
            </w:tcBorders>
          </w:tcPr>
          <w:p>
            <w:pPr>
              <w:pStyle w:val="0"/>
            </w:pPr>
            <w:r>
              <w:rPr>
                <w:sz w:val="20"/>
              </w:rPr>
              <w:t xml:space="preserve">Датков Игорь Юрьевич</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первый заместитель Руководителя Администрации Главы Республики Мордовия и Правительства Республики Мордовия, заместитель руководителя рабочей группы</w:t>
            </w:r>
          </w:p>
        </w:tc>
      </w:tr>
      <w:tr>
        <w:tc>
          <w:tcPr>
            <w:tcW w:w="2211" w:type="dxa"/>
            <w:tcBorders>
              <w:top w:val="nil"/>
              <w:left w:val="nil"/>
              <w:bottom w:val="nil"/>
              <w:right w:val="nil"/>
            </w:tcBorders>
          </w:tcPr>
          <w:p>
            <w:pPr>
              <w:pStyle w:val="0"/>
            </w:pPr>
            <w:r>
              <w:rPr>
                <w:sz w:val="20"/>
              </w:rPr>
              <w:t xml:space="preserve">Абелов Петр Оганесович</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заместитель начальника Управления - заведующий отделом по профилактике коррупционных правонарушений, мониторинга и методического обеспечения Управления Главы Республики Мордовия по профилактике коррупционных и иных правонарушений, секретарь рабочей группы</w:t>
            </w:r>
          </w:p>
        </w:tc>
      </w:tr>
      <w:tr>
        <w:tc>
          <w:tcPr>
            <w:gridSpan w:val="3"/>
            <w:tcW w:w="9071" w:type="dxa"/>
            <w:tcBorders>
              <w:top w:val="nil"/>
              <w:left w:val="nil"/>
              <w:bottom w:val="nil"/>
              <w:right w:val="nil"/>
            </w:tcBorders>
          </w:tcPr>
          <w:p>
            <w:pPr>
              <w:pStyle w:val="0"/>
              <w:jc w:val="center"/>
            </w:pPr>
            <w:r>
              <w:rPr>
                <w:sz w:val="20"/>
              </w:rPr>
              <w:t xml:space="preserve">Члены рабочей группы:</w:t>
            </w:r>
          </w:p>
        </w:tc>
      </w:tr>
      <w:tr>
        <w:tc>
          <w:tcPr>
            <w:tcW w:w="2211" w:type="dxa"/>
            <w:tcBorders>
              <w:top w:val="nil"/>
              <w:left w:val="nil"/>
              <w:bottom w:val="nil"/>
              <w:right w:val="nil"/>
            </w:tcBorders>
          </w:tcPr>
          <w:p>
            <w:pPr>
              <w:pStyle w:val="0"/>
            </w:pPr>
            <w:r>
              <w:rPr>
                <w:sz w:val="20"/>
              </w:rPr>
              <w:t xml:space="preserve">Борисов Дмитрий Михайлович</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заместитель Руководителя Администрации - начальник Управления по вопросам государственной службы, кадров и государственным наградам Администрации Главы Республики Мордовия и Правительства Республики Мордовия</w:t>
            </w:r>
          </w:p>
        </w:tc>
      </w:tr>
      <w:tr>
        <w:tc>
          <w:tcPr>
            <w:tcW w:w="2211" w:type="dxa"/>
            <w:tcBorders>
              <w:top w:val="nil"/>
              <w:left w:val="nil"/>
              <w:bottom w:val="nil"/>
              <w:right w:val="nil"/>
            </w:tcBorders>
          </w:tcPr>
          <w:p>
            <w:pPr>
              <w:pStyle w:val="0"/>
            </w:pPr>
            <w:r>
              <w:rPr>
                <w:sz w:val="20"/>
              </w:rPr>
              <w:t xml:space="preserve">Горюнов Юрий Николаевич</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руководитель Управления ФНС России по Республике Мордовия (по согласованию)</w:t>
            </w:r>
          </w:p>
        </w:tc>
      </w:tr>
      <w:tr>
        <w:tc>
          <w:tcPr>
            <w:tcW w:w="2211" w:type="dxa"/>
            <w:tcBorders>
              <w:top w:val="nil"/>
              <w:left w:val="nil"/>
              <w:bottom w:val="nil"/>
              <w:right w:val="nil"/>
            </w:tcBorders>
          </w:tcPr>
          <w:p>
            <w:pPr>
              <w:pStyle w:val="0"/>
            </w:pPr>
            <w:r>
              <w:rPr>
                <w:sz w:val="20"/>
              </w:rPr>
              <w:t xml:space="preserve">Капитонов Иван Владимирович</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председатель Общественной палаты Республики Мордовия (по согласованию)</w:t>
            </w:r>
          </w:p>
        </w:tc>
      </w:tr>
      <w:tr>
        <w:tc>
          <w:tcPr>
            <w:tcW w:w="2211" w:type="dxa"/>
            <w:tcBorders>
              <w:top w:val="nil"/>
              <w:left w:val="nil"/>
              <w:bottom w:val="nil"/>
              <w:right w:val="nil"/>
            </w:tcBorders>
          </w:tcPr>
          <w:p>
            <w:pPr>
              <w:pStyle w:val="0"/>
            </w:pPr>
            <w:r>
              <w:rPr>
                <w:sz w:val="20"/>
              </w:rPr>
              <w:t xml:space="preserve">Левин Валерий Федорович</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Уполномоченный по правам человека в Республике Мордовия</w:t>
            </w:r>
          </w:p>
        </w:tc>
      </w:tr>
      <w:tr>
        <w:tc>
          <w:tcPr>
            <w:tcW w:w="2211" w:type="dxa"/>
            <w:tcBorders>
              <w:top w:val="nil"/>
              <w:left w:val="nil"/>
              <w:bottom w:val="nil"/>
              <w:right w:val="nil"/>
            </w:tcBorders>
          </w:tcPr>
          <w:p>
            <w:pPr>
              <w:pStyle w:val="0"/>
            </w:pPr>
            <w:r>
              <w:rPr>
                <w:sz w:val="20"/>
              </w:rPr>
              <w:t xml:space="preserve">Сергеева Наталья Дмитриевна</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начальник Правового управления Администрации Главы Республики Мордовия и Правительства Республики Мордовия</w:t>
            </w:r>
          </w:p>
        </w:tc>
      </w:tr>
      <w:tr>
        <w:tc>
          <w:tcPr>
            <w:tcW w:w="2211" w:type="dxa"/>
            <w:tcBorders>
              <w:top w:val="nil"/>
              <w:left w:val="nil"/>
              <w:bottom w:val="nil"/>
              <w:right w:val="nil"/>
            </w:tcBorders>
          </w:tcPr>
          <w:p>
            <w:pPr>
              <w:pStyle w:val="0"/>
            </w:pPr>
            <w:r>
              <w:rPr>
                <w:sz w:val="20"/>
              </w:rPr>
              <w:t xml:space="preserve">Чашин Евгений Николаевич</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начальник Управления Главы Республики Мордовия по вопросам общественной безопасности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Главы Республики Мордовия</w:t>
      </w:r>
    </w:p>
    <w:p>
      <w:pPr>
        <w:pStyle w:val="0"/>
        <w:jc w:val="right"/>
      </w:pPr>
      <w:r>
        <w:rPr>
          <w:sz w:val="20"/>
        </w:rPr>
        <w:t xml:space="preserve">от 12 октября 2015 г. N 336-УГ</w:t>
      </w:r>
    </w:p>
    <w:p>
      <w:pPr>
        <w:pStyle w:val="0"/>
        <w:jc w:val="both"/>
      </w:pPr>
      <w:r>
        <w:rPr>
          <w:sz w:val="20"/>
        </w:rPr>
      </w:r>
    </w:p>
    <w:bookmarkStart w:id="483" w:name="P483"/>
    <w:bookmarkEnd w:id="483"/>
    <w:p>
      <w:pPr>
        <w:pStyle w:val="2"/>
        <w:jc w:val="center"/>
      </w:pPr>
      <w:r>
        <w:rPr>
          <w:sz w:val="20"/>
        </w:rPr>
        <w:t xml:space="preserve">СОСТАВ</w:t>
      </w:r>
    </w:p>
    <w:p>
      <w:pPr>
        <w:pStyle w:val="2"/>
        <w:jc w:val="center"/>
      </w:pPr>
      <w:r>
        <w:rPr>
          <w:sz w:val="20"/>
        </w:rPr>
        <w:t xml:space="preserve">РАБОЧЕЙ ГРУППЫ КОМИССИИ ПО КООРДИНАЦИИ РАБОТЫ</w:t>
      </w:r>
    </w:p>
    <w:p>
      <w:pPr>
        <w:pStyle w:val="2"/>
        <w:jc w:val="center"/>
      </w:pPr>
      <w:r>
        <w:rPr>
          <w:sz w:val="20"/>
        </w:rPr>
        <w:t xml:space="preserve">ПО ПРОТИВОДЕЙСТВИЮ КОРРУПЦИИ В РЕСПУБЛИКЕ МОРДОВИЯ</w:t>
      </w:r>
    </w:p>
    <w:p>
      <w:pPr>
        <w:pStyle w:val="2"/>
        <w:jc w:val="center"/>
      </w:pPr>
      <w:r>
        <w:rPr>
          <w:sz w:val="20"/>
        </w:rPr>
        <w:t xml:space="preserve">ПО РАССМОТРЕНИЮ ВОПРОСОВ, КАСАЮЩИХСЯ СОБЛЮДЕНИЯ ТРЕБОВАНИЙ</w:t>
      </w:r>
    </w:p>
    <w:p>
      <w:pPr>
        <w:pStyle w:val="2"/>
        <w:jc w:val="center"/>
      </w:pPr>
      <w:r>
        <w:rPr>
          <w:sz w:val="20"/>
        </w:rPr>
        <w:t xml:space="preserve">К ДОЛЖНОСТНОМУ ПОВЕДЕНИЮ И ПРЕДСТАВЛЕНИЯ СВЕДЕНИЙ О ДОХОДАХ,</w:t>
      </w:r>
    </w:p>
    <w:p>
      <w:pPr>
        <w:pStyle w:val="2"/>
        <w:jc w:val="center"/>
      </w:pPr>
      <w:r>
        <w:rPr>
          <w:sz w:val="20"/>
        </w:rPr>
        <w:t xml:space="preserve">РАСХОДАХ, ОБ ИМУЩЕСТВЕ И ОБЯЗАТЕЛЬСТВАХ ИМУЩЕСТВЕННОГО</w:t>
      </w:r>
    </w:p>
    <w:p>
      <w:pPr>
        <w:pStyle w:val="2"/>
        <w:jc w:val="center"/>
      </w:pPr>
      <w:r>
        <w:rPr>
          <w:sz w:val="20"/>
        </w:rPr>
        <w:t xml:space="preserve">ХАРАКТЕРА ЛИЦАМИ, ЗАМЕЩАЮЩИМИ МУНИЦИПАЛЬНЫЕ ДОЛЖНОСТИ ЛИБО</w:t>
      </w:r>
    </w:p>
    <w:p>
      <w:pPr>
        <w:pStyle w:val="2"/>
        <w:jc w:val="center"/>
      </w:pPr>
      <w:r>
        <w:rPr>
          <w:sz w:val="20"/>
        </w:rPr>
        <w:t xml:space="preserve">ДОЛЖНОСТЬ ГЛАВЫ МЕСТНОЙ АДМИНИСТРАЦИИ ПО КОНТРАКТУ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18" w:tooltip="Указ Главы РМ от 11.03.2022 N 88-УГ &quot;О внесении изменений в Указ Главы Республики Мордовия от 12 октября 2015 г. N 336-УГ &quot;О Комиссии по координации работы по противодействию коррупции в Республике Мордовия&quot; {КонсультантПлюс}">
              <w:r>
                <w:rPr>
                  <w:sz w:val="20"/>
                  <w:color w:val="0000ff"/>
                </w:rPr>
                <w:t xml:space="preserve">Указом</w:t>
              </w:r>
            </w:hyperlink>
            <w:r>
              <w:rPr>
                <w:sz w:val="20"/>
                <w:color w:val="392c69"/>
              </w:rPr>
              <w:t xml:space="preserve"> Главы РМ от 11.03.2022 N 88-УГ;</w:t>
            </w:r>
          </w:p>
          <w:p>
            <w:pPr>
              <w:pStyle w:val="0"/>
              <w:jc w:val="center"/>
            </w:pPr>
            <w:r>
              <w:rPr>
                <w:sz w:val="20"/>
                <w:color w:val="392c69"/>
              </w:rPr>
              <w:t xml:space="preserve">в ред. Указов Главы РМ от 29.09.2022 </w:t>
            </w:r>
            <w:hyperlink w:history="0" r:id="rId119" w:tooltip="Указ Главы РМ от 29.09.2022 N 271-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N 271-УГ</w:t>
              </w:r>
            </w:hyperlink>
            <w:r>
              <w:rPr>
                <w:sz w:val="20"/>
                <w:color w:val="392c69"/>
              </w:rPr>
              <w:t xml:space="preserve">, от 05.10.2023 </w:t>
            </w:r>
            <w:hyperlink w:history="0" r:id="rId120" w:tooltip="Указ Главы РМ от 05.10.2023 N 287-УГ &quot;О внесении изменений в отдельные указы Главы Республики Мордовия&quot; {КонсультантПлюс}">
              <w:r>
                <w:rPr>
                  <w:sz w:val="20"/>
                  <w:color w:val="0000ff"/>
                </w:rPr>
                <w:t xml:space="preserve">N 287-УГ</w:t>
              </w:r>
            </w:hyperlink>
            <w:r>
              <w:rPr>
                <w:sz w:val="20"/>
                <w:color w:val="392c69"/>
              </w:rPr>
              <w:t xml:space="preserve">,</w:t>
            </w:r>
          </w:p>
          <w:p>
            <w:pPr>
              <w:pStyle w:val="0"/>
              <w:jc w:val="center"/>
            </w:pPr>
            <w:r>
              <w:rPr>
                <w:sz w:val="20"/>
                <w:color w:val="392c69"/>
              </w:rPr>
              <w:t xml:space="preserve">от 13.10.2023 </w:t>
            </w:r>
            <w:hyperlink w:history="0" r:id="rId121" w:tooltip="Указ Главы РМ от 13.10.2023 N 297-УГ &quot;О внесении изменений в отдельные указы Главы Республики Мордовия по вопросам противодействия коррупции&quot; {КонсультантПлюс}">
              <w:r>
                <w:rPr>
                  <w:sz w:val="20"/>
                  <w:color w:val="0000ff"/>
                </w:rPr>
                <w:t xml:space="preserve">N 297-УГ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154"/>
        <w:gridCol w:w="340"/>
        <w:gridCol w:w="6576"/>
      </w:tblGrid>
      <w:tr>
        <w:tc>
          <w:tcPr>
            <w:tcW w:w="2154" w:type="dxa"/>
            <w:tcBorders>
              <w:top w:val="nil"/>
              <w:left w:val="nil"/>
              <w:bottom w:val="nil"/>
              <w:right w:val="nil"/>
            </w:tcBorders>
          </w:tcPr>
          <w:p>
            <w:pPr>
              <w:pStyle w:val="0"/>
            </w:pPr>
            <w:r>
              <w:rPr>
                <w:sz w:val="20"/>
              </w:rPr>
              <w:t xml:space="preserve">Хайрутдинов Булат Фирдинатович</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Руководитель Администрации Главы Республики Мордовия и Правительства Республики Мордовия, руководитель рабочей группы</w:t>
            </w:r>
          </w:p>
        </w:tc>
      </w:tr>
      <w:tr>
        <w:tc>
          <w:tcPr>
            <w:tcW w:w="2154" w:type="dxa"/>
            <w:tcBorders>
              <w:top w:val="nil"/>
              <w:left w:val="nil"/>
              <w:bottom w:val="nil"/>
              <w:right w:val="nil"/>
            </w:tcBorders>
          </w:tcPr>
          <w:p>
            <w:pPr>
              <w:pStyle w:val="0"/>
            </w:pPr>
            <w:r>
              <w:rPr>
                <w:sz w:val="20"/>
              </w:rPr>
              <w:t xml:space="preserve">Датков Игорь Юрьевич</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первый заместитель Руководителя Администрации Главы Республики Мордовия и Правительства Республики Мордовия, заместитель руководителя рабочей группы</w:t>
            </w:r>
          </w:p>
        </w:tc>
      </w:tr>
      <w:tr>
        <w:tc>
          <w:tcPr>
            <w:tcW w:w="2154" w:type="dxa"/>
            <w:tcBorders>
              <w:top w:val="nil"/>
              <w:left w:val="nil"/>
              <w:bottom w:val="nil"/>
              <w:right w:val="nil"/>
            </w:tcBorders>
          </w:tcPr>
          <w:p>
            <w:pPr>
              <w:pStyle w:val="0"/>
            </w:pPr>
            <w:r>
              <w:rPr>
                <w:sz w:val="20"/>
              </w:rPr>
              <w:t xml:space="preserve">Абелов Петр Оганесович</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заместитель начальника Управления - заведующий отделом по профилактике коррупционных правонарушений, мониторинга и методического обеспечения Управления Главы Республики Мордовия по профилактике коррупционных и иных правонарушений, секретарь рабочей группы</w:t>
            </w:r>
          </w:p>
        </w:tc>
      </w:tr>
      <w:tr>
        <w:tc>
          <w:tcPr>
            <w:gridSpan w:val="3"/>
            <w:tcW w:w="9070" w:type="dxa"/>
            <w:tcBorders>
              <w:top w:val="nil"/>
              <w:left w:val="nil"/>
              <w:bottom w:val="nil"/>
              <w:right w:val="nil"/>
            </w:tcBorders>
          </w:tcPr>
          <w:p>
            <w:pPr>
              <w:pStyle w:val="0"/>
              <w:jc w:val="center"/>
            </w:pPr>
            <w:r>
              <w:rPr>
                <w:sz w:val="20"/>
              </w:rPr>
              <w:t xml:space="preserve">Члены рабочей группы:</w:t>
            </w:r>
          </w:p>
        </w:tc>
      </w:tr>
      <w:tr>
        <w:tc>
          <w:tcPr>
            <w:tcW w:w="2154" w:type="dxa"/>
            <w:tcBorders>
              <w:top w:val="nil"/>
              <w:left w:val="nil"/>
              <w:bottom w:val="nil"/>
              <w:right w:val="nil"/>
            </w:tcBorders>
          </w:tcPr>
          <w:p>
            <w:pPr>
              <w:pStyle w:val="0"/>
            </w:pPr>
            <w:r>
              <w:rPr>
                <w:sz w:val="20"/>
              </w:rPr>
              <w:t xml:space="preserve">Борисов Дмитрий Михайлович</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заместитель Руководителя Администрации - начальник Управления по вопросам государственной службы, кадров и государственным наградам Администрации Главы Республики Мордовия и Правительства Республики Мордовия</w:t>
            </w:r>
          </w:p>
        </w:tc>
      </w:tr>
      <w:tr>
        <w:tc>
          <w:tcPr>
            <w:tcW w:w="2154" w:type="dxa"/>
            <w:tcBorders>
              <w:top w:val="nil"/>
              <w:left w:val="nil"/>
              <w:bottom w:val="nil"/>
              <w:right w:val="nil"/>
            </w:tcBorders>
          </w:tcPr>
          <w:p>
            <w:pPr>
              <w:pStyle w:val="0"/>
            </w:pPr>
            <w:r>
              <w:rPr>
                <w:sz w:val="20"/>
              </w:rPr>
              <w:t xml:space="preserve">Капитонов Иван Владимирович</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председатель Общественной палаты Республики Мордовия (по согласованию)</w:t>
            </w:r>
          </w:p>
        </w:tc>
      </w:tr>
      <w:tr>
        <w:tc>
          <w:tcPr>
            <w:tcW w:w="2154" w:type="dxa"/>
            <w:tcBorders>
              <w:top w:val="nil"/>
              <w:left w:val="nil"/>
              <w:bottom w:val="nil"/>
              <w:right w:val="nil"/>
            </w:tcBorders>
          </w:tcPr>
          <w:p>
            <w:pPr>
              <w:pStyle w:val="0"/>
            </w:pPr>
            <w:r>
              <w:rPr>
                <w:sz w:val="20"/>
              </w:rPr>
              <w:t xml:space="preserve">Левин Валерий Федорович</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Уполномоченный по правам человека в Республике Мордовия</w:t>
            </w:r>
          </w:p>
        </w:tc>
      </w:tr>
      <w:tr>
        <w:tc>
          <w:tcPr>
            <w:tcW w:w="2154" w:type="dxa"/>
            <w:tcBorders>
              <w:top w:val="nil"/>
              <w:left w:val="nil"/>
              <w:bottom w:val="nil"/>
              <w:right w:val="nil"/>
            </w:tcBorders>
          </w:tcPr>
          <w:p>
            <w:pPr>
              <w:pStyle w:val="0"/>
            </w:pPr>
            <w:r>
              <w:rPr>
                <w:sz w:val="20"/>
              </w:rPr>
              <w:t xml:space="preserve">Сергеева Наталья Дмитриевна</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начальник Правового управления Администрации Главы Республики Мордовия и Правительства Республики Мордовия</w:t>
            </w:r>
          </w:p>
        </w:tc>
      </w:tr>
      <w:tr>
        <w:tc>
          <w:tcPr>
            <w:tcW w:w="2154" w:type="dxa"/>
            <w:tcBorders>
              <w:top w:val="nil"/>
              <w:left w:val="nil"/>
              <w:bottom w:val="nil"/>
              <w:right w:val="nil"/>
            </w:tcBorders>
          </w:tcPr>
          <w:p>
            <w:pPr>
              <w:pStyle w:val="0"/>
            </w:pPr>
            <w:r>
              <w:rPr>
                <w:sz w:val="20"/>
              </w:rPr>
              <w:t xml:space="preserve">Асабин Игорь Юрьевич</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глава городского округа Саранск (по согласованию)</w:t>
            </w:r>
          </w:p>
        </w:tc>
      </w:tr>
      <w:tr>
        <w:tc>
          <w:tcPr>
            <w:tcW w:w="2154" w:type="dxa"/>
            <w:tcBorders>
              <w:top w:val="nil"/>
              <w:left w:val="nil"/>
              <w:bottom w:val="nil"/>
              <w:right w:val="nil"/>
            </w:tcBorders>
          </w:tcPr>
          <w:p>
            <w:pPr>
              <w:pStyle w:val="0"/>
            </w:pPr>
            <w:r>
              <w:rPr>
                <w:sz w:val="20"/>
              </w:rPr>
              <w:t xml:space="preserve">Чашин Евгений Николаевич</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начальник Управления Главы Республики Мордовия по вопросам общественной безопасности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РМ от 12.10.2015 N 336-УГ</w:t>
            <w:br/>
            <w:t>(ред. от 13.10.2023)</w:t>
            <w:br/>
            <w:t>"О Комиссии по координации работы по противодействию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8F5F72CAEE097CB20267C92D681963BEAD4CE8C498CE6C5F821968BB8400A5ED4FC5044C4FB1A3F3B821FD3CCE84FCE23B2490A6448E421331298dClAO" TargetMode = "External"/>
	<Relationship Id="rId8" Type="http://schemas.openxmlformats.org/officeDocument/2006/relationships/hyperlink" Target="consultantplus://offline/ref=28F5F72CAEE097CB20267C92D681963BEAD4CE8C498CE9C2F621968BB8400A5ED4FC5044C4FB1A3F3B821CD2CCE84FCE23B2490A6448E421331298dClAO" TargetMode = "External"/>
	<Relationship Id="rId9" Type="http://schemas.openxmlformats.org/officeDocument/2006/relationships/hyperlink" Target="consultantplus://offline/ref=28F5F72CAEE097CB20267C92D681963BEAD4CE8C4E8BE7CFF723CB81B019065CD3F30F53C3B2163E3B821FD0C4B74ADB32EA44097957E43E2F109ACBd5l3O" TargetMode = "External"/>
	<Relationship Id="rId10" Type="http://schemas.openxmlformats.org/officeDocument/2006/relationships/hyperlink" Target="consultantplus://offline/ref=28F5F72CAEE097CB20267C92D681963BEAD4CE8C4982E5CFF021968BB8400A5ED4FC5044C4FB1A3F3B821EDCCCE84FCE23B2490A6448E421331298dClAO" TargetMode = "External"/>
	<Relationship Id="rId11" Type="http://schemas.openxmlformats.org/officeDocument/2006/relationships/hyperlink" Target="consultantplus://offline/ref=28F5F72CAEE097CB20267C92D681963BEAD4CE8C488DE7C3F821968BB8400A5ED4FC5044C4FB1A3F3B821FD3CCE84FCE23B2490A6448E421331298dClAO" TargetMode = "External"/>
	<Relationship Id="rId12" Type="http://schemas.openxmlformats.org/officeDocument/2006/relationships/hyperlink" Target="consultantplus://offline/ref=28F5F72CAEE097CB20267C92D681963BEAD4CE8C488EE5CFF921968BB8400A5ED4FC5044C4FB1A3F3B821ED6CCE84FCE23B2490A6448E421331298dClAO" TargetMode = "External"/>
	<Relationship Id="rId13" Type="http://schemas.openxmlformats.org/officeDocument/2006/relationships/hyperlink" Target="consultantplus://offline/ref=28F5F72CAEE097CB20267C92D681963BEAD4CE8C488EE8C2F121968BB8400A5ED4FC5044C4FB1A3F3B821FDCCCE84FCE23B2490A6448E421331298dClAO" TargetMode = "External"/>
	<Relationship Id="rId14" Type="http://schemas.openxmlformats.org/officeDocument/2006/relationships/hyperlink" Target="consultantplus://offline/ref=28F5F72CAEE097CB20267C92D681963BEAD4CE8C488DE9C2F721968BB8400A5ED4FC5044C4FB1A3F3B821FD3CCE84FCE23B2490A6448E421331298dClAO" TargetMode = "External"/>
	<Relationship Id="rId15" Type="http://schemas.openxmlformats.org/officeDocument/2006/relationships/hyperlink" Target="consultantplus://offline/ref=28F5F72CAEE097CB20267C92D681963BEAD4CE8C488CE4CEF321968BB8400A5ED4FC5044C4FB1A3F3B821ED3CCE84FCE23B2490A6448E421331298dClAO" TargetMode = "External"/>
	<Relationship Id="rId16" Type="http://schemas.openxmlformats.org/officeDocument/2006/relationships/hyperlink" Target="consultantplus://offline/ref=28F5F72CAEE097CB20267C92D681963BEAD4CE8C4E8BE7CFF328CB81B019065CD3F30F53C3B2163E3B821FD7C3B74ADB32EA44097957E43E2F109ACBd5l3O" TargetMode = "External"/>
	<Relationship Id="rId17" Type="http://schemas.openxmlformats.org/officeDocument/2006/relationships/hyperlink" Target="consultantplus://offline/ref=28F5F72CAEE097CB20267C92D681963BEAD4CE8C478BE5C4F421968BB8400A5ED4FC5044C4FB1A3F3B821DD6CCE84FCE23B2490A6448E421331298dClAO" TargetMode = "External"/>
	<Relationship Id="rId18" Type="http://schemas.openxmlformats.org/officeDocument/2006/relationships/hyperlink" Target="consultantplus://offline/ref=28F5F72CAEE097CB20267C92D681963BEAD4CE8C478BE5C3F121968BB8400A5ED4FC5044C4FB1A3F3B821ED7CCE84FCE23B2490A6448E421331298dClAO" TargetMode = "External"/>
	<Relationship Id="rId19" Type="http://schemas.openxmlformats.org/officeDocument/2006/relationships/hyperlink" Target="consultantplus://offline/ref=28F5F72CAEE097CB20267C92D681963BEAD4CE8C478BE5C3F021968BB8400A5ED4FC5044C4FB1A3F3B821FD3CCE84FCE23B2490A6448E421331298dClAO" TargetMode = "External"/>
	<Relationship Id="rId20" Type="http://schemas.openxmlformats.org/officeDocument/2006/relationships/hyperlink" Target="consultantplus://offline/ref=28F5F72CAEE097CB20267C92D681963BEAD4CE8C478BE9C0F021968BB8400A5ED4FC5044C4FB1A3F3B821FD3CCE84FCE23B2490A6448E421331298dClAO" TargetMode = "External"/>
	<Relationship Id="rId21" Type="http://schemas.openxmlformats.org/officeDocument/2006/relationships/hyperlink" Target="consultantplus://offline/ref=28F5F72CAEE097CB20267C92D681963BEAD4CE8C4789E1C7F021968BB8400A5ED4FC5044C4FB1A3F3B821ED6CCE84FCE23B2490A6448E421331298dClAO" TargetMode = "External"/>
	<Relationship Id="rId22" Type="http://schemas.openxmlformats.org/officeDocument/2006/relationships/hyperlink" Target="consultantplus://offline/ref=28F5F72CAEE097CB20267C92D681963BEAD4CE8C4789E5C5F221968BB8400A5ED4FC5044C4FB1A3F3B821FDDCCE84FCE23B2490A6448E421331298dClAO" TargetMode = "External"/>
	<Relationship Id="rId23" Type="http://schemas.openxmlformats.org/officeDocument/2006/relationships/hyperlink" Target="consultantplus://offline/ref=28F5F72CAEE097CB20267C92D681963BEAD4CE8C4E8BE3C0F829CB81B019065CD3F30F53C3B2163E3B821FD0C1B74ADB32EA44097957E43E2F109ACBd5l3O" TargetMode = "External"/>
	<Relationship Id="rId24" Type="http://schemas.openxmlformats.org/officeDocument/2006/relationships/hyperlink" Target="consultantplus://offline/ref=28F5F72CAEE097CB20267C92D681963BEAD4CE8C468AE1CFF021968BB8400A5ED4FC5044C4FB1A3F3B821EDDCCE84FCE23B2490A6448E421331298dClAO" TargetMode = "External"/>
	<Relationship Id="rId25" Type="http://schemas.openxmlformats.org/officeDocument/2006/relationships/hyperlink" Target="consultantplus://offline/ref=28F5F72CAEE097CB20267C92D681963BEAD4CE8C4689E5C1F121968BB8400A5ED4FC5044C4FB1A3F3B821FD3CCE84FCE23B2490A6448E421331298dClAO" TargetMode = "External"/>
	<Relationship Id="rId26" Type="http://schemas.openxmlformats.org/officeDocument/2006/relationships/hyperlink" Target="consultantplus://offline/ref=28F5F72CAEE097CB20267C92D681963BEAD4CE8C4688E6C3F621968BB8400A5ED4FC5044C4FB1A3F3B821ED2CCE84FCE23B2490A6448E421331298dClAO" TargetMode = "External"/>
	<Relationship Id="rId27" Type="http://schemas.openxmlformats.org/officeDocument/2006/relationships/hyperlink" Target="consultantplus://offline/ref=28F5F72CAEE097CB20267C92D681963BEAD4CE8C468DE5C5F921968BB8400A5ED4FC5044C4FB1A3F3B821FD3CCE84FCE23B2490A6448E421331298dClAO" TargetMode = "External"/>
	<Relationship Id="rId28" Type="http://schemas.openxmlformats.org/officeDocument/2006/relationships/hyperlink" Target="consultantplus://offline/ref=28F5F72CAEE097CB20267C92D681963BEAD4CE8C4E8BE1C4F42CCB81B019065CD3F30F53C3B2163E3B821FD4C0B74ADB32EA44097957E43E2F109ACBd5l3O" TargetMode = "External"/>
	<Relationship Id="rId29" Type="http://schemas.openxmlformats.org/officeDocument/2006/relationships/hyperlink" Target="consultantplus://offline/ref=28F5F72CAEE097CB20267C92D681963BEAD4CE8C4E8BE0C0F52ECB81B019065CD3F30F53C3B2163E3B821FD5C2B74ADB32EA44097957E43E2F109ACBd5l3O" TargetMode = "External"/>
	<Relationship Id="rId30" Type="http://schemas.openxmlformats.org/officeDocument/2006/relationships/hyperlink" Target="consultantplus://offline/ref=28F5F72CAEE097CB20267C92D681963BEAD4CE8C4E8BE0C0F92CCB81B019065CD3F30F53C3B2163E3B821FD4C0B74ADB32EA44097957E43E2F109ACBd5l3O" TargetMode = "External"/>
	<Relationship Id="rId31" Type="http://schemas.openxmlformats.org/officeDocument/2006/relationships/hyperlink" Target="consultantplus://offline/ref=28F5F72CAEE097CB20267C92D681963BEAD4CE8C4E8BE2C6F72CCB81B019065CD3F30F53C3B2163E3B821FD4C0B74ADB32EA44097957E43E2F109ACBd5l3O" TargetMode = "External"/>
	<Relationship Id="rId32" Type="http://schemas.openxmlformats.org/officeDocument/2006/relationships/hyperlink" Target="consultantplus://offline/ref=28F5F72CAEE097CB20267C92D681963BEAD4CE8C4E8BE2CFF02DCB81B019065CD3F30F53C3B2163E3B821FD5C6B74ADB32EA44097957E43E2F109ACBd5l3O" TargetMode = "External"/>
	<Relationship Id="rId33" Type="http://schemas.openxmlformats.org/officeDocument/2006/relationships/hyperlink" Target="consultantplus://offline/ref=28F5F72CAEE097CB20267C92D681963BEAD4CE8C4E8BE6C0F62ECB81B019065CD3F30F53C3B2163E3B821FD4C0B74ADB32EA44097957E43E2F109ACBd5l3O" TargetMode = "External"/>
	<Relationship Id="rId34" Type="http://schemas.openxmlformats.org/officeDocument/2006/relationships/hyperlink" Target="consultantplus://offline/ref=28F5F72CAEE097CB20267C92D681963BEAD4CE8C4E8BE9C6F72BCB81B019065CD3F30F53C3B2163E3B821FD4C0B74ADB32EA44097957E43E2F109ACBd5l3O" TargetMode = "External"/>
	<Relationship Id="rId35" Type="http://schemas.openxmlformats.org/officeDocument/2006/relationships/hyperlink" Target="consultantplus://offline/ref=28F5F72CAEE097CB20267C92D681963BEAD4CE8C4E8BE9C5F82DCB81B019065CD3F30F53C3B2163E3B821FD6C6B74ADB32EA44097957E43E2F109ACBd5l3O" TargetMode = "External"/>
	<Relationship Id="rId36" Type="http://schemas.openxmlformats.org/officeDocument/2006/relationships/hyperlink" Target="consultantplus://offline/ref=28F5F72CAEE097CB20267C92D681963BEAD4CE8C4E8BE9C2F123CB81B019065CD3F30F53C3B2163E3B821FD6C2B74ADB32EA44097957E43E2F109ACBd5l3O" TargetMode = "External"/>
	<Relationship Id="rId37" Type="http://schemas.openxmlformats.org/officeDocument/2006/relationships/hyperlink" Target="consultantplus://offline/ref=28F5F72CAEE097CB20267C92D681963BEAD4CE8C4E8BE9C1F122CB81B019065CD3F30F53C3B2163E3B821FD4C0B74ADB32EA44097957E43E2F109ACBd5l3O" TargetMode = "External"/>
	<Relationship Id="rId38" Type="http://schemas.openxmlformats.org/officeDocument/2006/relationships/hyperlink" Target="consultantplus://offline/ref=28F5F72CAEE097CB2026629FC0EDCB37EADA90864D8CEA91AD7ECDD6EF49000993B3090680F61B3E39894B8583E9138A75A14808644BE53Dd3l2O" TargetMode = "External"/>
	<Relationship Id="rId39" Type="http://schemas.openxmlformats.org/officeDocument/2006/relationships/hyperlink" Target="consultantplus://offline/ref=28F5F72CAEE097CB2026629FC0EDCB37EADA90864D8CEA91AD7ECDD6EF49000993B3090680F61B3E38894B8583E9138A75A14808644BE53Dd3l2O" TargetMode = "External"/>
	<Relationship Id="rId40" Type="http://schemas.openxmlformats.org/officeDocument/2006/relationships/hyperlink" Target="consultantplus://offline/ref=28F5F72CAEE097CB20267C92D681963BEAD4CE8C4E8BE1C4F42CCB81B019065CD3F30F53C3B2163E3B821FD4CFB74ADB32EA44097957E43E2F109ACBd5l3O" TargetMode = "External"/>
	<Relationship Id="rId41" Type="http://schemas.openxmlformats.org/officeDocument/2006/relationships/hyperlink" Target="consultantplus://offline/ref=28F5F72CAEE097CB20267C92D681963BEAD4CE8C478BE9C0F021968BB8400A5ED4FC5044C4FB1A3F3B821FDCCCE84FCE23B2490A6448E421331298dClAO" TargetMode = "External"/>
	<Relationship Id="rId42" Type="http://schemas.openxmlformats.org/officeDocument/2006/relationships/hyperlink" Target="consultantplus://offline/ref=28F5F72CAEE097CB20267C92D681963BEAD4CE8C4E8BE1C4F42CCB81B019065CD3F30F53C3B2163E3B821FD5C7B74ADB32EA44097957E43E2F109ACBd5l3O" TargetMode = "External"/>
	<Relationship Id="rId43" Type="http://schemas.openxmlformats.org/officeDocument/2006/relationships/hyperlink" Target="consultantplus://offline/ref=28F5F72CAEE097CB20267C92D681963BEAD4CE8C4E8BE1C4F42CCB81B019065CD3F30F53C3B2163E3B821FD5C5B74ADB32EA44097957E43E2F109ACBd5l3O" TargetMode = "External"/>
	<Relationship Id="rId44" Type="http://schemas.openxmlformats.org/officeDocument/2006/relationships/hyperlink" Target="consultantplus://offline/ref=28F5F72CAEE097CB20267C92D681963BEAD4CE8C4989E8C3F621968BB8400A5ED4FC5056C4A3163F389C1ED5D9BE1E88d7l5O" TargetMode = "External"/>
	<Relationship Id="rId45" Type="http://schemas.openxmlformats.org/officeDocument/2006/relationships/hyperlink" Target="consultantplus://offline/ref=28F5F72CAEE097CB20267C92D681963BEAD4CE8C4A83E7C5F721968BB8400A5ED4FC5056C4A3163F389C1ED5D9BE1E88d7l5O" TargetMode = "External"/>
	<Relationship Id="rId46" Type="http://schemas.openxmlformats.org/officeDocument/2006/relationships/hyperlink" Target="consultantplus://offline/ref=28F5F72CAEE097CB20267C92D681963BEAD4CE8C4989E9C3F621968BB8400A5ED4FC5056C4A3163F389C1ED5D9BE1E88d7l5O" TargetMode = "External"/>
	<Relationship Id="rId47" Type="http://schemas.openxmlformats.org/officeDocument/2006/relationships/hyperlink" Target="consultantplus://offline/ref=28F5F72CAEE097CB20267C92D681963BEAD4CE8C498EE9C1F221968BB8400A5ED4FC5056C4A3163F389C1ED5D9BE1E88d7l5O" TargetMode = "External"/>
	<Relationship Id="rId48" Type="http://schemas.openxmlformats.org/officeDocument/2006/relationships/hyperlink" Target="consultantplus://offline/ref=28F5F72CAEE097CB20267C92D681963BEAD4CE8C4C8BE7C0F421968BB8400A5ED4FC5044C4FB1A3F3B821ED6CCE84FCE23B2490A6448E421331298dClAO" TargetMode = "External"/>
	<Relationship Id="rId49" Type="http://schemas.openxmlformats.org/officeDocument/2006/relationships/hyperlink" Target="consultantplus://offline/ref=28F5F72CAEE097CB20267C92D681963BEAD4CE8C4E83E1C5F721968BB8400A5ED4FC5056C4A3163F389C1ED5D9BE1E88d7l5O" TargetMode = "External"/>
	<Relationship Id="rId50" Type="http://schemas.openxmlformats.org/officeDocument/2006/relationships/hyperlink" Target="consultantplus://offline/ref=28F5F72CAEE097CB20267C92D681963BEAD4CE8C4D8AE3CFF121968BB8400A5ED4FC5056C4A3163F389C1ED5D9BE1E88d7l5O" TargetMode = "External"/>
	<Relationship Id="rId51" Type="http://schemas.openxmlformats.org/officeDocument/2006/relationships/hyperlink" Target="consultantplus://offline/ref=28F5F72CAEE097CB20267C92D681963BEAD4CE8C498CE7C6F421968BB8400A5ED4FC5044C4FB1A3F3B821DD4CCE84FCE23B2490A6448E421331298dClAO" TargetMode = "External"/>
	<Relationship Id="rId52" Type="http://schemas.openxmlformats.org/officeDocument/2006/relationships/hyperlink" Target="consultantplus://offline/ref=28F5F72CAEE097CB20267C92D681963BEAD4CE8C498CE9C2F621968BB8400A5ED4FC5044C4FB1A3F3B821CDCCCE84FCE23B2490A6448E421331298dClAO" TargetMode = "External"/>
	<Relationship Id="rId53" Type="http://schemas.openxmlformats.org/officeDocument/2006/relationships/hyperlink" Target="consultantplus://offline/ref=28F5F72CAEE097CB20267C92D681963BEAD4CE8C4C8DE5C1F321968BB8400A5ED4FC5056C4A3163F389C1ED5D9BE1E88d7l5O" TargetMode = "External"/>
	<Relationship Id="rId54" Type="http://schemas.openxmlformats.org/officeDocument/2006/relationships/hyperlink" Target="consultantplus://offline/ref=28F5F72CAEE097CB20267C92D681963BEAD4CE8C4B8EE1C1F921968BB8400A5ED4FC5056C4A3163F389C1ED5D9BE1E88d7l5O" TargetMode = "External"/>
	<Relationship Id="rId55" Type="http://schemas.openxmlformats.org/officeDocument/2006/relationships/hyperlink" Target="consultantplus://offline/ref=28F5F72CAEE097CB20267C92D681963BEAD4CE8C478AE3C6F121968BB8400A5ED4FC5044C4FB1A3F3B821FD3CCE84FCE23B2490A6448E421331298dClAO" TargetMode = "External"/>
	<Relationship Id="rId56" Type="http://schemas.openxmlformats.org/officeDocument/2006/relationships/hyperlink" Target="consultantplus://offline/ref=28F5F72CAEE097CB20267C92D681963BEAD4CE8C498EE6CFF621968BB8400A5ED4FC5044C4FB1A3F3B821FDDCCE84FCE23B2490A6448E421331298dClAO" TargetMode = "External"/>
	<Relationship Id="rId57" Type="http://schemas.openxmlformats.org/officeDocument/2006/relationships/hyperlink" Target="consultantplus://offline/ref=28F5F72CAEE097CB20267C92D681963BEAD4CE8C478AE3C6F121968BB8400A5ED4FC5044C4FB1A3F3B821FD3CCE84FCE23B2490A6448E421331298dClAO" TargetMode = "External"/>
	<Relationship Id="rId58" Type="http://schemas.openxmlformats.org/officeDocument/2006/relationships/hyperlink" Target="consultantplus://offline/ref=28F5F72CAEE097CB20267C92D681963BEAD4CE8C478AE3C6F121968BB8400A5ED4FC5044C4FB1A3F3B821BD1CCE84FCE23B2490A6448E421331298dClAO" TargetMode = "External"/>
	<Relationship Id="rId59" Type="http://schemas.openxmlformats.org/officeDocument/2006/relationships/hyperlink" Target="consultantplus://offline/ref=28F5F72CAEE097CB20267C92D681963BEAD4CE8C498CE9C2F621968BB8400A5ED4FC5044C4FB1A3F3B821CDDCCE84FCE23B2490A6448E421331298dClAO" TargetMode = "External"/>
	<Relationship Id="rId60" Type="http://schemas.openxmlformats.org/officeDocument/2006/relationships/hyperlink" Target="consultantplus://offline/ref=28F5F72CAEE097CB20267C92D681963BEAD4CE8C488CE4C0F521968BB8400A5ED4FC5044C4FB1A3F3B821DD0CCE84FCE23B2490A6448E421331298dClAO" TargetMode = "External"/>
	<Relationship Id="rId61" Type="http://schemas.openxmlformats.org/officeDocument/2006/relationships/hyperlink" Target="consultantplus://offline/ref=28F5F72CAEE097CB20267C92D681963BEAD4CE8C498BE0C4F421968BB8400A5ED4FC5056C4A3163F389C1ED5D9BE1E88d7l5O" TargetMode = "External"/>
	<Relationship Id="rId62" Type="http://schemas.openxmlformats.org/officeDocument/2006/relationships/hyperlink" Target="consultantplus://offline/ref=28F5F72CAEE097CB20267C92D681963BEAD4CE8C498BE7C1F021968BB8400A5ED4FC5056C4A3163F389C1ED5D9BE1E88d7l5O" TargetMode = "External"/>
	<Relationship Id="rId63" Type="http://schemas.openxmlformats.org/officeDocument/2006/relationships/hyperlink" Target="consultantplus://offline/ref=28F5F72CAEE097CB20267C92D681963BEAD4CE8C4988E3C7F321968BB8400A5ED4FC5044C4FB1A3F3B821ED6CCE84FCE23B2490A6448E421331298dClAO" TargetMode = "External"/>
	<Relationship Id="rId64" Type="http://schemas.openxmlformats.org/officeDocument/2006/relationships/hyperlink" Target="consultantplus://offline/ref=28F5F72CAEE097CB20267C92D681963BEAD4CE8C498EE2C1F621968BB8400A5ED4FC5044C4FB1A3F3B821EDCCCE84FCE23B2490A6448E421331298dClAO" TargetMode = "External"/>
	<Relationship Id="rId65" Type="http://schemas.openxmlformats.org/officeDocument/2006/relationships/hyperlink" Target="consultantplus://offline/ref=28F5F72CAEE097CB20267C92D681963BEAD4CE8C478BE9C0F021968BB8400A5ED4FC5044C4FB1A3F3B821ED4CCE84FCE23B2490A6448E421331298dClAO" TargetMode = "External"/>
	<Relationship Id="rId66" Type="http://schemas.openxmlformats.org/officeDocument/2006/relationships/hyperlink" Target="consultantplus://offline/ref=28F5F72CAEE097CB20267C92D681963BEAD4CE8C4E8BE3C0F829CB81B019065CD3F30F53C3B2163E3B821FD0C0B74ADB32EA44097957E43E2F109ACBd5l3O" TargetMode = "External"/>
	<Relationship Id="rId67" Type="http://schemas.openxmlformats.org/officeDocument/2006/relationships/hyperlink" Target="consultantplus://offline/ref=28F5F72CAEE097CB20267C92D681963BEAD4CE8C468DE5C5F921968BB8400A5ED4FC5044C4FB1A3F3B821FDCCCE84FCE23B2490A6448E421331298dClAO" TargetMode = "External"/>
	<Relationship Id="rId68" Type="http://schemas.openxmlformats.org/officeDocument/2006/relationships/hyperlink" Target="consultantplus://offline/ref=28F5F72CAEE097CB20267C92D681963BEAD4CE8C4E8BE1C4F42CCB81B019065CD3F30F53C3B2163E3B821FD5C3B74ADB32EA44097957E43E2F109ACBd5l3O" TargetMode = "External"/>
	<Relationship Id="rId69" Type="http://schemas.openxmlformats.org/officeDocument/2006/relationships/hyperlink" Target="consultantplus://offline/ref=28F5F72CAEE097CB2026629FC0EDCB37ECD7978444DDBD93FC2BC3D3E7195A1985FA04049EF71A2139821DdDl7O" TargetMode = "External"/>
	<Relationship Id="rId70" Type="http://schemas.openxmlformats.org/officeDocument/2006/relationships/hyperlink" Target="consultantplus://offline/ref=28F5F72CAEE097CB20267C92D681963BEAD4CE8C478BE9C0F021968BB8400A5ED4FC5044C4FB1A3F3B821ED5CCE84FCE23B2490A6448E421331298dClAO" TargetMode = "External"/>
	<Relationship Id="rId71" Type="http://schemas.openxmlformats.org/officeDocument/2006/relationships/hyperlink" Target="consultantplus://offline/ref=28F5F72CAEE097CB20267C92D681963BEAD4CE8C4E8BE1C4F42CCB81B019065CD3F30F53C3B2163E3B821FD5C3B74ADB32EA44097957E43E2F109ACBd5l3O" TargetMode = "External"/>
	<Relationship Id="rId72" Type="http://schemas.openxmlformats.org/officeDocument/2006/relationships/hyperlink" Target="consultantplus://offline/ref=28F5F72CAEE097CB20267C92D681963BEAD4CE8C4E8BE3C0F829CB81B019065CD3F30F53C3B2163E3B821FD0C0B74ADB32EA44097957E43E2F109ACBd5l3O" TargetMode = "External"/>
	<Relationship Id="rId73" Type="http://schemas.openxmlformats.org/officeDocument/2006/relationships/hyperlink" Target="consultantplus://offline/ref=28F5F72CAEE097CB20267C92D681963BEAD4CE8C468DE5C5F921968BB8400A5ED4FC5044C4FB1A3F3B821FDCCCE84FCE23B2490A6448E421331298dClAO" TargetMode = "External"/>
	<Relationship Id="rId74" Type="http://schemas.openxmlformats.org/officeDocument/2006/relationships/hyperlink" Target="consultantplus://offline/ref=28F5F72CAEE097CB20267C92D681963BEAD4CE8C4E8BE2CFF02DCB81B019065CD3F30F53C3B2163E3B821FD5C2B74ADB32EA44097957E43E2F109ACBd5l3O" TargetMode = "External"/>
	<Relationship Id="rId75" Type="http://schemas.openxmlformats.org/officeDocument/2006/relationships/hyperlink" Target="consultantplus://offline/ref=28F5F72CAEE097CB20267C92D681963BEAD4CE8C4E8BE9C5F82DCB81B019065CD3F30F53C3B2163E3B821FD6C5B74ADB32EA44097957E43E2F109ACBd5l3O" TargetMode = "External"/>
	<Relationship Id="rId76" Type="http://schemas.openxmlformats.org/officeDocument/2006/relationships/hyperlink" Target="consultantplus://offline/ref=28F5F72CAEE097CB2026629FC0EDCB37EADA91864B8BEA91AD7ECDD6EF49000993B3090680F61B3D3D894B8583E9138A75A14808644BE53Dd3l2O" TargetMode = "External"/>
	<Relationship Id="rId77" Type="http://schemas.openxmlformats.org/officeDocument/2006/relationships/hyperlink" Target="consultantplus://offline/ref=28F5F72CAEE097CB2026629FC0EDCB37EADB92854C8EEA91AD7ECDD6EF49000993B3090180FD4F6E7FD712D4C4A21F8B68BD490Bd7l9O" TargetMode = "External"/>
	<Relationship Id="rId78" Type="http://schemas.openxmlformats.org/officeDocument/2006/relationships/hyperlink" Target="consultantplus://offline/ref=28F5F72CAEE097CB20267C92D681963BEAD4CE8C4E8BE9C5F82DCB81B019065CD3F30F53C3B2163E3B821FD6C3B74ADB32EA44097957E43E2F109ACBd5l3O" TargetMode = "External"/>
	<Relationship Id="rId79" Type="http://schemas.openxmlformats.org/officeDocument/2006/relationships/hyperlink" Target="consultantplus://offline/ref=28F5F72CAEE097CB2026629FC0EDCB37EADB92854C83EA91AD7ECDD6EF49000993B3090483F0106B6AC64AD9C7BF008B77A14B0978d4lAO" TargetMode = "External"/>
	<Relationship Id="rId80" Type="http://schemas.openxmlformats.org/officeDocument/2006/relationships/hyperlink" Target="consultantplus://offline/ref=28F5F72CAEE097CB2026629FC0EDCB37EADB92854C83EA91AD7ECDD6EF49000993B3090483FF106B6AC64AD9C7BF008B77A14B0978d4lAO" TargetMode = "External"/>
	<Relationship Id="rId81" Type="http://schemas.openxmlformats.org/officeDocument/2006/relationships/hyperlink" Target="consultantplus://offline/ref=28F5F72CAEE097CB20267C92D681963BEAD4CE8C4E8BE9C5F82DCB81B019065CD3F30F53C3B2163E3B821FD6C2B74ADB32EA44097957E43E2F109ACBd5l3O" TargetMode = "External"/>
	<Relationship Id="rId82" Type="http://schemas.openxmlformats.org/officeDocument/2006/relationships/hyperlink" Target="consultantplus://offline/ref=28F5F72CAEE097CB2026629FC0EDCB37EADB92854C8EEA91AD7ECDD6EF49000993B3090180FD4F6E7FD712D4C4A21F8B68BD490Bd7l9O" TargetMode = "External"/>
	<Relationship Id="rId83" Type="http://schemas.openxmlformats.org/officeDocument/2006/relationships/hyperlink" Target="consultantplus://offline/ref=28F5F72CAEE097CB2026629FC0EDCB37EADB92854C8EEA91AD7ECDD6EF49000993B3090180FD4F6E7FD712D4C4A21F8B68BD490Bd7l9O" TargetMode = "External"/>
	<Relationship Id="rId84" Type="http://schemas.openxmlformats.org/officeDocument/2006/relationships/hyperlink" Target="consultantplus://offline/ref=28F5F72CAEE097CB2026629FC0EDCB37EADA91864B8BEA91AD7ECDD6EF49000993B3090680F61B3D3D894B8583E9138A75A14808644BE53Dd3l2O" TargetMode = "External"/>
	<Relationship Id="rId85" Type="http://schemas.openxmlformats.org/officeDocument/2006/relationships/hyperlink" Target="consultantplus://offline/ref=28F5F72CAEE097CB2026629FC0EDCB37EADA91864B8BEA91AD7ECDD6EF49000993B3090680F61B3D3D894B8583E9138A75A14808644BE53Dd3l2O" TargetMode = "External"/>
	<Relationship Id="rId86" Type="http://schemas.openxmlformats.org/officeDocument/2006/relationships/hyperlink" Target="consultantplus://offline/ref=28F5F72CAEE097CB20267C92D681963BEAD4CE8C4E8BE9C5F82DCB81B019065CD3F30F53C3B2163E3B821FD6C0B74ADB32EA44097957E43E2F109ACBd5l3O" TargetMode = "External"/>
	<Relationship Id="rId87" Type="http://schemas.openxmlformats.org/officeDocument/2006/relationships/hyperlink" Target="consultantplus://offline/ref=28F5F72CAEE097CB20267C92D681963BEAD4CE8C4E8BE1C4F42CCB81B019065CD3F30F53C3B2163E3B821FD5C0B74ADB32EA44097957E43E2F109ACBd5l3O" TargetMode = "External"/>
	<Relationship Id="rId88" Type="http://schemas.openxmlformats.org/officeDocument/2006/relationships/hyperlink" Target="consultantplus://offline/ref=28F5F72CAEE097CB20267C92D681963BEAD4CE8C4E8BE0C0F92CCB81B019065CD3F30F53C3B2163E3B821FD4CFB74ADB32EA44097957E43E2F109ACBd5l3O" TargetMode = "External"/>
	<Relationship Id="rId89" Type="http://schemas.openxmlformats.org/officeDocument/2006/relationships/hyperlink" Target="consultantplus://offline/ref=28F5F72CAEE097CB20267C92D681963BEAD4CE8C4E8BE2C6F72CCB81B019065CD3F30F53C3B2163E3B821FD4CFB74ADB32EA44097957E43E2F109ACBd5l3O" TargetMode = "External"/>
	<Relationship Id="rId90" Type="http://schemas.openxmlformats.org/officeDocument/2006/relationships/hyperlink" Target="consultantplus://offline/ref=28F5F72CAEE097CB20267C92D681963BEAD4CE8C4E8BE2CFF02DCB81B019065CD3F30F53C3B2163E3B821FD5C5B74ADB32EA44097957E43E2F109ACBd5l3O" TargetMode = "External"/>
	<Relationship Id="rId91" Type="http://schemas.openxmlformats.org/officeDocument/2006/relationships/hyperlink" Target="consultantplus://offline/ref=28F5F72CAEE097CB20267C92D681963BEAD4CE8C4E8BE6C0F62ECB81B019065CD3F30F53C3B2163E3B821FD4C0B74ADB32EA44097957E43E2F109ACBd5l3O" TargetMode = "External"/>
	<Relationship Id="rId92" Type="http://schemas.openxmlformats.org/officeDocument/2006/relationships/hyperlink" Target="consultantplus://offline/ref=28F5F72CAEE097CB20267C92D681963BEAD4CE8C4E8BE9C6F72BCB81B019065CD3F30F53C3B2163E3B821FD4C0B74ADB32EA44097957E43E2F109ACBd5l3O" TargetMode = "External"/>
	<Relationship Id="rId93" Type="http://schemas.openxmlformats.org/officeDocument/2006/relationships/hyperlink" Target="consultantplus://offline/ref=28F5F72CAEE097CB20267C92D681963BEAD4CE8C4E8BE9C2F123CB81B019065CD3F30F53C3B2163E3B821FD6C1B74ADB32EA44097957E43E2F109ACBd5l3O" TargetMode = "External"/>
	<Relationship Id="rId94" Type="http://schemas.openxmlformats.org/officeDocument/2006/relationships/hyperlink" Target="consultantplus://offline/ref=28F5F72CAEE097CB20267C92D681963BEAD4CE8C4E8BE9C1F122CB81B019065CD3F30F53C3B2163E3B821FD4CFB74ADB32EA44097957E43E2F109ACBd5l3O" TargetMode = "External"/>
	<Relationship Id="rId95" Type="http://schemas.openxmlformats.org/officeDocument/2006/relationships/hyperlink" Target="consultantplus://offline/ref=28F5F72CAEE097CB20267C92D681963BEAD4CE8C478BE9C0F021968BB8400A5ED4FC5044C4FB1A3F3B821ED2CCE84FCE23B2490A6448E421331298dClAO" TargetMode = "External"/>
	<Relationship Id="rId96" Type="http://schemas.openxmlformats.org/officeDocument/2006/relationships/hyperlink" Target="consultantplus://offline/ref=28F5F72CAEE097CB20267C92D681963BEAD4CE8C4E8BE3C0F829CB81B019065CD3F30F53C3B2163E3B821FD1CFB74ADB32EA44097957E43E2F109ACBd5l3O" TargetMode = "External"/>
	<Relationship Id="rId97" Type="http://schemas.openxmlformats.org/officeDocument/2006/relationships/hyperlink" Target="consultantplus://offline/ref=28F5F72CAEE097CB20267C92D681963BEAD4CE8C468DE5C5F921968BB8400A5ED4FC5044C4FB1A3F3B821DD5CCE84FCE23B2490A6448E421331298dClAO" TargetMode = "External"/>
	<Relationship Id="rId98" Type="http://schemas.openxmlformats.org/officeDocument/2006/relationships/hyperlink" Target="consultantplus://offline/ref=28F5F72CAEE097CB20267C92D681963BEAD4CE8C4E8BE0C0F52ECB81B019065CD3F30F53C3B2163E3B821FD5C0B74ADB32EA44097957E43E2F109ACBd5l3O" TargetMode = "External"/>
	<Relationship Id="rId99" Type="http://schemas.openxmlformats.org/officeDocument/2006/relationships/hyperlink" Target="consultantplus://offline/ref=28F5F72CAEE097CB20267C92D681963BEAD4CE8C4E8BE9C5F82DCB81B019065CD3F30F53C3B2163E3B821FD7C6B74ADB32EA44097957E43E2F109ACBd5l3O" TargetMode = "External"/>
	<Relationship Id="rId100" Type="http://schemas.openxmlformats.org/officeDocument/2006/relationships/hyperlink" Target="consultantplus://offline/ref=28F5F72CAEE097CB2026629FC0EDCB37EADA91864B8BEA91AD7ECDD6EF49000993B3090680F61B3D3D894B8583E9138A75A14808644BE53Dd3l2O" TargetMode = "External"/>
	<Relationship Id="rId101" Type="http://schemas.openxmlformats.org/officeDocument/2006/relationships/hyperlink" Target="consultantplus://offline/ref=28F5F72CAEE097CB20267C92D681963BEAD4CE8C4E8BE7C4F12ECB81B019065CD3F30F53C3B2163E3B821ED3C3B74ADB32EA44097957E43E2F109ACBd5l3O" TargetMode = "External"/>
	<Relationship Id="rId102" Type="http://schemas.openxmlformats.org/officeDocument/2006/relationships/hyperlink" Target="consultantplus://offline/ref=28F5F72CAEE097CB20267C92D681963BEAD4CE8C4E8BE3C0F829CB81B019065CD3F30F53C3B2163E3B821FD1CFB74ADB32EA44097957E43E2F109ACBd5l3O" TargetMode = "External"/>
	<Relationship Id="rId103" Type="http://schemas.openxmlformats.org/officeDocument/2006/relationships/hyperlink" Target="consultantplus://offline/ref=28F5F72CAEE097CB20267C92D681963BEAD4CE8C468DE5C5F921968BB8400A5ED4FC5044C4FB1A3F3B821DD5CCE84FCE23B2490A6448E421331298dClAO" TargetMode = "External"/>
	<Relationship Id="rId104" Type="http://schemas.openxmlformats.org/officeDocument/2006/relationships/hyperlink" Target="consultantplus://offline/ref=28F5F72CAEE097CB2026629FC0EDCB37EADA91864B8BEA91AD7ECDD6EF49000993B3090680F61B3D3D894B8583E9138A75A14808644BE53Dd3l2O" TargetMode = "External"/>
	<Relationship Id="rId105" Type="http://schemas.openxmlformats.org/officeDocument/2006/relationships/hyperlink" Target="consultantplus://offline/ref=28F5F72CAEE097CB20267C92D681963BEAD4CE8C4E8BE9C5F82DCB81B019065CD3F30F53C3B2163E3B821FD7C4B74ADB32EA44097957E43E2F109ACBd5l3O" TargetMode = "External"/>
	<Relationship Id="rId106" Type="http://schemas.openxmlformats.org/officeDocument/2006/relationships/hyperlink" Target="consultantplus://offline/ref=28F5F72CAEE097CB2026629FC0EDCB37EADB92854C83EA91AD7ECDD6EF49000993B3090483F0106B6AC64AD9C7BF008B77A14B0978d4lAO" TargetMode = "External"/>
	<Relationship Id="rId107" Type="http://schemas.openxmlformats.org/officeDocument/2006/relationships/hyperlink" Target="consultantplus://offline/ref=28F5F72CAEE097CB2026629FC0EDCB37EADB92854C83EA91AD7ECDD6EF49000993B3090483FF106B6AC64AD9C7BF008B77A14B0978d4lAO" TargetMode = "External"/>
	<Relationship Id="rId108" Type="http://schemas.openxmlformats.org/officeDocument/2006/relationships/hyperlink" Target="consultantplus://offline/ref=28F5F72CAEE097CB20267C92D681963BEAD4CE8C4E8BE9C5F82DCB81B019065CD3F30F53C3B2163E3B821FD7C3B74ADB32EA44097957E43E2F109ACBd5l3O" TargetMode = "External"/>
	<Relationship Id="rId109" Type="http://schemas.openxmlformats.org/officeDocument/2006/relationships/hyperlink" Target="consultantplus://offline/ref=28F5F72CAEE097CB20267C92D681963BEAD4CE8C4E8BE0C0F52ECB81B019065CD3F30F53C3B2163E3B821FD5C0B74ADB32EA44097957E43E2F109ACBd5l3O" TargetMode = "External"/>
	<Relationship Id="rId110" Type="http://schemas.openxmlformats.org/officeDocument/2006/relationships/hyperlink" Target="consultantplus://offline/ref=28F5F72CAEE097CB2026629FC0EDCB37EADA91864B8BEA91AD7ECDD6EF49000993B3090680F61B3D3D894B8583E9138A75A14808644BE53Dd3l2O" TargetMode = "External"/>
	<Relationship Id="rId111" Type="http://schemas.openxmlformats.org/officeDocument/2006/relationships/hyperlink" Target="consultantplus://offline/ref=28F5F72CAEE097CB2026629FC0EDCB37EADA91864B8BEA91AD7ECDD6EF49000993B3090680F61B3D3D894B8583E9138A75A14808644BE53Dd3l2O" TargetMode = "External"/>
	<Relationship Id="rId112" Type="http://schemas.openxmlformats.org/officeDocument/2006/relationships/hyperlink" Target="consultantplus://offline/ref=28F5F72CAEE097CB20267C92D681963BEAD4CE8C4E8BE9C5F82DCB81B019065CD3F30F53C3B2163E3B821FD7C1B74ADB32EA44097957E43E2F109ACBd5l3O" TargetMode = "External"/>
	<Relationship Id="rId113" Type="http://schemas.openxmlformats.org/officeDocument/2006/relationships/hyperlink" Target="consultantplus://offline/ref=28F5F72CAEE097CB20267C92D681963BEAD4CE8C4E8BE1C4F42CCB81B019065CD3F30F53C3B2163E3B821ED4C3B74ADB32EA44097957E43E2F109ACBd5l3O" TargetMode = "External"/>
	<Relationship Id="rId114" Type="http://schemas.openxmlformats.org/officeDocument/2006/relationships/hyperlink" Target="consultantplus://offline/ref=28F5F72CAEE097CB20267C92D681963BEAD4CE8C4E8BE0C0F92CCB81B019065CD3F30F53C3B2163E3B821FD5C6B74ADB32EA44097957E43E2F109ACBd5l3O" TargetMode = "External"/>
	<Relationship Id="rId115" Type="http://schemas.openxmlformats.org/officeDocument/2006/relationships/hyperlink" Target="consultantplus://offline/ref=28F5F72CAEE097CB20267C92D681963BEAD4CE8C4E8BE2C6F72CCB81B019065CD3F30F53C3B2163E3B821FD5C2B74ADB32EA44097957E43E2F109ACBd5l3O" TargetMode = "External"/>
	<Relationship Id="rId116" Type="http://schemas.openxmlformats.org/officeDocument/2006/relationships/hyperlink" Target="consultantplus://offline/ref=28F5F72CAEE097CB20267C92D681963BEAD4CE8C4E8BE9C2F123CB81B019065CD3F30F53C3B2163E3B821FD6CEB74ADB32EA44097957E43E2F109ACBd5l3O" TargetMode = "External"/>
	<Relationship Id="rId117" Type="http://schemas.openxmlformats.org/officeDocument/2006/relationships/hyperlink" Target="consultantplus://offline/ref=28F5F72CAEE097CB20267C92D681963BEAD4CE8C4E8BE9C1F122CB81B019065CD3F30F53C3B2163E3B821FD5C4B74ADB32EA44097957E43E2F109ACBd5l3O" TargetMode = "External"/>
	<Relationship Id="rId118" Type="http://schemas.openxmlformats.org/officeDocument/2006/relationships/hyperlink" Target="consultantplus://offline/ref=28F5F72CAEE097CB20267C92D681963BEAD4CE8C4E8BE1C4F42CCB81B019065CD3F30F53C3B2163E3B821ED4C0B74ADB32EA44097957E43E2F109ACBd5l3O" TargetMode = "External"/>
	<Relationship Id="rId119" Type="http://schemas.openxmlformats.org/officeDocument/2006/relationships/hyperlink" Target="consultantplus://offline/ref=28F5F72CAEE097CB20267C92D681963BEAD4CE8C4E8BE2C6F72CCB81B019065CD3F30F53C3B2163E3B821FD6C7B74ADB32EA44097957E43E2F109ACBd5l3O" TargetMode = "External"/>
	<Relationship Id="rId120" Type="http://schemas.openxmlformats.org/officeDocument/2006/relationships/hyperlink" Target="consultantplus://offline/ref=28F5F72CAEE097CB20267C92D681963BEAD4CE8C4E8BE9C2F123CB81B019065CD3F30F53C3B2163E3B821FD7C5B74ADB32EA44097957E43E2F109ACBd5l3O" TargetMode = "External"/>
	<Relationship Id="rId121" Type="http://schemas.openxmlformats.org/officeDocument/2006/relationships/hyperlink" Target="consultantplus://offline/ref=28F5F72CAEE097CB20267C92D681963BEAD4CE8C4E8BE9C1F122CB81B019065CD3F30F53C3B2163E3B821FD5CFB74ADB32EA44097957E43E2F109ACBd5l3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РМ от 12.10.2015 N 336-УГ
(ред. от 13.10.2023)
"О Комиссии по координации работы по противодействию коррупции в Республике Мордовия"
(вместе с "Положением о Комиссии по координации работы по противодействию коррупции в Республике Мордовия", "Порядком рассмотрения рабочей группой Комиссии по координации работы по противодействию коррупции в Республике Мордовия вопросов по соблюдению требований к служебному (должностному) поведению лиц, замещающих государственные должности Республики Мордовия, и ур</dc:title>
  <dcterms:created xsi:type="dcterms:W3CDTF">2023-11-03T14:37:29Z</dcterms:created>
</cp:coreProperties>
</file>