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15.06.2002 20-з N 371-II</w:t>
              <w:br/>
              <w:t xml:space="preserve">(ред. от 03.05.2023)</w:t>
              <w:br/>
              <w:t xml:space="preserve">"О Центральной избирательной комиссии Республики Саха (Якутия)"</w:t>
              <w:br/>
              <w:t xml:space="preserve">(принят постановлением ГС (Ил Тумэн) РС(Я) от 15.06.2002 З N 372-II)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июня 2002 года</w:t>
            </w:r>
          </w:p>
        </w:tc>
        <w:tc>
          <w:tcPr>
            <w:tcW w:w="5103" w:type="dxa"/>
            <w:tcBorders>
              <w:top w:val="nil"/>
              <w:left w:val="nil"/>
              <w:bottom w:val="nil"/>
              <w:right w:val="nil"/>
            </w:tcBorders>
          </w:tcPr>
          <w:p>
            <w:pPr>
              <w:pStyle w:val="0"/>
              <w:jc w:val="right"/>
            </w:pPr>
            <w:r>
              <w:rPr>
                <w:sz w:val="20"/>
              </w:rPr>
              <w:t xml:space="preserve">20-з N 371-II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ЦЕНТРАЛЬНОЙ ИЗБИРАТЕЛЬНОЙ КОМИССИИ</w:t>
      </w:r>
    </w:p>
    <w:p>
      <w:pPr>
        <w:pStyle w:val="2"/>
        <w:jc w:val="center"/>
      </w:pPr>
      <w:r>
        <w:rPr>
          <w:sz w:val="20"/>
        </w:rPr>
        <w:t xml:space="preserve">РЕСПУБЛИКИ САХА (ЯКУТИЯ)</w:t>
      </w:r>
    </w:p>
    <w:p>
      <w:pPr>
        <w:pStyle w:val="0"/>
        <w:jc w:val="both"/>
      </w:pPr>
      <w:r>
        <w:rPr>
          <w:sz w:val="20"/>
        </w:rPr>
      </w:r>
    </w:p>
    <w:p>
      <w:pPr>
        <w:pStyle w:val="0"/>
        <w:jc w:val="right"/>
      </w:pPr>
      <w:r>
        <w:rPr>
          <w:sz w:val="20"/>
        </w:rPr>
        <w:t xml:space="preserve">Принят постановлением</w:t>
      </w:r>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15.06.2002 З N 372-II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10.07.2003 </w:t>
            </w:r>
            <w:hyperlink w:history="0" r:id="rId7"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color w:val="392c69"/>
              </w:rPr>
              <w:t xml:space="preserve">, от 25.12.2003 </w:t>
            </w:r>
            <w:hyperlink w:history="0" r:id="rId8" w:tooltip="Закон Республики Саха (Якутия) от 25.12.2003 95-З N 193-III &quot;О внесении дополнения в статью 8 Закона Республики Саха (Якутия) &quot;О Центральной избирательной комиссии Республики Саха (Якутия)&quot; (принят постановлением ГС (Ил Тумэн) РС(Я) от 25.12.2003 З N 194-III) {КонсультантПлюс}">
              <w:r>
                <w:rPr>
                  <w:sz w:val="20"/>
                  <w:color w:val="0000ff"/>
                </w:rPr>
                <w:t xml:space="preserve">95-З N 193-III</w:t>
              </w:r>
            </w:hyperlink>
            <w:r>
              <w:rPr>
                <w:sz w:val="20"/>
                <w:color w:val="392c69"/>
              </w:rPr>
              <w:t xml:space="preserve">,</w:t>
            </w:r>
          </w:p>
          <w:p>
            <w:pPr>
              <w:pStyle w:val="0"/>
              <w:jc w:val="center"/>
            </w:pPr>
            <w:r>
              <w:rPr>
                <w:sz w:val="20"/>
                <w:color w:val="392c69"/>
              </w:rPr>
              <w:t xml:space="preserve">от 08.11.2007 </w:t>
            </w:r>
            <w:hyperlink w:history="0" r:id="rId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color w:val="392c69"/>
              </w:rPr>
              <w:t xml:space="preserve">, от 09.10.2008 </w:t>
            </w:r>
            <w:hyperlink w:history="0" r:id="rId10"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602-З N 95-IV</w:t>
              </w:r>
            </w:hyperlink>
            <w:r>
              <w:rPr>
                <w:sz w:val="20"/>
                <w:color w:val="392c69"/>
              </w:rPr>
              <w:t xml:space="preserve">,</w:t>
            </w:r>
          </w:p>
          <w:p>
            <w:pPr>
              <w:pStyle w:val="0"/>
              <w:jc w:val="center"/>
            </w:pPr>
            <w:r>
              <w:rPr>
                <w:sz w:val="20"/>
                <w:color w:val="392c69"/>
              </w:rPr>
              <w:t xml:space="preserve">от 18.06.2009 </w:t>
            </w:r>
            <w:hyperlink w:history="0" r:id="rId11" w:tooltip="Закон Республики Саха (Якутия) от 18.06.2009 700-З N 309-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8.06.2009 З N 310-IV) {КонсультантПлюс}">
              <w:r>
                <w:rPr>
                  <w:sz w:val="20"/>
                  <w:color w:val="0000ff"/>
                </w:rPr>
                <w:t xml:space="preserve">700-З N 309-IV</w:t>
              </w:r>
            </w:hyperlink>
            <w:r>
              <w:rPr>
                <w:sz w:val="20"/>
                <w:color w:val="392c69"/>
              </w:rPr>
              <w:t xml:space="preserve">, от 17.11.2009 </w:t>
            </w:r>
            <w:hyperlink w:history="0" r:id="rId12" w:tooltip="Закон Республики Саха (Якутия) от 17.11.2009 750-З N 387-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7.11.2009 З N 388-IV) {КонсультантПлюс}">
              <w:r>
                <w:rPr>
                  <w:sz w:val="20"/>
                  <w:color w:val="0000ff"/>
                </w:rPr>
                <w:t xml:space="preserve">750-З N 387-IV</w:t>
              </w:r>
            </w:hyperlink>
            <w:r>
              <w:rPr>
                <w:sz w:val="20"/>
                <w:color w:val="392c69"/>
              </w:rPr>
              <w:t xml:space="preserve">,</w:t>
            </w:r>
          </w:p>
          <w:p>
            <w:pPr>
              <w:pStyle w:val="0"/>
              <w:jc w:val="center"/>
            </w:pPr>
            <w:r>
              <w:rPr>
                <w:sz w:val="20"/>
                <w:color w:val="392c69"/>
              </w:rPr>
              <w:t xml:space="preserve">от 26.05.2010 </w:t>
            </w:r>
            <w:hyperlink w:history="0" r:id="rId13" w:tooltip="Закон Республики Саха (Якутия) от 26.05.2010 826-З N 543-IV (ред. от 28.09.2011) &quot;О внесении изменений в отдельные законодательные акты Республики Саха (Якутия) в области избирательного законодательства в связи с принятием Федерального закона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 {КонсультантПлюс}">
              <w:r>
                <w:rPr>
                  <w:sz w:val="20"/>
                  <w:color w:val="0000ff"/>
                </w:rPr>
                <w:t xml:space="preserve">826-З N 543-IV</w:t>
              </w:r>
            </w:hyperlink>
            <w:r>
              <w:rPr>
                <w:sz w:val="20"/>
                <w:color w:val="392c69"/>
              </w:rPr>
              <w:t xml:space="preserve">, от 15.12.2010 </w:t>
            </w:r>
            <w:hyperlink w:history="0" r:id="rId14" w:tooltip="Закон Республики Саха (Якутия) от 15.12.2010 891-З N 671-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5.12.2010 З N 672-IV) {КонсультантПлюс}">
              <w:r>
                <w:rPr>
                  <w:sz w:val="20"/>
                  <w:color w:val="0000ff"/>
                </w:rPr>
                <w:t xml:space="preserve">891-З N 671-IV</w:t>
              </w:r>
            </w:hyperlink>
            <w:r>
              <w:rPr>
                <w:sz w:val="20"/>
                <w:color w:val="392c69"/>
              </w:rPr>
              <w:t xml:space="preserve">,</w:t>
            </w:r>
          </w:p>
          <w:p>
            <w:pPr>
              <w:pStyle w:val="0"/>
              <w:jc w:val="center"/>
            </w:pPr>
            <w:r>
              <w:rPr>
                <w:sz w:val="20"/>
                <w:color w:val="392c69"/>
              </w:rPr>
              <w:t xml:space="preserve">от 07.11.2013 </w:t>
            </w:r>
            <w:hyperlink w:history="0" r:id="rId15" w:tooltip="Закон Республики Саха (Якутия) от 07.11.2013 1226-З N 7-V &quot;О внесении изменений в отдельные законодательные акты Республики Саха (Якутия)&quot; (принят постановлением ГС (Ил Тумэн) РС(Я) от 07.11.2013 З N 8-V) {КонсультантПлюс}">
              <w:r>
                <w:rPr>
                  <w:sz w:val="20"/>
                  <w:color w:val="0000ff"/>
                </w:rPr>
                <w:t xml:space="preserve">1226-З N 7-V</w:t>
              </w:r>
            </w:hyperlink>
            <w:r>
              <w:rPr>
                <w:sz w:val="20"/>
                <w:color w:val="392c69"/>
              </w:rPr>
              <w:t xml:space="preserve">, от 30.04.2014 </w:t>
            </w:r>
            <w:hyperlink w:history="0" r:id="rId16"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color w:val="392c69"/>
              </w:rPr>
              <w:t xml:space="preserve">,</w:t>
            </w:r>
          </w:p>
          <w:p>
            <w:pPr>
              <w:pStyle w:val="0"/>
              <w:jc w:val="center"/>
            </w:pPr>
            <w:r>
              <w:rPr>
                <w:sz w:val="20"/>
                <w:color w:val="392c69"/>
              </w:rPr>
              <w:t xml:space="preserve">от 10.06.2014 </w:t>
            </w:r>
            <w:hyperlink w:history="0" r:id="rId1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color w:val="392c69"/>
              </w:rPr>
              <w:t xml:space="preserve">, от 09.10.2014 </w:t>
            </w:r>
            <w:hyperlink w:history="0" r:id="rId1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color w:val="392c69"/>
              </w:rPr>
              <w:t xml:space="preserve">,</w:t>
            </w:r>
          </w:p>
          <w:p>
            <w:pPr>
              <w:pStyle w:val="0"/>
              <w:jc w:val="center"/>
            </w:pPr>
            <w:r>
              <w:rPr>
                <w:sz w:val="20"/>
                <w:color w:val="392c69"/>
              </w:rPr>
              <w:t xml:space="preserve">от 26.11.2014 </w:t>
            </w:r>
            <w:hyperlink w:history="0" r:id="rId19" w:tooltip="Закон Республики Саха (Якутия) от 26.11.2014 1370-З N 279-V &quot;О внесении изменений в статьи 3 и 8 Закона Республики Саха (Якутия) &quot;О Центральной избирательной комиссии Республики Саха (Якутия)&quot; (принят постановлением ГС (Ил Тумэн) РС(Я) от 26.11.2014 З N 280-V) {КонсультантПлюс}">
              <w:r>
                <w:rPr>
                  <w:sz w:val="20"/>
                  <w:color w:val="0000ff"/>
                </w:rPr>
                <w:t xml:space="preserve">1370-З N 279-V</w:t>
              </w:r>
            </w:hyperlink>
            <w:r>
              <w:rPr>
                <w:sz w:val="20"/>
                <w:color w:val="392c69"/>
              </w:rPr>
              <w:t xml:space="preserve">, от 17.06.2015 </w:t>
            </w:r>
            <w:hyperlink w:history="0" r:id="rId20" w:tooltip="Закон Республики Саха (Якутия) от 17.06.2015 1473-З N 503-V &quot;О внесении изменений в статью 28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17.06.2015 З N 504-V) {КонсультантПлюс}">
              <w:r>
                <w:rPr>
                  <w:sz w:val="20"/>
                  <w:color w:val="0000ff"/>
                </w:rPr>
                <w:t xml:space="preserve">1473-З N 503-V</w:t>
              </w:r>
            </w:hyperlink>
            <w:r>
              <w:rPr>
                <w:sz w:val="20"/>
                <w:color w:val="392c69"/>
              </w:rPr>
              <w:t xml:space="preserve">,</w:t>
            </w:r>
          </w:p>
          <w:p>
            <w:pPr>
              <w:pStyle w:val="0"/>
              <w:jc w:val="center"/>
            </w:pPr>
            <w:r>
              <w:rPr>
                <w:sz w:val="20"/>
                <w:color w:val="392c69"/>
              </w:rPr>
              <w:t xml:space="preserve">от 30.05.2017 </w:t>
            </w:r>
            <w:hyperlink w:history="0" r:id="rId21" w:tooltip="Закон Республики Саха (Якутия) от 30.05.2017 1850-З N 1255-V &quot;О внесении изменений в статью 7 Закона Республики Саха (Якутия) &quot;О Центральной избирательной комиссии Республики Саха (Якутия)&quot; (принят постановлением ГС (Ил Тумэн) РС(Я) от 30.05.2017 З N 1256-V) {КонсультантПлюс}">
              <w:r>
                <w:rPr>
                  <w:sz w:val="20"/>
                  <w:color w:val="0000ff"/>
                </w:rPr>
                <w:t xml:space="preserve">1850-З N 1255-V</w:t>
              </w:r>
            </w:hyperlink>
            <w:r>
              <w:rPr>
                <w:sz w:val="20"/>
                <w:color w:val="392c69"/>
              </w:rPr>
              <w:t xml:space="preserve">, от 26.10.2017 </w:t>
            </w:r>
            <w:hyperlink w:history="0" r:id="rId22" w:tooltip="Закон Республики Саха (Якутия) от 26.10.2017 1905-З N 1369-V &quot;О внесении изменений в отдельные законодательные акты Республики Саха (Якутия) в части определения понятия &quot;иностранные финансовые инструменты&quot; (принят постановлением ГС (Ил Тумэн) РС(Я) от 26.10.2017 З N 1370-V) {КонсультантПлюс}">
              <w:r>
                <w:rPr>
                  <w:sz w:val="20"/>
                  <w:color w:val="0000ff"/>
                </w:rPr>
                <w:t xml:space="preserve">1905-З N 1369-V</w:t>
              </w:r>
            </w:hyperlink>
            <w:r>
              <w:rPr>
                <w:sz w:val="20"/>
                <w:color w:val="392c69"/>
              </w:rPr>
              <w:t xml:space="preserve">,</w:t>
            </w:r>
          </w:p>
          <w:p>
            <w:pPr>
              <w:pStyle w:val="0"/>
              <w:jc w:val="center"/>
            </w:pPr>
            <w:r>
              <w:rPr>
                <w:sz w:val="20"/>
                <w:color w:val="392c69"/>
              </w:rPr>
              <w:t xml:space="preserve">от 22.11.2017 </w:t>
            </w:r>
            <w:hyperlink w:history="0" r:id="rId23"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1916-З N 1389-V</w:t>
              </w:r>
            </w:hyperlink>
            <w:r>
              <w:rPr>
                <w:sz w:val="20"/>
                <w:color w:val="392c69"/>
              </w:rPr>
              <w:t xml:space="preserve">, от 26.04.2018 </w:t>
            </w:r>
            <w:hyperlink w:history="0" r:id="rId24" w:tooltip="Закон Республики Саха (Якутия) от 26.04.2018 1979-З N 1517-V &quot;О внесении изменений в статью 9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26.04.2018 З N 1518-V) {КонсультантПлюс}">
              <w:r>
                <w:rPr>
                  <w:sz w:val="20"/>
                  <w:color w:val="0000ff"/>
                </w:rPr>
                <w:t xml:space="preserve">1979-З N 1517-V</w:t>
              </w:r>
            </w:hyperlink>
            <w:r>
              <w:rPr>
                <w:sz w:val="20"/>
                <w:color w:val="392c69"/>
              </w:rPr>
              <w:t xml:space="preserve">,</w:t>
            </w:r>
          </w:p>
          <w:p>
            <w:pPr>
              <w:pStyle w:val="0"/>
              <w:jc w:val="center"/>
            </w:pPr>
            <w:r>
              <w:rPr>
                <w:sz w:val="20"/>
                <w:color w:val="392c69"/>
              </w:rPr>
              <w:t xml:space="preserve">от 19.12.2018 </w:t>
            </w:r>
            <w:hyperlink w:history="0" r:id="rId25" w:tooltip="Закон Республики Саха (Якутия) от 19.12.2018 2080-З N 51-VI (ред. от 03.05.2023) &quot;О государственных должностях Республики Саха (Якутия)&quot; (принят постановлением ГС (Ил Тумэн) РС(Я) от 19.12.2018 З N 52-VI) {КонсультантПлюс}">
              <w:r>
                <w:rPr>
                  <w:sz w:val="20"/>
                  <w:color w:val="0000ff"/>
                </w:rPr>
                <w:t xml:space="preserve">2080-З N 51-VI</w:t>
              </w:r>
            </w:hyperlink>
            <w:r>
              <w:rPr>
                <w:sz w:val="20"/>
                <w:color w:val="392c69"/>
              </w:rPr>
              <w:t xml:space="preserve">, от 25.04.2019 </w:t>
            </w:r>
            <w:hyperlink w:history="0" r:id="rId26" w:tooltip="Закон Республики Саха (Якутия) от 25.04.2019 2126-З N 163-VI &quot;О внесении изменений в статьи 9 и 19 Закона Республики Саха (Якутия) &quot;О Центральной избирательной комиссии Республики Саха (Якутия)&quot; и в статью 23 Закона Республики Саха (Якутия) &quot;О территориальных избирательных комиссиях в Республике Саха (Якутия)&quot; (принят постановлением ГС (Ил Тумэн) РС(Я) от 25.04.2019 З N 164-VI) {КонсультантПлюс}">
              <w:r>
                <w:rPr>
                  <w:sz w:val="20"/>
                  <w:color w:val="0000ff"/>
                </w:rPr>
                <w:t xml:space="preserve">2126-З N 163-VI</w:t>
              </w:r>
            </w:hyperlink>
            <w:r>
              <w:rPr>
                <w:sz w:val="20"/>
                <w:color w:val="392c69"/>
              </w:rPr>
              <w:t xml:space="preserve">,</w:t>
            </w:r>
          </w:p>
          <w:p>
            <w:pPr>
              <w:pStyle w:val="0"/>
              <w:jc w:val="center"/>
            </w:pPr>
            <w:r>
              <w:rPr>
                <w:sz w:val="20"/>
                <w:color w:val="392c69"/>
              </w:rPr>
              <w:t xml:space="preserve">от 12.12.2019 </w:t>
            </w:r>
            <w:hyperlink w:history="0" r:id="rId27"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color w:val="392c69"/>
              </w:rPr>
              <w:t xml:space="preserve">, от 16.06.2021 </w:t>
            </w:r>
            <w:hyperlink w:history="0" r:id="rId28"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2368-З N 647-VI</w:t>
              </w:r>
            </w:hyperlink>
            <w:r>
              <w:rPr>
                <w:sz w:val="20"/>
                <w:color w:val="392c69"/>
              </w:rPr>
              <w:t xml:space="preserve">,</w:t>
            </w:r>
          </w:p>
          <w:p>
            <w:pPr>
              <w:pStyle w:val="0"/>
              <w:jc w:val="center"/>
            </w:pPr>
            <w:r>
              <w:rPr>
                <w:sz w:val="20"/>
                <w:color w:val="392c69"/>
              </w:rPr>
              <w:t xml:space="preserve">от 09.12.2022 </w:t>
            </w:r>
            <w:hyperlink w:history="0" r:id="rId29"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color w:val="392c69"/>
              </w:rPr>
              <w:t xml:space="preserve">, от 03.05.2023 </w:t>
            </w:r>
            <w:hyperlink w:history="0" r:id="rId30" w:tooltip="Закон Республики Саха (Якутия) от 03.05.2023 2630-З N 117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20.04.2023) {КонсультантПлюс}">
              <w:r>
                <w:rPr>
                  <w:sz w:val="20"/>
                  <w:color w:val="0000ff"/>
                </w:rPr>
                <w:t xml:space="preserve">2630-З N 1171-VI</w:t>
              </w:r>
            </w:hyperlink>
            <w:r>
              <w:rPr>
                <w:sz w:val="20"/>
                <w:color w:val="392c69"/>
              </w:rPr>
              <w:t xml:space="preserve">,</w:t>
            </w:r>
          </w:p>
          <w:p>
            <w:pPr>
              <w:pStyle w:val="0"/>
              <w:jc w:val="center"/>
            </w:pPr>
            <w:r>
              <w:rPr>
                <w:sz w:val="20"/>
                <w:color w:val="392c69"/>
              </w:rPr>
              <w:t xml:space="preserve">от 03.05.2023 </w:t>
            </w:r>
            <w:hyperlink w:history="0" r:id="rId31" w:tooltip="Закон Республики Саха (Якутия) от 03.05.2023 2641-З N 1193-VI &quot;О внесении изменений в отдельные законодательные акты Республики Саха (Якутия) в связи с созданием Фонда пенсионного и социального страхования Российской Федерации&quot; (принят ГС (Ил Тумэн) РС(Я) 20.04.2023) {КонсультантПлюс}">
              <w:r>
                <w:rPr>
                  <w:sz w:val="20"/>
                  <w:color w:val="0000ff"/>
                </w:rPr>
                <w:t xml:space="preserve">2641-З N 1193-VI</w:t>
              </w:r>
            </w:hyperlink>
            <w:r>
              <w:rPr>
                <w:sz w:val="20"/>
                <w:color w:val="392c69"/>
              </w:rPr>
              <w:t xml:space="preserve">,</w:t>
            </w:r>
          </w:p>
          <w:p>
            <w:pPr>
              <w:pStyle w:val="0"/>
              <w:jc w:val="center"/>
            </w:pPr>
            <w:r>
              <w:rPr>
                <w:sz w:val="20"/>
                <w:color w:val="392c69"/>
              </w:rPr>
              <w:t xml:space="preserve">с изм., внесенными </w:t>
            </w:r>
            <w:hyperlink w:history="0" r:id="rId32" w:tooltip="Решение Верховного суда Республики Саха (Якутия) от 18.03.2008 по делу N 3-33/08 &lt;О признании недействующими части 5 статьи 7 (в части), пункта &quot;а&quot; части 16 статьи 8, части 18 статьи 8 (в части), части 20 статьи 8, части 2 статьи 19 Закона РС(Я) от 15.06.2002 20-З N 371-II &quot;О Центральной избирательной комиссии Республики Саха (Якутия)&quot;&gt; {КонсультантПлюс}">
              <w:r>
                <w:rPr>
                  <w:sz w:val="20"/>
                  <w:color w:val="0000ff"/>
                </w:rPr>
                <w:t xml:space="preserve">решением</w:t>
              </w:r>
            </w:hyperlink>
            <w:r>
              <w:rPr>
                <w:sz w:val="20"/>
                <w:color w:val="392c69"/>
              </w:rPr>
              <w:t xml:space="preserve"> Верховного суда РС(Я)</w:t>
            </w:r>
          </w:p>
          <w:p>
            <w:pPr>
              <w:pStyle w:val="0"/>
              <w:jc w:val="center"/>
            </w:pPr>
            <w:r>
              <w:rPr>
                <w:sz w:val="20"/>
                <w:color w:val="392c69"/>
              </w:rPr>
              <w:t xml:space="preserve">от 18.03.2008 N 3-33/08)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место Центральной избирательной комиссии Республики Саха (Якутия) (далее - Комиссия) в системе государственных органов Республики Саха (Якутия), ее статус, порядок формирования (расформирования), деятельности в течение срока ее полномочий, полномочия при подготовке и проведении выборов в федеральные органы государственной власти на территории республики, в органы государственной власти Республики Саха (Якутия), референдума Российской Федерации, республиканского референдума, при участии в организации и проведении муниципальных выборов, местных референдумов, а также в решении иных вопросов, отнесенных законами к ее компетенции.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Правовое регулирование организации и деятельности Комиссии</w:t>
      </w:r>
    </w:p>
    <w:p>
      <w:pPr>
        <w:pStyle w:val="0"/>
        <w:jc w:val="both"/>
      </w:pPr>
      <w:r>
        <w:rPr>
          <w:sz w:val="20"/>
        </w:rPr>
      </w:r>
    </w:p>
    <w:p>
      <w:pPr>
        <w:pStyle w:val="0"/>
        <w:ind w:firstLine="540"/>
        <w:jc w:val="both"/>
      </w:pPr>
      <w:r>
        <w:rPr>
          <w:sz w:val="20"/>
        </w:rPr>
        <w:t xml:space="preserve">1. Статус, порядок формирования, расформирования, полномочия Комиссии как коллегиального органа регулируются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w:history="0" r:id="rId35"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настоящим законом, другими законами Республики Саха (Якутия).</w:t>
      </w:r>
    </w:p>
    <w:p>
      <w:pPr>
        <w:pStyle w:val="0"/>
        <w:spacing w:before="200" w:line-rule="auto"/>
        <w:ind w:firstLine="540"/>
        <w:jc w:val="both"/>
      </w:pPr>
      <w:r>
        <w:rPr>
          <w:sz w:val="20"/>
        </w:rPr>
        <w:t xml:space="preserve">2. Комиссия в своей деятельности руководствуется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законом, другими федеральными законами, постановлениями Конституционного Суда Российской Федерации, </w:t>
      </w:r>
      <w:hyperlink w:history="0" r:id="rId37"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настоящим законом, другими законами Республики Саха (Якутия), постановлениями Конституционного суда Республики Саха (Якутия), иными нормативными правовыми актами Республики Саха (Якутия), а в случаях, предусмотренных законами, также инструкциями и иными нормативными правовыми актами Центральной избирательной комиссии Российской Федерации.</w:t>
      </w:r>
    </w:p>
    <w:p>
      <w:pPr>
        <w:pStyle w:val="0"/>
        <w:jc w:val="both"/>
      </w:pPr>
      <w:r>
        <w:rPr>
          <w:sz w:val="20"/>
        </w:rPr>
      </w:r>
    </w:p>
    <w:p>
      <w:pPr>
        <w:pStyle w:val="2"/>
        <w:outlineLvl w:val="1"/>
        <w:ind w:firstLine="540"/>
        <w:jc w:val="both"/>
      </w:pPr>
      <w:r>
        <w:rPr>
          <w:sz w:val="20"/>
        </w:rPr>
        <w:t xml:space="preserve">Статья 2.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имеет прямое действие и применяется на всей территории Республики Саха (Якутия).</w:t>
      </w:r>
    </w:p>
    <w:p>
      <w:pPr>
        <w:pStyle w:val="0"/>
      </w:pPr>
      <w:r>
        <w:rPr>
          <w:sz w:val="20"/>
        </w:rPr>
        <w:t xml:space="preserve">(в ред. </w:t>
      </w:r>
      <w:hyperlink w:history="0" r:id="rId38"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2. Полномочия Комиссии могут быть изменены не иначе как путем внесения изменений и дополнений в настоящий закон или федеральные законы.</w:t>
      </w:r>
    </w:p>
    <w:p>
      <w:pPr>
        <w:pStyle w:val="0"/>
        <w:spacing w:before="200" w:line-rule="auto"/>
        <w:ind w:firstLine="540"/>
        <w:jc w:val="both"/>
      </w:pPr>
      <w:r>
        <w:rPr>
          <w:sz w:val="20"/>
        </w:rPr>
        <w:t xml:space="preserve">В случае внесения изменений и дополнений в настоящий закон, федеральные законы в период проведения избирательной кампании, референдума они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изменений и дополнений.</w:t>
      </w:r>
    </w:p>
    <w:p>
      <w:pPr>
        <w:pStyle w:val="0"/>
        <w:jc w:val="both"/>
      </w:pPr>
      <w:r>
        <w:rPr>
          <w:sz w:val="20"/>
        </w:rPr>
        <w:t xml:space="preserve">(в ред. </w:t>
      </w:r>
      <w:hyperlink w:history="0" r:id="rId39"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jc w:val="both"/>
      </w:pPr>
      <w:r>
        <w:rPr>
          <w:sz w:val="20"/>
        </w:rPr>
      </w:r>
    </w:p>
    <w:p>
      <w:pPr>
        <w:pStyle w:val="2"/>
        <w:outlineLvl w:val="1"/>
        <w:ind w:firstLine="540"/>
        <w:jc w:val="both"/>
      </w:pPr>
      <w:r>
        <w:rPr>
          <w:sz w:val="20"/>
        </w:rPr>
        <w:t xml:space="preserve">Статья 3. Место Комиссии в системе органов государственной власти, ее задачи и функции</w:t>
      </w:r>
    </w:p>
    <w:p>
      <w:pPr>
        <w:pStyle w:val="0"/>
        <w:jc w:val="both"/>
      </w:pPr>
      <w:r>
        <w:rPr>
          <w:sz w:val="20"/>
        </w:rPr>
      </w:r>
    </w:p>
    <w:p>
      <w:pPr>
        <w:pStyle w:val="0"/>
        <w:ind w:firstLine="540"/>
        <w:jc w:val="both"/>
      </w:pPr>
      <w:r>
        <w:rPr>
          <w:sz w:val="20"/>
        </w:rPr>
        <w:t xml:space="preserve">1. Комиссия является государственным органом Республики Саха (Якутия) и действует на постоянной основе.</w:t>
      </w:r>
    </w:p>
    <w:p>
      <w:pPr>
        <w:pStyle w:val="0"/>
        <w:spacing w:before="200" w:line-rule="auto"/>
        <w:ind w:firstLine="540"/>
        <w:jc w:val="both"/>
      </w:pPr>
      <w:r>
        <w:rPr>
          <w:sz w:val="20"/>
        </w:rPr>
        <w:t xml:space="preserve">2. Комиссия обеспечивает соблюдение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на территории Республики Саха (Якутия), в органы государственной власти Республики Саха (Якутия), иные федеральные государственные органы и государственные органы Республики Саха (Якутия), референдума Российской Федерации, республиканского референдума, проведении муниципальных выборов, местных референдумов, отзыва выборного лица, а также участвует в реализации мероприятий федеральных и республиканских целевых программ по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ее компетенции.</w:t>
      </w:r>
    </w:p>
    <w:p>
      <w:pPr>
        <w:pStyle w:val="0"/>
        <w:jc w:val="both"/>
      </w:pPr>
      <w:r>
        <w:rPr>
          <w:sz w:val="20"/>
        </w:rPr>
        <w:t xml:space="preserve">(в ред. </w:t>
      </w:r>
      <w:hyperlink w:history="0" r:id="rId4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3. При проведении референдума Российской Федерации, республиканского референдума Комиссия действует в качестве комиссии референдума.</w:t>
      </w:r>
    </w:p>
    <w:p>
      <w:pPr>
        <w:pStyle w:val="0"/>
        <w:spacing w:before="200" w:line-rule="auto"/>
        <w:ind w:firstLine="540"/>
        <w:jc w:val="both"/>
      </w:pPr>
      <w:r>
        <w:rPr>
          <w:sz w:val="20"/>
        </w:rPr>
        <w:t xml:space="preserve">Часть 3.1 утратила силу. - </w:t>
      </w:r>
      <w:hyperlink w:history="0" r:id="rId41"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w:t>
        </w:r>
      </w:hyperlink>
      <w:r>
        <w:rPr>
          <w:sz w:val="20"/>
        </w:rPr>
        <w:t xml:space="preserve"> РС(Я) от 09.12.2022 2570-З N 1051-VI.</w:t>
      </w:r>
    </w:p>
    <w:p>
      <w:pPr>
        <w:pStyle w:val="0"/>
        <w:spacing w:before="200" w:line-rule="auto"/>
        <w:ind w:firstLine="540"/>
        <w:jc w:val="both"/>
      </w:pPr>
      <w:r>
        <w:rPr>
          <w:sz w:val="20"/>
        </w:rPr>
        <w:t xml:space="preserve">Часть 4 утратила силу. - </w:t>
      </w:r>
      <w:hyperlink w:history="0" r:id="rId42"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w:t>
        </w:r>
      </w:hyperlink>
      <w:r>
        <w:rPr>
          <w:sz w:val="20"/>
        </w:rPr>
        <w:t xml:space="preserve"> РС(Я) от 12.12.2019 2207-З N 327-VI.</w:t>
      </w:r>
    </w:p>
    <w:p>
      <w:pPr>
        <w:pStyle w:val="0"/>
        <w:spacing w:before="200" w:line-rule="auto"/>
        <w:ind w:firstLine="540"/>
        <w:jc w:val="both"/>
      </w:pPr>
      <w:r>
        <w:rPr>
          <w:sz w:val="20"/>
        </w:rPr>
        <w:t xml:space="preserve">5. Комиссия при проведении выборов, референдума соответствующего уровня является вышестоящей комиссией для избирательных комиссий, комиссий референдума, сформированных на территории Республики Саха (Якутия).</w:t>
      </w:r>
    </w:p>
    <w:p>
      <w:pPr>
        <w:pStyle w:val="0"/>
        <w:jc w:val="both"/>
      </w:pPr>
      <w:r>
        <w:rPr>
          <w:sz w:val="20"/>
        </w:rPr>
        <w:t xml:space="preserve">(в ред. </w:t>
      </w:r>
      <w:hyperlink w:history="0" r:id="rId43"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6. В случаях и порядке, предусмотренных федеральными конституционными законами, федеральными законами, законами Республики Саха (Якутия), Комиссия осуществляет и другие полномочия в отношении нижестоящих избирательных комиссий при проведении в соответствии с законами Республики Саха (Якутия), уставами муниципальных образований муниципальных выборов, местного референдума.</w:t>
      </w:r>
    </w:p>
    <w:p>
      <w:pPr>
        <w:pStyle w:val="0"/>
        <w:jc w:val="both"/>
      </w:pPr>
      <w:r>
        <w:rPr>
          <w:sz w:val="20"/>
        </w:rPr>
        <w:t xml:space="preserve">(в ред. </w:t>
      </w:r>
      <w:hyperlink w:history="0" r:id="rId44"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jc w:val="both"/>
      </w:pPr>
      <w:r>
        <w:rPr>
          <w:sz w:val="20"/>
        </w:rPr>
      </w:r>
    </w:p>
    <w:p>
      <w:pPr>
        <w:pStyle w:val="2"/>
        <w:outlineLvl w:val="1"/>
        <w:ind w:firstLine="540"/>
        <w:jc w:val="both"/>
      </w:pPr>
      <w:r>
        <w:rPr>
          <w:sz w:val="20"/>
        </w:rPr>
        <w:t xml:space="preserve">Статья 4. Принципы организации и деятельности Комиссии</w:t>
      </w:r>
    </w:p>
    <w:p>
      <w:pPr>
        <w:pStyle w:val="0"/>
        <w:jc w:val="both"/>
      </w:pPr>
      <w:r>
        <w:rPr>
          <w:sz w:val="20"/>
        </w:rPr>
      </w:r>
    </w:p>
    <w:p>
      <w:pPr>
        <w:pStyle w:val="0"/>
        <w:ind w:firstLine="540"/>
        <w:jc w:val="both"/>
      </w:pPr>
      <w:r>
        <w:rPr>
          <w:sz w:val="20"/>
        </w:rPr>
        <w:t xml:space="preserve">1. Организация и деятельность Комиссии осуществляется открыто и гласно, а принятые решения подлежат опубликованию.</w:t>
      </w:r>
    </w:p>
    <w:p>
      <w:pPr>
        <w:pStyle w:val="0"/>
        <w:spacing w:before="200" w:line-rule="auto"/>
        <w:ind w:firstLine="540"/>
        <w:jc w:val="both"/>
      </w:pPr>
      <w:r>
        <w:rPr>
          <w:sz w:val="20"/>
        </w:rPr>
        <w:t xml:space="preserve">2. Деятельность Комиссии осуществляется коллегиально.</w:t>
      </w:r>
    </w:p>
    <w:p>
      <w:pPr>
        <w:pStyle w:val="0"/>
        <w:spacing w:before="200" w:line-rule="auto"/>
        <w:ind w:firstLine="540"/>
        <w:jc w:val="both"/>
      </w:pPr>
      <w:r>
        <w:rPr>
          <w:sz w:val="20"/>
        </w:rPr>
        <w:t xml:space="preserve">3. Комиссия в пределах своей компетенции независима от органов государственной власти и органов местного самоуправления.</w:t>
      </w:r>
    </w:p>
    <w:p>
      <w:pPr>
        <w:pStyle w:val="0"/>
        <w:spacing w:before="200" w:line-rule="auto"/>
        <w:ind w:firstLine="540"/>
        <w:jc w:val="both"/>
      </w:pPr>
      <w:r>
        <w:rPr>
          <w:sz w:val="20"/>
        </w:rPr>
        <w:t xml:space="preserve">4. Запрещается создание при органах государственной власти Республики Саха (Якутия) структур (групп, комитетов, штабов и других структур), подменяющих собой Комиссию.</w:t>
      </w:r>
    </w:p>
    <w:p>
      <w:pPr>
        <w:pStyle w:val="0"/>
        <w:spacing w:before="200" w:line-rule="auto"/>
        <w:ind w:firstLine="540"/>
        <w:jc w:val="both"/>
      </w:pPr>
      <w:r>
        <w:rPr>
          <w:sz w:val="20"/>
        </w:rPr>
        <w:t xml:space="preserve">5. Решения Комиссии, принятые в пределах ее компетенции, обязательны для органов исполнительной власти Республики Саха (Якутия) и Российской Федерации,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инициативных групп по проведению референдума, для избирателей, участников референдума, избирательных комиссий, комиссий референдума.</w:t>
      </w:r>
    </w:p>
    <w:p>
      <w:pPr>
        <w:pStyle w:val="0"/>
      </w:pPr>
      <w:r>
        <w:rPr>
          <w:sz w:val="20"/>
        </w:rPr>
        <w:t xml:space="preserve">(в ред. Законов РС(Я) от 10.07.2003 </w:t>
      </w:r>
      <w:hyperlink w:history="0" r:id="rId45"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08.11.2007 </w:t>
      </w:r>
      <w:hyperlink w:history="0" r:id="rId4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09.12.2022 </w:t>
      </w:r>
      <w:hyperlink w:history="0" r:id="rId47"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6. Комиссия не связана в своей деятельности решениями политических партий, политических организаций, политических движений и иных общественных объединений.</w:t>
      </w:r>
    </w:p>
    <w:p>
      <w:pPr>
        <w:pStyle w:val="0"/>
        <w:jc w:val="both"/>
      </w:pPr>
      <w:r>
        <w:rPr>
          <w:sz w:val="20"/>
        </w:rPr>
      </w:r>
    </w:p>
    <w:p>
      <w:pPr>
        <w:pStyle w:val="2"/>
        <w:outlineLvl w:val="0"/>
        <w:jc w:val="center"/>
      </w:pPr>
      <w:r>
        <w:rPr>
          <w:sz w:val="20"/>
        </w:rPr>
        <w:t xml:space="preserve">Глава II. СТАТУС, СОСТАВ И ПОРЯДОК ФОРМИРОВАНИЯ</w:t>
      </w:r>
    </w:p>
    <w:p>
      <w:pPr>
        <w:pStyle w:val="2"/>
        <w:jc w:val="center"/>
      </w:pPr>
      <w:r>
        <w:rPr>
          <w:sz w:val="20"/>
        </w:rPr>
        <w:t xml:space="preserve">КОМИССИИ, СТАТУС ЧЛЕНОВ КОМИССИИ С ПРАВОМ</w:t>
      </w:r>
    </w:p>
    <w:p>
      <w:pPr>
        <w:pStyle w:val="2"/>
        <w:jc w:val="center"/>
      </w:pPr>
      <w:r>
        <w:rPr>
          <w:sz w:val="20"/>
        </w:rPr>
        <w:t xml:space="preserve">РЕШАЮЩЕГО ГОЛОСА И С ПРАВОМ СОВЕЩАТЕЛЬНОГО ГОЛОСА</w:t>
      </w:r>
    </w:p>
    <w:p>
      <w:pPr>
        <w:pStyle w:val="0"/>
        <w:jc w:val="both"/>
      </w:pPr>
      <w:r>
        <w:rPr>
          <w:sz w:val="20"/>
        </w:rPr>
      </w:r>
    </w:p>
    <w:p>
      <w:pPr>
        <w:pStyle w:val="2"/>
        <w:outlineLvl w:val="1"/>
        <w:ind w:firstLine="540"/>
        <w:jc w:val="both"/>
      </w:pPr>
      <w:r>
        <w:rPr>
          <w:sz w:val="20"/>
        </w:rPr>
        <w:t xml:space="preserve">Статья 5. Статус Комиссии</w:t>
      </w:r>
    </w:p>
    <w:p>
      <w:pPr>
        <w:pStyle w:val="0"/>
        <w:jc w:val="both"/>
      </w:pPr>
      <w:r>
        <w:rPr>
          <w:sz w:val="20"/>
        </w:rPr>
      </w:r>
    </w:p>
    <w:p>
      <w:pPr>
        <w:pStyle w:val="0"/>
        <w:ind w:firstLine="540"/>
        <w:jc w:val="both"/>
      </w:pPr>
      <w:r>
        <w:rPr>
          <w:sz w:val="20"/>
        </w:rPr>
        <w:t xml:space="preserve">1. Комиссия является государственным органом Республики Саха (Якутия) и в пределах своих полномочий обеспечивает на территории Республики Саха (Якутия) реализацию и защиту избирательных прав и права на участие в референдуме граждан Российской Федерации, подготовку и проведение выборов, референдума соответствующего уровня, единообразное применение законов Республики Саха (Якутия), координацию деятельности, оказание правовой, методической, организационно-технической помощи нижестоящим избирательным комиссиям в проведении выборов в органы местного самоуправления, местного референдума, а также в решении иных вопросов, отнесенных к компетенции Комиссии.</w:t>
      </w:r>
    </w:p>
    <w:p>
      <w:pPr>
        <w:pStyle w:val="0"/>
        <w:jc w:val="both"/>
      </w:pPr>
      <w:r>
        <w:rPr>
          <w:sz w:val="20"/>
        </w:rPr>
        <w:t xml:space="preserve">(в ред. Законов РС(Я) от 08.11.2007 </w:t>
      </w:r>
      <w:hyperlink w:history="0" r:id="rId4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09.12.2022 </w:t>
      </w:r>
      <w:hyperlink w:history="0" r:id="rId49"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2. Комиссия имеет статус юридического лица.</w:t>
      </w:r>
    </w:p>
    <w:p>
      <w:pPr>
        <w:pStyle w:val="0"/>
        <w:jc w:val="both"/>
      </w:pPr>
      <w:r>
        <w:rPr>
          <w:sz w:val="20"/>
        </w:rPr>
        <w:t xml:space="preserve">(часть вторая в ред. </w:t>
      </w:r>
      <w:hyperlink w:history="0" r:id="rId5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3. Комиссия имеет в оперативном управлении обособленное имущество, в том числе полученное от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pPr>
        <w:pStyle w:val="0"/>
        <w:spacing w:before="200" w:line-rule="auto"/>
        <w:ind w:firstLine="540"/>
        <w:jc w:val="both"/>
      </w:pPr>
      <w:r>
        <w:rPr>
          <w:sz w:val="20"/>
        </w:rPr>
        <w:t xml:space="preserve">4. Комиссия вправе в порядке, установленном законодательством, осуществлять издательскую деятельность, связанную с обеспечением избирательных прав и права на участие в референдуме граждан, на отзыв выборного лица, повышением правовой культуры избирателей и организаторов выборов, подготовкой и проведением выборов, референдума, с решением иных вопросов развития избирательной системы.</w:t>
      </w:r>
    </w:p>
    <w:p>
      <w:pPr>
        <w:pStyle w:val="0"/>
        <w:spacing w:before="200" w:line-rule="auto"/>
        <w:ind w:firstLine="540"/>
        <w:jc w:val="both"/>
      </w:pPr>
      <w:r>
        <w:rPr>
          <w:sz w:val="20"/>
        </w:rPr>
        <w:t xml:space="preserve">5. Комиссия не вправе осуществлять деятельность коммерческого, а также благотворительного характера.</w:t>
      </w:r>
    </w:p>
    <w:p>
      <w:pPr>
        <w:pStyle w:val="0"/>
        <w:spacing w:before="200" w:line-rule="auto"/>
        <w:ind w:firstLine="540"/>
        <w:jc w:val="both"/>
      </w:pPr>
      <w:r>
        <w:rPr>
          <w:sz w:val="20"/>
        </w:rPr>
        <w:t xml:space="preserve">6. Комиссия имеет раздельные самостоятельные балансы по средствам федерального бюджета и средствам бюджета Республики Саха (Якутия), раздельные текущие счета для средств федерального бюджета и средств бюджета Республики Саха (Якутия) в банковских учреждениях, круглую гербовую печать, штампы, бланки со своими наименованием и реквизитами. Цветное изображение Государственного герба Республики Саха (Якутия) воспроизводится на бланках подлинников председателя Комиссии.</w:t>
      </w:r>
    </w:p>
    <w:p>
      <w:pPr>
        <w:pStyle w:val="0"/>
        <w:jc w:val="both"/>
      </w:pPr>
      <w:r>
        <w:rPr>
          <w:sz w:val="20"/>
        </w:rPr>
        <w:t xml:space="preserve">(в ред. </w:t>
      </w:r>
      <w:hyperlink w:history="0" r:id="rId5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7. Комиссия может иметь свои атрибуты (вымпел, эмблему и другие), учреждать нагрудный знак, Почетную грамоту и Благодарственное письмо Комиссии.</w:t>
      </w:r>
    </w:p>
    <w:p>
      <w:pPr>
        <w:pStyle w:val="0"/>
        <w:jc w:val="both"/>
      </w:pPr>
      <w:r>
        <w:rPr>
          <w:sz w:val="20"/>
        </w:rPr>
        <w:t xml:space="preserve">(в ред. </w:t>
      </w:r>
      <w:hyperlink w:history="0" r:id="rId5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8. Комиссия обобщает опыт применения норм избирательного законодательства и иных нормативных правовых актов на территории Республики Саха (Якутия) по вопросам обеспечения реализации конституционного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 и вправе вносить в высшие органы государственной власти Республики Саха (Якутия) и Центральную избирательную комиссию Российской Федерации предложения по совершенствованию законодательства о референдуме, избирательного законодательства, а также по вопросам практики его применения.</w:t>
      </w:r>
    </w:p>
    <w:p>
      <w:pPr>
        <w:pStyle w:val="0"/>
        <w:jc w:val="both"/>
      </w:pPr>
      <w:r>
        <w:rPr>
          <w:sz w:val="20"/>
        </w:rPr>
        <w:t xml:space="preserve">(в ред. </w:t>
      </w:r>
      <w:hyperlink w:history="0" r:id="rId53"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9. Местонахождение Комиссии - город Якутск.</w:t>
      </w:r>
    </w:p>
    <w:p>
      <w:pPr>
        <w:pStyle w:val="0"/>
        <w:jc w:val="both"/>
      </w:pPr>
      <w:r>
        <w:rPr>
          <w:sz w:val="20"/>
        </w:rPr>
      </w:r>
    </w:p>
    <w:p>
      <w:pPr>
        <w:pStyle w:val="2"/>
        <w:outlineLvl w:val="1"/>
        <w:ind w:firstLine="540"/>
        <w:jc w:val="both"/>
      </w:pPr>
      <w:r>
        <w:rPr>
          <w:sz w:val="20"/>
        </w:rPr>
        <w:t xml:space="preserve">Статья 6. Срок полномочий Комиссии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6,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w:t>
            </w:r>
            <w:hyperlink w:history="0" r:id="rId54"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 ------------ Недействующая редакция {КонсультантПлюс}">
              <w:r>
                <w:rPr>
                  <w:sz w:val="20"/>
                  <w:color w:val="0000ff"/>
                </w:rPr>
                <w:t xml:space="preserve">закона</w:t>
              </w:r>
            </w:hyperlink>
            <w:r>
              <w:rPr>
                <w:sz w:val="20"/>
                <w:color w:val="392c69"/>
              </w:rPr>
              <w:t xml:space="preserve"> от 04.06.2010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w:t>
            </w:r>
            <w:hyperlink w:history="0" r:id="rId55" w:tooltip="Закон Республики Саха (Якутия) от 15.12.2010 891-З N 671-IV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5.12.2010 З N 672-IV) ------------ Недействующая редакция {КонсультантПлюс}">
              <w:r>
                <w:rPr>
                  <w:sz w:val="20"/>
                  <w:color w:val="0000ff"/>
                </w:rPr>
                <w:t xml:space="preserve">ч. 2 ст. 6</w:t>
              </w:r>
            </w:hyperlink>
            <w:r>
              <w:rPr>
                <w:sz w:val="20"/>
                <w:color w:val="392c69"/>
              </w:rPr>
              <w:t xml:space="preserve"> Закона РС(Я) от 15.12.2010 891-З N 671-IV).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полномочий Комиссии - пять лет.</w:t>
      </w:r>
    </w:p>
    <w:p>
      <w:pPr>
        <w:pStyle w:val="0"/>
      </w:pPr>
      <w:r>
        <w:rPr>
          <w:sz w:val="20"/>
        </w:rPr>
        <w:t xml:space="preserve">(в ред. Законов РС(Я) от 10.07.2003 </w:t>
      </w:r>
      <w:hyperlink w:history="0" r:id="rId5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15.12.2010 N </w:t>
      </w:r>
      <w:hyperlink w:history="0" r:id="rId57" w:tooltip="Закон Республики Саха (Якутия) от 15.12.2010 891-З N 671-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5.12.2010 З N 672-IV) {КонсультантПлюс}">
        <w:r>
          <w:rPr>
            <w:sz w:val="20"/>
            <w:color w:val="0000ff"/>
          </w:rPr>
          <w:t xml:space="preserve">891-З N 671-IV</w:t>
        </w:r>
      </w:hyperlink>
      <w:r>
        <w:rPr>
          <w:sz w:val="20"/>
        </w:rPr>
        <w:t xml:space="preserve">)</w:t>
      </w:r>
    </w:p>
    <w:p>
      <w:pPr>
        <w:pStyle w:val="0"/>
        <w:spacing w:before="200" w:line-rule="auto"/>
        <w:ind w:firstLine="540"/>
        <w:jc w:val="both"/>
      </w:pPr>
      <w:r>
        <w:rPr>
          <w:sz w:val="20"/>
        </w:rPr>
        <w:t xml:space="preserve">2. В случае, если полномочия Комиссии истекают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0"/>
        <w:jc w:val="both"/>
      </w:pPr>
      <w:r>
        <w:rPr>
          <w:sz w:val="20"/>
        </w:rPr>
        <w:t xml:space="preserve">(в ред. </w:t>
      </w:r>
      <w:hyperlink w:history="0" r:id="rId58"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spacing w:before="200" w:line-rule="auto"/>
        <w:ind w:firstLine="540"/>
        <w:jc w:val="both"/>
      </w:pPr>
      <w:r>
        <w:rPr>
          <w:sz w:val="20"/>
        </w:rPr>
        <w:t xml:space="preserve">Данное положение не применяется при проведении повторных и дополнительных выборов народных депутатов Республики Саха (Якутия).</w:t>
      </w:r>
    </w:p>
    <w:p>
      <w:pPr>
        <w:pStyle w:val="0"/>
      </w:pPr>
      <w:r>
        <w:rPr>
          <w:sz w:val="20"/>
        </w:rPr>
        <w:t xml:space="preserve">(абзац введен </w:t>
      </w:r>
      <w:hyperlink w:history="0" r:id="rId59"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Законом</w:t>
        </w:r>
      </w:hyperlink>
      <w:r>
        <w:rPr>
          <w:sz w:val="20"/>
        </w:rPr>
        <w:t xml:space="preserve"> РС(Я) от 10.07.2003 43-З N 87-III)</w:t>
      </w:r>
    </w:p>
    <w:p>
      <w:pPr>
        <w:pStyle w:val="0"/>
        <w:spacing w:before="200" w:line-rule="auto"/>
        <w:ind w:firstLine="540"/>
        <w:jc w:val="both"/>
      </w:pPr>
      <w:r>
        <w:rPr>
          <w:sz w:val="20"/>
        </w:rPr>
        <w:t xml:space="preserve">3. Со дня первого заседания Комиссии нового состава полномочия Комиссии прежнего состава прекращаются.</w:t>
      </w:r>
    </w:p>
    <w:p>
      <w:pPr>
        <w:pStyle w:val="0"/>
        <w:jc w:val="both"/>
      </w:pPr>
      <w:r>
        <w:rPr>
          <w:sz w:val="20"/>
        </w:rPr>
      </w:r>
    </w:p>
    <w:bookmarkStart w:id="105" w:name="P105"/>
    <w:bookmarkEnd w:id="105"/>
    <w:p>
      <w:pPr>
        <w:pStyle w:val="2"/>
        <w:outlineLvl w:val="1"/>
        <w:ind w:firstLine="540"/>
        <w:jc w:val="both"/>
      </w:pPr>
      <w:r>
        <w:rPr>
          <w:sz w:val="20"/>
        </w:rPr>
        <w:t xml:space="preserve">Статья 7. Состав и порядок формирования Комиссии</w:t>
      </w:r>
    </w:p>
    <w:p>
      <w:pPr>
        <w:pStyle w:val="0"/>
        <w:jc w:val="both"/>
      </w:pPr>
      <w:r>
        <w:rPr>
          <w:sz w:val="20"/>
        </w:rPr>
      </w:r>
    </w:p>
    <w:bookmarkStart w:id="107" w:name="P107"/>
    <w:bookmarkEnd w:id="107"/>
    <w:p>
      <w:pPr>
        <w:pStyle w:val="0"/>
        <w:ind w:firstLine="540"/>
        <w:jc w:val="both"/>
      </w:pPr>
      <w:r>
        <w:rPr>
          <w:sz w:val="20"/>
        </w:rPr>
        <w:t xml:space="preserve">1. Комиссия формируется в составе 14 членов Комиссии с правом решающего голоса.</w:t>
      </w:r>
    </w:p>
    <w:p>
      <w:pPr>
        <w:pStyle w:val="0"/>
        <w:spacing w:before="200" w:line-rule="auto"/>
        <w:ind w:firstLine="540"/>
        <w:jc w:val="both"/>
      </w:pPr>
      <w:r>
        <w:rPr>
          <w:sz w:val="20"/>
        </w:rPr>
        <w:t xml:space="preserve">2. Государственное Собрание (Ил Тумэн) Республики Саха (Якутия) и Глава Республики Саха (Якутия) назначают членов Комиссии нового состава не позднее чем за десять дней до дня истечения срока полномочий Комиссии предыдущего состава, который исчисляется со дня ее первого заседания.</w:t>
      </w:r>
    </w:p>
    <w:p>
      <w:pPr>
        <w:pStyle w:val="0"/>
        <w:jc w:val="both"/>
      </w:pPr>
      <w:r>
        <w:rPr>
          <w:sz w:val="20"/>
        </w:rPr>
        <w:t xml:space="preserve">(в ред. Законов РС(Я) от 09.10.2014 </w:t>
      </w:r>
      <w:hyperlink w:history="0" r:id="rId60"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30.05.2017 </w:t>
      </w:r>
      <w:hyperlink w:history="0" r:id="rId61" w:tooltip="Закон Республики Саха (Якутия) от 30.05.2017 1850-З N 1255-V &quot;О внесении изменений в статью 7 Закона Республики Саха (Якутия) &quot;О Центральной избирательной комиссии Республики Саха (Якутия)&quot; (принят постановлением ГС (Ил Тумэн) РС(Я) от 30.05.2017 З N 1256-V) {КонсультантПлюс}">
        <w:r>
          <w:rPr>
            <w:sz w:val="20"/>
            <w:color w:val="0000ff"/>
          </w:rPr>
          <w:t xml:space="preserve">1850-З N 1255-V</w:t>
        </w:r>
      </w:hyperlink>
      <w:r>
        <w:rPr>
          <w:sz w:val="20"/>
        </w:rPr>
        <w:t xml:space="preserve">)</w:t>
      </w:r>
    </w:p>
    <w:p>
      <w:pPr>
        <w:pStyle w:val="0"/>
        <w:spacing w:before="200" w:line-rule="auto"/>
        <w:ind w:firstLine="540"/>
        <w:jc w:val="both"/>
      </w:pPr>
      <w:r>
        <w:rPr>
          <w:sz w:val="20"/>
        </w:rPr>
        <w:t xml:space="preserve">3. Формирование Комиссии осуществляется Государственным Собранием (Ил Тумэн) Республики Саха (Якутия) и Главой Республики Саха (Якутия)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Государственном Собрании (Ил Тумэн) Республики Саха (Якутия), представительных органов местного самоуправления, Комиссии предыдущего состава, Центральной избирательной комиссии Российской Федерации. Формирование Комиссии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w:history="0" r:id="rId62" w:tooltip="Закон Республики Саха (Якутия) от 18.10.2007 497-З N 1007-III (ред. от 17.06.2015) &quot;О выборах народных депутатов Республики Саха (Якутия)&quot; (принят постановлением ГС (Ил Тумэн) РС(Я) от 18.10.2007 З N 1008-III) ------------ Недействующая редакция {КонсультантПлюс}">
        <w:r>
          <w:rPr>
            <w:sz w:val="20"/>
            <w:color w:val="0000ff"/>
          </w:rPr>
          <w:t xml:space="preserve">частью 5.1 статьи 82</w:t>
        </w:r>
      </w:hyperlink>
      <w:r>
        <w:rPr>
          <w:sz w:val="20"/>
        </w:rPr>
        <w:t xml:space="preserve"> Закона Республики Саха (Якутия) от 18 октября 2007 года 497-З N 1007-III "О выборах народных депутатов Республики Саха (Якутия)" (далее - Закон Республики Саха (Якутия) "О выборах народных депутатов Республики Саха (Якутия)"), предложений других политических партий и иных общественных объединений. При этом государственные и муниципальные служащие не могут составлять более одной второй от общего числа членов Комиссии. Формирование Комиссии проводится открыто и гласно.</w:t>
      </w:r>
    </w:p>
    <w:p>
      <w:pPr>
        <w:pStyle w:val="0"/>
      </w:pPr>
      <w:r>
        <w:rPr>
          <w:sz w:val="20"/>
        </w:rPr>
        <w:t xml:space="preserve">(в ред. Законов РС(Я) от 10.07.2003 </w:t>
      </w:r>
      <w:hyperlink w:history="0" r:id="rId63"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08.11.2007 </w:t>
      </w:r>
      <w:hyperlink w:history="0" r:id="rId6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17.11.2009 </w:t>
      </w:r>
      <w:hyperlink w:history="0" r:id="rId65" w:tooltip="Закон Республики Саха (Якутия) от 17.11.2009 750-З N 387-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7.11.2009 З N 388-IV) {КонсультантПлюс}">
        <w:r>
          <w:rPr>
            <w:sz w:val="20"/>
            <w:color w:val="0000ff"/>
          </w:rPr>
          <w:t xml:space="preserve">750-З N 387-IV</w:t>
        </w:r>
      </w:hyperlink>
      <w:r>
        <w:rPr>
          <w:sz w:val="20"/>
        </w:rPr>
        <w:t xml:space="preserve">, от 26.05.2010 </w:t>
      </w:r>
      <w:hyperlink w:history="0" r:id="rId66" w:tooltip="Закон Республики Саха (Якутия) от 26.05.2010 826-З N 543-IV (ред. от 28.09.2011) &quot;О внесении изменений в отдельные законодательные акты Республики Саха (Якутия) в области избирательного законодательства в связи с принятием Федерального закона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 {КонсультантПлюс}">
        <w:r>
          <w:rPr>
            <w:sz w:val="20"/>
            <w:color w:val="0000ff"/>
          </w:rPr>
          <w:t xml:space="preserve">826-З N 543-IV</w:t>
        </w:r>
      </w:hyperlink>
      <w:r>
        <w:rPr>
          <w:sz w:val="20"/>
        </w:rPr>
        <w:t xml:space="preserve">, от 30.04.2014 </w:t>
      </w:r>
      <w:hyperlink w:history="0" r:id="rId67"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09.10.2014 </w:t>
      </w:r>
      <w:hyperlink w:history="0" r:id="rId6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w:t>
      </w:r>
    </w:p>
    <w:bookmarkStart w:id="112" w:name="P112"/>
    <w:bookmarkEnd w:id="112"/>
    <w:p>
      <w:pPr>
        <w:pStyle w:val="0"/>
        <w:spacing w:before="200" w:line-rule="auto"/>
        <w:ind w:firstLine="540"/>
        <w:jc w:val="both"/>
      </w:pPr>
      <w:r>
        <w:rPr>
          <w:sz w:val="20"/>
        </w:rPr>
        <w:t xml:space="preserve">4. Формирование Комиссии указанными органами осуществляется исключительно на паритетных началах. Половина Комиссии назначается Государственным Собранием (Ил Тумэн) Республики Саха (Якутия), другая половина - Главой Республики Саха (Якутия). При этом Государственное Собрание (Ил Тумэн) Республики Саха (Якутия) и Глава Республики Саха (Якутия) обязаны назначить не менее одной второй от назначаемого ими числа членов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Государственном Собрании (Ил Тумэн) Республики Саха (Якутия), политических партий, выдвинувших списки кандидатов, которым переданы депутатские мандаты в соответствии с </w:t>
      </w:r>
      <w:hyperlink w:history="0" r:id="rId69" w:tooltip="Закон Республики Саха (Якутия) от 18.10.2007 497-З N 1007-III (ред. от 17.06.2015) &quot;О выборах народных депутатов Республики Саха (Якутия)&quot; (принят постановлением ГС (Ил Тумэн) РС(Я) от 18.10.2007 З N 1008-III) ------------ Недействующая редакция {КонсультантПлюс}">
        <w:r>
          <w:rPr>
            <w:sz w:val="20"/>
            <w:color w:val="0000ff"/>
          </w:rPr>
          <w:t xml:space="preserve">частью 5.1 статьи 82</w:t>
        </w:r>
      </w:hyperlink>
      <w:r>
        <w:rPr>
          <w:sz w:val="20"/>
        </w:rPr>
        <w:t xml:space="preserve"> Закона Республики Саха (Якутия) "О выборах народных депутатов Республики Саха (Якутия)". Государственное Собрание (Ил Тумэн) Республики Саха (Якутия) и Глава Республики Саха (Якутия) обязаны назначить в Комиссию нового состава не менее чем по одному члену Комиссии на основе предложений, поступивших от Комиссии предыдущего состава и Центральной избирательной комиссии Российской Федерации.</w:t>
      </w:r>
    </w:p>
    <w:p>
      <w:pPr>
        <w:pStyle w:val="0"/>
        <w:jc w:val="both"/>
      </w:pPr>
      <w:r>
        <w:rPr>
          <w:sz w:val="20"/>
        </w:rPr>
        <w:t xml:space="preserve">(в ред. Законов РС(Я) от 08.11.2007 </w:t>
      </w:r>
      <w:hyperlink w:history="0" r:id="rId7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17.11.2009 </w:t>
      </w:r>
      <w:hyperlink w:history="0" r:id="rId71" w:tooltip="Закон Республики Саха (Якутия) от 17.11.2009 750-З N 387-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7.11.2009 З N 388-IV) {КонсультантПлюс}">
        <w:r>
          <w:rPr>
            <w:sz w:val="20"/>
            <w:color w:val="0000ff"/>
          </w:rPr>
          <w:t xml:space="preserve">750-З N 387-IV</w:t>
        </w:r>
      </w:hyperlink>
      <w:r>
        <w:rPr>
          <w:sz w:val="20"/>
        </w:rPr>
        <w:t xml:space="preserve">, от 26.05.2010 </w:t>
      </w:r>
      <w:hyperlink w:history="0" r:id="rId72" w:tooltip="Закон Республики Саха (Якутия) от 26.05.2010 826-З N 543-IV (ред. от 28.09.2011) &quot;О внесении изменений в отдельные законодательные акты Республики Саха (Якутия) в области избирательного законодательства в связи с принятием Федерального закона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 {КонсультантПлюс}">
        <w:r>
          <w:rPr>
            <w:sz w:val="20"/>
            <w:color w:val="0000ff"/>
          </w:rPr>
          <w:t xml:space="preserve">826-З N 543-IV</w:t>
        </w:r>
      </w:hyperlink>
      <w:r>
        <w:rPr>
          <w:sz w:val="20"/>
        </w:rPr>
        <w:t xml:space="preserve">, от 30.04.2014 </w:t>
      </w:r>
      <w:hyperlink w:history="0" r:id="rId73"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09.10.2014 </w:t>
      </w:r>
      <w:hyperlink w:history="0" r:id="rId74"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w:t>
      </w:r>
    </w:p>
    <w:p>
      <w:pPr>
        <w:pStyle w:val="0"/>
        <w:spacing w:before="200" w:line-rule="auto"/>
        <w:ind w:firstLine="540"/>
        <w:jc w:val="both"/>
      </w:pPr>
      <w:r>
        <w:rPr>
          <w:sz w:val="20"/>
        </w:rPr>
        <w:t xml:space="preserve">4.1. Орган, назначающий в состав Комиссии гражданина Российской Федерации, выдвинутого в соответствии с требованиями, установленными Федеральным законом, обязан получить письменное согласие указанного гражданина Российской Федерации на вхождение в состав Комиссии.</w:t>
      </w:r>
    </w:p>
    <w:p>
      <w:pPr>
        <w:pStyle w:val="0"/>
        <w:jc w:val="both"/>
      </w:pPr>
      <w:r>
        <w:rPr>
          <w:sz w:val="20"/>
        </w:rPr>
        <w:t xml:space="preserve">(часть 4.1 введена </w:t>
      </w:r>
      <w:hyperlink w:history="0" r:id="rId75"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5. Объявление о формировании Комиссии нового состава должно быть принято Государственным Собранием (Ил Тумэн) Республики Саха (Якутия) и Главой Республики Саха (Якутия) не позднее чем за 40 дней до истечения полномочий Комиссии и опубликовано не позднее чем через 7 дней после его принятия. Предложения по кандидатурам в состав Комиссии направляются в течение 30 дней со дня опубликования указанного объявления.</w:t>
      </w:r>
    </w:p>
    <w:p>
      <w:pPr>
        <w:pStyle w:val="0"/>
      </w:pPr>
      <w:r>
        <w:rPr>
          <w:sz w:val="20"/>
        </w:rPr>
        <w:t xml:space="preserve">(в ред. Законов РС(Я) от 10.07.2003 </w:t>
      </w:r>
      <w:hyperlink w:history="0" r:id="rId7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09.10.2008 </w:t>
      </w:r>
      <w:hyperlink w:history="0" r:id="rId77"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602-З N 95-IV</w:t>
        </w:r>
      </w:hyperlink>
      <w:r>
        <w:rPr>
          <w:sz w:val="20"/>
        </w:rPr>
        <w:t xml:space="preserve">, от 09.10.2014 </w:t>
      </w:r>
      <w:hyperlink w:history="0" r:id="rId7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30.05.2017 </w:t>
      </w:r>
      <w:hyperlink w:history="0" r:id="rId79" w:tooltip="Закон Республики Саха (Якутия) от 30.05.2017 1850-З N 1255-V &quot;О внесении изменений в статью 7 Закона Республики Саха (Якутия) &quot;О Центральной избирательной комиссии Республики Саха (Якутия)&quot; (принят постановлением ГС (Ил Тумэн) РС(Я) от 30.05.2017 З N 1256-V) {КонсультантПлюс}">
        <w:r>
          <w:rPr>
            <w:sz w:val="20"/>
            <w:color w:val="0000ff"/>
          </w:rPr>
          <w:t xml:space="preserve">1850-З N 1255-V</w:t>
        </w:r>
      </w:hyperlink>
      <w:r>
        <w:rPr>
          <w:sz w:val="20"/>
        </w:rPr>
        <w:t xml:space="preserve">)</w:t>
      </w:r>
    </w:p>
    <w:p>
      <w:pPr>
        <w:pStyle w:val="0"/>
        <w:spacing w:before="200" w:line-rule="auto"/>
        <w:ind w:firstLine="540"/>
        <w:jc w:val="both"/>
      </w:pPr>
      <w:r>
        <w:rPr>
          <w:sz w:val="20"/>
        </w:rPr>
        <w:t xml:space="preserve">Часть 6 утратила силу. - </w:t>
      </w:r>
      <w:hyperlink w:history="0" r:id="rId80"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w:t>
        </w:r>
      </w:hyperlink>
      <w:r>
        <w:rPr>
          <w:sz w:val="20"/>
        </w:rPr>
        <w:t xml:space="preserve"> РС(Я) от 30.04.2014 1295-З N 147-V.</w:t>
      </w:r>
    </w:p>
    <w:bookmarkStart w:id="119" w:name="P119"/>
    <w:bookmarkEnd w:id="119"/>
    <w:p>
      <w:pPr>
        <w:pStyle w:val="0"/>
        <w:spacing w:before="200" w:line-rule="auto"/>
        <w:ind w:firstLine="540"/>
        <w:jc w:val="both"/>
      </w:pPr>
      <w:r>
        <w:rPr>
          <w:sz w:val="20"/>
        </w:rPr>
        <w:t xml:space="preserve">7. В случае досрочного прекращения полномочий Государственной Думы Федерального Собрания Российской Федерации, Государственного Собрания (Ил Тумэн) Республики Саха (Якутия), представительного органа муниципального образования право внесения предложений по кандидатурам в состав Комиссии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(Ил Тумэн) Республики Саха (Якутия),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history="0" r:id="rId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23</w:t>
        </w:r>
      </w:hyperlink>
      <w:r>
        <w:rPr>
          <w:sz w:val="20"/>
        </w:rPr>
        <w:t xml:space="preserve"> Федерального закона.</w:t>
      </w:r>
    </w:p>
    <w:p>
      <w:pPr>
        <w:pStyle w:val="0"/>
        <w:jc w:val="both"/>
      </w:pPr>
      <w:r>
        <w:rPr>
          <w:sz w:val="20"/>
        </w:rPr>
        <w:t xml:space="preserve">(в ред. Законов РС(Я) от 08.11.2007 </w:t>
      </w:r>
      <w:hyperlink w:history="0" r:id="rId8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12.12.2019 </w:t>
      </w:r>
      <w:hyperlink w:history="0" r:id="rId8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p>
      <w:pPr>
        <w:pStyle w:val="0"/>
        <w:spacing w:before="200" w:line-rule="auto"/>
        <w:ind w:firstLine="540"/>
        <w:jc w:val="both"/>
      </w:pPr>
      <w:r>
        <w:rPr>
          <w:sz w:val="20"/>
        </w:rPr>
        <w:t xml:space="preserve">8. В целях обеспечения соблюдения требований Федерального закона о составе и порядке формирования Комиссии назначению членов Комиссии Государственным Собранием (Ил Тумэн) Республики Саха (Якутия) и Главой Республики Саха (Якутия) может предшествовать проведение взаимных консультаций и переговоров.</w:t>
      </w:r>
    </w:p>
    <w:p>
      <w:pPr>
        <w:pStyle w:val="0"/>
        <w:jc w:val="both"/>
      </w:pPr>
      <w:r>
        <w:rPr>
          <w:sz w:val="20"/>
        </w:rPr>
        <w:t xml:space="preserve">(в ред. </w:t>
      </w:r>
      <w:hyperlink w:history="0" r:id="rId84"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9. Назначение половины членов Комиссии производится Государственным Собранием (Ил Тумэн) Республики Саха (Якутия). Назначенным членом Комиссии считается кандидат, получивший поддержку более половины депутатов от установленного общего числа депутатов Государственного Собрания (Ил Тумэн) Республики Саха (Якутия).</w:t>
      </w:r>
    </w:p>
    <w:p>
      <w:pPr>
        <w:pStyle w:val="0"/>
        <w:jc w:val="both"/>
      </w:pPr>
      <w:r>
        <w:rPr>
          <w:sz w:val="20"/>
        </w:rPr>
        <w:t xml:space="preserve">(в ред. </w:t>
      </w:r>
      <w:hyperlink w:history="0" r:id="rId8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10. Решение о назначении членов Комиссии оформляется постановлением Государственного Собрания (Ил Тумэн) Республики Саха (Якутия) и указом Главы Республики Саха (Якутия). При этом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pPr>
        <w:pStyle w:val="0"/>
      </w:pPr>
      <w:r>
        <w:rPr>
          <w:sz w:val="20"/>
        </w:rPr>
        <w:t xml:space="preserve">(в ред. Законов РС(Я) от 10.07.2003 </w:t>
      </w:r>
      <w:hyperlink w:history="0" r:id="rId8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08.11.2007 </w:t>
      </w:r>
      <w:hyperlink w:history="0" r:id="rId87"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09.10.2014 </w:t>
      </w:r>
      <w:hyperlink w:history="0" r:id="rId8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w:t>
      </w:r>
    </w:p>
    <w:p>
      <w:pPr>
        <w:pStyle w:val="0"/>
        <w:spacing w:before="200" w:line-rule="auto"/>
        <w:ind w:firstLine="540"/>
        <w:jc w:val="both"/>
      </w:pPr>
      <w:r>
        <w:rPr>
          <w:sz w:val="20"/>
        </w:rPr>
        <w:t xml:space="preserve">11. Если уполномоченные на то Федеральным законом, настоящим законом органы государственной власти не назначат состав или часть состава Комиссии в срок, установленный законом, либо если в Республике Саха (Якутия) отсутствует указанный орган государственной власти, состав или часть состава Комиссии назначается Центральной избирательной комиссией Российской Федерации с соблюдением требований, установленных Федеральным законом, настоящим законом.</w:t>
      </w:r>
    </w:p>
    <w:p>
      <w:pPr>
        <w:pStyle w:val="0"/>
        <w:jc w:val="both"/>
      </w:pPr>
      <w:r>
        <w:rPr>
          <w:sz w:val="20"/>
        </w:rPr>
        <w:t xml:space="preserve">(часть одиннадцатая в ред. </w:t>
      </w:r>
      <w:hyperlink w:history="0" r:id="rId8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bookmarkStart w:id="129" w:name="P129"/>
    <w:bookmarkEnd w:id="129"/>
    <w:p>
      <w:pPr>
        <w:pStyle w:val="0"/>
        <w:spacing w:before="200" w:line-rule="auto"/>
        <w:ind w:firstLine="540"/>
        <w:jc w:val="both"/>
      </w:pPr>
      <w:r>
        <w:rPr>
          <w:sz w:val="20"/>
        </w:rPr>
        <w:t xml:space="preserve">12.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Собрании (Ил Тумэн) Республики Саха (Якутия) созыва, действующего на момент досрочного прекращения полномочий, в соответствии с </w:t>
      </w:r>
      <w:hyperlink w:history="0" r:id="rId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23</w:t>
        </w:r>
      </w:hyperlink>
      <w:r>
        <w:rPr>
          <w:sz w:val="20"/>
        </w:rPr>
        <w:t xml:space="preserve">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r:id="rId9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29</w:t>
        </w:r>
      </w:hyperlink>
      <w:r>
        <w:rPr>
          <w:sz w:val="20"/>
        </w:rPr>
        <w:t xml:space="preserve"> Федерального закона).</w:t>
      </w:r>
    </w:p>
    <w:p>
      <w:pPr>
        <w:pStyle w:val="0"/>
        <w:jc w:val="both"/>
      </w:pPr>
      <w:r>
        <w:rPr>
          <w:sz w:val="20"/>
        </w:rPr>
        <w:t xml:space="preserve">(в ред. Законов РС(Я) от 08.11.2007 </w:t>
      </w:r>
      <w:hyperlink w:history="0" r:id="rId9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12.12.2019 </w:t>
      </w:r>
      <w:hyperlink w:history="0" r:id="rId9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p>
      <w:pPr>
        <w:pStyle w:val="0"/>
        <w:spacing w:before="200" w:line-rule="auto"/>
        <w:ind w:firstLine="540"/>
        <w:jc w:val="both"/>
      </w:pPr>
      <w:r>
        <w:rPr>
          <w:sz w:val="20"/>
        </w:rPr>
        <w:t xml:space="preserve">12.1. Если срок полномочий Комиссии истекает в период избирательной кампании, кампании референдума, формирование нового состава Комиссии производится в порядке, предусмотренном </w:t>
      </w:r>
      <w:hyperlink w:history="0" r:id="rId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22</w:t>
        </w:r>
      </w:hyperlink>
      <w:r>
        <w:rPr>
          <w:sz w:val="20"/>
        </w:rPr>
        <w:t xml:space="preserve"> Федерального закона.</w:t>
      </w:r>
    </w:p>
    <w:p>
      <w:pPr>
        <w:pStyle w:val="0"/>
        <w:jc w:val="both"/>
      </w:pPr>
      <w:r>
        <w:rPr>
          <w:sz w:val="20"/>
        </w:rPr>
        <w:t xml:space="preserve">(часть 12.1 введена </w:t>
      </w:r>
      <w:hyperlink w:history="0" r:id="rId95"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13. Информация о новом составе Комиссии подлежит опубликованию в средствах массовой информации.</w:t>
      </w:r>
    </w:p>
    <w:p>
      <w:pPr>
        <w:pStyle w:val="0"/>
        <w:jc w:val="both"/>
      </w:pPr>
      <w:r>
        <w:rPr>
          <w:sz w:val="20"/>
        </w:rPr>
        <w:t xml:space="preserve">(часть тринадцатая в ред. </w:t>
      </w:r>
      <w:hyperlink w:history="0" r:id="rId9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hyperlink w:history="0" r:id="rId97"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14</w:t>
        </w:r>
      </w:hyperlink>
      <w:r>
        <w:rPr>
          <w:sz w:val="20"/>
        </w:rPr>
        <w:t xml:space="preserve">. Расформирование Комиссии производится в соответствии со </w:t>
      </w:r>
      <w:hyperlink w:history="0" r:id="rId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pPr>
      <w:r>
        <w:rPr>
          <w:sz w:val="20"/>
        </w:rPr>
        <w:t xml:space="preserve">(часть 14 в ред. </w:t>
      </w:r>
      <w:hyperlink w:history="0" r:id="rId99"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15. Права, предусмотренные </w:t>
      </w:r>
      <w:hyperlink w:history="0" w:anchor="P119" w:tooltip="7. В случае досрочного прекращения полномочий Государственной Думы Федерального Собрания Российской Федерации, Государственного Собрания (Ил Тумэн) Республики Саха (Якутия), представительного органа муниципального образования право внесения предложений по кандидатурам в состав Комисси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Ил Т...">
        <w:r>
          <w:rPr>
            <w:sz w:val="20"/>
            <w:color w:val="0000ff"/>
          </w:rPr>
          <w:t xml:space="preserve">частями 7</w:t>
        </w:r>
      </w:hyperlink>
      <w:r>
        <w:rPr>
          <w:sz w:val="20"/>
        </w:rPr>
        <w:t xml:space="preserve"> и </w:t>
      </w:r>
      <w:hyperlink w:history="0" w:anchor="P129" w:tooltip="12.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брании (Ил Тумэн) Республики Саха (Якутия) созыва, действующего на момент досрочного прекращения полномочий, в соответствии с пунктом 7 статьи 23 Федерального закона, вакантное место замещается по представлению той же политической па...">
        <w:r>
          <w:rPr>
            <w:sz w:val="20"/>
            <w:color w:val="0000ff"/>
          </w:rPr>
          <w:t xml:space="preserve">12</w:t>
        </w:r>
      </w:hyperlink>
      <w:r>
        <w:rPr>
          <w:sz w:val="20"/>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w:t>
      </w:r>
      <w:hyperlink w:history="0" r:id="rId100" w:tooltip="Закон Республики Саха (Якутия) от 18.10.2007 497-З N 1007-III (ред. от 17.06.2015) &quot;О выборах народных депутатов Республики Саха (Якутия)&quot; (принят постановлением ГС (Ил Тумэн) РС(Я) от 18.10.2007 З N 1008-III) ------------ Недействующая редакция {КонсультантПлюс}">
        <w:r>
          <w:rPr>
            <w:sz w:val="20"/>
            <w:color w:val="0000ff"/>
          </w:rPr>
          <w:t xml:space="preserve">частью 5.1 статьи 82</w:t>
        </w:r>
      </w:hyperlink>
      <w:r>
        <w:rPr>
          <w:sz w:val="20"/>
        </w:rPr>
        <w:t xml:space="preserve"> Закона Республики Саха (Якутия) "О выборах народных депутатов Республики Саха (Якутия)".</w:t>
      </w:r>
    </w:p>
    <w:p>
      <w:pPr>
        <w:pStyle w:val="0"/>
        <w:jc w:val="both"/>
      </w:pPr>
      <w:r>
        <w:rPr>
          <w:sz w:val="20"/>
        </w:rPr>
        <w:t xml:space="preserve">(часть 15 введена </w:t>
      </w:r>
      <w:hyperlink w:history="0" r:id="rId101" w:tooltip="Закон Республики Саха (Якутия) от 17.11.2009 750-З N 387-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7.11.2009 З N 388-IV) {КонсультантПлюс}">
        <w:r>
          <w:rPr>
            <w:sz w:val="20"/>
            <w:color w:val="0000ff"/>
          </w:rPr>
          <w:t xml:space="preserve">Законом</w:t>
        </w:r>
      </w:hyperlink>
      <w:r>
        <w:rPr>
          <w:sz w:val="20"/>
        </w:rPr>
        <w:t xml:space="preserve"> РС(Я) от 17.11.2009 750-З N 387-IV; в ред. Законов РС(Я) от 26.05.2010 </w:t>
      </w:r>
      <w:hyperlink w:history="0" r:id="rId102" w:tooltip="Закон Республики Саха (Якутия) от 26.05.2010 826-З N 543-IV (ред. от 28.09.2011) &quot;О внесении изменений в отдельные законодательные акты Республики Саха (Якутия) в области избирательного законодательства в связи с принятием Федерального закона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 {КонсультантПлюс}">
        <w:r>
          <w:rPr>
            <w:sz w:val="20"/>
            <w:color w:val="0000ff"/>
          </w:rPr>
          <w:t xml:space="preserve">826-З N 543-IV</w:t>
        </w:r>
      </w:hyperlink>
      <w:r>
        <w:rPr>
          <w:sz w:val="20"/>
        </w:rPr>
        <w:t xml:space="preserve">, от 30.04.2014 </w:t>
      </w:r>
      <w:hyperlink w:history="0" r:id="rId103"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w:t>
      </w:r>
    </w:p>
    <w:bookmarkStart w:id="139" w:name="P139"/>
    <w:bookmarkEnd w:id="139"/>
    <w:p>
      <w:pPr>
        <w:pStyle w:val="0"/>
        <w:spacing w:before="200" w:line-rule="auto"/>
        <w:ind w:firstLine="540"/>
        <w:jc w:val="both"/>
      </w:pPr>
      <w:r>
        <w:rPr>
          <w:sz w:val="20"/>
        </w:rPr>
        <w:t xml:space="preserve">16. Политическая партия, по предложению которой назначен член Комиссии в соответствии с </w:t>
      </w:r>
      <w:hyperlink w:history="0" r:id="rId1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частью 7 статьи 23</w:t>
        </w:r>
      </w:hyperlink>
      <w:r>
        <w:rPr>
          <w:sz w:val="20"/>
        </w:rPr>
        <w:t xml:space="preserve">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или ее регионального отделения либо иного структурного подразделения политической партии.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history="0" r:id="rId1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10</w:t>
        </w:r>
      </w:hyperlink>
      <w:r>
        <w:rPr>
          <w:sz w:val="20"/>
        </w:rPr>
        <w:t xml:space="preserve"> Федерального закона дня голосования на выборах, в подготовке и проведении которых участвует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pPr>
        <w:pStyle w:val="0"/>
        <w:jc w:val="both"/>
      </w:pPr>
      <w:r>
        <w:rPr>
          <w:sz w:val="20"/>
        </w:rPr>
        <w:t xml:space="preserve">(часть 16 введена </w:t>
      </w:r>
      <w:hyperlink w:history="0" r:id="rId106"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Законом</w:t>
        </w:r>
      </w:hyperlink>
      <w:r>
        <w:rPr>
          <w:sz w:val="20"/>
        </w:rPr>
        <w:t xml:space="preserve"> РС(Я) от 16.06.2021 2368-З N 647-VI)</w:t>
      </w:r>
    </w:p>
    <w:bookmarkStart w:id="141" w:name="P141"/>
    <w:bookmarkEnd w:id="141"/>
    <w:p>
      <w:pPr>
        <w:pStyle w:val="0"/>
        <w:spacing w:before="200" w:line-rule="auto"/>
        <w:ind w:firstLine="540"/>
        <w:jc w:val="both"/>
      </w:pPr>
      <w:r>
        <w:rPr>
          <w:sz w:val="20"/>
        </w:rPr>
        <w:t xml:space="preserve">17. Полномочия члена Комиссии, назначенного по предложению Центральной избирательной комиссии Российской Федерации в соответствии с </w:t>
      </w:r>
      <w:hyperlink w:history="0" w:anchor="P112" w:tooltip="4. Формирование Комиссии указанными органами осуществляется исключительно на паритетных началах. Половина Комиссии назначается Государственным Собранием (Ил Тумэн) Республики Саха (Якутия), другая половина - Главой Республики Саха (Якутия). При этом Государственное Собрание (Ил Тумэн) Республики Саха (Якутия) и Глава Республики Саха (Якутия) обязаны назначить не менее одной второй от назначаемого ими числа членов Комиссии на основе поступивших предложений политических партий, выдвинувших федеральные спис...">
        <w:r>
          <w:rPr>
            <w:sz w:val="20"/>
            <w:color w:val="0000ff"/>
          </w:rPr>
          <w:t xml:space="preserve">частью 4</w:t>
        </w:r>
      </w:hyperlink>
      <w:r>
        <w:rPr>
          <w:sz w:val="20"/>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Комиссия.</w:t>
      </w:r>
    </w:p>
    <w:p>
      <w:pPr>
        <w:pStyle w:val="0"/>
        <w:jc w:val="both"/>
      </w:pPr>
      <w:r>
        <w:rPr>
          <w:sz w:val="20"/>
        </w:rPr>
        <w:t xml:space="preserve">(часть 17 введена </w:t>
      </w:r>
      <w:hyperlink w:history="0" r:id="rId107"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Законом</w:t>
        </w:r>
      </w:hyperlink>
      <w:r>
        <w:rPr>
          <w:sz w:val="20"/>
        </w:rPr>
        <w:t xml:space="preserve"> РС(Я) от 16.06.2021 2368-З N 647-VI)</w:t>
      </w:r>
    </w:p>
    <w:p>
      <w:pPr>
        <w:pStyle w:val="0"/>
        <w:jc w:val="both"/>
      </w:pPr>
      <w:r>
        <w:rPr>
          <w:sz w:val="20"/>
        </w:rPr>
      </w:r>
    </w:p>
    <w:p>
      <w:pPr>
        <w:pStyle w:val="2"/>
        <w:outlineLvl w:val="1"/>
        <w:ind w:firstLine="540"/>
        <w:jc w:val="both"/>
      </w:pPr>
      <w:r>
        <w:rPr>
          <w:sz w:val="20"/>
        </w:rPr>
        <w:t xml:space="preserve">Статья 8. Статус члена Комиссии с правом решающего голоса</w:t>
      </w:r>
    </w:p>
    <w:p>
      <w:pPr>
        <w:pStyle w:val="0"/>
        <w:jc w:val="both"/>
      </w:pPr>
      <w:r>
        <w:rPr>
          <w:sz w:val="20"/>
        </w:rPr>
      </w:r>
    </w:p>
    <w:bookmarkStart w:id="146" w:name="P146"/>
    <w:bookmarkEnd w:id="146"/>
    <w:p>
      <w:pPr>
        <w:pStyle w:val="0"/>
        <w:ind w:firstLine="540"/>
        <w:jc w:val="both"/>
      </w:pPr>
      <w:r>
        <w:rPr>
          <w:sz w:val="20"/>
        </w:rPr>
        <w:t xml:space="preserve">1. Членами Комиссии с правом решающего голоса не могут быть:</w:t>
      </w:r>
    </w:p>
    <w:bookmarkStart w:id="147" w:name="P147"/>
    <w:bookmarkEnd w:id="147"/>
    <w:p>
      <w:pPr>
        <w:pStyle w:val="0"/>
        <w:spacing w:before="200" w:line-rule="auto"/>
        <w:ind w:firstLine="540"/>
        <w:jc w:val="both"/>
      </w:pPr>
      <w:r>
        <w:rPr>
          <w:sz w:val="20"/>
        </w:rPr>
        <w:t xml:space="preserve">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08"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bookmarkStart w:id="149" w:name="P149"/>
    <w:bookmarkEnd w:id="149"/>
    <w:p>
      <w:pPr>
        <w:pStyle w:val="0"/>
        <w:spacing w:before="200" w:line-rule="auto"/>
        <w:ind w:firstLine="540"/>
        <w:jc w:val="both"/>
      </w:pPr>
      <w:r>
        <w:rPr>
          <w:sz w:val="20"/>
        </w:rPr>
        <w:t xml:space="preserve">б)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в) граждане Российской Федерации, не достигшие возраста 18 лет;</w:t>
      </w:r>
    </w:p>
    <w:p>
      <w:pPr>
        <w:pStyle w:val="0"/>
        <w:spacing w:before="200" w:line-rule="auto"/>
        <w:ind w:firstLine="540"/>
        <w:jc w:val="both"/>
      </w:pPr>
      <w:r>
        <w:rPr>
          <w:sz w:val="20"/>
        </w:rPr>
        <w:t xml:space="preserve">г) депутаты законодательных органов, органов местного самоуправления;</w:t>
      </w:r>
    </w:p>
    <w:p>
      <w:pPr>
        <w:pStyle w:val="0"/>
        <w:jc w:val="both"/>
      </w:pPr>
      <w:r>
        <w:rPr>
          <w:sz w:val="20"/>
        </w:rPr>
        <w:t xml:space="preserve">(в ред. </w:t>
      </w:r>
      <w:hyperlink w:history="0" r:id="rId109"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д) выборные должностные лица, а также главы местных администраций;</w:t>
      </w:r>
    </w:p>
    <w:p>
      <w:pPr>
        <w:pStyle w:val="0"/>
        <w:jc w:val="both"/>
      </w:pPr>
      <w:r>
        <w:rPr>
          <w:sz w:val="20"/>
        </w:rPr>
        <w:t xml:space="preserve">(в ред. </w:t>
      </w:r>
      <w:hyperlink w:history="0" r:id="rId110"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bookmarkStart w:id="155" w:name="P155"/>
    <w:bookmarkEnd w:id="155"/>
    <w:p>
      <w:pPr>
        <w:pStyle w:val="0"/>
        <w:spacing w:before="200" w:line-rule="auto"/>
        <w:ind w:firstLine="540"/>
        <w:jc w:val="both"/>
      </w:pPr>
      <w:r>
        <w:rPr>
          <w:sz w:val="20"/>
        </w:rPr>
        <w:t xml:space="preserve">е) судьи (за исключением судей, находящихся в отставке), прокуроры;</w:t>
      </w:r>
    </w:p>
    <w:p>
      <w:pPr>
        <w:pStyle w:val="0"/>
        <w:jc w:val="both"/>
      </w:pPr>
      <w:r>
        <w:rPr>
          <w:sz w:val="20"/>
        </w:rPr>
        <w:t xml:space="preserve">(в ред. </w:t>
      </w:r>
      <w:hyperlink w:history="0" r:id="rId111"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Закона</w:t>
        </w:r>
      </w:hyperlink>
      <w:r>
        <w:rPr>
          <w:sz w:val="20"/>
        </w:rPr>
        <w:t xml:space="preserve"> РС(Я) от 22.11.2017 1916-З N 1389-V)</w:t>
      </w:r>
    </w:p>
    <w:bookmarkStart w:id="157" w:name="P157"/>
    <w:bookmarkEnd w:id="157"/>
    <w:p>
      <w:pPr>
        <w:pStyle w:val="0"/>
        <w:spacing w:before="200" w:line-rule="auto"/>
        <w:ind w:firstLine="540"/>
        <w:jc w:val="both"/>
      </w:pPr>
      <w:r>
        <w:rPr>
          <w:sz w:val="20"/>
        </w:rPr>
        <w:t xml:space="preserve">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w:t>
      </w:r>
      <w:hyperlink w:history="0" r:id="rId112" w:tooltip="Закон Республики Саха (Якутия) от 26.11.2014 1370-З N 279-V &quot;О внесении изменений в статьи 3 и 8 Закона Республики Саха (Якутия) &quot;О Центральной избирательной комиссии Республики Саха (Якутия)&quot; (принят постановлением ГС (Ил Тумэн) РС(Я) от 26.11.2014 З N 280-V) {КонсультантПлюс}">
        <w:r>
          <w:rPr>
            <w:sz w:val="20"/>
            <w:color w:val="0000ff"/>
          </w:rPr>
          <w:t xml:space="preserve">Закона</w:t>
        </w:r>
      </w:hyperlink>
      <w:r>
        <w:rPr>
          <w:sz w:val="20"/>
        </w:rPr>
        <w:t xml:space="preserve"> РС(Я) от 26.11.2014 1370-З N 279-V)</w:t>
      </w:r>
    </w:p>
    <w:p>
      <w:pPr>
        <w:pStyle w:val="0"/>
        <w:spacing w:before="200" w:line-rule="auto"/>
        <w:ind w:firstLine="540"/>
        <w:jc w:val="both"/>
      </w:pPr>
      <w:r>
        <w:rPr>
          <w:sz w:val="20"/>
        </w:rPr>
        <w:t xml:space="preserve">з) на соответствующих референдумах - члены и уполномоченные представители инициативных групп по проведению референдума;</w:t>
      </w:r>
    </w:p>
    <w:p>
      <w:pPr>
        <w:pStyle w:val="0"/>
        <w:spacing w:before="200" w:line-rule="auto"/>
        <w:ind w:firstLine="540"/>
        <w:jc w:val="both"/>
      </w:pPr>
      <w:r>
        <w:rPr>
          <w:sz w:val="20"/>
        </w:rPr>
        <w:t xml:space="preserve">и) на соответствующих выборах, референдумах - члены избирательных комиссий с правом совещательного голоса;</w:t>
      </w:r>
    </w:p>
    <w:bookmarkStart w:id="161" w:name="P161"/>
    <w:bookmarkEnd w:id="161"/>
    <w:p>
      <w:pPr>
        <w:pStyle w:val="0"/>
        <w:spacing w:before="200" w:line-rule="auto"/>
        <w:ind w:firstLine="540"/>
        <w:jc w:val="both"/>
      </w:pPr>
      <w:r>
        <w:rPr>
          <w:sz w:val="20"/>
        </w:rPr>
        <w:t xml:space="preserve">к) на соответствующих выборах - супруги и близкие родственники кандидатов, близкие родственники супругов кандидатов;</w:t>
      </w:r>
    </w:p>
    <w:bookmarkStart w:id="162" w:name="P162"/>
    <w:bookmarkEnd w:id="162"/>
    <w:p>
      <w:pPr>
        <w:pStyle w:val="0"/>
        <w:spacing w:before="200" w:line-rule="auto"/>
        <w:ind w:firstLine="540"/>
        <w:jc w:val="both"/>
      </w:pPr>
      <w:r>
        <w:rPr>
          <w:sz w:val="20"/>
        </w:rPr>
        <w:t xml:space="preserve">л) лица, которые находятся в непосредственном подчинении у кандидатов;</w:t>
      </w:r>
    </w:p>
    <w:p>
      <w:pPr>
        <w:pStyle w:val="0"/>
        <w:spacing w:before="200" w:line-rule="auto"/>
        <w:ind w:firstLine="540"/>
        <w:jc w:val="both"/>
      </w:pPr>
      <w:r>
        <w:rPr>
          <w:sz w:val="20"/>
        </w:rPr>
        <w:t xml:space="preserve">м) лица, выведенные из состава избирательных комиссий по решению суда, а также лица, утратившие свои полномочия членов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164" w:name="P164"/>
    <w:bookmarkEnd w:id="164"/>
    <w:p>
      <w:pPr>
        <w:pStyle w:val="0"/>
        <w:spacing w:before="200" w:line-rule="auto"/>
        <w:ind w:firstLine="540"/>
        <w:jc w:val="both"/>
      </w:pPr>
      <w:r>
        <w:rPr>
          <w:sz w:val="20"/>
        </w:rP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1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bookmarkStart w:id="166" w:name="P166"/>
    <w:bookmarkEnd w:id="166"/>
    <w:p>
      <w:pPr>
        <w:pStyle w:val="0"/>
        <w:spacing w:before="200" w:line-rule="auto"/>
        <w:ind w:firstLine="540"/>
        <w:jc w:val="both"/>
      </w:pPr>
      <w:r>
        <w:rPr>
          <w:sz w:val="20"/>
        </w:rPr>
        <w:t xml:space="preserve">о) лица, включенные в реестр иностранных агентов.</w:t>
      </w:r>
    </w:p>
    <w:p>
      <w:pPr>
        <w:pStyle w:val="0"/>
        <w:jc w:val="both"/>
      </w:pPr>
      <w:r>
        <w:rPr>
          <w:sz w:val="20"/>
        </w:rPr>
        <w:t xml:space="preserve">(п. "о" введен </w:t>
      </w:r>
      <w:hyperlink w:history="0" r:id="rId114" w:tooltip="Закон Республики Саха (Якутия) от 03.05.2023 2630-З N 117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20.04.2023) {КонсультантПлюс}">
        <w:r>
          <w:rPr>
            <w:sz w:val="20"/>
            <w:color w:val="0000ff"/>
          </w:rPr>
          <w:t xml:space="preserve">Законом</w:t>
        </w:r>
      </w:hyperlink>
      <w:r>
        <w:rPr>
          <w:sz w:val="20"/>
        </w:rPr>
        <w:t xml:space="preserve"> РС(Я) от 03.05.2023 2630-З N 1171-VI)</w:t>
      </w:r>
    </w:p>
    <w:p>
      <w:pPr>
        <w:pStyle w:val="0"/>
        <w:jc w:val="both"/>
      </w:pPr>
      <w:r>
        <w:rPr>
          <w:sz w:val="20"/>
        </w:rPr>
        <w:t xml:space="preserve">(часть первая в ред. </w:t>
      </w:r>
      <w:hyperlink w:history="0" r:id="rId11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2.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Комиссии с правом решающего голоса.</w:t>
      </w:r>
    </w:p>
    <w:p>
      <w:pPr>
        <w:pStyle w:val="0"/>
        <w:jc w:val="both"/>
      </w:pPr>
      <w:r>
        <w:rPr>
          <w:sz w:val="20"/>
        </w:rPr>
        <w:t xml:space="preserve">(в ред. </w:t>
      </w:r>
      <w:hyperlink w:history="0" r:id="rId11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3. Члену Комиссии с правом решающего голоса выдается удостоверение установленного образца.</w:t>
      </w:r>
    </w:p>
    <w:p>
      <w:pPr>
        <w:pStyle w:val="0"/>
        <w:spacing w:before="200" w:line-rule="auto"/>
        <w:ind w:firstLine="540"/>
        <w:jc w:val="both"/>
      </w:pPr>
      <w:r>
        <w:rPr>
          <w:sz w:val="20"/>
        </w:rPr>
        <w:t xml:space="preserve">4.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0"/>
        <w:jc w:val="both"/>
      </w:pPr>
      <w:r>
        <w:rPr>
          <w:sz w:val="20"/>
        </w:rPr>
        <w:t xml:space="preserve">(часть четвертая в ред. </w:t>
      </w:r>
      <w:hyperlink w:history="0" r:id="rId117"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bookmarkStart w:id="174" w:name="P174"/>
    <w:bookmarkEnd w:id="174"/>
    <w:p>
      <w:pPr>
        <w:pStyle w:val="0"/>
        <w:spacing w:before="200" w:line-rule="auto"/>
        <w:ind w:firstLine="540"/>
        <w:jc w:val="both"/>
      </w:pPr>
      <w:r>
        <w:rPr>
          <w:sz w:val="20"/>
        </w:rPr>
        <w:t xml:space="preserve">5.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pPr>
        <w:pStyle w:val="0"/>
      </w:pPr>
      <w:r>
        <w:rPr>
          <w:sz w:val="20"/>
        </w:rPr>
        <w:t xml:space="preserve">(часть пятая в ред. </w:t>
      </w:r>
      <w:hyperlink w:history="0" r:id="rId118"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5.1. Член Комиссии с правом решающего голоса вправе представлять в суде интересы Комиссии, а также иной избирательной комиссии на основании выданной ему доверенности.</w:t>
      </w:r>
    </w:p>
    <w:p>
      <w:pPr>
        <w:pStyle w:val="0"/>
        <w:jc w:val="both"/>
      </w:pPr>
      <w:r>
        <w:rPr>
          <w:sz w:val="20"/>
        </w:rPr>
        <w:t xml:space="preserve">(часть 5.1 введена </w:t>
      </w:r>
      <w:hyperlink w:history="0" r:id="rId119"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Законом</w:t>
        </w:r>
      </w:hyperlink>
      <w:r>
        <w:rPr>
          <w:sz w:val="20"/>
        </w:rPr>
        <w:t xml:space="preserve"> РС(Я) от 09.12.2022 N 2570-З N 1051-VI)</w:t>
      </w:r>
    </w:p>
    <w:bookmarkStart w:id="178" w:name="P178"/>
    <w:bookmarkEnd w:id="178"/>
    <w:p>
      <w:pPr>
        <w:pStyle w:val="0"/>
        <w:spacing w:before="200" w:line-rule="auto"/>
        <w:ind w:firstLine="540"/>
        <w:jc w:val="both"/>
      </w:pPr>
      <w:r>
        <w:rPr>
          <w:sz w:val="20"/>
        </w:rPr>
        <w:t xml:space="preserve">6. Председатель, заместитель председателя и секретарь Комиссии работают в Комиссии на постоянной (штатной) основе. Иные члены Комиссии с правом решающего голоса могут работать в Комиссии на постоянной (штатной) основе. Работники аппарата Комиссии назначаются согласно штатному расписанию, утвержденному Комиссией.</w:t>
      </w:r>
    </w:p>
    <w:p>
      <w:pPr>
        <w:pStyle w:val="0"/>
        <w:jc w:val="both"/>
      </w:pPr>
      <w:r>
        <w:rPr>
          <w:sz w:val="20"/>
        </w:rPr>
        <w:t xml:space="preserve">(часть шестая в ред. </w:t>
      </w:r>
      <w:hyperlink w:history="0" r:id="rId12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6.1. Возможность работы на постоянной (штатной) основе членов Комиссии с правом решающего голоса, кроме председателя и секретаря Комиссии, а также размер и виды денежного содержания членов Комиссии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Республики Саха (Якутия).</w:t>
      </w:r>
    </w:p>
    <w:p>
      <w:pPr>
        <w:pStyle w:val="0"/>
        <w:jc w:val="both"/>
      </w:pPr>
      <w:r>
        <w:rPr>
          <w:sz w:val="20"/>
        </w:rPr>
        <w:t xml:space="preserve">(часть 6.1 введена </w:t>
      </w:r>
      <w:hyperlink w:history="0" r:id="rId12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Законом</w:t>
        </w:r>
      </w:hyperlink>
      <w:r>
        <w:rPr>
          <w:sz w:val="20"/>
        </w:rPr>
        <w:t xml:space="preserve"> РС(Я) от 08.11.2007 507-З N 1031-III)</w:t>
      </w:r>
    </w:p>
    <w:p>
      <w:pPr>
        <w:pStyle w:val="0"/>
        <w:spacing w:before="200" w:line-rule="auto"/>
        <w:ind w:firstLine="540"/>
        <w:jc w:val="both"/>
      </w:pPr>
      <w:r>
        <w:rPr>
          <w:sz w:val="20"/>
        </w:rPr>
        <w:t xml:space="preserve">7. Основанием для работы в Комиссии на штатной основе является личное письменное заявление члена Комиссии и решение Комиссии, принятое в соответствии с положениями </w:t>
      </w:r>
      <w:hyperlink w:history="0" w:anchor="P429" w:tooltip="Статья 18. Решения Комиссии и порядок их принятия">
        <w:r>
          <w:rPr>
            <w:sz w:val="20"/>
            <w:color w:val="0000ff"/>
          </w:rPr>
          <w:t xml:space="preserve">статьи 18</w:t>
        </w:r>
      </w:hyperlink>
      <w:r>
        <w:rPr>
          <w:sz w:val="20"/>
        </w:rPr>
        <w:t xml:space="preserve"> настоящего закона и </w:t>
      </w:r>
      <w:hyperlink w:history="0" r:id="rId122" w:tooltip="&quot;Трудовой кодекс Российской Федерации&quot; от 30.12.2001 N 197-ФЗ (ред. от 13.06.2023, с изм. от 15.06.2023) {КонсультантПлюс}">
        <w:r>
          <w:rPr>
            <w:sz w:val="20"/>
            <w:color w:val="0000ff"/>
          </w:rPr>
          <w:t xml:space="preserve">пункта 5 статьи 77</w:t>
        </w:r>
      </w:hyperlink>
      <w:r>
        <w:rPr>
          <w:sz w:val="20"/>
        </w:rPr>
        <w:t xml:space="preserve"> и </w:t>
      </w:r>
      <w:hyperlink w:history="0" r:id="rId123" w:tooltip="&quot;Трудовой кодекс Российской Федерации&quot; от 30.12.2001 N 197-ФЗ (ред. от 13.06.2023, с изм. от 15.06.2023) {КонсультантПлюс}">
        <w:r>
          <w:rPr>
            <w:sz w:val="20"/>
            <w:color w:val="0000ff"/>
          </w:rPr>
          <w:t xml:space="preserve">статьей 172</w:t>
        </w:r>
      </w:hyperlink>
      <w:r>
        <w:rPr>
          <w:sz w:val="20"/>
        </w:rPr>
        <w:t xml:space="preserve"> Трудового кодекса Российской Федерации.</w:t>
      </w:r>
    </w:p>
    <w:p>
      <w:pPr>
        <w:pStyle w:val="0"/>
        <w:jc w:val="both"/>
      </w:pPr>
      <w:r>
        <w:rPr>
          <w:sz w:val="20"/>
        </w:rPr>
        <w:t xml:space="preserve">(в ред. </w:t>
      </w:r>
      <w:hyperlink w:history="0" r:id="rId124"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p>
      <w:pPr>
        <w:pStyle w:val="0"/>
        <w:spacing w:before="200" w:line-rule="auto"/>
        <w:ind w:firstLine="540"/>
        <w:jc w:val="both"/>
      </w:pPr>
      <w:r>
        <w:rPr>
          <w:sz w:val="20"/>
        </w:rPr>
        <w:t xml:space="preserve">8. Период работы члена Комиссии с правом решающего голоса, работавшего на постоянной (штатной) основе, засчитывается в стаж, исчисляемый для предоставления льгот и гарантий для лиц, замещающих государственные должности Республики Саха (Якутия).</w:t>
      </w:r>
    </w:p>
    <w:p>
      <w:pPr>
        <w:pStyle w:val="0"/>
        <w:jc w:val="both"/>
      </w:pPr>
      <w:r>
        <w:rPr>
          <w:sz w:val="20"/>
        </w:rPr>
        <w:t xml:space="preserve">(в ред. </w:t>
      </w:r>
      <w:hyperlink w:history="0" r:id="rId12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9. Срок полномочий члена Комиссии с правом решающего голоса, работавшего на постоянной (штатной) основе, засчитывается в общий и непрерывный стаж работы (службы) по специальности, дающий право на установление процентных надбавок к заработной плате, право на получение надбавок за выслугу лет.</w:t>
      </w:r>
    </w:p>
    <w:p>
      <w:pPr>
        <w:pStyle w:val="0"/>
      </w:pPr>
      <w:r>
        <w:rPr>
          <w:sz w:val="20"/>
        </w:rPr>
        <w:t xml:space="preserve">(в ред. </w:t>
      </w:r>
      <w:hyperlink w:history="0" r:id="rId12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Части 10 - 13 утратили силу с 1 января 2019 года. - </w:t>
      </w:r>
      <w:hyperlink w:history="0" r:id="rId127" w:tooltip="Закон Республики Саха (Якутия) от 19.12.2018 2080-З N 51-VI (ред. от 03.05.2023) &quot;О государственных должностях Республики Саха (Якутия)&quot; (принят постановлением ГС (Ил Тумэн) РС(Я) от 19.12.2018 З N 52-VI) {КонсультантПлюс}">
        <w:r>
          <w:rPr>
            <w:sz w:val="20"/>
            <w:color w:val="0000ff"/>
          </w:rPr>
          <w:t xml:space="preserve">Закон</w:t>
        </w:r>
      </w:hyperlink>
      <w:r>
        <w:rPr>
          <w:sz w:val="20"/>
        </w:rPr>
        <w:t xml:space="preserve"> РС(Я) от 19.12.2018 2080-З N 51-VI.</w:t>
      </w:r>
    </w:p>
    <w:p>
      <w:pPr>
        <w:pStyle w:val="0"/>
        <w:spacing w:before="200" w:line-rule="auto"/>
        <w:ind w:firstLine="540"/>
        <w:jc w:val="both"/>
      </w:pPr>
      <w:r>
        <w:rPr>
          <w:sz w:val="20"/>
        </w:rPr>
        <w:t xml:space="preserve">14. Член Комиссии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лично или через доверенных лиц,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РС(Я) от 08.11.2007 </w:t>
      </w:r>
      <w:hyperlink w:history="0" r:id="rId12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18.06.2009 </w:t>
      </w:r>
      <w:hyperlink w:history="0" r:id="rId129" w:tooltip="Закон Республики Саха (Якутия) от 18.06.2009 700-З N 309-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8.06.2009 З N 310-IV) {КонсультантПлюс}">
        <w:r>
          <w:rPr>
            <w:sz w:val="20"/>
            <w:color w:val="0000ff"/>
          </w:rPr>
          <w:t xml:space="preserve">700-З N 309-IV</w:t>
        </w:r>
      </w:hyperlink>
      <w:r>
        <w:rPr>
          <w:sz w:val="20"/>
        </w:rPr>
        <w:t xml:space="preserve">, от 30.04.2014 </w:t>
      </w:r>
      <w:hyperlink w:history="0" r:id="rId130"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12.12.2019 </w:t>
      </w:r>
      <w:hyperlink w:history="0" r:id="rId131"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bookmarkStart w:id="191" w:name="P191"/>
    <w:bookmarkEnd w:id="191"/>
    <w:p>
      <w:pPr>
        <w:pStyle w:val="0"/>
        <w:spacing w:before="200" w:line-rule="auto"/>
        <w:ind w:firstLine="540"/>
        <w:jc w:val="both"/>
      </w:pPr>
      <w:r>
        <w:rPr>
          <w:sz w:val="20"/>
        </w:rPr>
        <w:t xml:space="preserve">14.1. Члену Комиссии с правом решающего голоса, работающему на постоянной (штатной) основе, запрещается:</w:t>
      </w:r>
    </w:p>
    <w:p>
      <w:pPr>
        <w:pStyle w:val="0"/>
        <w:spacing w:before="200" w:line-rule="auto"/>
        <w:ind w:firstLine="540"/>
        <w:jc w:val="both"/>
      </w:pPr>
      <w:r>
        <w:rPr>
          <w:sz w:val="20"/>
        </w:rP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Комиссии в связи с протокольными мероприятиями, со служебными командировками и с другими официальными мероприятиями, признаются собственностью Республики Саха (Якутия) и передаются членом Комиссии по акту в Комиссию, за исключением случаев, предусмотренных законодательством Российской Федерации. Член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0"/>
        <w:spacing w:before="200" w:line-rule="auto"/>
        <w:ind w:firstLine="540"/>
        <w:jc w:val="both"/>
      </w:pPr>
      <w:r>
        <w:rPr>
          <w:sz w:val="20"/>
        </w:rPr>
        <w:t xml:space="preserve">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jc w:val="both"/>
      </w:pPr>
      <w:r>
        <w:rPr>
          <w:sz w:val="20"/>
        </w:rPr>
        <w:t xml:space="preserve">(п. "е" введен </w:t>
      </w:r>
      <w:hyperlink w:history="0" r:id="rId132"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РС(Я) от 30.04.2014 1295-З N 147-V)</w:t>
      </w:r>
    </w:p>
    <w:p>
      <w:pPr>
        <w:pStyle w:val="0"/>
        <w:spacing w:before="200" w:line-rule="auto"/>
        <w:ind w:firstLine="540"/>
        <w:jc w:val="both"/>
      </w:pPr>
      <w:r>
        <w:rPr>
          <w:sz w:val="20"/>
        </w:rPr>
        <w:t xml:space="preserve">ж) получать гонорары за публикации и выступления в качестве лица, замещающего государственную должность Республики Саха (Якутия);</w:t>
      </w:r>
    </w:p>
    <w:p>
      <w:pPr>
        <w:pStyle w:val="0"/>
        <w:jc w:val="both"/>
      </w:pPr>
      <w:r>
        <w:rPr>
          <w:sz w:val="20"/>
        </w:rPr>
        <w:t xml:space="preserve">(п. "ж" введен </w:t>
      </w:r>
      <w:hyperlink w:history="0" r:id="rId133"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РС(Я) от 30.04.2014 1295-З N 147-V)</w:t>
      </w:r>
    </w:p>
    <w:p>
      <w:pPr>
        <w:pStyle w:val="0"/>
        <w:spacing w:before="200" w:line-rule="auto"/>
        <w:ind w:firstLine="540"/>
        <w:jc w:val="both"/>
      </w:pPr>
      <w:r>
        <w:rPr>
          <w:sz w:val="20"/>
        </w:rPr>
        <w:t xml:space="preserve">з)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jc w:val="both"/>
      </w:pPr>
      <w:r>
        <w:rPr>
          <w:sz w:val="20"/>
        </w:rPr>
        <w:t xml:space="preserve">(п. "з" введен </w:t>
      </w:r>
      <w:hyperlink w:history="0" r:id="rId134"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РС(Я) от 30.04.2014 1295-З N 147-V)</w:t>
      </w:r>
    </w:p>
    <w:p>
      <w:pPr>
        <w:pStyle w:val="0"/>
        <w:spacing w:before="200" w:line-rule="auto"/>
        <w:ind w:firstLine="540"/>
        <w:jc w:val="both"/>
      </w:pPr>
      <w:r>
        <w:rPr>
          <w:sz w:val="20"/>
        </w:rPr>
        <w:t xml:space="preserve">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w:history="0" r:id="rId13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"и" введен </w:t>
      </w:r>
      <w:hyperlink w:history="0" r:id="rId136"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РС(Я) от 30.04.2014 1295-З N 147-V; в ред. </w:t>
      </w:r>
      <w:hyperlink w:history="0" r:id="rId137" w:tooltip="Закон Республики Саха (Якутия) от 26.10.2017 1905-З N 1369-V &quot;О внесении изменений в отдельные законодательные акты Республики Саха (Якутия) в части определения понятия &quot;иностранные финансовые инструменты&quot; (принят постановлением ГС (Ил Тумэн) РС(Я) от 26.10.2017 З N 1370-V) {КонсультантПлюс}">
        <w:r>
          <w:rPr>
            <w:sz w:val="20"/>
            <w:color w:val="0000ff"/>
          </w:rPr>
          <w:t xml:space="preserve">Закона</w:t>
        </w:r>
      </w:hyperlink>
      <w:r>
        <w:rPr>
          <w:sz w:val="20"/>
        </w:rPr>
        <w:t xml:space="preserve"> РС(Я) от 26.10.2017 1905-З N 1369-V)</w:t>
      </w:r>
    </w:p>
    <w:p>
      <w:pPr>
        <w:pStyle w:val="0"/>
        <w:jc w:val="both"/>
      </w:pPr>
      <w:r>
        <w:rPr>
          <w:sz w:val="20"/>
        </w:rPr>
        <w:t xml:space="preserve">(часть 14.1 введена </w:t>
      </w:r>
      <w:hyperlink w:history="0" r:id="rId138" w:tooltip="Закон Республики Саха (Якутия) от 18.06.2009 700-З N 309-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8.06.2009 З N 310-IV) {КонсультантПлюс}">
        <w:r>
          <w:rPr>
            <w:sz w:val="20"/>
            <w:color w:val="0000ff"/>
          </w:rPr>
          <w:t xml:space="preserve">Законом</w:t>
        </w:r>
      </w:hyperlink>
      <w:r>
        <w:rPr>
          <w:sz w:val="20"/>
        </w:rPr>
        <w:t xml:space="preserve"> РС(Я) от 18.06.2009 700-З N 309-IV)</w:t>
      </w:r>
    </w:p>
    <w:p>
      <w:pPr>
        <w:pStyle w:val="0"/>
        <w:spacing w:before="200" w:line-rule="auto"/>
        <w:ind w:firstLine="540"/>
        <w:jc w:val="both"/>
      </w:pPr>
      <w:r>
        <w:rPr>
          <w:sz w:val="20"/>
        </w:rPr>
        <w:t xml:space="preserve">14.2. В случае, если владение членом Комиссии, указанным в </w:t>
      </w:r>
      <w:hyperlink w:history="0" w:anchor="P191" w:tooltip="14.1. Члену Комиссии с правом решающего голоса, работающему на постоянной (штатной) основе, запрещается:">
        <w:r>
          <w:rPr>
            <w:sz w:val="20"/>
            <w:color w:val="0000ff"/>
          </w:rPr>
          <w:t xml:space="preserve">части 14.1</w:t>
        </w:r>
      </w:hyperlink>
      <w:r>
        <w:rPr>
          <w:sz w:val="20"/>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0"/>
        <w:jc w:val="both"/>
      </w:pPr>
      <w:r>
        <w:rPr>
          <w:sz w:val="20"/>
        </w:rPr>
        <w:t xml:space="preserve">(часть 14.2 введена </w:t>
      </w:r>
      <w:hyperlink w:history="0" r:id="rId139" w:tooltip="Закон Республики Саха (Якутия) от 18.06.2009 700-З N 309-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8.06.2009 З N 310-IV) {КонсультантПлюс}">
        <w:r>
          <w:rPr>
            <w:sz w:val="20"/>
            <w:color w:val="0000ff"/>
          </w:rPr>
          <w:t xml:space="preserve">Законом</w:t>
        </w:r>
      </w:hyperlink>
      <w:r>
        <w:rPr>
          <w:sz w:val="20"/>
        </w:rPr>
        <w:t xml:space="preserve"> РС(Я) от 18.06.2009 700-З N 309-IV)</w:t>
      </w:r>
    </w:p>
    <w:bookmarkStart w:id="208" w:name="P208"/>
    <w:bookmarkEnd w:id="208"/>
    <w:p>
      <w:pPr>
        <w:pStyle w:val="0"/>
        <w:spacing w:before="200" w:line-rule="auto"/>
        <w:ind w:firstLine="540"/>
        <w:jc w:val="both"/>
      </w:pPr>
      <w:r>
        <w:rPr>
          <w:sz w:val="20"/>
        </w:rPr>
        <w:t xml:space="preserve">14.3. Члены Комиссии с правом решающего голоса, работающие на постоянной (штатной)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и нормативными правовыми актами Республики Саха (Якутия).</w:t>
      </w:r>
    </w:p>
    <w:p>
      <w:pPr>
        <w:pStyle w:val="0"/>
        <w:jc w:val="both"/>
      </w:pPr>
      <w:r>
        <w:rPr>
          <w:sz w:val="20"/>
        </w:rPr>
        <w:t xml:space="preserve">(часть 14.3 введена </w:t>
      </w:r>
      <w:hyperlink w:history="0" r:id="rId140"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от 30.04.2014 1295-З N 147-V; в ред. </w:t>
      </w:r>
      <w:hyperlink w:history="0" r:id="rId141"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Закона</w:t>
        </w:r>
      </w:hyperlink>
      <w:r>
        <w:rPr>
          <w:sz w:val="20"/>
        </w:rPr>
        <w:t xml:space="preserve"> РС(Я) от 22.11.2017 1916-З N 1389-V)</w:t>
      </w:r>
    </w:p>
    <w:p>
      <w:pPr>
        <w:pStyle w:val="0"/>
        <w:spacing w:before="200" w:line-rule="auto"/>
        <w:ind w:firstLine="540"/>
        <w:jc w:val="both"/>
      </w:pPr>
      <w:r>
        <w:rPr>
          <w:sz w:val="20"/>
        </w:rPr>
        <w:t xml:space="preserve">14.4. Член Комиссии с правом решающего голоса, работающий на постоянной (штатной) основе, обязан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pPr>
        <w:pStyle w:val="0"/>
        <w:jc w:val="both"/>
      </w:pPr>
      <w:r>
        <w:rPr>
          <w:sz w:val="20"/>
        </w:rPr>
        <w:t xml:space="preserve">(часть 14.4 введена </w:t>
      </w:r>
      <w:hyperlink w:history="0" r:id="rId142"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Законом</w:t>
        </w:r>
      </w:hyperlink>
      <w:r>
        <w:rPr>
          <w:sz w:val="20"/>
        </w:rPr>
        <w:t xml:space="preserve"> РС(Я) от 22.11.2017 1916-З N 1389-V)</w:t>
      </w:r>
    </w:p>
    <w:p>
      <w:pPr>
        <w:pStyle w:val="0"/>
        <w:spacing w:before="200" w:line-rule="auto"/>
        <w:ind w:firstLine="540"/>
        <w:jc w:val="both"/>
      </w:pPr>
      <w:r>
        <w:rPr>
          <w:sz w:val="20"/>
        </w:rPr>
        <w:t xml:space="preserve">14.5. Член Комиссии с правом решающего голоса, работающий на постоянной (штатной) основе, обязан соблюдать ограничения, запреты, исполнять обязанности, которые установлены Федеральным </w:t>
      </w:r>
      <w:hyperlink w:history="0" r:id="rId14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4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14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14.5 введена </w:t>
      </w:r>
      <w:hyperlink w:history="0" r:id="rId146"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Законом</w:t>
        </w:r>
      </w:hyperlink>
      <w:r>
        <w:rPr>
          <w:sz w:val="20"/>
        </w:rPr>
        <w:t xml:space="preserve"> РС(Я) от 22.11.2017 1916-З N 1389-V)</w:t>
      </w:r>
    </w:p>
    <w:p>
      <w:pPr>
        <w:pStyle w:val="0"/>
        <w:spacing w:before="200" w:line-rule="auto"/>
        <w:ind w:firstLine="540"/>
        <w:jc w:val="both"/>
      </w:pPr>
      <w:r>
        <w:rPr>
          <w:sz w:val="20"/>
        </w:rPr>
        <w:t xml:space="preserve">15. Срок полномочий членов Комиссии с правом решающего голоса истекает одновременно с прекращением полномочий Комиссии.</w:t>
      </w:r>
    </w:p>
    <w:bookmarkStart w:id="215" w:name="P215"/>
    <w:bookmarkEnd w:id="215"/>
    <w:p>
      <w:pPr>
        <w:pStyle w:val="0"/>
        <w:spacing w:before="200" w:line-rule="auto"/>
        <w:ind w:firstLine="540"/>
        <w:jc w:val="both"/>
      </w:pPr>
      <w:r>
        <w:rPr>
          <w:sz w:val="20"/>
        </w:rPr>
        <w:t xml:space="preserve">16. Член Комиссии с правом решающего голоса освобождается от обязанностей члена Комиссии до истечения срока его полномочий по решению органа, его назначившего, в случае:</w:t>
      </w:r>
    </w:p>
    <w:p>
      <w:pPr>
        <w:pStyle w:val="0"/>
        <w:spacing w:before="200" w:line-rule="auto"/>
        <w:ind w:firstLine="540"/>
        <w:jc w:val="both"/>
      </w:pPr>
      <w:r>
        <w:rPr>
          <w:sz w:val="20"/>
        </w:rP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(п. "а" в ред. </w:t>
      </w:r>
      <w:hyperlink w:history="0" r:id="rId147"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Закона</w:t>
        </w:r>
      </w:hyperlink>
      <w:r>
        <w:rPr>
          <w:sz w:val="20"/>
        </w:rPr>
        <w:t xml:space="preserve"> РС(Я) от 09.10.2008 602-З N 95-IV)</w:t>
      </w:r>
    </w:p>
    <w:p>
      <w:pPr>
        <w:pStyle w:val="0"/>
        <w:spacing w:before="200" w:line-rule="auto"/>
        <w:ind w:firstLine="540"/>
        <w:jc w:val="both"/>
      </w:pPr>
      <w:r>
        <w:rPr>
          <w:sz w:val="20"/>
        </w:rPr>
        <w:t xml:space="preserve">б) - е) утратили силу. - </w:t>
      </w:r>
      <w:hyperlink w:history="0" r:id="rId148"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w:t>
        </w:r>
      </w:hyperlink>
      <w:r>
        <w:rPr>
          <w:sz w:val="20"/>
        </w:rPr>
        <w:t xml:space="preserve"> РС(Я) от 30.04.2014 1295-З N 147-V;</w:t>
      </w:r>
    </w:p>
    <w:p>
      <w:pPr>
        <w:pStyle w:val="0"/>
        <w:spacing w:before="200" w:line-rule="auto"/>
        <w:ind w:firstLine="540"/>
        <w:jc w:val="both"/>
      </w:pPr>
      <w:r>
        <w:rPr>
          <w:sz w:val="20"/>
        </w:rPr>
        <w:t xml:space="preserve">ж) утратил силу. - </w:t>
      </w:r>
      <w:hyperlink w:history="0" r:id="rId149"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w:t>
        </w:r>
      </w:hyperlink>
      <w:r>
        <w:rPr>
          <w:sz w:val="20"/>
        </w:rPr>
        <w:t xml:space="preserve"> РС(Я) от 12.12.2019 2207-З N 327-VI;</w:t>
      </w:r>
    </w:p>
    <w:p>
      <w:pPr>
        <w:pStyle w:val="0"/>
        <w:spacing w:before="200" w:line-rule="auto"/>
        <w:ind w:firstLine="540"/>
        <w:jc w:val="both"/>
      </w:pPr>
      <w:r>
        <w:rPr>
          <w:sz w:val="20"/>
        </w:rPr>
        <w:t xml:space="preserve">з) появления оснований, предусмотренных </w:t>
      </w:r>
      <w:hyperlink w:history="0" w:anchor="P146" w:tooltip="1. Членами Комиссии с правом решающего голоса не могут быть:">
        <w:r>
          <w:rPr>
            <w:sz w:val="20"/>
            <w:color w:val="0000ff"/>
          </w:rPr>
          <w:t xml:space="preserve">частями 1</w:t>
        </w:r>
      </w:hyperlink>
      <w:r>
        <w:rPr>
          <w:sz w:val="20"/>
        </w:rPr>
        <w:t xml:space="preserve"> и </w:t>
      </w:r>
      <w:hyperlink w:history="0" w:anchor="P174" w:tooltip="5.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r>
          <w:rPr>
            <w:sz w:val="20"/>
            <w:color w:val="0000ff"/>
          </w:rPr>
          <w:t xml:space="preserve">5</w:t>
        </w:r>
      </w:hyperlink>
      <w:r>
        <w:rPr>
          <w:sz w:val="20"/>
        </w:rPr>
        <w:t xml:space="preserve"> настоящей статьи, за исключением случая приостановления полномочий члена Комиссии, предусмотренного </w:t>
      </w:r>
      <w:hyperlink w:history="0" w:anchor="P228" w:tooltip="17. Полномочия члена Комиссии с правом решающего голоса в случае появления оснований, предусмотренных пунктами &quot;ж&quot;, &quot;к&quot; и &quot;л&quot; части 1 настоящей статьи,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частью 17</w:t>
        </w:r>
      </w:hyperlink>
      <w:r>
        <w:rPr>
          <w:sz w:val="20"/>
        </w:rPr>
        <w:t xml:space="preserve"> настоящей статьи, и случаев, предусмотренных </w:t>
      </w:r>
      <w:hyperlink w:history="0" w:anchor="P147" w:tooltip="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"а"</w:t>
        </w:r>
      </w:hyperlink>
      <w:r>
        <w:rPr>
          <w:sz w:val="20"/>
        </w:rPr>
        <w:t xml:space="preserve">, </w:t>
      </w:r>
      <w:hyperlink w:history="0" w:anchor="P149" w:tooltip="б)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"б"</w:t>
        </w:r>
      </w:hyperlink>
      <w:r>
        <w:rPr>
          <w:sz w:val="20"/>
        </w:rPr>
        <w:t xml:space="preserve">, </w:t>
      </w:r>
      <w:hyperlink w:history="0" w:anchor="P164"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"н"</w:t>
        </w:r>
      </w:hyperlink>
      <w:r>
        <w:rPr>
          <w:sz w:val="20"/>
        </w:rPr>
        <w:t xml:space="preserve"> и </w:t>
      </w:r>
      <w:hyperlink w:history="0" w:anchor="P166" w:tooltip="о) лица, включенные в реестр иностранных агентов.">
        <w:r>
          <w:rPr>
            <w:sz w:val="20"/>
            <w:color w:val="0000ff"/>
          </w:rPr>
          <w:t xml:space="preserve">"о" части 1</w:t>
        </w:r>
      </w:hyperlink>
      <w:r>
        <w:rPr>
          <w:sz w:val="20"/>
        </w:rPr>
        <w:t xml:space="preserve"> настоящей статьи.</w:t>
      </w:r>
    </w:p>
    <w:p>
      <w:pPr>
        <w:pStyle w:val="0"/>
      </w:pPr>
      <w:r>
        <w:rPr>
          <w:sz w:val="20"/>
        </w:rPr>
        <w:t xml:space="preserve">(п. "з" введен </w:t>
      </w:r>
      <w:hyperlink w:history="0" r:id="rId150"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Законом</w:t>
        </w:r>
      </w:hyperlink>
      <w:r>
        <w:rPr>
          <w:sz w:val="20"/>
        </w:rPr>
        <w:t xml:space="preserve"> РС(Я) от 10.07.2003 43-З N 87-III; в ред. Законов РС(Я) от 08.11.2007 </w:t>
      </w:r>
      <w:hyperlink w:history="0" r:id="rId15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12.12.2019 </w:t>
      </w:r>
      <w:hyperlink w:history="0" r:id="rId152"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 от 03.05.2023 </w:t>
      </w:r>
      <w:hyperlink w:history="0" r:id="rId153" w:tooltip="Закон Республики Саха (Якутия) от 03.05.2023 2630-З N 117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20.04.2023) {КонсультантПлюс}">
        <w:r>
          <w:rPr>
            <w:sz w:val="20"/>
            <w:color w:val="0000ff"/>
          </w:rPr>
          <w:t xml:space="preserve">2630-З N 1171-VI</w:t>
        </w:r>
      </w:hyperlink>
      <w:r>
        <w:rPr>
          <w:sz w:val="20"/>
        </w:rPr>
        <w:t xml:space="preserve">)</w:t>
      </w:r>
    </w:p>
    <w:bookmarkStart w:id="222" w:name="P222"/>
    <w:bookmarkEnd w:id="222"/>
    <w:p>
      <w:pPr>
        <w:pStyle w:val="0"/>
        <w:spacing w:before="200" w:line-rule="auto"/>
        <w:ind w:firstLine="540"/>
        <w:jc w:val="both"/>
      </w:pPr>
      <w:r>
        <w:rPr>
          <w:sz w:val="20"/>
        </w:rPr>
        <w:t xml:space="preserve">16.1. Член Комиссии с правом решающего голоса, работающий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15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5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1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16.1 введена </w:t>
      </w:r>
      <w:hyperlink w:history="0" r:id="rId157"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Законом</w:t>
        </w:r>
      </w:hyperlink>
      <w:r>
        <w:rPr>
          <w:sz w:val="20"/>
        </w:rPr>
        <w:t xml:space="preserve"> РС(Я) от 22.11.2017 1916-З N 1389-V)</w:t>
      </w:r>
    </w:p>
    <w:p>
      <w:pPr>
        <w:pStyle w:val="0"/>
        <w:spacing w:before="200" w:line-rule="auto"/>
        <w:ind w:firstLine="540"/>
        <w:jc w:val="both"/>
      </w:pPr>
      <w:r>
        <w:rPr>
          <w:sz w:val="20"/>
        </w:rPr>
        <w:t xml:space="preserve">16.2.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08" w:tooltip="14.3. Члены Комиссии с правом решающего голоса, работающие на постоянной (штат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и нормативными правовыми актами Республики Саха (Якутия).">
        <w:r>
          <w:rPr>
            <w:sz w:val="20"/>
            <w:color w:val="0000ff"/>
          </w:rPr>
          <w:t xml:space="preserve">частью 14.3</w:t>
        </w:r>
      </w:hyperlink>
      <w:r>
        <w:rPr>
          <w:sz w:val="20"/>
        </w:rPr>
        <w:t xml:space="preserve"> настоящей статьи, а также соблюдения членами Комиссии ограничений, запретов и исполнения обязанностей, установленных в целях противодействия коррупции, осуществляется в порядке, установленном </w:t>
      </w:r>
      <w:hyperlink w:history="0" r:id="rId158" w:tooltip="Закон Республики Саха (Якутия) от 19.02.2009 668-З N 227-IV (ред. от 30.06.2021) &quot;О противодействии коррупции в Республике Саха (Якутия)&quot; (принят постановлением ГС (Ил Тумэн) РС(Я) от 19.02.2009 З N 228-IV) {КонсультантПлюс}">
        <w:r>
          <w:rPr>
            <w:sz w:val="20"/>
            <w:color w:val="0000ff"/>
          </w:rPr>
          <w:t xml:space="preserve">Законом</w:t>
        </w:r>
      </w:hyperlink>
      <w:r>
        <w:rPr>
          <w:sz w:val="20"/>
        </w:rPr>
        <w:t xml:space="preserve"> Республики Саха (Якутия) "О противодействии коррупции в Республике Саха (Якутия)" и иными нормативными правовыми актами Республики Саха (Якутия).</w:t>
      </w:r>
    </w:p>
    <w:p>
      <w:pPr>
        <w:pStyle w:val="0"/>
        <w:jc w:val="both"/>
      </w:pPr>
      <w:r>
        <w:rPr>
          <w:sz w:val="20"/>
        </w:rPr>
        <w:t xml:space="preserve">(часть 16.2 введена </w:t>
      </w:r>
      <w:hyperlink w:history="0" r:id="rId159"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Законом</w:t>
        </w:r>
      </w:hyperlink>
      <w:r>
        <w:rPr>
          <w:sz w:val="20"/>
        </w:rPr>
        <w:t xml:space="preserve"> РС(Я) от 22.11.2017 1916-З N 1389-V)</w:t>
      </w:r>
    </w:p>
    <w:p>
      <w:pPr>
        <w:pStyle w:val="0"/>
        <w:spacing w:before="200" w:line-rule="auto"/>
        <w:ind w:firstLine="540"/>
        <w:jc w:val="both"/>
      </w:pPr>
      <w:r>
        <w:rPr>
          <w:sz w:val="20"/>
        </w:rPr>
        <w:t xml:space="preserve">16.3.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w:anchor="P139" w:tooltip="16. Политическая партия, по предложению которой назначен член Комиссии в соответствии с частью 7 статьи 23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
        <w:r>
          <w:rPr>
            <w:sz w:val="20"/>
            <w:color w:val="0000ff"/>
          </w:rPr>
          <w:t xml:space="preserve">частью 16 статьи 7</w:t>
        </w:r>
      </w:hyperlink>
      <w:r>
        <w:rPr>
          <w:sz w:val="20"/>
        </w:rPr>
        <w:t xml:space="preserve"> настоящего Закона. Член Комиссии, назначенный по предложению Центральной избирательной комиссии Российской Федерации, может быть освобожден от обязанностей члена Комиссии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history="0" w:anchor="P141" w:tooltip="17. Полномочия члена Комиссии, назначенного по предложению Центральной избирательной комиссии Российской Федерации в соответствии с частью 4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
        <w:r>
          <w:rPr>
            <w:sz w:val="20"/>
            <w:color w:val="0000ff"/>
          </w:rPr>
          <w:t xml:space="preserve">частью 17 статьи 7</w:t>
        </w:r>
      </w:hyperlink>
      <w:r>
        <w:rPr>
          <w:sz w:val="20"/>
        </w:rPr>
        <w:t xml:space="preserve"> настоящего Закона.</w:t>
      </w:r>
    </w:p>
    <w:p>
      <w:pPr>
        <w:pStyle w:val="0"/>
        <w:jc w:val="both"/>
      </w:pPr>
      <w:r>
        <w:rPr>
          <w:sz w:val="20"/>
        </w:rPr>
        <w:t xml:space="preserve">(часть 16.3 введена </w:t>
      </w:r>
      <w:hyperlink w:history="0" r:id="rId160"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Законом</w:t>
        </w:r>
      </w:hyperlink>
      <w:r>
        <w:rPr>
          <w:sz w:val="20"/>
        </w:rPr>
        <w:t xml:space="preserve"> РС(Я) от 16.06.2021 2368-З N 647-VI)</w:t>
      </w:r>
    </w:p>
    <w:bookmarkStart w:id="228" w:name="P228"/>
    <w:bookmarkEnd w:id="228"/>
    <w:p>
      <w:pPr>
        <w:pStyle w:val="0"/>
        <w:spacing w:before="200" w:line-rule="auto"/>
        <w:ind w:firstLine="540"/>
        <w:jc w:val="both"/>
      </w:pPr>
      <w:r>
        <w:rPr>
          <w:sz w:val="20"/>
        </w:rPr>
        <w:t xml:space="preserve">17. Полномочия члена Комиссии с правом решающего голоса в случае появления оснований, предусмотренных </w:t>
      </w:r>
      <w:hyperlink w:history="0" w:anchor="P157"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пунктами "ж"</w:t>
        </w:r>
      </w:hyperlink>
      <w:r>
        <w:rPr>
          <w:sz w:val="20"/>
        </w:rPr>
        <w:t xml:space="preserve">, </w:t>
      </w:r>
      <w:hyperlink w:history="0" w:anchor="P161" w:tooltip="к) на соответствующих выборах - супруги и близкие родственники кандидатов, близкие родственники супругов кандидатов;">
        <w:r>
          <w:rPr>
            <w:sz w:val="20"/>
            <w:color w:val="0000ff"/>
          </w:rPr>
          <w:t xml:space="preserve">"к"</w:t>
        </w:r>
      </w:hyperlink>
      <w:r>
        <w:rPr>
          <w:sz w:val="20"/>
        </w:rPr>
        <w:t xml:space="preserve"> и </w:t>
      </w:r>
      <w:hyperlink w:history="0" w:anchor="P162" w:tooltip="л) лица, которые находятся в непосредственном подчинении у кандидатов;">
        <w:r>
          <w:rPr>
            <w:sz w:val="20"/>
            <w:color w:val="0000ff"/>
          </w:rPr>
          <w:t xml:space="preserve">"л" части 1</w:t>
        </w:r>
      </w:hyperlink>
      <w:r>
        <w:rPr>
          <w:sz w:val="20"/>
        </w:rPr>
        <w:t xml:space="preserve"> настоящей статьи,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0"/>
      </w:pPr>
      <w:r>
        <w:rPr>
          <w:sz w:val="20"/>
        </w:rPr>
        <w:t xml:space="preserve">(часть 17 введена </w:t>
      </w:r>
      <w:hyperlink w:history="0" r:id="rId161"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Законом</w:t>
        </w:r>
      </w:hyperlink>
      <w:r>
        <w:rPr>
          <w:sz w:val="20"/>
        </w:rPr>
        <w:t xml:space="preserve"> РС(Я) от 10.07.2003 43-З N 87-III; в ред. Законов РС(Я) от 08.11.2007 </w:t>
      </w:r>
      <w:hyperlink w:history="0" r:id="rId16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30.04.2014 </w:t>
      </w:r>
      <w:hyperlink w:history="0" r:id="rId163"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26.11.2014 </w:t>
      </w:r>
      <w:hyperlink w:history="0" r:id="rId164" w:tooltip="Закон Республики Саха (Якутия) от 26.11.2014 1370-З N 279-V &quot;О внесении изменений в статьи 3 и 8 Закона Республики Саха (Якутия) &quot;О Центральной избирательной комиссии Республики Саха (Якутия)&quot; (принят постановлением ГС (Ил Тумэн) РС(Я) от 26.11.2014 З N 280-V) {КонсультантПлюс}">
        <w:r>
          <w:rPr>
            <w:sz w:val="20"/>
            <w:color w:val="0000ff"/>
          </w:rPr>
          <w:t xml:space="preserve">1370-З N 279-V</w:t>
        </w:r>
      </w:hyperlink>
      <w:r>
        <w:rPr>
          <w:sz w:val="20"/>
        </w:rPr>
        <w:t xml:space="preserve">, от 12.12.2019 </w:t>
      </w:r>
      <w:hyperlink w:history="0" r:id="rId165"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bookmarkStart w:id="230" w:name="P230"/>
    <w:bookmarkEnd w:id="230"/>
    <w:p>
      <w:pPr>
        <w:pStyle w:val="0"/>
        <w:spacing w:before="200" w:line-rule="auto"/>
        <w:ind w:firstLine="540"/>
        <w:jc w:val="both"/>
      </w:pPr>
      <w:r>
        <w:rPr>
          <w:sz w:val="20"/>
        </w:rPr>
        <w:t xml:space="preserve">18. При появления оснований, не позволяющих члену Комиссии выполнять свои обязанности, орган, к компетенции которого относится назначение этого члена Комиссии, обязан принять решение о досрочном прекращении полномочий члена Комиссии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Если орган, назначивший члена Комиссии, не примет решение о досрочном прекращении полномочий члена Комиссии,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Законов РС(Я) от 30.04.2014 </w:t>
      </w:r>
      <w:hyperlink w:history="0" r:id="rId166"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09.12.2022 </w:t>
      </w:r>
      <w:hyperlink w:history="0" r:id="rId167"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18.1.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215" w:tooltip="16. Член Комиссии с правом решающего голоса освобождается от обязанностей члена Комиссии до истечения срока его полномочий по решению органа, его назначившего, в случае:">
        <w:r>
          <w:rPr>
            <w:sz w:val="20"/>
            <w:color w:val="0000ff"/>
          </w:rPr>
          <w:t xml:space="preserve">частях 16</w:t>
        </w:r>
      </w:hyperlink>
      <w:r>
        <w:rPr>
          <w:sz w:val="20"/>
        </w:rPr>
        <w:t xml:space="preserve">, </w:t>
      </w:r>
      <w:hyperlink w:history="0" w:anchor="P222" w:tooltip="16.1. Член Комиссии с правом решающего голоса, работающий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quot;О противодействии коррупции&quot;, Федеральным законом &quot;О контроле за соответствием расходов лиц, замещающих государственные должности, и иных лиц их доходам&quot;, Федеральным законом &quot;О запрете отдельным категориям лиц открывать и иметь счета (вклады), хранить наличные...">
        <w:r>
          <w:rPr>
            <w:sz w:val="20"/>
            <w:color w:val="0000ff"/>
          </w:rPr>
          <w:t xml:space="preserve">16.1</w:t>
        </w:r>
      </w:hyperlink>
      <w:r>
        <w:rPr>
          <w:sz w:val="20"/>
        </w:rPr>
        <w:t xml:space="preserve"> и </w:t>
      </w:r>
      <w:hyperlink w:history="0" w:anchor="P236" w:tooltip="19. Полномочия члена Комиссии с правом решающего голоса прекращаются немедленно в случае:">
        <w:r>
          <w:rPr>
            <w:sz w:val="20"/>
            <w:color w:val="0000ff"/>
          </w:rPr>
          <w:t xml:space="preserve">19 настоящей статьи</w:t>
        </w:r>
      </w:hyperlink>
      <w:r>
        <w:rPr>
          <w:sz w:val="20"/>
        </w:rPr>
        <w:t xml:space="preserve">, не позднее чем через десять дней со дня его выбытия в соответствии с требованиями, установленными </w:t>
      </w:r>
      <w:hyperlink w:history="0" w:anchor="P105" w:tooltip="Статья 7. Состав и порядок формирования Комиссии">
        <w:r>
          <w:rPr>
            <w:sz w:val="20"/>
            <w:color w:val="0000ff"/>
          </w:rPr>
          <w:t xml:space="preserve">статьей 7</w:t>
        </w:r>
      </w:hyperlink>
      <w:r>
        <w:rPr>
          <w:sz w:val="20"/>
        </w:rPr>
        <w:t xml:space="preserve"> настоящего Закона. В иной период орган, к компетенции которого относится назначение члена Комиссии, обязан назначить нового члена Комиссии в течение месяца со дня прекращения полномочий выбывшего члена Комиссии. В случае невыполнения данных требований нового члена Комиссии назначает Центральная избирательная комиссия Российской Федерации с соблюдением требований, установленных Федеральным законом.</w:t>
      </w:r>
    </w:p>
    <w:p>
      <w:pPr>
        <w:pStyle w:val="0"/>
        <w:jc w:val="both"/>
      </w:pPr>
      <w:r>
        <w:rPr>
          <w:sz w:val="20"/>
        </w:rPr>
        <w:t xml:space="preserve">(в ред. Законов РС(Я) от 22.11.2017 </w:t>
      </w:r>
      <w:hyperlink w:history="0" r:id="rId168" w:tooltip="Закон Республики Саха (Якутия) от 22.11.2017 1916-З N 1389-V &quot;О внесении изменений в отдельные законодательные акты Республики Саха (Якутия) в целях реализации государственной политики Российской Федерации в области противодействия коррупции&quot; (принят постановлением ГС (Ил Тумэн) РС(Я) от 22.11.2017 З N 1390-V) {КонсультантПлюс}">
        <w:r>
          <w:rPr>
            <w:sz w:val="20"/>
            <w:color w:val="0000ff"/>
          </w:rPr>
          <w:t xml:space="preserve">1916-З N 1389-V</w:t>
        </w:r>
      </w:hyperlink>
      <w:r>
        <w:rPr>
          <w:sz w:val="20"/>
        </w:rPr>
        <w:t xml:space="preserve">, от 09.12.2022 </w:t>
      </w:r>
      <w:hyperlink w:history="0" r:id="rId169"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18.2. Орган, назначивший члена Комиссии, в отношении которого внесено представление о досрочном прекращении полномочий в соответствии с </w:t>
      </w:r>
      <w:hyperlink w:history="0" w:anchor="P139" w:tooltip="16. Политическая партия, по предложению которой назначен член Комиссии в соответствии с частью 7 статьи 23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
        <w:r>
          <w:rPr>
            <w:sz w:val="20"/>
            <w:color w:val="0000ff"/>
          </w:rPr>
          <w:t xml:space="preserve">частью 16</w:t>
        </w:r>
      </w:hyperlink>
      <w:r>
        <w:rPr>
          <w:sz w:val="20"/>
        </w:rPr>
        <w:t xml:space="preserve"> или </w:t>
      </w:r>
      <w:hyperlink w:history="0" w:anchor="P141" w:tooltip="17. Полномочия члена Комиссии, назначенного по предложению Центральной избирательной комиссии Российской Федерации в соответствии с частью 4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
        <w:r>
          <w:rPr>
            <w:sz w:val="20"/>
            <w:color w:val="0000ff"/>
          </w:rPr>
          <w:t xml:space="preserve">17 статьи 7</w:t>
        </w:r>
      </w:hyperlink>
      <w:r>
        <w:rPr>
          <w:sz w:val="20"/>
        </w:rPr>
        <w:t xml:space="preserve"> настоящего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w:anchor="P139" w:tooltip="16. Политическая партия, по предложению которой назначен член Комиссии в соответствии с частью 7 статьи 23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
        <w:r>
          <w:rPr>
            <w:sz w:val="20"/>
            <w:color w:val="0000ff"/>
          </w:rPr>
          <w:t xml:space="preserve">частью 16 статьи 7</w:t>
        </w:r>
      </w:hyperlink>
      <w:r>
        <w:rPr>
          <w:sz w:val="20"/>
        </w:rPr>
        <w:t xml:space="preserve"> настоящего Закона, информирует политическую партию о принятом в соответствии с настоящей частью решении. Орган, назначивший члена Комиссии,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history="0" w:anchor="P141" w:tooltip="17. Полномочия члена Комиссии, назначенного по предложению Центральной избирательной комиссии Российской Федерации в соответствии с частью 4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
        <w:r>
          <w:rPr>
            <w:sz w:val="20"/>
            <w:color w:val="0000ff"/>
          </w:rPr>
          <w:t xml:space="preserve">частью 17 статьи 7</w:t>
        </w:r>
      </w:hyperlink>
      <w:r>
        <w:rPr>
          <w:sz w:val="20"/>
        </w:rPr>
        <w:t xml:space="preserve"> настоящего Закона, информирует Центральную избирательную комиссию Российской Федерации о принятом в соответствии с настоящей частью решении.</w:t>
      </w:r>
    </w:p>
    <w:p>
      <w:pPr>
        <w:pStyle w:val="0"/>
        <w:jc w:val="both"/>
      </w:pPr>
      <w:r>
        <w:rPr>
          <w:sz w:val="20"/>
        </w:rPr>
        <w:t xml:space="preserve">(часть 18.2 введена </w:t>
      </w:r>
      <w:hyperlink w:history="0" r:id="rId170"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Законом</w:t>
        </w:r>
      </w:hyperlink>
      <w:r>
        <w:rPr>
          <w:sz w:val="20"/>
        </w:rPr>
        <w:t xml:space="preserve"> РС(Я) от 16.06.2021 2368-З N 647-VI)</w:t>
      </w:r>
    </w:p>
    <w:bookmarkStart w:id="236" w:name="P236"/>
    <w:bookmarkEnd w:id="236"/>
    <w:p>
      <w:pPr>
        <w:pStyle w:val="0"/>
        <w:spacing w:before="200" w:line-rule="auto"/>
        <w:ind w:firstLine="540"/>
        <w:jc w:val="both"/>
      </w:pPr>
      <w:r>
        <w:rPr>
          <w:sz w:val="20"/>
        </w:rPr>
        <w:t xml:space="preserve">19. Полномочия члена Комиссии с правом решающего голоса прекращаются немедленно в случае:</w:t>
      </w:r>
    </w:p>
    <w:p>
      <w:pPr>
        <w:pStyle w:val="0"/>
        <w:spacing w:before="200" w:line-rule="auto"/>
        <w:ind w:firstLine="540"/>
        <w:jc w:val="both"/>
      </w:pPr>
      <w:r>
        <w:rPr>
          <w:sz w:val="20"/>
        </w:rPr>
        <w:t xml:space="preserve">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71"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г) смерти члена Комиссии;</w:t>
      </w:r>
    </w:p>
    <w:p>
      <w:pPr>
        <w:pStyle w:val="0"/>
        <w:spacing w:before="200" w:line-rule="auto"/>
        <w:ind w:firstLine="540"/>
        <w:jc w:val="both"/>
      </w:pPr>
      <w:r>
        <w:rPr>
          <w:sz w:val="20"/>
        </w:rPr>
        <w:t xml:space="preserve">д) признания члена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0"/>
        <w:spacing w:before="200" w:line-rule="auto"/>
        <w:ind w:firstLine="540"/>
        <w:jc w:val="both"/>
      </w:pPr>
      <w:r>
        <w:rPr>
          <w:sz w:val="20"/>
        </w:rPr>
        <w:t xml:space="preserve">е) вступления в законную силу решения суда о расформировании Комиссии в соответствии со </w:t>
      </w:r>
      <w:hyperlink w:history="0" r:id="rId1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w:t>
      </w:r>
    </w:p>
    <w:p>
      <w:pPr>
        <w:pStyle w:val="0"/>
        <w:spacing w:before="200" w:line-rule="auto"/>
        <w:ind w:firstLine="540"/>
        <w:jc w:val="both"/>
      </w:pPr>
      <w:r>
        <w:rPr>
          <w:sz w:val="20"/>
        </w:rPr>
        <w:t xml:space="preserve">ж) включения члена Комиссии в реестр иностранных агентов.</w:t>
      </w:r>
    </w:p>
    <w:p>
      <w:pPr>
        <w:pStyle w:val="0"/>
        <w:jc w:val="both"/>
      </w:pPr>
      <w:r>
        <w:rPr>
          <w:sz w:val="20"/>
        </w:rPr>
        <w:t xml:space="preserve">(п. "ж" введен </w:t>
      </w:r>
      <w:hyperlink w:history="0" r:id="rId173" w:tooltip="Закон Республики Саха (Якутия) от 03.05.2023 2630-З N 117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20.04.2023) {КонсультантПлюс}">
        <w:r>
          <w:rPr>
            <w:sz w:val="20"/>
            <w:color w:val="0000ff"/>
          </w:rPr>
          <w:t xml:space="preserve">Законом</w:t>
        </w:r>
      </w:hyperlink>
      <w:r>
        <w:rPr>
          <w:sz w:val="20"/>
        </w:rPr>
        <w:t xml:space="preserve"> РС(Я) от 03.05.2023 2630-З N 1171-VI)</w:t>
      </w:r>
    </w:p>
    <w:p>
      <w:pPr>
        <w:pStyle w:val="0"/>
        <w:jc w:val="both"/>
      </w:pPr>
      <w:r>
        <w:rPr>
          <w:sz w:val="20"/>
        </w:rPr>
        <w:t xml:space="preserve">(часть девятнадцатая в ред. </w:t>
      </w:r>
      <w:hyperlink w:history="0" r:id="rId17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Часть двадцатая исключена. - </w:t>
      </w:r>
      <w:hyperlink w:history="0" r:id="rId175"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Закон</w:t>
        </w:r>
      </w:hyperlink>
      <w:r>
        <w:rPr>
          <w:sz w:val="20"/>
        </w:rPr>
        <w:t xml:space="preserve"> РС(Я) от 09.10.2008 602-З N 95-IV.</w:t>
      </w:r>
    </w:p>
    <w:p>
      <w:pPr>
        <w:pStyle w:val="0"/>
        <w:spacing w:before="200" w:line-rule="auto"/>
        <w:ind w:firstLine="540"/>
        <w:jc w:val="both"/>
      </w:pPr>
      <w:r>
        <w:rPr>
          <w:sz w:val="20"/>
        </w:rPr>
        <w:t xml:space="preserve">Часть двадцать первая исключена. - </w:t>
      </w:r>
      <w:hyperlink w:history="0" r:id="rId17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spacing w:before="200" w:line-rule="auto"/>
        <w:ind w:firstLine="540"/>
        <w:jc w:val="both"/>
      </w:pPr>
      <w:hyperlink w:history="0" r:id="rId177"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20</w:t>
        </w:r>
      </w:hyperlink>
      <w:r>
        <w:rPr>
          <w:sz w:val="20"/>
        </w:rPr>
        <w:t xml:space="preserve">.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pPr>
        <w:pStyle w:val="0"/>
        <w:jc w:val="both"/>
      </w:pPr>
      <w:r>
        <w:rPr>
          <w:sz w:val="20"/>
        </w:rPr>
        <w:t xml:space="preserve">(в ред. Законов РС(Я) от 08.11.2007 </w:t>
      </w:r>
      <w:hyperlink w:history="0" r:id="rId17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30.04.2014 </w:t>
      </w:r>
      <w:hyperlink w:history="0" r:id="rId179"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w:t>
      </w:r>
    </w:p>
    <w:p>
      <w:pPr>
        <w:pStyle w:val="0"/>
        <w:spacing w:before="200" w:line-rule="auto"/>
        <w:ind w:firstLine="540"/>
        <w:jc w:val="both"/>
      </w:pPr>
      <w:hyperlink w:history="0" r:id="rId180"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21</w:t>
        </w:r>
      </w:hyperlink>
      <w:r>
        <w:rPr>
          <w:sz w:val="20"/>
        </w:rPr>
        <w:t xml:space="preserve">. Решения о возбуждении уголовного дела в отношении председателя Комиссии,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Комиссии может быть возбуждено с согласия Председателя Следственного комитета Российской Федерации. Председатель Комиссии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pPr>
        <w:pStyle w:val="0"/>
        <w:jc w:val="both"/>
      </w:pPr>
      <w:r>
        <w:rPr>
          <w:sz w:val="20"/>
        </w:rPr>
        <w:t xml:space="preserve">(часть введена </w:t>
      </w:r>
      <w:hyperlink w:history="0" r:id="rId18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Законом</w:t>
        </w:r>
      </w:hyperlink>
      <w:r>
        <w:rPr>
          <w:sz w:val="20"/>
        </w:rPr>
        <w:t xml:space="preserve"> РС(Я) от 08.11.2007 507-З N 1031-III; в ред. </w:t>
      </w:r>
      <w:hyperlink w:history="0" r:id="rId182"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spacing w:before="200" w:line-rule="auto"/>
        <w:ind w:firstLine="540"/>
        <w:jc w:val="both"/>
      </w:pPr>
      <w:hyperlink w:history="0" r:id="rId183"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22</w:t>
        </w:r>
      </w:hyperlink>
      <w:r>
        <w:rPr>
          <w:sz w:val="20"/>
        </w:rPr>
        <w:t xml:space="preserve">.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pPr>
        <w:pStyle w:val="0"/>
        <w:jc w:val="both"/>
      </w:pPr>
      <w:r>
        <w:rPr>
          <w:sz w:val="20"/>
        </w:rPr>
        <w:t xml:space="preserve">(часть двадцать вторая в ред. </w:t>
      </w:r>
      <w:hyperlink w:history="0" r:id="rId18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hyperlink w:history="0" r:id="rId18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23</w:t>
        </w:r>
      </w:hyperlink>
      <w:r>
        <w:rPr>
          <w:sz w:val="20"/>
        </w:rPr>
        <w:t xml:space="preserve">. Органы государственной власти Республики Саха (Якутия)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history="0" w:anchor="P178" w:tooltip="6. Председатель, заместитель председателя и секретарь Комиссии работают в Комиссии на постоянной (штатной) основе. Иные члены Комиссии с правом решающего голоса могут работать в Комиссии на постоянной (штатной) основе. Работники аппарата Комиссии назначаются согласно штатному расписанию, утвержденному Комиссией.">
        <w:r>
          <w:rPr>
            <w:sz w:val="20"/>
            <w:color w:val="0000ff"/>
          </w:rPr>
          <w:t xml:space="preserve">части 6</w:t>
        </w:r>
      </w:hyperlink>
      <w:r>
        <w:rPr>
          <w:sz w:val="20"/>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Комиссии, работающего в Комиссии на постоянной (штатной) основе, должен быть не ниже уровня материального и социального обеспечения, установленного для лиц, замещающих соответствующие государственные должности Республики Саха (Якутия) в Государственном Собрании (Ил Тумэн) Республики Саха (Якутия) либо исполнительном органе государственной власти Республики Саха (Якутия).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Республики Саха (Якутия).</w:t>
      </w:r>
    </w:p>
    <w:p>
      <w:pPr>
        <w:pStyle w:val="0"/>
        <w:jc w:val="both"/>
      </w:pPr>
      <w:r>
        <w:rPr>
          <w:sz w:val="20"/>
        </w:rPr>
        <w:t xml:space="preserve">(часть двадцать третья в ред. </w:t>
      </w:r>
      <w:hyperlink w:history="0" r:id="rId18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24.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за счет и в пределах бюджетных средств, выделенных на проведение этих выборов, референдума.</w:t>
      </w:r>
    </w:p>
    <w:p>
      <w:pPr>
        <w:pStyle w:val="0"/>
        <w:jc w:val="both"/>
      </w:pPr>
      <w:r>
        <w:rPr>
          <w:sz w:val="20"/>
        </w:rPr>
        <w:t xml:space="preserve">(часть 24 введена </w:t>
      </w:r>
      <w:hyperlink w:history="0" r:id="rId187"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Законом</w:t>
        </w:r>
      </w:hyperlink>
      <w:r>
        <w:rPr>
          <w:sz w:val="20"/>
        </w:rPr>
        <w:t xml:space="preserve"> РС(Я) от 08.11.2007 507-З N 1031-III)</w:t>
      </w:r>
    </w:p>
    <w:p>
      <w:pPr>
        <w:pStyle w:val="0"/>
        <w:jc w:val="both"/>
      </w:pPr>
      <w:r>
        <w:rPr>
          <w:sz w:val="20"/>
        </w:rPr>
      </w:r>
    </w:p>
    <w:p>
      <w:pPr>
        <w:pStyle w:val="2"/>
        <w:outlineLvl w:val="1"/>
        <w:ind w:firstLine="540"/>
        <w:jc w:val="both"/>
      </w:pPr>
      <w:r>
        <w:rPr>
          <w:sz w:val="20"/>
        </w:rPr>
        <w:t xml:space="preserve">Статья 9. Статус члена Комиссии с правом совещательного голоса</w:t>
      </w:r>
    </w:p>
    <w:p>
      <w:pPr>
        <w:pStyle w:val="0"/>
        <w:jc w:val="both"/>
      </w:pPr>
      <w:r>
        <w:rPr>
          <w:sz w:val="20"/>
        </w:rPr>
      </w:r>
    </w:p>
    <w:bookmarkStart w:id="262" w:name="P262"/>
    <w:bookmarkEnd w:id="262"/>
    <w:p>
      <w:pPr>
        <w:pStyle w:val="0"/>
        <w:ind w:firstLine="540"/>
        <w:jc w:val="both"/>
      </w:pPr>
      <w:r>
        <w:rPr>
          <w:sz w:val="20"/>
        </w:rPr>
        <w:t xml:space="preserve">1. При проведении федеральных и республиканских выборов в органы государственной власти 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 вправе назначить одного члена Комиссии с правом совещательного голоса.</w:t>
      </w:r>
    </w:p>
    <w:p>
      <w:pPr>
        <w:pStyle w:val="0"/>
        <w:jc w:val="both"/>
      </w:pPr>
      <w:r>
        <w:rPr>
          <w:sz w:val="20"/>
        </w:rPr>
        <w:t xml:space="preserve">(часть 1 в ред. </w:t>
      </w:r>
      <w:hyperlink w:history="0" r:id="rId18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bookmarkStart w:id="264" w:name="P264"/>
    <w:bookmarkEnd w:id="264"/>
    <w:p>
      <w:pPr>
        <w:pStyle w:val="0"/>
        <w:spacing w:before="200" w:line-rule="auto"/>
        <w:ind w:firstLine="540"/>
        <w:jc w:val="both"/>
      </w:pPr>
      <w:r>
        <w:rPr>
          <w:sz w:val="20"/>
        </w:rPr>
        <w:t xml:space="preserve">2.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Государственном Собрании (Ил Тумэн) Республики Саха (Якутия), после официального опубликования решения о назначении референдума вправе назначить в Комиссию по одному члену Комиссии с правом совещательного голоса.</w:t>
      </w:r>
    </w:p>
    <w:p>
      <w:pPr>
        <w:pStyle w:val="0"/>
        <w:jc w:val="both"/>
      </w:pPr>
      <w:r>
        <w:rPr>
          <w:sz w:val="20"/>
        </w:rPr>
        <w:t xml:space="preserve">(в ред. Законов РС(Я) от 08.11.2007 </w:t>
      </w:r>
      <w:hyperlink w:history="0" r:id="rId18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17.11.2009 </w:t>
      </w:r>
      <w:hyperlink w:history="0" r:id="rId190" w:tooltip="Закон Республики Саха (Якутия) от 17.11.2009 750-З N 387-IV (ред. от 28.09.2011) &quot;О внесении изменений в отдельные законодательные акты Республики Саха (Якутия) в области избирательного законодательства&quot; (принят постановлением ГС (Ил Тумэн) РС(Я) от 17.11.2009 З N 388-IV) {КонсультантПлюс}">
        <w:r>
          <w:rPr>
            <w:sz w:val="20"/>
            <w:color w:val="0000ff"/>
          </w:rPr>
          <w:t xml:space="preserve">750-З N 387-IV</w:t>
        </w:r>
      </w:hyperlink>
      <w:r>
        <w:rPr>
          <w:sz w:val="20"/>
        </w:rPr>
        <w:t xml:space="preserve">, от 26.05.2010 </w:t>
      </w:r>
      <w:hyperlink w:history="0" r:id="rId191" w:tooltip="Закон Республики Саха (Якутия) от 26.05.2010 826-З N 543-IV (ред. от 28.09.2011) &quot;О внесении изменений в отдельные законодательные акты Республики Саха (Якутия) в области избирательного законодательства в связи с принятием Федерального закона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 {КонсультантПлюс}">
        <w:r>
          <w:rPr>
            <w:sz w:val="20"/>
            <w:color w:val="0000ff"/>
          </w:rPr>
          <w:t xml:space="preserve">826-З N 543-IV</w:t>
        </w:r>
      </w:hyperlink>
      <w:r>
        <w:rPr>
          <w:sz w:val="20"/>
        </w:rPr>
        <w:t xml:space="preserve">, от 30.04.2014 </w:t>
      </w:r>
      <w:hyperlink w:history="0" r:id="rId192"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09.12.2022 </w:t>
      </w:r>
      <w:hyperlink w:history="0" r:id="rId193"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2.1 Одно и то же лицо может быть назначено членом Комиссии с правом совещательного голоса только одним кандидатом, одним избирательным объединением, одной инициативной группой по проведению референдума.</w:t>
      </w:r>
    </w:p>
    <w:p>
      <w:pPr>
        <w:pStyle w:val="0"/>
        <w:jc w:val="both"/>
      </w:pPr>
      <w:r>
        <w:rPr>
          <w:sz w:val="20"/>
        </w:rPr>
        <w:t xml:space="preserve">(часть 2.1 введена </w:t>
      </w:r>
      <w:hyperlink w:history="0" r:id="rId194"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Законом</w:t>
        </w:r>
      </w:hyperlink>
      <w:r>
        <w:rPr>
          <w:sz w:val="20"/>
        </w:rPr>
        <w:t xml:space="preserve"> РС(Я) от 09.12.2022 2570-З N 1051-VI)</w:t>
      </w:r>
    </w:p>
    <w:p>
      <w:pPr>
        <w:pStyle w:val="0"/>
        <w:spacing w:before="200" w:line-rule="auto"/>
        <w:ind w:firstLine="540"/>
        <w:jc w:val="both"/>
      </w:pPr>
      <w:r>
        <w:rPr>
          <w:sz w:val="20"/>
        </w:rPr>
        <w:t xml:space="preserve">3. Членами Комиссии с правом совещательного голоса не могут быть назначены лица, указанные в </w:t>
      </w:r>
      <w:hyperlink w:history="0" w:anchor="P147" w:tooltip="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подпунктах "а"</w:t>
        </w:r>
      </w:hyperlink>
      <w:r>
        <w:rPr>
          <w:sz w:val="20"/>
        </w:rPr>
        <w:t xml:space="preserve"> - </w:t>
      </w:r>
      <w:hyperlink w:history="0" w:anchor="P155" w:tooltip="е) судьи (за исключением судей, находящихся в отставке), прокуроры;">
        <w:r>
          <w:rPr>
            <w:sz w:val="20"/>
            <w:color w:val="0000ff"/>
          </w:rPr>
          <w:t xml:space="preserve">"е"</w:t>
        </w:r>
      </w:hyperlink>
      <w:r>
        <w:rPr>
          <w:sz w:val="20"/>
        </w:rPr>
        <w:t xml:space="preserve">, </w:t>
      </w:r>
      <w:hyperlink w:history="0" w:anchor="P164"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"н"</w:t>
        </w:r>
      </w:hyperlink>
      <w:r>
        <w:rPr>
          <w:sz w:val="20"/>
        </w:rPr>
        <w:t xml:space="preserve"> и "</w:t>
      </w:r>
      <w:hyperlink w:history="0" w:anchor="P166" w:tooltip="о) лица, включенные в реестр иностранных агентов.">
        <w:r>
          <w:rPr>
            <w:sz w:val="20"/>
            <w:color w:val="0000ff"/>
          </w:rPr>
          <w:t xml:space="preserve">о" части 1 статьи 8</w:t>
        </w:r>
      </w:hyperlink>
      <w:r>
        <w:rPr>
          <w:sz w:val="20"/>
        </w:rPr>
        <w:t xml:space="preserve"> настоящего закона,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РС(Я) от 08.11.2007 </w:t>
      </w:r>
      <w:hyperlink w:history="0" r:id="rId19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26.04.2018 </w:t>
      </w:r>
      <w:hyperlink w:history="0" r:id="rId196" w:tooltip="Закон Республики Саха (Якутия) от 26.04.2018 1979-З N 1517-V &quot;О внесении изменений в статью 9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26.04.2018 З N 1518-V) {КонсультантПлюс}">
        <w:r>
          <w:rPr>
            <w:sz w:val="20"/>
            <w:color w:val="0000ff"/>
          </w:rPr>
          <w:t xml:space="preserve">1979-З N 1517-V</w:t>
        </w:r>
      </w:hyperlink>
      <w:r>
        <w:rPr>
          <w:sz w:val="20"/>
        </w:rPr>
        <w:t xml:space="preserve">, от 16.06.2021 </w:t>
      </w:r>
      <w:hyperlink w:history="0" r:id="rId197" w:tooltip="Закон Республики Саха (Якутия) от 16.06.2021 2368-З N 647-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ах граждан&quot; (принят постановлением ГС (Ил Тумэн) РС(Я) от 16.06.2021 З N 648-VI) {КонсультантПлюс}">
        <w:r>
          <w:rPr>
            <w:sz w:val="20"/>
            <w:color w:val="0000ff"/>
          </w:rPr>
          <w:t xml:space="preserve">2368-З N 647-VI</w:t>
        </w:r>
      </w:hyperlink>
      <w:r>
        <w:rPr>
          <w:sz w:val="20"/>
        </w:rPr>
        <w:t xml:space="preserve">, от 03.05.2023 </w:t>
      </w:r>
      <w:hyperlink w:history="0" r:id="rId198" w:tooltip="Закон Республики Саха (Якутия) от 03.05.2023 2630-З N 117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20.04.2023) {КонсультантПлюс}">
        <w:r>
          <w:rPr>
            <w:sz w:val="20"/>
            <w:color w:val="0000ff"/>
          </w:rPr>
          <w:t xml:space="preserve">2630-З N 1171-VI</w:t>
        </w:r>
      </w:hyperlink>
      <w:r>
        <w:rPr>
          <w:sz w:val="20"/>
        </w:rPr>
        <w:t xml:space="preserve">)</w:t>
      </w:r>
    </w:p>
    <w:p>
      <w:pPr>
        <w:pStyle w:val="0"/>
        <w:spacing w:before="200" w:line-rule="auto"/>
        <w:ind w:firstLine="540"/>
        <w:jc w:val="both"/>
      </w:pPr>
      <w:r>
        <w:rPr>
          <w:sz w:val="20"/>
        </w:rPr>
        <w:t xml:space="preserve">Часть четвертая исключена. - </w:t>
      </w:r>
      <w:hyperlink w:history="0" r:id="rId19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spacing w:before="200" w:line-rule="auto"/>
        <w:ind w:firstLine="540"/>
        <w:jc w:val="both"/>
      </w:pPr>
      <w:hyperlink w:history="0" r:id="rId20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4</w:t>
        </w:r>
      </w:hyperlink>
      <w:r>
        <w:rPr>
          <w:sz w:val="20"/>
        </w:rPr>
        <w:t xml:space="preserve">.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Комиссии с правом совещательного голоса.</w:t>
      </w:r>
    </w:p>
    <w:p>
      <w:pPr>
        <w:pStyle w:val="0"/>
        <w:jc w:val="both"/>
      </w:pPr>
      <w:r>
        <w:rPr>
          <w:sz w:val="20"/>
        </w:rPr>
        <w:t xml:space="preserve">(в ред. </w:t>
      </w:r>
      <w:hyperlink w:history="0" r:id="rId20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hyperlink w:history="0" r:id="rId20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w:t>
        </w:r>
      </w:hyperlink>
      <w:r>
        <w:rPr>
          <w:sz w:val="20"/>
        </w:rPr>
        <w:t xml:space="preserve">. Деятельность члена Комиссии с правом совещательного голоса начинается с момента получения Комиссией от зарегистрированного кандидата, избирательного объединения, инициативной группы по проведению референдума документов, предусмотренных федеральными конституционными законами, федеральными законами, законами Республики Саха (Якутия) о назначении этого члена Комиссии.</w:t>
      </w:r>
    </w:p>
    <w:p>
      <w:pPr>
        <w:pStyle w:val="0"/>
        <w:jc w:val="both"/>
      </w:pPr>
      <w:r>
        <w:rPr>
          <w:sz w:val="20"/>
        </w:rPr>
        <w:t xml:space="preserve">(в ред. </w:t>
      </w:r>
      <w:hyperlink w:history="0" r:id="rId203"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hyperlink w:history="0" r:id="rId20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6</w:t>
        </w:r>
      </w:hyperlink>
      <w:r>
        <w:rPr>
          <w:sz w:val="20"/>
        </w:rPr>
        <w:t xml:space="preserve">. Члену Комиссии с правом совещательного голоса выдается удостоверение, форма которого устанавливается Комиссией.</w:t>
      </w:r>
    </w:p>
    <w:p>
      <w:pPr>
        <w:pStyle w:val="0"/>
        <w:spacing w:before="200" w:line-rule="auto"/>
        <w:ind w:firstLine="540"/>
        <w:jc w:val="both"/>
      </w:pPr>
      <w:hyperlink w:history="0" r:id="rId20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7</w:t>
        </w:r>
      </w:hyperlink>
      <w:r>
        <w:rPr>
          <w:sz w:val="20"/>
        </w:rPr>
        <w:t xml:space="preserve">. Полномочия члена Комиссии с правом совещательного голоса могут быть прекращены по решению лица или органа, назначившего его,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pPr>
        <w:pStyle w:val="0"/>
        <w:jc w:val="both"/>
      </w:pPr>
      <w:r>
        <w:rPr>
          <w:sz w:val="20"/>
        </w:rPr>
        <w:t xml:space="preserve">(в ред. </w:t>
      </w:r>
      <w:hyperlink w:history="0" r:id="rId206" w:tooltip="Закон Республики Саха (Якутия) от 26.04.2018 1979-З N 1517-V &quot;О внесении изменений в статью 9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26.04.2018 З N 1518-V) {КонсультантПлюс}">
        <w:r>
          <w:rPr>
            <w:sz w:val="20"/>
            <w:color w:val="0000ff"/>
          </w:rPr>
          <w:t xml:space="preserve">Закона</w:t>
        </w:r>
      </w:hyperlink>
      <w:r>
        <w:rPr>
          <w:sz w:val="20"/>
        </w:rPr>
        <w:t xml:space="preserve"> РС(Я) от 26.04.2018 1979-З N 1517-V)</w:t>
      </w:r>
    </w:p>
    <w:p>
      <w:pPr>
        <w:pStyle w:val="0"/>
        <w:spacing w:before="200" w:line-rule="auto"/>
        <w:ind w:firstLine="540"/>
        <w:jc w:val="both"/>
      </w:pPr>
      <w:r>
        <w:rPr>
          <w:sz w:val="20"/>
        </w:rPr>
        <w:t xml:space="preserve">8. Срок полномочий членов Комиссии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pPr>
        <w:pStyle w:val="0"/>
        <w:jc w:val="both"/>
      </w:pPr>
      <w:r>
        <w:rPr>
          <w:sz w:val="20"/>
        </w:rPr>
        <w:t xml:space="preserve">(часть 8 в ред. </w:t>
      </w:r>
      <w:hyperlink w:history="0" r:id="rId207"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Часть десятая исключена. - </w:t>
      </w:r>
      <w:hyperlink w:history="0" r:id="rId20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spacing w:before="200" w:line-rule="auto"/>
        <w:ind w:firstLine="540"/>
        <w:jc w:val="both"/>
      </w:pPr>
      <w:hyperlink w:history="0" r:id="rId20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9</w:t>
        </w:r>
      </w:hyperlink>
      <w:r>
        <w:rPr>
          <w:sz w:val="20"/>
        </w:rPr>
        <w:t xml:space="preserve">. Член Комиссии с правом совещательного голоса в период, на который распространяются его полномочия, обладает установленными </w:t>
      </w:r>
      <w:hyperlink w:history="0" w:anchor="P470" w:tooltip="4. Член Комиссии с правом совещательного голоса, назначенный в соответствии с частями 1 и 2 статьи 9 настоящего Закона, не вправе:">
        <w:r>
          <w:rPr>
            <w:sz w:val="20"/>
            <w:color w:val="0000ff"/>
          </w:rPr>
          <w:t xml:space="preserve">частью 4 статьи 19</w:t>
        </w:r>
      </w:hyperlink>
      <w:r>
        <w:rPr>
          <w:sz w:val="20"/>
        </w:rPr>
        <w:t xml:space="preserve"> настоящего Закона правами, связанными с подготовкой и проведением всех выборов и референдумов, в проведении которых принимает участие Комиссия.</w:t>
      </w:r>
    </w:p>
    <w:p>
      <w:pPr>
        <w:pStyle w:val="0"/>
        <w:jc w:val="both"/>
      </w:pPr>
      <w:r>
        <w:rPr>
          <w:sz w:val="20"/>
        </w:rPr>
        <w:t xml:space="preserve">(в ред. </w:t>
      </w:r>
      <w:hyperlink w:history="0" r:id="rId210"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p>
      <w:pPr>
        <w:pStyle w:val="0"/>
        <w:spacing w:before="200" w:line-rule="auto"/>
        <w:ind w:firstLine="540"/>
        <w:jc w:val="both"/>
      </w:pPr>
      <w:r>
        <w:rPr>
          <w:sz w:val="20"/>
        </w:rPr>
        <w:t xml:space="preserve">Часть десятая утратила силу. - </w:t>
      </w:r>
      <w:hyperlink w:history="0" r:id="rId211"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w:t>
        </w:r>
      </w:hyperlink>
      <w:r>
        <w:rPr>
          <w:sz w:val="20"/>
        </w:rPr>
        <w:t xml:space="preserve"> РС(Я) от 09.12.2022 2570-З N 1051-VI.</w:t>
      </w:r>
    </w:p>
    <w:p>
      <w:pPr>
        <w:pStyle w:val="0"/>
        <w:jc w:val="both"/>
      </w:pPr>
      <w:r>
        <w:rPr>
          <w:sz w:val="20"/>
        </w:rPr>
      </w:r>
    </w:p>
    <w:p>
      <w:pPr>
        <w:pStyle w:val="2"/>
        <w:outlineLvl w:val="0"/>
        <w:jc w:val="center"/>
      </w:pPr>
      <w:r>
        <w:rPr>
          <w:sz w:val="20"/>
        </w:rPr>
        <w:t xml:space="preserve">Глава III. ПОЛНОМОЧИЯ КОМИССИИ</w:t>
      </w:r>
    </w:p>
    <w:p>
      <w:pPr>
        <w:pStyle w:val="0"/>
        <w:jc w:val="both"/>
      </w:pPr>
      <w:r>
        <w:rPr>
          <w:sz w:val="20"/>
        </w:rPr>
      </w:r>
    </w:p>
    <w:p>
      <w:pPr>
        <w:pStyle w:val="2"/>
        <w:outlineLvl w:val="1"/>
        <w:ind w:firstLine="540"/>
        <w:jc w:val="both"/>
      </w:pPr>
      <w:r>
        <w:rPr>
          <w:sz w:val="20"/>
        </w:rPr>
        <w:t xml:space="preserve">Статья 10. Полномочия Комиссии при подготовке и проведении выборов в органы государственной власти, иные государственные органы Республики Саха (Якутия) и республиканского референдума</w:t>
      </w:r>
    </w:p>
    <w:p>
      <w:pPr>
        <w:pStyle w:val="0"/>
        <w:jc w:val="both"/>
      </w:pPr>
      <w:r>
        <w:rPr>
          <w:sz w:val="20"/>
        </w:rPr>
      </w:r>
    </w:p>
    <w:p>
      <w:pPr>
        <w:pStyle w:val="0"/>
        <w:ind w:firstLine="540"/>
        <w:jc w:val="both"/>
      </w:pPr>
      <w:r>
        <w:rPr>
          <w:sz w:val="20"/>
        </w:rPr>
        <w:t xml:space="preserve">1. Полномочия и порядок деятельности Комиссии при подготовке и проведении выборов в органы государственной власти, иные государственные органы Республики Саха (Якутия), а также республиканского референдума устанавливаются Федеральным законом, </w:t>
      </w:r>
      <w:hyperlink w:history="0" r:id="rId212"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настоящим законом и другими законами Республики Саха (Якутия).</w:t>
      </w:r>
    </w:p>
    <w:p>
      <w:pPr>
        <w:pStyle w:val="0"/>
        <w:spacing w:before="200" w:line-rule="auto"/>
        <w:ind w:firstLine="540"/>
        <w:jc w:val="both"/>
      </w:pPr>
      <w:r>
        <w:rPr>
          <w:sz w:val="20"/>
        </w:rPr>
        <w:t xml:space="preserve">2. Комиссия в пределах своих полномочий:</w:t>
      </w:r>
    </w:p>
    <w:p>
      <w:pPr>
        <w:pStyle w:val="0"/>
        <w:spacing w:before="200" w:line-rule="auto"/>
        <w:ind w:firstLine="540"/>
        <w:jc w:val="both"/>
      </w:pPr>
      <w:r>
        <w:rPr>
          <w:sz w:val="20"/>
        </w:rPr>
        <w:t xml:space="preserve">а) осуществляет на территории Республики Саха (Якутия)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б)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Республики Саха (Якутия) контроль за соблюдением нормативов технологического оборудования для участковых избирательных комиссий;</w:t>
      </w:r>
    </w:p>
    <w:p>
      <w:pPr>
        <w:pStyle w:val="0"/>
        <w:jc w:val="both"/>
      </w:pPr>
      <w:r>
        <w:rPr>
          <w:sz w:val="20"/>
        </w:rPr>
        <w:t xml:space="preserve">(в ред. </w:t>
      </w:r>
      <w:hyperlink w:history="0" r:id="rId21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p>
      <w:pPr>
        <w:pStyle w:val="0"/>
        <w:spacing w:before="200" w:line-rule="auto"/>
        <w:ind w:firstLine="540"/>
        <w:jc w:val="both"/>
      </w:pPr>
      <w:r>
        <w:rPr>
          <w:sz w:val="20"/>
        </w:rPr>
        <w:t xml:space="preserve">в) обеспечивает на территории Республики Саха (Якутия)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0"/>
        <w:spacing w:before="200" w:line-rule="auto"/>
        <w:ind w:firstLine="540"/>
        <w:jc w:val="both"/>
      </w:pPr>
      <w:r>
        <w:rPr>
          <w:sz w:val="20"/>
        </w:rPr>
        <w:t xml:space="preserve">г) осуществляет на территории Республики Саха (Якутия)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0"/>
        <w:spacing w:before="200" w:line-rule="auto"/>
        <w:ind w:firstLine="540"/>
        <w:jc w:val="both"/>
      </w:pPr>
      <w:r>
        <w:rPr>
          <w:sz w:val="20"/>
        </w:rPr>
        <w:t xml:space="preserve">д) осуществляет на территории Республики Саха (Якутия) меры по организации финансирования подготовки и проведения выборов народных депутатов Республики Саха (Якутия), республиканских референдумов, распределяет выделенные из федерального бюджета, бюджета Республики Саха (Якутия) средства на финансовое обеспечение подготовки и проведения выборов, референдума, контролирует целевое использование указанных средств;</w:t>
      </w:r>
    </w:p>
    <w:p>
      <w:pPr>
        <w:pStyle w:val="0"/>
        <w:spacing w:before="200" w:line-rule="auto"/>
        <w:ind w:firstLine="540"/>
        <w:jc w:val="both"/>
      </w:pPr>
      <w:r>
        <w:rPr>
          <w:sz w:val="20"/>
        </w:rPr>
        <w:t xml:space="preserve">е) утверждает перечень территориальных избирательных комиссий;</w:t>
      </w:r>
    </w:p>
    <w:p>
      <w:pPr>
        <w:pStyle w:val="0"/>
        <w:spacing w:before="200" w:line-rule="auto"/>
        <w:ind w:firstLine="540"/>
        <w:jc w:val="both"/>
      </w:pPr>
      <w:r>
        <w:rPr>
          <w:sz w:val="20"/>
        </w:rPr>
        <w:t xml:space="preserve">ж) оказывает правовую,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з) заслушивает сообщения органов исполнительной власти Республики Саха (Якутия) и органов местного самоуправления по вопросам, связанным с подготовкой и проведением выборов народных депутатов Республики Саха (Якутия), в органы местного самоуправления, республиканского референдума, местного референдума;</w:t>
      </w:r>
    </w:p>
    <w:p>
      <w:pPr>
        <w:pStyle w:val="0"/>
        <w:spacing w:before="200" w:line-rule="auto"/>
        <w:ind w:firstLine="540"/>
        <w:jc w:val="both"/>
      </w:pPr>
      <w:r>
        <w:rPr>
          <w:sz w:val="20"/>
        </w:rP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spacing w:before="200" w:line-rule="auto"/>
        <w:ind w:firstLine="540"/>
        <w:jc w:val="both"/>
      </w:pPr>
      <w:r>
        <w:rPr>
          <w:sz w:val="20"/>
        </w:rPr>
        <w:t xml:space="preserve">м)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spacing w:before="200" w:line-rule="auto"/>
        <w:ind w:firstLine="540"/>
        <w:jc w:val="both"/>
      </w:pPr>
      <w:r>
        <w:rPr>
          <w:sz w:val="20"/>
        </w:rPr>
        <w:t xml:space="preserve">н) контролирует своевременное опубликование окружными, территориальными избирательными комиссиями сведений о размерах и источниках образования избирательных фондов, а также отчетов кандидатов, избирательных объединений о всех затратах, произведенных за счет этих фондов, решений об аннулировании или отмене регистрации кандидата;</w:t>
      </w:r>
    </w:p>
    <w:p>
      <w:pPr>
        <w:pStyle w:val="0"/>
        <w:spacing w:before="200" w:line-rule="auto"/>
        <w:ind w:firstLine="540"/>
        <w:jc w:val="both"/>
      </w:pPr>
      <w:r>
        <w:rPr>
          <w:sz w:val="20"/>
        </w:rPr>
        <w:t xml:space="preserve">о) осуществляет иные полномочия в соответствии с Федеральным законом, иными федеральными законами, Конституцией Республики Саха (Якутия), настоящим законом, другими законами Республики Саха (Якутия).</w:t>
      </w:r>
    </w:p>
    <w:p>
      <w:pPr>
        <w:pStyle w:val="0"/>
        <w:jc w:val="both"/>
      </w:pPr>
      <w:r>
        <w:rPr>
          <w:sz w:val="20"/>
        </w:rPr>
        <w:t xml:space="preserve">(часть вторая в ред. </w:t>
      </w:r>
      <w:hyperlink w:history="0" r:id="rId21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2.1. В случае нарушения кандидатом, избирательным объединением, инициативной группой по проведению референдума Федерального закона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pPr>
        <w:pStyle w:val="0"/>
        <w:jc w:val="both"/>
      </w:pPr>
      <w:r>
        <w:rPr>
          <w:sz w:val="20"/>
        </w:rPr>
        <w:t xml:space="preserve">(часть 2.1 введена </w:t>
      </w:r>
      <w:hyperlink w:history="0" r:id="rId215"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3. Постановления Комиссии публикуются в средствах массовой информации.</w:t>
      </w:r>
    </w:p>
    <w:p>
      <w:pPr>
        <w:pStyle w:val="0"/>
        <w:jc w:val="both"/>
      </w:pPr>
      <w:r>
        <w:rPr>
          <w:sz w:val="20"/>
        </w:rPr>
      </w:r>
    </w:p>
    <w:p>
      <w:pPr>
        <w:pStyle w:val="2"/>
        <w:outlineLvl w:val="1"/>
        <w:ind w:firstLine="540"/>
        <w:jc w:val="both"/>
      </w:pPr>
      <w:r>
        <w:rPr>
          <w:sz w:val="20"/>
        </w:rPr>
        <w:t xml:space="preserve">Статья 11. Полномочия Комиссии по участию в организации и проведении муниципальных выборов, местного референдума</w:t>
      </w:r>
    </w:p>
    <w:p>
      <w:pPr>
        <w:pStyle w:val="0"/>
        <w:jc w:val="both"/>
      </w:pPr>
      <w:r>
        <w:rPr>
          <w:sz w:val="20"/>
        </w:rPr>
      </w:r>
    </w:p>
    <w:p>
      <w:pPr>
        <w:pStyle w:val="0"/>
        <w:ind w:firstLine="540"/>
        <w:jc w:val="both"/>
      </w:pPr>
      <w:r>
        <w:rPr>
          <w:sz w:val="20"/>
        </w:rPr>
        <w:t xml:space="preserve">Комиссия при подготовке и проведении муниципальных выборов, местного референдума в целях обеспечения реализации и защиты избирательных прав граждан в соответствии с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w:t>
        </w:r>
      </w:hyperlink>
      <w:r>
        <w:rPr>
          <w:sz w:val="20"/>
        </w:rPr>
        <w:t xml:space="preserve"> гарантиях избирательных прав и права на участие в референдуме граждан Российской Федерации", "</w:t>
      </w:r>
      <w:hyperlink w:history="0" r:id="rId218"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Об обеспечении</w:t>
        </w:r>
      </w:hyperlink>
      <w:r>
        <w:rPr>
          <w:sz w:val="20"/>
        </w:rPr>
        <w:t xml:space="preserve"> конституционных прав граждан Российской Федерации избирать и быть избранными в органы местного самоуправления", международным договором Российской Федерации, Конституцией Республики Саха (Якутия), законами Республики Саха (Якутия), уставом муниципального образования:</w:t>
      </w:r>
    </w:p>
    <w:p>
      <w:pPr>
        <w:pStyle w:val="0"/>
        <w:spacing w:before="200" w:line-rule="auto"/>
        <w:ind w:firstLine="540"/>
        <w:jc w:val="both"/>
      </w:pPr>
      <w:r>
        <w:rPr>
          <w:sz w:val="20"/>
        </w:rPr>
        <w:t xml:space="preserve">а) контролирует соблюдение избирательных прав, права на участие в местном референдуме граждан Российской Федерации, постоянно или преимущественно проживающих на территории муниципального образования, а также в соответствии с международным договором Российской Федерации иностранных граждан, постоянно или преимущественно проживающих на территории муниципального образования;</w:t>
      </w:r>
    </w:p>
    <w:p>
      <w:pPr>
        <w:pStyle w:val="0"/>
        <w:jc w:val="both"/>
      </w:pPr>
      <w:r>
        <w:rPr>
          <w:sz w:val="20"/>
        </w:rPr>
        <w:t xml:space="preserve">(в ред. </w:t>
      </w:r>
      <w:hyperlink w:history="0" r:id="rId21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б) координирует деятельность избирательных комиссий, организующих подготовку и проведение муниципальных выборов, комиссий местного референдума;</w:t>
      </w:r>
    </w:p>
    <w:p>
      <w:pPr>
        <w:pStyle w:val="0"/>
        <w:jc w:val="both"/>
      </w:pPr>
      <w:r>
        <w:rPr>
          <w:sz w:val="20"/>
        </w:rPr>
        <w:t xml:space="preserve">(в ред. </w:t>
      </w:r>
      <w:hyperlink w:history="0" r:id="rId220"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в) обращается с заявлением в суд о расформировании окружной, территориальной и участковой избирательных комиссий в случаях, порядке и сроки, предусмотренные федеральными конституционными законами, федеральными законами, законами Республики Саха (Якутия);</w:t>
      </w:r>
    </w:p>
    <w:p>
      <w:pPr>
        <w:pStyle w:val="0"/>
        <w:jc w:val="both"/>
      </w:pPr>
      <w:r>
        <w:rPr>
          <w:sz w:val="20"/>
        </w:rPr>
        <w:t xml:space="preserve">(в ред. </w:t>
      </w:r>
      <w:hyperlink w:history="0" r:id="rId221"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г) рассматривает жалобы на решения и действия (бездействие) избирательных комиссий, организующих подготовку и проведение муниципальных выборов, комиссий местного референдума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w:t>
      </w:r>
    </w:p>
    <w:p>
      <w:pPr>
        <w:pStyle w:val="0"/>
      </w:pPr>
      <w:r>
        <w:rPr>
          <w:sz w:val="20"/>
        </w:rPr>
        <w:t xml:space="preserve">(в ред. Законов РС(Я) от 10.07.2003 </w:t>
      </w:r>
      <w:hyperlink w:history="0" r:id="rId222"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09.12.2022 </w:t>
      </w:r>
      <w:hyperlink w:history="0" r:id="rId223"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д) оказывает правовую, методическую, организационно - техническую и иную помощь нижестоящим избирательным комиссиям, комиссиям референдума в реализации на территории муниципального образования федеральных и региональных целевых программ по повышению правовой культуры избирателей, членов избирательных комиссий, в развитии и использовании государственной автоматизированной информационной системы, а также по другим вопросам и направлениям;</w:t>
      </w:r>
    </w:p>
    <w:p>
      <w:pPr>
        <w:pStyle w:val="0"/>
        <w:jc w:val="both"/>
      </w:pPr>
      <w:r>
        <w:rPr>
          <w:sz w:val="20"/>
        </w:rPr>
        <w:t xml:space="preserve">(в ред. </w:t>
      </w:r>
      <w:hyperlink w:history="0" r:id="rId224"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е) контролирует обеспечение избирательных комиссий, комиссий референдума помещениями, в том числе для размещения технических комплексов государственной автоматизированной информационной системы, транспортом и связью, рассматривает иные вопросы материально-технического обеспечения выборов, референдума;</w:t>
      </w:r>
    </w:p>
    <w:p>
      <w:pPr>
        <w:pStyle w:val="0"/>
        <w:spacing w:before="200" w:line-rule="auto"/>
        <w:ind w:firstLine="540"/>
        <w:jc w:val="both"/>
      </w:pPr>
      <w:r>
        <w:rPr>
          <w:sz w:val="20"/>
        </w:rPr>
        <w:t xml:space="preserve">ж) обеспечивает и контролирует соблюдение единых нормативов технологического оборудования, необходимого для организации работы избирательных комиссий, комиссий референдума и голосования избирателей, участников референдума;</w:t>
      </w:r>
    </w:p>
    <w:p>
      <w:pPr>
        <w:pStyle w:val="0"/>
        <w:spacing w:before="200" w:line-rule="auto"/>
        <w:ind w:firstLine="540"/>
        <w:jc w:val="both"/>
      </w:pPr>
      <w:r>
        <w:rPr>
          <w:sz w:val="20"/>
        </w:rPr>
        <w:t xml:space="preserve">з) заслушивает сообщения органов исполнительной власти Республики Саха (Якутия) и их должностных лиц по вопросам, связанным с подготовкой и проведением данных выборов, референдума;</w:t>
      </w:r>
    </w:p>
    <w:p>
      <w:pPr>
        <w:pStyle w:val="0"/>
        <w:spacing w:before="200" w:line-rule="auto"/>
        <w:ind w:firstLine="540"/>
        <w:jc w:val="both"/>
      </w:pPr>
      <w:r>
        <w:rPr>
          <w:sz w:val="20"/>
        </w:rPr>
        <w:t xml:space="preserve">и) издает в целях обеспечения единообразного применения соответствующего закона Республики Саха (Якутия) инструкции и иные нормативные правовые акты, обязательные для избирательных комиссий, кандидатов, зарегистрированных кандидатов, избирательных объединений, общественных объединений и их должностных лиц, других участников избирательного процесса при проведении выборов, референдума;</w:t>
      </w:r>
    </w:p>
    <w:p>
      <w:pPr>
        <w:pStyle w:val="0"/>
        <w:jc w:val="both"/>
      </w:pPr>
      <w:r>
        <w:rPr>
          <w:sz w:val="20"/>
        </w:rPr>
        <w:t xml:space="preserve">(в ред. </w:t>
      </w:r>
      <w:hyperlink w:history="0" r:id="rId22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к) обеспечивает единообразное использование на территории муниципального образования государственной автоматизированной информационной системы;</w:t>
      </w:r>
    </w:p>
    <w:p>
      <w:pPr>
        <w:pStyle w:val="0"/>
        <w:spacing w:before="200" w:line-rule="auto"/>
        <w:ind w:firstLine="540"/>
        <w:jc w:val="both"/>
      </w:pPr>
      <w:r>
        <w:rPr>
          <w:sz w:val="20"/>
        </w:rPr>
        <w:t xml:space="preserve">л) исключен. - </w:t>
      </w:r>
      <w:hyperlink w:history="0" r:id="rId22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w:t>
        </w:r>
      </w:hyperlink>
      <w:r>
        <w:rPr>
          <w:sz w:val="20"/>
        </w:rPr>
        <w:t xml:space="preserve"> РС(Я) от 10.07.2003 43-З N 87-III;</w:t>
      </w:r>
    </w:p>
    <w:p>
      <w:pPr>
        <w:pStyle w:val="0"/>
        <w:spacing w:before="200" w:line-rule="auto"/>
        <w:ind w:firstLine="540"/>
        <w:jc w:val="both"/>
      </w:pPr>
      <w:hyperlink w:history="0" r:id="rId227"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л</w:t>
        </w:r>
      </w:hyperlink>
      <w:r>
        <w:rPr>
          <w:sz w:val="20"/>
        </w:rPr>
        <w:t xml:space="preserve">) в случае выделения из республиканского бюджета средств на подготовку и проведение муниципальных выборов, местного референдума распределяет и перечисляет эти средства между избирательными комиссиями, организующими подготовку и проведение муниципальных выборов, комиссиями местного референдума и контролирует их целевое использование;</w:t>
      </w:r>
    </w:p>
    <w:p>
      <w:pPr>
        <w:pStyle w:val="0"/>
        <w:jc w:val="both"/>
      </w:pPr>
      <w:r>
        <w:rPr>
          <w:sz w:val="20"/>
        </w:rPr>
        <w:t xml:space="preserve">(в ред. </w:t>
      </w:r>
      <w:hyperlink w:history="0" r:id="rId228"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hyperlink w:history="0" r:id="rId229"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м</w:t>
        </w:r>
      </w:hyperlink>
      <w:r>
        <w:rPr>
          <w:sz w:val="20"/>
        </w:rPr>
        <w:t xml:space="preserve">) утверждает формы финансового отчета кандидатов, избирательных комиссий образования, комиссий референдума;</w:t>
      </w:r>
    </w:p>
    <w:p>
      <w:pPr>
        <w:pStyle w:val="0"/>
        <w:spacing w:before="200" w:line-rule="auto"/>
        <w:ind w:firstLine="540"/>
        <w:jc w:val="both"/>
      </w:pPr>
      <w:hyperlink w:history="0" r:id="rId230"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н</w:t>
        </w:r>
      </w:hyperlink>
      <w:r>
        <w:rPr>
          <w:sz w:val="20"/>
        </w:rPr>
        <w:t xml:space="preserve">) направляет приглашение иностранным (международным) наблюдателям, представляющим иностранную или международную организацию, которые получают разрешение на въезд в Российскую Федерацию в порядке, установленном федеральным законом, аккредитуются Центральной избирательной комиссией Российской Федерации и осуществляют наблюдение за подготовкой и проведением муниципальных выборов и иных избирательных действий. Центральная избирательная комиссия Российской Федерации выдает иностранному (международному) наблюдателю удостоверение об аккредитации. Деятельность иностранных (международных) наблюдателей регулируется федеральными конституционными законами и федеральными законами;</w:t>
      </w:r>
    </w:p>
    <w:p>
      <w:pPr>
        <w:pStyle w:val="0"/>
        <w:spacing w:before="200" w:line-rule="auto"/>
        <w:ind w:firstLine="540"/>
        <w:jc w:val="both"/>
      </w:pPr>
      <w:r>
        <w:rPr>
          <w:sz w:val="20"/>
        </w:rPr>
        <w:t xml:space="preserve">п) исключен. - </w:t>
      </w:r>
      <w:hyperlink w:history="0" r:id="rId231"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w:t>
        </w:r>
      </w:hyperlink>
      <w:r>
        <w:rPr>
          <w:sz w:val="20"/>
        </w:rPr>
        <w:t xml:space="preserve"> РС(Я) от 10.07.2003 43-З N 87-III;</w:t>
      </w:r>
    </w:p>
    <w:p>
      <w:pPr>
        <w:pStyle w:val="0"/>
        <w:spacing w:before="200" w:line-rule="auto"/>
        <w:ind w:firstLine="540"/>
        <w:jc w:val="both"/>
      </w:pPr>
      <w:hyperlink w:history="0" r:id="rId232"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о</w:t>
        </w:r>
      </w:hyperlink>
      <w:r>
        <w:rPr>
          <w:sz w:val="20"/>
        </w:rPr>
        <w:t xml:space="preserve">) осуществляет иные полномочия в соответствии с федеральными конституционными законами, федеральными законами, законами Республики Саха (Якутия).</w:t>
      </w:r>
    </w:p>
    <w:p>
      <w:pPr>
        <w:pStyle w:val="0"/>
        <w:jc w:val="both"/>
      </w:pPr>
      <w:r>
        <w:rPr>
          <w:sz w:val="20"/>
        </w:rPr>
      </w:r>
    </w:p>
    <w:p>
      <w:pPr>
        <w:pStyle w:val="2"/>
        <w:outlineLvl w:val="1"/>
        <w:ind w:firstLine="540"/>
        <w:jc w:val="both"/>
      </w:pPr>
      <w:r>
        <w:rPr>
          <w:sz w:val="20"/>
        </w:rPr>
        <w:t xml:space="preserve">Статья 12. Полномочия Комиссии по участию в проведении выборов в федеральные органы государственной власти, референдума Российской Федерации</w:t>
      </w:r>
    </w:p>
    <w:p>
      <w:pPr>
        <w:pStyle w:val="0"/>
        <w:jc w:val="both"/>
      </w:pPr>
      <w:r>
        <w:rPr>
          <w:sz w:val="20"/>
        </w:rPr>
      </w:r>
    </w:p>
    <w:p>
      <w:pPr>
        <w:pStyle w:val="0"/>
        <w:ind w:firstLine="540"/>
        <w:jc w:val="both"/>
      </w:pPr>
      <w:r>
        <w:rPr>
          <w:sz w:val="20"/>
        </w:rPr>
        <w:t xml:space="preserve">1. Полномочия и порядок деятельности Комиссии при подготовке и проведении выборов в федеральные органы государственной власти и референдума Российской Федерации устанавливаются федеральными конституционными законами, Федеральным законом, иными федеральными законами.</w:t>
      </w:r>
    </w:p>
    <w:p>
      <w:pPr>
        <w:pStyle w:val="0"/>
        <w:spacing w:before="200" w:line-rule="auto"/>
        <w:ind w:firstLine="540"/>
        <w:jc w:val="both"/>
      </w:pPr>
      <w:r>
        <w:rPr>
          <w:sz w:val="20"/>
        </w:rPr>
        <w:t xml:space="preserve">2. Комиссия:</w:t>
      </w:r>
    </w:p>
    <w:p>
      <w:pPr>
        <w:pStyle w:val="0"/>
        <w:spacing w:before="200" w:line-rule="auto"/>
        <w:ind w:firstLine="540"/>
        <w:jc w:val="both"/>
      </w:pPr>
      <w:r>
        <w:rPr>
          <w:sz w:val="20"/>
        </w:rPr>
        <w:t xml:space="preserve">а) координирует деятельность избирательных комиссий, комиссий референдума на территории Республики Саха (Якутия);</w:t>
      </w:r>
    </w:p>
    <w:p>
      <w:pPr>
        <w:pStyle w:val="0"/>
        <w:spacing w:before="200" w:line-rule="auto"/>
        <w:ind w:firstLine="540"/>
        <w:jc w:val="both"/>
      </w:pPr>
      <w:r>
        <w:rPr>
          <w:sz w:val="20"/>
        </w:rPr>
        <w:t xml:space="preserve">б) обеспечивает взаимодействие Центральной избирательной комиссии Российской Федерации с органами государственной власти Республики Саха (Якутия);</w:t>
      </w:r>
    </w:p>
    <w:p>
      <w:pPr>
        <w:pStyle w:val="0"/>
        <w:spacing w:before="200" w:line-rule="auto"/>
        <w:ind w:firstLine="540"/>
        <w:jc w:val="both"/>
      </w:pPr>
      <w:r>
        <w:rPr>
          <w:sz w:val="20"/>
        </w:rPr>
        <w:t xml:space="preserve">в) осуществляет контроль за законностью проведения выборов на территории Республики Саха (Якутия), отменяет решения нижестоящих избирательных комиссий, комиссий референдума, противоречащие федеральным конституционным законам, федеральным законам либо принятые с превышением установленных полномочий, и вправе принять решение по существу вопроса;</w:t>
      </w:r>
    </w:p>
    <w:p>
      <w:pPr>
        <w:pStyle w:val="0"/>
        <w:spacing w:before="200" w:line-rule="auto"/>
        <w:ind w:firstLine="540"/>
        <w:jc w:val="both"/>
      </w:pPr>
      <w:r>
        <w:rPr>
          <w:sz w:val="20"/>
        </w:rPr>
        <w:t xml:space="preserve">г) обеспечивает единообразное применение федеральных конституционных законов, федеральных законов, а также инструкций и иных нормативных правовых актов Центральной избирательной комиссии Российской Федерации;</w:t>
      </w:r>
    </w:p>
    <w:p>
      <w:pPr>
        <w:pStyle w:val="0"/>
        <w:spacing w:before="200" w:line-rule="auto"/>
        <w:ind w:firstLine="540"/>
        <w:jc w:val="both"/>
      </w:pPr>
      <w:r>
        <w:rPr>
          <w:sz w:val="20"/>
        </w:rPr>
        <w:t xml:space="preserve">д) обеспечивает изготовление избирательных бюллетеней по федеральному избирательному округу и избирательным округам, образованным на территории Республики Саха (Якутия), бюллетеней для голосования на референдуме и снабжение ими нижестоящих избирательных комиссий в том случае, если Центральная избирательная комиссия Российской Федерации не установит иной порядок изготовления избирательных бюллетеней, бюллетеней для голосования на референдуме;</w:t>
      </w:r>
    </w:p>
    <w:p>
      <w:pPr>
        <w:pStyle w:val="0"/>
        <w:spacing w:before="200" w:line-rule="auto"/>
        <w:ind w:firstLine="540"/>
        <w:jc w:val="both"/>
      </w:pPr>
      <w:r>
        <w:rPr>
          <w:sz w:val="20"/>
        </w:rPr>
        <w:t xml:space="preserve">е) распределяет между избирательными комиссиями денежные средства, выделенные на подготовку и проведение выборов, референдума, обеспечивает контроль за целевым использованием этих средств на территории Республики Саха (Якутия), а также за соблюдением порядка финансирования избирательной кампании, референдума;</w:t>
      </w:r>
    </w:p>
    <w:p>
      <w:pPr>
        <w:pStyle w:val="0"/>
        <w:spacing w:before="200" w:line-rule="auto"/>
        <w:ind w:firstLine="540"/>
        <w:jc w:val="both"/>
      </w:pPr>
      <w:r>
        <w:rPr>
          <w:sz w:val="20"/>
        </w:rPr>
        <w:t xml:space="preserve">ж) устанавливает единую нумерацию избирательных участков, участков референдума на территории Республики Саха (Якутия);</w:t>
      </w:r>
    </w:p>
    <w:p>
      <w:pPr>
        <w:pStyle w:val="0"/>
        <w:spacing w:before="200" w:line-rule="auto"/>
        <w:ind w:firstLine="540"/>
        <w:jc w:val="both"/>
      </w:pPr>
      <w:r>
        <w:rPr>
          <w:sz w:val="20"/>
        </w:rPr>
        <w:t xml:space="preserve">з) обеспечивает единообразное использование на территории Республики Саха (Якутия) государственной автоматизированной информационной системы;</w:t>
      </w:r>
    </w:p>
    <w:p>
      <w:pPr>
        <w:pStyle w:val="0"/>
        <w:spacing w:before="200" w:line-rule="auto"/>
        <w:ind w:firstLine="540"/>
        <w:jc w:val="both"/>
      </w:pPr>
      <w:r>
        <w:rPr>
          <w:sz w:val="20"/>
        </w:rPr>
        <w:t xml:space="preserve">и) заслушивает сообщения органов исполнительной власти Республики Саха (Якутия), органов местного самоуправления, их должностных лиц по вопросам, связанным с подготовкой и проведением выборов в федеральные органы государственной власти, референдума Российской Федерации;</w:t>
      </w:r>
    </w:p>
    <w:p>
      <w:pPr>
        <w:pStyle w:val="0"/>
        <w:spacing w:before="200" w:line-rule="auto"/>
        <w:ind w:firstLine="540"/>
        <w:jc w:val="both"/>
      </w:pPr>
      <w:r>
        <w:rPr>
          <w:sz w:val="20"/>
        </w:rPr>
        <w:t xml:space="preserve">к) рассматривает на своем заседании жалобы (заявления) на решения и действия (бездействие) избирательных комиссий, образованных на территории республики, принимает по жалобам (заявлениям) мотивированные решения;</w:t>
      </w:r>
    </w:p>
    <w:p>
      <w:pPr>
        <w:pStyle w:val="0"/>
        <w:spacing w:before="200" w:line-rule="auto"/>
        <w:ind w:firstLine="540"/>
        <w:jc w:val="both"/>
      </w:pPr>
      <w:r>
        <w:rPr>
          <w:sz w:val="20"/>
        </w:rPr>
        <w:t xml:space="preserve">л) осуществляет иные полномочия по поручению Центральной избирательной комиссии Российской Федерации.</w:t>
      </w:r>
    </w:p>
    <w:p>
      <w:pPr>
        <w:pStyle w:val="0"/>
        <w:spacing w:before="200" w:line-rule="auto"/>
        <w:ind w:firstLine="540"/>
        <w:jc w:val="both"/>
      </w:pPr>
      <w:r>
        <w:rPr>
          <w:sz w:val="20"/>
        </w:rPr>
        <w:t xml:space="preserve">3. По решению Центральной избирательной комиссии Российской Федерации на избирательные комиссии, образованные на территории республики, могут быть возложены дополнительные полномочия по подготовке и проведению выборов и референдумов Российской Федерации, выборов и референдумов Республики Саха (Якутия). Данное решение принимается Центральной избирательной комиссией Российской Федерации на основании обращения Комиссии, согласованного с органами государственной власти Республики Саха (Якутия), органами местного самоуправления, осуществляющими формирование избирательных комиссий.</w:t>
      </w:r>
    </w:p>
    <w:p>
      <w:pPr>
        <w:pStyle w:val="0"/>
        <w:jc w:val="both"/>
      </w:pPr>
      <w:r>
        <w:rPr>
          <w:sz w:val="20"/>
        </w:rPr>
      </w:r>
    </w:p>
    <w:p>
      <w:pPr>
        <w:pStyle w:val="2"/>
        <w:outlineLvl w:val="1"/>
        <w:ind w:firstLine="540"/>
        <w:jc w:val="both"/>
      </w:pPr>
      <w:r>
        <w:rPr>
          <w:sz w:val="20"/>
        </w:rPr>
        <w:t xml:space="preserve">Статья 13. Утратила силу. - </w:t>
      </w:r>
      <w:hyperlink w:history="0" r:id="rId23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w:t>
        </w:r>
      </w:hyperlink>
      <w:r>
        <w:rPr>
          <w:sz w:val="20"/>
        </w:rPr>
        <w:t xml:space="preserve"> РС(Я) от 12.12.2019 2207-З N 327-VI.</w:t>
      </w:r>
    </w:p>
    <w:p>
      <w:pPr>
        <w:pStyle w:val="0"/>
        <w:jc w:val="both"/>
      </w:pPr>
      <w:r>
        <w:rPr>
          <w:sz w:val="20"/>
        </w:rPr>
      </w:r>
    </w:p>
    <w:p>
      <w:pPr>
        <w:pStyle w:val="2"/>
        <w:outlineLvl w:val="1"/>
        <w:ind w:firstLine="540"/>
        <w:jc w:val="both"/>
      </w:pPr>
      <w:r>
        <w:rPr>
          <w:sz w:val="20"/>
        </w:rPr>
        <w:t xml:space="preserve">Статья 14. Полномочия Комиссии по участию в реализации мероприятий федеральных и региональных целевых программ</w:t>
      </w:r>
    </w:p>
    <w:p>
      <w:pPr>
        <w:pStyle w:val="0"/>
        <w:jc w:val="both"/>
      </w:pPr>
      <w:r>
        <w:rPr>
          <w:sz w:val="20"/>
        </w:rPr>
      </w:r>
    </w:p>
    <w:p>
      <w:pPr>
        <w:pStyle w:val="0"/>
        <w:ind w:firstLine="540"/>
        <w:jc w:val="both"/>
      </w:pPr>
      <w:r>
        <w:rPr>
          <w:sz w:val="20"/>
        </w:rPr>
        <w:t xml:space="preserve">1. Комиссия в порядке, предусмотренном законодательством, а также решениями Центральной избирательной комиссии Российской Федерации, принимает участие в создании и использовании государственной автоматизированной информационной системы, ее комплексов средств автоматизации, функциональных комплексов задач.</w:t>
      </w:r>
    </w:p>
    <w:p>
      <w:pPr>
        <w:pStyle w:val="0"/>
        <w:spacing w:before="200" w:line-rule="auto"/>
        <w:ind w:firstLine="540"/>
        <w:jc w:val="both"/>
      </w:pPr>
      <w:r>
        <w:rPr>
          <w:sz w:val="20"/>
        </w:rPr>
        <w:t xml:space="preserve">2. Комиссия в порядке, предусмотренном Федеральным законом, законами Республики Саха (Якутия), принимает решение о порядке использования государственной автоматизированной информационной системы при проведении выборов в органы государственной власти Республики Саха (Якутия), республиканского референдума, муниципальных выборов, местного референдума. При использовании государственной автоматизированной информационной системы в целом либо отдельных ее технических средств при проведении выборов, референдума, в том числе при регистрации (учете) избирателей, участников референдума, составлении списков избирателей, участников референдума, установлении итогов голосования и определении результатов выборов, референдума, Комиссия образует группу из числа членов Комиссии с правом решающего голоса и с правом совещательного голоса для контроля за использованием государственной автоматизированной информационной системы (отдельных ее технических средств).</w:t>
      </w:r>
    </w:p>
    <w:p>
      <w:pPr>
        <w:pStyle w:val="0"/>
        <w:spacing w:before="200" w:line-rule="auto"/>
        <w:ind w:firstLine="540"/>
        <w:jc w:val="both"/>
      </w:pPr>
      <w:r>
        <w:rPr>
          <w:sz w:val="20"/>
        </w:rPr>
        <w:t xml:space="preserve">3. На основе совместного решения Комиссии и Правительства Республики Саха (Якутия) государственная автоматизированная информационная система, ее региональный комплекс средств автоматизации может использоваться в порядке, определенном Центральной избирательной комиссией Российской Федерации, для информационного обеспечения деятельности избирательных комиссий, образованных на территории Республики Саха (Якутия), для совместного применения функциональных комплексов задач (или их фрагментов), для информационного обеспечения деятельности органов государственной власти и органов местного самоуправления и так далее.</w:t>
      </w:r>
    </w:p>
    <w:p>
      <w:pPr>
        <w:pStyle w:val="0"/>
        <w:spacing w:before="200" w:line-rule="auto"/>
        <w:ind w:firstLine="540"/>
        <w:jc w:val="both"/>
      </w:pPr>
      <w:r>
        <w:rPr>
          <w:sz w:val="20"/>
        </w:rPr>
        <w:t xml:space="preserve">4. Комиссия участвует в разработке и реализации федеральных и региональных целевых программ и мероприятий, связанных с развитием избирательной системы, повышением правовой культуры избирателей и организаторов выборов, профессиональной подготовкой и аттестацией членов Комиссии, работников ее аппарата, а также с решением иных вопросов обеспечения избирательных прав и права на участие в референдуме граждан Российской Федерации вместе с органами и службами при Центральной избирательной комиссии Российской Федерации в порядке, определяемом федеральными законами, законами Республики Саха (Якутия), иными нормативными правовыми актами, решениями Центральной избирательной комиссии Российской Федерации.</w:t>
      </w:r>
    </w:p>
    <w:p>
      <w:pPr>
        <w:pStyle w:val="0"/>
        <w:jc w:val="both"/>
      </w:pPr>
      <w:r>
        <w:rPr>
          <w:sz w:val="20"/>
        </w:rPr>
      </w:r>
    </w:p>
    <w:p>
      <w:pPr>
        <w:pStyle w:val="2"/>
        <w:outlineLvl w:val="1"/>
        <w:ind w:firstLine="540"/>
        <w:jc w:val="both"/>
      </w:pPr>
      <w:r>
        <w:rPr>
          <w:sz w:val="20"/>
        </w:rPr>
        <w:t xml:space="preserve">Статья 15. Взаимодействие Комиссии с государственными органами, органами местного самоуправления, общественными объединениями, организациями, должностными лицами, гражданами</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 в ред. </w:t>
      </w:r>
      <w:hyperlink w:history="0" r:id="rId234"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spacing w:before="200" w:line-rule="auto"/>
        <w:ind w:firstLine="540"/>
        <w:jc w:val="both"/>
      </w:pPr>
      <w:r>
        <w:rPr>
          <w:sz w:val="20"/>
        </w:rPr>
        <w:t xml:space="preserve">1.1.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(часть 1.1 введена </w:t>
      </w:r>
      <w:hyperlink w:history="0" r:id="rId235"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Законом</w:t>
        </w:r>
      </w:hyperlink>
      <w:r>
        <w:rPr>
          <w:sz w:val="20"/>
        </w:rPr>
        <w:t xml:space="preserve"> РС(Я) от 30.04.2014 1295-З N 147-V)</w:t>
      </w:r>
    </w:p>
    <w:p>
      <w:pPr>
        <w:pStyle w:val="0"/>
        <w:spacing w:before="200" w:line-rule="auto"/>
        <w:ind w:firstLine="540"/>
        <w:jc w:val="both"/>
      </w:pPr>
      <w:r>
        <w:rPr>
          <w:sz w:val="20"/>
        </w:rPr>
        <w:t xml:space="preserve">1.2. Сведения о численности на соответствующей территории муниципального образования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в Комиссию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pPr>
        <w:pStyle w:val="0"/>
        <w:jc w:val="both"/>
      </w:pPr>
      <w:r>
        <w:rPr>
          <w:sz w:val="20"/>
        </w:rPr>
        <w:t xml:space="preserve">(часть 1.2 введена </w:t>
      </w:r>
      <w:hyperlink w:history="0" r:id="rId236"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 в ред. </w:t>
      </w:r>
      <w:hyperlink w:history="0" r:id="rId237" w:tooltip="Закон Республики Саха (Якутия) от 03.05.2023 2641-З N 1193-VI &quot;О внесении изменений в отдельные законодательные акты Республики Саха (Якутия) в связи с созданием Фонда пенсионного и социального страхования Российской Федерации&quot; (принят ГС (Ил Тумэн) РС(Я) 20.04.2023) {КонсультантПлюс}">
        <w:r>
          <w:rPr>
            <w:sz w:val="20"/>
            <w:color w:val="0000ff"/>
          </w:rPr>
          <w:t xml:space="preserve">Закона</w:t>
        </w:r>
      </w:hyperlink>
      <w:r>
        <w:rPr>
          <w:sz w:val="20"/>
        </w:rPr>
        <w:t xml:space="preserve"> РС(Я) от 03.05.2023 2641-З N 1193-VI)</w:t>
      </w:r>
    </w:p>
    <w:p>
      <w:pPr>
        <w:pStyle w:val="0"/>
        <w:spacing w:before="200" w:line-rule="auto"/>
        <w:ind w:firstLine="540"/>
        <w:jc w:val="both"/>
      </w:pPr>
      <w:r>
        <w:rPr>
          <w:sz w:val="20"/>
        </w:rPr>
        <w:t xml:space="preserve">1.3. Органы исполнительной власти Республики Саха (Якутия) в области социальной защиты и социальной поддержки инвалидов обязаны содействовать Комиссии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1.3 введена </w:t>
      </w:r>
      <w:hyperlink w:history="0" r:id="rId238"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2. При формировании Центральной избирательной комиссией Российской Федерации нового состава Комиссия вправе вносить свои предложения по кандидатурам в ее состав через Государственное Собрание (Ил Тумэн) Республики Саха (Якутия) и Главу Республики Саха (Якутия), обладающих в соответствии с </w:t>
      </w:r>
      <w:hyperlink w:history="0" r:id="rId2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частью 4 статьи 21</w:t>
        </w:r>
      </w:hyperlink>
      <w:r>
        <w:rPr>
          <w:sz w:val="20"/>
        </w:rPr>
        <w:t xml:space="preserve"> Федерального закона правом предлагать кандидатуры на рассмотрение Совета Федерации Федерального Собрания Российской Федерации.</w:t>
      </w:r>
    </w:p>
    <w:p>
      <w:pPr>
        <w:pStyle w:val="0"/>
        <w:jc w:val="both"/>
      </w:pPr>
      <w:r>
        <w:rPr>
          <w:sz w:val="20"/>
        </w:rPr>
        <w:t xml:space="preserve">(в ред. Законов РС(Я) от 08.11.2007 </w:t>
      </w:r>
      <w:hyperlink w:history="0" r:id="rId24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09.10.2014 </w:t>
      </w:r>
      <w:hyperlink w:history="0" r:id="rId241"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w:t>
      </w:r>
    </w:p>
    <w:p>
      <w:pPr>
        <w:pStyle w:val="0"/>
        <w:spacing w:before="200" w:line-rule="auto"/>
        <w:ind w:firstLine="540"/>
        <w:jc w:val="both"/>
      </w:pPr>
      <w:r>
        <w:rPr>
          <w:sz w:val="20"/>
        </w:rPr>
        <w:t xml:space="preserve">3. Средства массовой информации, общественные объединения, предприятия, учреждения, организации, их должностные лица обязаны предоставлять Комиссии необходимые сведения и материалы, давать письменные ответы на ее обращения в порядке и сроки, установленные федеральными конституционными законами, федеральными законами, законами Республики Саха (Якутия). Комиссия взаимодействует с общественными объединениями в порядке, предусмотренном федеральными конституционными законами, федеральными законами, настоящим законом, другими законами Республики Саха (Якутия).</w:t>
      </w:r>
    </w:p>
    <w:bookmarkStart w:id="377" w:name="P377"/>
    <w:bookmarkEnd w:id="377"/>
    <w:p>
      <w:pPr>
        <w:pStyle w:val="0"/>
        <w:spacing w:before="200" w:line-rule="auto"/>
        <w:ind w:firstLine="540"/>
        <w:jc w:val="both"/>
      </w:pPr>
      <w:r>
        <w:rPr>
          <w:sz w:val="20"/>
        </w:rPr>
        <w:t xml:space="preserve">4. Комиссия вправе при участии Центральной избирательной комиссии Российской Федерации или по согласованию с ней заключать соглашения, договоры о сотрудничестве по вопросам, отнесенным к ее компетенции, в соответствии с федеральными конституционными законами, федеральными законами, законами Республики Саха (Якутия), использовать иные формы организации взаимодействия с другими избирательными комиссиями субъектов Российской Федерации, а также с зарубежными избирательными органами, вступать в соответствующие ассоциации избирательных комиссий (органов), образовывать совместные рабочие органы, проводить совместные мероприятия по повышению правовой культуры избирателей и организаторов выборов, участников референдума, иных избирательных действий.</w:t>
      </w:r>
    </w:p>
    <w:p>
      <w:pPr>
        <w:pStyle w:val="0"/>
        <w:jc w:val="both"/>
      </w:pPr>
      <w:r>
        <w:rPr>
          <w:sz w:val="20"/>
        </w:rPr>
      </w:r>
    </w:p>
    <w:p>
      <w:pPr>
        <w:pStyle w:val="2"/>
        <w:outlineLvl w:val="0"/>
        <w:jc w:val="center"/>
      </w:pPr>
      <w:r>
        <w:rPr>
          <w:sz w:val="20"/>
        </w:rPr>
        <w:t xml:space="preserve">Глава IV. ОРГАНИЗАЦИЯ И ПОРЯДОК ДЕЯТЕЛЬНОСТИ КОМИССИИ</w:t>
      </w:r>
    </w:p>
    <w:p>
      <w:pPr>
        <w:pStyle w:val="0"/>
        <w:jc w:val="both"/>
      </w:pPr>
      <w:r>
        <w:rPr>
          <w:sz w:val="20"/>
        </w:rPr>
      </w:r>
    </w:p>
    <w:p>
      <w:pPr>
        <w:pStyle w:val="2"/>
        <w:outlineLvl w:val="1"/>
        <w:ind w:firstLine="540"/>
        <w:jc w:val="both"/>
      </w:pPr>
      <w:r>
        <w:rPr>
          <w:sz w:val="20"/>
        </w:rPr>
        <w:t xml:space="preserve">Статья 16. Порядок проведения первого заседания Комиссии нового состава, избрания ее председателя, заместителя председателя, секретаря</w:t>
      </w:r>
    </w:p>
    <w:p>
      <w:pPr>
        <w:pStyle w:val="0"/>
        <w:jc w:val="both"/>
      </w:pPr>
      <w:r>
        <w:rPr>
          <w:sz w:val="20"/>
        </w:rPr>
      </w:r>
    </w:p>
    <w:p>
      <w:pPr>
        <w:pStyle w:val="0"/>
        <w:ind w:firstLine="540"/>
        <w:jc w:val="both"/>
      </w:pPr>
      <w:r>
        <w:rPr>
          <w:sz w:val="20"/>
        </w:rPr>
        <w:t xml:space="preserve">1. Комиссия нового состава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 правом решающего голоса, но не ранее дня истечения срока полномочий Комиссии предыдущего состава.</w:t>
      </w:r>
    </w:p>
    <w:p>
      <w:pPr>
        <w:pStyle w:val="0"/>
        <w:jc w:val="both"/>
      </w:pPr>
      <w:r>
        <w:rPr>
          <w:sz w:val="20"/>
        </w:rPr>
        <w:t xml:space="preserve">(в ред. </w:t>
      </w:r>
      <w:hyperlink w:history="0" r:id="rId242"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spacing w:before="200" w:line-rule="auto"/>
        <w:ind w:firstLine="540"/>
        <w:jc w:val="both"/>
      </w:pPr>
      <w:r>
        <w:rPr>
          <w:sz w:val="20"/>
        </w:rPr>
        <w:t xml:space="preserve">Со дня первого заседания Комиссии нового состава полномочия Комиссии прежнего состава прекращаются.</w:t>
      </w:r>
    </w:p>
    <w:p>
      <w:pPr>
        <w:pStyle w:val="0"/>
        <w:spacing w:before="200" w:line-rule="auto"/>
        <w:ind w:firstLine="540"/>
        <w:jc w:val="both"/>
      </w:pPr>
      <w:r>
        <w:rPr>
          <w:sz w:val="20"/>
        </w:rPr>
        <w:t xml:space="preserve">2.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0"/>
        <w:jc w:val="both"/>
      </w:pPr>
      <w:r>
        <w:rPr>
          <w:sz w:val="20"/>
        </w:rPr>
        <w:t xml:space="preserve">(в ред. </w:t>
      </w:r>
      <w:hyperlink w:history="0" r:id="rId24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p>
      <w:pPr>
        <w:pStyle w:val="0"/>
        <w:spacing w:before="200" w:line-rule="auto"/>
        <w:ind w:firstLine="540"/>
        <w:jc w:val="both"/>
      </w:pPr>
      <w:r>
        <w:rPr>
          <w:sz w:val="20"/>
        </w:rPr>
        <w:t xml:space="preserve">На первом заседании Комиссии нового состава вправе присутствовать члены Комиссии предыдущего состава.</w:t>
      </w:r>
    </w:p>
    <w:p>
      <w:pPr>
        <w:pStyle w:val="0"/>
        <w:spacing w:before="200" w:line-rule="auto"/>
        <w:ind w:firstLine="540"/>
        <w:jc w:val="both"/>
      </w:pPr>
      <w:r>
        <w:rPr>
          <w:sz w:val="20"/>
        </w:rPr>
        <w:t xml:space="preserve">3. Первое заседание Комиссии открывает старейший по возрасту член Комиссии с правом решающего голоса и ведет его до избрания председателя Комиссии.</w:t>
      </w:r>
    </w:p>
    <w:p>
      <w:pPr>
        <w:pStyle w:val="0"/>
        <w:spacing w:before="200" w:line-rule="auto"/>
        <w:ind w:firstLine="540"/>
        <w:jc w:val="both"/>
      </w:pPr>
      <w:r>
        <w:rPr>
          <w:sz w:val="20"/>
        </w:rPr>
        <w:t xml:space="preserve">На первом заседании Комиссии:</w:t>
      </w:r>
    </w:p>
    <w:p>
      <w:pPr>
        <w:pStyle w:val="0"/>
        <w:spacing w:before="200" w:line-rule="auto"/>
        <w:ind w:firstLine="540"/>
        <w:jc w:val="both"/>
      </w:pPr>
      <w:r>
        <w:rPr>
          <w:sz w:val="20"/>
        </w:rPr>
        <w:t xml:space="preserve">а) председательствующий представляет членов Комиссии с правом решающего голоса, назначенных в соответствии с настоящим законом;</w:t>
      </w:r>
    </w:p>
    <w:p>
      <w:pPr>
        <w:pStyle w:val="0"/>
        <w:spacing w:before="200" w:line-rule="auto"/>
        <w:ind w:firstLine="540"/>
        <w:jc w:val="both"/>
      </w:pPr>
      <w:r>
        <w:rPr>
          <w:sz w:val="20"/>
        </w:rPr>
        <w:t xml:space="preserve">б) 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w:t>
      </w:r>
    </w:p>
    <w:p>
      <w:pPr>
        <w:pStyle w:val="0"/>
        <w:spacing w:before="200" w:line-rule="auto"/>
        <w:ind w:firstLine="540"/>
        <w:jc w:val="both"/>
      </w:pPr>
      <w:r>
        <w:rPr>
          <w:sz w:val="20"/>
        </w:rPr>
        <w:t xml:space="preserve">в) проводятся тайным голосованием выборы председателя, заместителя председателя и секретаря Комиссии в порядке, установленном настоящим законом и Регламентом Комиссии.</w:t>
      </w:r>
    </w:p>
    <w:p>
      <w:pPr>
        <w:pStyle w:val="0"/>
        <w:spacing w:before="200" w:line-rule="auto"/>
        <w:ind w:firstLine="540"/>
        <w:jc w:val="both"/>
      </w:pPr>
      <w:r>
        <w:rPr>
          <w:sz w:val="20"/>
        </w:rPr>
        <w:t xml:space="preserve">4. Председатель Комиссии избирается тайным голосованием на ее первом организационном заседании из числа членов Комиссии с правом решающего голоса по предложению Центральной избирательной комиссии Российской Федерации.</w:t>
      </w:r>
    </w:p>
    <w:p>
      <w:pPr>
        <w:pStyle w:val="0"/>
      </w:pPr>
      <w:r>
        <w:rPr>
          <w:sz w:val="20"/>
        </w:rPr>
        <w:t xml:space="preserve">(часть четвертая в ред. </w:t>
      </w:r>
      <w:hyperlink w:history="0" r:id="rId244"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5. По кандидатам, баллотирующимся на должность председателя Комиссии, проводится обсуждение.</w:t>
      </w:r>
    </w:p>
    <w:p>
      <w:pPr>
        <w:pStyle w:val="0"/>
        <w:spacing w:before="200" w:line-rule="auto"/>
        <w:ind w:firstLine="540"/>
        <w:jc w:val="both"/>
      </w:pPr>
      <w:r>
        <w:rPr>
          <w:sz w:val="20"/>
        </w:rPr>
        <w:t xml:space="preserve">6. Избранным на должность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pPr>
        <w:pStyle w:val="0"/>
        <w:spacing w:before="200" w:line-rule="auto"/>
        <w:ind w:firstLine="540"/>
        <w:jc w:val="both"/>
      </w:pPr>
      <w:r>
        <w:rPr>
          <w:sz w:val="20"/>
        </w:rPr>
        <w:t xml:space="preserve">7. Если предложенная Центральной избирательной комиссией Российской Федерации кандидатура на должность председателя Комиссии будет отклонена, Центральная избирательная комиссия Российской Федерации обязана предложить новую кандидатуру из числа членов Комиссии с правом решающего голоса.</w:t>
      </w:r>
    </w:p>
    <w:p>
      <w:pPr>
        <w:pStyle w:val="0"/>
      </w:pPr>
      <w:r>
        <w:rPr>
          <w:sz w:val="20"/>
        </w:rPr>
        <w:t xml:space="preserve">(часть седьмая в ред. </w:t>
      </w:r>
      <w:hyperlink w:history="0" r:id="rId245"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Часть восьмая исключена. - </w:t>
      </w:r>
      <w:hyperlink w:history="0" r:id="rId24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w:t>
        </w:r>
      </w:hyperlink>
      <w:r>
        <w:rPr>
          <w:sz w:val="20"/>
        </w:rPr>
        <w:t xml:space="preserve"> РС(Я) от 10.07.2003 43-З N 87-III.</w:t>
      </w:r>
    </w:p>
    <w:p>
      <w:pPr>
        <w:pStyle w:val="0"/>
        <w:spacing w:before="200" w:line-rule="auto"/>
        <w:ind w:firstLine="540"/>
        <w:jc w:val="both"/>
      </w:pPr>
      <w:hyperlink w:history="0" r:id="rId247"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8</w:t>
        </w:r>
      </w:hyperlink>
      <w:r>
        <w:rPr>
          <w:sz w:val="20"/>
        </w:rPr>
        <w:t xml:space="preserve">. Избрание председателя Комиссии оформляется постановлением Комиссии, копия которого незамедлительно направляется в Центральную избирательную комиссию Российской Федерации.</w:t>
      </w:r>
    </w:p>
    <w:p>
      <w:pPr>
        <w:pStyle w:val="0"/>
        <w:spacing w:before="200" w:line-rule="auto"/>
        <w:ind w:firstLine="540"/>
        <w:jc w:val="both"/>
      </w:pPr>
      <w:r>
        <w:rPr>
          <w:sz w:val="20"/>
        </w:rPr>
        <w:t xml:space="preserve">Председатель Комиссии должен иметь высшее образование.</w:t>
      </w:r>
    </w:p>
    <w:p>
      <w:pPr>
        <w:pStyle w:val="0"/>
      </w:pPr>
      <w:r>
        <w:rPr>
          <w:sz w:val="20"/>
        </w:rPr>
        <w:t xml:space="preserve">(в ред. Законов РС(Я) от 10.07.2003 </w:t>
      </w:r>
      <w:hyperlink w:history="0" r:id="rId248"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08.11.2007 </w:t>
      </w:r>
      <w:hyperlink w:history="0" r:id="rId24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07.11.2013 </w:t>
      </w:r>
      <w:hyperlink w:history="0" r:id="rId250" w:tooltip="Закон Республики Саха (Якутия) от 07.11.2013 1226-З N 7-V &quot;О внесении изменений в отдельные законодательные акты Республики Саха (Якутия)&quot; (принят постановлением ГС (Ил Тумэн) РС(Я) от 07.11.2013 З N 8-V) {КонсультантПлюс}">
        <w:r>
          <w:rPr>
            <w:sz w:val="20"/>
            <w:color w:val="0000ff"/>
          </w:rPr>
          <w:t xml:space="preserve">1226-З N 7-V</w:t>
        </w:r>
      </w:hyperlink>
      <w:r>
        <w:rPr>
          <w:sz w:val="20"/>
        </w:rPr>
        <w:t xml:space="preserve">)</w:t>
      </w:r>
    </w:p>
    <w:p>
      <w:pPr>
        <w:pStyle w:val="0"/>
        <w:spacing w:before="200" w:line-rule="auto"/>
        <w:ind w:firstLine="540"/>
        <w:jc w:val="both"/>
      </w:pPr>
      <w:hyperlink w:history="0" r:id="rId251"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9</w:t>
        </w:r>
      </w:hyperlink>
      <w:r>
        <w:rPr>
          <w:sz w:val="20"/>
        </w:rPr>
        <w:t xml:space="preserve">. Основанием для исполнения обязанностей председателя Комиссии является постановление Комиссии о его избрании, копия приказа (распоряжения) о его увольнении с прежнего места основной работы (должности), распоряжение избранного председателя Комиссии о том, что он приступил к исполнению своих обязанностей на постоянной (штатной) основе.</w:t>
      </w:r>
    </w:p>
    <w:p>
      <w:pPr>
        <w:pStyle w:val="0"/>
        <w:spacing w:before="200" w:line-rule="auto"/>
        <w:ind w:firstLine="540"/>
        <w:jc w:val="both"/>
      </w:pPr>
      <w:hyperlink w:history="0" r:id="rId252"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10</w:t>
        </w:r>
      </w:hyperlink>
      <w:r>
        <w:rPr>
          <w:sz w:val="20"/>
        </w:rPr>
        <w:t xml:space="preserve">. Заместитель председателя и секретарь Комиссии избираются тайным голосованием на ее первом организационном заседании из числа членов Комиссии с правом решающего голоса.</w:t>
      </w:r>
    </w:p>
    <w:p>
      <w:pPr>
        <w:pStyle w:val="0"/>
      </w:pPr>
      <w:r>
        <w:rPr>
          <w:sz w:val="20"/>
        </w:rPr>
        <w:t xml:space="preserve">(часть десятая в ред. </w:t>
      </w:r>
      <w:hyperlink w:history="0" r:id="rId253"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hyperlink w:history="0" r:id="rId254"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11</w:t>
        </w:r>
      </w:hyperlink>
      <w:r>
        <w:rPr>
          <w:sz w:val="20"/>
        </w:rPr>
        <w:t xml:space="preserve">. Председателю Комиссии удостоверение установленного образца выдается Центральной избирательной комиссией Российской Федерации, а заместителю председателя, секретарю Комиссии - председателем Комиссии.</w:t>
      </w:r>
    </w:p>
    <w:p>
      <w:pPr>
        <w:pStyle w:val="0"/>
        <w:spacing w:before="200" w:line-rule="auto"/>
        <w:ind w:firstLine="540"/>
        <w:jc w:val="both"/>
      </w:pPr>
      <w:hyperlink w:history="0" r:id="rId255"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12</w:t>
        </w:r>
      </w:hyperlink>
      <w:r>
        <w:rPr>
          <w:sz w:val="20"/>
        </w:rPr>
        <w:t xml:space="preserve">. Должности Председателя, заместителя председателя и секретаря Комиссии, членов Комиссии, работающих на постоянной (штатной) основе, относятся к государственным должностям Республики Саха (Якутия). Председатель, заместитель председателя и секретарь Комиссии, члены Комиссии, работающие на постоянной (штатной основе), проходят аттестацию в порядке и сроки, предусмотренные федеральными законами, законами Республики Саха (Якутия).</w:t>
      </w:r>
    </w:p>
    <w:p>
      <w:pPr>
        <w:pStyle w:val="0"/>
        <w:jc w:val="both"/>
      </w:pPr>
      <w:r>
        <w:rPr>
          <w:sz w:val="20"/>
        </w:rPr>
        <w:t xml:space="preserve">(в ред. </w:t>
      </w:r>
      <w:hyperlink w:history="0" r:id="rId25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hyperlink w:history="0" r:id="rId257"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13</w:t>
        </w:r>
      </w:hyperlink>
      <w:r>
        <w:rPr>
          <w:sz w:val="20"/>
        </w:rPr>
        <w:t xml:space="preserve">. Если член Комиссии с правом решающего голоса освобождается от обязанностей члена Комиссии до истечения срока полномочий по решению органа, его назначившего, в случаях, перечисленных в части </w:t>
      </w:r>
      <w:hyperlink w:history="0" w:anchor="P230" w:tooltip="18. При появления оснований, не позволяющих члену Комиссии выполнять свои обязанности, орган, к компетенции которого относится назначение этого члена Комиссии, обязан принять решение о досрочном прекращении полномочий члена Комисси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поступления в указанный орган заявления члена Комиссии в письменной форме о сложении своих пол...">
        <w:r>
          <w:rPr>
            <w:sz w:val="20"/>
            <w:color w:val="0000ff"/>
          </w:rPr>
          <w:t xml:space="preserve">17 статьи 8</w:t>
        </w:r>
      </w:hyperlink>
      <w:r>
        <w:rPr>
          <w:sz w:val="20"/>
        </w:rPr>
        <w:t xml:space="preserve"> настоящего закона, и общее изменение первоначального состава избирательной комиссии составляет более семи членов Комиссии, повторно проводится процедура выборов председателя, заместителя председателя и секретаря Комиссии в порядке, установленном настоящим законом.</w:t>
      </w:r>
    </w:p>
    <w:p>
      <w:pPr>
        <w:pStyle w:val="0"/>
        <w:jc w:val="both"/>
      </w:pPr>
      <w:r>
        <w:rPr>
          <w:sz w:val="20"/>
        </w:rPr>
      </w:r>
    </w:p>
    <w:p>
      <w:pPr>
        <w:pStyle w:val="2"/>
        <w:outlineLvl w:val="1"/>
        <w:ind w:firstLine="540"/>
        <w:jc w:val="both"/>
      </w:pPr>
      <w:r>
        <w:rPr>
          <w:sz w:val="20"/>
        </w:rPr>
        <w:t xml:space="preserve">Статья 17. Организация деятельности Комиссии</w:t>
      </w:r>
    </w:p>
    <w:p>
      <w:pPr>
        <w:pStyle w:val="0"/>
        <w:jc w:val="both"/>
      </w:pPr>
      <w:r>
        <w:rPr>
          <w:sz w:val="20"/>
        </w:rPr>
      </w:r>
    </w:p>
    <w:p>
      <w:pPr>
        <w:pStyle w:val="0"/>
        <w:ind w:firstLine="540"/>
        <w:jc w:val="both"/>
      </w:pPr>
      <w:r>
        <w:rPr>
          <w:sz w:val="20"/>
        </w:rPr>
        <w:t xml:space="preserve">1. Деятельность Комиссии осуществляется на основе коллегиальности, свободного и открытого обсуждения и решения вопросов, входящих в ее компетенцию, инициативы членов Комиссии.</w:t>
      </w:r>
    </w:p>
    <w:p>
      <w:pPr>
        <w:pStyle w:val="0"/>
        <w:spacing w:before="200" w:line-rule="auto"/>
        <w:ind w:firstLine="540"/>
        <w:jc w:val="both"/>
      </w:pPr>
      <w:r>
        <w:rPr>
          <w:sz w:val="20"/>
        </w:rPr>
        <w:t xml:space="preserve">2. Комиссия рассматривает на своем заседании вопросы, входящие в ее компетенцию, и принимает решения в пределах полномочий, предусмотренных федеральными конституционными законами, федеральными законами, </w:t>
      </w:r>
      <w:hyperlink w:history="0" r:id="rId258"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настоящим законом и другими законами Республики Саха (Якутия).</w:t>
      </w:r>
    </w:p>
    <w:p>
      <w:pPr>
        <w:pStyle w:val="0"/>
        <w:spacing w:before="200" w:line-rule="auto"/>
        <w:ind w:firstLine="540"/>
        <w:jc w:val="both"/>
      </w:pPr>
      <w:r>
        <w:rPr>
          <w:sz w:val="20"/>
        </w:rPr>
        <w:t xml:space="preserve">3. Комиссия на своем заседании рассматривает также вопросы, связанные с осуществлением совместных полномочий и выполнением поручений Центральной избирательной комиссии Российской Федерации, если иной порядок рассмотрения указанных вопросов не предусмотрен соответствующим решением Центральной избирательной комиссии Российской Федерации.</w:t>
      </w:r>
    </w:p>
    <w:p>
      <w:pPr>
        <w:pStyle w:val="0"/>
        <w:spacing w:before="200" w:line-rule="auto"/>
        <w:ind w:firstLine="540"/>
        <w:jc w:val="both"/>
      </w:pPr>
      <w:r>
        <w:rPr>
          <w:sz w:val="20"/>
        </w:rPr>
        <w:t xml:space="preserve">4. Рассмотрение и принятие решения Комиссии путем проведения опроса членов Комиссии с правом решающего голоса не допускается.</w:t>
      </w:r>
    </w:p>
    <w:p>
      <w:pPr>
        <w:pStyle w:val="0"/>
        <w:spacing w:before="200" w:line-rule="auto"/>
        <w:ind w:firstLine="540"/>
        <w:jc w:val="both"/>
      </w:pPr>
      <w:r>
        <w:rPr>
          <w:sz w:val="20"/>
        </w:rPr>
        <w:t xml:space="preserve">5. Заседания Комиссии созываются председателем Комиссии или по его поручению заместителем председателя Комиссии не реже одного раза в месяц, а также по требованию не менее одной трети членов Комиссии с правом решающего голоса от ее состава. Указанное требование в письменной форме с необходимым количеством подписей членов Комиссии должно быть представлено председателю Комиссии или его заместителю в случае, если он выполняет поручение председателя Комиссии о созыве заседания Комиссии. Заседание Комиссии проводится в недельный срок со дня поступления письменного требования, а в день выборов - незамедлительно.</w:t>
      </w:r>
    </w:p>
    <w:p>
      <w:pPr>
        <w:pStyle w:val="0"/>
        <w:spacing w:before="200" w:line-rule="auto"/>
        <w:ind w:firstLine="540"/>
        <w:jc w:val="both"/>
      </w:pPr>
      <w:r>
        <w:rPr>
          <w:sz w:val="20"/>
        </w:rPr>
        <w:t xml:space="preserve">6. Заседание Комиссии является правомочным, если на нем присутствует большинство от установленного числа ее членов с правом решающего голоса от установленного состава, включая председателя, заместителя председателя и секретаря Комиссии.</w:t>
      </w:r>
    </w:p>
    <w:p>
      <w:pPr>
        <w:pStyle w:val="0"/>
      </w:pPr>
      <w:r>
        <w:rPr>
          <w:sz w:val="20"/>
        </w:rPr>
        <w:t xml:space="preserve">(в ред. </w:t>
      </w:r>
      <w:hyperlink w:history="0" r:id="rId259"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7. Заседания Комиссии проводятся, как правило, по месту ее постоянного пребывания. Комиссия вправе принять решение о проведении выездного заседания на территории Республики Саха (Якутия).</w:t>
      </w:r>
    </w:p>
    <w:p>
      <w:pPr>
        <w:pStyle w:val="0"/>
        <w:spacing w:before="200" w:line-rule="auto"/>
        <w:ind w:firstLine="540"/>
        <w:jc w:val="both"/>
      </w:pPr>
      <w:r>
        <w:rPr>
          <w:sz w:val="20"/>
        </w:rPr>
        <w:t xml:space="preserve">Все заседания Комиссии протоколируются. При наличии соответствующих технических средств возможно параллельное проведение аудиовидеозаписи заседания Комиссии технической службой аппарата Комиссии в порядке, предусмотренном Регламентом Комиссии.</w:t>
      </w:r>
    </w:p>
    <w:p>
      <w:pPr>
        <w:pStyle w:val="0"/>
        <w:spacing w:before="200" w:line-rule="auto"/>
        <w:ind w:firstLine="540"/>
        <w:jc w:val="both"/>
      </w:pPr>
      <w:r>
        <w:rPr>
          <w:sz w:val="20"/>
        </w:rPr>
        <w:t xml:space="preserve">8. Комиссия разрабатывает и принимает Регламент Комиссии.</w:t>
      </w:r>
    </w:p>
    <w:p>
      <w:pPr>
        <w:pStyle w:val="0"/>
        <w:spacing w:before="200" w:line-rule="auto"/>
        <w:ind w:firstLine="540"/>
        <w:jc w:val="both"/>
      </w:pPr>
      <w:r>
        <w:rPr>
          <w:sz w:val="20"/>
        </w:rPr>
        <w:t xml:space="preserve">9. Комиссия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выборов, референдума, иных избирательных действий.</w:t>
      </w:r>
    </w:p>
    <w:p>
      <w:pPr>
        <w:pStyle w:val="0"/>
        <w:spacing w:before="200" w:line-rule="auto"/>
        <w:ind w:firstLine="540"/>
        <w:jc w:val="both"/>
      </w:pPr>
      <w:r>
        <w:rPr>
          <w:sz w:val="20"/>
        </w:rPr>
        <w:t xml:space="preserve">Планы работы Комиссии утверждаются на заседании Комиссии в порядке и сроки, предусмотренные Регламентом Комиссии, и доводятся до сведения Центральной избирательной комиссии Российской Федерации, Государственного Собрания (Ил Тумэн) Республики Саха (Якутия) и Правительства Республики Саха (Якутия), заинтересованных органов, общественных объединений, предприятий, учреждений, организаций и должностных лиц.</w:t>
      </w:r>
    </w:p>
    <w:p>
      <w:pPr>
        <w:pStyle w:val="0"/>
        <w:spacing w:before="200" w:line-rule="auto"/>
        <w:ind w:firstLine="540"/>
        <w:jc w:val="both"/>
      </w:pPr>
      <w:r>
        <w:rPr>
          <w:sz w:val="20"/>
        </w:rPr>
        <w:t xml:space="preserve">Планы работы (мероприятий) Комиссии по подготовке и проведению выборов в федеральные органы государственной власти, референдума Российской Федерации, реализации мероприятий федеральных целевых программ принимаются на основе планов работы (мероприятий) Центральной избирательной комиссии Российской Федерации.</w:t>
      </w:r>
    </w:p>
    <w:p>
      <w:pPr>
        <w:pStyle w:val="0"/>
        <w:spacing w:before="200" w:line-rule="auto"/>
        <w:ind w:firstLine="540"/>
        <w:jc w:val="both"/>
      </w:pPr>
      <w:r>
        <w:rPr>
          <w:sz w:val="20"/>
        </w:rPr>
        <w:t xml:space="preserve">10. Информация о ходе выполнения планов периодически, но не реже одного раза в три месяца, рассматривается на заседаниях Комиссии.</w:t>
      </w:r>
    </w:p>
    <w:p>
      <w:pPr>
        <w:pStyle w:val="0"/>
        <w:jc w:val="both"/>
      </w:pPr>
      <w:r>
        <w:rPr>
          <w:sz w:val="20"/>
        </w:rPr>
      </w:r>
    </w:p>
    <w:bookmarkStart w:id="429" w:name="P429"/>
    <w:bookmarkEnd w:id="429"/>
    <w:p>
      <w:pPr>
        <w:pStyle w:val="2"/>
        <w:outlineLvl w:val="1"/>
        <w:ind w:firstLine="540"/>
        <w:jc w:val="both"/>
      </w:pPr>
      <w:r>
        <w:rPr>
          <w:sz w:val="20"/>
        </w:rPr>
        <w:t xml:space="preserve">Статья 18. Решения Комиссии и порядок их принятия</w:t>
      </w:r>
    </w:p>
    <w:p>
      <w:pPr>
        <w:pStyle w:val="0"/>
        <w:jc w:val="both"/>
      </w:pPr>
      <w:r>
        <w:rPr>
          <w:sz w:val="20"/>
        </w:rPr>
      </w:r>
    </w:p>
    <w:p>
      <w:pPr>
        <w:pStyle w:val="0"/>
        <w:ind w:firstLine="540"/>
        <w:jc w:val="both"/>
      </w:pPr>
      <w:r>
        <w:rPr>
          <w:sz w:val="20"/>
        </w:rPr>
        <w:t xml:space="preserve">1. Решения Комиссии принимаются членами Комиссии с правом решающего голоса только на заседании Комиссии в порядке и сроки, предусмотренные федеральными конституционными законами, федеральными законами, настоящим законом, другими законами Республики Саха (Якутия), Регламентом Комиссии и оформляются постановлениями Комиссии.</w:t>
      </w:r>
    </w:p>
    <w:p>
      <w:pPr>
        <w:pStyle w:val="0"/>
        <w:spacing w:before="200" w:line-rule="auto"/>
        <w:ind w:firstLine="540"/>
        <w:jc w:val="both"/>
      </w:pPr>
      <w:r>
        <w:rPr>
          <w:sz w:val="20"/>
        </w:rPr>
        <w:t xml:space="preserve">2. Решения Комиссии об избрании либо освобождении от занимаемой должности председателя, заместителя председателя и секретаря Комиссии, а также о внесении предложений по кандидатурам на указанные должности, по вопросам финансового обеспечения подготовки и проведения выборов и референдума, о регистрации кандидатов (списков кандидатов), об отмене регистрации кандидатов (списков кандидатов), об итогах голосования 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решений собственных и нижестоящих избирательных комиссий, комиссий референдума и принятии решения по существу вопроса в случаях и порядке, предусмотренных Федеральным законом, законом Республики Саха (Якутия), принимаются на заседании Комиссии большинством голосов от установленного числа членов Комиссии с правом решающего голоса.</w:t>
      </w:r>
    </w:p>
    <w:p>
      <w:pPr>
        <w:pStyle w:val="0"/>
        <w:jc w:val="both"/>
      </w:pPr>
      <w:r>
        <w:rPr>
          <w:sz w:val="20"/>
        </w:rPr>
        <w:t xml:space="preserve">(в ред. Законов РС(Я) от 30.04.2014 </w:t>
      </w:r>
      <w:hyperlink w:history="0" r:id="rId260"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N 147-V</w:t>
        </w:r>
      </w:hyperlink>
      <w:r>
        <w:rPr>
          <w:sz w:val="20"/>
        </w:rPr>
        <w:t xml:space="preserve">, от 12.12.2019 </w:t>
      </w:r>
      <w:hyperlink w:history="0" r:id="rId261"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p>
      <w:pPr>
        <w:pStyle w:val="0"/>
        <w:spacing w:before="200" w:line-rule="auto"/>
        <w:ind w:firstLine="540"/>
        <w:jc w:val="both"/>
      </w:pPr>
      <w:r>
        <w:rPr>
          <w:sz w:val="20"/>
        </w:rPr>
        <w:t xml:space="preserve">Решения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3. Комиссия по требованию любого члена Комиссии, а также любого присутствующего на заседании члена Центральной избирательной комиссии Российской Федерации обязана проводить голосование по любым вопросам, входящим в ее компетенцию.</w:t>
      </w:r>
    </w:p>
    <w:p>
      <w:pPr>
        <w:pStyle w:val="0"/>
        <w:jc w:val="both"/>
      </w:pPr>
      <w:r>
        <w:rPr>
          <w:sz w:val="20"/>
        </w:rPr>
        <w:t xml:space="preserve">(в ред. </w:t>
      </w:r>
      <w:hyperlink w:history="0" r:id="rId262"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147-V)</w:t>
      </w:r>
    </w:p>
    <w:p>
      <w:pPr>
        <w:pStyle w:val="0"/>
        <w:spacing w:before="200" w:line-rule="auto"/>
        <w:ind w:firstLine="540"/>
        <w:jc w:val="both"/>
      </w:pPr>
      <w:r>
        <w:rPr>
          <w:sz w:val="20"/>
        </w:rPr>
        <w:t xml:space="preserve">4. При принятии решений Комиссией в случае равного числа голосов "за" и "против" голос председателя Комиссии является решающим.</w:t>
      </w:r>
    </w:p>
    <w:p>
      <w:pPr>
        <w:pStyle w:val="0"/>
        <w:spacing w:before="200" w:line-rule="auto"/>
        <w:ind w:firstLine="540"/>
        <w:jc w:val="both"/>
      </w:pPr>
      <w:r>
        <w:rPr>
          <w:sz w:val="20"/>
        </w:rPr>
        <w:t xml:space="preserve">5. Решения Комиссии, за исключением решения об избрании или досрочном освобождении от должности председателя, заместителя председателя, секретаря Комиссии, принимаются открытым голосованием.</w:t>
      </w:r>
    </w:p>
    <w:p>
      <w:pPr>
        <w:pStyle w:val="0"/>
        <w:spacing w:before="200" w:line-rule="auto"/>
        <w:ind w:firstLine="540"/>
        <w:jc w:val="both"/>
      </w:pPr>
      <w:r>
        <w:rPr>
          <w:sz w:val="20"/>
        </w:rPr>
        <w:t xml:space="preserve">6. Комиссия может принять решение о проведении тайного голосования с использованием бюллетеней по любому вопросу, входящему в ее компетенцию.</w:t>
      </w:r>
    </w:p>
    <w:p>
      <w:pPr>
        <w:pStyle w:val="0"/>
        <w:spacing w:before="200" w:line-rule="auto"/>
        <w:ind w:firstLine="540"/>
        <w:jc w:val="both"/>
      </w:pPr>
      <w:r>
        <w:rPr>
          <w:sz w:val="20"/>
        </w:rPr>
        <w:t xml:space="preserve">7. Решения и протоколы заседания Комиссии подписываются председательствующим на заседании и секретарем Комиссии.</w:t>
      </w:r>
    </w:p>
    <w:p>
      <w:pPr>
        <w:pStyle w:val="0"/>
        <w:spacing w:before="200" w:line-rule="auto"/>
        <w:ind w:firstLine="540"/>
        <w:jc w:val="both"/>
      </w:pPr>
      <w:r>
        <w:rPr>
          <w:sz w:val="20"/>
        </w:rPr>
        <w:t xml:space="preserve">8. При несогласии с решением, принятым Комиссией, члены Комиссии с правом решающего голоса вправе в письменной форме высказать особое мнение, которое должно быть рассмотрено Комиссией на данном заседании Комиссии, отражено в ее протоколе, приложено к нему, а в случае, если особое мнение члена (членов) Комиссии касается вопроса, связанного с проведением выборов в федеральные органы государственной власти, иные федеральные государственные органы, референдума Российской Федерации, - доведено председателем Комиссии до сведения Центральной избирательной комиссии Российской Федерации не позднее чем в трехдневный срок, а в день голосования и в день, следующий за днем голосования, - незамедлительно.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 Члены Комиссии, высказавшие особое мнение, должны быть проинформированы председателем Комиссии о ходе и результатах рассмотрения их особого мнения в Центральной избирательной комиссии Российской Федерации.</w:t>
      </w:r>
    </w:p>
    <w:p>
      <w:pPr>
        <w:pStyle w:val="0"/>
        <w:jc w:val="both"/>
      </w:pPr>
      <w:r>
        <w:rPr>
          <w:sz w:val="20"/>
        </w:rPr>
        <w:t xml:space="preserve">(в ред. Законов РС(Я) от 30.04.2014 </w:t>
      </w:r>
      <w:hyperlink w:history="0" r:id="rId263"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1295-З 147-V</w:t>
        </w:r>
      </w:hyperlink>
      <w:r>
        <w:rPr>
          <w:sz w:val="20"/>
        </w:rPr>
        <w:t xml:space="preserve">, от 12.12.2019 </w:t>
      </w:r>
      <w:hyperlink w:history="0" r:id="rId264"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w:t>
      </w:r>
    </w:p>
    <w:p>
      <w:pPr>
        <w:pStyle w:val="0"/>
        <w:spacing w:before="200" w:line-rule="auto"/>
        <w:ind w:firstLine="540"/>
        <w:jc w:val="both"/>
      </w:pPr>
      <w:r>
        <w:rPr>
          <w:sz w:val="20"/>
        </w:rPr>
        <w:t xml:space="preserve">9. Решения Комиссии публикуются в средствах массовой информации, указанных в </w:t>
      </w:r>
      <w:hyperlink w:history="0" r:id="rId2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47</w:t>
        </w:r>
      </w:hyperlink>
      <w:r>
        <w:rPr>
          <w:sz w:val="20"/>
        </w:rPr>
        <w:t xml:space="preserve"> Федерального закона, за счет средств текущего бюджетного финансирования средств массовой информации в сроки, установленные Федеральными законами, законами Республики Саха (Якутия).</w:t>
      </w:r>
    </w:p>
    <w:p>
      <w:pPr>
        <w:pStyle w:val="0"/>
      </w:pPr>
      <w:r>
        <w:rPr>
          <w:sz w:val="20"/>
        </w:rPr>
        <w:t xml:space="preserve">(в ред. </w:t>
      </w:r>
      <w:hyperlink w:history="0" r:id="rId266"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10. Нормативные правовые акты Комиссии вступают в силу с момента их принятия, если иное не установлено федеральным конституционным законом, Федеральным законом, законом Республики Саха (Якутия), решением Комиссии об утверждении нормативного правового акта.</w:t>
      </w:r>
    </w:p>
    <w:p>
      <w:pPr>
        <w:pStyle w:val="0"/>
        <w:spacing w:before="200" w:line-rule="auto"/>
        <w:ind w:firstLine="540"/>
        <w:jc w:val="both"/>
      </w:pPr>
      <w:r>
        <w:rPr>
          <w:sz w:val="20"/>
        </w:rPr>
        <w:t xml:space="preserve">11. При необходимости по рассмотренным на заседании Комиссии вопросам проводятся пресс-конференции, совещания и другие мероприятия информационного характера.</w:t>
      </w:r>
    </w:p>
    <w:p>
      <w:pPr>
        <w:pStyle w:val="0"/>
        <w:spacing w:before="200" w:line-rule="auto"/>
        <w:ind w:firstLine="540"/>
        <w:jc w:val="both"/>
      </w:pPr>
      <w:r>
        <w:rPr>
          <w:sz w:val="20"/>
        </w:rPr>
        <w:t xml:space="preserve">12. О принятом по жалобе решении Комиссия информирует заявителя в письменной форме в порядке и сроки, установленные федеральными конституционными законами, федеральными законами, законами Республики Саха (Якутия), Регламентом Комиссии.</w:t>
      </w:r>
    </w:p>
    <w:p>
      <w:pPr>
        <w:pStyle w:val="0"/>
        <w:jc w:val="both"/>
      </w:pPr>
      <w:r>
        <w:rPr>
          <w:sz w:val="20"/>
        </w:rPr>
      </w:r>
    </w:p>
    <w:p>
      <w:pPr>
        <w:pStyle w:val="2"/>
        <w:outlineLvl w:val="1"/>
        <w:ind w:firstLine="540"/>
        <w:jc w:val="both"/>
      </w:pPr>
      <w:r>
        <w:rPr>
          <w:sz w:val="20"/>
        </w:rPr>
        <w:t xml:space="preserve">Статья 19. Полномочия членов Комиссии с правом решающего голоса и с правом совещательного голоса</w:t>
      </w:r>
    </w:p>
    <w:p>
      <w:pPr>
        <w:pStyle w:val="0"/>
        <w:jc w:val="both"/>
      </w:pPr>
      <w:r>
        <w:rPr>
          <w:sz w:val="20"/>
        </w:rPr>
      </w:r>
    </w:p>
    <w:p>
      <w:pPr>
        <w:pStyle w:val="0"/>
        <w:ind w:firstLine="540"/>
        <w:jc w:val="both"/>
      </w:pPr>
      <w:r>
        <w:rPr>
          <w:sz w:val="20"/>
        </w:rPr>
        <w:t xml:space="preserve">1. Член Комиссии с правом решающего голоса обязан присутствовать на всех заседаниях Комиссии. В случае, если член Комиссии по уважительной причине не может прибыть на заседание Комиссии, он обязан своевременно известить об этом председателя или секретаря Комиссии.</w:t>
      </w:r>
    </w:p>
    <w:p>
      <w:pPr>
        <w:pStyle w:val="0"/>
        <w:spacing w:before="200" w:line-rule="auto"/>
        <w:ind w:firstLine="540"/>
        <w:jc w:val="both"/>
      </w:pPr>
      <w:r>
        <w:rPr>
          <w:sz w:val="20"/>
        </w:rPr>
        <w:t xml:space="preserve">Часть вторая исключена. - </w:t>
      </w:r>
      <w:hyperlink w:history="0" r:id="rId267"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Закон</w:t>
        </w:r>
      </w:hyperlink>
      <w:r>
        <w:rPr>
          <w:sz w:val="20"/>
        </w:rPr>
        <w:t xml:space="preserve"> РС(Я) от 09.10.2008 602-З N 95-IV.</w:t>
      </w:r>
    </w:p>
    <w:p>
      <w:pPr>
        <w:pStyle w:val="0"/>
        <w:spacing w:before="200" w:line-rule="auto"/>
        <w:ind w:firstLine="540"/>
        <w:jc w:val="both"/>
      </w:pPr>
      <w:hyperlink w:history="0" r:id="rId268"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2</w:t>
        </w:r>
      </w:hyperlink>
      <w:r>
        <w:rPr>
          <w:sz w:val="20"/>
        </w:rPr>
        <w:t xml:space="preserve">. Члены избирательной комиссии с правом решающего голоса организуют работу по конкретным направлениям деятельности Комиссии, определяемым Регламентом Комиссии, и несут ответственность за результаты работы по этим направлениям.</w:t>
      </w:r>
    </w:p>
    <w:p>
      <w:pPr>
        <w:pStyle w:val="0"/>
        <w:spacing w:before="200" w:line-rule="auto"/>
        <w:ind w:firstLine="540"/>
        <w:jc w:val="both"/>
      </w:pPr>
      <w:r>
        <w:rPr>
          <w:sz w:val="20"/>
        </w:rPr>
        <w:t xml:space="preserve">2.1. Члены Комиссии с правом решающего голоса, уполномоченные на то Комиссией, составляют протоколы об административных правонарушениях в соответствии с </w:t>
      </w:r>
      <w:hyperlink w:history="0" r:id="rId269" w:tooltip="&quot;Кодекс Российской Федерации об административных правонарушениях&quot; от 30.12.2001 N 195-ФЗ (ред. от 13.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2.1 введена </w:t>
      </w:r>
      <w:hyperlink w:history="0" r:id="rId270"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hyperlink w:history="0" r:id="rId271" w:tooltip="Закон Республики Саха (Якутия) от 09.10.2008 602-З N 95-I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09.10.2008 З N 96-IV) {КонсультантПлюс}">
        <w:r>
          <w:rPr>
            <w:sz w:val="20"/>
            <w:color w:val="0000ff"/>
          </w:rPr>
          <w:t xml:space="preserve">3</w:t>
        </w:r>
      </w:hyperlink>
      <w:r>
        <w:rPr>
          <w:sz w:val="20"/>
        </w:rPr>
        <w:t xml:space="preserve">. Член Комиссии с правом решающего голоса:</w:t>
      </w:r>
    </w:p>
    <w:p>
      <w:pPr>
        <w:pStyle w:val="0"/>
        <w:jc w:val="both"/>
      </w:pPr>
      <w:r>
        <w:rPr>
          <w:sz w:val="20"/>
        </w:rPr>
        <w:t xml:space="preserve">(в ред. </w:t>
      </w:r>
      <w:hyperlink w:history="0" r:id="rId272"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bookmarkStart w:id="458" w:name="P458"/>
    <w:bookmarkEnd w:id="458"/>
    <w:p>
      <w:pPr>
        <w:pStyle w:val="0"/>
        <w:spacing w:before="200" w:line-rule="auto"/>
        <w:ind w:firstLine="540"/>
        <w:jc w:val="both"/>
      </w:pPr>
      <w:r>
        <w:rPr>
          <w:sz w:val="20"/>
        </w:rPr>
        <w:t xml:space="preserve">а) заблаговременно извещается о заседаниях Комиссии;</w:t>
      </w:r>
    </w:p>
    <w:p>
      <w:pPr>
        <w:pStyle w:val="0"/>
        <w:spacing w:before="200" w:line-rule="auto"/>
        <w:ind w:firstLine="540"/>
        <w:jc w:val="both"/>
      </w:pPr>
      <w:r>
        <w:rPr>
          <w:sz w:val="20"/>
        </w:rPr>
        <w:t xml:space="preserve">б) вправе выступать на заседании Комиссии, вносить предложения по вопросам, входящим в компетенцию Комиссии, и требовать проведения голосования по этим вопросам;</w:t>
      </w:r>
    </w:p>
    <w:p>
      <w:pPr>
        <w:pStyle w:val="0"/>
        <w:spacing w:before="200" w:line-rule="auto"/>
        <w:ind w:firstLine="540"/>
        <w:jc w:val="both"/>
      </w:pPr>
      <w:r>
        <w:rPr>
          <w:sz w:val="20"/>
        </w:rPr>
        <w:t xml:space="preserve">в) вправе задавать другим участникам заседания Комиссии вопросы в соответствии с повесткой дня и получать на них ответы по существу;</w:t>
      </w:r>
    </w:p>
    <w:bookmarkStart w:id="461" w:name="P461"/>
    <w:bookmarkEnd w:id="461"/>
    <w:p>
      <w:pPr>
        <w:pStyle w:val="0"/>
        <w:spacing w:before="200" w:line-rule="auto"/>
        <w:ind w:firstLine="540"/>
        <w:jc w:val="both"/>
      </w:pPr>
      <w:r>
        <w:rPr>
          <w:sz w:val="20"/>
        </w:rPr>
        <w:t xml:space="preserve">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"г" в ред. </w:t>
      </w:r>
      <w:hyperlink w:history="0" r:id="rId273"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г.1) вправе знакомиться с документами и материалами, указанными в </w:t>
      </w:r>
      <w:hyperlink w:history="0" w:anchor="P461" w:tooltip="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пункте "г"</w:t>
        </w:r>
      </w:hyperlink>
      <w:r>
        <w:rPr>
          <w:sz w:val="20"/>
        </w:rPr>
        <w:t xml:space="preserve"> настоящей части,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г.1) введен </w:t>
      </w:r>
      <w:hyperlink w:history="0" r:id="rId274"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Законом</w:t>
        </w:r>
      </w:hyperlink>
      <w:r>
        <w:rPr>
          <w:sz w:val="20"/>
        </w:rPr>
        <w:t xml:space="preserve"> РС(Я) от 09.12.2022 2570-З N 1051-VI)</w:t>
      </w:r>
    </w:p>
    <w:bookmarkStart w:id="465" w:name="P465"/>
    <w:bookmarkEnd w:id="465"/>
    <w:p>
      <w:pPr>
        <w:pStyle w:val="0"/>
        <w:spacing w:before="200" w:line-rule="auto"/>
        <w:ind w:firstLine="540"/>
        <w:jc w:val="both"/>
      </w:pPr>
      <w:r>
        <w:rPr>
          <w:sz w:val="20"/>
        </w:rPr>
        <w:t xml:space="preserve">д) вправе обжаловать действия (бездействие) Комиссии в Центральную избирательную комиссию Российской Федерации или в суд;</w:t>
      </w:r>
    </w:p>
    <w:p>
      <w:pPr>
        <w:pStyle w:val="0"/>
        <w:spacing w:before="200" w:line-rule="auto"/>
        <w:ind w:firstLine="540"/>
        <w:jc w:val="both"/>
      </w:pPr>
      <w:r>
        <w:rPr>
          <w:sz w:val="20"/>
        </w:rPr>
        <w:t xml:space="preserve">е)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0"/>
        <w:jc w:val="both"/>
      </w:pPr>
      <w:r>
        <w:rPr>
          <w:sz w:val="20"/>
        </w:rPr>
        <w:t xml:space="preserve">(п. "е" введен </w:t>
      </w:r>
      <w:hyperlink w:history="0" r:id="rId275" w:tooltip="Закон Республики Саха (Якутия) от 25.04.2019 2126-З N 163-VI &quot;О внесении изменений в статьи 9 и 19 Закона Республики Саха (Якутия) &quot;О Центральной избирательной комиссии Республики Саха (Якутия)&quot; и в статью 23 Закона Республики Саха (Якутия) &quot;О территориальных избирательных комиссиях в Республике Саха (Якутия)&quot; (принят постановлением ГС (Ил Тумэн) РС(Я) от 25.04.2019 З N 164-VI) {КонсультантПлюс}">
        <w:r>
          <w:rPr>
            <w:sz w:val="20"/>
            <w:color w:val="0000ff"/>
          </w:rPr>
          <w:t xml:space="preserve">Законом</w:t>
        </w:r>
      </w:hyperlink>
      <w:r>
        <w:rPr>
          <w:sz w:val="20"/>
        </w:rPr>
        <w:t xml:space="preserve"> РС(Я) от 25.04.2019 2126-З N 163-VI; в ред. </w:t>
      </w:r>
      <w:hyperlink w:history="0" r:id="rId276"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spacing w:before="200" w:line-rule="auto"/>
        <w:ind w:firstLine="540"/>
        <w:jc w:val="both"/>
      </w:pPr>
      <w:r>
        <w:rPr>
          <w:sz w:val="20"/>
        </w:rPr>
        <w:t xml:space="preserve">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history="0" w:anchor="P458" w:tooltip="а) заблаговременно извещается о заседаниях Комиссии;">
        <w:r>
          <w:rPr>
            <w:sz w:val="20"/>
            <w:color w:val="0000ff"/>
          </w:rPr>
          <w:t xml:space="preserve">пунктами "а"</w:t>
        </w:r>
      </w:hyperlink>
      <w:r>
        <w:rPr>
          <w:sz w:val="20"/>
        </w:rPr>
        <w:t xml:space="preserve"> - </w:t>
      </w:r>
      <w:hyperlink w:history="0" w:anchor="P461" w:tooltip="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"г"</w:t>
        </w:r>
      </w:hyperlink>
      <w:r>
        <w:rPr>
          <w:sz w:val="20"/>
        </w:rPr>
        <w:t xml:space="preserve">, </w:t>
      </w:r>
      <w:hyperlink w:history="0" w:anchor="P465" w:tooltip="д) вправе обжаловать действия (бездействие) Комиссии в Центральную избирательную комиссию Российской Федерации или в суд;">
        <w:r>
          <w:rPr>
            <w:sz w:val="20"/>
            <w:color w:val="0000ff"/>
          </w:rPr>
          <w:t xml:space="preserve">"д" части 3</w:t>
        </w:r>
      </w:hyperlink>
      <w:r>
        <w:rPr>
          <w:sz w:val="20"/>
        </w:rPr>
        <w:t xml:space="preserve"> настоящей статьи.</w:t>
      </w:r>
    </w:p>
    <w:p>
      <w:pPr>
        <w:pStyle w:val="0"/>
        <w:jc w:val="both"/>
      </w:pPr>
      <w:r>
        <w:rPr>
          <w:sz w:val="20"/>
        </w:rPr>
        <w:t xml:space="preserve">(часть 3.1 введена </w:t>
      </w:r>
      <w:hyperlink w:history="0" r:id="rId277"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Законом</w:t>
        </w:r>
      </w:hyperlink>
      <w:r>
        <w:rPr>
          <w:sz w:val="20"/>
        </w:rPr>
        <w:t xml:space="preserve"> РС(Я) от 09.12.2022 2570-З N 1051-VI)</w:t>
      </w:r>
    </w:p>
    <w:bookmarkStart w:id="470" w:name="P470"/>
    <w:bookmarkEnd w:id="470"/>
    <w:p>
      <w:pPr>
        <w:pStyle w:val="0"/>
        <w:spacing w:before="200" w:line-rule="auto"/>
        <w:ind w:firstLine="540"/>
        <w:jc w:val="both"/>
      </w:pPr>
      <w:r>
        <w:rPr>
          <w:sz w:val="20"/>
        </w:rPr>
        <w:t xml:space="preserve">4. Член Комиссии с правом совещательного голоса, назначенный в соответствии с </w:t>
      </w:r>
      <w:hyperlink w:history="0" w:anchor="P262" w:tooltip="1. При проведении федеральных и республиканских выборов в органы государственной власти 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 вправе назначить одного члена Комиссии с правом совещательного голоса.">
        <w:r>
          <w:rPr>
            <w:sz w:val="20"/>
            <w:color w:val="0000ff"/>
          </w:rPr>
          <w:t xml:space="preserve">частями 1</w:t>
        </w:r>
      </w:hyperlink>
      <w:r>
        <w:rPr>
          <w:sz w:val="20"/>
        </w:rPr>
        <w:t xml:space="preserve"> и </w:t>
      </w:r>
      <w:hyperlink w:history="0" w:anchor="P264" w:tooltip="2.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Государственном Собрании (Ил Тумэн) Республики Саха (Якутия), после официального опубликования решения о назначении референдума вправе назначить в Комиссию по одному члену Комиссии с правом совещательного голоса.">
        <w:r>
          <w:rPr>
            <w:sz w:val="20"/>
            <w:color w:val="0000ff"/>
          </w:rPr>
          <w:t xml:space="preserve">2 статьи 9</w:t>
        </w:r>
      </w:hyperlink>
      <w:r>
        <w:rPr>
          <w:sz w:val="20"/>
        </w:rPr>
        <w:t xml:space="preserve"> настоящего Закона, не вправе:</w:t>
      </w:r>
    </w:p>
    <w:p>
      <w:pPr>
        <w:pStyle w:val="0"/>
        <w:spacing w:before="200" w:line-rule="auto"/>
        <w:ind w:firstLine="540"/>
        <w:jc w:val="both"/>
      </w:pPr>
      <w:r>
        <w:rPr>
          <w:sz w:val="20"/>
        </w:rPr>
        <w:t xml:space="preserve">а) составлять протокол об итогах голосования, о результатах выборов, референдума;</w:t>
      </w:r>
    </w:p>
    <w:p>
      <w:pPr>
        <w:pStyle w:val="0"/>
        <w:spacing w:before="200" w:line-rule="auto"/>
        <w:ind w:firstLine="540"/>
        <w:jc w:val="both"/>
      </w:pPr>
      <w:r>
        <w:rPr>
          <w:sz w:val="20"/>
        </w:rPr>
        <w:t xml:space="preserve">б)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0"/>
        <w:spacing w:before="200" w:line-rule="auto"/>
        <w:ind w:firstLine="540"/>
        <w:jc w:val="both"/>
      </w:pPr>
      <w:r>
        <w:rPr>
          <w:sz w:val="20"/>
        </w:rPr>
        <w:t xml:space="preserve">в)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pPr>
        <w:pStyle w:val="0"/>
        <w:jc w:val="both"/>
      </w:pPr>
      <w:r>
        <w:rPr>
          <w:sz w:val="20"/>
        </w:rPr>
        <w:t xml:space="preserve">(часть 4 в ред. </w:t>
      </w:r>
      <w:hyperlink w:history="0" r:id="rId278"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2570-З N 1051-VI)</w:t>
      </w:r>
    </w:p>
    <w:p>
      <w:pPr>
        <w:pStyle w:val="0"/>
        <w:jc w:val="both"/>
      </w:pPr>
      <w:r>
        <w:rPr>
          <w:sz w:val="20"/>
        </w:rPr>
      </w:r>
    </w:p>
    <w:p>
      <w:pPr>
        <w:pStyle w:val="2"/>
        <w:outlineLvl w:val="1"/>
        <w:ind w:firstLine="540"/>
        <w:jc w:val="both"/>
      </w:pPr>
      <w:r>
        <w:rPr>
          <w:sz w:val="20"/>
        </w:rPr>
        <w:t xml:space="preserve">Статья 20. Полномочия председателя, заместителя председателя и секретаря Комиссии</w:t>
      </w:r>
    </w:p>
    <w:p>
      <w:pPr>
        <w:pStyle w:val="0"/>
        <w:jc w:val="both"/>
      </w:pPr>
      <w:r>
        <w:rPr>
          <w:sz w:val="20"/>
        </w:rPr>
      </w:r>
    </w:p>
    <w:p>
      <w:pPr>
        <w:pStyle w:val="0"/>
        <w:ind w:firstLine="540"/>
        <w:jc w:val="both"/>
      </w:pPr>
      <w:r>
        <w:rPr>
          <w:sz w:val="20"/>
        </w:rPr>
        <w:t xml:space="preserve">1. Председатель Комиссии является лицом, замещающим государственную должность Республики Саха (Якутия), и руководителем Комиссии, и осуществляет следующие полномочия:</w:t>
      </w:r>
    </w:p>
    <w:p>
      <w:pPr>
        <w:pStyle w:val="0"/>
        <w:jc w:val="both"/>
      </w:pPr>
      <w:r>
        <w:rPr>
          <w:sz w:val="20"/>
        </w:rPr>
        <w:t xml:space="preserve">(в ред. </w:t>
      </w:r>
      <w:hyperlink w:history="0" r:id="rId27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а) представляет Комиссию во взаимоотношениях с органами государственной власти и органами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их должностными лицами, а также с предприятиями, учреждениями и организациями;</w:t>
      </w:r>
    </w:p>
    <w:p>
      <w:pPr>
        <w:pStyle w:val="0"/>
        <w:spacing w:before="200" w:line-rule="auto"/>
        <w:ind w:firstLine="540"/>
        <w:jc w:val="both"/>
      </w:pPr>
      <w:r>
        <w:rPr>
          <w:sz w:val="20"/>
        </w:rPr>
        <w:t xml:space="preserve">б) созывает заседания Комиссии и председательствует на них;</w:t>
      </w:r>
    </w:p>
    <w:p>
      <w:pPr>
        <w:pStyle w:val="0"/>
        <w:spacing w:before="200" w:line-rule="auto"/>
        <w:ind w:firstLine="540"/>
        <w:jc w:val="both"/>
      </w:pPr>
      <w:r>
        <w:rPr>
          <w:sz w:val="20"/>
        </w:rPr>
        <w:t xml:space="preserve">в) подписывает постановления Комиссии, а также иные документы, предусмотренные Регламентом Комиссии;</w:t>
      </w:r>
    </w:p>
    <w:p>
      <w:pPr>
        <w:pStyle w:val="0"/>
        <w:spacing w:before="200" w:line-rule="auto"/>
        <w:ind w:firstLine="540"/>
        <w:jc w:val="both"/>
      </w:pPr>
      <w:r>
        <w:rPr>
          <w:sz w:val="20"/>
        </w:rPr>
        <w:t xml:space="preserve">г) подписывает договоры, соглашения и иные документы Комиссии в соответствии с </w:t>
      </w:r>
      <w:hyperlink w:history="0" w:anchor="P377" w:tooltip="4. Комиссия вправе при участии Центральной избирательной комиссии Российской Федерации или по согласованию с ней заключать соглашения, договоры о сотрудничестве по вопросам, отнесенным к ее компетенции, в соответствии с федеральными конституционными законами, федеральными законами, законами Республики Саха (Якутия), использовать иные формы организации взаимодействия с другими избирательными комиссиями субъектов Российской Федерации, а также с зарубежными избирательными органами, вступать в соответствующи...">
        <w:r>
          <w:rPr>
            <w:sz w:val="20"/>
            <w:color w:val="0000ff"/>
          </w:rPr>
          <w:t xml:space="preserve">частью 4 статьи 15</w:t>
        </w:r>
      </w:hyperlink>
      <w:r>
        <w:rPr>
          <w:sz w:val="20"/>
        </w:rPr>
        <w:t xml:space="preserve"> настоящего закона;</w:t>
      </w:r>
    </w:p>
    <w:p>
      <w:pPr>
        <w:pStyle w:val="0"/>
        <w:spacing w:before="200" w:line-rule="auto"/>
        <w:ind w:firstLine="540"/>
        <w:jc w:val="both"/>
      </w:pPr>
      <w:r>
        <w:rPr>
          <w:sz w:val="20"/>
        </w:rPr>
        <w:t xml:space="preserve">д) издает распоряжения по вопросам, отнесенным к его компетенции;</w:t>
      </w:r>
    </w:p>
    <w:p>
      <w:pPr>
        <w:pStyle w:val="0"/>
        <w:spacing w:before="200" w:line-rule="auto"/>
        <w:ind w:firstLine="540"/>
        <w:jc w:val="both"/>
      </w:pPr>
      <w:r>
        <w:rPr>
          <w:sz w:val="20"/>
        </w:rPr>
        <w:t xml:space="preserve">е) дает поручения заместителю председателя, секретарю и членам Комиссии, выдает доверенность по представлению Комиссии в судах общей юрисдикции при рассмотрении избирательных споров, одной из сторон в которых является Комиссия;</w:t>
      </w:r>
    </w:p>
    <w:p>
      <w:pPr>
        <w:pStyle w:val="0"/>
        <w:spacing w:before="200" w:line-rule="auto"/>
        <w:ind w:firstLine="540"/>
        <w:jc w:val="both"/>
      </w:pPr>
      <w:r>
        <w:rPr>
          <w:sz w:val="20"/>
        </w:rPr>
        <w:t xml:space="preserve">ж) решает вопросы о командировании членов Комиссии и работников ее аппарата в служебные командировки;</w:t>
      </w:r>
    </w:p>
    <w:p>
      <w:pPr>
        <w:pStyle w:val="0"/>
        <w:spacing w:before="200" w:line-rule="auto"/>
        <w:ind w:firstLine="540"/>
        <w:jc w:val="both"/>
      </w:pPr>
      <w:r>
        <w:rPr>
          <w:sz w:val="20"/>
        </w:rPr>
        <w:t xml:space="preserve">з) осуществляет прием на работу и увольнение работников аппарата Комиссии;</w:t>
      </w:r>
    </w:p>
    <w:p>
      <w:pPr>
        <w:pStyle w:val="0"/>
        <w:spacing w:before="200" w:line-rule="auto"/>
        <w:ind w:firstLine="540"/>
        <w:jc w:val="both"/>
      </w:pPr>
      <w:r>
        <w:rPr>
          <w:sz w:val="20"/>
        </w:rPr>
        <w:t xml:space="preserve">и) осуществляет контроль за реализацией решений Комиссии, мероприятий федеральных целевых программ, работой аппарата Комиссии;</w:t>
      </w:r>
    </w:p>
    <w:p>
      <w:pPr>
        <w:pStyle w:val="0"/>
        <w:spacing w:before="200" w:line-rule="auto"/>
        <w:ind w:firstLine="540"/>
        <w:jc w:val="both"/>
      </w:pPr>
      <w:r>
        <w:rPr>
          <w:sz w:val="20"/>
        </w:rPr>
        <w:t xml:space="preserve">к) является распорядителем финансовых средств, получаемых Комиссией из федерального бюджета, бюджета Республики Саха (Якутия) или иных источников, предусмотренных федеральными конституционными законами, федеральными законами, законами Республики Саха (Якутия);</w:t>
      </w:r>
    </w:p>
    <w:p>
      <w:pPr>
        <w:pStyle w:val="0"/>
        <w:spacing w:before="200" w:line-rule="auto"/>
        <w:ind w:firstLine="540"/>
        <w:jc w:val="both"/>
      </w:pPr>
      <w:r>
        <w:rPr>
          <w:sz w:val="20"/>
        </w:rPr>
        <w:t xml:space="preserve">л) осуществляет иные полномочия, предусмотренные федеральными конституционными законами, федеральными законами, законами Республики Саха (Якутия), Регламентом Комиссии.</w:t>
      </w:r>
    </w:p>
    <w:p>
      <w:pPr>
        <w:pStyle w:val="0"/>
        <w:spacing w:before="200" w:line-rule="auto"/>
        <w:ind w:firstLine="540"/>
        <w:jc w:val="both"/>
      </w:pPr>
      <w:r>
        <w:rPr>
          <w:sz w:val="20"/>
        </w:rPr>
        <w:t xml:space="preserve">2. Заместитель председателя Комиссии является должностным лицом Комиссии и осуществляет следующие полномочия:</w:t>
      </w:r>
    </w:p>
    <w:p>
      <w:pPr>
        <w:pStyle w:val="0"/>
        <w:spacing w:before="200" w:line-rule="auto"/>
        <w:ind w:firstLine="540"/>
        <w:jc w:val="both"/>
      </w:pPr>
      <w:r>
        <w:rPr>
          <w:sz w:val="20"/>
        </w:rPr>
        <w:t xml:space="preserve">а) осуществляет полномочия председателя Комиссии в случае его отсутствия, невозможности выполнения им своих обязанностей;</w:t>
      </w:r>
    </w:p>
    <w:p>
      <w:pPr>
        <w:pStyle w:val="0"/>
        <w:spacing w:before="200" w:line-rule="auto"/>
        <w:ind w:firstLine="540"/>
        <w:jc w:val="both"/>
      </w:pPr>
      <w:r>
        <w:rPr>
          <w:sz w:val="20"/>
        </w:rPr>
        <w:t xml:space="preserve">б) выполняет поручения председателя Комиссии;</w:t>
      </w:r>
    </w:p>
    <w:p>
      <w:pPr>
        <w:pStyle w:val="0"/>
        <w:spacing w:before="200" w:line-rule="auto"/>
        <w:ind w:firstLine="540"/>
        <w:jc w:val="both"/>
      </w:pPr>
      <w:r>
        <w:rPr>
          <w:sz w:val="20"/>
        </w:rPr>
        <w:t xml:space="preserve">в) организует работу по конкретным направлениям деятельности Комиссии в соответствии с распределением обязанностей между членами Комиссии;</w:t>
      </w:r>
    </w:p>
    <w:p>
      <w:pPr>
        <w:pStyle w:val="0"/>
        <w:spacing w:before="200" w:line-rule="auto"/>
        <w:ind w:firstLine="540"/>
        <w:jc w:val="both"/>
      </w:pPr>
      <w:r>
        <w:rPr>
          <w:sz w:val="20"/>
        </w:rPr>
        <w:t xml:space="preserve">г) осуществляет иные полномочия, предусмотренные федеральными конституционными законами, федеральными законами, законами Республики Саха (Якутия), Регламентом Комиссии;</w:t>
      </w:r>
    </w:p>
    <w:p>
      <w:pPr>
        <w:pStyle w:val="0"/>
        <w:spacing w:before="200" w:line-rule="auto"/>
        <w:ind w:firstLine="540"/>
        <w:jc w:val="both"/>
      </w:pPr>
      <w:r>
        <w:rPr>
          <w:sz w:val="20"/>
        </w:rPr>
        <w:t xml:space="preserve">д) возглавляет соответствующую рабочую группу, сформированную постановлением Комиссии.</w:t>
      </w:r>
    </w:p>
    <w:p>
      <w:pPr>
        <w:pStyle w:val="0"/>
        <w:jc w:val="both"/>
      </w:pPr>
      <w:r>
        <w:rPr>
          <w:sz w:val="20"/>
        </w:rPr>
        <w:t xml:space="preserve">(п. "д" введен </w:t>
      </w:r>
      <w:hyperlink w:history="0" r:id="rId28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Законом</w:t>
        </w:r>
      </w:hyperlink>
      <w:r>
        <w:rPr>
          <w:sz w:val="20"/>
        </w:rPr>
        <w:t xml:space="preserve"> РС(Я) от 08.11.2007 507-З N 1031-III)</w:t>
      </w:r>
    </w:p>
    <w:p>
      <w:pPr>
        <w:pStyle w:val="0"/>
        <w:spacing w:before="200" w:line-rule="auto"/>
        <w:ind w:firstLine="540"/>
        <w:jc w:val="both"/>
      </w:pPr>
      <w:r>
        <w:rPr>
          <w:sz w:val="20"/>
        </w:rPr>
        <w:t xml:space="preserve">Абзац исключен. - </w:t>
      </w:r>
      <w:hyperlink w:history="0" r:id="rId281"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w:t>
        </w:r>
      </w:hyperlink>
      <w:r>
        <w:rPr>
          <w:sz w:val="20"/>
        </w:rPr>
        <w:t xml:space="preserve"> РС(Я) от 10.07.2003 43-З N 87-III.</w:t>
      </w:r>
    </w:p>
    <w:p>
      <w:pPr>
        <w:pStyle w:val="0"/>
        <w:spacing w:before="200" w:line-rule="auto"/>
        <w:ind w:firstLine="540"/>
        <w:jc w:val="both"/>
      </w:pPr>
      <w:r>
        <w:rPr>
          <w:sz w:val="20"/>
        </w:rPr>
        <w:t xml:space="preserve">3. Секретарь Комиссии является должностным лицом комиссии и осуществляет следующие полномочия:</w:t>
      </w:r>
    </w:p>
    <w:p>
      <w:pPr>
        <w:pStyle w:val="0"/>
        <w:spacing w:before="200" w:line-rule="auto"/>
        <w:ind w:firstLine="540"/>
        <w:jc w:val="both"/>
      </w:pPr>
      <w:r>
        <w:rPr>
          <w:sz w:val="20"/>
        </w:rPr>
        <w:t xml:space="preserve">а) обеспечивает подготовку заседаний Комиссии, вносимых на ее рассмотрение материалов;</w:t>
      </w:r>
    </w:p>
    <w:p>
      <w:pPr>
        <w:pStyle w:val="0"/>
        <w:spacing w:before="200" w:line-rule="auto"/>
        <w:ind w:firstLine="540"/>
        <w:jc w:val="both"/>
      </w:pPr>
      <w:r>
        <w:rPr>
          <w:sz w:val="20"/>
        </w:rPr>
        <w:t xml:space="preserve">б) организует перспективное и текущее планирование деятельности Комиссии, контролирует ход выполнения планов ее работы;</w:t>
      </w:r>
    </w:p>
    <w:p>
      <w:pPr>
        <w:pStyle w:val="0"/>
        <w:spacing w:before="200" w:line-rule="auto"/>
        <w:ind w:firstLine="540"/>
        <w:jc w:val="both"/>
      </w:pPr>
      <w:r>
        <w:rPr>
          <w:sz w:val="20"/>
        </w:rPr>
        <w:t xml:space="preserve">в) обеспечивает доведение решений и иных материалов Комиссии до сведения членов Комиссии,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должностных лиц, а также направляет информацию о состоявшемся заседании Комиссии в средства массовой информации;</w:t>
      </w:r>
    </w:p>
    <w:p>
      <w:pPr>
        <w:pStyle w:val="0"/>
        <w:spacing w:before="200" w:line-rule="auto"/>
        <w:ind w:firstLine="540"/>
        <w:jc w:val="both"/>
      </w:pPr>
      <w:r>
        <w:rPr>
          <w:sz w:val="20"/>
        </w:rPr>
        <w:t xml:space="preserve">г) подписывает постановления Комиссии, протоколы заседания Комиссии;</w:t>
      </w:r>
    </w:p>
    <w:p>
      <w:pPr>
        <w:pStyle w:val="0"/>
        <w:spacing w:before="200" w:line-rule="auto"/>
        <w:ind w:firstLine="540"/>
        <w:jc w:val="both"/>
      </w:pPr>
      <w:r>
        <w:rPr>
          <w:sz w:val="20"/>
        </w:rPr>
        <w:t xml:space="preserve">д) выполняет поручения председателя Комиссии;</w:t>
      </w:r>
    </w:p>
    <w:p>
      <w:pPr>
        <w:pStyle w:val="0"/>
        <w:spacing w:before="200" w:line-rule="auto"/>
        <w:ind w:firstLine="540"/>
        <w:jc w:val="both"/>
      </w:pPr>
      <w:r>
        <w:rPr>
          <w:sz w:val="20"/>
        </w:rPr>
        <w:t xml:space="preserve">е) осуществляет оперативный контроль за выполнением членами Комиссии, работниками ее аппарата, органов и служб при Комиссии поручений и распоряжений председателя Комиссии;</w:t>
      </w:r>
    </w:p>
    <w:p>
      <w:pPr>
        <w:pStyle w:val="0"/>
        <w:spacing w:before="200" w:line-rule="auto"/>
        <w:ind w:firstLine="540"/>
        <w:jc w:val="both"/>
      </w:pPr>
      <w:r>
        <w:rPr>
          <w:sz w:val="20"/>
        </w:rPr>
        <w:t xml:space="preserve">ж) осуществляет иные полномочия, предусмотренные федеральными конституционными законами, федеральными законами, законами Республики Саха (Якутия), Регламентом Комиссии;</w:t>
      </w:r>
    </w:p>
    <w:p>
      <w:pPr>
        <w:pStyle w:val="0"/>
        <w:spacing w:before="200" w:line-rule="auto"/>
        <w:ind w:firstLine="540"/>
        <w:jc w:val="both"/>
      </w:pPr>
      <w:r>
        <w:rPr>
          <w:sz w:val="20"/>
        </w:rPr>
        <w:t xml:space="preserve">з) возглавляет соответствующую рабочую группу, сформированную постановлением Комиссии.</w:t>
      </w:r>
    </w:p>
    <w:p>
      <w:pPr>
        <w:pStyle w:val="0"/>
        <w:jc w:val="both"/>
      </w:pPr>
      <w:r>
        <w:rPr>
          <w:sz w:val="20"/>
        </w:rPr>
        <w:t xml:space="preserve">(п. "з" введен </w:t>
      </w:r>
      <w:hyperlink w:history="0" r:id="rId28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Законом</w:t>
        </w:r>
      </w:hyperlink>
      <w:r>
        <w:rPr>
          <w:sz w:val="20"/>
        </w:rPr>
        <w:t xml:space="preserve"> РС(Я) от 08.11.2007 507-З N 1031-III)</w:t>
      </w:r>
    </w:p>
    <w:p>
      <w:pPr>
        <w:pStyle w:val="0"/>
        <w:spacing w:before="200" w:line-rule="auto"/>
        <w:ind w:firstLine="540"/>
        <w:jc w:val="both"/>
      </w:pPr>
      <w:r>
        <w:rPr>
          <w:sz w:val="20"/>
        </w:rPr>
        <w:t xml:space="preserve">Абзац исключен. - </w:t>
      </w:r>
      <w:hyperlink w:history="0" r:id="rId283"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jc w:val="both"/>
      </w:pPr>
      <w:r>
        <w:rPr>
          <w:sz w:val="20"/>
        </w:rPr>
      </w:r>
    </w:p>
    <w:p>
      <w:pPr>
        <w:pStyle w:val="2"/>
        <w:outlineLvl w:val="1"/>
        <w:ind w:firstLine="540"/>
        <w:jc w:val="both"/>
      </w:pPr>
      <w:r>
        <w:rPr>
          <w:sz w:val="20"/>
        </w:rPr>
        <w:t xml:space="preserve">Статья 21. Временное исполнение обязанностей заместителя председателя, секретаря Комиссии</w:t>
      </w:r>
    </w:p>
    <w:p>
      <w:pPr>
        <w:pStyle w:val="0"/>
        <w:jc w:val="both"/>
      </w:pPr>
      <w:r>
        <w:rPr>
          <w:sz w:val="20"/>
        </w:rPr>
      </w:r>
    </w:p>
    <w:p>
      <w:pPr>
        <w:pStyle w:val="0"/>
        <w:ind w:firstLine="540"/>
        <w:jc w:val="both"/>
      </w:pPr>
      <w:r>
        <w:rPr>
          <w:sz w:val="20"/>
        </w:rPr>
        <w:t xml:space="preserve">1. В случае временного отсутствия заместителя председателя, секретаря Комиссии их обязанности с согласия Комиссии могут быть возложены председателем Комиссии на других членов Комиссии с правом решающего голоса на срок не более трех месяцев, о чем незамедлительно извещается Центральная избирательная комиссия Российской Федерации.</w:t>
      </w:r>
    </w:p>
    <w:p>
      <w:pPr>
        <w:pStyle w:val="0"/>
        <w:spacing w:before="200" w:line-rule="auto"/>
        <w:ind w:firstLine="540"/>
        <w:jc w:val="both"/>
      </w:pPr>
      <w:r>
        <w:rPr>
          <w:sz w:val="20"/>
        </w:rPr>
        <w:t xml:space="preserve">2. В случае досрочного освобождения от должности заместителя председателя, секретаря Комиссии их обязанности до проведения новых выборов могут быть возложены по решению Комиссии на других членов Комиссии с правом решающего голоса на срок не более одного месяца.</w:t>
      </w:r>
    </w:p>
    <w:p>
      <w:pPr>
        <w:pStyle w:val="0"/>
        <w:jc w:val="both"/>
      </w:pPr>
      <w:r>
        <w:rPr>
          <w:sz w:val="20"/>
        </w:rPr>
      </w:r>
    </w:p>
    <w:p>
      <w:pPr>
        <w:pStyle w:val="2"/>
        <w:outlineLvl w:val="1"/>
        <w:ind w:firstLine="540"/>
        <w:jc w:val="both"/>
      </w:pPr>
      <w:r>
        <w:rPr>
          <w:sz w:val="20"/>
        </w:rPr>
        <w:t xml:space="preserve">Статья 22. Досрочное освобождение от должности председателя, заместителя председателя, секретаря Комиссии</w:t>
      </w:r>
    </w:p>
    <w:p>
      <w:pPr>
        <w:pStyle w:val="0"/>
        <w:jc w:val="both"/>
      </w:pPr>
      <w:r>
        <w:rPr>
          <w:sz w:val="20"/>
        </w:rPr>
      </w:r>
    </w:p>
    <w:bookmarkStart w:id="519" w:name="P519"/>
    <w:bookmarkEnd w:id="519"/>
    <w:p>
      <w:pPr>
        <w:pStyle w:val="0"/>
        <w:ind w:firstLine="540"/>
        <w:jc w:val="both"/>
      </w:pPr>
      <w:r>
        <w:rPr>
          <w:sz w:val="20"/>
        </w:rPr>
        <w:t xml:space="preserve">1. Председатель, заместитель председателя, секретарь Комиссии могут быть досрочно освобождены от занимаемой должности на основании решения Комиссии, принимаемого большинством голосов от установленного числа членов Комиссии с правом решающего голоса при тайном голосовании, в связи с:</w:t>
      </w:r>
    </w:p>
    <w:p>
      <w:pPr>
        <w:pStyle w:val="0"/>
        <w:spacing w:before="200" w:line-rule="auto"/>
        <w:ind w:firstLine="540"/>
        <w:jc w:val="both"/>
      </w:pPr>
      <w:r>
        <w:rPr>
          <w:sz w:val="20"/>
        </w:rPr>
        <w:t xml:space="preserve">а) систематическим невыполнением своих должностных обязанностей;</w:t>
      </w:r>
    </w:p>
    <w:p>
      <w:pPr>
        <w:pStyle w:val="0"/>
        <w:spacing w:before="200" w:line-rule="auto"/>
        <w:ind w:firstLine="540"/>
        <w:jc w:val="both"/>
      </w:pPr>
      <w:r>
        <w:rPr>
          <w:sz w:val="20"/>
        </w:rPr>
        <w:t xml:space="preserve">б) нарушением положений законов Российской Федерации, Республики Саха (Якутия) о выборах в представительные органы разного уровня, референдумах, выявленным по заявлениям участников выборного процесса;</w:t>
      </w:r>
    </w:p>
    <w:p>
      <w:pPr>
        <w:pStyle w:val="0"/>
        <w:spacing w:before="200" w:line-rule="auto"/>
        <w:ind w:firstLine="540"/>
        <w:jc w:val="both"/>
      </w:pPr>
      <w:r>
        <w:rPr>
          <w:sz w:val="20"/>
        </w:rPr>
        <w:t xml:space="preserve">в) привлечением к уголовной ответственности.</w:t>
      </w:r>
    </w:p>
    <w:p>
      <w:pPr>
        <w:pStyle w:val="0"/>
        <w:spacing w:before="200" w:line-rule="auto"/>
        <w:ind w:firstLine="540"/>
        <w:jc w:val="both"/>
      </w:pPr>
      <w:r>
        <w:rPr>
          <w:sz w:val="20"/>
        </w:rPr>
        <w:t xml:space="preserve">1.1. Решения об освобождении от должности указанных в </w:t>
      </w:r>
      <w:hyperlink w:history="0" w:anchor="P519" w:tooltip="1. Председатель, заместитель председателя, секретарь Комиссии могут быть досрочно освобождены от занимаемой должности на основании решения Комиссии, принимаемого большинством голосов от установленного числа членов Комиссии с правом решающего голоса при тайном голосовании, в связи с:">
        <w:r>
          <w:rPr>
            <w:sz w:val="20"/>
            <w:color w:val="0000ff"/>
          </w:rPr>
          <w:t xml:space="preserve">части 1</w:t>
        </w:r>
      </w:hyperlink>
      <w:r>
        <w:rPr>
          <w:sz w:val="20"/>
        </w:rPr>
        <w:t xml:space="preserve"> настоящей статьи лиц по личному заявлению принимаются открытым голосованием.</w:t>
      </w:r>
    </w:p>
    <w:p>
      <w:pPr>
        <w:pStyle w:val="0"/>
        <w:jc w:val="both"/>
      </w:pPr>
      <w:r>
        <w:rPr>
          <w:sz w:val="20"/>
        </w:rPr>
        <w:t xml:space="preserve">(часть 1.1 введена </w:t>
      </w:r>
      <w:hyperlink w:history="0" r:id="rId284"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2. Указанные решения Комиссии могут быть приняты по предложению не менее одной трети членов Комиссии с правом решающего голоса от ее состава, установленного в </w:t>
      </w:r>
      <w:hyperlink w:history="0" w:anchor="P107" w:tooltip="1. Комиссия формируется в составе 14 членов Комиссии с правом решающего голоса.">
        <w:r>
          <w:rPr>
            <w:sz w:val="20"/>
            <w:color w:val="0000ff"/>
          </w:rPr>
          <w:t xml:space="preserve">части 1 статьи 7</w:t>
        </w:r>
      </w:hyperlink>
      <w:r>
        <w:rPr>
          <w:sz w:val="20"/>
        </w:rPr>
        <w:t xml:space="preserve"> настоящего закона, а также по представлению Центральной избирательной комиссии Российской Федерации, Прокурора Республики Саха (Якутия), председателя Комиссии.</w:t>
      </w:r>
    </w:p>
    <w:p>
      <w:pPr>
        <w:pStyle w:val="0"/>
        <w:spacing w:before="200" w:line-rule="auto"/>
        <w:ind w:firstLine="540"/>
        <w:jc w:val="both"/>
      </w:pPr>
      <w:r>
        <w:rPr>
          <w:sz w:val="20"/>
        </w:rPr>
        <w:t xml:space="preserve">3. Решение об освобождении от должностей председателя, заместителя председателя, секретаря Комиссии принимается на заседании Комиссии и оформляется постановлением Комиссии, копия которого незамедлительно направляется в Центральную избирательную комиссию Российской Федерации.</w:t>
      </w:r>
    </w:p>
    <w:p>
      <w:pPr>
        <w:pStyle w:val="0"/>
        <w:spacing w:before="200" w:line-rule="auto"/>
        <w:ind w:firstLine="540"/>
        <w:jc w:val="both"/>
      </w:pPr>
      <w:r>
        <w:rPr>
          <w:sz w:val="20"/>
        </w:rPr>
        <w:t xml:space="preserve">4. В случае досрочного освобождения от должности председателя, заместителя председателя, секретаря Комиссии новые выборы проводятся не позднее чем через 15 дней со дня их освобождения, а в период проведения избирательной кампании, референдума, иных избирательных действий - не позднее чем через три дня со дня их освобождения в порядке, установленном федеральными конституционными законами, федеральными законами, настоящим законом, законами Республики Саха (Якутия).</w:t>
      </w:r>
    </w:p>
    <w:p>
      <w:pPr>
        <w:pStyle w:val="0"/>
        <w:jc w:val="both"/>
      </w:pPr>
      <w:r>
        <w:rPr>
          <w:sz w:val="20"/>
        </w:rPr>
      </w:r>
    </w:p>
    <w:p>
      <w:pPr>
        <w:pStyle w:val="2"/>
        <w:outlineLvl w:val="1"/>
        <w:ind w:firstLine="540"/>
        <w:jc w:val="both"/>
      </w:pPr>
      <w:r>
        <w:rPr>
          <w:sz w:val="20"/>
        </w:rPr>
        <w:t xml:space="preserve">Статья 23. Гласность и открытость в деятельности Комиссии</w:t>
      </w:r>
    </w:p>
    <w:p>
      <w:pPr>
        <w:pStyle w:val="0"/>
        <w:jc w:val="both"/>
      </w:pPr>
      <w:r>
        <w:rPr>
          <w:sz w:val="20"/>
        </w:rPr>
      </w:r>
    </w:p>
    <w:p>
      <w:pPr>
        <w:pStyle w:val="0"/>
        <w:ind w:firstLine="540"/>
        <w:jc w:val="both"/>
      </w:pPr>
      <w:r>
        <w:rPr>
          <w:sz w:val="20"/>
        </w:rPr>
        <w:t xml:space="preserve">1. Деятельность Комиссии, в том числе при подготовке и проведении выборов, референдума, установлении итогов голосования, определении результатов выборов, референдума, осуществляется открыто и гласно.</w:t>
      </w:r>
    </w:p>
    <w:p>
      <w:pPr>
        <w:pStyle w:val="0"/>
        <w:spacing w:before="200" w:line-rule="auto"/>
        <w:ind w:firstLine="540"/>
        <w:jc w:val="both"/>
      </w:pPr>
      <w:r>
        <w:rPr>
          <w:sz w:val="20"/>
        </w:rPr>
        <w:t xml:space="preserve">2. Комиссия в порядке и сроки, установленные федеральными конституционными законами, федеральными законами, законами Республики Саха (Якутия), обеспечивает информирование избирателей, участников референдума о своем составе, месте нахождения, номерах телефонов, факсов и иных реквизитах технических средств связи, об образовании избирательных округов и их границах, о сроках и порядке осуществления необходимых избирательных действий, действий, связанных с подготовкой и проведением референдума, о выдвижении и итогах регистрации кандидатов, об их биографических данных, в том числе об образовании, семейном положении, о наличии гражданства (подданства) иностранного государства, об отбытии наказания в соответствии с приговором суда, о расходовании финансовых средств избирательными комиссиями, о поступлении и расходовании средств на специальных счетах избирательных фондов кандидатов, зарегистрированных кандидатов, избирательных объединений, фонда по проведению референдума, о ходе избирательной кампании, подготовки и проведения референдума, об итогах голосования по каждому кандидату (списку кандидатов), вопросу референдума, о результатах выборов, референдума, а также по другим вопросам, связанным с подготовкой и проведением выборов, референдума.</w:t>
      </w:r>
    </w:p>
    <w:p>
      <w:pPr>
        <w:pStyle w:val="0"/>
        <w:jc w:val="both"/>
      </w:pPr>
      <w:r>
        <w:rPr>
          <w:sz w:val="20"/>
        </w:rPr>
        <w:t xml:space="preserve">(в ред. Законов РС(Я) от 08.11.2007 </w:t>
      </w:r>
      <w:hyperlink w:history="0" r:id="rId28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09.12.2022 </w:t>
      </w:r>
      <w:hyperlink w:history="0" r:id="rId286"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3. На всех заседаниях Комиссии вправе присутствовать члены Центральной избирательной комиссии Российской Федерации с правом решающего голоса и работники ее аппарата, кандидат, зарегистрированный Комиссией либо Центральной избирательной комиссией Российской Федерации,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Комиссией либо Центральной избирательной комиссией Российской Федерации,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осуществляется работа с избирательными документами, документами, связанными с подготовкой и проведением референдума.</w:t>
      </w:r>
    </w:p>
    <w:p>
      <w:pPr>
        <w:pStyle w:val="0"/>
        <w:jc w:val="both"/>
      </w:pPr>
      <w:r>
        <w:rPr>
          <w:sz w:val="20"/>
        </w:rPr>
        <w:t xml:space="preserve">(в ред. Законов РС(Я) от 12.12.2019 </w:t>
      </w:r>
      <w:hyperlink w:history="0" r:id="rId287"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2207-З N 327-VI</w:t>
        </w:r>
      </w:hyperlink>
      <w:r>
        <w:rPr>
          <w:sz w:val="20"/>
        </w:rPr>
        <w:t xml:space="preserve">, от 09.12.2022 </w:t>
      </w:r>
      <w:hyperlink w:history="0" r:id="rId288"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3.1. Наблюдатели, иностранные (международные) наблюдатели вправе присутствовать в Комиссии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w:t>
      </w:r>
    </w:p>
    <w:p>
      <w:pPr>
        <w:pStyle w:val="0"/>
        <w:jc w:val="both"/>
      </w:pPr>
      <w:r>
        <w:rPr>
          <w:sz w:val="20"/>
        </w:rPr>
        <w:t xml:space="preserve">(часть 3.1 введена </w:t>
      </w:r>
      <w:hyperlink w:history="0" r:id="rId289"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3.2.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w:t>
      </w:r>
    </w:p>
    <w:p>
      <w:pPr>
        <w:pStyle w:val="0"/>
        <w:jc w:val="both"/>
      </w:pPr>
      <w:r>
        <w:rPr>
          <w:sz w:val="20"/>
        </w:rPr>
        <w:t xml:space="preserve">(часть 3.2 введена </w:t>
      </w:r>
      <w:hyperlink w:history="0" r:id="rId290"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3.3. На всех заседаниях Комиссии вправе присутствовать представители средств массовой информации, за исключением случая, предусмотренного частью 3.4 настоящей статьи.</w:t>
      </w:r>
    </w:p>
    <w:p>
      <w:pPr>
        <w:pStyle w:val="0"/>
        <w:jc w:val="both"/>
      </w:pPr>
      <w:r>
        <w:rPr>
          <w:sz w:val="20"/>
        </w:rPr>
        <w:t xml:space="preserve">(часть 3.3 введена </w:t>
      </w:r>
      <w:hyperlink w:history="0" r:id="rId291"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3.4. На заседаниях Комиссии при установлении ею итогов голосования, определении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history="0" r:id="rId29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11.2 статьи 30</w:t>
        </w:r>
      </w:hyperlink>
      <w:r>
        <w:rPr>
          <w:sz w:val="20"/>
        </w:rPr>
        <w:t xml:space="preserve"> Федерального закона.</w:t>
      </w:r>
    </w:p>
    <w:p>
      <w:pPr>
        <w:pStyle w:val="0"/>
        <w:jc w:val="both"/>
      </w:pPr>
      <w:r>
        <w:rPr>
          <w:sz w:val="20"/>
        </w:rPr>
        <w:t xml:space="preserve">(часть 3.4 введена </w:t>
      </w:r>
      <w:hyperlink w:history="0" r:id="rId293"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Законом</w:t>
        </w:r>
      </w:hyperlink>
      <w:r>
        <w:rPr>
          <w:sz w:val="20"/>
        </w:rPr>
        <w:t xml:space="preserve"> РС(Я) от 12.12.2019 2207-З N 327-VI)</w:t>
      </w:r>
    </w:p>
    <w:p>
      <w:pPr>
        <w:pStyle w:val="0"/>
        <w:spacing w:before="200" w:line-rule="auto"/>
        <w:ind w:firstLine="540"/>
        <w:jc w:val="both"/>
      </w:pPr>
      <w:r>
        <w:rPr>
          <w:sz w:val="20"/>
        </w:rPr>
        <w:t xml:space="preserve">4. Средства массовой информации, указанные в </w:t>
      </w:r>
      <w:hyperlink w:history="0" r:id="rId2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частях 2</w:t>
        </w:r>
      </w:hyperlink>
      <w:r>
        <w:rPr>
          <w:sz w:val="20"/>
        </w:rPr>
        <w:t xml:space="preserve"> и </w:t>
      </w:r>
      <w:hyperlink w:history="0" r:id="rId2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 должны предоставлять Комиссии за счет своего текущего бюджетного финансирования в порядке и сроки, предусмотренные федеральными конституционными законами, федеральными законами, законами Республики Саха (Якутия), возможность для размещения печатной информации, а также бесплатное эфирное время и печатные площади для осуществления информирования избирателей, участников референдума. В эти же сроки в информационные программы телерадиокомпаний, указанных в </w:t>
      </w:r>
      <w:hyperlink w:history="0" r:id="rId2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частях 2</w:t>
        </w:r>
      </w:hyperlink>
      <w:r>
        <w:rPr>
          <w:sz w:val="20"/>
        </w:rPr>
        <w:t xml:space="preserve"> и </w:t>
      </w:r>
      <w:hyperlink w:history="0" r:id="rId2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 включаются информационные блоки о ходе избирательной кампании, кроме того, в телевизионные программы могут включаться согласованные с избирательными комиссиями специальные информационные заставки (ролики) о предстоящих выборах, референдуме, иных избирательных действиях.</w:t>
      </w:r>
    </w:p>
    <w:p>
      <w:pPr>
        <w:pStyle w:val="0"/>
        <w:jc w:val="both"/>
      </w:pPr>
      <w:r>
        <w:rPr>
          <w:sz w:val="20"/>
        </w:rPr>
        <w:t xml:space="preserve">(в ред. </w:t>
      </w:r>
      <w:hyperlink w:history="0" r:id="rId29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5. Избиратель, участник референдума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в Комиссии,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w:t>
      </w:r>
    </w:p>
    <w:p>
      <w:pPr>
        <w:pStyle w:val="0"/>
        <w:jc w:val="both"/>
      </w:pPr>
      <w:r>
        <w:rPr>
          <w:sz w:val="20"/>
        </w:rPr>
      </w:r>
    </w:p>
    <w:p>
      <w:pPr>
        <w:pStyle w:val="2"/>
        <w:outlineLvl w:val="0"/>
        <w:jc w:val="center"/>
      </w:pPr>
      <w:r>
        <w:rPr>
          <w:sz w:val="20"/>
        </w:rPr>
        <w:t xml:space="preserve">Глава V. ОБЕСПЕЧЕНИЕ ДЕЯТЕЛЬНОСТИ КОМИССИИ</w:t>
      </w:r>
    </w:p>
    <w:p>
      <w:pPr>
        <w:pStyle w:val="0"/>
        <w:jc w:val="both"/>
      </w:pPr>
      <w:r>
        <w:rPr>
          <w:sz w:val="20"/>
        </w:rPr>
      </w:r>
    </w:p>
    <w:p>
      <w:pPr>
        <w:pStyle w:val="2"/>
        <w:outlineLvl w:val="1"/>
        <w:ind w:firstLine="540"/>
        <w:jc w:val="both"/>
      </w:pPr>
      <w:r>
        <w:rPr>
          <w:sz w:val="20"/>
        </w:rPr>
        <w:t xml:space="preserve">Статья 24. Финансовое обеспечение деятельности Комиссии</w:t>
      </w:r>
    </w:p>
    <w:p>
      <w:pPr>
        <w:pStyle w:val="0"/>
        <w:jc w:val="both"/>
      </w:pPr>
      <w:r>
        <w:rPr>
          <w:sz w:val="20"/>
        </w:rPr>
      </w:r>
    </w:p>
    <w:p>
      <w:pPr>
        <w:pStyle w:val="0"/>
        <w:ind w:firstLine="540"/>
        <w:jc w:val="both"/>
      </w:pPr>
      <w:r>
        <w:rPr>
          <w:sz w:val="20"/>
        </w:rPr>
        <w:t xml:space="preserve">1. Финансовое обеспечение деятельности Комиссии, а также мероприятий, связанных с развитием избирательной системы, в том числе с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федерального бюджета и бюджета Республики Саха (Якутия).</w:t>
      </w:r>
    </w:p>
    <w:p>
      <w:pPr>
        <w:pStyle w:val="0"/>
        <w:spacing w:before="200" w:line-rule="auto"/>
        <w:ind w:firstLine="540"/>
        <w:jc w:val="both"/>
      </w:pPr>
      <w:r>
        <w:rPr>
          <w:sz w:val="20"/>
        </w:rPr>
        <w:t xml:space="preserve">Часть 2 утратила силу с 1 января 2019 года. - </w:t>
      </w:r>
      <w:hyperlink w:history="0" r:id="rId299" w:tooltip="Закон Республики Саха (Якутия) от 19.12.2018 2080-З N 51-VI (ред. от 03.05.2023) &quot;О государственных должностях Республики Саха (Якутия)&quot; (принят постановлением ГС (Ил Тумэн) РС(Я) от 19.12.2018 З N 52-VI) {КонсультантПлюс}">
        <w:r>
          <w:rPr>
            <w:sz w:val="20"/>
            <w:color w:val="0000ff"/>
          </w:rPr>
          <w:t xml:space="preserve">Закон</w:t>
        </w:r>
      </w:hyperlink>
      <w:r>
        <w:rPr>
          <w:sz w:val="20"/>
        </w:rPr>
        <w:t xml:space="preserve"> РС(Я) от 19.12.2018 2080-З N 51-VI.</w:t>
      </w:r>
    </w:p>
    <w:p>
      <w:pPr>
        <w:pStyle w:val="0"/>
        <w:spacing w:before="200" w:line-rule="auto"/>
        <w:ind w:firstLine="540"/>
        <w:jc w:val="both"/>
      </w:pPr>
      <w:r>
        <w:rPr>
          <w:sz w:val="20"/>
        </w:rPr>
        <w:t xml:space="preserve">3. Финансовое обеспечение деятельности Комиссии производится за счет средств республиканского бюджета в пределах средств, предусмотренных отдельной строкой в законе Республики Саха (Якутия) о государственном бюджете Республики Саха (Якутия) на обеспечение деятельности Комиссии.</w:t>
      </w:r>
    </w:p>
    <w:p>
      <w:pPr>
        <w:pStyle w:val="0"/>
        <w:spacing w:before="200" w:line-rule="auto"/>
        <w:ind w:firstLine="540"/>
        <w:jc w:val="both"/>
      </w:pPr>
      <w:r>
        <w:rPr>
          <w:sz w:val="20"/>
        </w:rPr>
        <w:t xml:space="preserve">4. Смета расходов на обеспечение деятельности Комиссии, предусмотренных в республиканском бюджете, утверждается решением Комиссии.</w:t>
      </w:r>
    </w:p>
    <w:p>
      <w:pPr>
        <w:pStyle w:val="0"/>
        <w:spacing w:before="200" w:line-rule="auto"/>
        <w:ind w:firstLine="540"/>
        <w:jc w:val="both"/>
      </w:pPr>
      <w:r>
        <w:rPr>
          <w:sz w:val="20"/>
        </w:rPr>
        <w:t xml:space="preserve">5. За счет средств республиканского бюджета финансируются расходы Комиссии по оплате труда членов Комиссии с правом решающего голоса, работающих на постоянной (штатной) основе, членов Комиссии с правом решающего голоса, работающих без отрыва от основного места работы, и работников аппарата Комиссии.</w:t>
      </w:r>
    </w:p>
    <w:p>
      <w:pPr>
        <w:pStyle w:val="0"/>
        <w:spacing w:before="200" w:line-rule="auto"/>
        <w:ind w:firstLine="540"/>
        <w:jc w:val="both"/>
      </w:pPr>
      <w:r>
        <w:rPr>
          <w:sz w:val="20"/>
        </w:rPr>
        <w:t xml:space="preserve">6. За счет средств республиканского бюджета финансируются также расходы, связанные с арендой и содержанием помещений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в связи с проведением выборов в представительные и исполнительные органы государственной власти Республики Саха (Якутия) и выборные органы местного самоуправления, медицинским обеспечением и социально-бытовым обслуживанием членов Комиссии и работников ее аппарата, и другие расходы, связанные с обеспечением деятельности Комиссии.</w:t>
      </w:r>
    </w:p>
    <w:p>
      <w:pPr>
        <w:pStyle w:val="0"/>
        <w:jc w:val="both"/>
      </w:pPr>
      <w:r>
        <w:rPr>
          <w:sz w:val="20"/>
        </w:rPr>
        <w:t xml:space="preserve">(в ред. </w:t>
      </w:r>
      <w:hyperlink w:history="0" r:id="rId300"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7. В период подготовки и проведения выборов и референдумов решением Комиссии может быть установлено дополнительное денежное содержание членам Комиссии, работающим на постоянной (штатной) основе, и работникам аппарата Комиссии за счет и в пределах бюджетных средств, выделенных на подготовку и проведение выборов и референдумов.</w:t>
      </w:r>
    </w:p>
    <w:p>
      <w:pPr>
        <w:pStyle w:val="0"/>
      </w:pPr>
      <w:r>
        <w:rPr>
          <w:sz w:val="20"/>
        </w:rPr>
        <w:t xml:space="preserve">(часть 7 введена </w:t>
      </w:r>
      <w:hyperlink w:history="0" r:id="rId301"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Законом</w:t>
        </w:r>
      </w:hyperlink>
      <w:r>
        <w:rPr>
          <w:sz w:val="20"/>
        </w:rPr>
        <w:t xml:space="preserve"> РС(Я) от 10.07.2003 43-З N 87-III)</w:t>
      </w:r>
    </w:p>
    <w:p>
      <w:pPr>
        <w:pStyle w:val="0"/>
        <w:jc w:val="both"/>
      </w:pPr>
      <w:r>
        <w:rPr>
          <w:sz w:val="20"/>
        </w:rPr>
      </w:r>
    </w:p>
    <w:p>
      <w:pPr>
        <w:pStyle w:val="2"/>
        <w:outlineLvl w:val="1"/>
        <w:ind w:firstLine="540"/>
        <w:jc w:val="both"/>
      </w:pPr>
      <w:r>
        <w:rPr>
          <w:sz w:val="20"/>
        </w:rPr>
        <w:t xml:space="preserve">Статья 25. Финансовое обеспечение подготовки и проведения выборов, референдума</w:t>
      </w:r>
    </w:p>
    <w:p>
      <w:pPr>
        <w:pStyle w:val="0"/>
        <w:jc w:val="both"/>
      </w:pPr>
      <w:r>
        <w:rPr>
          <w:sz w:val="20"/>
        </w:rPr>
      </w:r>
    </w:p>
    <w:p>
      <w:pPr>
        <w:pStyle w:val="0"/>
        <w:ind w:firstLine="540"/>
        <w:jc w:val="both"/>
      </w:pPr>
      <w:r>
        <w:rPr>
          <w:sz w:val="20"/>
        </w:rPr>
        <w:t xml:space="preserve">1. Финансирование мероприятий, связанных с подготовкой и проведением выборов, в том числе осуществляемых Комиссией, производится за счет средств, выделяемых из соответствующего бюджета (федерального бюджета, бюджета Республики Саха (Якутия)) в зависимости от уровня выборов.</w:t>
      </w:r>
    </w:p>
    <w:p>
      <w:pPr>
        <w:pStyle w:val="0"/>
        <w:jc w:val="both"/>
      </w:pPr>
      <w:r>
        <w:rPr>
          <w:sz w:val="20"/>
        </w:rPr>
        <w:t xml:space="preserve">(в ред. </w:t>
      </w:r>
      <w:hyperlink w:history="0" r:id="rId302"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2. Расходы Комиссии по подготовке и проведению выборов в органы государственной власти Республики Саха (Якутия) предусматриваются отдельной строкой в бюджете Республики Саха (Якутия) и входят в перечень защищенных расходов.</w:t>
      </w:r>
    </w:p>
    <w:p>
      <w:pPr>
        <w:pStyle w:val="0"/>
        <w:spacing w:before="200" w:line-rule="auto"/>
        <w:ind w:firstLine="540"/>
        <w:jc w:val="both"/>
      </w:pPr>
      <w:r>
        <w:rPr>
          <w:sz w:val="20"/>
        </w:rPr>
        <w:t xml:space="preserve">Часть 3 утратила силу. - </w:t>
      </w:r>
      <w:hyperlink w:history="0" r:id="rId303"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w:t>
        </w:r>
      </w:hyperlink>
      <w:r>
        <w:rPr>
          <w:sz w:val="20"/>
        </w:rPr>
        <w:t xml:space="preserve"> РС(Я) от 09.12.2022 2570-З N 1051-VI.</w:t>
      </w:r>
    </w:p>
    <w:p>
      <w:pPr>
        <w:pStyle w:val="0"/>
        <w:spacing w:before="200" w:line-rule="auto"/>
        <w:ind w:firstLine="540"/>
        <w:jc w:val="both"/>
      </w:pPr>
      <w:r>
        <w:rPr>
          <w:sz w:val="20"/>
        </w:rPr>
        <w:t xml:space="preserve">4. Финансирование референдума Российской Федерации, республиканского референдума, в том числе в части финансирования деятельности Комиссии в качестве комиссии референдума, осуществляется за счет средств соответственно федерального бюджета и республиканского бюджета.</w:t>
      </w:r>
    </w:p>
    <w:p>
      <w:pPr>
        <w:pStyle w:val="0"/>
        <w:spacing w:before="200" w:line-rule="auto"/>
        <w:ind w:firstLine="540"/>
        <w:jc w:val="both"/>
      </w:pPr>
      <w:r>
        <w:rPr>
          <w:sz w:val="20"/>
        </w:rPr>
        <w:t xml:space="preserve">5. Средства, выделенные Комиссии на подготовку и проведение выборов, референдума, поступают в распоряжение Комиссии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совместно с Центральным банком Российской Федерации или Комиссией совместно с отделением Центрального банка Российской Федерации на территории Республики Саха (Якутия) в зависимости от уровня выборов, референдума.</w:t>
      </w:r>
    </w:p>
    <w:p>
      <w:pPr>
        <w:pStyle w:val="0"/>
        <w:spacing w:before="200" w:line-rule="auto"/>
        <w:ind w:firstLine="540"/>
        <w:jc w:val="both"/>
      </w:pPr>
      <w:r>
        <w:rPr>
          <w:sz w:val="20"/>
        </w:rPr>
        <w:t xml:space="preserve">6. Члену Комиссии с правом решающего голоса, освобожденному от основной работы по представлению Комиссии, в период подготовки и проведения выборов, референдума, отзыва выборного лица, сохраняется основное место работы (должность), и ему выплачивается компенсация за период, в течение которого он был освобожден от основной работы. За счет средств, выделенных Комиссии на проведение выборов, референдума, отзыва выборного лица может производиться дополнительная оплата труда в размерах, устанавливаемых в зависимости от уровня выборов, референдума соответственно Центральной избирательной комиссией Российской Федерации или Комиссией. Основанием для выплаты такому члену Комиссии среднего заработка по месту основной работы является приказ администрации (работодателя) о его освобождении для работы в Комиссии и выписка из протокола заседания Комиссии, заверенная секретарем Комиссии.</w:t>
      </w:r>
    </w:p>
    <w:p>
      <w:pPr>
        <w:pStyle w:val="0"/>
      </w:pPr>
      <w:r>
        <w:rPr>
          <w:sz w:val="20"/>
        </w:rPr>
        <w:t xml:space="preserve">(в ред. </w:t>
      </w:r>
      <w:hyperlink w:history="0" r:id="rId304"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Закона</w:t>
        </w:r>
      </w:hyperlink>
      <w:r>
        <w:rPr>
          <w:sz w:val="20"/>
        </w:rPr>
        <w:t xml:space="preserve"> РС(Я) от 10.07.2003 43-З N 87-III)</w:t>
      </w:r>
    </w:p>
    <w:p>
      <w:pPr>
        <w:pStyle w:val="0"/>
        <w:spacing w:before="200" w:line-rule="auto"/>
        <w:ind w:firstLine="540"/>
        <w:jc w:val="both"/>
      </w:pPr>
      <w:r>
        <w:rPr>
          <w:sz w:val="20"/>
        </w:rPr>
        <w:t xml:space="preserve">7. При проведении выборов в федеральные органы государственной власти Комиссия представляет Центральной избирательной комиссии Российской Федерации сводный финансовый отчет в порядке и сроки, установленные федеральными законами. Финансовый отчет Комиссии о расходовании бюджетных средств на выборы, референдум, иные избирательные действия, предусмотренные Конституцией, законами Республики Саха (Якутия), представляется в Государственное Собрание (Ил Тумэн) Республики Саха (Якутия), а в Центральную избирательную комиссию Российской Федерации представляется информация о расходовании указанных средств по форме, согласованной с органами государственной власти Республики Саха (Якутия), если иное не установлено федеральным конституционным законом, Федеральным законом, законами Республики Саха (Якутия).</w:t>
      </w:r>
    </w:p>
    <w:p>
      <w:pPr>
        <w:pStyle w:val="0"/>
        <w:jc w:val="both"/>
      </w:pPr>
      <w:r>
        <w:rPr>
          <w:sz w:val="20"/>
        </w:rPr>
        <w:t xml:space="preserve">(в ред. </w:t>
      </w:r>
      <w:hyperlink w:history="0" r:id="rId30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8. После проведения выборов, референдума, отзыва выборного лица не израсходованные нижестоящими избирательными комиссиями, комиссиями референдума бюджетные средства возвращаются на счет Комиссии.</w:t>
      </w:r>
    </w:p>
    <w:p>
      <w:pPr>
        <w:pStyle w:val="0"/>
        <w:jc w:val="both"/>
      </w:pPr>
      <w:r>
        <w:rPr>
          <w:sz w:val="20"/>
        </w:rPr>
        <w:t xml:space="preserve">(в ред. </w:t>
      </w:r>
      <w:hyperlink w:history="0" r:id="rId306"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Часть девятая исключена. - </w:t>
      </w:r>
      <w:hyperlink w:history="0" r:id="rId307"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spacing w:before="200" w:line-rule="auto"/>
        <w:ind w:firstLine="540"/>
        <w:jc w:val="both"/>
      </w:pPr>
      <w:hyperlink w:history="0" r:id="rId30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9</w:t>
        </w:r>
      </w:hyperlink>
      <w:r>
        <w:rPr>
          <w:sz w:val="20"/>
        </w:rPr>
        <w:t xml:space="preserve">. Средства федерального бюджета и республиканского бюджета, возвращенные нижестоящими избирательными комиссиями, комиссиями референдума и не израсходованные Комиссией, могут оставаться на счете Комиссии и использоваться ею на цели, определяемые соответственно Центральной избирательной комиссией Российской Федерации, законами и иными нормативными правовыми актами Республики Саха (Якутия), в установленных ими размерах и порядке.</w:t>
      </w:r>
    </w:p>
    <w:p>
      <w:pPr>
        <w:pStyle w:val="0"/>
        <w:spacing w:before="200" w:line-rule="auto"/>
        <w:ind w:firstLine="540"/>
        <w:jc w:val="both"/>
      </w:pPr>
      <w:r>
        <w:rPr>
          <w:sz w:val="20"/>
        </w:rPr>
        <w:t xml:space="preserve">Часть одиннадцатая исключена. - </w:t>
      </w:r>
      <w:hyperlink w:history="0" r:id="rId309"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w:t>
        </w:r>
      </w:hyperlink>
      <w:r>
        <w:rPr>
          <w:sz w:val="20"/>
        </w:rPr>
        <w:t xml:space="preserve"> РС(Я) от 08.11.2007 507-З N 1031-III.</w:t>
      </w:r>
    </w:p>
    <w:p>
      <w:pPr>
        <w:pStyle w:val="0"/>
        <w:jc w:val="both"/>
      </w:pPr>
      <w:r>
        <w:rPr>
          <w:sz w:val="20"/>
        </w:rPr>
      </w:r>
    </w:p>
    <w:p>
      <w:pPr>
        <w:pStyle w:val="2"/>
        <w:outlineLvl w:val="1"/>
        <w:ind w:firstLine="540"/>
        <w:jc w:val="both"/>
      </w:pPr>
      <w:r>
        <w:rPr>
          <w:sz w:val="20"/>
        </w:rPr>
        <w:t xml:space="preserve">Статья 26. Финансовое обеспечение мероприятий федеральных и республиканских целевых программ, учет и отчетность о расходовании средств, выделяемых Комиссии</w:t>
      </w:r>
    </w:p>
    <w:p>
      <w:pPr>
        <w:pStyle w:val="0"/>
        <w:jc w:val="both"/>
      </w:pPr>
      <w:r>
        <w:rPr>
          <w:sz w:val="20"/>
        </w:rPr>
      </w:r>
    </w:p>
    <w:p>
      <w:pPr>
        <w:pStyle w:val="0"/>
        <w:ind w:firstLine="540"/>
        <w:jc w:val="both"/>
      </w:pPr>
      <w:r>
        <w:rPr>
          <w:sz w:val="20"/>
        </w:rPr>
        <w:t xml:space="preserve">1. Финансовое обеспечение мероприятий федеральных целевых программ, заказчиком которых является Центральная избирательная комиссия Российской Федерации, производится за счет средств, выделяемых из федерального бюджета.</w:t>
      </w:r>
    </w:p>
    <w:p>
      <w:pPr>
        <w:pStyle w:val="0"/>
        <w:spacing w:before="200" w:line-rule="auto"/>
        <w:ind w:firstLine="540"/>
        <w:jc w:val="both"/>
      </w:pPr>
      <w:r>
        <w:rPr>
          <w:sz w:val="20"/>
        </w:rPr>
        <w:t xml:space="preserve">2. Финансовое обеспечение мероприятий республиканских программ, связанных с развитием избирательной системы, в том числе с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выделяемых из республиканского бюджета.</w:t>
      </w:r>
    </w:p>
    <w:p>
      <w:pPr>
        <w:pStyle w:val="0"/>
        <w:spacing w:before="200" w:line-rule="auto"/>
        <w:ind w:firstLine="540"/>
        <w:jc w:val="both"/>
      </w:pPr>
      <w:r>
        <w:rPr>
          <w:sz w:val="20"/>
        </w:rPr>
        <w:t xml:space="preserve">3. Распределение выделенных бюджетных средств по мероприятиям (направлениям) программ утверждается решением Комиссии.</w:t>
      </w:r>
    </w:p>
    <w:p>
      <w:pPr>
        <w:pStyle w:val="0"/>
        <w:spacing w:before="200" w:line-rule="auto"/>
        <w:ind w:firstLine="540"/>
        <w:jc w:val="both"/>
      </w:pPr>
      <w:r>
        <w:rPr>
          <w:sz w:val="20"/>
        </w:rPr>
        <w:t xml:space="preserve">4. Комиссия ведет раздельный бухгалтерский учет по поступлению и расходованию средств, выделенных из федерального бюджета и республиканского бюджета.</w:t>
      </w:r>
    </w:p>
    <w:p>
      <w:pPr>
        <w:pStyle w:val="0"/>
        <w:spacing w:before="200" w:line-rule="auto"/>
        <w:ind w:firstLine="540"/>
        <w:jc w:val="both"/>
      </w:pPr>
      <w:r>
        <w:rPr>
          <w:sz w:val="20"/>
        </w:rPr>
        <w:t xml:space="preserve">5. Комиссия представляет бухгалтерский отчет, а также финансовые отчеты о расходовании средств, выделенных на обеспечение деятельности Комиссии и реализацию федеральных целевых программ в порядке и сроки, установленные Центральной избирательной комиссией Российской Федерации и законом Республики Саха (Якутия).</w:t>
      </w:r>
    </w:p>
    <w:p>
      <w:pPr>
        <w:pStyle w:val="0"/>
        <w:spacing w:before="200" w:line-rule="auto"/>
        <w:ind w:firstLine="540"/>
        <w:jc w:val="both"/>
      </w:pPr>
      <w:r>
        <w:rPr>
          <w:sz w:val="20"/>
        </w:rPr>
        <w:t xml:space="preserve">6. Председатель Комиссии распоряжается денежными средствами и несет ответственность за соответствие финансовых документов решениям Комиссии по финансовым вопросам и представление финансовых отчетов в порядке и сроки, установленные федеральным законом, настоящим законом, другими законами Республики Саха (Якутия).</w:t>
      </w:r>
    </w:p>
    <w:p>
      <w:pPr>
        <w:pStyle w:val="0"/>
        <w:jc w:val="both"/>
      </w:pPr>
      <w:r>
        <w:rPr>
          <w:sz w:val="20"/>
        </w:rPr>
      </w:r>
    </w:p>
    <w:p>
      <w:pPr>
        <w:pStyle w:val="2"/>
        <w:outlineLvl w:val="1"/>
        <w:ind w:firstLine="540"/>
        <w:jc w:val="both"/>
      </w:pPr>
      <w:r>
        <w:rPr>
          <w:sz w:val="20"/>
        </w:rPr>
        <w:t xml:space="preserve">Статья 27. Аппарат Комиссии</w:t>
      </w:r>
    </w:p>
    <w:p>
      <w:pPr>
        <w:pStyle w:val="0"/>
        <w:jc w:val="both"/>
      </w:pPr>
      <w:r>
        <w:rPr>
          <w:sz w:val="20"/>
        </w:rPr>
      </w:r>
    </w:p>
    <w:p>
      <w:pPr>
        <w:pStyle w:val="0"/>
        <w:ind w:firstLine="540"/>
        <w:jc w:val="both"/>
      </w:pPr>
      <w:r>
        <w:rPr>
          <w:sz w:val="20"/>
        </w:rPr>
        <w:t xml:space="preserve">1.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Комиссии осуществляют аппарат Комиссии, организации и службы, действующие при ней.</w:t>
      </w:r>
    </w:p>
    <w:p>
      <w:pPr>
        <w:pStyle w:val="0"/>
        <w:spacing w:before="200" w:line-rule="auto"/>
        <w:ind w:firstLine="540"/>
        <w:jc w:val="both"/>
      </w:pPr>
      <w:r>
        <w:rPr>
          <w:sz w:val="20"/>
        </w:rPr>
        <w:t xml:space="preserve">2. Структура и штат аппарата Комиссии устанавливаются Комиссией самостоятельно в пределах средств, выделенных из соответствующих бюджетов на обеспечение ее деятельности.</w:t>
      </w:r>
    </w:p>
    <w:p>
      <w:pPr>
        <w:pStyle w:val="0"/>
        <w:spacing w:before="200" w:line-rule="auto"/>
        <w:ind w:firstLine="540"/>
        <w:jc w:val="both"/>
      </w:pPr>
      <w:r>
        <w:rPr>
          <w:sz w:val="20"/>
        </w:rPr>
        <w:t xml:space="preserve">3. Работники аппарата Комиссии являются государственными служащими Республики Саха (Якутия).</w:t>
      </w:r>
    </w:p>
    <w:p>
      <w:pPr>
        <w:pStyle w:val="0"/>
        <w:spacing w:before="200" w:line-rule="auto"/>
        <w:ind w:firstLine="540"/>
        <w:jc w:val="both"/>
      </w:pPr>
      <w:r>
        <w:rPr>
          <w:sz w:val="20"/>
        </w:rPr>
        <w:t xml:space="preserve">4. Перечень должностей работников аппарата Комиссии включается в Реестр государственных должностей государственной службы Республики Саха (Якутия).</w:t>
      </w:r>
    </w:p>
    <w:p>
      <w:pPr>
        <w:pStyle w:val="0"/>
        <w:spacing w:before="200" w:line-rule="auto"/>
        <w:ind w:firstLine="540"/>
        <w:jc w:val="both"/>
      </w:pPr>
      <w:r>
        <w:rPr>
          <w:sz w:val="20"/>
        </w:rPr>
        <w:t xml:space="preserve">5. Общее руководство работой аппарата Комиссии осуществляет председатель Комиссии. Организация работы аппарата Комиссии возлагается на секретаря Комиссии.</w:t>
      </w:r>
    </w:p>
    <w:p>
      <w:pPr>
        <w:pStyle w:val="0"/>
        <w:spacing w:before="200" w:line-rule="auto"/>
        <w:ind w:firstLine="540"/>
        <w:jc w:val="both"/>
      </w:pPr>
      <w:r>
        <w:rPr>
          <w:sz w:val="20"/>
        </w:rPr>
        <w:t xml:space="preserve">6. Права, обязанности и ответственность работников аппарата Комиссии, организаций и служб, действующих при ней, определяются федеральным законодательством, законодательством Республики Саха (Якутия), Положением об аппарате Комиссии, положениями об организации и службе при Комиссии, должностными инструкциями, утверждаемыми Комиссией.</w:t>
      </w:r>
    </w:p>
    <w:p>
      <w:pPr>
        <w:pStyle w:val="0"/>
        <w:spacing w:before="200" w:line-rule="auto"/>
        <w:ind w:firstLine="540"/>
        <w:jc w:val="both"/>
      </w:pPr>
      <w:r>
        <w:rPr>
          <w:sz w:val="20"/>
        </w:rPr>
        <w:t xml:space="preserve">7. Органы государственной власти Республики Саха (Якутия) принимают необходимые меры по материальному и социальному обеспечению членов Комиссии, работающих на постоянной (штатной) основе, работников ее аппарата.</w:t>
      </w:r>
    </w:p>
    <w:p>
      <w:pPr>
        <w:pStyle w:val="0"/>
        <w:spacing w:before="200" w:line-rule="auto"/>
        <w:ind w:firstLine="540"/>
        <w:jc w:val="both"/>
      </w:pPr>
      <w:r>
        <w:rPr>
          <w:sz w:val="20"/>
        </w:rPr>
        <w:t xml:space="preserve">8. Для выполнения полномочий, возложенных на Комиссию федеральными конституционными законами, федеральными законами, законами Республики Саха (Якутия),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(списка кандидатов) или вопроса, выносимого на референдум, отзыва выборного лица, контроля за соблюдением участниками выборов, референдума, контроля за соблюдением порядка и правил ведения агитации, решением Комиссии могут создаваться рабочие группы (группы контроля) из числа членов Комиссии с правом решающего голоса и с правом совещательного голоса, работников аппарата Комиссии с привлечением специалистов, экспертов и других лиц. Положение о рабочих группах (группах контроля) утверждается Комиссией.</w:t>
      </w:r>
    </w:p>
    <w:p>
      <w:pPr>
        <w:pStyle w:val="0"/>
        <w:spacing w:before="200" w:line-rule="auto"/>
        <w:ind w:firstLine="540"/>
        <w:jc w:val="both"/>
      </w:pPr>
      <w:r>
        <w:rPr>
          <w:sz w:val="20"/>
        </w:rPr>
        <w:t xml:space="preserve">9. Для информационного обеспечения деятельности избирательных комиссий в Республике Саха (Якутия), оперативного оказания консультационных и иных услуг информационного характера избирателям и иным участникам выборов, референдума может быть создан информационный центр в качестве структурного подразделения аппарата Комиссии, а также организации и службы при Комиссии, деятельность которых осуществляется на основе положений, утверждаемых Комиссией.</w:t>
      </w:r>
    </w:p>
    <w:p>
      <w:pPr>
        <w:pStyle w:val="0"/>
        <w:spacing w:before="200" w:line-rule="auto"/>
        <w:ind w:firstLine="540"/>
        <w:jc w:val="both"/>
      </w:pPr>
      <w:r>
        <w:rPr>
          <w:sz w:val="20"/>
        </w:rPr>
        <w:t xml:space="preserve">10. Комиссия может в пределах выделенных ей средств привлекать к выполнению работ, связанных с подготовкой и проведением выборов, референдума, отзыва выборного лица, внештатных работников по трудовым соглашениям (контрактам).</w:t>
      </w:r>
    </w:p>
    <w:p>
      <w:pPr>
        <w:pStyle w:val="0"/>
        <w:jc w:val="both"/>
      </w:pPr>
      <w:r>
        <w:rPr>
          <w:sz w:val="20"/>
        </w:rPr>
      </w:r>
    </w:p>
    <w:p>
      <w:pPr>
        <w:pStyle w:val="2"/>
        <w:outlineLvl w:val="1"/>
        <w:ind w:firstLine="540"/>
        <w:jc w:val="both"/>
      </w:pPr>
      <w:r>
        <w:rPr>
          <w:sz w:val="20"/>
        </w:rPr>
        <w:t xml:space="preserve">Статья 28. Контрольно-ревизионная служба при Комиссии</w:t>
      </w:r>
    </w:p>
    <w:p>
      <w:pPr>
        <w:pStyle w:val="0"/>
        <w:jc w:val="both"/>
      </w:pPr>
      <w:r>
        <w:rPr>
          <w:sz w:val="20"/>
        </w:rPr>
      </w:r>
    </w:p>
    <w:p>
      <w:pPr>
        <w:pStyle w:val="0"/>
        <w:ind w:firstLine="540"/>
        <w:jc w:val="both"/>
      </w:pPr>
      <w:r>
        <w:rPr>
          <w:sz w:val="20"/>
        </w:rPr>
        <w:t xml:space="preserve">1. С целью осуществления контроля за соблюдением установленного федеральными конституционными законами, федеральными законами, законами Республики Саха (Якутия), другими нормативными правовыми актами порядка финансирования избирательной кампании, референдума, в том числе за целевым расходованием денежных средств, выделенных избирательным комиссиям на подготовку и проведение выборов, референдумов,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history="0" r:id="rId3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w:t>
        </w:r>
      </w:hyperlink>
      <w:r>
        <w:rPr>
          <w:sz w:val="20"/>
        </w:rPr>
        <w:t xml:space="preserve"> и </w:t>
      </w:r>
      <w:hyperlink w:history="0" r:id="rId3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сведений об имуществе, о доходах, об их источниках и о расходах, соблюдения кандидатами требований, предусмотренных </w:t>
      </w:r>
      <w:hyperlink w:history="0" r:id="rId3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при Комиссии создается контрольно-ревизионная служба.</w:t>
      </w:r>
    </w:p>
    <w:p>
      <w:pPr>
        <w:pStyle w:val="0"/>
        <w:jc w:val="both"/>
      </w:pPr>
      <w:r>
        <w:rPr>
          <w:sz w:val="20"/>
        </w:rPr>
        <w:t xml:space="preserve">(часть 1 в ред. </w:t>
      </w:r>
      <w:hyperlink w:history="0" r:id="rId313" w:tooltip="Закон Республики Саха (Якутия) от 17.06.2015 1473-З N 503-V &quot;О внесении изменений в статью 28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17.06.2015 З N 504-V) {КонсультантПлюс}">
        <w:r>
          <w:rPr>
            <w:sz w:val="20"/>
            <w:color w:val="0000ff"/>
          </w:rPr>
          <w:t xml:space="preserve">Закона</w:t>
        </w:r>
      </w:hyperlink>
      <w:r>
        <w:rPr>
          <w:sz w:val="20"/>
        </w:rPr>
        <w:t xml:space="preserve"> РС(Я) от 17.06.2015 1473-З N 503-V)</w:t>
      </w:r>
    </w:p>
    <w:p>
      <w:pPr>
        <w:pStyle w:val="0"/>
        <w:spacing w:before="200" w:line-rule="auto"/>
        <w:ind w:firstLine="540"/>
        <w:jc w:val="both"/>
      </w:pPr>
      <w:r>
        <w:rPr>
          <w:sz w:val="20"/>
        </w:rPr>
        <w:t xml:space="preserve">2. Положение о контрольно-ревизионной службе при Комиссии утверждается Комиссией. Положение о контрольно-ревизионной службе при окружной (территориальной) избирательной комиссии утверждается окружной (территориальной) избирательной комиссией на основании типового положения о контрольно-ревизионной службе при нижестоящих избирательных комиссиях, утверждаемого Комиссией.</w:t>
      </w:r>
    </w:p>
    <w:p>
      <w:pPr>
        <w:pStyle w:val="0"/>
        <w:spacing w:before="200" w:line-rule="auto"/>
        <w:ind w:firstLine="540"/>
        <w:jc w:val="both"/>
      </w:pPr>
      <w:r>
        <w:rPr>
          <w:sz w:val="20"/>
        </w:rPr>
        <w:t xml:space="preserve">3. Контрольно-ревизионная служба создается при Комиссии с привлечением руководителей и специалистов из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Республике Саха (Якутия). Указанные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Комиссии на установленный ею срок, но не более чем на шесть месяцев.</w:t>
      </w:r>
    </w:p>
    <w:p>
      <w:pPr>
        <w:pStyle w:val="0"/>
        <w:jc w:val="both"/>
      </w:pPr>
      <w:r>
        <w:rPr>
          <w:sz w:val="20"/>
        </w:rPr>
        <w:t xml:space="preserve">(в ред. Законов РС(Я) от 08.11.2007 </w:t>
      </w:r>
      <w:hyperlink w:history="0" r:id="rId314"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 от 17.06.2015 </w:t>
      </w:r>
      <w:hyperlink w:history="0" r:id="rId315" w:tooltip="Закон Республики Саха (Якутия) от 17.06.2015 1473-З N 503-V &quot;О внесении изменений в статью 28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17.06.2015 З N 504-V) {КонсультантПлюс}">
        <w:r>
          <w:rPr>
            <w:sz w:val="20"/>
            <w:color w:val="0000ff"/>
          </w:rPr>
          <w:t xml:space="preserve">1473-З N 503-V</w:t>
        </w:r>
      </w:hyperlink>
      <w:r>
        <w:rPr>
          <w:sz w:val="20"/>
        </w:rPr>
        <w:t xml:space="preserve">, от 09.12.2022 </w:t>
      </w:r>
      <w:hyperlink w:history="0" r:id="rId316"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2570-З N 1051-VI</w:t>
        </w:r>
      </w:hyperlink>
      <w:r>
        <w:rPr>
          <w:sz w:val="20"/>
        </w:rPr>
        <w:t xml:space="preserve">)</w:t>
      </w:r>
    </w:p>
    <w:p>
      <w:pPr>
        <w:pStyle w:val="0"/>
        <w:spacing w:before="200" w:line-rule="auto"/>
        <w:ind w:firstLine="540"/>
        <w:jc w:val="both"/>
      </w:pPr>
      <w:r>
        <w:rPr>
          <w:sz w:val="20"/>
        </w:rPr>
        <w:t xml:space="preserve">4. При проведении выборов в органы государственной власти, органы местного самоуправления контрольно-ревизионная служба при Комиссии по поручению Комиссии:</w:t>
      </w:r>
    </w:p>
    <w:p>
      <w:pPr>
        <w:pStyle w:val="0"/>
        <w:spacing w:before="200" w:line-rule="auto"/>
        <w:ind w:firstLine="540"/>
        <w:jc w:val="both"/>
      </w:pPr>
      <w:r>
        <w:rPr>
          <w:sz w:val="20"/>
        </w:rPr>
        <w:t xml:space="preserve">а)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spacing w:before="200" w:line-rule="auto"/>
        <w:ind w:firstLine="540"/>
        <w:jc w:val="both"/>
      </w:pPr>
      <w:r>
        <w:rPr>
          <w:sz w:val="20"/>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r:id="rId3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об иных обязательствах имущественного характера;</w:t>
      </w:r>
    </w:p>
    <w:p>
      <w:pPr>
        <w:pStyle w:val="0"/>
        <w:jc w:val="both"/>
      </w:pPr>
      <w:r>
        <w:rPr>
          <w:sz w:val="20"/>
        </w:rPr>
        <w:t xml:space="preserve">(в ред. </w:t>
      </w:r>
      <w:hyperlink w:history="0" r:id="rId318" w:tooltip="Закон Республики Саха (Якутия) от 09.12.2022 2570-З N 1051-VI &quot;О внесении изменений в отдельные законодательные акты Республики Саха (Якутия) в сфере реализации избирательных прав и права на участие в референдуме граждан&quot; (принят ГС (Ил Тумэн) РС(Я) 30.11.2022) {КонсультантПлюс}">
        <w:r>
          <w:rPr>
            <w:sz w:val="20"/>
            <w:color w:val="0000ff"/>
          </w:rPr>
          <w:t xml:space="preserve">Закона</w:t>
        </w:r>
      </w:hyperlink>
      <w:r>
        <w:rPr>
          <w:sz w:val="20"/>
        </w:rPr>
        <w:t xml:space="preserve"> РС(Я) от 09.12.2022 N 2570-З N 1051-VI)</w:t>
      </w:r>
    </w:p>
    <w:p>
      <w:pPr>
        <w:pStyle w:val="0"/>
        <w:spacing w:before="200" w:line-rule="auto"/>
        <w:ind w:firstLine="540"/>
        <w:jc w:val="both"/>
      </w:pPr>
      <w:r>
        <w:rPr>
          <w:sz w:val="20"/>
        </w:rPr>
        <w:t xml:space="preserve">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0"/>
        <w:spacing w:before="200" w:line-rule="auto"/>
        <w:ind w:firstLine="540"/>
        <w:jc w:val="both"/>
      </w:pPr>
      <w:r>
        <w:rPr>
          <w:sz w:val="20"/>
        </w:rPr>
        <w:t xml:space="preserve">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е) составляет документы о нарушениях, допущенных при финансировании выборов;</w:t>
      </w:r>
    </w:p>
    <w:p>
      <w:pPr>
        <w:pStyle w:val="0"/>
        <w:spacing w:before="200" w:line-rule="auto"/>
        <w:ind w:firstLine="540"/>
        <w:jc w:val="both"/>
      </w:pPr>
      <w:r>
        <w:rPr>
          <w:sz w:val="20"/>
        </w:rPr>
        <w:t xml:space="preserve">ж) ставит перед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0"/>
        <w:spacing w:before="200" w:line-rule="auto"/>
        <w:ind w:firstLine="540"/>
        <w:jc w:val="both"/>
      </w:pPr>
      <w:r>
        <w:rPr>
          <w:sz w:val="20"/>
        </w:rPr>
        <w:t xml:space="preserve">з) привлекает экспертов к проведению проверок, подготовке заключений и экспертных оценок.</w:t>
      </w:r>
    </w:p>
    <w:p>
      <w:pPr>
        <w:pStyle w:val="0"/>
        <w:jc w:val="both"/>
      </w:pPr>
      <w:r>
        <w:rPr>
          <w:sz w:val="20"/>
        </w:rPr>
        <w:t xml:space="preserve">(часть 4 в ред. </w:t>
      </w:r>
      <w:hyperlink w:history="0" r:id="rId319" w:tooltip="Закон Республики Саха (Якутия) от 17.06.2015 1473-З N 503-V &quot;О внесении изменений в статью 28 Закона Республики Саха (Якутия) &quot;О Центральной избирательной комиссии Республики Саха (Якутия)&quot; и Закон Республики Саха (Якутия) &quot;О территориальных избирательных комиссиях в Республике Саха (Якутия)&quot; (принят постановлением ГС (Ил Тумэн) РС(Я) от 17.06.2015 З N 504-V) {КонсультантПлюс}">
        <w:r>
          <w:rPr>
            <w:sz w:val="20"/>
            <w:color w:val="0000ff"/>
          </w:rPr>
          <w:t xml:space="preserve">Закона</w:t>
        </w:r>
      </w:hyperlink>
      <w:r>
        <w:rPr>
          <w:sz w:val="20"/>
        </w:rPr>
        <w:t xml:space="preserve"> РС(Я) от 17.06.2015 1473-З N 503-V)</w:t>
      </w:r>
    </w:p>
    <w:p>
      <w:pPr>
        <w:pStyle w:val="0"/>
        <w:spacing w:before="200" w:line-rule="auto"/>
        <w:ind w:firstLine="540"/>
        <w:jc w:val="both"/>
      </w:pPr>
      <w:r>
        <w:rPr>
          <w:sz w:val="20"/>
        </w:rPr>
        <w:t xml:space="preserve">5. Организационно-правовое и материально-техническое обеспечение деятельности контрольно-ревизионной службы осуществляется Комиссией.</w:t>
      </w:r>
    </w:p>
    <w:p>
      <w:pPr>
        <w:pStyle w:val="0"/>
        <w:jc w:val="both"/>
      </w:pPr>
      <w:r>
        <w:rPr>
          <w:sz w:val="20"/>
        </w:rPr>
      </w:r>
    </w:p>
    <w:p>
      <w:pPr>
        <w:pStyle w:val="2"/>
        <w:outlineLvl w:val="0"/>
        <w:jc w:val="center"/>
      </w:pPr>
      <w:r>
        <w:rPr>
          <w:sz w:val="20"/>
        </w:rPr>
        <w:t xml:space="preserve">Глава VI. ПОРЯДОК ОБЖАЛОВАНИЯ РЕШЕНИЙ И ДЕЙСТВИЙ</w:t>
      </w:r>
    </w:p>
    <w:p>
      <w:pPr>
        <w:pStyle w:val="2"/>
        <w:jc w:val="center"/>
      </w:pPr>
      <w:r>
        <w:rPr>
          <w:sz w:val="20"/>
        </w:rPr>
        <w:t xml:space="preserve">(БЕЗДЕЙСТВИЯ) КОМИССИИ И ОТВЕТСТВЕННОСТЬ</w:t>
      </w:r>
    </w:p>
    <w:p>
      <w:pPr>
        <w:pStyle w:val="2"/>
        <w:jc w:val="center"/>
      </w:pPr>
      <w:r>
        <w:rPr>
          <w:sz w:val="20"/>
        </w:rPr>
        <w:t xml:space="preserve">ЗА НАРУШЕНИЕ НАСТОЯЩЕГО ЗАКОНА</w:t>
      </w:r>
    </w:p>
    <w:p>
      <w:pPr>
        <w:pStyle w:val="0"/>
        <w:jc w:val="both"/>
      </w:pPr>
      <w:r>
        <w:rPr>
          <w:sz w:val="20"/>
        </w:rPr>
      </w:r>
    </w:p>
    <w:p>
      <w:pPr>
        <w:pStyle w:val="2"/>
        <w:outlineLvl w:val="1"/>
        <w:ind w:firstLine="540"/>
        <w:jc w:val="both"/>
      </w:pPr>
      <w:r>
        <w:rPr>
          <w:sz w:val="20"/>
        </w:rPr>
        <w:t xml:space="preserve">Статья 29. Порядок обжалования решений и действий (бездействия) Комиссии</w:t>
      </w:r>
    </w:p>
    <w:p>
      <w:pPr>
        <w:pStyle w:val="0"/>
        <w:jc w:val="both"/>
      </w:pPr>
      <w:r>
        <w:rPr>
          <w:sz w:val="20"/>
        </w:rPr>
      </w:r>
    </w:p>
    <w:p>
      <w:pPr>
        <w:pStyle w:val="0"/>
        <w:ind w:firstLine="540"/>
        <w:jc w:val="both"/>
      </w:pPr>
      <w:r>
        <w:rPr>
          <w:sz w:val="20"/>
        </w:rPr>
        <w:t xml:space="preserve">1. Решения и действия (бездействие) Комиссии и ее должностных лиц, нарушающие избирательные права граждан Российской Федерации, право на участие в референдуме соответствующего уровня могут быть обжалованы в суде в порядке, установленном федеральными конституционными законами, федеральными законами.</w:t>
      </w:r>
    </w:p>
    <w:p>
      <w:pPr>
        <w:pStyle w:val="0"/>
        <w:jc w:val="both"/>
      </w:pPr>
      <w:r>
        <w:rPr>
          <w:sz w:val="20"/>
        </w:rPr>
        <w:t xml:space="preserve">(в ред. </w:t>
      </w:r>
      <w:hyperlink w:history="0" r:id="rId320"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2. В случаях, предусмотренных федеральными конституционными законами, федеральными законами, законами Республики Саха (Якутия), суд может отменить решение Комиссии об итогах голосования или о результатах выборов, референдума или иное решение.</w:t>
      </w:r>
    </w:p>
    <w:p>
      <w:pPr>
        <w:pStyle w:val="0"/>
        <w:spacing w:before="200" w:line-rule="auto"/>
        <w:ind w:firstLine="540"/>
        <w:jc w:val="both"/>
      </w:pPr>
      <w:r>
        <w:rPr>
          <w:sz w:val="20"/>
        </w:rPr>
        <w:t xml:space="preserve">3. Решения и действия (бездействие) Комиссии и ее должностных лиц, нарушающие избирательные права граждан Российской Федерации, право на участие в референдуме соответствующего уровня могут быть обжалованы в Центральную избирательную комиссию Российской Федерации в порядке, установленном федеральными конституционными законами, федеральными законами.</w:t>
      </w:r>
    </w:p>
    <w:p>
      <w:pPr>
        <w:pStyle w:val="0"/>
        <w:jc w:val="both"/>
      </w:pPr>
      <w:r>
        <w:rPr>
          <w:sz w:val="20"/>
        </w:rPr>
        <w:t xml:space="preserve">(в ред. </w:t>
      </w:r>
      <w:hyperlink w:history="0" r:id="rId321"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4. Решение Комиссии при проведении выборов в федеральные органы государственной власти, референдума Российской Федерации, противоречащее </w:t>
      </w:r>
      <w:hyperlink w:history="0" r:id="rId3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либо принятое с превышением установленных полномочий, подлежит отмене Центральной избирательной комиссией Российской Федерации или судом.</w:t>
      </w:r>
    </w:p>
    <w:p>
      <w:pPr>
        <w:pStyle w:val="0"/>
        <w:spacing w:before="200" w:line-rule="auto"/>
        <w:ind w:firstLine="540"/>
        <w:jc w:val="both"/>
      </w:pPr>
      <w:r>
        <w:rPr>
          <w:sz w:val="20"/>
        </w:rPr>
        <w:t xml:space="preserve">5. При проведении иных выборов, референдумов решения и действия (бездействие) Комиссии могут быть обжалованы в Центральную избирательную комиссию Российской Федерации.</w:t>
      </w:r>
    </w:p>
    <w:p>
      <w:pPr>
        <w:pStyle w:val="0"/>
        <w:spacing w:before="200" w:line-rule="auto"/>
        <w:ind w:firstLine="540"/>
        <w:jc w:val="both"/>
      </w:pPr>
      <w:r>
        <w:rPr>
          <w:sz w:val="20"/>
        </w:rPr>
        <w:t xml:space="preserve">При этом Центральная избирательная комиссия Российской Федерации вправе в порядке и сроки, предусмотренные федеральными законами, принять решение по существу вопроса.</w:t>
      </w:r>
    </w:p>
    <w:p>
      <w:pPr>
        <w:pStyle w:val="0"/>
        <w:spacing w:before="200" w:line-rule="auto"/>
        <w:ind w:firstLine="540"/>
        <w:jc w:val="both"/>
      </w:pPr>
      <w:r>
        <w:rPr>
          <w:sz w:val="20"/>
        </w:rPr>
        <w:t xml:space="preserve">6. Предварительное обращение в Комиссию, Центральную избирательную комиссию Российской Федерации не является обязательным условием для обращения в суд.</w:t>
      </w:r>
    </w:p>
    <w:p>
      <w:pPr>
        <w:pStyle w:val="0"/>
        <w:jc w:val="both"/>
      </w:pPr>
      <w:r>
        <w:rPr>
          <w:sz w:val="20"/>
        </w:rPr>
      </w:r>
    </w:p>
    <w:p>
      <w:pPr>
        <w:pStyle w:val="2"/>
        <w:outlineLvl w:val="1"/>
        <w:ind w:firstLine="540"/>
        <w:jc w:val="both"/>
      </w:pPr>
      <w:r>
        <w:rPr>
          <w:sz w:val="20"/>
        </w:rPr>
        <w:t xml:space="preserve">Статья 30. Рассмотрение заявлений (жалоб) Комиссией</w:t>
      </w:r>
    </w:p>
    <w:p>
      <w:pPr>
        <w:pStyle w:val="0"/>
        <w:jc w:val="both"/>
      </w:pPr>
      <w:r>
        <w:rPr>
          <w:sz w:val="20"/>
        </w:rPr>
      </w:r>
    </w:p>
    <w:p>
      <w:pPr>
        <w:pStyle w:val="0"/>
        <w:ind w:firstLine="540"/>
        <w:jc w:val="both"/>
      </w:pPr>
      <w:r>
        <w:rPr>
          <w:sz w:val="20"/>
        </w:rPr>
        <w:t xml:space="preserve">1. Комиссия обязана в пределах своей компетенции рассматривать поступившие заявления (жалобы) о нарушении федеральных конституционных законов, федеральных законов, настоящего закона, других законов Республики Саха (Якутия), уставов муниципальных образований в части, регулирующей подготовку и проведение выборов, референдума, проводить проверки по заявлениям (жалобам) и давать письменные ответы заявителям в срок, установленный </w:t>
      </w:r>
      <w:hyperlink w:history="0" r:id="rId3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78</w:t>
        </w:r>
      </w:hyperlink>
      <w:r>
        <w:rPr>
          <w:sz w:val="20"/>
        </w:rPr>
        <w:t xml:space="preserve"> Федерального закона.</w:t>
      </w:r>
    </w:p>
    <w:p>
      <w:pPr>
        <w:pStyle w:val="0"/>
      </w:pPr>
      <w:r>
        <w:rPr>
          <w:sz w:val="20"/>
        </w:rPr>
        <w:t xml:space="preserve">(в ред. Законов РС(Я) от 10.07.2003 </w:t>
      </w:r>
      <w:hyperlink w:history="0" r:id="rId324" w:tooltip="Закон Республики Саха (Якутия) от 10.07.2003 43-З N 87-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10.07.2003 З N 88-III) {КонсультантПлюс}">
        <w:r>
          <w:rPr>
            <w:sz w:val="20"/>
            <w:color w:val="0000ff"/>
          </w:rPr>
          <w:t xml:space="preserve">43-З N 87-III</w:t>
        </w:r>
      </w:hyperlink>
      <w:r>
        <w:rPr>
          <w:sz w:val="20"/>
        </w:rPr>
        <w:t xml:space="preserve">, от 08.11.2007 </w:t>
      </w:r>
      <w:hyperlink w:history="0" r:id="rId325"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507-З N 1031-III</w:t>
        </w:r>
      </w:hyperlink>
      <w:r>
        <w:rPr>
          <w:sz w:val="20"/>
        </w:rPr>
        <w:t xml:space="preserve">)</w:t>
      </w:r>
    </w:p>
    <w:p>
      <w:pPr>
        <w:pStyle w:val="0"/>
        <w:spacing w:before="200" w:line-rule="auto"/>
        <w:ind w:firstLine="540"/>
        <w:jc w:val="both"/>
      </w:pPr>
      <w:r>
        <w:rPr>
          <w:sz w:val="20"/>
        </w:rPr>
        <w:t xml:space="preserve">2. Комиссия вправе, в том числе в связи с обращениями, указанными в </w:t>
      </w:r>
      <w:hyperlink w:history="0" r:id="rId3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4 статьи 20</w:t>
        </w:r>
      </w:hyperlink>
      <w:r>
        <w:rPr>
          <w:sz w:val="20"/>
        </w:rPr>
        <w:t xml:space="preserve"> Федерального закона,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jc w:val="both"/>
      </w:pPr>
      <w:r>
        <w:rPr>
          <w:sz w:val="20"/>
        </w:rPr>
        <w:t xml:space="preserve">(часть 2 в ред. </w:t>
      </w:r>
      <w:hyperlink w:history="0" r:id="rId327" w:tooltip="Закон Республики Саха (Якутия) от 12.12.2019 2207-З N 327-VI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12.12.2019 З N 328-VI) {КонсультантПлюс}">
        <w:r>
          <w:rPr>
            <w:sz w:val="20"/>
            <w:color w:val="0000ff"/>
          </w:rPr>
          <w:t xml:space="preserve">Закона</w:t>
        </w:r>
      </w:hyperlink>
      <w:r>
        <w:rPr>
          <w:sz w:val="20"/>
        </w:rPr>
        <w:t xml:space="preserve"> РС(Я) от 12.12.2019 2207-З N 327-VI)</w:t>
      </w:r>
    </w:p>
    <w:p>
      <w:pPr>
        <w:pStyle w:val="0"/>
        <w:spacing w:before="200" w:line-rule="auto"/>
        <w:ind w:firstLine="540"/>
        <w:jc w:val="both"/>
      </w:pPr>
      <w:r>
        <w:rPr>
          <w:sz w:val="20"/>
        </w:rPr>
        <w:t xml:space="preserve">3. Порядок рассмотрения Комиссией заявлений (жалоб), с которыми в Комиссию могут обратиться избиратели, кандидаты, зарегистрированные кандидаты, их доверенные лица, избирательные объединения, их доверенные лица и уполномоченные представители, иные общественные объединения, инициативные группы по проведению референдума, наблюдатели, избирательные комиссии, комиссии референдума, определяется Регламентом и иными актами Комиссии.</w:t>
      </w:r>
    </w:p>
    <w:p>
      <w:pPr>
        <w:pStyle w:val="0"/>
        <w:jc w:val="both"/>
      </w:pPr>
      <w:r>
        <w:rPr>
          <w:sz w:val="20"/>
        </w:rPr>
        <w:t xml:space="preserve">(в ред. </w:t>
      </w:r>
      <w:hyperlink w:history="0" r:id="rId328" w:tooltip="Закон Республики Саха (Якутия) от 08.11.2007 507-З N 1031-III &quot;О внесении изменений и дополнений в Закон Республики Саха (Якутия) &quot;О Центральной избирательной комиссии Республики Саха (Якутия)&quot; (принят постановлением ГС (Ил Тумэн) РС(Я) от 08.11.2007 З N 1032-III) {КонсультантПлюс}">
        <w:r>
          <w:rPr>
            <w:sz w:val="20"/>
            <w:color w:val="0000ff"/>
          </w:rPr>
          <w:t xml:space="preserve">Закона</w:t>
        </w:r>
      </w:hyperlink>
      <w:r>
        <w:rPr>
          <w:sz w:val="20"/>
        </w:rPr>
        <w:t xml:space="preserve"> РС(Я) от 08.11.2007 507-З N 1031-III)</w:t>
      </w:r>
    </w:p>
    <w:p>
      <w:pPr>
        <w:pStyle w:val="0"/>
        <w:spacing w:before="200" w:line-rule="auto"/>
        <w:ind w:firstLine="540"/>
        <w:jc w:val="both"/>
      </w:pPr>
      <w:r>
        <w:rPr>
          <w:sz w:val="20"/>
        </w:rPr>
        <w:t xml:space="preserve">4. Для предварительного рассмотрения заявлений (жалоб) и подготовки предложений для их рассмотрения на заседании Комиссии может быть образована рабочая группа с включением в ее состав членов Комиссии с правом решающего голоса и с правом совещательного голоса, работников аппарата Комиссии, организаций и служб при Комиссии, экспертов и других специалистов.</w:t>
      </w:r>
    </w:p>
    <w:p>
      <w:pPr>
        <w:pStyle w:val="0"/>
        <w:spacing w:before="200" w:line-rule="auto"/>
        <w:ind w:firstLine="540"/>
        <w:jc w:val="both"/>
      </w:pPr>
      <w:r>
        <w:rPr>
          <w:sz w:val="20"/>
        </w:rPr>
        <w:t xml:space="preserve">5. На заседании Комиссии при рассмотрении жалоб (заявлений) вправе присутствовать представители заинтересованных сторон.</w:t>
      </w:r>
    </w:p>
    <w:p>
      <w:pPr>
        <w:pStyle w:val="0"/>
        <w:spacing w:before="200" w:line-rule="auto"/>
        <w:ind w:firstLine="540"/>
        <w:jc w:val="both"/>
      </w:pPr>
      <w:r>
        <w:rPr>
          <w:sz w:val="20"/>
        </w:rPr>
        <w:t xml:space="preserve">6. Решения по заявлениям (жалобам), поступившим в ходе избирательной кампании или подготовки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pPr>
        <w:pStyle w:val="0"/>
        <w:spacing w:before="200" w:line-rule="auto"/>
        <w:ind w:firstLine="540"/>
        <w:jc w:val="both"/>
      </w:pPr>
      <w:r>
        <w:rPr>
          <w:sz w:val="20"/>
        </w:rPr>
        <w:t xml:space="preserve">7. В случае, если факты, содержащиеся в заявлениях (жалобах), требуют дополнительной проверки, решения по ним принимаются не позднее чем в десятидневный срок.</w:t>
      </w:r>
    </w:p>
    <w:p>
      <w:pPr>
        <w:pStyle w:val="0"/>
        <w:spacing w:before="200" w:line-rule="auto"/>
        <w:ind w:firstLine="540"/>
        <w:jc w:val="both"/>
      </w:pPr>
      <w:r>
        <w:rPr>
          <w:sz w:val="20"/>
        </w:rPr>
        <w:t xml:space="preserve">8. О принятом на заседании Комиссии решении Комиссия информирует заявителя или представителей заинтересованных сторон, выдает им заверенную копию решения.</w:t>
      </w:r>
    </w:p>
    <w:p>
      <w:pPr>
        <w:pStyle w:val="0"/>
        <w:jc w:val="both"/>
      </w:pPr>
      <w:r>
        <w:rPr>
          <w:sz w:val="20"/>
        </w:rPr>
      </w:r>
    </w:p>
    <w:p>
      <w:pPr>
        <w:pStyle w:val="2"/>
        <w:outlineLvl w:val="1"/>
        <w:ind w:firstLine="540"/>
        <w:jc w:val="both"/>
      </w:pPr>
      <w:r>
        <w:rPr>
          <w:sz w:val="20"/>
        </w:rPr>
        <w:t xml:space="preserve">Статья 31. Ответственность за нарушение законодательства о выборах и референдумах</w:t>
      </w:r>
    </w:p>
    <w:p>
      <w:pPr>
        <w:pStyle w:val="0"/>
        <w:ind w:firstLine="540"/>
        <w:jc w:val="both"/>
      </w:pPr>
      <w:r>
        <w:rPr>
          <w:sz w:val="20"/>
        </w:rPr>
        <w:t xml:space="preserve">(в ред. </w:t>
      </w:r>
      <w:hyperlink w:history="0" r:id="rId329" w:tooltip="Закон Республики Саха (Якутия) от 30.04.2014 1295-З N 147-V &quot;О внесении изменений в Закон Республики Саха (Якутия) &quot;О Центральной избирательной комиссии Республики Саха (Якутия)&quot; (принят постановлением ГС (Ил Тумэн) РС(Я) от 30.04.2014 З N 148-V) {КонсультантПлюс}">
        <w:r>
          <w:rPr>
            <w:sz w:val="20"/>
            <w:color w:val="0000ff"/>
          </w:rPr>
          <w:t xml:space="preserve">Закона</w:t>
        </w:r>
      </w:hyperlink>
      <w:r>
        <w:rPr>
          <w:sz w:val="20"/>
        </w:rPr>
        <w:t xml:space="preserve"> РС(Я) от 30.04.2014 1295-З N 147-V)</w:t>
      </w:r>
    </w:p>
    <w:p>
      <w:pPr>
        <w:pStyle w:val="0"/>
        <w:jc w:val="both"/>
      </w:pPr>
      <w:r>
        <w:rPr>
          <w:sz w:val="20"/>
        </w:rPr>
      </w:r>
    </w:p>
    <w:p>
      <w:pPr>
        <w:pStyle w:val="0"/>
        <w:ind w:firstLine="540"/>
        <w:jc w:val="both"/>
      </w:pPr>
      <w:r>
        <w:rPr>
          <w:sz w:val="20"/>
        </w:rPr>
        <w:t xml:space="preserve">Ответственность за нарушение законодательства о выборах и референдумах устанавливается федеральными законами.</w:t>
      </w:r>
    </w:p>
    <w:p>
      <w:pPr>
        <w:pStyle w:val="0"/>
        <w:jc w:val="both"/>
      </w:pPr>
      <w:r>
        <w:rPr>
          <w:sz w:val="20"/>
        </w:rPr>
      </w:r>
    </w:p>
    <w:p>
      <w:pPr>
        <w:pStyle w:val="2"/>
        <w:outlineLvl w:val="1"/>
        <w:ind w:firstLine="540"/>
        <w:jc w:val="both"/>
      </w:pPr>
      <w:r>
        <w:rPr>
          <w:sz w:val="20"/>
        </w:rPr>
        <w:t xml:space="preserve">Статья 32.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15 июня 2002 года</w:t>
      </w:r>
    </w:p>
    <w:p>
      <w:pPr>
        <w:pStyle w:val="0"/>
        <w:spacing w:before="200" w:line-rule="auto"/>
      </w:pPr>
      <w:r>
        <w:rPr>
          <w:sz w:val="20"/>
        </w:rPr>
        <w:t xml:space="preserve">20-з N 371-II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15.06.2002 20-з N 371-II</w:t>
            <w:br/>
            <w:t>(ред. от 03.05.2023)</w:t>
            <w:br/>
            <w:t>"О Центральной избирательной комиссии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A180001F9C16DA42FB016B6D697DE1D98AD8B570B160F84BBDA89935E3C3DE264BE2E2874D0F239B72C1DA5A74CFBC636F5F0DC7C040FF1F97s9dEQ" TargetMode = "External"/>
	<Relationship Id="rId8" Type="http://schemas.openxmlformats.org/officeDocument/2006/relationships/hyperlink" Target="consultantplus://offline/ref=F1A180001F9C16DA42FB016B6D697DE1D98AD8B570B562F94BBDA89935E3C3DE264BE2E2874D0F239B72C1DA5A74CFBC636F5F0DC7C040FF1F97s9dEQ" TargetMode = "External"/>
	<Relationship Id="rId9" Type="http://schemas.openxmlformats.org/officeDocument/2006/relationships/hyperlink" Target="consultantplus://offline/ref=F1A180001F9C16DA42FB016B6D697DE1D98AD8B574B663FE41E0A2916CEFC1D92914F5E5CE410E239B72C6D90571DAAD3B605D13D9C658E31D959Fs0dBQ" TargetMode = "External"/>
	<Relationship Id="rId10" Type="http://schemas.openxmlformats.org/officeDocument/2006/relationships/hyperlink" Target="consultantplus://offline/ref=F1A180001F9C16DA42FB016B6D697DE1D98AD8B574B46AFF44E0A2916CEFC1D92914F5E5CE410E239B72C6D90571DAAD3B605D13D9C658E31D959Fs0dBQ" TargetMode = "External"/>
	<Relationship Id="rId11" Type="http://schemas.openxmlformats.org/officeDocument/2006/relationships/hyperlink" Target="consultantplus://offline/ref=F1A180001F9C16DA42FB016B6D697DE1D98AD8B577BB67FA48E0A2916CEFC1D92914F5E5CE410E239B72C6D90571DAAD3B605D13D9C658E31D959Fs0dBQ" TargetMode = "External"/>
	<Relationship Id="rId12" Type="http://schemas.openxmlformats.org/officeDocument/2006/relationships/hyperlink" Target="consultantplus://offline/ref=F1A180001F9C16DA42FB016B6D697DE1D98AD8B577BB67FA49E0A2916CEFC1D92914F5E5CE410E239B72C6D90571DAAD3B605D13D9C658E31D959Fs0dBQ" TargetMode = "External"/>
	<Relationship Id="rId13" Type="http://schemas.openxmlformats.org/officeDocument/2006/relationships/hyperlink" Target="consultantplus://offline/ref=F1A180001F9C16DA42FB016B6D697DE1D98AD8B577BB67FD40E0A2916CEFC1D92914F5E5CE410E239B72C7D20571DAAD3B605D13D9C658E31D959Fs0dBQ" TargetMode = "External"/>
	<Relationship Id="rId14" Type="http://schemas.openxmlformats.org/officeDocument/2006/relationships/hyperlink" Target="consultantplus://offline/ref=F1A180001F9C16DA42FB016B6D697DE1D98AD8B577BB67FD43E0A2916CEFC1D92914F5E5CE410E239B72C6D90571DAAD3B605D13D9C658E31D959Fs0dBQ" TargetMode = "External"/>
	<Relationship Id="rId15" Type="http://schemas.openxmlformats.org/officeDocument/2006/relationships/hyperlink" Target="consultantplus://offline/ref=F1A180001F9C16DA42FB016B6D697DE1D98AD8B571B367F943E0A2916CEFC1D92914F5E5CE410E239B72C6D90571DAAD3B605D13D9C658E31D959Fs0dBQ" TargetMode = "External"/>
	<Relationship Id="rId16" Type="http://schemas.openxmlformats.org/officeDocument/2006/relationships/hyperlink" Target="consultantplus://offline/ref=F1A180001F9C16DA42FB016B6D697DE1D98AD8B571B661F846E0A2916CEFC1D92914F5E5CE410E239B72C6D90571DAAD3B605D13D9C658E31D959Fs0dBQ" TargetMode = "External"/>
	<Relationship Id="rId17" Type="http://schemas.openxmlformats.org/officeDocument/2006/relationships/hyperlink" Target="consultantplus://offline/ref=F1A180001F9C16DA42FB016B6D697DE1D98AD8B57CB665F942E0A2916CEFC1D92914F5E5CE410E239B76C6D60571DAAD3B605D13D9C658E31D959Fs0dBQ" TargetMode = "External"/>
	<Relationship Id="rId18" Type="http://schemas.openxmlformats.org/officeDocument/2006/relationships/hyperlink" Target="consultantplus://offline/ref=F1A180001F9C16DA42FB016B6D697DE1D98AD8B57DBB6BF141E0A2916CEFC1D92914F5E5CE410E239B72C4D80571DAAD3B605D13D9C658E31D959Fs0dBQ" TargetMode = "External"/>
	<Relationship Id="rId19" Type="http://schemas.openxmlformats.org/officeDocument/2006/relationships/hyperlink" Target="consultantplus://offline/ref=F1A180001F9C16DA42FB016B6D697DE1D98AD8B571B566F141E0A2916CEFC1D92914F5E5CE410E239B72C6D90571DAAD3B605D13D9C658E31D959Fs0dBQ" TargetMode = "External"/>
	<Relationship Id="rId20" Type="http://schemas.openxmlformats.org/officeDocument/2006/relationships/hyperlink" Target="consultantplus://offline/ref=F1A180001F9C16DA42FB016B6D697DE1D98AD8B570B361FB48E0A2916CEFC1D92914F5E5CE410E239B72C6D90571DAAD3B605D13D9C658E31D959Fs0dBQ" TargetMode = "External"/>
	<Relationship Id="rId21" Type="http://schemas.openxmlformats.org/officeDocument/2006/relationships/hyperlink" Target="consultantplus://offline/ref=F1A180001F9C16DA42FB016B6D697DE1D98AD8B573B660FE41E0A2916CEFC1D92914F5E5CE410E239B72C6D90571DAAD3B605D13D9C658E31D959Fs0dBQ" TargetMode = "External"/>
	<Relationship Id="rId22" Type="http://schemas.openxmlformats.org/officeDocument/2006/relationships/hyperlink" Target="consultantplus://offline/ref=F1A180001F9C16DA42FB016B6D697DE1D98AD8B573B464FF40E0A2916CEFC1D92914F5E5CE410E239B72C7D10571DAAD3B605D13D9C658E31D959Fs0dBQ" TargetMode = "External"/>
	<Relationship Id="rId23" Type="http://schemas.openxmlformats.org/officeDocument/2006/relationships/hyperlink" Target="consultantplus://offline/ref=F1A180001F9C16DA42FB016B6D697DE1D98AD8B573B562FB43E0A2916CEFC1D92914F5E5CE410E239B72C6D90571DAAD3B605D13D9C658E31D959Fs0dBQ" TargetMode = "External"/>
	<Relationship Id="rId24" Type="http://schemas.openxmlformats.org/officeDocument/2006/relationships/hyperlink" Target="consultantplus://offline/ref=F1A180001F9C16DA42FB016B6D697DE1D98AD8B573BB66FA41E0A2916CEFC1D92914F5E5CE410E239B72C6D90571DAAD3B605D13D9C658E31D959Fs0dBQ" TargetMode = "External"/>
	<Relationship Id="rId25" Type="http://schemas.openxmlformats.org/officeDocument/2006/relationships/hyperlink" Target="consultantplus://offline/ref=F1A180001F9C16DA42FB016B6D697DE1D98AD8B57CB761FC44E0A2916CEFC1D92914F5E5CE410E239B72CFD80571DAAD3B605D13D9C658E31D959Fs0dBQ" TargetMode = "External"/>
	<Relationship Id="rId26" Type="http://schemas.openxmlformats.org/officeDocument/2006/relationships/hyperlink" Target="consultantplus://offline/ref=F1A180001F9C16DA42FB016B6D697DE1D98AD8B572B665FA42E0A2916CEFC1D92914F5E5CE410E239B72C6D90571DAAD3B605D13D9C658E31D959Fs0dBQ" TargetMode = "External"/>
	<Relationship Id="rId27" Type="http://schemas.openxmlformats.org/officeDocument/2006/relationships/hyperlink" Target="consultantplus://offline/ref=F1A180001F9C16DA42FB016B6D697DE1D98AD8B572B561FE49E0A2916CEFC1D92914F5E5CE410E239B72C6D90571DAAD3B605D13D9C658E31D959Fs0dBQ" TargetMode = "External"/>
	<Relationship Id="rId28" Type="http://schemas.openxmlformats.org/officeDocument/2006/relationships/hyperlink" Target="consultantplus://offline/ref=F1A180001F9C16DA42FB016B6D697DE1D98AD8B57DB661FB42E0A2916CEFC1D92914F5E5CE410E239B72C7D70571DAAD3B605D13D9C658E31D959Fs0dBQ" TargetMode = "External"/>
	<Relationship Id="rId29" Type="http://schemas.openxmlformats.org/officeDocument/2006/relationships/hyperlink" Target="consultantplus://offline/ref=F1A180001F9C16DA42FB016B6D697DE1D98AD8B57CB06AFC43E0A2916CEFC1D92914F5E5CE410E239B72C0D80571DAAD3B605D13D9C658E31D959Fs0dBQ" TargetMode = "External"/>
	<Relationship Id="rId30" Type="http://schemas.openxmlformats.org/officeDocument/2006/relationships/hyperlink" Target="consultantplus://offline/ref=F1A180001F9C16DA42FB016B6D697DE1D98AD8B57CB760FE42E0A2916CEFC1D92914F5E5CE410E239B72C7D20571DAAD3B605D13D9C658E31D959Fs0dBQ" TargetMode = "External"/>
	<Relationship Id="rId31" Type="http://schemas.openxmlformats.org/officeDocument/2006/relationships/hyperlink" Target="consultantplus://offline/ref=F1A180001F9C16DA42FB016B6D697DE1D98AD8B57CB760FF44E0A2916CEFC1D92914F5E5CE410E239B72C6D90571DAAD3B605D13D9C658E31D959Fs0dBQ" TargetMode = "External"/>
	<Relationship Id="rId32" Type="http://schemas.openxmlformats.org/officeDocument/2006/relationships/hyperlink" Target="consultantplus://offline/ref=F1A180001F9C16DA42FB016B6D697DE1D98AD8B574B465F049E0A2916CEFC1D92914F5E5CE410E239B72C5D10571DAAD3B605D13D9C658E31D959Fs0dBQ" TargetMode = "External"/>
	<Relationship Id="rId33" Type="http://schemas.openxmlformats.org/officeDocument/2006/relationships/hyperlink" Target="consultantplus://offline/ref=F1A180001F9C16DA42FB1F667B0521E8D28981BD7EE43EAD4DEAF7C933B6919E7812A3A6944C093D9972C4sDd2Q" TargetMode = "External"/>
	<Relationship Id="rId34" Type="http://schemas.openxmlformats.org/officeDocument/2006/relationships/hyperlink" Target="consultantplus://offline/ref=F1A180001F9C16DA42FB1F667B0521E8D4858EBA75B769AF1CBFF9CC3BE6CB8E7C5BF4AB884C11239D6CC4D10Cs2d6Q" TargetMode = "External"/>
	<Relationship Id="rId35" Type="http://schemas.openxmlformats.org/officeDocument/2006/relationships/hyperlink" Target="consultantplus://offline/ref=F1A180001F9C16DA42FB016B6D697DE1D98AD8B57CB066F042E0A2916CEFC1D92914F5F7CE1902219B6CC6D710278BEBs6dDQ" TargetMode = "External"/>
	<Relationship Id="rId36" Type="http://schemas.openxmlformats.org/officeDocument/2006/relationships/hyperlink" Target="consultantplus://offline/ref=F1A180001F9C16DA42FB1F667B0521E8D28981BD7EE43EAD4DEAF7C933B6919E7812A3A6944C093D9972C4sDd2Q" TargetMode = "External"/>
	<Relationship Id="rId37" Type="http://schemas.openxmlformats.org/officeDocument/2006/relationships/hyperlink" Target="consultantplus://offline/ref=F1A180001F9C16DA42FB016B6D697DE1D98AD8B57CB066F042E0A2916CEFC1D92914F5F7CE1902219B6CC6D710278BEBs6dDQ" TargetMode = "External"/>
	<Relationship Id="rId38" Type="http://schemas.openxmlformats.org/officeDocument/2006/relationships/hyperlink" Target="consultantplus://offline/ref=F1A180001F9C16DA42FB016B6D697DE1D98AD8B570B160F84BBDA89935E3C3DE264BE2E2874D0F239B72CEDA5A74CFBC636F5F0DC7C040FF1F97s9dEQ" TargetMode = "External"/>
	<Relationship Id="rId39" Type="http://schemas.openxmlformats.org/officeDocument/2006/relationships/hyperlink" Target="consultantplus://offline/ref=F1A180001F9C16DA42FB016B6D697DE1D98AD8B571B661F846E0A2916CEFC1D92914F5E5CE410E239B72C6D80571DAAD3B605D13D9C658E31D959Fs0dBQ" TargetMode = "External"/>
	<Relationship Id="rId40" Type="http://schemas.openxmlformats.org/officeDocument/2006/relationships/hyperlink" Target="consultantplus://offline/ref=F1A180001F9C16DA42FB016B6D697DE1D98AD8B574B663FE41E0A2916CEFC1D92914F5E5CE410E239B72C6D80571DAAD3B605D13D9C658E31D959Fs0dBQ" TargetMode = "External"/>
	<Relationship Id="rId41" Type="http://schemas.openxmlformats.org/officeDocument/2006/relationships/hyperlink" Target="consultantplus://offline/ref=F1A180001F9C16DA42FB016B6D697DE1D98AD8B57CB06AFC43E0A2916CEFC1D92914F5E5CE410E239B72C1D00571DAAD3B605D13D9C658E31D959Fs0dBQ" TargetMode = "External"/>
	<Relationship Id="rId42" Type="http://schemas.openxmlformats.org/officeDocument/2006/relationships/hyperlink" Target="consultantplus://offline/ref=F1A180001F9C16DA42FB016B6D697DE1D98AD8B572B561FE49E0A2916CEFC1D92914F5E5CE410E239B72C6D80571DAAD3B605D13D9C658E31D959Fs0dBQ" TargetMode = "External"/>
	<Relationship Id="rId43" Type="http://schemas.openxmlformats.org/officeDocument/2006/relationships/hyperlink" Target="consultantplus://offline/ref=F1A180001F9C16DA42FB016B6D697DE1D98AD8B57CB06AFC43E0A2916CEFC1D92914F5E5CE410E239B72C1D30571DAAD3B605D13D9C658E31D959Fs0dBQ" TargetMode = "External"/>
	<Relationship Id="rId44" Type="http://schemas.openxmlformats.org/officeDocument/2006/relationships/hyperlink" Target="consultantplus://offline/ref=F1A180001F9C16DA42FB016B6D697DE1D98AD8B57CB06AFC43E0A2916CEFC1D92914F5E5CE410E239B72C1D20571DAAD3B605D13D9C658E31D959Fs0dBQ" TargetMode = "External"/>
	<Relationship Id="rId45" Type="http://schemas.openxmlformats.org/officeDocument/2006/relationships/hyperlink" Target="consultantplus://offline/ref=F1A180001F9C16DA42FB016B6D697DE1D98AD8B570B160F84BBDA89935E3C3DE264BE2E2874D0F239B73C6DA5A74CFBC636F5F0DC7C040FF1F97s9dEQ" TargetMode = "External"/>
	<Relationship Id="rId46" Type="http://schemas.openxmlformats.org/officeDocument/2006/relationships/hyperlink" Target="consultantplus://offline/ref=F1A180001F9C16DA42FB016B6D697DE1D98AD8B574B663FE41E0A2916CEFC1D92914F5E5CE410E239B72C7D10571DAAD3B605D13D9C658E31D959Fs0dBQ" TargetMode = "External"/>
	<Relationship Id="rId47" Type="http://schemas.openxmlformats.org/officeDocument/2006/relationships/hyperlink" Target="consultantplus://offline/ref=F1A180001F9C16DA42FB016B6D697DE1D98AD8B57CB06AFC43E0A2916CEFC1D92914F5E5CE410E239B72C1D50571DAAD3B605D13D9C658E31D959Fs0dBQ" TargetMode = "External"/>
	<Relationship Id="rId48" Type="http://schemas.openxmlformats.org/officeDocument/2006/relationships/hyperlink" Target="consultantplus://offline/ref=F1A180001F9C16DA42FB016B6D697DE1D98AD8B574B663FE41E0A2916CEFC1D92914F5E5CE410E239B72C7D30571DAAD3B605D13D9C658E31D959Fs0dBQ" TargetMode = "External"/>
	<Relationship Id="rId49" Type="http://schemas.openxmlformats.org/officeDocument/2006/relationships/hyperlink" Target="consultantplus://offline/ref=F1A180001F9C16DA42FB016B6D697DE1D98AD8B57CB06AFC43E0A2916CEFC1D92914F5E5CE410E239B72C1D40571DAAD3B605D13D9C658E31D959Fs0dBQ" TargetMode = "External"/>
	<Relationship Id="rId50" Type="http://schemas.openxmlformats.org/officeDocument/2006/relationships/hyperlink" Target="consultantplus://offline/ref=F1A180001F9C16DA42FB016B6D697DE1D98AD8B574B663FE41E0A2916CEFC1D92914F5E5CE410E239B72C7D20571DAAD3B605D13D9C658E31D959Fs0dBQ" TargetMode = "External"/>
	<Relationship Id="rId51" Type="http://schemas.openxmlformats.org/officeDocument/2006/relationships/hyperlink" Target="consultantplus://offline/ref=F1A180001F9C16DA42FB016B6D697DE1D98AD8B574B663FE41E0A2916CEFC1D92914F5E5CE410E239B72C7D40571DAAD3B605D13D9C658E31D959Fs0dBQ" TargetMode = "External"/>
	<Relationship Id="rId52" Type="http://schemas.openxmlformats.org/officeDocument/2006/relationships/hyperlink" Target="consultantplus://offline/ref=F1A180001F9C16DA42FB016B6D697DE1D98AD8B574B663FE41E0A2916CEFC1D92914F5E5CE410E239B72C7D70571DAAD3B605D13D9C658E31D959Fs0dBQ" TargetMode = "External"/>
	<Relationship Id="rId53" Type="http://schemas.openxmlformats.org/officeDocument/2006/relationships/hyperlink" Target="consultantplus://offline/ref=F1A180001F9C16DA42FB016B6D697DE1D98AD8B574B663FE41E0A2916CEFC1D92914F5E5CE410E239B72C7D60571DAAD3B605D13D9C658E31D959Fs0dBQ" TargetMode = "External"/>
	<Relationship Id="rId54" Type="http://schemas.openxmlformats.org/officeDocument/2006/relationships/hyperlink" Target="consultantplus://offline/ref=F1A180001F9C16DA42FB1F667B0521E8D18187B975B369AF1CBFF9CC3BE6CB8E7C5BF4AB884C11239D6CC4D10Cs2d6Q" TargetMode = "External"/>
	<Relationship Id="rId55" Type="http://schemas.openxmlformats.org/officeDocument/2006/relationships/hyperlink" Target="consultantplus://offline/ref=F1A180001F9C16DA42FB016B6D697DE1D98AD8B577B766FD48E0A2916CEFC1D92914F5E5CE410E239B72C3D50571DAAD3B605D13D9C658E31D959Fs0dBQ" TargetMode = "External"/>
	<Relationship Id="rId56" Type="http://schemas.openxmlformats.org/officeDocument/2006/relationships/hyperlink" Target="consultantplus://offline/ref=F1A180001F9C16DA42FB016B6D697DE1D98AD8B570B160F84BBDA89935E3C3DE264BE2E2874D0F239B73C4DA5A74CFBC636F5F0DC7C040FF1F97s9dEQ" TargetMode = "External"/>
	<Relationship Id="rId57" Type="http://schemas.openxmlformats.org/officeDocument/2006/relationships/hyperlink" Target="consultantplus://offline/ref=F1A180001F9C16DA42FB016B6D697DE1D98AD8B577BB67FD43E0A2916CEFC1D92914F5E5CE410E239B72C6D90571DAAD3B605D13D9C658E31D959Fs0dBQ" TargetMode = "External"/>
	<Relationship Id="rId58" Type="http://schemas.openxmlformats.org/officeDocument/2006/relationships/hyperlink" Target="consultantplus://offline/ref=F1A180001F9C16DA42FB016B6D697DE1D98AD8B571B661F846E0A2916CEFC1D92914F5E5CE410E239B72C7D00571DAAD3B605D13D9C658E31D959Fs0dBQ" TargetMode = "External"/>
	<Relationship Id="rId59" Type="http://schemas.openxmlformats.org/officeDocument/2006/relationships/hyperlink" Target="consultantplus://offline/ref=F1A180001F9C16DA42FB016B6D697DE1D98AD8B570B160F84BBDA89935E3C3DE264BE2E2874D0F239B73C5DA5A74CFBC636F5F0DC7C040FF1F97s9dEQ" TargetMode = "External"/>
	<Relationship Id="rId60" Type="http://schemas.openxmlformats.org/officeDocument/2006/relationships/hyperlink" Target="consultantplus://offline/ref=F1A180001F9C16DA42FB016B6D697DE1D98AD8B57DBB6BF141E0A2916CEFC1D92914F5E5CE410E239B72C5D00571DAAD3B605D13D9C658E31D959Fs0dBQ" TargetMode = "External"/>
	<Relationship Id="rId61" Type="http://schemas.openxmlformats.org/officeDocument/2006/relationships/hyperlink" Target="consultantplus://offline/ref=F1A180001F9C16DA42FB016B6D697DE1D98AD8B573B660FE41E0A2916CEFC1D92914F5E5CE410E239B72C6D80571DAAD3B605D13D9C658E31D959Fs0dBQ" TargetMode = "External"/>
	<Relationship Id="rId62" Type="http://schemas.openxmlformats.org/officeDocument/2006/relationships/hyperlink" Target="consultantplus://offline/ref=F1A180001F9C16DA42FB016B6D697DE1D98AD8B570B361FC41E0A2916CEFC1D92914F5E5CE410E239A71C5D80571DAAD3B605D13D9C658E31D959Fs0dBQ" TargetMode = "External"/>
	<Relationship Id="rId63" Type="http://schemas.openxmlformats.org/officeDocument/2006/relationships/hyperlink" Target="consultantplus://offline/ref=F1A180001F9C16DA42FB016B6D697DE1D98AD8B570B160F84BBDA89935E3C3DE264BE2E2874D0F239B73C0DA5A74CFBC636F5F0DC7C040FF1F97s9dEQ" TargetMode = "External"/>
	<Relationship Id="rId64" Type="http://schemas.openxmlformats.org/officeDocument/2006/relationships/hyperlink" Target="consultantplus://offline/ref=F1A180001F9C16DA42FB016B6D697DE1D98AD8B574B663FE41E0A2916CEFC1D92914F5E5CE410E239B72C7D80571DAAD3B605D13D9C658E31D959Fs0dBQ" TargetMode = "External"/>
	<Relationship Id="rId65" Type="http://schemas.openxmlformats.org/officeDocument/2006/relationships/hyperlink" Target="consultantplus://offline/ref=F1A180001F9C16DA42FB016B6D697DE1D98AD8B577BB67FA49E0A2916CEFC1D92914F5E5CE410E239B72C7D10571DAAD3B605D13D9C658E31D959Fs0dBQ" TargetMode = "External"/>
	<Relationship Id="rId66" Type="http://schemas.openxmlformats.org/officeDocument/2006/relationships/hyperlink" Target="consultantplus://offline/ref=F1A180001F9C16DA42FB016B6D697DE1D98AD8B577BB67FD40E0A2916CEFC1D92914F5E5CE410E239B72C7D40571DAAD3B605D13D9C658E31D959Fs0dBQ" TargetMode = "External"/>
	<Relationship Id="rId67" Type="http://schemas.openxmlformats.org/officeDocument/2006/relationships/hyperlink" Target="consultantplus://offline/ref=F1A180001F9C16DA42FB016B6D697DE1D98AD8B571B661F846E0A2916CEFC1D92914F5E5CE410E239B72C7D50571DAAD3B605D13D9C658E31D959Fs0dBQ" TargetMode = "External"/>
	<Relationship Id="rId68" Type="http://schemas.openxmlformats.org/officeDocument/2006/relationships/hyperlink" Target="consultantplus://offline/ref=F1A180001F9C16DA42FB016B6D697DE1D98AD8B57DBB6BF141E0A2916CEFC1D92914F5E5CE410E239B72C5D30571DAAD3B605D13D9C658E31D959Fs0dBQ" TargetMode = "External"/>
	<Relationship Id="rId69" Type="http://schemas.openxmlformats.org/officeDocument/2006/relationships/hyperlink" Target="consultantplus://offline/ref=F1A180001F9C16DA42FB016B6D697DE1D98AD8B570B361FC41E0A2916CEFC1D92914F5E5CE410E239A71C5D80571DAAD3B605D13D9C658E31D959Fs0dBQ" TargetMode = "External"/>
	<Relationship Id="rId70" Type="http://schemas.openxmlformats.org/officeDocument/2006/relationships/hyperlink" Target="consultantplus://offline/ref=F1A180001F9C16DA42FB016B6D697DE1D98AD8B574B663FE41E0A2916CEFC1D92914F5E5CE410E239B72C4D10571DAAD3B605D13D9C658E31D959Fs0dBQ" TargetMode = "External"/>
	<Relationship Id="rId71" Type="http://schemas.openxmlformats.org/officeDocument/2006/relationships/hyperlink" Target="consultantplus://offline/ref=F1A180001F9C16DA42FB016B6D697DE1D98AD8B577BB67FA49E0A2916CEFC1D92914F5E5CE410E239B72C7D30571DAAD3B605D13D9C658E31D959Fs0dBQ" TargetMode = "External"/>
	<Relationship Id="rId72" Type="http://schemas.openxmlformats.org/officeDocument/2006/relationships/hyperlink" Target="consultantplus://offline/ref=F1A180001F9C16DA42FB016B6D697DE1D98AD8B577BB67FD40E0A2916CEFC1D92914F5E5CE410E239B72C7D70571DAAD3B605D13D9C658E31D959Fs0dBQ" TargetMode = "External"/>
	<Relationship Id="rId73" Type="http://schemas.openxmlformats.org/officeDocument/2006/relationships/hyperlink" Target="consultantplus://offline/ref=F1A180001F9C16DA42FB016B6D697DE1D98AD8B571B661F846E0A2916CEFC1D92914F5E5CE410E239B72C7D40571DAAD3B605D13D9C658E31D959Fs0dBQ" TargetMode = "External"/>
	<Relationship Id="rId74" Type="http://schemas.openxmlformats.org/officeDocument/2006/relationships/hyperlink" Target="consultantplus://offline/ref=F1A180001F9C16DA42FB016B6D697DE1D98AD8B57DBB6BF141E0A2916CEFC1D92914F5E5CE410E239B72C5D20571DAAD3B605D13D9C658E31D959Fs0dBQ" TargetMode = "External"/>
	<Relationship Id="rId75" Type="http://schemas.openxmlformats.org/officeDocument/2006/relationships/hyperlink" Target="consultantplus://offline/ref=F1A180001F9C16DA42FB016B6D697DE1D98AD8B572B561FE49E0A2916CEFC1D92914F5E5CE410E239B72C7D00571DAAD3B605D13D9C658E31D959Fs0dBQ" TargetMode = "External"/>
	<Relationship Id="rId76" Type="http://schemas.openxmlformats.org/officeDocument/2006/relationships/hyperlink" Target="consultantplus://offline/ref=F1A180001F9C16DA42FB016B6D697DE1D98AD8B570B160F84BBDA89935E3C3DE264BE2E2874D0F239B70C3DA5A74CFBC636F5F0DC7C040FF1F97s9dEQ" TargetMode = "External"/>
	<Relationship Id="rId77" Type="http://schemas.openxmlformats.org/officeDocument/2006/relationships/hyperlink" Target="consultantplus://offline/ref=F1A180001F9C16DA42FB016B6D697DE1D98AD8B574B46AFF44E0A2916CEFC1D92914F5E5CE410E239B72C6D80571DAAD3B605D13D9C658E31D959Fs0dBQ" TargetMode = "External"/>
	<Relationship Id="rId78" Type="http://schemas.openxmlformats.org/officeDocument/2006/relationships/hyperlink" Target="consultantplus://offline/ref=F1A180001F9C16DA42FB016B6D697DE1D98AD8B57DBB6BF141E0A2916CEFC1D92914F5E5CE410E239B72C5D50571DAAD3B605D13D9C658E31D959Fs0dBQ" TargetMode = "External"/>
	<Relationship Id="rId79" Type="http://schemas.openxmlformats.org/officeDocument/2006/relationships/hyperlink" Target="consultantplus://offline/ref=F1A180001F9C16DA42FB016B6D697DE1D98AD8B573B660FE41E0A2916CEFC1D92914F5E5CE410E239B72C7D10571DAAD3B605D13D9C658E31D959Fs0dBQ" TargetMode = "External"/>
	<Relationship Id="rId80" Type="http://schemas.openxmlformats.org/officeDocument/2006/relationships/hyperlink" Target="consultantplus://offline/ref=F1A180001F9C16DA42FB016B6D697DE1D98AD8B571B661F846E0A2916CEFC1D92914F5E5CE410E239B72C7D70571DAAD3B605D13D9C658E31D959Fs0dBQ" TargetMode = "External"/>
	<Relationship Id="rId81" Type="http://schemas.openxmlformats.org/officeDocument/2006/relationships/hyperlink" Target="consultantplus://offline/ref=F1A180001F9C16DA42FB1F667B0521E8D4858EBA75B769AF1CBFF9CC3BE6CB8E6E5BACA78A4C0D2B937992804A7086EB6E735F15D9C45EFFs1dCQ" TargetMode = "External"/>
	<Relationship Id="rId82" Type="http://schemas.openxmlformats.org/officeDocument/2006/relationships/hyperlink" Target="consultantplus://offline/ref=F1A180001F9C16DA42FB016B6D697DE1D98AD8B574B663FE41E0A2916CEFC1D92914F5E5CE410E239B72C4D20571DAAD3B605D13D9C658E31D959Fs0dBQ" TargetMode = "External"/>
	<Relationship Id="rId83" Type="http://schemas.openxmlformats.org/officeDocument/2006/relationships/hyperlink" Target="consultantplus://offline/ref=F1A180001F9C16DA42FB016B6D697DE1D98AD8B572B561FE49E0A2916CEFC1D92914F5E5CE410E239B72C7D20571DAAD3B605D13D9C658E31D959Fs0dBQ" TargetMode = "External"/>
	<Relationship Id="rId84" Type="http://schemas.openxmlformats.org/officeDocument/2006/relationships/hyperlink" Target="consultantplus://offline/ref=F1A180001F9C16DA42FB016B6D697DE1D98AD8B57DBB6BF141E0A2916CEFC1D92914F5E5CE410E239B72C5D40571DAAD3B605D13D9C658E31D959Fs0dBQ" TargetMode = "External"/>
	<Relationship Id="rId85" Type="http://schemas.openxmlformats.org/officeDocument/2006/relationships/hyperlink" Target="consultantplus://offline/ref=F1A180001F9C16DA42FB016B6D697DE1D98AD8B574B663FE41E0A2916CEFC1D92914F5E5CE410E239B72C4D40571DAAD3B605D13D9C658E31D959Fs0dBQ" TargetMode = "External"/>
	<Relationship Id="rId86" Type="http://schemas.openxmlformats.org/officeDocument/2006/relationships/hyperlink" Target="consultantplus://offline/ref=F1A180001F9C16DA42FB016B6D697DE1D98AD8B570B160F84BBDA89935E3C3DE264BE2E2874D0F239B71C1DA5A74CFBC636F5F0DC7C040FF1F97s9dEQ" TargetMode = "External"/>
	<Relationship Id="rId87" Type="http://schemas.openxmlformats.org/officeDocument/2006/relationships/hyperlink" Target="consultantplus://offline/ref=F1A180001F9C16DA42FB016B6D697DE1D98AD8B574B663FE41E0A2916CEFC1D92914F5E5CE410E239B72C4D70571DAAD3B605D13D9C658E31D959Fs0dBQ" TargetMode = "External"/>
	<Relationship Id="rId88" Type="http://schemas.openxmlformats.org/officeDocument/2006/relationships/hyperlink" Target="consultantplus://offline/ref=F1A180001F9C16DA42FB016B6D697DE1D98AD8B57DBB6BF141E0A2916CEFC1D92914F5E5CE410E239B72C5D70571DAAD3B605D13D9C658E31D959Fs0dBQ" TargetMode = "External"/>
	<Relationship Id="rId89" Type="http://schemas.openxmlformats.org/officeDocument/2006/relationships/hyperlink" Target="consultantplus://offline/ref=F1A180001F9C16DA42FB016B6D697DE1D98AD8B574B663FE41E0A2916CEFC1D92914F5E5CE410E239B72C4D60571DAAD3B605D13D9C658E31D959Fs0dBQ" TargetMode = "External"/>
	<Relationship Id="rId90" Type="http://schemas.openxmlformats.org/officeDocument/2006/relationships/hyperlink" Target="consultantplus://offline/ref=F1A180001F9C16DA42FB1F667B0521E8D4858EBA75B769AF1CBFF9CC3BE6CB8E6E5BACA78A4C0D2B937992804A7086EB6E735F15D9C45EFFs1dCQ" TargetMode = "External"/>
	<Relationship Id="rId91" Type="http://schemas.openxmlformats.org/officeDocument/2006/relationships/hyperlink" Target="consultantplus://offline/ref=F1A180001F9C16DA42FB1F667B0521E8D4858EBA75B769AF1CBFF9CC3BE6CB8E6E5BACA78A4D0920997992804A7086EB6E735F15D9C45EFFs1dCQ" TargetMode = "External"/>
	<Relationship Id="rId92" Type="http://schemas.openxmlformats.org/officeDocument/2006/relationships/hyperlink" Target="consultantplus://offline/ref=F1A180001F9C16DA42FB016B6D697DE1D98AD8B574B663FE41E0A2916CEFC1D92914F5E5CE410E239B72C4D60571DAAD3B605D13D9C658E31D959Fs0dBQ" TargetMode = "External"/>
	<Relationship Id="rId93" Type="http://schemas.openxmlformats.org/officeDocument/2006/relationships/hyperlink" Target="consultantplus://offline/ref=F1A180001F9C16DA42FB016B6D697DE1D98AD8B572B561FE49E0A2916CEFC1D92914F5E5CE410E239B72C7D50571DAAD3B605D13D9C658E31D959Fs0dBQ" TargetMode = "External"/>
	<Relationship Id="rId94" Type="http://schemas.openxmlformats.org/officeDocument/2006/relationships/hyperlink" Target="consultantplus://offline/ref=F1A180001F9C16DA42FB1F667B0521E8D4858EBA75B769AF1CBFF9CC3BE6CB8E6E5BACA2834B0477CA3693DC0C2595E968735D13C5sCd5Q" TargetMode = "External"/>
	<Relationship Id="rId95" Type="http://schemas.openxmlformats.org/officeDocument/2006/relationships/hyperlink" Target="consultantplus://offline/ref=F1A180001F9C16DA42FB016B6D697DE1D98AD8B572B561FE49E0A2916CEFC1D92914F5E5CE410E239B72C7D40571DAAD3B605D13D9C658E31D959Fs0dBQ" TargetMode = "External"/>
	<Relationship Id="rId96" Type="http://schemas.openxmlformats.org/officeDocument/2006/relationships/hyperlink" Target="consultantplus://offline/ref=F1A180001F9C16DA42FB016B6D697DE1D98AD8B574B663FE41E0A2916CEFC1D92914F5E5CE410E239B72C4D60571DAAD3B605D13D9C658E31D959Fs0dBQ" TargetMode = "External"/>
	<Relationship Id="rId97" Type="http://schemas.openxmlformats.org/officeDocument/2006/relationships/hyperlink" Target="consultantplus://offline/ref=F1A180001F9C16DA42FB016B6D697DE1D98AD8B570B160F84BBDA89935E3C3DE264BE2E2874D0F239B76C2DA5A74CFBC636F5F0DC7C040FF1F97s9dEQ" TargetMode = "External"/>
	<Relationship Id="rId98" Type="http://schemas.openxmlformats.org/officeDocument/2006/relationships/hyperlink" Target="consultantplus://offline/ref=F1A180001F9C16DA42FB1F667B0521E8D4858EBA75B769AF1CBFF9CC3BE6CB8E6E5BACA78A4C0A22987992804A7086EB6E735F15D9C45EFFs1dCQ" TargetMode = "External"/>
	<Relationship Id="rId99" Type="http://schemas.openxmlformats.org/officeDocument/2006/relationships/hyperlink" Target="consultantplus://offline/ref=F1A180001F9C16DA42FB016B6D697DE1D98AD8B570B160F84BBDA89935E3C3DE264BE2E2874D0F239B76C2DA5A74CFBC636F5F0DC7C040FF1F97s9dEQ" TargetMode = "External"/>
	<Relationship Id="rId100" Type="http://schemas.openxmlformats.org/officeDocument/2006/relationships/hyperlink" Target="consultantplus://offline/ref=F1A180001F9C16DA42FB016B6D697DE1D98AD8B570B361FC41E0A2916CEFC1D92914F5E5CE410E239A71C5D80571DAAD3B605D13D9C658E31D959Fs0dBQ" TargetMode = "External"/>
	<Relationship Id="rId101" Type="http://schemas.openxmlformats.org/officeDocument/2006/relationships/hyperlink" Target="consultantplus://offline/ref=F1A180001F9C16DA42FB016B6D697DE1D98AD8B577BB67FA49E0A2916CEFC1D92914F5E5CE410E239B72C7D40571DAAD3B605D13D9C658E31D959Fs0dBQ" TargetMode = "External"/>
	<Relationship Id="rId102" Type="http://schemas.openxmlformats.org/officeDocument/2006/relationships/hyperlink" Target="consultantplus://offline/ref=F1A180001F9C16DA42FB016B6D697DE1D98AD8B577BB67FD40E0A2916CEFC1D92914F5E5CE410E239B72C7D60571DAAD3B605D13D9C658E31D959Fs0dBQ" TargetMode = "External"/>
	<Relationship Id="rId103" Type="http://schemas.openxmlformats.org/officeDocument/2006/relationships/hyperlink" Target="consultantplus://offline/ref=F1A180001F9C16DA42FB016B6D697DE1D98AD8B571B661F846E0A2916CEFC1D92914F5E5CE410E239B72C7D60571DAAD3B605D13D9C658E31D959Fs0dBQ" TargetMode = "External"/>
	<Relationship Id="rId104" Type="http://schemas.openxmlformats.org/officeDocument/2006/relationships/hyperlink" Target="consultantplus://offline/ref=F1A180001F9C16DA42FB1F667B0521E8D4858EBA75B769AF1CBFF9CC3BE6CB8E6E5BACA78A4C0D2B937992804A7086EB6E735F15D9C45EFFs1dCQ" TargetMode = "External"/>
	<Relationship Id="rId105" Type="http://schemas.openxmlformats.org/officeDocument/2006/relationships/hyperlink" Target="consultantplus://offline/ref=F1A180001F9C16DA42FB1F667B0521E8D4858EBA75B769AF1CBFF9CC3BE6CB8E6E5BACA48C4E0477CA3693DC0C2595E968735D13C5sCd5Q" TargetMode = "External"/>
	<Relationship Id="rId106" Type="http://schemas.openxmlformats.org/officeDocument/2006/relationships/hyperlink" Target="consultantplus://offline/ref=F1A180001F9C16DA42FB016B6D697DE1D98AD8B57DB661FB42E0A2916CEFC1D92914F5E5CE410E239B72C7D60571DAAD3B605D13D9C658E31D959Fs0dBQ" TargetMode = "External"/>
	<Relationship Id="rId107" Type="http://schemas.openxmlformats.org/officeDocument/2006/relationships/hyperlink" Target="consultantplus://offline/ref=F1A180001F9C16DA42FB016B6D697DE1D98AD8B57DB661FB42E0A2916CEFC1D92914F5E5CE410E239B72C7D80571DAAD3B605D13D9C658E31D959Fs0dBQ" TargetMode = "External"/>
	<Relationship Id="rId108" Type="http://schemas.openxmlformats.org/officeDocument/2006/relationships/hyperlink" Target="consultantplus://offline/ref=F1A180001F9C16DA42FB016B6D697DE1D98AD8B57CB06AFC43E0A2916CEFC1D92914F5E5CE410E239B72C1D90571DAAD3B605D13D9C658E31D959Fs0dBQ" TargetMode = "External"/>
	<Relationship Id="rId109" Type="http://schemas.openxmlformats.org/officeDocument/2006/relationships/hyperlink" Target="consultantplus://offline/ref=F1A180001F9C16DA42FB016B6D697DE1D98AD8B57CB06AFC43E0A2916CEFC1D92914F5E5CE410E239B72C1D80571DAAD3B605D13D9C658E31D959Fs0dBQ" TargetMode = "External"/>
	<Relationship Id="rId110" Type="http://schemas.openxmlformats.org/officeDocument/2006/relationships/hyperlink" Target="consultantplus://offline/ref=F1A180001F9C16DA42FB016B6D697DE1D98AD8B571B661F846E0A2916CEFC1D92914F5E5CE410E239B72C7D80571DAAD3B605D13D9C658E31D959Fs0dBQ" TargetMode = "External"/>
	<Relationship Id="rId111" Type="http://schemas.openxmlformats.org/officeDocument/2006/relationships/hyperlink" Target="consultantplus://offline/ref=F1A180001F9C16DA42FB016B6D697DE1D98AD8B573B562FB43E0A2916CEFC1D92914F5E5CE410E239B72C6D80571DAAD3B605D13D9C658E31D959Fs0dBQ" TargetMode = "External"/>
	<Relationship Id="rId112" Type="http://schemas.openxmlformats.org/officeDocument/2006/relationships/hyperlink" Target="consultantplus://offline/ref=F1A180001F9C16DA42FB016B6D697DE1D98AD8B571B566F141E0A2916CEFC1D92914F5E5CE410E239B72C7D30571DAAD3B605D13D9C658E31D959Fs0dBQ" TargetMode = "External"/>
	<Relationship Id="rId113" Type="http://schemas.openxmlformats.org/officeDocument/2006/relationships/hyperlink" Target="consultantplus://offline/ref=F1A180001F9C16DA42FB016B6D697DE1D98AD8B572B561FE49E0A2916CEFC1D92914F5E5CE410E239B72C7D90571DAAD3B605D13D9C658E31D959Fs0dBQ" TargetMode = "External"/>
	<Relationship Id="rId114" Type="http://schemas.openxmlformats.org/officeDocument/2006/relationships/hyperlink" Target="consultantplus://offline/ref=F1A180001F9C16DA42FB016B6D697DE1D98AD8B57CB760FE42E0A2916CEFC1D92914F5E5CE410E239B72C7D40571DAAD3B605D13D9C658E31D959Fs0dBQ" TargetMode = "External"/>
	<Relationship Id="rId115" Type="http://schemas.openxmlformats.org/officeDocument/2006/relationships/hyperlink" Target="consultantplus://offline/ref=F1A180001F9C16DA42FB016B6D697DE1D98AD8B574B663FE41E0A2916CEFC1D92914F5E5CE410E239B72C5D30571DAAD3B605D13D9C658E31D959Fs0dBQ" TargetMode = "External"/>
	<Relationship Id="rId116" Type="http://schemas.openxmlformats.org/officeDocument/2006/relationships/hyperlink" Target="consultantplus://offline/ref=F1A180001F9C16DA42FB016B6D697DE1D98AD8B574B663FE41E0A2916CEFC1D92914F5E5CE410E239B72C2D60571DAAD3B605D13D9C658E31D959Fs0dBQ" TargetMode = "External"/>
	<Relationship Id="rId117" Type="http://schemas.openxmlformats.org/officeDocument/2006/relationships/hyperlink" Target="consultantplus://offline/ref=F1A180001F9C16DA42FB016B6D697DE1D98AD8B574B663FE41E0A2916CEFC1D92914F5E5CE410E239B72C2D90571DAAD3B605D13D9C658E31D959Fs0dBQ" TargetMode = "External"/>
	<Relationship Id="rId118" Type="http://schemas.openxmlformats.org/officeDocument/2006/relationships/hyperlink" Target="consultantplus://offline/ref=F1A180001F9C16DA42FB016B6D697DE1D98AD8B570B160F84BBDA89935E3C3DE264BE2E2874D0F239B74C5DA5A74CFBC636F5F0DC7C040FF1F97s9dEQ" TargetMode = "External"/>
	<Relationship Id="rId119" Type="http://schemas.openxmlformats.org/officeDocument/2006/relationships/hyperlink" Target="consultantplus://offline/ref=F1A180001F9C16DA42FB016B6D697DE1D98AD8B57CB06AFC43E0A2916CEFC1D92914F5E5CE410E239B72CED10571DAAD3B605D13D9C658E31D959Fs0dBQ" TargetMode = "External"/>
	<Relationship Id="rId120" Type="http://schemas.openxmlformats.org/officeDocument/2006/relationships/hyperlink" Target="consultantplus://offline/ref=F1A180001F9C16DA42FB016B6D697DE1D98AD8B574B663FE41E0A2916CEFC1D92914F5E5CE410E239B72C3D10571DAAD3B605D13D9C658E31D959Fs0dBQ" TargetMode = "External"/>
	<Relationship Id="rId121" Type="http://schemas.openxmlformats.org/officeDocument/2006/relationships/hyperlink" Target="consultantplus://offline/ref=F1A180001F9C16DA42FB016B6D697DE1D98AD8B574B663FE41E0A2916CEFC1D92914F5E5CE410E239B72C3D30571DAAD3B605D13D9C658E31D959Fs0dBQ" TargetMode = "External"/>
	<Relationship Id="rId122" Type="http://schemas.openxmlformats.org/officeDocument/2006/relationships/hyperlink" Target="consultantplus://offline/ref=F1A180001F9C16DA42FB1F667B0521E8D4858FBD70B769AF1CBFF9CC3BE6CB8E6E5BACA2824D0477CA3693DC0C2595E968735D13C5sCd5Q" TargetMode = "External"/>
	<Relationship Id="rId123" Type="http://schemas.openxmlformats.org/officeDocument/2006/relationships/hyperlink" Target="consultantplus://offline/ref=F1A180001F9C16DA42FB1F667B0521E8D4858FBD70B769AF1CBFF9CC3BE6CB8E6E5BACA78A4D0F2B9C7992804A7086EB6E735F15D9C45EFFs1dCQ" TargetMode = "External"/>
	<Relationship Id="rId124" Type="http://schemas.openxmlformats.org/officeDocument/2006/relationships/hyperlink" Target="consultantplus://offline/ref=F1A180001F9C16DA42FB016B6D697DE1D98AD8B572B561FE49E0A2916CEFC1D92914F5E5CE410E239B72C7D80571DAAD3B605D13D9C658E31D959Fs0dBQ" TargetMode = "External"/>
	<Relationship Id="rId125" Type="http://schemas.openxmlformats.org/officeDocument/2006/relationships/hyperlink" Target="consultantplus://offline/ref=F1A180001F9C16DA42FB016B6D697DE1D98AD8B574B663FE41E0A2916CEFC1D92914F5E5CE410E239B72C3D50571DAAD3B605D13D9C658E31D959Fs0dBQ" TargetMode = "External"/>
	<Relationship Id="rId126" Type="http://schemas.openxmlformats.org/officeDocument/2006/relationships/hyperlink" Target="consultantplus://offline/ref=F1A180001F9C16DA42FB016B6D697DE1D98AD8B570B160F84BBDA89935E3C3DE264BE2E2874D0F239B74C3DA5A74CFBC636F5F0DC7C040FF1F97s9dEQ" TargetMode = "External"/>
	<Relationship Id="rId127" Type="http://schemas.openxmlformats.org/officeDocument/2006/relationships/hyperlink" Target="consultantplus://offline/ref=F1A180001F9C16DA42FB016B6D697DE1D98AD8B57CB761FC44E0A2916CEFC1D92914F5E5CE410E239B72CFD80571DAAD3B605D13D9C658E31D959Fs0dBQ" TargetMode = "External"/>
	<Relationship Id="rId128" Type="http://schemas.openxmlformats.org/officeDocument/2006/relationships/hyperlink" Target="consultantplus://offline/ref=F1A180001F9C16DA42FB016B6D697DE1D98AD8B574B663FE41E0A2916CEFC1D92914F5E5CE410E239B72C3D40571DAAD3B605D13D9C658E31D959Fs0dBQ" TargetMode = "External"/>
	<Relationship Id="rId129" Type="http://schemas.openxmlformats.org/officeDocument/2006/relationships/hyperlink" Target="consultantplus://offline/ref=F1A180001F9C16DA42FB016B6D697DE1D98AD8B577BB67FA48E0A2916CEFC1D92914F5E5CE410E239B72C6D80571DAAD3B605D13D9C658E31D959Fs0dBQ" TargetMode = "External"/>
	<Relationship Id="rId130" Type="http://schemas.openxmlformats.org/officeDocument/2006/relationships/hyperlink" Target="consultantplus://offline/ref=F1A180001F9C16DA42FB016B6D697DE1D98AD8B571B661F846E0A2916CEFC1D92914F5E5CE410E239B72C4D10571DAAD3B605D13D9C658E31D959Fs0dBQ" TargetMode = "External"/>
	<Relationship Id="rId131" Type="http://schemas.openxmlformats.org/officeDocument/2006/relationships/hyperlink" Target="consultantplus://offline/ref=F1A180001F9C16DA42FB016B6D697DE1D98AD8B572B561FE49E0A2916CEFC1D92914F5E5CE410E239B72C4D10571DAAD3B605D13D9C658E31D959Fs0dBQ" TargetMode = "External"/>
	<Relationship Id="rId132" Type="http://schemas.openxmlformats.org/officeDocument/2006/relationships/hyperlink" Target="consultantplus://offline/ref=F1A180001F9C16DA42FB016B6D697DE1D98AD8B571B661F846E0A2916CEFC1D92914F5E5CE410E239B72C4D00571DAAD3B605D13D9C658E31D959Fs0dBQ" TargetMode = "External"/>
	<Relationship Id="rId133" Type="http://schemas.openxmlformats.org/officeDocument/2006/relationships/hyperlink" Target="consultantplus://offline/ref=F1A180001F9C16DA42FB016B6D697DE1D98AD8B571B661F846E0A2916CEFC1D92914F5E5CE410E239B72C4D20571DAAD3B605D13D9C658E31D959Fs0dBQ" TargetMode = "External"/>
	<Relationship Id="rId134" Type="http://schemas.openxmlformats.org/officeDocument/2006/relationships/hyperlink" Target="consultantplus://offline/ref=F1A180001F9C16DA42FB016B6D697DE1D98AD8B571B661F846E0A2916CEFC1D92914F5E5CE410E239B72C4D50571DAAD3B605D13D9C658E31D959Fs0dBQ" TargetMode = "External"/>
	<Relationship Id="rId135" Type="http://schemas.openxmlformats.org/officeDocument/2006/relationships/hyperlink" Target="consultantplus://offline/ref=F1A180001F9C16DA42FB1F667B0521E8D38983B876B069AF1CBFF9CC3BE6CB8E7C5BF4AB884C11239D6CC4D10Cs2d6Q" TargetMode = "External"/>
	<Relationship Id="rId136" Type="http://schemas.openxmlformats.org/officeDocument/2006/relationships/hyperlink" Target="consultantplus://offline/ref=F1A180001F9C16DA42FB016B6D697DE1D98AD8B571B661F846E0A2916CEFC1D92914F5E5CE410E239B72C4D40571DAAD3B605D13D9C658E31D959Fs0dBQ" TargetMode = "External"/>
	<Relationship Id="rId137" Type="http://schemas.openxmlformats.org/officeDocument/2006/relationships/hyperlink" Target="consultantplus://offline/ref=F1A180001F9C16DA42FB016B6D697DE1D98AD8B573B464FF40E0A2916CEFC1D92914F5E5CE410E239B72C7D10571DAAD3B605D13D9C658E31D959Fs0dBQ" TargetMode = "External"/>
	<Relationship Id="rId138" Type="http://schemas.openxmlformats.org/officeDocument/2006/relationships/hyperlink" Target="consultantplus://offline/ref=F1A180001F9C16DA42FB016B6D697DE1D98AD8B577BB67FA48E0A2916CEFC1D92914F5E5CE410E239B72C7D10571DAAD3B605D13D9C658E31D959Fs0dBQ" TargetMode = "External"/>
	<Relationship Id="rId139" Type="http://schemas.openxmlformats.org/officeDocument/2006/relationships/hyperlink" Target="consultantplus://offline/ref=F1A180001F9C16DA42FB016B6D697DE1D98AD8B577BB67FA48E0A2916CEFC1D92914F5E5CE410E239B72C7D10571DAAD3B605D13D9C658E31D959Fs0dBQ" TargetMode = "External"/>
	<Relationship Id="rId140" Type="http://schemas.openxmlformats.org/officeDocument/2006/relationships/hyperlink" Target="consultantplus://offline/ref=F1A180001F9C16DA42FB016B6D697DE1D98AD8B571B661F846E0A2916CEFC1D92914F5E5CE410E239B72C4D70571DAAD3B605D13D9C658E31D959Fs0dBQ" TargetMode = "External"/>
	<Relationship Id="rId141" Type="http://schemas.openxmlformats.org/officeDocument/2006/relationships/hyperlink" Target="consultantplus://offline/ref=F1A180001F9C16DA42FB016B6D697DE1D98AD8B573B562FB43E0A2916CEFC1D92914F5E5CE410E239B72C7D10571DAAD3B605D13D9C658E31D959Fs0dBQ" TargetMode = "External"/>
	<Relationship Id="rId142" Type="http://schemas.openxmlformats.org/officeDocument/2006/relationships/hyperlink" Target="consultantplus://offline/ref=F1A180001F9C16DA42FB016B6D697DE1D98AD8B573B562FB43E0A2916CEFC1D92914F5E5CE410E239B72C7D00571DAAD3B605D13D9C658E31D959Fs0dBQ" TargetMode = "External"/>
	<Relationship Id="rId143" Type="http://schemas.openxmlformats.org/officeDocument/2006/relationships/hyperlink" Target="consultantplus://offline/ref=F1A180001F9C16DA42FB1F667B0521E8D4858FBE72B169AF1CBFF9CC3BE6CB8E7C5BF4AB884C11239D6CC4D10Cs2d6Q" TargetMode = "External"/>
	<Relationship Id="rId144" Type="http://schemas.openxmlformats.org/officeDocument/2006/relationships/hyperlink" Target="consultantplus://offline/ref=F1A180001F9C16DA42FB1F667B0521E8D48283B17DB169AF1CBFF9CC3BE6CB8E7C5BF4AB884C11239D6CC4D10Cs2d6Q" TargetMode = "External"/>
	<Relationship Id="rId145" Type="http://schemas.openxmlformats.org/officeDocument/2006/relationships/hyperlink" Target="consultantplus://offline/ref=F1A180001F9C16DA42FB1F667B0521E8D38983B876B069AF1CBFF9CC3BE6CB8E7C5BF4AB884C11239D6CC4D10Cs2d6Q" TargetMode = "External"/>
	<Relationship Id="rId146" Type="http://schemas.openxmlformats.org/officeDocument/2006/relationships/hyperlink" Target="consultantplus://offline/ref=F1A180001F9C16DA42FB016B6D697DE1D98AD8B573B562FB43E0A2916CEFC1D92914F5E5CE410E239B72C7D20571DAAD3B605D13D9C658E31D959Fs0dBQ" TargetMode = "External"/>
	<Relationship Id="rId147" Type="http://schemas.openxmlformats.org/officeDocument/2006/relationships/hyperlink" Target="consultantplus://offline/ref=F1A180001F9C16DA42FB016B6D697DE1D98AD8B574B46AFF44E0A2916CEFC1D92914F5E5CE410E239B72C7D00571DAAD3B605D13D9C658E31D959Fs0dBQ" TargetMode = "External"/>
	<Relationship Id="rId148" Type="http://schemas.openxmlformats.org/officeDocument/2006/relationships/hyperlink" Target="consultantplus://offline/ref=F1A180001F9C16DA42FB016B6D697DE1D98AD8B571B661F846E0A2916CEFC1D92914F5E5CE410E239B72C4D90571DAAD3B605D13D9C658E31D959Fs0dBQ" TargetMode = "External"/>
	<Relationship Id="rId149" Type="http://schemas.openxmlformats.org/officeDocument/2006/relationships/hyperlink" Target="consultantplus://offline/ref=F1A180001F9C16DA42FB016B6D697DE1D98AD8B572B561FE49E0A2916CEFC1D92914F5E5CE410E239B72C4D30571DAAD3B605D13D9C658E31D959Fs0dBQ" TargetMode = "External"/>
	<Relationship Id="rId150" Type="http://schemas.openxmlformats.org/officeDocument/2006/relationships/hyperlink" Target="consultantplus://offline/ref=F1A180001F9C16DA42FB016B6D697DE1D98AD8B570B160F84BBDA89935E3C3DE264BE2E2874D0F239B74CFDA5A74CFBC636F5F0DC7C040FF1F97s9dEQ" TargetMode = "External"/>
	<Relationship Id="rId151" Type="http://schemas.openxmlformats.org/officeDocument/2006/relationships/hyperlink" Target="consultantplus://offline/ref=F1A180001F9C16DA42FB016B6D697DE1D98AD8B574B663FE41E0A2916CEFC1D92914F5E5CE410E239B72C3D60571DAAD3B605D13D9C658E31D959Fs0dBQ" TargetMode = "External"/>
	<Relationship Id="rId152" Type="http://schemas.openxmlformats.org/officeDocument/2006/relationships/hyperlink" Target="consultantplus://offline/ref=F1A180001F9C16DA42FB016B6D697DE1D98AD8B572B561FE49E0A2916CEFC1D92914F5E5CE410E239B72C4D20571DAAD3B605D13D9C658E31D959Fs0dBQ" TargetMode = "External"/>
	<Relationship Id="rId153" Type="http://schemas.openxmlformats.org/officeDocument/2006/relationships/hyperlink" Target="consultantplus://offline/ref=F1A180001F9C16DA42FB016B6D697DE1D98AD8B57CB760FE42E0A2916CEFC1D92914F5E5CE410E239B72C7D60571DAAD3B605D13D9C658E31D959Fs0dBQ" TargetMode = "External"/>
	<Relationship Id="rId154" Type="http://schemas.openxmlformats.org/officeDocument/2006/relationships/hyperlink" Target="consultantplus://offline/ref=F1A180001F9C16DA42FB1F667B0521E8D4858FBE72B169AF1CBFF9CC3BE6CB8E7C5BF4AB884C11239D6CC4D10Cs2d6Q" TargetMode = "External"/>
	<Relationship Id="rId155" Type="http://schemas.openxmlformats.org/officeDocument/2006/relationships/hyperlink" Target="consultantplus://offline/ref=F1A180001F9C16DA42FB1F667B0521E8D48283B17DB169AF1CBFF9CC3BE6CB8E7C5BF4AB884C11239D6CC4D10Cs2d6Q" TargetMode = "External"/>
	<Relationship Id="rId156" Type="http://schemas.openxmlformats.org/officeDocument/2006/relationships/hyperlink" Target="consultantplus://offline/ref=F1A180001F9C16DA42FB1F667B0521E8D38983B876B069AF1CBFF9CC3BE6CB8E7C5BF4AB884C11239D6CC4D10Cs2d6Q" TargetMode = "External"/>
	<Relationship Id="rId157" Type="http://schemas.openxmlformats.org/officeDocument/2006/relationships/hyperlink" Target="consultantplus://offline/ref=F1A180001F9C16DA42FB016B6D697DE1D98AD8B573B562FB43E0A2916CEFC1D92914F5E5CE410E239B72C7D50571DAAD3B605D13D9C658E31D959Fs0dBQ" TargetMode = "External"/>
	<Relationship Id="rId158" Type="http://schemas.openxmlformats.org/officeDocument/2006/relationships/hyperlink" Target="consultantplus://offline/ref=F1A180001F9C16DA42FB016B6D697DE1D98AD8B57DB664FB49E0A2916CEFC1D92914F5F7CE1902219B6CC6D710278BEBs6dDQ" TargetMode = "External"/>
	<Relationship Id="rId159" Type="http://schemas.openxmlformats.org/officeDocument/2006/relationships/hyperlink" Target="consultantplus://offline/ref=F1A180001F9C16DA42FB016B6D697DE1D98AD8B573B562FB43E0A2916CEFC1D92914F5E5CE410E239B72C7D70571DAAD3B605D13D9C658E31D959Fs0dBQ" TargetMode = "External"/>
	<Relationship Id="rId160" Type="http://schemas.openxmlformats.org/officeDocument/2006/relationships/hyperlink" Target="consultantplus://offline/ref=F1A180001F9C16DA42FB016B6D697DE1D98AD8B57DB661FB42E0A2916CEFC1D92914F5E5CE410E239B72C4D00571DAAD3B605D13D9C658E31D959Fs0dBQ" TargetMode = "External"/>
	<Relationship Id="rId161" Type="http://schemas.openxmlformats.org/officeDocument/2006/relationships/hyperlink" Target="consultantplus://offline/ref=F1A180001F9C16DA42FB016B6D697DE1D98AD8B570B160F84BBDA89935E3C3DE264BE2E2874D0F239B75C4DA5A74CFBC636F5F0DC7C040FF1F97s9dEQ" TargetMode = "External"/>
	<Relationship Id="rId162" Type="http://schemas.openxmlformats.org/officeDocument/2006/relationships/hyperlink" Target="consultantplus://offline/ref=F1A180001F9C16DA42FB016B6D697DE1D98AD8B574B663FE41E0A2916CEFC1D92914F5E5CE410E239B72C3D90571DAAD3B605D13D9C658E31D959Fs0dBQ" TargetMode = "External"/>
	<Relationship Id="rId163" Type="http://schemas.openxmlformats.org/officeDocument/2006/relationships/hyperlink" Target="consultantplus://offline/ref=F1A180001F9C16DA42FB016B6D697DE1D98AD8B571B661F846E0A2916CEFC1D92914F5E5CE410E239B72C4D80571DAAD3B605D13D9C658E31D959Fs0dBQ" TargetMode = "External"/>
	<Relationship Id="rId164" Type="http://schemas.openxmlformats.org/officeDocument/2006/relationships/hyperlink" Target="consultantplus://offline/ref=F1A180001F9C16DA42FB016B6D697DE1D98AD8B571B566F141E0A2916CEFC1D92914F5E5CE410E239B72C7D20571DAAD3B605D13D9C658E31D959Fs0dBQ" TargetMode = "External"/>
	<Relationship Id="rId165" Type="http://schemas.openxmlformats.org/officeDocument/2006/relationships/hyperlink" Target="consultantplus://offline/ref=F1A180001F9C16DA42FB016B6D697DE1D98AD8B572B561FE49E0A2916CEFC1D92914F5E5CE410E239B72C4D50571DAAD3B605D13D9C658E31D959Fs0dBQ" TargetMode = "External"/>
	<Relationship Id="rId166" Type="http://schemas.openxmlformats.org/officeDocument/2006/relationships/hyperlink" Target="consultantplus://offline/ref=F1A180001F9C16DA42FB016B6D697DE1D98AD8B571B661F846E0A2916CEFC1D92914F5E5CE410E239B72C5D10571DAAD3B605D13D9C658E31D959Fs0dBQ" TargetMode = "External"/>
	<Relationship Id="rId167" Type="http://schemas.openxmlformats.org/officeDocument/2006/relationships/hyperlink" Target="consultantplus://offline/ref=F1A180001F9C16DA42FB016B6D697DE1D98AD8B57CB06AFC43E0A2916CEFC1D92914F5E5CE410E239B72CED30571DAAD3B605D13D9C658E31D959Fs0dBQ" TargetMode = "External"/>
	<Relationship Id="rId168" Type="http://schemas.openxmlformats.org/officeDocument/2006/relationships/hyperlink" Target="consultantplus://offline/ref=F1A180001F9C16DA42FB016B6D697DE1D98AD8B573B562FB43E0A2916CEFC1D92914F5E5CE410E239B72C7D60571DAAD3B605D13D9C658E31D959Fs0dBQ" TargetMode = "External"/>
	<Relationship Id="rId169" Type="http://schemas.openxmlformats.org/officeDocument/2006/relationships/hyperlink" Target="consultantplus://offline/ref=F1A180001F9C16DA42FB016B6D697DE1D98AD8B57CB06AFC43E0A2916CEFC1D92914F5E5CE410E239B72CED20571DAAD3B605D13D9C658E31D959Fs0dBQ" TargetMode = "External"/>
	<Relationship Id="rId170" Type="http://schemas.openxmlformats.org/officeDocument/2006/relationships/hyperlink" Target="consultantplus://offline/ref=F1A180001F9C16DA42FB016B6D697DE1D98AD8B57DB661FB42E0A2916CEFC1D92914F5E5CE410E239B72C4D20571DAAD3B605D13D9C658E31D959Fs0dBQ" TargetMode = "External"/>
	<Relationship Id="rId171" Type="http://schemas.openxmlformats.org/officeDocument/2006/relationships/hyperlink" Target="consultantplus://offline/ref=F1A180001F9C16DA42FB016B6D697DE1D98AD8B57CB06AFC43E0A2916CEFC1D92914F5E5CE410E239B72CED50571DAAD3B605D13D9C658E31D959Fs0dBQ" TargetMode = "External"/>
	<Relationship Id="rId172" Type="http://schemas.openxmlformats.org/officeDocument/2006/relationships/hyperlink" Target="consultantplus://offline/ref=F1A180001F9C16DA42FB1F667B0521E8D4858EBA75B769AF1CBFF9CC3BE6CB8E6E5BACA78A4C0A22987992804A7086EB6E735F15D9C45EFFs1dCQ" TargetMode = "External"/>
	<Relationship Id="rId173" Type="http://schemas.openxmlformats.org/officeDocument/2006/relationships/hyperlink" Target="consultantplus://offline/ref=F1A180001F9C16DA42FB016B6D697DE1D98AD8B57CB760FE42E0A2916CEFC1D92914F5E5CE410E239B72C7D90571DAAD3B605D13D9C658E31D959Fs0dBQ" TargetMode = "External"/>
	<Relationship Id="rId174" Type="http://schemas.openxmlformats.org/officeDocument/2006/relationships/hyperlink" Target="consultantplus://offline/ref=F1A180001F9C16DA42FB016B6D697DE1D98AD8B574B663FE41E0A2916CEFC1D92914F5E5CE410E239B72C3D80571DAAD3B605D13D9C658E31D959Fs0dBQ" TargetMode = "External"/>
	<Relationship Id="rId175" Type="http://schemas.openxmlformats.org/officeDocument/2006/relationships/hyperlink" Target="consultantplus://offline/ref=F1A180001F9C16DA42FB016B6D697DE1D98AD8B574B46AFF44E0A2916CEFC1D92914F5E5CE410E239B72C7D50571DAAD3B605D13D9C658E31D959Fs0dBQ" TargetMode = "External"/>
	<Relationship Id="rId176" Type="http://schemas.openxmlformats.org/officeDocument/2006/relationships/hyperlink" Target="consultantplus://offline/ref=F1A180001F9C16DA42FB016B6D697DE1D98AD8B574B663FE41E0A2916CEFC1D92914F5E5CE410E239B72C0D90571DAAD3B605D13D9C658E31D959Fs0dBQ" TargetMode = "External"/>
	<Relationship Id="rId177" Type="http://schemas.openxmlformats.org/officeDocument/2006/relationships/hyperlink" Target="consultantplus://offline/ref=F1A180001F9C16DA42FB016B6D697DE1D98AD8B574B46AFF44E0A2916CEFC1D92914F5E5CE410E239B72C7D40571DAAD3B605D13D9C658E31D959Fs0dBQ" TargetMode = "External"/>
	<Relationship Id="rId178" Type="http://schemas.openxmlformats.org/officeDocument/2006/relationships/hyperlink" Target="consultantplus://offline/ref=F1A180001F9C16DA42FB016B6D697DE1D98AD8B574B663FE41E0A2916CEFC1D92914F5E5CE410E239B72C0D80571DAAD3B605D13D9C658E31D959Fs0dBQ" TargetMode = "External"/>
	<Relationship Id="rId179" Type="http://schemas.openxmlformats.org/officeDocument/2006/relationships/hyperlink" Target="consultantplus://offline/ref=F1A180001F9C16DA42FB016B6D697DE1D98AD8B571B661F846E0A2916CEFC1D92914F5E5CE410E239B72C5D50571DAAD3B605D13D9C658E31D959Fs0dBQ" TargetMode = "External"/>
	<Relationship Id="rId180" Type="http://schemas.openxmlformats.org/officeDocument/2006/relationships/hyperlink" Target="consultantplus://offline/ref=F1A180001F9C16DA42FB016B6D697DE1D98AD8B574B46AFF44E0A2916CEFC1D92914F5E5CE410E239B72C7D40571DAAD3B605D13D9C658E31D959Fs0dBQ" TargetMode = "External"/>
	<Relationship Id="rId181" Type="http://schemas.openxmlformats.org/officeDocument/2006/relationships/hyperlink" Target="consultantplus://offline/ref=F1A180001F9C16DA42FB016B6D697DE1D98AD8B574B663FE41E0A2916CEFC1D92914F5E5CE410E239B72C1D00571DAAD3B605D13D9C658E31D959Fs0dBQ" TargetMode = "External"/>
	<Relationship Id="rId182" Type="http://schemas.openxmlformats.org/officeDocument/2006/relationships/hyperlink" Target="consultantplus://offline/ref=F1A180001F9C16DA42FB016B6D697DE1D98AD8B571B661F846E0A2916CEFC1D92914F5E5CE410E239B72C5D40571DAAD3B605D13D9C658E31D959Fs0dBQ" TargetMode = "External"/>
	<Relationship Id="rId183" Type="http://schemas.openxmlformats.org/officeDocument/2006/relationships/hyperlink" Target="consultantplus://offline/ref=F1A180001F9C16DA42FB016B6D697DE1D98AD8B574B663FE41E0A2916CEFC1D92914F5E5CE410E239B72C1D20571DAAD3B605D13D9C658E31D959Fs0dBQ" TargetMode = "External"/>
	<Relationship Id="rId184" Type="http://schemas.openxmlformats.org/officeDocument/2006/relationships/hyperlink" Target="consultantplus://offline/ref=F1A180001F9C16DA42FB016B6D697DE1D98AD8B574B663FE41E0A2916CEFC1D92914F5E5CE410E239B72C1D20571DAAD3B605D13D9C658E31D959Fs0dBQ" TargetMode = "External"/>
	<Relationship Id="rId185" Type="http://schemas.openxmlformats.org/officeDocument/2006/relationships/hyperlink" Target="consultantplus://offline/ref=F1A180001F9C16DA42FB016B6D697DE1D98AD8B574B663FE41E0A2916CEFC1D92914F5E5CE410E239B72C1D40571DAAD3B605D13D9C658E31D959Fs0dBQ" TargetMode = "External"/>
	<Relationship Id="rId186" Type="http://schemas.openxmlformats.org/officeDocument/2006/relationships/hyperlink" Target="consultantplus://offline/ref=F1A180001F9C16DA42FB016B6D697DE1D98AD8B574B663FE41E0A2916CEFC1D92914F5E5CE410E239B72C1D40571DAAD3B605D13D9C658E31D959Fs0dBQ" TargetMode = "External"/>
	<Relationship Id="rId187" Type="http://schemas.openxmlformats.org/officeDocument/2006/relationships/hyperlink" Target="consultantplus://offline/ref=F1A180001F9C16DA42FB016B6D697DE1D98AD8B574B663FE41E0A2916CEFC1D92914F5E5CE410E239B72C1D60571DAAD3B605D13D9C658E31D959Fs0dBQ" TargetMode = "External"/>
	<Relationship Id="rId188" Type="http://schemas.openxmlformats.org/officeDocument/2006/relationships/hyperlink" Target="consultantplus://offline/ref=F1A180001F9C16DA42FB016B6D697DE1D98AD8B574B663FE41E0A2916CEFC1D92914F5E5CE410E239B72CED10571DAAD3B605D13D9C658E31D959Fs0dBQ" TargetMode = "External"/>
	<Relationship Id="rId189" Type="http://schemas.openxmlformats.org/officeDocument/2006/relationships/hyperlink" Target="consultantplus://offline/ref=F1A180001F9C16DA42FB016B6D697DE1D98AD8B574B663FE41E0A2916CEFC1D92914F5E5CE410E239B72CED10571DAAD3B605D13D9C658E31D959Fs0dBQ" TargetMode = "External"/>
	<Relationship Id="rId190" Type="http://schemas.openxmlformats.org/officeDocument/2006/relationships/hyperlink" Target="consultantplus://offline/ref=F1A180001F9C16DA42FB016B6D697DE1D98AD8B577BB67FA49E0A2916CEFC1D92914F5E5CE410E239B72C7D90571DAAD3B605D13D9C658E31D959Fs0dBQ" TargetMode = "External"/>
	<Relationship Id="rId191" Type="http://schemas.openxmlformats.org/officeDocument/2006/relationships/hyperlink" Target="consultantplus://offline/ref=F1A180001F9C16DA42FB016B6D697DE1D98AD8B577BB67FD40E0A2916CEFC1D92914F5E5CE410E239B72C7D80571DAAD3B605D13D9C658E31D959Fs0dBQ" TargetMode = "External"/>
	<Relationship Id="rId192" Type="http://schemas.openxmlformats.org/officeDocument/2006/relationships/hyperlink" Target="consultantplus://offline/ref=F1A180001F9C16DA42FB016B6D697DE1D98AD8B571B661F846E0A2916CEFC1D92914F5E5CE410E239B72C5D60571DAAD3B605D13D9C658E31D959Fs0dBQ" TargetMode = "External"/>
	<Relationship Id="rId193" Type="http://schemas.openxmlformats.org/officeDocument/2006/relationships/hyperlink" Target="consultantplus://offline/ref=F1A180001F9C16DA42FB016B6D697DE1D98AD8B57CB06AFC43E0A2916CEFC1D92914F5E5CE410E239B72CED70571DAAD3B605D13D9C658E31D959Fs0dBQ" TargetMode = "External"/>
	<Relationship Id="rId194" Type="http://schemas.openxmlformats.org/officeDocument/2006/relationships/hyperlink" Target="consultantplus://offline/ref=F1A180001F9C16DA42FB016B6D697DE1D98AD8B57CB06AFC43E0A2916CEFC1D92914F5E5CE410E239B72CED60571DAAD3B605D13D9C658E31D959Fs0dBQ" TargetMode = "External"/>
	<Relationship Id="rId195" Type="http://schemas.openxmlformats.org/officeDocument/2006/relationships/hyperlink" Target="consultantplus://offline/ref=F1A180001F9C16DA42FB016B6D697DE1D98AD8B574B663FE41E0A2916CEFC1D92914F5E5CE410E239B72CED10571DAAD3B605D13D9C658E31D959Fs0dBQ" TargetMode = "External"/>
	<Relationship Id="rId196" Type="http://schemas.openxmlformats.org/officeDocument/2006/relationships/hyperlink" Target="consultantplus://offline/ref=F1A180001F9C16DA42FB016B6D697DE1D98AD8B573BB66FA41E0A2916CEFC1D92914F5E5CE410E239B72C6D80571DAAD3B605D13D9C658E31D959Fs0dBQ" TargetMode = "External"/>
	<Relationship Id="rId197" Type="http://schemas.openxmlformats.org/officeDocument/2006/relationships/hyperlink" Target="consultantplus://offline/ref=F1A180001F9C16DA42FB016B6D697DE1D98AD8B57DB661FB42E0A2916CEFC1D92914F5E5CE410E239B72C4D40571DAAD3B605D13D9C658E31D959Fs0dBQ" TargetMode = "External"/>
	<Relationship Id="rId198" Type="http://schemas.openxmlformats.org/officeDocument/2006/relationships/hyperlink" Target="consultantplus://offline/ref=F1A180001F9C16DA42FB016B6D697DE1D98AD8B57CB760FE42E0A2916CEFC1D92914F5E5CE410E239B72C4D10571DAAD3B605D13D9C658E31D959Fs0dBQ" TargetMode = "External"/>
	<Relationship Id="rId199" Type="http://schemas.openxmlformats.org/officeDocument/2006/relationships/hyperlink" Target="consultantplus://offline/ref=F1A180001F9C16DA42FB016B6D697DE1D98AD8B574B663FE41E0A2916CEFC1D92914F5E5CE410E239B72CED50571DAAD3B605D13D9C658E31D959Fs0dBQ" TargetMode = "External"/>
	<Relationship Id="rId200" Type="http://schemas.openxmlformats.org/officeDocument/2006/relationships/hyperlink" Target="consultantplus://offline/ref=F1A180001F9C16DA42FB016B6D697DE1D98AD8B574B663FE41E0A2916CEFC1D92914F5E5CE410E239B72CED40571DAAD3B605D13D9C658E31D959Fs0dBQ" TargetMode = "External"/>
	<Relationship Id="rId201" Type="http://schemas.openxmlformats.org/officeDocument/2006/relationships/hyperlink" Target="consultantplus://offline/ref=F1A180001F9C16DA42FB016B6D697DE1D98AD8B574B663FE41E0A2916CEFC1D92914F5E5CE410E239B72CED40571DAAD3B605D13D9C658E31D959Fs0dBQ" TargetMode = "External"/>
	<Relationship Id="rId202" Type="http://schemas.openxmlformats.org/officeDocument/2006/relationships/hyperlink" Target="consultantplus://offline/ref=F1A180001F9C16DA42FB016B6D697DE1D98AD8B574B663FE41E0A2916CEFC1D92914F5E5CE410E239B72CED70571DAAD3B605D13D9C658E31D959Fs0dBQ" TargetMode = "External"/>
	<Relationship Id="rId203" Type="http://schemas.openxmlformats.org/officeDocument/2006/relationships/hyperlink" Target="consultantplus://offline/ref=F1A180001F9C16DA42FB016B6D697DE1D98AD8B574B663FE41E0A2916CEFC1D92914F5E5CE410E239B72CED70571DAAD3B605D13D9C658E31D959Fs0dBQ" TargetMode = "External"/>
	<Relationship Id="rId204" Type="http://schemas.openxmlformats.org/officeDocument/2006/relationships/hyperlink" Target="consultantplus://offline/ref=F1A180001F9C16DA42FB016B6D697DE1D98AD8B574B663FE41E0A2916CEFC1D92914F5E5CE410E239B72CED60571DAAD3B605D13D9C658E31D959Fs0dBQ" TargetMode = "External"/>
	<Relationship Id="rId205" Type="http://schemas.openxmlformats.org/officeDocument/2006/relationships/hyperlink" Target="consultantplus://offline/ref=F1A180001F9C16DA42FB016B6D697DE1D98AD8B574B663FE41E0A2916CEFC1D92914F5E5CE410E239B72CED60571DAAD3B605D13D9C658E31D959Fs0dBQ" TargetMode = "External"/>
	<Relationship Id="rId206" Type="http://schemas.openxmlformats.org/officeDocument/2006/relationships/hyperlink" Target="consultantplus://offline/ref=F1A180001F9C16DA42FB016B6D697DE1D98AD8B573BB66FA41E0A2916CEFC1D92914F5E5CE410E239B72C7D10571DAAD3B605D13D9C658E31D959Fs0dBQ" TargetMode = "External"/>
	<Relationship Id="rId207" Type="http://schemas.openxmlformats.org/officeDocument/2006/relationships/hyperlink" Target="consultantplus://offline/ref=F1A180001F9C16DA42FB016B6D697DE1D98AD8B57CB06AFC43E0A2916CEFC1D92914F5E5CE410E239B72CED80571DAAD3B605D13D9C658E31D959Fs0dBQ" TargetMode = "External"/>
	<Relationship Id="rId208" Type="http://schemas.openxmlformats.org/officeDocument/2006/relationships/hyperlink" Target="consultantplus://offline/ref=F1A180001F9C16DA42FB016B6D697DE1D98AD8B574B663FE41E0A2916CEFC1D92914F5E5CE410E239B72CFD00571DAAD3B605D13D9C658E31D959Fs0dBQ" TargetMode = "External"/>
	<Relationship Id="rId209" Type="http://schemas.openxmlformats.org/officeDocument/2006/relationships/hyperlink" Target="consultantplus://offline/ref=F1A180001F9C16DA42FB016B6D697DE1D98AD8B574B663FE41E0A2916CEFC1D92914F5E5CE410E239B72CFD30571DAAD3B605D13D9C658E31D959Fs0dBQ" TargetMode = "External"/>
	<Relationship Id="rId210" Type="http://schemas.openxmlformats.org/officeDocument/2006/relationships/hyperlink" Target="consultantplus://offline/ref=F1A180001F9C16DA42FB016B6D697DE1D98AD8B572B561FE49E0A2916CEFC1D92914F5E5CE410E239B72C4D40571DAAD3B605D13D9C658E31D959Fs0dBQ" TargetMode = "External"/>
	<Relationship Id="rId211" Type="http://schemas.openxmlformats.org/officeDocument/2006/relationships/hyperlink" Target="consultantplus://offline/ref=F1A180001F9C16DA42FB016B6D697DE1D98AD8B57CB06AFC43E0A2916CEFC1D92914F5E5CE410E239B72CFD00571DAAD3B605D13D9C658E31D959Fs0dBQ" TargetMode = "External"/>
	<Relationship Id="rId212" Type="http://schemas.openxmlformats.org/officeDocument/2006/relationships/hyperlink" Target="consultantplus://offline/ref=F1A180001F9C16DA42FB016B6D697DE1D98AD8B57CB066F042E0A2916CEFC1D92914F5F7CE1902219B6CC6D710278BEBs6dDQ" TargetMode = "External"/>
	<Relationship Id="rId213" Type="http://schemas.openxmlformats.org/officeDocument/2006/relationships/hyperlink" Target="consultantplus://offline/ref=F1A180001F9C16DA42FB016B6D697DE1D98AD8B572B561FE49E0A2916CEFC1D92914F5E5CE410E239B72C4D60571DAAD3B605D13D9C658E31D959Fs0dBQ" TargetMode = "External"/>
	<Relationship Id="rId214" Type="http://schemas.openxmlformats.org/officeDocument/2006/relationships/hyperlink" Target="consultantplus://offline/ref=F1A180001F9C16DA42FB016B6D697DE1D98AD8B574B663FE41E0A2916CEFC1D92914F5E5CE410E239B72CFD40571DAAD3B605D13D9C658E31D959Fs0dBQ" TargetMode = "External"/>
	<Relationship Id="rId215" Type="http://schemas.openxmlformats.org/officeDocument/2006/relationships/hyperlink" Target="consultantplus://offline/ref=F1A180001F9C16DA42FB016B6D697DE1D98AD8B572B561FE49E0A2916CEFC1D92914F5E5CE410E239B72C4D90571DAAD3B605D13D9C658E31D959Fs0dBQ" TargetMode = "External"/>
	<Relationship Id="rId216" Type="http://schemas.openxmlformats.org/officeDocument/2006/relationships/hyperlink" Target="consultantplus://offline/ref=F1A180001F9C16DA42FB1F667B0521E8D28981BD7EE43EAD4DEAF7C933B6919E7812A3A6944C093D9972C4sDd2Q" TargetMode = "External"/>
	<Relationship Id="rId217" Type="http://schemas.openxmlformats.org/officeDocument/2006/relationships/hyperlink" Target="consultantplus://offline/ref=F1A180001F9C16DA42FB1F667B0521E8D4858EBA75B769AF1CBFF9CC3BE6CB8E7C5BF4AB884C11239D6CC4D10Cs2d6Q" TargetMode = "External"/>
	<Relationship Id="rId218" Type="http://schemas.openxmlformats.org/officeDocument/2006/relationships/hyperlink" Target="consultantplus://offline/ref=F1A180001F9C16DA42FB1F667B0521E8D18785B173B569AF1CBFF9CC3BE6CB8E7C5BF4AB884C11239D6CC4D10Cs2d6Q" TargetMode = "External"/>
	<Relationship Id="rId219" Type="http://schemas.openxmlformats.org/officeDocument/2006/relationships/hyperlink" Target="consultantplus://offline/ref=F1A180001F9C16DA42FB016B6D697DE1D98AD8B574B663FE41E0A2916CEFC1D92914F5E5CE410E239B73C7D30571DAAD3B605D13D9C658E31D959Fs0dBQ" TargetMode = "External"/>
	<Relationship Id="rId220" Type="http://schemas.openxmlformats.org/officeDocument/2006/relationships/hyperlink" Target="consultantplus://offline/ref=F1A180001F9C16DA42FB016B6D697DE1D98AD8B57CB06AFC43E0A2916CEFC1D92914F5E5CE410E239B72CFD20571DAAD3B605D13D9C658E31D959Fs0dBQ" TargetMode = "External"/>
	<Relationship Id="rId221" Type="http://schemas.openxmlformats.org/officeDocument/2006/relationships/hyperlink" Target="consultantplus://offline/ref=F1A180001F9C16DA42FB016B6D697DE1D98AD8B57CB06AFC43E0A2916CEFC1D92914F5E5CE410E239B72CFD50571DAAD3B605D13D9C658E31D959Fs0dBQ" TargetMode = "External"/>
	<Relationship Id="rId222" Type="http://schemas.openxmlformats.org/officeDocument/2006/relationships/hyperlink" Target="consultantplus://offline/ref=F1A180001F9C16DA42FB016B6D697DE1D98AD8B570B160F84BBDA89935E3C3DE264BE2E2874D0F239A72C6DA5A74CFBC636F5F0DC7C040FF1F97s9dEQ" TargetMode = "External"/>
	<Relationship Id="rId223" Type="http://schemas.openxmlformats.org/officeDocument/2006/relationships/hyperlink" Target="consultantplus://offline/ref=F1A180001F9C16DA42FB016B6D697DE1D98AD8B57CB06AFC43E0A2916CEFC1D92914F5E5CE410E239B72CFD40571DAAD3B605D13D9C658E31D959Fs0dBQ" TargetMode = "External"/>
	<Relationship Id="rId224" Type="http://schemas.openxmlformats.org/officeDocument/2006/relationships/hyperlink" Target="consultantplus://offline/ref=F1A180001F9C16DA42FB016B6D697DE1D98AD8B57CB06AFC43E0A2916CEFC1D92914F5E5CE410E239B72CFD70571DAAD3B605D13D9C658E31D959Fs0dBQ" TargetMode = "External"/>
	<Relationship Id="rId225" Type="http://schemas.openxmlformats.org/officeDocument/2006/relationships/hyperlink" Target="consultantplus://offline/ref=F1A180001F9C16DA42FB016B6D697DE1D98AD8B574B663FE41E0A2916CEFC1D92914F5E5CE410E239B73C7D20571DAAD3B605D13D9C658E31D959Fs0dBQ" TargetMode = "External"/>
	<Relationship Id="rId226" Type="http://schemas.openxmlformats.org/officeDocument/2006/relationships/hyperlink" Target="consultantplus://offline/ref=F1A180001F9C16DA42FB016B6D697DE1D98AD8B570B160F84BBDA89935E3C3DE264BE2E2874D0F239A72C4DA5A74CFBC636F5F0DC7C040FF1F97s9dEQ" TargetMode = "External"/>
	<Relationship Id="rId227" Type="http://schemas.openxmlformats.org/officeDocument/2006/relationships/hyperlink" Target="consultantplus://offline/ref=F1A180001F9C16DA42FB016B6D697DE1D98AD8B570B160F84BBDA89935E3C3DE264BE2E2874D0F239A72C5DA5A74CFBC636F5F0DC7C040FF1F97s9dEQ" TargetMode = "External"/>
	<Relationship Id="rId228" Type="http://schemas.openxmlformats.org/officeDocument/2006/relationships/hyperlink" Target="consultantplus://offline/ref=F1A180001F9C16DA42FB016B6D697DE1D98AD8B57CB06AFC43E0A2916CEFC1D92914F5E5CE410E239B72CFD60571DAAD3B605D13D9C658E31D959Fs0dBQ" TargetMode = "External"/>
	<Relationship Id="rId229" Type="http://schemas.openxmlformats.org/officeDocument/2006/relationships/hyperlink" Target="consultantplus://offline/ref=F1A180001F9C16DA42FB016B6D697DE1D98AD8B570B160F84BBDA89935E3C3DE264BE2E2874D0F239A72C5DA5A74CFBC636F5F0DC7C040FF1F97s9dEQ" TargetMode = "External"/>
	<Relationship Id="rId230" Type="http://schemas.openxmlformats.org/officeDocument/2006/relationships/hyperlink" Target="consultantplus://offline/ref=F1A180001F9C16DA42FB016B6D697DE1D98AD8B570B160F84BBDA89935E3C3DE264BE2E2874D0F239A72C5DA5A74CFBC636F5F0DC7C040FF1F97s9dEQ" TargetMode = "External"/>
	<Relationship Id="rId231" Type="http://schemas.openxmlformats.org/officeDocument/2006/relationships/hyperlink" Target="consultantplus://offline/ref=F1A180001F9C16DA42FB016B6D697DE1D98AD8B570B160F84BBDA89935E3C3DE264BE2E2874D0F239A72C2DA5A74CFBC636F5F0DC7C040FF1F97s9dEQ" TargetMode = "External"/>
	<Relationship Id="rId232" Type="http://schemas.openxmlformats.org/officeDocument/2006/relationships/hyperlink" Target="consultantplus://offline/ref=F1A180001F9C16DA42FB016B6D697DE1D98AD8B570B160F84BBDA89935E3C3DE264BE2E2874D0F239A72C3DA5A74CFBC636F5F0DC7C040FF1F97s9dEQ" TargetMode = "External"/>
	<Relationship Id="rId233" Type="http://schemas.openxmlformats.org/officeDocument/2006/relationships/hyperlink" Target="consultantplus://offline/ref=F1A180001F9C16DA42FB016B6D697DE1D98AD8B572B561FE49E0A2916CEFC1D92914F5E5CE410E239B72C5D10571DAAD3B605D13D9C658E31D959Fs0dBQ" TargetMode = "External"/>
	<Relationship Id="rId234" Type="http://schemas.openxmlformats.org/officeDocument/2006/relationships/hyperlink" Target="consultantplus://offline/ref=F1A180001F9C16DA42FB016B6D697DE1D98AD8B571B661F846E0A2916CEFC1D92914F5E5CE410E239B72C2D00571DAAD3B605D13D9C658E31D959Fs0dBQ" TargetMode = "External"/>
	<Relationship Id="rId235" Type="http://schemas.openxmlformats.org/officeDocument/2006/relationships/hyperlink" Target="consultantplus://offline/ref=F1A180001F9C16DA42FB016B6D697DE1D98AD8B571B661F846E0A2916CEFC1D92914F5E5CE410E239B72C2D20571DAAD3B605D13D9C658E31D959Fs0dBQ" TargetMode = "External"/>
	<Relationship Id="rId236" Type="http://schemas.openxmlformats.org/officeDocument/2006/relationships/hyperlink" Target="consultantplus://offline/ref=F1A180001F9C16DA42FB016B6D697DE1D98AD8B572B561FE49E0A2916CEFC1D92914F5E5CE410E239B72C5D00571DAAD3B605D13D9C658E31D959Fs0dBQ" TargetMode = "External"/>
	<Relationship Id="rId237" Type="http://schemas.openxmlformats.org/officeDocument/2006/relationships/hyperlink" Target="consultantplus://offline/ref=F1A180001F9C16DA42FB016B6D697DE1D98AD8B57CB760FF44E0A2916CEFC1D92914F5E5CE410E239B72C6D90571DAAD3B605D13D9C658E31D959Fs0dBQ" TargetMode = "External"/>
	<Relationship Id="rId238" Type="http://schemas.openxmlformats.org/officeDocument/2006/relationships/hyperlink" Target="consultantplus://offline/ref=F1A180001F9C16DA42FB016B6D697DE1D98AD8B572B561FE49E0A2916CEFC1D92914F5E5CE410E239B72C5D20571DAAD3B605D13D9C658E31D959Fs0dBQ" TargetMode = "External"/>
	<Relationship Id="rId239" Type="http://schemas.openxmlformats.org/officeDocument/2006/relationships/hyperlink" Target="consultantplus://offline/ref=F1A180001F9C16DA42FB1F667B0521E8D4858EBA75B769AF1CBFF9CC3BE6CB8E6E5BACA78A4C0D27927992804A7086EB6E735F15D9C45EFFs1dCQ" TargetMode = "External"/>
	<Relationship Id="rId240" Type="http://schemas.openxmlformats.org/officeDocument/2006/relationships/hyperlink" Target="consultantplus://offline/ref=F1A180001F9C16DA42FB016B6D697DE1D98AD8B574B663FE41E0A2916CEFC1D92914F5E5CE410E239B73C7D40571DAAD3B605D13D9C658E31D959Fs0dBQ" TargetMode = "External"/>
	<Relationship Id="rId241" Type="http://schemas.openxmlformats.org/officeDocument/2006/relationships/hyperlink" Target="consultantplus://offline/ref=F1A180001F9C16DA42FB016B6D697DE1D98AD8B57DBB6BF141E0A2916CEFC1D92914F5E5CE410E239B72C5D60571DAAD3B605D13D9C658E31D959Fs0dBQ" TargetMode = "External"/>
	<Relationship Id="rId242" Type="http://schemas.openxmlformats.org/officeDocument/2006/relationships/hyperlink" Target="consultantplus://offline/ref=F1A180001F9C16DA42FB016B6D697DE1D98AD8B571B661F846E0A2916CEFC1D92914F5E5CE410E239B72C2D40571DAAD3B605D13D9C658E31D959Fs0dBQ" TargetMode = "External"/>
	<Relationship Id="rId243" Type="http://schemas.openxmlformats.org/officeDocument/2006/relationships/hyperlink" Target="consultantplus://offline/ref=F1A180001F9C16DA42FB016B6D697DE1D98AD8B572B561FE49E0A2916CEFC1D92914F5E5CE410E239B72C5D50571DAAD3B605D13D9C658E31D959Fs0dBQ" TargetMode = "External"/>
	<Relationship Id="rId244" Type="http://schemas.openxmlformats.org/officeDocument/2006/relationships/hyperlink" Target="consultantplus://offline/ref=F1A180001F9C16DA42FB016B6D697DE1D98AD8B570B160F84BBDA89935E3C3DE264BE2E2874D0F239A72CEDA5A74CFBC636F5F0DC7C040FF1F97s9dEQ" TargetMode = "External"/>
	<Relationship Id="rId245" Type="http://schemas.openxmlformats.org/officeDocument/2006/relationships/hyperlink" Target="consultantplus://offline/ref=F1A180001F9C16DA42FB016B6D697DE1D98AD8B570B160F84BBDA89935E3C3DE264BE2E2874D0F239A73C6DA5A74CFBC636F5F0DC7C040FF1F97s9dEQ" TargetMode = "External"/>
	<Relationship Id="rId246" Type="http://schemas.openxmlformats.org/officeDocument/2006/relationships/hyperlink" Target="consultantplus://offline/ref=F1A180001F9C16DA42FB016B6D697DE1D98AD8B570B160F84BBDA89935E3C3DE264BE2E2874D0F239A73C4DA5A74CFBC636F5F0DC7C040FF1F97s9dEQ" TargetMode = "External"/>
	<Relationship Id="rId247" Type="http://schemas.openxmlformats.org/officeDocument/2006/relationships/hyperlink" Target="consultantplus://offline/ref=F1A180001F9C16DA42FB016B6D697DE1D98AD8B570B160F84BBDA89935E3C3DE264BE2E2874D0F239A73C5DA5A74CFBC636F5F0DC7C040FF1F97s9dEQ" TargetMode = "External"/>
	<Relationship Id="rId248" Type="http://schemas.openxmlformats.org/officeDocument/2006/relationships/hyperlink" Target="consultantplus://offline/ref=F1A180001F9C16DA42FB016B6D697DE1D98AD8B570B160F84BBDA89935E3C3DE264BE2E2874D0F239A73C5DA5A74CFBC636F5F0DC7C040FF1F97s9dEQ" TargetMode = "External"/>
	<Relationship Id="rId249" Type="http://schemas.openxmlformats.org/officeDocument/2006/relationships/hyperlink" Target="consultantplus://offline/ref=F1A180001F9C16DA42FB016B6D697DE1D98AD8B574B663FE41E0A2916CEFC1D92914F5E5CE410E239B73C7D60571DAAD3B605D13D9C658E31D959Fs0dBQ" TargetMode = "External"/>
	<Relationship Id="rId250" Type="http://schemas.openxmlformats.org/officeDocument/2006/relationships/hyperlink" Target="consultantplus://offline/ref=F1A180001F9C16DA42FB016B6D697DE1D98AD8B571B367F943E0A2916CEFC1D92914F5E5CE410E239B72C6D90571DAAD3B605D13D9C658E31D959Fs0dBQ" TargetMode = "External"/>
	<Relationship Id="rId251" Type="http://schemas.openxmlformats.org/officeDocument/2006/relationships/hyperlink" Target="consultantplus://offline/ref=F1A180001F9C16DA42FB016B6D697DE1D98AD8B570B160F84BBDA89935E3C3DE264BE2E2874D0F239A73C0DA5A74CFBC636F5F0DC7C040FF1F97s9dEQ" TargetMode = "External"/>
	<Relationship Id="rId252" Type="http://schemas.openxmlformats.org/officeDocument/2006/relationships/hyperlink" Target="consultantplus://offline/ref=F1A180001F9C16DA42FB016B6D697DE1D98AD8B570B160F84BBDA89935E3C3DE264BE2E2874D0F239A73C1DA5A74CFBC636F5F0DC7C040FF1F97s9dEQ" TargetMode = "External"/>
	<Relationship Id="rId253" Type="http://schemas.openxmlformats.org/officeDocument/2006/relationships/hyperlink" Target="consultantplus://offline/ref=F1A180001F9C16DA42FB016B6D697DE1D98AD8B570B160F84BBDA89935E3C3DE264BE2E2874D0F239A73C1DA5A74CFBC636F5F0DC7C040FF1F97s9dEQ" TargetMode = "External"/>
	<Relationship Id="rId254" Type="http://schemas.openxmlformats.org/officeDocument/2006/relationships/hyperlink" Target="consultantplus://offline/ref=F1A180001F9C16DA42FB016B6D697DE1D98AD8B570B160F84BBDA89935E3C3DE264BE2E2874D0F239A73CFDA5A74CFBC636F5F0DC7C040FF1F97s9dEQ" TargetMode = "External"/>
	<Relationship Id="rId255" Type="http://schemas.openxmlformats.org/officeDocument/2006/relationships/hyperlink" Target="consultantplus://offline/ref=F1A180001F9C16DA42FB016B6D697DE1D98AD8B570B160F84BBDA89935E3C3DE264BE2E2874D0F239A73CFDA5A74CFBC636F5F0DC7C040FF1F97s9dEQ" TargetMode = "External"/>
	<Relationship Id="rId256" Type="http://schemas.openxmlformats.org/officeDocument/2006/relationships/hyperlink" Target="consultantplus://offline/ref=F1A180001F9C16DA42FB016B6D697DE1D98AD8B574B663FE41E0A2916CEFC1D92914F5E5CE410E239B73C7D90571DAAD3B605D13D9C658E31D959Fs0dBQ" TargetMode = "External"/>
	<Relationship Id="rId257" Type="http://schemas.openxmlformats.org/officeDocument/2006/relationships/hyperlink" Target="consultantplus://offline/ref=F1A180001F9C16DA42FB016B6D697DE1D98AD8B570B160F84BBDA89935E3C3DE264BE2E2874D0F239A73CFDA5A74CFBC636F5F0DC7C040FF1F97s9dEQ" TargetMode = "External"/>
	<Relationship Id="rId258" Type="http://schemas.openxmlformats.org/officeDocument/2006/relationships/hyperlink" Target="consultantplus://offline/ref=F1A180001F9C16DA42FB016B6D697DE1D98AD8B57CB066F042E0A2916CEFC1D92914F5F7CE1902219B6CC6D710278BEBs6dDQ" TargetMode = "External"/>
	<Relationship Id="rId259" Type="http://schemas.openxmlformats.org/officeDocument/2006/relationships/hyperlink" Target="consultantplus://offline/ref=F1A180001F9C16DA42FB016B6D697DE1D98AD8B570B160F84BBDA89935E3C3DE264BE2E2874D0F239A70C6DA5A74CFBC636F5F0DC7C040FF1F97s9dEQ" TargetMode = "External"/>
	<Relationship Id="rId260" Type="http://schemas.openxmlformats.org/officeDocument/2006/relationships/hyperlink" Target="consultantplus://offline/ref=F1A180001F9C16DA42FB016B6D697DE1D98AD8B571B661F846E0A2916CEFC1D92914F5E5CE410E239B72C2D60571DAAD3B605D13D9C658E31D959Fs0dBQ" TargetMode = "External"/>
	<Relationship Id="rId261" Type="http://schemas.openxmlformats.org/officeDocument/2006/relationships/hyperlink" Target="consultantplus://offline/ref=F1A180001F9C16DA42FB016B6D697DE1D98AD8B572B561FE49E0A2916CEFC1D92914F5E5CE410E239B72C5D70571DAAD3B605D13D9C658E31D959Fs0dBQ" TargetMode = "External"/>
	<Relationship Id="rId262" Type="http://schemas.openxmlformats.org/officeDocument/2006/relationships/hyperlink" Target="consultantplus://offline/ref=F1A180001F9C16DA42FB016B6D697DE1D98AD8B571B661F846E0A2916CEFC1D92914F5E5CE410E239B72C2D90571DAAD3B605D13D9C658E31D959Fs0dBQ" TargetMode = "External"/>
	<Relationship Id="rId263" Type="http://schemas.openxmlformats.org/officeDocument/2006/relationships/hyperlink" Target="consultantplus://offline/ref=F1A180001F9C16DA42FB016B6D697DE1D98AD8B571B661F846E0A2916CEFC1D92914F5E5CE410E239B72C2D80571DAAD3B605D13D9C658E31D959Fs0dBQ" TargetMode = "External"/>
	<Relationship Id="rId264" Type="http://schemas.openxmlformats.org/officeDocument/2006/relationships/hyperlink" Target="consultantplus://offline/ref=F1A180001F9C16DA42FB016B6D697DE1D98AD8B572B561FE49E0A2916CEFC1D92914F5E5CE410E239B72C5D60571DAAD3B605D13D9C658E31D959Fs0dBQ" TargetMode = "External"/>
	<Relationship Id="rId265" Type="http://schemas.openxmlformats.org/officeDocument/2006/relationships/hyperlink" Target="consultantplus://offline/ref=F1A180001F9C16DA42FB1F667B0521E8D4858EBA75B769AF1CBFF9CC3BE6CB8E6E5BACA78A4C08239B7992804A7086EB6E735F15D9C45EFFs1dCQ" TargetMode = "External"/>
	<Relationship Id="rId266" Type="http://schemas.openxmlformats.org/officeDocument/2006/relationships/hyperlink" Target="consultantplus://offline/ref=F1A180001F9C16DA42FB016B6D697DE1D98AD8B570B160F84BBDA89935E3C3DE264BE2E2874D0F239A70C7DA5A74CFBC636F5F0DC7C040FF1F97s9dEQ" TargetMode = "External"/>
	<Relationship Id="rId267" Type="http://schemas.openxmlformats.org/officeDocument/2006/relationships/hyperlink" Target="consultantplus://offline/ref=F1A180001F9C16DA42FB016B6D697DE1D98AD8B574B46AFF44E0A2916CEFC1D92914F5E5CE410E239B72C7D60571DAAD3B605D13D9C658E31D959Fs0dBQ" TargetMode = "External"/>
	<Relationship Id="rId268" Type="http://schemas.openxmlformats.org/officeDocument/2006/relationships/hyperlink" Target="consultantplus://offline/ref=F1A180001F9C16DA42FB016B6D697DE1D98AD8B574B46AFF44E0A2916CEFC1D92914F5E5CE410E239B72C7D90571DAAD3B605D13D9C658E31D959Fs0dBQ" TargetMode = "External"/>
	<Relationship Id="rId269" Type="http://schemas.openxmlformats.org/officeDocument/2006/relationships/hyperlink" Target="consultantplus://offline/ref=F1A180001F9C16DA42FB1F667B0521E8D4858FBC71B269AF1CBFF9CC3BE6CB8E7C5BF4AB884C11239D6CC4D10Cs2d6Q" TargetMode = "External"/>
	<Relationship Id="rId270" Type="http://schemas.openxmlformats.org/officeDocument/2006/relationships/hyperlink" Target="consultantplus://offline/ref=F1A180001F9C16DA42FB016B6D697DE1D98AD8B572B561FE49E0A2916CEFC1D92914F5E5CE410E239B72C5D90571DAAD3B605D13D9C658E31D959Fs0dBQ" TargetMode = "External"/>
	<Relationship Id="rId271" Type="http://schemas.openxmlformats.org/officeDocument/2006/relationships/hyperlink" Target="consultantplus://offline/ref=F1A180001F9C16DA42FB016B6D697DE1D98AD8B574B46AFF44E0A2916CEFC1D92914F5E5CE410E239B72C7D90571DAAD3B605D13D9C658E31D959Fs0dBQ" TargetMode = "External"/>
	<Relationship Id="rId272" Type="http://schemas.openxmlformats.org/officeDocument/2006/relationships/hyperlink" Target="consultantplus://offline/ref=F1A180001F9C16DA42FB016B6D697DE1D98AD8B57CB06AFC43E0A2916CEFC1D92914F5E5CE410E239B73C6D10571DAAD3B605D13D9C658E31D959Fs0dBQ" TargetMode = "External"/>
	<Relationship Id="rId273" Type="http://schemas.openxmlformats.org/officeDocument/2006/relationships/hyperlink" Target="consultantplus://offline/ref=F1A180001F9C16DA42FB016B6D697DE1D98AD8B57CB06AFC43E0A2916CEFC1D92914F5E5CE410E239B73C6D00571DAAD3B605D13D9C658E31D959Fs0dBQ" TargetMode = "External"/>
	<Relationship Id="rId274" Type="http://schemas.openxmlformats.org/officeDocument/2006/relationships/hyperlink" Target="consultantplus://offline/ref=F1A180001F9C16DA42FB016B6D697DE1D98AD8B57CB06AFC43E0A2916CEFC1D92914F5E5CE410E239B73C6D20571DAAD3B605D13D9C658E31D959Fs0dBQ" TargetMode = "External"/>
	<Relationship Id="rId275" Type="http://schemas.openxmlformats.org/officeDocument/2006/relationships/hyperlink" Target="consultantplus://offline/ref=F1A180001F9C16DA42FB016B6D697DE1D98AD8B572B665FA42E0A2916CEFC1D92914F5E5CE410E239B72C7D30571DAAD3B605D13D9C658E31D959Fs0dBQ" TargetMode = "External"/>
	<Relationship Id="rId276" Type="http://schemas.openxmlformats.org/officeDocument/2006/relationships/hyperlink" Target="consultantplus://offline/ref=F1A180001F9C16DA42FB016B6D697DE1D98AD8B57CB06AFC43E0A2916CEFC1D92914F5E5CE410E239B73C6D40571DAAD3B605D13D9C658E31D959Fs0dBQ" TargetMode = "External"/>
	<Relationship Id="rId277" Type="http://schemas.openxmlformats.org/officeDocument/2006/relationships/hyperlink" Target="consultantplus://offline/ref=F1A180001F9C16DA42FB016B6D697DE1D98AD8B57CB06AFC43E0A2916CEFC1D92914F5E5CE410E239B73C6D70571DAAD3B605D13D9C658E31D959Fs0dBQ" TargetMode = "External"/>
	<Relationship Id="rId278" Type="http://schemas.openxmlformats.org/officeDocument/2006/relationships/hyperlink" Target="consultantplus://offline/ref=F1A180001F9C16DA42FB016B6D697DE1D98AD8B57CB06AFC43E0A2916CEFC1D92914F5E5CE410E239B73C6D90571DAAD3B605D13D9C658E31D959Fs0dBQ" TargetMode = "External"/>
	<Relationship Id="rId279" Type="http://schemas.openxmlformats.org/officeDocument/2006/relationships/hyperlink" Target="consultantplus://offline/ref=F1A180001F9C16DA42FB016B6D697DE1D98AD8B574B663FE41E0A2916CEFC1D92914F5E5CE410E239B73C5D00571DAAD3B605D13D9C658E31D959Fs0dBQ" TargetMode = "External"/>
	<Relationship Id="rId280" Type="http://schemas.openxmlformats.org/officeDocument/2006/relationships/hyperlink" Target="consultantplus://offline/ref=F1A180001F9C16DA42FB016B6D697DE1D98AD8B574B663FE41E0A2916CEFC1D92914F5E5CE410E239B73C5D20571DAAD3B605D13D9C658E31D959Fs0dBQ" TargetMode = "External"/>
	<Relationship Id="rId281" Type="http://schemas.openxmlformats.org/officeDocument/2006/relationships/hyperlink" Target="consultantplus://offline/ref=F1A180001F9C16DA42FB016B6D697DE1D98AD8B570B160F84BBDA89935E3C3DE264BE2E2874D0F239A70C4DA5A74CFBC636F5F0DC7C040FF1F97s9dEQ" TargetMode = "External"/>
	<Relationship Id="rId282" Type="http://schemas.openxmlformats.org/officeDocument/2006/relationships/hyperlink" Target="consultantplus://offline/ref=F1A180001F9C16DA42FB016B6D697DE1D98AD8B574B663FE41E0A2916CEFC1D92914F5E5CE410E239B73C5D70571DAAD3B605D13D9C658E31D959Fs0dBQ" TargetMode = "External"/>
	<Relationship Id="rId283" Type="http://schemas.openxmlformats.org/officeDocument/2006/relationships/hyperlink" Target="consultantplus://offline/ref=F1A180001F9C16DA42FB016B6D697DE1D98AD8B574B663FE41E0A2916CEFC1D92914F5E5CE410E239B73C5D90571DAAD3B605D13D9C658E31D959Fs0dBQ" TargetMode = "External"/>
	<Relationship Id="rId284" Type="http://schemas.openxmlformats.org/officeDocument/2006/relationships/hyperlink" Target="consultantplus://offline/ref=F1A180001F9C16DA42FB016B6D697DE1D98AD8B572B561FE49E0A2916CEFC1D92914F5E5CE410E239B72C2D10571DAAD3B605D13D9C658E31D959Fs0dBQ" TargetMode = "External"/>
	<Relationship Id="rId285" Type="http://schemas.openxmlformats.org/officeDocument/2006/relationships/hyperlink" Target="consultantplus://offline/ref=F1A180001F9C16DA42FB016B6D697DE1D98AD8B574B663FE41E0A2916CEFC1D92914F5E5CE410E239B73C2D10571DAAD3B605D13D9C658E31D959Fs0dBQ" TargetMode = "External"/>
	<Relationship Id="rId286" Type="http://schemas.openxmlformats.org/officeDocument/2006/relationships/hyperlink" Target="consultantplus://offline/ref=F1A180001F9C16DA42FB016B6D697DE1D98AD8B57CB06AFC43E0A2916CEFC1D92914F5E5CE410E239B73C7D40571DAAD3B605D13D9C658E31D959Fs0dBQ" TargetMode = "External"/>
	<Relationship Id="rId287" Type="http://schemas.openxmlformats.org/officeDocument/2006/relationships/hyperlink" Target="consultantplus://offline/ref=F1A180001F9C16DA42FB016B6D697DE1D98AD8B572B561FE49E0A2916CEFC1D92914F5E5CE410E239B72C2D20571DAAD3B605D13D9C658E31D959Fs0dBQ" TargetMode = "External"/>
	<Relationship Id="rId288" Type="http://schemas.openxmlformats.org/officeDocument/2006/relationships/hyperlink" Target="consultantplus://offline/ref=F1A180001F9C16DA42FB016B6D697DE1D98AD8B57CB06AFC43E0A2916CEFC1D92914F5E5CE410E239B73C7D70571DAAD3B605D13D9C658E31D959Fs0dBQ" TargetMode = "External"/>
	<Relationship Id="rId289" Type="http://schemas.openxmlformats.org/officeDocument/2006/relationships/hyperlink" Target="consultantplus://offline/ref=F1A180001F9C16DA42FB016B6D697DE1D98AD8B572B561FE49E0A2916CEFC1D92914F5E5CE410E239B72C2D40571DAAD3B605D13D9C658E31D959Fs0dBQ" TargetMode = "External"/>
	<Relationship Id="rId290" Type="http://schemas.openxmlformats.org/officeDocument/2006/relationships/hyperlink" Target="consultantplus://offline/ref=F1A180001F9C16DA42FB016B6D697DE1D98AD8B572B561FE49E0A2916CEFC1D92914F5E5CE410E239B72C2D60571DAAD3B605D13D9C658E31D959Fs0dBQ" TargetMode = "External"/>
	<Relationship Id="rId291" Type="http://schemas.openxmlformats.org/officeDocument/2006/relationships/hyperlink" Target="consultantplus://offline/ref=F1A180001F9C16DA42FB016B6D697DE1D98AD8B572B561FE49E0A2916CEFC1D92914F5E5CE410E239B72C2D90571DAAD3B605D13D9C658E31D959Fs0dBQ" TargetMode = "External"/>
	<Relationship Id="rId292" Type="http://schemas.openxmlformats.org/officeDocument/2006/relationships/hyperlink" Target="consultantplus://offline/ref=F1A180001F9C16DA42FB1F667B0521E8D4858EBA75B769AF1CBFF9CC3BE6CB8E6E5BACA78A4E07279A7992804A7086EB6E735F15D9C45EFFs1dCQ" TargetMode = "External"/>
	<Relationship Id="rId293" Type="http://schemas.openxmlformats.org/officeDocument/2006/relationships/hyperlink" Target="consultantplus://offline/ref=F1A180001F9C16DA42FB016B6D697DE1D98AD8B572B561FE49E0A2916CEFC1D92914F5E5CE410E239B72C2D80571DAAD3B605D13D9C658E31D959Fs0dBQ" TargetMode = "External"/>
	<Relationship Id="rId294" Type="http://schemas.openxmlformats.org/officeDocument/2006/relationships/hyperlink" Target="consultantplus://offline/ref=F1A180001F9C16DA42FB1F667B0521E8D4858EBA75B769AF1CBFF9CC3BE6CB8E6E5BACA78A4D07239F7992804A7086EB6E735F15D9C45EFFs1dCQ" TargetMode = "External"/>
	<Relationship Id="rId295" Type="http://schemas.openxmlformats.org/officeDocument/2006/relationships/hyperlink" Target="consultantplus://offline/ref=F1A180001F9C16DA42FB1F667B0521E8D4858EBA75B769AF1CBFF9CC3BE6CB8E6E5BACA78A4D07239E7992804A7086EB6E735F15D9C45EFFs1dCQ" TargetMode = "External"/>
	<Relationship Id="rId296" Type="http://schemas.openxmlformats.org/officeDocument/2006/relationships/hyperlink" Target="consultantplus://offline/ref=F1A180001F9C16DA42FB1F667B0521E8D4858EBA75B769AF1CBFF9CC3BE6CB8E6E5BACA78A4D07239F7992804A7086EB6E735F15D9C45EFFs1dCQ" TargetMode = "External"/>
	<Relationship Id="rId297" Type="http://schemas.openxmlformats.org/officeDocument/2006/relationships/hyperlink" Target="consultantplus://offline/ref=F1A180001F9C16DA42FB1F667B0521E8D4858EBA75B769AF1CBFF9CC3BE6CB8E6E5BACA78A4D07239E7992804A7086EB6E735F15D9C45EFFs1dCQ" TargetMode = "External"/>
	<Relationship Id="rId298" Type="http://schemas.openxmlformats.org/officeDocument/2006/relationships/hyperlink" Target="consultantplus://offline/ref=F1A180001F9C16DA42FB016B6D697DE1D98AD8B574B663FE41E0A2916CEFC1D92914F5E5CE410E239B73C2D30571DAAD3B605D13D9C658E31D959Fs0dBQ" TargetMode = "External"/>
	<Relationship Id="rId299" Type="http://schemas.openxmlformats.org/officeDocument/2006/relationships/hyperlink" Target="consultantplus://offline/ref=F1A180001F9C16DA42FB016B6D697DE1D98AD8B57CB761FC44E0A2916CEFC1D92914F5E5CE410E239B72CFD80571DAAD3B605D13D9C658E31D959Fs0dBQ" TargetMode = "External"/>
	<Relationship Id="rId300" Type="http://schemas.openxmlformats.org/officeDocument/2006/relationships/hyperlink" Target="consultantplus://offline/ref=F1A180001F9C16DA42FB016B6D697DE1D98AD8B57CB665F942E0A2916CEFC1D92914F5E5CE410E239B76C6D60571DAAD3B605D13D9C658E31D959Fs0dBQ" TargetMode = "External"/>
	<Relationship Id="rId301" Type="http://schemas.openxmlformats.org/officeDocument/2006/relationships/hyperlink" Target="consultantplus://offline/ref=F1A180001F9C16DA42FB016B6D697DE1D98AD8B570B160F84BBDA89935E3C3DE264BE2E2874D0F239A70C5DA5A74CFBC636F5F0DC7C040FF1F97s9dEQ" TargetMode = "External"/>
	<Relationship Id="rId302" Type="http://schemas.openxmlformats.org/officeDocument/2006/relationships/hyperlink" Target="consultantplus://offline/ref=F1A180001F9C16DA42FB016B6D697DE1D98AD8B574B663FE41E0A2916CEFC1D92914F5E5CE410E239B73C2D50571DAAD3B605D13D9C658E31D959Fs0dBQ" TargetMode = "External"/>
	<Relationship Id="rId303" Type="http://schemas.openxmlformats.org/officeDocument/2006/relationships/hyperlink" Target="consultantplus://offline/ref=F1A180001F9C16DA42FB016B6D697DE1D98AD8B57CB06AFC43E0A2916CEFC1D92914F5E5CE410E239B73C7D60571DAAD3B605D13D9C658E31D959Fs0dBQ" TargetMode = "External"/>
	<Relationship Id="rId304" Type="http://schemas.openxmlformats.org/officeDocument/2006/relationships/hyperlink" Target="consultantplus://offline/ref=F1A180001F9C16DA42FB016B6D697DE1D98AD8B570B160F84BBDA89935E3C3DE264BE2E2874D0F239A70C3DA5A74CFBC636F5F0DC7C040FF1F97s9dEQ" TargetMode = "External"/>
	<Relationship Id="rId305" Type="http://schemas.openxmlformats.org/officeDocument/2006/relationships/hyperlink" Target="consultantplus://offline/ref=F1A180001F9C16DA42FB016B6D697DE1D98AD8B574B663FE41E0A2916CEFC1D92914F5E5CE410E239B73C2D40571DAAD3B605D13D9C658E31D959Fs0dBQ" TargetMode = "External"/>
	<Relationship Id="rId306" Type="http://schemas.openxmlformats.org/officeDocument/2006/relationships/hyperlink" Target="consultantplus://offline/ref=F1A180001F9C16DA42FB016B6D697DE1D98AD8B574B663FE41E0A2916CEFC1D92914F5E5CE410E239B73C2D70571DAAD3B605D13D9C658E31D959Fs0dBQ" TargetMode = "External"/>
	<Relationship Id="rId307" Type="http://schemas.openxmlformats.org/officeDocument/2006/relationships/hyperlink" Target="consultantplus://offline/ref=F1A180001F9C16DA42FB016B6D697DE1D98AD8B574B663FE41E0A2916CEFC1D92914F5E5CE410E239B73C2D60571DAAD3B605D13D9C658E31D959Fs0dBQ" TargetMode = "External"/>
	<Relationship Id="rId308" Type="http://schemas.openxmlformats.org/officeDocument/2006/relationships/hyperlink" Target="consultantplus://offline/ref=F1A180001F9C16DA42FB016B6D697DE1D98AD8B574B663FE41E0A2916CEFC1D92914F5E5CE410E239B73C2D90571DAAD3B605D13D9C658E31D959Fs0dBQ" TargetMode = "External"/>
	<Relationship Id="rId309" Type="http://schemas.openxmlformats.org/officeDocument/2006/relationships/hyperlink" Target="consultantplus://offline/ref=F1A180001F9C16DA42FB016B6D697DE1D98AD8B574B663FE41E0A2916CEFC1D92914F5E5CE410E239B73C2D80571DAAD3B605D13D9C658E31D959Fs0dBQ" TargetMode = "External"/>
	<Relationship Id="rId310" Type="http://schemas.openxmlformats.org/officeDocument/2006/relationships/hyperlink" Target="consultantplus://offline/ref=F1A180001F9C16DA42FB1F667B0521E8D4858EBA75B769AF1CBFF9CC3BE6CB8E6E5BACA28B4E0477CA3693DC0C2595E968735D13C5sCd5Q" TargetMode = "External"/>
	<Relationship Id="rId311" Type="http://schemas.openxmlformats.org/officeDocument/2006/relationships/hyperlink" Target="consultantplus://offline/ref=F1A180001F9C16DA42FB1F667B0521E8D4858EBA75B769AF1CBFF9CC3BE6CB8E6E5BACA78A4E09279F7992804A7086EB6E735F15D9C45EFFs1dCQ" TargetMode = "External"/>
	<Relationship Id="rId312" Type="http://schemas.openxmlformats.org/officeDocument/2006/relationships/hyperlink" Target="consultantplus://offline/ref=F1A180001F9C16DA42FB1F667B0521E8D4858EBA75B769AF1CBFF9CC3BE6CB8E6E5BACA58E4E0477CA3693DC0C2595E968735D13C5sCd5Q" TargetMode = "External"/>
	<Relationship Id="rId313" Type="http://schemas.openxmlformats.org/officeDocument/2006/relationships/hyperlink" Target="consultantplus://offline/ref=F1A180001F9C16DA42FB016B6D697DE1D98AD8B570B361FB48E0A2916CEFC1D92914F5E5CE410E239B72C6D80571DAAD3B605D13D9C658E31D959Fs0dBQ" TargetMode = "External"/>
	<Relationship Id="rId314" Type="http://schemas.openxmlformats.org/officeDocument/2006/relationships/hyperlink" Target="consultantplus://offline/ref=F1A180001F9C16DA42FB016B6D697DE1D98AD8B574B663FE41E0A2916CEFC1D92914F5E5CE410E239B73C3D30571DAAD3B605D13D9C658E31D959Fs0dBQ" TargetMode = "External"/>
	<Relationship Id="rId315" Type="http://schemas.openxmlformats.org/officeDocument/2006/relationships/hyperlink" Target="consultantplus://offline/ref=F1A180001F9C16DA42FB016B6D697DE1D98AD8B570B361FB48E0A2916CEFC1D92914F5E5CE410E239B72C7D00571DAAD3B605D13D9C658E31D959Fs0dBQ" TargetMode = "External"/>
	<Relationship Id="rId316" Type="http://schemas.openxmlformats.org/officeDocument/2006/relationships/hyperlink" Target="consultantplus://offline/ref=F1A180001F9C16DA42FB016B6D697DE1D98AD8B57CB06AFC43E0A2916CEFC1D92914F5E5CE410E239B73C7D80571DAAD3B605D13D9C658E31D959Fs0dBQ" TargetMode = "External"/>
	<Relationship Id="rId317" Type="http://schemas.openxmlformats.org/officeDocument/2006/relationships/hyperlink" Target="consultantplus://offline/ref=F1A180001F9C16DA42FB1F667B0521E8D4858EBA75B769AF1CBFF9CC3BE6CB8E6E5BACA58E4E0477CA3693DC0C2595E968735D13C5sCd5Q" TargetMode = "External"/>
	<Relationship Id="rId318" Type="http://schemas.openxmlformats.org/officeDocument/2006/relationships/hyperlink" Target="consultantplus://offline/ref=F1A180001F9C16DA42FB016B6D697DE1D98AD8B57CB06AFC43E0A2916CEFC1D92914F5E5CE410E239B73C4D10571DAAD3B605D13D9C658E31D959Fs0dBQ" TargetMode = "External"/>
	<Relationship Id="rId319" Type="http://schemas.openxmlformats.org/officeDocument/2006/relationships/hyperlink" Target="consultantplus://offline/ref=F1A180001F9C16DA42FB016B6D697DE1D98AD8B570B361FB48E0A2916CEFC1D92914F5E5CE410E239B72C7D30571DAAD3B605D13D9C658E31D959Fs0dBQ" TargetMode = "External"/>
	<Relationship Id="rId320" Type="http://schemas.openxmlformats.org/officeDocument/2006/relationships/hyperlink" Target="consultantplus://offline/ref=F1A180001F9C16DA42FB016B6D697DE1D98AD8B574B663FE41E0A2916CEFC1D92914F5E5CE410E239B73C3D40571DAAD3B605D13D9C658E31D959Fs0dBQ" TargetMode = "External"/>
	<Relationship Id="rId321" Type="http://schemas.openxmlformats.org/officeDocument/2006/relationships/hyperlink" Target="consultantplus://offline/ref=F1A180001F9C16DA42FB016B6D697DE1D98AD8B574B663FE41E0A2916CEFC1D92914F5E5CE410E239B73C3D40571DAAD3B605D13D9C658E31D959Fs0dBQ" TargetMode = "External"/>
	<Relationship Id="rId322" Type="http://schemas.openxmlformats.org/officeDocument/2006/relationships/hyperlink" Target="consultantplus://offline/ref=F1A180001F9C16DA42FB1F667B0521E8D28981BD7EE43EAD4DEAF7C933B6919E7812A3A6944C093D9972C4sDd2Q" TargetMode = "External"/>
	<Relationship Id="rId323" Type="http://schemas.openxmlformats.org/officeDocument/2006/relationships/hyperlink" Target="consultantplus://offline/ref=F1A180001F9C16DA42FB1F667B0521E8D4858EBA75B769AF1CBFF9CC3BE6CB8E6E5BACA78A4D0D23997992804A7086EB6E735F15D9C45EFFs1dCQ" TargetMode = "External"/>
	<Relationship Id="rId324" Type="http://schemas.openxmlformats.org/officeDocument/2006/relationships/hyperlink" Target="consultantplus://offline/ref=F1A180001F9C16DA42FB016B6D697DE1D98AD8B570B160F84BBDA89935E3C3DE264BE2E2874D0F239A70C0DA5A74CFBC636F5F0DC7C040FF1F97s9dEQ" TargetMode = "External"/>
	<Relationship Id="rId325" Type="http://schemas.openxmlformats.org/officeDocument/2006/relationships/hyperlink" Target="consultantplus://offline/ref=F1A180001F9C16DA42FB016B6D697DE1D98AD8B574B663FE41E0A2916CEFC1D92914F5E5CE410E239B73C3D60571DAAD3B605D13D9C658E31D959Fs0dBQ" TargetMode = "External"/>
	<Relationship Id="rId326" Type="http://schemas.openxmlformats.org/officeDocument/2006/relationships/hyperlink" Target="consultantplus://offline/ref=F1A180001F9C16DA42FB1F667B0521E8D4858EBA75B769AF1CBFF9CC3BE6CB8E6E5BACA78A4D0A279C7992804A7086EB6E735F15D9C45EFFs1dCQ" TargetMode = "External"/>
	<Relationship Id="rId327" Type="http://schemas.openxmlformats.org/officeDocument/2006/relationships/hyperlink" Target="consultantplus://offline/ref=F1A180001F9C16DA42FB016B6D697DE1D98AD8B572B561FE49E0A2916CEFC1D92914F5E5CE410E239B72C3D10571DAAD3B605D13D9C658E31D959Fs0dBQ" TargetMode = "External"/>
	<Relationship Id="rId328" Type="http://schemas.openxmlformats.org/officeDocument/2006/relationships/hyperlink" Target="consultantplus://offline/ref=F1A180001F9C16DA42FB016B6D697DE1D98AD8B574B663FE41E0A2916CEFC1D92914F5E5CE410E239B73C3D90571DAAD3B605D13D9C658E31D959Fs0dBQ" TargetMode = "External"/>
	<Relationship Id="rId329" Type="http://schemas.openxmlformats.org/officeDocument/2006/relationships/hyperlink" Target="consultantplus://offline/ref=F1A180001F9C16DA42FB016B6D697DE1D98AD8B571B661F846E0A2916CEFC1D92914F5E5CE410E239B72C3D10571DAAD3B605D13D9C658E31D959Fs0d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15.06.2002 20-з N 371-II
(ред. от 03.05.2023)
"О Центральной избирательной комиссии Республики Саха (Якутия)"
(принят постановлением ГС (Ил Тумэн) РС(Я) от 15.06.2002 З N 372-II)</dc:title>
  <dcterms:created xsi:type="dcterms:W3CDTF">2023-06-20T16:29:44Z</dcterms:created>
</cp:coreProperties>
</file>