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КМ РТ от 04.12.2019 N 1099</w:t>
              <w:br/>
              <w:t xml:space="preserve">(ред. от 20.04.2023)</w:t>
              <w:br/>
              <w:t xml:space="preserve">"О реализации на территории Республики Татарстан акции "Подарок новорожденному"</w:t>
              <w:br/>
              <w:t xml:space="preserve">(вместе с "Порядком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"подарок новорожденному", "Регламентом межведомственного взаимодействия по вопросам организации обеспечения подарочными комплектами детских принадлежностей семей с новорожденными детьми в рамках реализации на территории Республики Татарстан акции "Подарок новорожденному")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декабря 2019 г. N 1099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НА ТЕРРИТОРИИ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АКЦИИ "ПОДАРОК НОВОРОЖДЕННОМУ"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17.12.2019 </w:t>
            </w:r>
            <w:hyperlink w:history="0" r:id="rId7" w:tooltip="Постановление КМ РТ от 17.12.2019 N 1157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1157</w:t>
              </w:r>
            </w:hyperlink>
            <w:r>
              <w:rPr>
                <w:sz w:val="20"/>
                <w:color w:val="392c69"/>
              </w:rPr>
              <w:t xml:space="preserve">, от 19.02.2021 </w:t>
            </w:r>
            <w:hyperlink w:history="0" r:id="rId8" w:tooltip="Постановление КМ РТ от 19.02.2021 N 88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08.12.2021 </w:t>
            </w:r>
            <w:hyperlink w:history="0" r:id="rId9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1205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10" w:tooltip="Постановление КМ РТ от 14.02.2022 N 128 &quot;О внесении изменений в Порядок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&quot;Подарок новорожденному&quot; по обеспечению семей с новорожденными детьми, постоянно проживающих на территории Республики Татарстан, среднедушевой доход которых не превышает величину прожиточного минимума, установленного в Республике Та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, от 01.08.2022 </w:t>
            </w:r>
            <w:hyperlink w:history="0" r:id="rId11" w:tooltip="Постановление КМ РТ от 01.08.2022 N 744 &quot;О внесении изменений в Порядок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&quot;Подарок новорожденному&quot; по обеспечению семей с новорожденными детьми, постоянно проживающих на территории Республики Татарстан, среднедушевой доход которых не превышает величину прожиточного минимума, установленного в Республике Та {КонсультантПлюс}">
              <w:r>
                <w:rPr>
                  <w:sz w:val="20"/>
                  <w:color w:val="0000ff"/>
                </w:rPr>
                <w:t xml:space="preserve">N 744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30.12.2022 </w:t>
            </w:r>
            <w:hyperlink w:history="0" r:id="rId12" w:tooltip="Постановление КМ РТ от 30.12.2022 N 1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1499</w:t>
              </w:r>
            </w:hyperlink>
            <w:r>
              <w:rPr>
                <w:sz w:val="20"/>
                <w:color w:val="392c69"/>
              </w:rPr>
              <w:t xml:space="preserve">, от 20.04.2023 </w:t>
            </w:r>
            <w:hyperlink w:history="0" r:id="rId13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 территории Республики Татарстан акции "Подарок новорожденному" Кабинет Министров Республики Татарстан постановляет: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19.02.2021 </w:t>
      </w:r>
      <w:hyperlink w:history="0" r:id="rId14" w:tooltip="Постановление КМ РТ от 19.02.2021 N 88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N 88</w:t>
        </w:r>
      </w:hyperlink>
      <w:r>
        <w:rPr>
          <w:sz w:val="20"/>
        </w:rPr>
        <w:t xml:space="preserve">, от 08.12.2021 </w:t>
      </w:r>
      <w:hyperlink w:history="0" r:id="rId15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"Подарок новорожденному";</w:t>
      </w:r>
    </w:p>
    <w:p>
      <w:pPr>
        <w:pStyle w:val="0"/>
        <w:spacing w:before="200" w:line-rule="auto"/>
        <w:ind w:firstLine="540"/>
        <w:jc w:val="both"/>
      </w:pPr>
      <w:hyperlink w:history="0" w:anchor="P421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межведомственного взаимодействия по вопросам организации обеспечения подарочными комплектами детских принадлежностей семей с новорожденными детьми в рамках реализации на территории Республики Татарстан акции "Подарок новорожденному".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20.04.2023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промышленности и торговли Республики Татарстан организовать работу с предприятиями Республики Татарстан - производителями детских принадлежностей по выпуску изделий для наполнения подарочного комплекта.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здравоохранения Республики Татарстан разработать нормативный документ об информировании женщин, состоящих на диспансерном наблюдении в период беременности в женских консультациях (кабинетах) учреждений здравоохранения Республики Татарстан, о праве обеспечения подарочными комплектами детских принадлежностей семей с новорожденными детьми в рамках реализации на территории Республики Татарстан акции "Подарок новорожденному".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7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20.04.2023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18" w:tooltip="Постановление КМ РТ от 17.12.2019 N 1157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17.12.2019 N 1157.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Премьер-министр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А.В.ПЕСОШИН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4 декабря 2019 г. N 1099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РЕСПУБЛИКИ</w:t>
      </w:r>
    </w:p>
    <w:p>
      <w:pPr>
        <w:pStyle w:val="2"/>
        <w:jc w:val="center"/>
      </w:pPr>
      <w:r>
        <w:rPr>
          <w:sz w:val="20"/>
        </w:rPr>
        <w:t xml:space="preserve">ТАТАРСТАН НА ФИНАНСОВОЕ ОБЕСПЕЧЕНИЕ ЗАТРАТ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СВЯЗАННЫХ</w:t>
      </w:r>
    </w:p>
    <w:p>
      <w:pPr>
        <w:pStyle w:val="2"/>
        <w:jc w:val="center"/>
      </w:pPr>
      <w:r>
        <w:rPr>
          <w:sz w:val="20"/>
        </w:rPr>
        <w:t xml:space="preserve">С РЕАЛИЗАЦИЕЙ НА ТЕРРИТОРИИ РЕСПУБЛИКИ ТАТАРСТАН АКЦИИ</w:t>
      </w:r>
    </w:p>
    <w:p>
      <w:pPr>
        <w:pStyle w:val="2"/>
        <w:jc w:val="center"/>
      </w:pPr>
      <w:r>
        <w:rPr>
          <w:sz w:val="20"/>
        </w:rPr>
        <w:t xml:space="preserve">"ПОДАРОК НОВОРОЖДЕННОМУ"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19.02.2021 </w:t>
            </w:r>
            <w:hyperlink w:history="0" r:id="rId19" w:tooltip="Постановление КМ РТ от 19.02.2021 N 88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 от 08.12.2021 </w:t>
            </w:r>
            <w:hyperlink w:history="0" r:id="rId20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1205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14.02.2022 </w:t>
            </w:r>
            <w:hyperlink w:history="0" r:id="rId21" w:tooltip="Постановление КМ РТ от 14.02.2022 N 128 &quot;О внесении изменений в Порядок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&quot;Подарок новорожденному&quot; по обеспечению семей с новорожденными детьми, постоянно проживающих на территории Республики Татарстан, среднедушевой доход которых не превышает величину прожиточного минимума, установленного в Республике Та {КонсультантПлюс}">
              <w:r>
                <w:rPr>
                  <w:sz w:val="20"/>
                  <w:color w:val="0000ff"/>
                </w:rPr>
                <w:t xml:space="preserve">N 128</w:t>
              </w:r>
            </w:hyperlink>
            <w:r>
              <w:rPr>
                <w:sz w:val="20"/>
                <w:color w:val="392c69"/>
              </w:rPr>
              <w:t xml:space="preserve">, от 01.08.2022 </w:t>
            </w:r>
            <w:hyperlink w:history="0" r:id="rId22" w:tooltip="Постановление КМ РТ от 01.08.2022 N 744 &quot;О внесении изменений в Порядок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&quot;Подарок новорожденному&quot; по обеспечению семей с новорожденными детьми, постоянно проживающих на территории Республики Татарстан, среднедушевой доход которых не превышает величину прожиточного минимума, установленного в Республике Та {КонсультантПлюс}">
              <w:r>
                <w:rPr>
                  <w:sz w:val="20"/>
                  <w:color w:val="0000ff"/>
                </w:rPr>
                <w:t xml:space="preserve">N 744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23" w:tooltip="Постановление КМ РТ от 30.12.2022 N 1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1499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20.04.2023 </w:t>
            </w:r>
            <w:hyperlink w:history="0" r:id="rId24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"Подарок новорожденному" (далее - Порядок), разработан в соответствии с Бюджетным </w:t>
      </w:r>
      <w:hyperlink w:history="0" r:id="rId2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Бюджетным </w:t>
      </w:r>
      <w:hyperlink w:history="0" r:id="rId26" w:tooltip="&quot;Бюджетный кодекс Республики Татарстан&quot; от 29.05.2004 N 35-ЗРТ (принят ГС РТ 28.04.2004) (ред. от 09.03.2023) (вместе с &quot;Порядком расчета дополнительных нормативов отчислений от налога на доходы физических лиц, Порядком расчета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рядком образования и распред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Республики Татарстан и определяет цели, условия и механизм предоставления социально ориентированным некоммерческим организациям (далее - некоммерческие организации) субсидии из бюджета Республики Татарстан на реализацию на территории Республики Татарстан акции "Подарок новорожденному" по обеспечению категорий семей с новорожденными детьми, указанных в </w:t>
      </w:r>
      <w:hyperlink w:history="0" r:id="rId27" w:tooltip="Постановление КМ РТ от 04.12.2019 N 1100 (ред. от 30.12.2022) &quot;О предоставлении семьям с новорожденными детьми подарочных комплектов детских принадлежностей&quot; (вместе с &quot;Положением о порядке исчисления размера среднедушевого дохода семьи и выдачи справки о размере среднедушевого дохода семьи для определения права на получение подарочного комплекта детских принадлежностей&quot;)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постановления Кабинета Министров Республики Татарстан от 04.12.2019 N 1100 "О предоставлении семьям с новорожденными детьми подарочных комплектов детских принадлежностей", подарочными комплектами детских принадлежностей (далее соответственно - субсидия, семьи с новорожденными детьми, подарочный комплект).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8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20.04.2023 N 499)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субсидии является финансовое обеспечение затрат некоммерческих организаций по обеспечению семей с новорожденными детьми подарочными комплектами в рамках реализации на территории Республики Татарстан акции "Подарок новорожденному" (далее - акция "Подарок новорожденному").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Способом проведения отбора на предоставление субсидии на финансовое обеспечение затрат некоммерческих организаций, связанных с реализацией акции "Подарок новорожденному" (далее - отбор), является запрос заявок, направленных некоммерческими организациями для участия в отборе (далее - заявка).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Министерством труда, занятости и социальной защиты Республики Татарстан (далее - Уполномоченный орган) по результатам отбора на основании заявок исходя из соответствия некоммерческих организаций критериям и требованиям отбора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направлениям расходов, источником финансового обеспечения которых является субсидия,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детских принадлежностей для формирования подарочных комплектов и их хранение;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комплектование подарочных комплектов детскими принадлежностями и их доставка до места вручения семьям с новорожденными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оказанных услуг, выполненных работ третьими лицами, необходимых некоммерческим организациям для обеспечения семей с новорожденными детьми подарочными комплектами;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уплата налогов, сборов, страховых взносов и иных обязательных платежей некоммерческих организаций в соответствии с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некоммерческим организациям субсидии осуществляется в пределах объема бюджетных ассигнований, предусмотренных Законом Республики Татарстан о бюджете Республики Татарстан на соответствующий финансовый год и плановый период (далее - Закон о бюджете), и лимитов бюджетных обязательств на предоставление субсидии на соответствующий финансовый год (далее - лимиты бюджетных обязательств), доведенных в установленном законодательством Российской Федерации порядке до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Главным распорядителем средств бюджета Республики Татарстан, предусмотренных на цель, указанную в </w:t>
      </w:r>
      <w:hyperlink w:history="0" w:anchor="P55" w:tooltip="1.2. Целью предоставления субсидии является финансовое обеспечение затрат некоммерческих организаций по обеспечению семей с новорожденными детьми подарочными комплектами в рамках реализации на территории Республики Татарстан акции &quot;Подарок новорожденному&quot; (далее - акция &quot;Подарок новорожденному&quot;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является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период),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КМ РТ от 30.12.2022 N 1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30.12.2022 N 1499)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Критерии отбора следующие: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 должна являться организацией в форме политической партии и движения, не должна быть профессиональным союзом, государственным или муниципальным учреждением;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должна осуществлять на территории Республики Татарстан социально значимую деятельность, в том числе реализовывать социально значимые проекты, направленные на социальную поддержку малообеспеченных семей с детьми, не менее трех лет с даты регистрации на территории Республики Татарстан в качестве юридического лица.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проведения отбора Уполномоченный орган в пятидневный срок, исчисляемый в рабочих днях, со дня принятия Уполномоченным органом решения о проведении отбора, размещает на едином портале, а также на своем официальном сайте в информационно-телекоммуникационной сети "Интернет" (</w:t>
      </w:r>
      <w:r>
        <w:rPr>
          <w:sz w:val="20"/>
        </w:rPr>
        <w:t xml:space="preserve">http://mtsz.tatarstan.ru</w:t>
      </w:r>
      <w:r>
        <w:rPr>
          <w:sz w:val="20"/>
        </w:rPr>
        <w:t xml:space="preserve">) (далее - официальный сайт Уполномоченного органа)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отбора, даты начала подачи или окончания приема заявок,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08.12.2021 </w:t>
      </w:r>
      <w:hyperlink w:history="0" r:id="rId31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, от 30.12.2022 </w:t>
      </w:r>
      <w:hyperlink w:history="0" r:id="rId32" w:tooltip="Постановление КМ РТ от 30.12.2022 N 1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N 1499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 и адреса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результата, в целях достижения которого предоставляется субсидия (далее - результат предоставления субсидии) (в соответствии с </w:t>
      </w:r>
      <w:hyperlink w:history="0" w:anchor="P207" w:tooltip="3.12. Результатом предоставления субсидии является доставка получателем(-лями) субсидии в медицинские организации Республики Татарстан подарочных комплектов (в 2020 году - 4 415 единиц, в 2021 году - 4 560 единиц, в 2022 году - 4 365 единиц, в 2023 году - 3 828 единиц) для обеспечения семей с новорожденными детьми по состоянию на 31 декабря текущего года.">
        <w:r>
          <w:rPr>
            <w:sz w:val="20"/>
            <w:color w:val="0000ff"/>
          </w:rPr>
          <w:t xml:space="preserve">пунктом 3.12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отбора и перечня документов, представляемых для подтверждения их соответствия указанным требованиям (в соответствии с </w:t>
      </w:r>
      <w:hyperlink w:history="0" w:anchor="P90" w:tooltip="2.2. Участниками отбора не могут быть некоммерческие организации, которые по состоянию на дату не ранее 1 числа месяца, в котором размещено объявление о проведении отбора:">
        <w:r>
          <w:rPr>
            <w:sz w:val="20"/>
            <w:color w:val="0000ff"/>
          </w:rPr>
          <w:t xml:space="preserve">пунктами 2.2</w:t>
        </w:r>
      </w:hyperlink>
      <w:r>
        <w:rPr>
          <w:sz w:val="20"/>
        </w:rPr>
        <w:t xml:space="preserve"> и </w:t>
      </w:r>
      <w:hyperlink w:history="0" w:anchor="P100" w:tooltip="2.3. Для участия в отборе некоммерческие организации представляют в Уполномоченный орган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заявок (в соответствии с </w:t>
      </w:r>
      <w:hyperlink w:history="0" w:anchor="P126" w:tooltip="2.5. Уполномоченный орган принимает и регистрирует заявку, представленную некоммерческой организацией непосредственно в Уполномоченный орган в установленный срок приема заявок, в журнале регистрации заявок на получение субсидий в день поступления заявки с указанием даты и времени поступления заявки и присвоением заявке порядкового номера регистрации и выдает некоммерческой организации расписку в получении заявки с указанием даты ее получения и присвоенного регистрационного номера.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147" w:tooltip="2.8 - 2.9. Утратили силу. - Постановление КМ РТ от 08.12.2021 N 1205.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 из бюджета Республики Татарстан на финансовое обеспечение затрат некоммерческих организаций, связанных с реализацией на территории Республики Татарстан акции "Подарок новорожденному" по обеспечению семей с новорожденными детьми подарочными комплектами детских принадлежностей, заключаемое между Уполномоченным органом и некоммерческой организацией, в отношении которой принято решение о предоставлении субсидии (далее - Соглашение о предоставлении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отбора на едином портале, а также на официальном сайте Уполномоченного органа, которая не может быть позднее 14-го календарного дня, следующего за днем определения победителя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проведения отбора разъяснения положений объявления о проведении отбора предоставляются участникам отбора Уполномоченным органом в форме электронного документа на адрес электронной почты, указанный в запросе, поступившем в форме электронного документа или в письменной форме по почтовому адресу, указанному в запросе, поступившем в письменной форме, в течение пяти рабочих дней с даты поступления соответствующего запроса в Уполномоченный орган, если указанный запрос поступил в Уполномоченный орган не позднее чем за пять рабочих дней до даты окончания срока подачи заявок.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Участниками отбора не могут быть некоммерческие организации, которые по состоянию на дату не ранее 1 числа месяца, в котором размещено объявление о проведении отбора: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20.04.2023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имеют просроченную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 Республики Татарстан, и иную просроченную (неурегулированную) задолженность по денежным обязательствам перед бюджетом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которых введена процедура банкротства и деятельность которых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20.04.2023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являются получателями средств из бюджета Республики Татарстан в году, в котором предусмотрено предоставление субсидии, на основании иных нормативных правовых актов Республики Татарстан на цель, указанную в </w:t>
      </w:r>
      <w:hyperlink w:history="0" w:anchor="P55" w:tooltip="1.2. Целью предоставления субсидии является финансовое обеспечение затрат некоммерческих организаций по обеспечению семей с новорожденными детьми подарочными комплектами в рамках реализации на территории Республики Татарстан акции &quot;Подарок новорожденному&quot; (далее - акция &quot;Подарок новорожденному&quot;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находятся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КМ РТ от 01.08.2022 N 744 &quot;О внесении изменений в Порядок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&quot;Подарок новорожденному&quot; по обеспечению семей с новорожденными детьми, постоянно проживающих на территории Республики Татарстан, среднедушевой доход которых не превышает величину прожиточного минимума, установленного в Республике Та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КМ РТ от 01.08.2022 N 744)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отборе некоммерческие организации представляют в Уполномоченный орган:</w:t>
      </w:r>
    </w:p>
    <w:p>
      <w:pPr>
        <w:pStyle w:val="0"/>
        <w:spacing w:before="200" w:line-rule="auto"/>
        <w:ind w:firstLine="540"/>
        <w:jc w:val="both"/>
      </w:pPr>
      <w:hyperlink w:history="0" w:anchor="P275" w:tooltip="Заявка на участие в отборе на предоставление субсидии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, содержащую обязательство некоммерческой организации об обеспечении семей с новорожденными детьми подарочными комплектами в количестве в соответствии с результатом предоставления субсидии, определяемым согласно </w:t>
      </w:r>
      <w:hyperlink w:history="0" w:anchor="P207" w:tooltip="3.12. Результатом предоставления субсидии является доставка получателем(-лями) субсидии в медицинские организации Республики Татарстан подарочных комплектов (в 2020 году - 4 415 единиц, в 2021 году - 4 560 единиц, в 2022 году - 4 365 единиц, в 2023 году - 3 828 единиц) для обеспечения семей с новорожденными детьми по состоянию на 31 декабря текущего года.">
        <w:r>
          <w:rPr>
            <w:sz w:val="20"/>
            <w:color w:val="0000ff"/>
          </w:rPr>
          <w:t xml:space="preserve">пункту 3.12</w:t>
        </w:r>
      </w:hyperlink>
      <w:r>
        <w:rPr>
          <w:sz w:val="20"/>
        </w:rPr>
        <w:t xml:space="preserve"> настоящего Порядка, с приложением расчета размера субсидии с обоснованиями размера соответствующих затрат по форме согласно приложению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документов, а также документов о внесении всех изменений и дополнений в них, подписанные руководителем некоммерческой организации и заверенные печатью;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свидетельства о государственной регистрации организации либо копию листа записи Единого государственного реестра юридических лиц, заверенную печатью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штатного расписания некоммерческой организации, подписанного руководителем некоммерческой организации и заверенного печатью;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деятельности некоммерческой организации, в том числе о реализуемых социально значимых проектах, направленных на социальную поддержку малообеспеченных семей с детьми, за последние три года с указанием числа участников каждого социально значимого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осуществлении деятельности на территории Республики Татарстан по обеспечению семей с новорожденными детьми подарочными комплектами в году, предшествующему году, в котором подается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выписки из Единого государственного реестра юридических лиц со сведениями о некоммерческой организации, выданной не ранее чем за три месяца до начала приема заявок;</w:t>
      </w:r>
    </w:p>
    <w:p>
      <w:pPr>
        <w:pStyle w:val="0"/>
        <w:spacing w:before="200" w:line-rule="auto"/>
        <w:ind w:firstLine="540"/>
        <w:jc w:val="both"/>
      </w:pPr>
      <w:hyperlink w:history="0" r:id="rId37" w:tooltip="Приказ ФНС России от 23.11.2022 N ЕД-7-8/1123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&quot; (Зарегистрировано в Минюсте России 30.12.2022 N 71932) {КонсультантПлюс}">
        <w:r>
          <w:rPr>
            <w:sz w:val="20"/>
            <w:color w:val="0000ff"/>
          </w:rPr>
          <w:t xml:space="preserve">справку</w:t>
        </w:r>
      </w:hyperlink>
      <w:r>
        <w:rPr>
          <w:sz w:val="20"/>
        </w:rPr>
        <w:t xml:space="preserve"> налогового органа, подтверждающую отсутствие у некоммерческой организации на дату не ранее 1 числа месяца, в котором размещено объявление о проведении отбора, неисполненной обязанности по уплате налогов, сборов, страховых взносов, пеней, штрафов, процентов, выданную по форме, утвержденной приказом Федеральной налоговой службы от 23 ноября 2022 г. N ЕД-7-8/1123@ "Об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электронной форме";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20.04.2023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Республикой Татарстан (в свободной форме), подписанную руководителем и главным бухгалтером (при наличии) некоммерческой организации, скрепленную печатью;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подтверждающую,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Федерации, подписанную руководителем и главным бухгалтером (при наличии) некоммерческой организации и скрепленную печатью;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подтверждающую, что некоммерческая организация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Федерации), подписанную руководителем некоммерческой организации и скрепленную печатью некоммерческой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20.04.2023 N 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подписанную руководителем и главным бухгалтером (при наличии) некоммерческой организации, скрепленную печатью, подтверждающую, что некоммерческая организация не является получателем средств из бюджета Республики Татарстан в году, в котором предусмотрено предоставление субсидии, на основании иных правовых актов Республики Татарстан на цель, указанную в </w:t>
      </w:r>
      <w:hyperlink w:history="0" w:anchor="P55" w:tooltip="1.2. Целью предоставления субсидии является финансовое обеспечение затрат некоммерческих организаций по обеспечению семей с новорожденными детьми подарочными комплектами в рамках реализации на территории Республики Татарстан акции &quot;Подарок новорожденному&quot; (далее - акция &quot;Подарок новорожденному&quot;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а также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КМ РТ от 01.08.2022 N 744 &quot;О внесении изменений в Порядок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&quot;Подарок новорожденному&quot; по обеспечению семей с новорожденными детьми, постоянно проживающих на территории Республики Татарстан, среднедушевой доход которых не превышает величину прожиточного минимума, установленного в Республике Т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01.08.2022 N 744)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договоров, заключенных с третьими лицами, на выполнение работ, оказание услуг, необходимых некоммерческой организации для обеспечения семей с новорожденными детьми подарочными комплектами, подписанных руководителем некоммерческой организации и заверенных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некоммерческой организации на публикацию (размещение) Уполномоченным органом на едином портале и на официальном сайте Уполномоченного органа информации о заявке и о некоммерческой организации, связанной с участием в отборе, и иной информации о некоммерческой организации, связанной с отбором, указывается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прилагаемые к ней документы должны быть сброшюрованы в одну папку (том), прошиты, постранично пронумерованы, подписаны собственноручной подписью руководителя некоммерческой организации и заверены печатью.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могут подать не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документы должны быть четко напечатаны. Подчистки и исправления не допускаются, за исключением исправлений, скрепленных печатью и заверенных собственноручной подписью руководителя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поступившие в Уполномоченный орган до начала срока приема заявок или после окончания срока приема заявок (в том числе через организации почтовой связи), не регистрируются, не рассматриваются, в том числе при проведении последующих отборов, о чем в течение 10 рабочих дней со дня поступления заявки Уполномоченный орган посредством электронной почты уведомляет некоммерческую организацию и возвращает ей заявки через организации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признанные надлежащими, не возвращаются и хранятся в Уполномоченном органе.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41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период до истечения срока приема заявок некоммерческая организация имеет право по письменному заявлению в произвольной форме отозвать заявку, в том числе с целью внесения изменений в заявку и подачи новой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заявки или уведомление о ее отзыве является действительным, если ее изменение осуществлено путем подачи некоммерческой организацией новой заявки или уведомление о ее отзыве получено Уполномоченным органом до истечения срока подачи заявок.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Уполномоченный орган принимает и регистрирует заявку, представленную некоммерческой организацией непосредственно в Уполномоченный орган в установленный срок приема заявок, в журнале регистрации заявок на получение субсидий в день поступления заявки с указанием даты и времени поступления заявки и присвоением заявке порядкового номера регистрации и выдает некоммерческой организации расписку в получении заявки с указанием даты ее получения и присвоенного регистрационного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заявки в Уполномоченный орган через организации почтовой связи она регистрируется в журнале регистрации заявок на получение субсидии. В этом случае расписка в получении заявки не составляется, датой регистрации в журнале регистрации заявок на получение субсидии указывается дата сдачи почтового отправления в организацию почтовой связи, подтвержденная штемпелем на почтовом отправлении.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целях рассмотрения заявок Уполномоченным органом создается комиссия по рассмотрению заявок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формируется из числа сотрудников Уполномоченного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 в трехдневный срок, исчисляемый в рабочих днях, со дня, следующего за днем истечения срока приема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заявку и приложенные к ней документы, представленные некоммерческой организацией, в соответствии с очередностью поступления, а также некоммерческую организацию на соответствие критериям и требованиям, установленным </w:t>
      </w:r>
      <w:hyperlink w:history="0" w:anchor="P68" w:tooltip="1.5. Критерии отбора следующие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90" w:tooltip="2.2. Участниками отбора не могут быть некоммерческие организации, которые по состоянию на дату не ранее 1 числа месяца, в котором размещено объявление о проведении отбора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и </w:t>
      </w:r>
      <w:hyperlink w:history="0" w:anchor="P100" w:tooltip="2.3. Для участия в отборе некоммерческие организации представляют в Уполномоченный орган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соответствии заявки(-ок) и некоммерческой(-их) организации(-ий) требованиям, установленным </w:t>
      </w:r>
      <w:hyperlink w:history="0" w:anchor="P68" w:tooltip="1.5. Критерии отбора следующие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90" w:tooltip="2.2. Участниками отбора не могут быть некоммерческие организации, которые по состоянию на дату не ранее 1 числа месяца, в котором размещено объявление о проведении отбора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и </w:t>
      </w:r>
      <w:hyperlink w:history="0" w:anchor="P100" w:tooltip="2.3. Для участия в отборе некоммерческие организации представляют в Уполномоченный орган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или об отклонении заявки(-ок) (далее - решение Комиссии).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заявки(-ок) на стадии рассмотрения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подавшая заявку некоммерческая организация не соответствует критериям и требованиям, установленным </w:t>
      </w:r>
      <w:hyperlink w:history="0" w:anchor="P68" w:tooltip="1.5. Критерии отбора следующие: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 и </w:t>
      </w:r>
      <w:hyperlink w:history="0" w:anchor="P90" w:tooltip="2.2. Участниками отбора не могут быть некоммерческие организации, которые по состоянию на дату не ранее 1 числа месяца, в котором размещено объявление о проведении отбора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представленная заявка и прилагаемые к ней документы не соответствуют требованиям к заявкам и документам, установленным в объявлении о проведении отбора, а также содержат недостоверные сведения, в том числе информацию о месте нахождения и адресе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поступила после даты и (или) времени, определенных для подачи заявок (в том числе через организации почтовой связи);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направления расходов, источником финансового обеспечения которых является субсидия, указанных в заявке, и расчета размера субсидии с обоснованиями размера соответствующих направлениям расходов, указанным в </w:t>
      </w:r>
      <w:hyperlink w:history="0" w:anchor="P56" w:tooltip="1.3. Способом проведения отбора на предоставление субсидии на финансовое обеспечение затрат некоммерческих организаций, связанных с реализацией акции &quot;Подарок новорожденному&quot; (далее - отбор), является запрос заявок, направленных некоммерческими организациями для участия в отборе (далее - заявка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 о рассмотрении заявок в срок, не превышающий трех рабочих дней со дня принятия решения Комиссией. В протоколе Комиссии о рассмотрении заявок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некоммерческих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некоммерческих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размер(-ы) субсидии(-ий), предоставляемой(-ых) некоммерческой(-им) организации(-ям).</w:t>
      </w:r>
    </w:p>
    <w:p>
      <w:pPr>
        <w:pStyle w:val="0"/>
        <w:jc w:val="both"/>
      </w:pPr>
      <w:r>
        <w:rPr>
          <w:sz w:val="20"/>
        </w:rPr>
        <w:t xml:space="preserve">(п. 2.7 в ред. </w:t>
      </w:r>
      <w:hyperlink w:history="0" r:id="rId45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2.8 - 2.9. Утратили силу. - </w:t>
      </w:r>
      <w:hyperlink w:history="0" r:id="rId46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08.12.2021 N 1205.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Определение размера субсидии (Р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) некоммерческой организации осуществляется Комиссией в соответствии с присвоенным порядковым номером регистрации заявки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 = К</w:t>
      </w:r>
      <w:r>
        <w:rPr>
          <w:sz w:val="20"/>
          <w:vertAlign w:val="subscript"/>
        </w:rPr>
        <w:t xml:space="preserve">пк</w:t>
      </w:r>
      <w:r>
        <w:rPr>
          <w:sz w:val="20"/>
        </w:rPr>
        <w:t xml:space="preserve"> x С</w:t>
      </w:r>
      <w:r>
        <w:rPr>
          <w:sz w:val="20"/>
          <w:vertAlign w:val="subscript"/>
        </w:rPr>
        <w:t xml:space="preserve">пк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пк</w:t>
      </w:r>
      <w:r>
        <w:rPr>
          <w:sz w:val="20"/>
        </w:rPr>
        <w:t xml:space="preserve"> - количество подарочных комплектов, указанных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пк</w:t>
      </w:r>
      <w:r>
        <w:rPr>
          <w:sz w:val="20"/>
        </w:rPr>
        <w:t xml:space="preserve"> - стоимость одного подарочного комплекта, включающая сумму расходов, предусмотренных </w:t>
      </w:r>
      <w:hyperlink w:history="0" w:anchor="P56" w:tooltip="1.3. Способом проведения отбора на предоставление субсидии на финансовое обеспечение затрат некоммерческих организаций, связанных с реализацией акции &quot;Подарок новорожденному&quot; (далее - отбор), является запрос заявок, направленных некоммерческими организациями для участия в отборе (далее - заявка)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которая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7524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lim</w:t>
      </w:r>
      <w:r>
        <w:rPr>
          <w:sz w:val="20"/>
        </w:rPr>
        <w:t xml:space="preserve"> - лимит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пк</w:t>
      </w:r>
      <w:r>
        <w:rPr>
          <w:sz w:val="20"/>
        </w:rPr>
        <w:t xml:space="preserve"> - количество подарочных комплектов, которое составляет: в 2020 году - 4 415 единиц, в 2021 году - 4 560 единиц, в 2022 году - 4 365 единиц, в 2023 году - 3 828 единиц.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08.12.2021 </w:t>
      </w:r>
      <w:hyperlink w:history="0" r:id="rId49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, от 30.12.2022 </w:t>
      </w:r>
      <w:hyperlink w:history="0" r:id="rId50" w:tooltip="Постановление КМ РТ от 30.12.2022 N 1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N 1499</w:t>
        </w:r>
      </w:hyperlink>
      <w:r>
        <w:rPr>
          <w:sz w:val="20"/>
        </w:rPr>
        <w:t xml:space="preserve">, от 20.04.2023 </w:t>
      </w:r>
      <w:hyperlink w:history="0" r:id="rId51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N 499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Утратил силу. - </w:t>
      </w:r>
      <w:hyperlink w:history="0" r:id="rId52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08.12.2021 N 1205.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На основании протокола Комиссии о рассмотрении заявок Уполномоченный орган не позднее пяти дней, исчисляемых в рабочих днях, со дня, следующего за днем составления протокола Комиссии о рассмотрении заявок, определяет победителя(-лей) отбора, принимает решение о предоставлении субсидии и размещает на едином портале и на официальном сайте Уполномоченного органа информацию о результатах отбора,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некоммерческих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некоммерческих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наименование(-ия) получателя(-ей) субсидии, с которым(-ыми) заключается(-ются) Соглашение(-ия) о предоставлении субсидии, и размер(-ы) предоставляемой(-ых) ему(им) субсидии(-ий).</w:t>
      </w:r>
    </w:p>
    <w:p>
      <w:pPr>
        <w:pStyle w:val="0"/>
        <w:jc w:val="both"/>
      </w:pPr>
      <w:r>
        <w:rPr>
          <w:sz w:val="20"/>
        </w:rPr>
        <w:t xml:space="preserve">(п. 2.12 в ред. </w:t>
      </w:r>
      <w:hyperlink w:history="0" r:id="rId53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- 3.4. Утратили силу. - </w:t>
      </w:r>
      <w:hyperlink w:history="0" r:id="rId54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08.12.2021 N 1205.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Субсидия предоставляется некоммерческой организации на основании Соглашения о предоставлении субсидии, заключаемого в соответствии с типовой формой, установленной Министерством финансов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о предоставлении субсидии осуществляется по соглашению сторон путем заключения дополнительного соглашения к соглашению о предоставлении субсидии по форме, приведенной в приложении к типовой форме соглашения (договора), установленной Министерством финансов Республики Татарстан (при необходимости). Расторжение Соглашения о предоставлении субсидии оформляется путем заключения дополнительного соглашения к Соглашению о предоставлении субсидии по форме, приведенной в приложении к типовой форме соглашения (договора), установленной Министерством финансов Республики Татарстан (при необходимости).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Утратил силу. - </w:t>
      </w:r>
      <w:hyperlink w:history="0" r:id="rId56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08.12.2021 N 1205.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Уполномоченный орган в пятидневный срок, исчисляемый в рабочих днях, со дня определения победителя отбора направляет посредством электронной почты некоммерческой организации, указанной в заявке, проект Соглашения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Победитель(-ли) отбора подписывает(-ют) Соглашение о предоставлении субсидии на бумажном носителе в двух экземплярах и доставляет оба экземпляра Соглашения о предоставлении субсидии в Уполномоченный орган до истечения двух рабочих дней, следующих за днем доставки проекта Соглашения о предоставлении субсидии, на адрес его электронной почты.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двух дней, исчисляемых в рабочих днях, со дня поступления на адрес электронной почты Уполномоченного органа уведомления о доставке на адрес электронной почты победителя(-лей) отбора проекта(-ты) Соглашения о предоставлении субсидии победителем(-лями) отбора Соглашение(-ия) о предоставлении субсидии, подписанное(-ые) с его(их) стороны, не представлено(-ны) Уполномоченному органу, победитель(-ли) отбора считается(-ются) уклонившимся(-мися) от заключения Соглашения(-ий)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Соглашении о предоставлении субсидии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ее целевое назначение, сроки (периодичность) перечисления субсидии, количество семей с новорожденными детьми, подлежащих обеспечению подарочными комплектами, и состав подарочного комплекта;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доставки в медицинские организации Республики Татарстан подарочных комплектов и конечное значение результата предоставления субсидии (конкретная количественная характеристика итогов);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КМ РТ от 30.12.2022 N 1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30.12.2022 N 1499)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победителя(-лей) отбора по достижению значений результата предоставления субсидии и показателей, необходимых для достижения результатов предоставления субсидии, ответственность за их недостижение;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представления получателем субсидии отчетности об осуществлении расходов, источником финансового обеспечения которых является субсидия, и о значений результата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дополнительная отчетность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с получателем субсидии новых условий Соглашения о предоставлении субсидии (или о расторжении Соглашения о предоставлении субсидии при недостижении согласия по новым условиям) в случае уменьшения Уполномоченному органу как главному распорядителю средств бюджета Республики Татарстан ранее доведенных лимитов бюджетных обязательств на цель, указанную в </w:t>
      </w:r>
      <w:hyperlink w:history="0" w:anchor="P55" w:tooltip="1.2. Целью предоставления субсидии является финансовое обеспечение затрат некоммерческих организаций по обеспечению семей с новорожденными детьми подарочными комплектами в рамках реализации на территории Республики Татарстан акции &quot;Подарок новорожденному&quot; (далее - акция &quot;Подарок новорожденному&quot;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Порядка, на соответствующий финансовый год, приводящий к невозможности предоставления субсидии в размере, определенном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сроки возврата субсидии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капиталах)), на осуществление в отношении их проверки Уполномоченным органом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6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КМ РТ от 01.08.2022 N 744 &quot;О внесении изменений в Порядок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&quot;Подарок новорожденному&quot; по обеспечению семей с новорожденными детьми, постоянно проживающих на территории Республики Татарстан, среднедушевой доход которых не превышает величину прожиточного минимума, установленного в Республике Т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01.08.2022 N 744)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условия, предусматривающие возможность осуществления получателем(-лями) субсидии расходов, источником финансового обеспечения которых является не использованный в отчетном финансовом году остаток субсидии, при принятии Уполномоченным органом по согласованию с Министерством финансов Республики Татарстан решения о наличии потребности в его использовании;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расчетного счета получателя субсидии, открытого в учреждениях Центрального банка Российской Федерации или кредитных организациях, на который перечисляется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внесения изменений в Соглашение о предоставлении субсидии в случае уменьшения потребности в обеспечении семей с новорожденными детьми подарочными комплектами, в том числе порядок изменения размера перечисляемой субсидии и планового количества семей, подлежащих обеспечению подарочными комплектами;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расторжения Соглашения о предоставлении субсидии, в том числе расторжения Соглашения о предоставлении субсидии Уполномоченным органом в одностороннем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расторжение Соглашения о предоставлении субсидии получателем субсидии в одностороннем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Перечисление Уполномоченным органом субсидии осуществляется на основании Соглашения о предоставлении субсидии на расчетный счет получателя субсидии, открытый в учреждениях Центрального банка Российской Федерации или в российских кредитных организациях, в 10-дневный срок, исчисляемый в рабочих днях, со дня, следующего за днем представления получателем субсидии в Уполномоченный орган документального подтверждения необходимости перечисляемой ей суммы.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Получатель субсидии ведет раздельный бухгалтерский учет поступления и расходования денежных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Получателю(-лям) субсидии, а также юридическим лицам, получающим средства на основании договоров, заключенных с получателем(-лями) субсидии, запрещается(-ются) за счет полученных из бюджета Республики Татарстан средств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КМ РТ от 08.12.2021 N 1205)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Результатом предоставления субсидии является доставка получателем(-лями) субсидии в медицинские организации Республики Татарстан подарочных комплектов (в 2020 году - 4 415 единиц, в 2021 году - 4 560 единиц, в 2022 году - 4 365 единиц, в 2023 году - 3 828 единиц) для обеспечения семей с новорожденными детьми по состоянию на 31 декабря текущего года.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30.12.2022 </w:t>
      </w:r>
      <w:hyperlink w:history="0" r:id="rId68" w:tooltip="Постановление КМ РТ от 30.12.2022 N 1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N 1499</w:t>
        </w:r>
      </w:hyperlink>
      <w:r>
        <w:rPr>
          <w:sz w:val="20"/>
        </w:rPr>
        <w:t xml:space="preserve">, от 20.04.2023 </w:t>
      </w:r>
      <w:hyperlink w:history="0" r:id="rId69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N 499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достижения значений результата предоставления субсидии (П</w:t>
      </w:r>
      <w:r>
        <w:rPr>
          <w:sz w:val="20"/>
          <w:vertAlign w:val="subscript"/>
        </w:rPr>
        <w:t xml:space="preserve">Р</w:t>
      </w:r>
      <w:r>
        <w:rPr>
          <w:sz w:val="20"/>
        </w:rPr>
        <w:t xml:space="preserve">) исчисляется Уполномоченным органом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438275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</w:t>
      </w:r>
      <w:r>
        <w:rPr>
          <w:sz w:val="20"/>
          <w:vertAlign w:val="subscript"/>
        </w:rPr>
        <w:t xml:space="preserve">факт</w:t>
      </w:r>
      <w:r>
        <w:rPr>
          <w:sz w:val="20"/>
        </w:rPr>
        <w:t xml:space="preserve"> - количество фактически доставленных в медицинские организации Республики Татарстан подарочных комплектов для обеспечения семей с новорожденными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</w:t>
      </w:r>
      <w:r>
        <w:rPr>
          <w:sz w:val="20"/>
          <w:vertAlign w:val="subscript"/>
        </w:rPr>
        <w:t xml:space="preserve">план</w:t>
      </w:r>
      <w:r>
        <w:rPr>
          <w:sz w:val="20"/>
        </w:rPr>
        <w:t xml:space="preserve"> - плановое количество подарочных комплектов для обеспечения семей с новорожденными детьми в текущем году.</w:t>
      </w:r>
    </w:p>
    <w:p>
      <w:pPr>
        <w:pStyle w:val="0"/>
        <w:jc w:val="both"/>
      </w:pPr>
      <w:r>
        <w:rPr>
          <w:sz w:val="20"/>
        </w:rPr>
        <w:t xml:space="preserve">(п. 3.12 в ред. </w:t>
      </w:r>
      <w:hyperlink w:history="0" r:id="rId71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Утратил силу. - </w:t>
      </w:r>
      <w:hyperlink w:history="0" r:id="rId72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08.12.2021 N 1205.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представляет в Уполномоченный орган по формам, определенным типовыми формами соглашений (договоров), установленными Министерством финансов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формируемый с нарастающим итогом, за I - III кварталы отчетного года - не позднее 15-го рабочего дня, следующего за отчетным кварталом, за IV квартал отчетного года - не позднее 10 февраля года, следующего за отчетным годом;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КМ РТ от 14.02.2022 N 128 &quot;О внесении изменений в Порядок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&quot;Подарок новорожденному&quot; по обеспечению семей с новорожденными детьми, постоянно проживающих на территории Республики Татарстан, среднедушевой доход которых не превышает величину прожиточного минимума, установленного в Республике Т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14.02.2022 N 128)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субсидии, формируемый с нарастающим итогом, за I - III кварталы отчетного года - не позднее 15-го рабочего дня, следующего за отчетным кварталом, за IV квартал отчетного года - не позднее 25 января года, следующего за отчетным годом.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КМ РТ от 30.12.2022 N 1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30.12.2022 N 1499)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75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Уполномоченный орган вправе устанавливать в Соглашении о предоставлении субсидии сроки и формы представления получателем субсидии дополнительной отчетности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осуществлению контроля (мониторинга)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6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Уполномоченный орган осуществляет проверку соблюдения получателем субсидии условий и порядка предоставления субсидии, в том числе в части достижения результата предоставления субсидии. Проверка соблюдения получателем субсидии условий и порядка предоставления субсидии осуществляется органами государственного финансового контроля в соответствии со </w:t>
      </w:r>
      <w:hyperlink w:history="0" r:id="rId7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79" w:tooltip="Постановление КМ РТ от 01.08.2022 N 744 &quot;О внесении изменений в Порядок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&quot;Подарок новорожденному&quot; по обеспечению семей с новорожденными детьми, постоянно проживающих на территории Республики Татарстан, среднедушевой доход которых не превышает величину прожиточного минимума, установленного в Республике Т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01.08.2022 N 744)</w:t>
      </w:r>
    </w:p>
    <w:bookmarkStart w:id="235" w:name="P235"/>
    <w:bookmarkEnd w:id="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установления по результатам проверок, проведенных Уполномоченным органом и органами государственного финансового контроля, фактов нарушения условий и порядка предоставления субсидии, а также в случае недостижения значений результата предоставления субсидии, установленных Соглашением о предоставлении субсидии, получатель субсидии обязан возвратить в доход бюджета Республики Татарстан субсидию в размере, определяемом в соответствии с </w:t>
      </w:r>
      <w:hyperlink w:history="0" w:anchor="P237" w:tooltip="5.3. Субсидия подлежит возврату получателем субсидии в бюджет Республики Татарстан в 15-дневный срок, исчисляемый в календарных днях, со дня получения соответствующего требования Уполномоченного органа или органов государственного финансового контроля в случаях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КМ РТ от 01.08.2022 N 744 &quot;О внесении изменений в Порядок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&quot;Подарок новорожденному&quot; по обеспечению семей с новорожденными детьми, постоянно проживающих на территории Республики Татарстан, среднедушевой доход которых не превышает величину прожиточного минимума, установленного в Республике Та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01.08.2022 N 744)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Субсидия подлежит возврату получателем субсидии в бюджет Республики Татарстан в 15-дневный срок, исчисляемый в календарных днях, со дня получения соответствующего требования Уполномоченного органа или органов государственного финансового контроля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недостоверных сведений и документов для получения субсидии, нарушения получателем субсидии условий, установленных при предоставлении субсидии, выявленных по фактам проверок, проведенных Уполномоченным органом и органами государственного финансового контроля, -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отчета об осуществлении расходов, источником финансового обеспечения которых является субсидия, и отчета о достижении значений результата предоставления субсидии, нарушения сроков представления отчетов - в полном объеме;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нецелевого использования средств субсидии - в объеме использованной не по целевому назначению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недостижения результата предоставления субсидии - в размере, определяемом пропорционально за недостигнутое значение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При наличии остатка субсидии, не использованного в отчетном финансовом году, получатель(-ли) субсидии представляет(-ют) в Уполномоченный орган до 15 января года, следующего за отчетным, документы, обосновывающие потребность в указанных средствах.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15-дневный срок, исчисляемый в календарных днях, со дня получения от получателя(-лей) субсидии указанных документов принимает по согласованию с Министерством финансов Республики Татарстан решение о наличии потребности получателя(-лей) субсидии в указанных средствах или возврате в доход бюджета Республики Татарстан указанных средств при отсутствии в них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согласованного с Министерством финансов Республики Татарстан решения Уполномоченного органа о наличии потребности получателя(-лей) субсидии в остатке субсидии, не использованном в отчетном финансовом году, получатель(-ли) субсидии обязан(-ы) возвратить указанные средства в доход бюджета Республики Татарстан до 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Уполномоченным органом по согласованию с Министерством финансов Республики Татарстан решения о наличии потребности получателя(-лей) субсидии в остатке субсидии, не использованном в отчетном финансовом году, получатель(-ли) субсидии вправе осуществлять расходы, источником финансового обеспечения которых являются указанные средства, на цель, указанную в </w:t>
      </w:r>
      <w:hyperlink w:history="0" w:anchor="P55" w:tooltip="1.2. Целью предоставления субсидии является финансовое обеспечение затрат некоммерческих организаций по обеспечению семей с новорожденными детьми подарочными комплектами в рамках реализации на территории Республики Татарстан акции &quot;Подарок новорожденному&quot; (далее - акция &quot;Подарок новорожденному&quot;)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82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 нарушении получателем субсидии сроков возврата субсидии, указанных в </w:t>
      </w:r>
      <w:hyperlink w:history="0" w:anchor="P235" w:tooltip="5.2. В случае установления по результатам проверок, проведенных Уполномоченным органом и органами государственного финансового контроля, фактов нарушения условий и порядка предоставления субсидии, а также в случае недостижения значений результата предоставления субсидии, установленных Соглашением о предоставлении субсидии, получатель субсидии обязан возвратить в доход бюджета Республики Татарстан субсидию в размере, определяемом в соответствии с пунктом 5.3 настоящего Порядка.">
        <w:r>
          <w:rPr>
            <w:sz w:val="20"/>
            <w:color w:val="0000ff"/>
          </w:rPr>
          <w:t xml:space="preserve">пунктах 5.2</w:t>
        </w:r>
      </w:hyperlink>
      <w:r>
        <w:rPr>
          <w:sz w:val="20"/>
        </w:rPr>
        <w:t xml:space="preserve"> и </w:t>
      </w:r>
      <w:hyperlink w:history="0" w:anchor="P237" w:tooltip="5.3. Субсидия подлежит возврату получателем субсидии в бюджет Республики Татарстан в 15-дневный срок, исчисляемый в календарных днях, со дня получения соответствующего требования Уполномоченного органа или органов государственного финансового контроля в случаях: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настоящего Порядка, Уполномоченный орган в 10-дневный срок, исчисляемый в рабочих днях, со дня истечения срока возврата субсидии принимает меры по взысканию указанных средств в бюджет Республики Татарстан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Контроль (мониторинг) за эффективным использованием субсидии осуществляется Уполномоченным органом в соответствии с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КМ РТ от 08.12.2021 </w:t>
      </w:r>
      <w:hyperlink w:history="0" r:id="rId83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N 1205</w:t>
        </w:r>
      </w:hyperlink>
      <w:r>
        <w:rPr>
          <w:sz w:val="20"/>
        </w:rPr>
        <w:t xml:space="preserve">, от 01.08.2022 </w:t>
      </w:r>
      <w:hyperlink w:history="0" r:id="rId84" w:tooltip="Постановление КМ РТ от 01.08.2022 N 744 &quot;О внесении изменений в Порядок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&quot;Подарок новорожденному&quot; по обеспечению семей с новорожденными детьми, постоянно проживающих на территории Республики Татарстан, среднедушевой доход которых не превышает величину прожиточного минимума, установленного в Республике Та {КонсультантПлюс}">
        <w:r>
          <w:rPr>
            <w:sz w:val="20"/>
            <w:color w:val="0000ff"/>
          </w:rPr>
          <w:t xml:space="preserve">N 744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бюджета Республики Татарстан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связанных с реализацией</w:t>
      </w:r>
    </w:p>
    <w:p>
      <w:pPr>
        <w:pStyle w:val="0"/>
        <w:jc w:val="right"/>
      </w:pPr>
      <w:r>
        <w:rPr>
          <w:sz w:val="20"/>
        </w:rPr>
        <w:t xml:space="preserve">на территории Республики Татарстан</w:t>
      </w:r>
    </w:p>
    <w:p>
      <w:pPr>
        <w:pStyle w:val="0"/>
        <w:jc w:val="right"/>
      </w:pPr>
      <w:r>
        <w:rPr>
          <w:sz w:val="20"/>
        </w:rPr>
        <w:t xml:space="preserve">акции "Подарок новорожденному"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08.12.2021 </w:t>
            </w:r>
            <w:hyperlink w:history="0" r:id="rId85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1205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86" w:tooltip="Постановление КМ РТ от 30.12.2022 N 1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1499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20.04.2023 </w:t>
            </w:r>
            <w:hyperlink w:history="0" r:id="rId87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5329"/>
      </w:tblGrid>
      <w:tr>
        <w:tc>
          <w:tcPr>
            <w:tcW w:w="3685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</w:t>
            </w:r>
          </w:p>
        </w:tc>
        <w:tc>
          <w:tcPr>
            <w:tcW w:w="532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275" w:name="P275"/>
    <w:bookmarkEnd w:id="275"/>
    <w:p>
      <w:pPr>
        <w:pStyle w:val="0"/>
        <w:jc w:val="center"/>
      </w:pPr>
      <w:r>
        <w:rPr>
          <w:sz w:val="20"/>
        </w:rPr>
        <w:t xml:space="preserve">Заявка на участие в отборе на предоставление субсидии</w:t>
      </w:r>
    </w:p>
    <w:p>
      <w:pPr>
        <w:pStyle w:val="0"/>
        <w:jc w:val="center"/>
      </w:pPr>
      <w:r>
        <w:rPr>
          <w:sz w:val="20"/>
        </w:rPr>
        <w:t xml:space="preserve">из бюджета Республики Татарстан на финансовое обеспечение</w:t>
      </w:r>
    </w:p>
    <w:p>
      <w:pPr>
        <w:pStyle w:val="0"/>
        <w:jc w:val="center"/>
      </w:pPr>
      <w:r>
        <w:rPr>
          <w:sz w:val="20"/>
        </w:rPr>
        <w:t xml:space="preserve">затрат социально ориентированных некоммерческих организаций,</w:t>
      </w:r>
    </w:p>
    <w:p>
      <w:pPr>
        <w:pStyle w:val="0"/>
        <w:jc w:val="center"/>
      </w:pPr>
      <w:r>
        <w:rPr>
          <w:sz w:val="20"/>
        </w:rPr>
        <w:t xml:space="preserve">связанных с реализацией на территории Республики Татарстан</w:t>
      </w:r>
    </w:p>
    <w:p>
      <w:pPr>
        <w:pStyle w:val="0"/>
        <w:jc w:val="center"/>
      </w:pPr>
      <w:r>
        <w:rPr>
          <w:sz w:val="20"/>
        </w:rPr>
        <w:t xml:space="preserve">акции "Подарок новорожденному"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5"/>
        <w:gridCol w:w="1587"/>
        <w:gridCol w:w="1304"/>
        <w:gridCol w:w="1967"/>
        <w:gridCol w:w="3345"/>
      </w:tblGrid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 (далее - некоммерческая организация)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государственной регистрации некоммерческой организации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Местонахождение некоммерческой организации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(при наличии последнего) руководителя некоммерческой организации, контактный телефон, e-mail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(при наличии последнего) главного бухгалтера некоммерческой организации (при наличии), контактный телефон, e-mail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Веб-сайт, социальные сети некоммерческой организации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Платежные банковские реквизиты некоммерческой организации, e-mail, телефон, факс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Доходы некоммерческой организации (в рублях) за предыдущий год, ввод числа без запятых и иных знаков,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полученные из федерального бюджета;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полученные из бюджета Республики Татарстан;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средства, полученные из местных бюджетов;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гранты, субсидии, взносы, пожертвования российских некоммерческих организаций (исключая президентские гранты);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президентские гранты;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взносы, пожертвования российских коммерческих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взносы, пожертвования российских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гранты, субсидии, взносы, пожертвования иностранных организаций и иностранных граждан;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доходы (выручка) от реализации товаров, работ, услуг, имущественных прав;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внереализационные доходы (дивиденды, проценты по депозитам и т.п.);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доходы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Основные реализованные социально значимые проекты, направленные на социальную поддержку малообеспеченных семей с детьми, за последние три года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работы некоммерческой организации на территории Республики Татарстан по обеспечению семей с новорожденными детьми подарочными комплектами за прошедший год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Кадровый состав некоммерческой организации для реализации на территории Республики Татарстан акции "Подарок новорожденному"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Имеющиеся в распоряжении некоммерческой организации материально-технические и информационные ресурсы для реализации на территории Республики Татарстан акции "Подарок новорожденному",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помещения;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другое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Публикации в средствах массовой информации (статьи, видеосюжеты, радиоэфиры и т.д.) с указанием наименования средств массовой информации (газета, журнал, ТВ, радио, сеть "Интернет" и т.д.), даты публикации, ссылок на интернет-источник (при наличии)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908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Календарный план реализации акции "Подарок новорожденному"</w:t>
            </w:r>
          </w:p>
        </w:tc>
      </w:tr>
      <w:tr>
        <w:tc>
          <w:tcPr>
            <w:tcW w:w="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Начало</w:t>
            </w:r>
          </w:p>
        </w:tc>
        <w:tc>
          <w:tcPr>
            <w:tcW w:w="1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Окончание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итоги (с указанием количественных и качественных показателей)</w:t>
            </w:r>
          </w:p>
        </w:tc>
      </w:tr>
      <w:tr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размера субсидии, в рублях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5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Комментарии к расчету (при необходимости)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8908" w:type="dxa"/>
          </w:tcPr>
          <w:p>
            <w:pPr>
              <w:pStyle w:val="0"/>
              <w:outlineLvl w:val="2"/>
              <w:ind w:firstLine="283"/>
              <w:jc w:val="both"/>
            </w:pPr>
            <w:r>
              <w:rPr>
                <w:sz w:val="20"/>
              </w:rPr>
              <w:t xml:space="preserve">Приложение к заявке:</w:t>
            </w:r>
          </w:p>
        </w:tc>
      </w:tr>
      <w:tr>
        <w:tc>
          <w:tcPr>
            <w:tcW w:w="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3"/>
            <w:tcW w:w="4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приложенных документов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</w:tr>
      <w:tr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8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8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заявляю, что вся информация, представленная в заявке, а также дополнительные материалы являются достоверными, и в целях организации и проведения отбора на предоставление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"Подарок новорожденному" по обеспечению категорий семей с новорожденными детьми, указанных в </w:t>
      </w:r>
      <w:hyperlink w:history="0" r:id="rId88" w:tooltip="Постановление КМ РТ от 04.12.2019 N 1100 (ред. от 30.12.2022) &quot;О предоставлении семьям с новорожденными детьми подарочных комплектов детских принадлежностей&quot; (вместе с &quot;Положением о порядке исчисления размера среднедушевого дохода семьи и выдачи справки о размере среднедушевого дохода семьи для определения права на получение подарочного комплекта детских принадлежностей&quot;)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постановления Кабинета Министров Республики Татарстан от 04.12.2019 N 1100 "О предоставлении семьям с новорожденными детьми подарочных комплектов детских принадлежностей", подарочными комплектами детских принадлежностей (далее - отбор), выражаю свое согласие на публикацию (размещение) Министерством труда, занятости и социальной защиты Республики Татарстан (далее - Уполномоченный орган) на едином портале бюджетной системы Российской Федерации и на официальном сайте Уполномоченного органа в информационно-телекоммуникационной сети "Интернет" информации о настоящей заявке и о заявителе, связанной с участием в отборе, и иной информации о заявителе, связанной с соответствующим отбором.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Согласен  на  получение  уведомления  о принятом Уполномоченным органом</w:t>
      </w:r>
    </w:p>
    <w:p>
      <w:pPr>
        <w:pStyle w:val="1"/>
        <w:jc w:val="both"/>
      </w:pPr>
      <w:r>
        <w:rPr>
          <w:sz w:val="20"/>
        </w:rPr>
        <w:t xml:space="preserve">решении  об  отклонении  настоящей  заявки  по  электронной  почте: e-mail:</w:t>
      </w:r>
    </w:p>
    <w:p>
      <w:pPr>
        <w:pStyle w:val="1"/>
        <w:jc w:val="both"/>
      </w:pPr>
      <w:r>
        <w:rPr>
          <w:sz w:val="20"/>
        </w:rPr>
        <w:t xml:space="preserve">___________________________________@____________.ru</w:t>
      </w:r>
    </w:p>
    <w:p>
      <w:pPr>
        <w:pStyle w:val="1"/>
        <w:jc w:val="both"/>
      </w:pPr>
      <w:r>
        <w:rPr>
          <w:sz w:val="20"/>
        </w:rPr>
        <w:t xml:space="preserve">(адрес электронной почты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некоммерческой организации -</w:t>
      </w:r>
    </w:p>
    <w:p>
      <w:pPr>
        <w:pStyle w:val="1"/>
        <w:jc w:val="both"/>
      </w:pPr>
      <w:r>
        <w:rPr>
          <w:sz w:val="20"/>
        </w:rPr>
        <w:t xml:space="preserve">заявитель ____________ /_____________________________________________/</w:t>
      </w:r>
    </w:p>
    <w:p>
      <w:pPr>
        <w:pStyle w:val="1"/>
        <w:jc w:val="both"/>
      </w:pPr>
      <w:r>
        <w:rPr>
          <w:sz w:val="20"/>
        </w:rPr>
        <w:t xml:space="preserve">             (подпись)         (Ф.И.О.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Дата: "__" 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бюджета Республики Татарстан</w:t>
      </w:r>
    </w:p>
    <w:p>
      <w:pPr>
        <w:pStyle w:val="0"/>
        <w:jc w:val="right"/>
      </w:pPr>
      <w:r>
        <w:rPr>
          <w:sz w:val="20"/>
        </w:rPr>
        <w:t xml:space="preserve">на финансовое обеспечение затрат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связанных с реализацией</w:t>
      </w:r>
    </w:p>
    <w:p>
      <w:pPr>
        <w:pStyle w:val="0"/>
        <w:jc w:val="right"/>
      </w:pPr>
      <w:r>
        <w:rPr>
          <w:sz w:val="20"/>
        </w:rPr>
        <w:t xml:space="preserve">на территории Республики Татарстан</w:t>
      </w:r>
    </w:p>
    <w:p>
      <w:pPr>
        <w:pStyle w:val="0"/>
        <w:jc w:val="right"/>
      </w:pPr>
      <w:r>
        <w:rPr>
          <w:sz w:val="20"/>
        </w:rPr>
        <w:t xml:space="preserve">акции "Подарок новорожденному"</w:t>
      </w:r>
    </w:p>
    <w:p>
      <w:pPr>
        <w:pStyle w:val="0"/>
        <w:jc w:val="right"/>
      </w:pPr>
      <w:r>
        <w:rPr>
          <w:sz w:val="20"/>
        </w:rPr>
        <w:t xml:space="preserve">по обеспечению семей</w:t>
      </w:r>
    </w:p>
    <w:p>
      <w:pPr>
        <w:pStyle w:val="0"/>
        <w:jc w:val="right"/>
      </w:pPr>
      <w:r>
        <w:rPr>
          <w:sz w:val="20"/>
        </w:rPr>
        <w:t xml:space="preserve">с новорожденными детьми, постоянно</w:t>
      </w:r>
    </w:p>
    <w:p>
      <w:pPr>
        <w:pStyle w:val="0"/>
        <w:jc w:val="right"/>
      </w:pPr>
      <w:r>
        <w:rPr>
          <w:sz w:val="20"/>
        </w:rPr>
        <w:t xml:space="preserve">проживающих на территории</w:t>
      </w:r>
    </w:p>
    <w:p>
      <w:pPr>
        <w:pStyle w:val="0"/>
        <w:jc w:val="right"/>
      </w:pPr>
      <w:r>
        <w:rPr>
          <w:sz w:val="20"/>
        </w:rPr>
        <w:t xml:space="preserve">Республики Татарстан,</w:t>
      </w:r>
    </w:p>
    <w:p>
      <w:pPr>
        <w:pStyle w:val="0"/>
        <w:jc w:val="right"/>
      </w:pPr>
      <w:r>
        <w:rPr>
          <w:sz w:val="20"/>
        </w:rPr>
        <w:t xml:space="preserve">среднедушевой доход которых</w:t>
      </w:r>
    </w:p>
    <w:p>
      <w:pPr>
        <w:pStyle w:val="0"/>
        <w:jc w:val="right"/>
      </w:pPr>
      <w:r>
        <w:rPr>
          <w:sz w:val="20"/>
        </w:rPr>
        <w:t xml:space="preserve">не превышает величину</w:t>
      </w:r>
    </w:p>
    <w:p>
      <w:pPr>
        <w:pStyle w:val="0"/>
        <w:jc w:val="right"/>
      </w:pPr>
      <w:r>
        <w:rPr>
          <w:sz w:val="20"/>
        </w:rPr>
        <w:t xml:space="preserve">прожиточного минимума,</w:t>
      </w:r>
    </w:p>
    <w:p>
      <w:pPr>
        <w:pStyle w:val="0"/>
        <w:jc w:val="right"/>
      </w:pPr>
      <w:r>
        <w:rPr>
          <w:sz w:val="20"/>
        </w:rPr>
        <w:t xml:space="preserve">установленного в Республике Татарстан</w:t>
      </w:r>
    </w:p>
    <w:p>
      <w:pPr>
        <w:pStyle w:val="0"/>
        <w:jc w:val="right"/>
      </w:pPr>
      <w:r>
        <w:rPr>
          <w:sz w:val="20"/>
        </w:rPr>
        <w:t xml:space="preserve">на душу населения, подарочными</w:t>
      </w:r>
    </w:p>
    <w:p>
      <w:pPr>
        <w:pStyle w:val="0"/>
        <w:jc w:val="right"/>
      </w:pPr>
      <w:r>
        <w:rPr>
          <w:sz w:val="20"/>
        </w:rPr>
        <w:t xml:space="preserve">комплектами детских принадлежностей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 предоставлении субсидии из бюджета Республики Татарстан</w:t>
      </w:r>
    </w:p>
    <w:p>
      <w:pPr>
        <w:pStyle w:val="0"/>
        <w:jc w:val="center"/>
      </w:pPr>
      <w:r>
        <w:rPr>
          <w:sz w:val="20"/>
        </w:rPr>
        <w:t xml:space="preserve">на финансовое обеспечение затрат, связанных с реализацией</w:t>
      </w:r>
    </w:p>
    <w:p>
      <w:pPr>
        <w:pStyle w:val="0"/>
        <w:jc w:val="center"/>
      </w:pPr>
      <w:r>
        <w:rPr>
          <w:sz w:val="20"/>
        </w:rPr>
        <w:t xml:space="preserve">на территории Республики Татарстан акции "Подарок</w:t>
      </w:r>
    </w:p>
    <w:p>
      <w:pPr>
        <w:pStyle w:val="0"/>
        <w:jc w:val="center"/>
      </w:pPr>
      <w:r>
        <w:rPr>
          <w:sz w:val="20"/>
        </w:rPr>
        <w:t xml:space="preserve">новорожденному" по обеспечению семей с новорожденными</w:t>
      </w:r>
    </w:p>
    <w:p>
      <w:pPr>
        <w:pStyle w:val="0"/>
        <w:jc w:val="center"/>
      </w:pPr>
      <w:r>
        <w:rPr>
          <w:sz w:val="20"/>
        </w:rPr>
        <w:t xml:space="preserve">детьми, постоянно проживающих на территории</w:t>
      </w:r>
    </w:p>
    <w:p>
      <w:pPr>
        <w:pStyle w:val="0"/>
        <w:jc w:val="center"/>
      </w:pPr>
      <w:r>
        <w:rPr>
          <w:sz w:val="20"/>
        </w:rPr>
        <w:t xml:space="preserve">Республики Татарстан, среднедушевой доход которых</w:t>
      </w:r>
    </w:p>
    <w:p>
      <w:pPr>
        <w:pStyle w:val="0"/>
        <w:jc w:val="center"/>
      </w:pPr>
      <w:r>
        <w:rPr>
          <w:sz w:val="20"/>
        </w:rPr>
        <w:t xml:space="preserve">не превышает величину прожиточного минимума, установленного</w:t>
      </w:r>
    </w:p>
    <w:p>
      <w:pPr>
        <w:pStyle w:val="0"/>
        <w:jc w:val="center"/>
      </w:pPr>
      <w:r>
        <w:rPr>
          <w:sz w:val="20"/>
        </w:rPr>
        <w:t xml:space="preserve">в Республике Татарстан на душу населения, подарочными</w:t>
      </w:r>
    </w:p>
    <w:p>
      <w:pPr>
        <w:pStyle w:val="0"/>
        <w:jc w:val="center"/>
      </w:pPr>
      <w:r>
        <w:rPr>
          <w:sz w:val="20"/>
        </w:rPr>
        <w:t xml:space="preserve">комплектами детских принадлежностей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89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КМ РТ от 08.12.2021 N 1205.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4 декабря 2019 г. N 1099</w:t>
      </w:r>
    </w:p>
    <w:p>
      <w:pPr>
        <w:pStyle w:val="0"/>
        <w:jc w:val="both"/>
      </w:pPr>
      <w:r>
        <w:rPr>
          <w:sz w:val="20"/>
        </w:rPr>
      </w:r>
    </w:p>
    <w:bookmarkStart w:id="421" w:name="P421"/>
    <w:bookmarkEnd w:id="421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МЕЖВЕДОМСТВЕННОГО ВЗАИМОДЕЙСТВИЯ ПО ВОПРОСАМ</w:t>
      </w:r>
    </w:p>
    <w:p>
      <w:pPr>
        <w:pStyle w:val="2"/>
        <w:jc w:val="center"/>
      </w:pPr>
      <w:r>
        <w:rPr>
          <w:sz w:val="20"/>
        </w:rPr>
        <w:t xml:space="preserve">ОРГАНИЗАЦИИ ОБЕСПЕЧЕНИЯ ПОДАРОЧНЫМИ КОМПЛЕКТАМИ ДЕТСКИХ</w:t>
      </w:r>
    </w:p>
    <w:p>
      <w:pPr>
        <w:pStyle w:val="2"/>
        <w:jc w:val="center"/>
      </w:pPr>
      <w:r>
        <w:rPr>
          <w:sz w:val="20"/>
        </w:rPr>
        <w:t xml:space="preserve">ПРИНАДЛЕЖНОСТЕЙ СЕМЕЙ С НОВОРОЖДЕННЫМИ ДЕТЬМИ В РАМКАХ</w:t>
      </w:r>
    </w:p>
    <w:p>
      <w:pPr>
        <w:pStyle w:val="2"/>
        <w:jc w:val="center"/>
      </w:pPr>
      <w:r>
        <w:rPr>
          <w:sz w:val="20"/>
        </w:rPr>
        <w:t xml:space="preserve">РЕАЛИЗАЦИИ НА ТЕРРИТОРИИ РЕСПУБЛИКИ ТАТАРСТАН АКЦИИ "ПОДАРОК</w:t>
      </w:r>
    </w:p>
    <w:p>
      <w:pPr>
        <w:pStyle w:val="2"/>
        <w:jc w:val="center"/>
      </w:pPr>
      <w:r>
        <w:rPr>
          <w:sz w:val="20"/>
        </w:rPr>
        <w:t xml:space="preserve">НОВОРОЖДЕННОМУ"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КМ РТ от 17.12.2019 </w:t>
            </w:r>
            <w:hyperlink w:history="0" r:id="rId90" w:tooltip="Постановление КМ РТ от 17.12.2019 N 1157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1157</w:t>
              </w:r>
            </w:hyperlink>
            <w:r>
              <w:rPr>
                <w:sz w:val="20"/>
                <w:color w:val="392c69"/>
              </w:rPr>
              <w:t xml:space="preserve">, от 19.02.2021 </w:t>
            </w:r>
            <w:hyperlink w:history="0" r:id="rId91" w:tooltip="Постановление КМ РТ от 19.02.2021 N 88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08.12.2021 </w:t>
            </w:r>
            <w:hyperlink w:history="0" r:id="rId92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1205</w:t>
              </w:r>
            </w:hyperlink>
            <w:r>
              <w:rPr>
                <w:sz w:val="20"/>
                <w:color w:val="392c69"/>
              </w:rPr>
              <w:t xml:space="preserve">, от 30.12.2022 </w:t>
            </w:r>
            <w:hyperlink w:history="0" r:id="rId93" w:tooltip="Постановление КМ РТ от 30.12.2022 N 1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1499</w:t>
              </w:r>
            </w:hyperlink>
            <w:r>
              <w:rPr>
                <w:sz w:val="20"/>
                <w:color w:val="392c69"/>
              </w:rPr>
              <w:t xml:space="preserve">, от 20.04.2023 </w:t>
            </w:r>
            <w:hyperlink w:history="0" r:id="rId94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Регламент устанавливает общие правила взаимодействия участников межведомственного взаимодействия по вопросам обеспечения подарочными комплектами детских принадлежностей категорий семей с новорожденными детьми, указанных в </w:t>
      </w:r>
      <w:hyperlink w:history="0" r:id="rId95" w:tooltip="Постановление КМ РТ от 04.12.2019 N 1100 (ред. от 30.12.2022) &quot;О предоставлении семьям с новорожденными детьми подарочных комплектов детских принадлежностей&quot; (вместе с &quot;Положением о порядке исчисления размера среднедушевого дохода семьи и выдачи справки о размере среднедушевого дохода семьи для определения права на получение подарочного комплекта детских принадлежностей&quot;)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постановления Кабинета Министров Республики Татарстан от 04.12.2019 N 1100 "О предоставлении семьям с новорожденными детьми подарочных комплектов детских принадлежностей" (далее - межведомственное взаимодействие).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96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20.04.2023 N 499)</w:t>
      </w:r>
    </w:p>
    <w:bookmarkStart w:id="435" w:name="P435"/>
    <w:bookmarkEnd w:id="4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Участниками межведомственного взаимодействия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труда, занятости и социальной защиты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промышленности и торговли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учреждения государственной системы здравоохранения Республики Татарстан, осуществляющие медицинскую деятельность по профилю "акушерство и гинекология" и оказывающие услуги по родовспоможению (далее - медицинские организации Республики Татарстан);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ориентированная некоммерческая организация, заключившая договор о предоставлении субсидии из бюджета Республики Татарстан на финансовое обеспечение затрат, связанных с реализацией на территории Республики Татарстан акции "Подарок новорожденному" по обеспечению категорий семей с новорожденными детьми, указанных в </w:t>
      </w:r>
      <w:hyperlink w:history="0" r:id="rId98" w:tooltip="Постановление КМ РТ от 04.12.2019 N 1100 (ред. от 30.12.2022) &quot;О предоставлении семьям с новорожденными детьми подарочных комплектов детских принадлежностей&quot; (вместе с &quot;Положением о порядке исчисления размера среднедушевого дохода семьи и выдачи справки о размере среднедушевого дохода семьи для определения права на получение подарочного комплекта детских принадлежностей&quot;)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постановления Кабинета Министров Республики Татарстан от 04.12.2019 N 1100 "О предоставлении семьям с новорожденными детьми подарочных комплектов детских принадлежностей", подарочными комплектами детских принадлежностей (далее - получатель субсидии).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КМ РТ от 20.04.2023 N 499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20.04.2023 N 499)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обмена информацией об участниках</w:t>
      </w:r>
    </w:p>
    <w:p>
      <w:pPr>
        <w:pStyle w:val="2"/>
        <w:jc w:val="center"/>
      </w:pPr>
      <w:r>
        <w:rPr>
          <w:sz w:val="20"/>
        </w:rPr>
        <w:t xml:space="preserve">межведомственного взаимодействия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целях осуществления межведомственного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Участники межведомственного взаимодействия, указанные в </w:t>
      </w:r>
      <w:hyperlink w:history="0" w:anchor="P435" w:tooltip="1.2. Участниками межведомственного взаимодействия являются: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Регламента, назначают лиц, ответственных за межведомственное взаимодействие.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субсидии, медицинские организации Республики Татарстан назначают лиц, ответственных за прием, хранение и выдачу подарочных комплектов;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Медицинские организации Республики Татарстан представляют в Министерство здравоохранения Республики Татарстан информацию о лицах, ответственных за межведомственное взаимодействие, а также за прием, хранение и выдачу подарочных комплектов, с указанием их контактных телефонов;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Министерство здравоохранения Республики Татарстан, Министерство промышленности и торговли Республики Татарстан, получатель субсидии представляют в Министерство труда, занятости и социальной защиты Республики Татарстан информацию о лицах, ответственных за межведомственное взаимодействие, а также за прием, хранение и выдачу подарочных комплектов;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Министерство труда, занятости и социальной защиты Республики Татарстан направляет в Министерство здравоохранения Республики Татарстан, Министерство промышленности и торговли Республики Татарстан, получателю субсидии информацию о лице, ответственном за межведомственное взаимодействие в Министерстве труда, занятости и социальной защиты Республики Татарстан, с указанием его контактных телефонов, в том числе получателю субсидии информацию, полученную от Министерства здравоохранения Республики Татарстан о лицах, ответственных за межведомственное взаимодействие, а также за прием, хранение и выдачу подарочных комплектов в медицинских организациях Республики Татарстан, с указанием их контактных телефонов;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Министерство труда, занятости и социальной защиты Республики Татарстан направляет в Министерство здравоохранения Республики Татарстан информацию о лицах, ответственных за межведомственное взаимодействие, в том числе за выдачу подарочных комплектов у получателя субсидии, с указанием их контактных телефонов для последующего направления Министерством здравоохранения Республики Татарстан в медицинские организации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Медицинские организации Республики Татарстан направляют в Министерство здравоохранения Республики Татарстан информацию о замене лиц, ответственных за межведомственное взаимодействие, а также за прием, хранение и выдачу подарочных комплектов, в том числе об изменениях контактных телефонов, в своих организациях в срок не позднее окончания рабочего дня, следующего за днем соответствующих изменений, для последующего направления Министерством здравоохранения Республики Татарстан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Министерство здравоохранения Республики Татарстан, Министерство промышленности и торговли Республики Татарстан, получатель субсидии направляют в Министерство труда, занятости и социальной защиты Республики Татарстан информацию о замене лиц, ответственных за межведомственное взаимодействие, в том числе об изменениях контактных телефонов, в своих организациях в срок не позднее окончания рабочего дня, следующего за днем соответствующих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Получатель субсидии направляет в Министерство труда, занятости и социальной защиты Республики Татарстан и в Министерство здравоохранения Республики Татарстан информацию о замене лиц, ответственных за межведомственное взаимодействие, в том числе дополнительно Министерству здравоохранения Республики Татарстан информацию о замене лиц, ответственных за прием, хранение и выдачу подарочных комплектов, и об изменениях контактных телефонов в своей организации в срок не позднее окончания рабочего дня, следующего за днем соответствующих изменений, для последующего направления Министерством здравоохранения Республики Татарстан информации в медицинские организации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В случае замены лица, ответственного в Министерстве труда, занятости и социальной защиты Республики Татарстан за межведомственное взаимодействие, и изменения контактного телефона Министерство труда, занятости и социальной защиты Республики Татарстан направляет информацию о таких изменениях в Министерство здравоохранения Республики Татарстан, Министерство промышленности и торговли Республики Татарстан, получателю субсидии в срок не позднее окончания рабочего дня, следующего за днем соответствующего изменения;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Обработка персональных данных лиц, ответственных за межведомственное взаимодействие, за прием, хранение и выдачу подарочных комплектов, семей с новорожденными детьми (получателей подарочных комплектов), обмен такими данными между участниками межведомственного взаимодействия осуществляются с соблюдением требований законодательства Российской Федерации в области персональных данных, законодательства Российской Федерации о защите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межведомственного взаимодействия по вопросам</w:t>
      </w:r>
    </w:p>
    <w:p>
      <w:pPr>
        <w:pStyle w:val="2"/>
        <w:jc w:val="center"/>
      </w:pPr>
      <w:r>
        <w:rPr>
          <w:sz w:val="20"/>
        </w:rPr>
        <w:t xml:space="preserve">доставки подарочных комплектов в медицинские организации</w:t>
      </w:r>
    </w:p>
    <w:p>
      <w:pPr>
        <w:pStyle w:val="2"/>
        <w:jc w:val="center"/>
      </w:pPr>
      <w:r>
        <w:rPr>
          <w:sz w:val="20"/>
        </w:rPr>
        <w:t xml:space="preserve">Республики Татарстан и выдачи подарочных комплектов</w:t>
      </w:r>
    </w:p>
    <w:p>
      <w:pPr>
        <w:pStyle w:val="2"/>
        <w:jc w:val="center"/>
      </w:pPr>
      <w:r>
        <w:rPr>
          <w:sz w:val="20"/>
        </w:rPr>
        <w:t xml:space="preserve">медицинскими организациями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доставки в медицинские организации Республики Татарстан подарочных комплектов Министерство здравоохранения Республики Татарстан формирует заявку на доставку подарочных комплектов в медицинские организации Республики Татарстан (далее - заявка) на основании сведений, представляемых медицинскими организациями Республики Татарстан в установленные Министерством здравоохранения Республики Татарстан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заявке указываются общее количество требуемых подарочных комплектов, дата доставки и количество подарочных комплектов в отношении каждой медицинской организации Республики Татарстан, в которую требуется доставка подарочных комплектов.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здравоохранения Республики Татарстан направляет получателю субсидии ежемесячно, не позднее 15 числа текущего месяца, заявку на доставку подарочных комплектов в следующем месяце.</w:t>
      </w:r>
    </w:p>
    <w:bookmarkStart w:id="469" w:name="P469"/>
    <w:bookmarkEnd w:id="4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для обеспечения потребности медицинских организаций Республики Татарстан в необходимом количестве подарочных комплектов за период с января текущего года включительно по месяц заключения Соглашения о предоставлении субсидии подается в трехдневный срок, исчисляемый в рабочих днях, со дня получения Министерством здравоохранения Республики Татарстан от Министерства труда, занятости и социальной защиты Республики Татарстан информации о получателе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Получатель субсидии на основании полученной заявки обеспечивает формирование плана-графика доставки подарочных комплектов в медицинские организации Республики Татарстан (далее - план-график доставки), содержащего даты доставки и количество подарочных комплектов в отношении каждой медицинской организации Республики Татарстан, и не позднее 25 числа текущего месяца направляет план-график доставки в Министерство здравоохранения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Доставка подарочных комплектов в медицинские организации Республики Татарстан осуществляется получателем субсидии в соответствии с планом-графиком доставки.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указанном в </w:t>
      </w:r>
      <w:hyperlink w:history="0" w:anchor="P469" w:tooltip="Заявка для обеспечения потребности медицинских организаций Республики Татарстан в необходимом количестве подарочных комплектов за период с января текущего года включительно по месяц заключения Соглашения о предоставлении субсидии подается в трехдневный срок, исчисляемый в рабочих днях, со дня получения Министерством здравоохранения Республики Татарстан от Министерства труда, занятости и социальной защиты Республики Татарстан информации о получателе субсидии.">
        <w:r>
          <w:rPr>
            <w:sz w:val="20"/>
            <w:color w:val="0000ff"/>
          </w:rPr>
          <w:t xml:space="preserve">абзаце втором пункта 3.3</w:t>
        </w:r>
      </w:hyperlink>
      <w:r>
        <w:rPr>
          <w:sz w:val="20"/>
        </w:rPr>
        <w:t xml:space="preserve"> настоящего Регламента, получатель субсидии осуществляет доставку подарочных комплектов в медицинские организации Республики Татарстан в срок, указанный в заявке Министерства здравоохранения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Медицинские организации Республики Татарстан за 24 часа до времени доставки подарочных комплектов уведомляются получателем субсидии о времени доставки и количестве подарочных комплектов. При этом на основании сведений, сообщаемых медицинской организацией Республики Татарстан, осуществляется корректировка времени доставки и количества подарочных комплектов.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осуществлении доставки подарочных комплектов в медицинскую организацию Республики Татарстан лицом, ответственным за прием подарочных комплектов в медицинской организации, заверяются представляемые получателем субсидии документы, подтверждающие доставку и количество подарочных комплектов.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Руководителями медицинских организаций Республики Татарстан обеспечивается контроль за сохранностью доставленных подарочных комплектов.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Медицинские организации Республики Татарстан при наличии остатков подарочных комплектов по состоянию: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января года, следующего за отчетным, выдают их семьям с новорожденными детьми, родившимися в отчетном финансовом году, в порядке поступления от них заявлений в соответствии с </w:t>
      </w:r>
      <w:hyperlink w:history="0" r:id="rId103" w:tooltip="Постановление КМ РТ от 04.12.2019 N 1100 (ред. от 30.12.2022) &quot;О предоставлении семьям с новорожденными детьми подарочных комплектов детских принадлежностей&quot; (вместе с &quot;Положением о порядке исчисления размера среднедушевого дохода семьи и выдачи справки о размере среднедушевого дохода семьи для определения права на получение подарочного комплекта детских принадлежностей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обеспечения семей с новорожденными детьми подарочными комплектами детских принадлежностей, утвержденным постановлением Кабинета Министров Республики Татарстан от 04.12.2019 N 1100 "О предоставлении семьям с новорожденными детьми подарочных комплектов детских принадлежностей";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июля года, следующего за отчетным, на основании акта приема-передачи передают их по согласованию с Министерством здравоохранения Республики Татарстан в государственное казенное учреждение здравоохранения "Республиканский дом ребенка специализированный" в соответствии с распоряжением Министерства земельных и имущественных отношений Республики Татарстан до 1 августа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медицинских организаций Республики Татарстан представляют в Министерство здравоохранения Республики Татарстан ежемесячно, не позднее 10-го числа месяца, следующего за отчетным, отчет о выданных в предыдущем месяце подарочных комплектах по форме, установленной Министерством здравоохранения Республики Татарстан, с приложением заверенных копий ведомостей выдачи семьям с новорожденными детьми подарочных комплектов.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порядка предоставления медицинскими организациями Республики Татарстан подарочных комплектов осуществляется Министерством здравоохранения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(п. 3.7 в ред. </w:t>
      </w:r>
      <w:hyperlink w:history="0" r:id="rId104" w:tooltip="Постановление КМ РТ от 08.12.2021 N 1205 &quot;О внесении изменений в постановление Кабинета Министров Республики Татарстан от 04.12.2019 N 1099 &quot;О реализации на территории Республики Татарстан акции &quot;Подарок новорожденному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КМ РТ от 08.12.2021 N 1205)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04.12.2019 N 1099</w:t>
            <w:br/>
            <w:t>(ред. от 20.04.2023)</w:t>
            <w:br/>
            <w:t>"О реализации на территории Республики Татарстан акции "По...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CE55F3CC105E749CB1296AE99AB4CAD958651CCCDA122E006BEEA347FCE8B40A12EFD9B5ED49E69A35C8F8B0A6BCBA695911B151756D7658B56AC27e9Q2P" TargetMode = "External"/>
	<Relationship Id="rId8" Type="http://schemas.openxmlformats.org/officeDocument/2006/relationships/hyperlink" Target="consultantplus://offline/ref=3CE55F3CC105E749CB1296AE99AB4CAD958651CCCDA022ED0EB9EA347FCE8B40A12EFD9B5ED49E69A35C8F8B0A6BCBA695911B151756D7658B56AC27e9Q2P" TargetMode = "External"/>
	<Relationship Id="rId9" Type="http://schemas.openxmlformats.org/officeDocument/2006/relationships/hyperlink" Target="consultantplus://offline/ref=3CE55F3CC105E749CB1296AE99AB4CAD958651CCCDA327EB06BFEA347FCE8B40A12EFD9B5ED49E69A35C8F8B0A6BCBA695911B151756D7658B56AC27e9Q2P" TargetMode = "External"/>
	<Relationship Id="rId10" Type="http://schemas.openxmlformats.org/officeDocument/2006/relationships/hyperlink" Target="consultantplus://offline/ref=3CE55F3CC105E749CB1296AE99AB4CAD958651CCCDA325EA0EB9EA347FCE8B40A12EFD9B5ED49E69A35C8F8B0A6BCBA695911B151756D7658B56AC27e9Q2P" TargetMode = "External"/>
	<Relationship Id="rId11" Type="http://schemas.openxmlformats.org/officeDocument/2006/relationships/hyperlink" Target="consultantplus://offline/ref=3CE55F3CC105E749CB1296AE99AB4CAD958651CCCDA321E90FB8EA347FCE8B40A12EFD9B5ED49E69A35C8F8B0A6BCBA695911B151756D7658B56AC27e9Q2P" TargetMode = "External"/>
	<Relationship Id="rId12" Type="http://schemas.openxmlformats.org/officeDocument/2006/relationships/hyperlink" Target="consultantplus://offline/ref=3CE55F3CC105E749CB1296AE99AB4CAD958651CCCDA227E90ABDEA347FCE8B40A12EFD9B5ED49E69A35C8F8B0A6BCBA695911B151756D7658B56AC27e9Q2P" TargetMode = "External"/>
	<Relationship Id="rId13" Type="http://schemas.openxmlformats.org/officeDocument/2006/relationships/hyperlink" Target="consultantplus://offline/ref=3CE55F3CC105E749CB1296AE99AB4CAD958651CCCDA222E80BBBEA347FCE8B40A12EFD9B5ED49E69A35C8F8B0A6BCBA695911B151756D7658B56AC27e9Q2P" TargetMode = "External"/>
	<Relationship Id="rId14" Type="http://schemas.openxmlformats.org/officeDocument/2006/relationships/hyperlink" Target="consultantplus://offline/ref=3CE55F3CC105E749CB1296AE99AB4CAD958651CCCDA022ED0EB9EA347FCE8B40A12EFD9B5ED49E69A35C8F8B096BCBA695911B151756D7658B56AC27e9Q2P" TargetMode = "External"/>
	<Relationship Id="rId15" Type="http://schemas.openxmlformats.org/officeDocument/2006/relationships/hyperlink" Target="consultantplus://offline/ref=3CE55F3CC105E749CB1296AE99AB4CAD958651CCCDA327EB06BFEA347FCE8B40A12EFD9B5ED49E69A35C8F8B096BCBA695911B151756D7658B56AC27e9Q2P" TargetMode = "External"/>
	<Relationship Id="rId16" Type="http://schemas.openxmlformats.org/officeDocument/2006/relationships/hyperlink" Target="consultantplus://offline/ref=3CE55F3CC105E749CB1296AE99AB4CAD958651CCCDA222E80BBBEA347FCE8B40A12EFD9B5ED49E69A35C8F8B096BCBA695911B151756D7658B56AC27e9Q2P" TargetMode = "External"/>
	<Relationship Id="rId17" Type="http://schemas.openxmlformats.org/officeDocument/2006/relationships/hyperlink" Target="consultantplus://offline/ref=3CE55F3CC105E749CB1296AE99AB4CAD958651CCCDA222E80BBBEA347FCE8B40A12EFD9B5ED49E69A35C8F8A0F6BCBA695911B151756D7658B56AC27e9Q2P" TargetMode = "External"/>
	<Relationship Id="rId18" Type="http://schemas.openxmlformats.org/officeDocument/2006/relationships/hyperlink" Target="consultantplus://offline/ref=3CE55F3CC105E749CB1296AE99AB4CAD958651CCCDA122E006BEEA347FCE8B40A12EFD9B5ED49E69A35C8F8B096BCBA695911B151756D7658B56AC27e9Q2P" TargetMode = "External"/>
	<Relationship Id="rId19" Type="http://schemas.openxmlformats.org/officeDocument/2006/relationships/hyperlink" Target="consultantplus://offline/ref=3CE55F3CC105E749CB1296AE99AB4CAD958651CCCDA022ED0EB9EA347FCE8B40A12EFD9B5ED49E69A35C8F8B066BCBA695911B151756D7658B56AC27e9Q2P" TargetMode = "External"/>
	<Relationship Id="rId20" Type="http://schemas.openxmlformats.org/officeDocument/2006/relationships/hyperlink" Target="consultantplus://offline/ref=3CE55F3CC105E749CB1296AE99AB4CAD958651CCCDA327EB06BFEA347FCE8B40A12EFD9B5ED49E69A35C8F8B086BCBA695911B151756D7658B56AC27e9Q2P" TargetMode = "External"/>
	<Relationship Id="rId21" Type="http://schemas.openxmlformats.org/officeDocument/2006/relationships/hyperlink" Target="consultantplus://offline/ref=3CE55F3CC105E749CB1296AE99AB4CAD958651CCCDA325EA0EB9EA347FCE8B40A12EFD9B5ED49E69A35C8F8B0A6BCBA695911B151756D7658B56AC27e9Q2P" TargetMode = "External"/>
	<Relationship Id="rId22" Type="http://schemas.openxmlformats.org/officeDocument/2006/relationships/hyperlink" Target="consultantplus://offline/ref=3CE55F3CC105E749CB1296AE99AB4CAD958651CCCDA321E90FB8EA347FCE8B40A12EFD9B5ED49E69A35C8F8B0A6BCBA695911B151756D7658B56AC27e9Q2P" TargetMode = "External"/>
	<Relationship Id="rId23" Type="http://schemas.openxmlformats.org/officeDocument/2006/relationships/hyperlink" Target="consultantplus://offline/ref=3CE55F3CC105E749CB1296AE99AB4CAD958651CCCDA227E90ABDEA347FCE8B40A12EFD9B5ED49E69A35C8F8A0F6BCBA695911B151756D7658B56AC27e9Q2P" TargetMode = "External"/>
	<Relationship Id="rId24" Type="http://schemas.openxmlformats.org/officeDocument/2006/relationships/hyperlink" Target="consultantplus://offline/ref=3CE55F3CC105E749CB1296AE99AB4CAD958651CCCDA222E80BBBEA347FCE8B40A12EFD9B5ED49E69A35C8F8A0D6BCBA695911B151756D7658B56AC27e9Q2P" TargetMode = "External"/>
	<Relationship Id="rId25" Type="http://schemas.openxmlformats.org/officeDocument/2006/relationships/hyperlink" Target="consultantplus://offline/ref=3CE55F3CC105E749CB1288A38FC711A6928E0DC3CFA52DBF53EFEC63209E8D15E16EFBC81F979363F70DCBDE026296E9D1C208151E4AeDQ4P" TargetMode = "External"/>
	<Relationship Id="rId26" Type="http://schemas.openxmlformats.org/officeDocument/2006/relationships/hyperlink" Target="consultantplus://offline/ref=3CE55F3CC105E749CB1296AE99AB4CAD958651CCCDA224EF0FBFEA347FCE8B40A12EFD9B4CD4C665A155918B097E9DF7D3eCQ7P" TargetMode = "External"/>
	<Relationship Id="rId27" Type="http://schemas.openxmlformats.org/officeDocument/2006/relationships/hyperlink" Target="consultantplus://offline/ref=3CE55F3CC105E749CB1296AE99AB4CAD958651CCCDA226E00ABBEA347FCE8B40A12EFD9B5ED49E69A35C8D88086BCBA695911B151756D7658B56AC27e9Q2P" TargetMode = "External"/>
	<Relationship Id="rId28" Type="http://schemas.openxmlformats.org/officeDocument/2006/relationships/hyperlink" Target="consultantplus://offline/ref=3CE55F3CC105E749CB1296AE99AB4CAD958651CCCDA222E80BBBEA347FCE8B40A12EFD9B5ED49E69A35C8F8A0A6BCBA695911B151756D7658B56AC27e9Q2P" TargetMode = "External"/>
	<Relationship Id="rId29" Type="http://schemas.openxmlformats.org/officeDocument/2006/relationships/hyperlink" Target="consultantplus://offline/ref=3CE55F3CC105E749CB1296AE99AB4CAD958651CCCDA327EB06BFEA347FCE8B40A12EFD9B5ED49E69A35C8F8B076BCBA695911B151756D7658B56AC27e9Q2P" TargetMode = "External"/>
	<Relationship Id="rId30" Type="http://schemas.openxmlformats.org/officeDocument/2006/relationships/hyperlink" Target="consultantplus://offline/ref=3CE55F3CC105E749CB1296AE99AB4CAD958651CCCDA227E90ABDEA347FCE8B40A12EFD9B5ED49E69A35C8F8A0C6BCBA695911B151756D7658B56AC27e9Q2P" TargetMode = "External"/>
	<Relationship Id="rId31" Type="http://schemas.openxmlformats.org/officeDocument/2006/relationships/hyperlink" Target="consultantplus://offline/ref=3CE55F3CC105E749CB1296AE99AB4CAD958651CCCDA327EB06BFEA347FCE8B40A12EFD9B5ED49E69A35C8F8A0F6BCBA695911B151756D7658B56AC27e9Q2P" TargetMode = "External"/>
	<Relationship Id="rId32" Type="http://schemas.openxmlformats.org/officeDocument/2006/relationships/hyperlink" Target="consultantplus://offline/ref=3CE55F3CC105E749CB1296AE99AB4CAD958651CCCDA227E90ABDEA347FCE8B40A12EFD9B5ED49E69A35C8F8A0A6BCBA695911B151756D7658B56AC27e9Q2P" TargetMode = "External"/>
	<Relationship Id="rId33" Type="http://schemas.openxmlformats.org/officeDocument/2006/relationships/hyperlink" Target="consultantplus://offline/ref=3CE55F3CC105E749CB1296AE99AB4CAD958651CCCDA327EB06BFEA347FCE8B40A12EFD9B5ED49E69A35C8F8A0D6BCBA695911B151756D7658B56AC27e9Q2P" TargetMode = "External"/>
	<Relationship Id="rId34" Type="http://schemas.openxmlformats.org/officeDocument/2006/relationships/hyperlink" Target="consultantplus://offline/ref=3CE55F3CC105E749CB1296AE99AB4CAD958651CCCDA222E80BBBEA347FCE8B40A12EFD9B5ED49E69A35C8F8A076BCBA695911B151756D7658B56AC27e9Q2P" TargetMode = "External"/>
	<Relationship Id="rId35" Type="http://schemas.openxmlformats.org/officeDocument/2006/relationships/hyperlink" Target="consultantplus://offline/ref=3CE55F3CC105E749CB1296AE99AB4CAD958651CCCDA222E80BBBEA347FCE8B40A12EFD9B5ED49E69A35C8F890F6BCBA695911B151756D7658B56AC27e9Q2P" TargetMode = "External"/>
	<Relationship Id="rId36" Type="http://schemas.openxmlformats.org/officeDocument/2006/relationships/hyperlink" Target="consultantplus://offline/ref=3CE55F3CC105E749CB1296AE99AB4CAD958651CCCDA321E90FB8EA347FCE8B40A12EFD9B5ED49E69A35C8F8B096BCBA695911B151756D7658B56AC27e9Q2P" TargetMode = "External"/>
	<Relationship Id="rId37" Type="http://schemas.openxmlformats.org/officeDocument/2006/relationships/hyperlink" Target="consultantplus://offline/ref=3CE55F3CC105E749CB1288A38FC711A6928E09C4CDAD2DBF53EFEC63209E8D15E16EFBCE1D909369A557DBDA4B3592F5D8DA1611004AD761e9Q6P" TargetMode = "External"/>
	<Relationship Id="rId38" Type="http://schemas.openxmlformats.org/officeDocument/2006/relationships/hyperlink" Target="consultantplus://offline/ref=3CE55F3CC105E749CB1296AE99AB4CAD958651CCCDA222E80BBBEA347FCE8B40A12EFD9B5ED49E69A35C8F890C6BCBA695911B151756D7658B56AC27e9Q2P" TargetMode = "External"/>
	<Relationship Id="rId39" Type="http://schemas.openxmlformats.org/officeDocument/2006/relationships/hyperlink" Target="consultantplus://offline/ref=3CE55F3CC105E749CB1296AE99AB4CAD958651CCCDA222E80BBBEA347FCE8B40A12EFD9B5ED49E69A35C8F890A6BCBA695911B151756D7658B56AC27e9Q2P" TargetMode = "External"/>
	<Relationship Id="rId40" Type="http://schemas.openxmlformats.org/officeDocument/2006/relationships/hyperlink" Target="consultantplus://offline/ref=3CE55F3CC105E749CB1296AE99AB4CAD958651CCCDA321E90FB8EA347FCE8B40A12EFD9B5ED49E69A35C8F8B076BCBA695911B151756D7658B56AC27e9Q2P" TargetMode = "External"/>
	<Relationship Id="rId41" Type="http://schemas.openxmlformats.org/officeDocument/2006/relationships/hyperlink" Target="consultantplus://offline/ref=3CE55F3CC105E749CB1296AE99AB4CAD958651CCCDA327EB06BFEA347FCE8B40A12EFD9B5ED49E69A35C8F8A0B6BCBA695911B151756D7658B56AC27e9Q2P" TargetMode = "External"/>
	<Relationship Id="rId42" Type="http://schemas.openxmlformats.org/officeDocument/2006/relationships/hyperlink" Target="consultantplus://offline/ref=3CE55F3CC105E749CB1296AE99AB4CAD958651CCCDA327EB06BFEA347FCE8B40A12EFD9B5ED49E69A35C8F88096BCBA695911B151756D7658B56AC27e9Q2P" TargetMode = "External"/>
	<Relationship Id="rId43" Type="http://schemas.openxmlformats.org/officeDocument/2006/relationships/hyperlink" Target="consultantplus://offline/ref=3CE55F3CC105E749CB1296AE99AB4CAD958651CCCDA327EB06BFEA347FCE8B40A12EFD9B5ED49E69A35C8F88076BCBA695911B151756D7658B56AC27e9Q2P" TargetMode = "External"/>
	<Relationship Id="rId44" Type="http://schemas.openxmlformats.org/officeDocument/2006/relationships/hyperlink" Target="consultantplus://offline/ref=3CE55F3CC105E749CB1296AE99AB4CAD958651CCCDA327EB06BFEA347FCE8B40A12EFD9B5ED49E69A35C8F88066BCBA695911B151756D7658B56AC27e9Q2P" TargetMode = "External"/>
	<Relationship Id="rId45" Type="http://schemas.openxmlformats.org/officeDocument/2006/relationships/hyperlink" Target="consultantplus://offline/ref=3CE55F3CC105E749CB1296AE99AB4CAD958651CCCDA327EB06BFEA347FCE8B40A12EFD9B5ED49E69A35C8F8F0E6BCBA695911B151756D7658B56AC27e9Q2P" TargetMode = "External"/>
	<Relationship Id="rId46" Type="http://schemas.openxmlformats.org/officeDocument/2006/relationships/hyperlink" Target="consultantplus://offline/ref=3CE55F3CC105E749CB1296AE99AB4CAD958651CCCDA327EB06BFEA347FCE8B40A12EFD9B5ED49E69A35C8F8E0D6BCBA695911B151756D7658B56AC27e9Q2P" TargetMode = "External"/>
	<Relationship Id="rId47" Type="http://schemas.openxmlformats.org/officeDocument/2006/relationships/hyperlink" Target="consultantplus://offline/ref=3CE55F3CC105E749CB1296AE99AB4CAD958651CCCDA327EB06BFEA347FCE8B40A12EFD9B5ED49E69A35C8F8E0B6BCBA695911B151756D7658B56AC27e9Q2P" TargetMode = "External"/>
	<Relationship Id="rId48" Type="http://schemas.openxmlformats.org/officeDocument/2006/relationships/image" Target="media/image2.wmf"/>
	<Relationship Id="rId49" Type="http://schemas.openxmlformats.org/officeDocument/2006/relationships/hyperlink" Target="consultantplus://offline/ref=3CE55F3CC105E749CB1296AE99AB4CAD958651CCCDA327EB06BFEA347FCE8B40A12EFD9B5ED49E69A35C8F8E096BCBA695911B151756D7658B56AC27e9Q2P" TargetMode = "External"/>
	<Relationship Id="rId50" Type="http://schemas.openxmlformats.org/officeDocument/2006/relationships/hyperlink" Target="consultantplus://offline/ref=3CE55F3CC105E749CB1296AE99AB4CAD958651CCCDA227E90ABDEA347FCE8B40A12EFD9B5ED49E69A35C8F8A096BCBA695911B151756D7658B56AC27e9Q2P" TargetMode = "External"/>
	<Relationship Id="rId51" Type="http://schemas.openxmlformats.org/officeDocument/2006/relationships/hyperlink" Target="consultantplus://offline/ref=3CE55F3CC105E749CB1296AE99AB4CAD958651CCCDA222E80BBBEA347FCE8B40A12EFD9B5ED49E69A35C8F89086BCBA695911B151756D7658B56AC27e9Q2P" TargetMode = "External"/>
	<Relationship Id="rId52" Type="http://schemas.openxmlformats.org/officeDocument/2006/relationships/hyperlink" Target="consultantplus://offline/ref=3CE55F3CC105E749CB1296AE99AB4CAD958651CCCDA327EB06BFEA347FCE8B40A12EFD9B5ED49E69A35C8F8E086BCBA695911B151756D7658B56AC27e9Q2P" TargetMode = "External"/>
	<Relationship Id="rId53" Type="http://schemas.openxmlformats.org/officeDocument/2006/relationships/hyperlink" Target="consultantplus://offline/ref=3CE55F3CC105E749CB1296AE99AB4CAD958651CCCDA327EB06BFEA347FCE8B40A12EFD9B5ED49E69A35C8F8E076BCBA695911B151756D7658B56AC27e9Q2P" TargetMode = "External"/>
	<Relationship Id="rId54" Type="http://schemas.openxmlformats.org/officeDocument/2006/relationships/hyperlink" Target="consultantplus://offline/ref=3CE55F3CC105E749CB1296AE99AB4CAD958651CCCDA327EB06BFEA347FCE8B40A12EFD9B5ED49E69A35C8F8D0B6BCBA695911B151756D7658B56AC27e9Q2P" TargetMode = "External"/>
	<Relationship Id="rId55" Type="http://schemas.openxmlformats.org/officeDocument/2006/relationships/hyperlink" Target="consultantplus://offline/ref=3CE55F3CC105E749CB1296AE99AB4CAD958651CCCDA327EB06BFEA347FCE8B40A12EFD9B5ED49E69A35C8F8D0A6BCBA695911B151756D7658B56AC27e9Q2P" TargetMode = "External"/>
	<Relationship Id="rId56" Type="http://schemas.openxmlformats.org/officeDocument/2006/relationships/hyperlink" Target="consultantplus://offline/ref=3CE55F3CC105E749CB1296AE99AB4CAD958651CCCDA327EB06BFEA347FCE8B40A12EFD9B5ED49E69A35C8F8D086BCBA695911B151756D7658B56AC27e9Q2P" TargetMode = "External"/>
	<Relationship Id="rId57" Type="http://schemas.openxmlformats.org/officeDocument/2006/relationships/hyperlink" Target="consultantplus://offline/ref=3CE55F3CC105E749CB1296AE99AB4CAD958651CCCDA327EB06BFEA347FCE8B40A12EFD9B5ED49E69A35C8F8D076BCBA695911B151756D7658B56AC27e9Q2P" TargetMode = "External"/>
	<Relationship Id="rId58" Type="http://schemas.openxmlformats.org/officeDocument/2006/relationships/hyperlink" Target="consultantplus://offline/ref=3CE55F3CC105E749CB1296AE99AB4CAD958651CCCDA327EB06BFEA347FCE8B40A12EFD9B5ED49E69A35C8F8C0F6BCBA695911B151756D7658B56AC27e9Q2P" TargetMode = "External"/>
	<Relationship Id="rId59" Type="http://schemas.openxmlformats.org/officeDocument/2006/relationships/hyperlink" Target="consultantplus://offline/ref=3CE55F3CC105E749CB1296AE99AB4CAD958651CCCDA327EB06BFEA347FCE8B40A12EFD9B5ED49E69A35C8F8C0E6BCBA695911B151756D7658B56AC27e9Q2P" TargetMode = "External"/>
	<Relationship Id="rId60" Type="http://schemas.openxmlformats.org/officeDocument/2006/relationships/hyperlink" Target="consultantplus://offline/ref=3CE55F3CC105E749CB1296AE99AB4CAD958651CCCDA227E90ABDEA347FCE8B40A12EFD9B5ED49E69A35C8F8A086BCBA695911B151756D7658B56AC27e9Q2P" TargetMode = "External"/>
	<Relationship Id="rId61" Type="http://schemas.openxmlformats.org/officeDocument/2006/relationships/hyperlink" Target="consultantplus://offline/ref=3CE55F3CC105E749CB1296AE99AB4CAD958651CCCDA327EB06BFEA347FCE8B40A12EFD9B5ED49E69A35C8F8C0B6BCBA695911B151756D7658B56AC27e9Q2P" TargetMode = "External"/>
	<Relationship Id="rId62" Type="http://schemas.openxmlformats.org/officeDocument/2006/relationships/hyperlink" Target="consultantplus://offline/ref=3CE55F3CC105E749CB1296AE99AB4CAD958651CCCDA327EB06BFEA347FCE8B40A12EFD9B5ED49E69A35C8F8C096BCBA695911B151756D7658B56AC27e9Q2P" TargetMode = "External"/>
	<Relationship Id="rId63" Type="http://schemas.openxmlformats.org/officeDocument/2006/relationships/hyperlink" Target="consultantplus://offline/ref=3CE55F3CC105E749CB1288A38FC711A6928E0DC3CFA52DBF53EFEC63209E8D15E16EFBCC1A909763F70DCBDE026296E9D1C208151E4AeDQ4P" TargetMode = "External"/>
	<Relationship Id="rId64" Type="http://schemas.openxmlformats.org/officeDocument/2006/relationships/hyperlink" Target="consultantplus://offline/ref=3CE55F3CC105E749CB1288A38FC711A6928E0DC3CFA52DBF53EFEC63209E8D15E16EFBCC1A929163F70DCBDE026296E9D1C208151E4AeDQ4P" TargetMode = "External"/>
	<Relationship Id="rId65" Type="http://schemas.openxmlformats.org/officeDocument/2006/relationships/hyperlink" Target="consultantplus://offline/ref=3CE55F3CC105E749CB1296AE99AB4CAD958651CCCDA321E90FB8EA347FCE8B40A12EFD9B5ED49E69A35C8F8A0E6BCBA695911B151756D7658B56AC27e9Q2P" TargetMode = "External"/>
	<Relationship Id="rId66" Type="http://schemas.openxmlformats.org/officeDocument/2006/relationships/hyperlink" Target="consultantplus://offline/ref=3CE55F3CC105E749CB1296AE99AB4CAD958651CCCDA327EB06BFEA347FCE8B40A12EFD9B5ED49E69A35C8F8C086BCBA695911B151756D7658B56AC27e9Q2P" TargetMode = "External"/>
	<Relationship Id="rId67" Type="http://schemas.openxmlformats.org/officeDocument/2006/relationships/hyperlink" Target="consultantplus://offline/ref=3CE55F3CC105E749CB1296AE99AB4CAD958651CCCDA327EB06BFEA347FCE8B40A12EFD9B5ED49E69A35C8F8C066BCBA695911B151756D7658B56AC27e9Q2P" TargetMode = "External"/>
	<Relationship Id="rId68" Type="http://schemas.openxmlformats.org/officeDocument/2006/relationships/hyperlink" Target="consultantplus://offline/ref=3CE55F3CC105E749CB1296AE99AB4CAD958651CCCDA227E90ABDEA347FCE8B40A12EFD9B5ED49E69A35C8F8A066BCBA695911B151756D7658B56AC27e9Q2P" TargetMode = "External"/>
	<Relationship Id="rId69" Type="http://schemas.openxmlformats.org/officeDocument/2006/relationships/hyperlink" Target="consultantplus://offline/ref=3CE55F3CC105E749CB1296AE99AB4CAD958651CCCDA222E80BBBEA347FCE8B40A12EFD9B5ED49E69A35C8F89076BCBA695911B151756D7658B56AC27e9Q2P" TargetMode = "External"/>
	<Relationship Id="rId70" Type="http://schemas.openxmlformats.org/officeDocument/2006/relationships/image" Target="media/image3.wmf"/>
	<Relationship Id="rId71" Type="http://schemas.openxmlformats.org/officeDocument/2006/relationships/hyperlink" Target="consultantplus://offline/ref=3CE55F3CC105E749CB1296AE99AB4CAD958651CCCDA327EB06BFEA347FCE8B40A12EFD9B5ED49E69A35C8F830E6BCBA695911B151756D7658B56AC27e9Q2P" TargetMode = "External"/>
	<Relationship Id="rId72" Type="http://schemas.openxmlformats.org/officeDocument/2006/relationships/hyperlink" Target="consultantplus://offline/ref=3CE55F3CC105E749CB1296AE99AB4CAD958651CCCDA327EB06BFEA347FCE8B40A12EFD9B5ED49E69A35C8F83076BCBA695911B151756D7658B56AC27e9Q2P" TargetMode = "External"/>
	<Relationship Id="rId73" Type="http://schemas.openxmlformats.org/officeDocument/2006/relationships/hyperlink" Target="consultantplus://offline/ref=3CE55F3CC105E749CB1296AE99AB4CAD958651CCCDA325EA0EB9EA347FCE8B40A12EFD9B5ED49E69A35C8F8B096BCBA695911B151756D7658B56AC27e9Q2P" TargetMode = "External"/>
	<Relationship Id="rId74" Type="http://schemas.openxmlformats.org/officeDocument/2006/relationships/hyperlink" Target="consultantplus://offline/ref=3CE55F3CC105E749CB1296AE99AB4CAD958651CCCDA227E90ABDEA347FCE8B40A12EFD9B5ED49E69A35C8F890F6BCBA695911B151756D7658B56AC27e9Q2P" TargetMode = "External"/>
	<Relationship Id="rId75" Type="http://schemas.openxmlformats.org/officeDocument/2006/relationships/hyperlink" Target="consultantplus://offline/ref=3CE55F3CC105E749CB1296AE99AB4CAD958651CCCDA327EB06BFEA347FCE8B40A12EFD9B5ED49E69A35C8F83066BCBA695911B151756D7658B56AC27e9Q2P" TargetMode = "External"/>
	<Relationship Id="rId76" Type="http://schemas.openxmlformats.org/officeDocument/2006/relationships/hyperlink" Target="consultantplus://offline/ref=3CE55F3CC105E749CB1296AE99AB4CAD958651CCCDA327EB06BFEA347FCE8B40A12EFD9B5ED49E69A35C8F820C6BCBA695911B151756D7658B56AC27e9Q2P" TargetMode = "External"/>
	<Relationship Id="rId77" Type="http://schemas.openxmlformats.org/officeDocument/2006/relationships/hyperlink" Target="consultantplus://offline/ref=3CE55F3CC105E749CB1288A38FC711A6928E0DC3CFA52DBF53EFEC63209E8D15E16EFBCC1A909763F70DCBDE026296E9D1C208151E4AeDQ4P" TargetMode = "External"/>
	<Relationship Id="rId78" Type="http://schemas.openxmlformats.org/officeDocument/2006/relationships/hyperlink" Target="consultantplus://offline/ref=3CE55F3CC105E749CB1288A38FC711A6928E0DC3CFA52DBF53EFEC63209E8D15E16EFBCC1A929163F70DCBDE026296E9D1C208151E4AeDQ4P" TargetMode = "External"/>
	<Relationship Id="rId79" Type="http://schemas.openxmlformats.org/officeDocument/2006/relationships/hyperlink" Target="consultantplus://offline/ref=3CE55F3CC105E749CB1296AE99AB4CAD958651CCCDA321E90FB8EA347FCE8B40A12EFD9B5ED49E69A35C8F8A0C6BCBA695911B151756D7658B56AC27e9Q2P" TargetMode = "External"/>
	<Relationship Id="rId80" Type="http://schemas.openxmlformats.org/officeDocument/2006/relationships/hyperlink" Target="consultantplus://offline/ref=3CE55F3CC105E749CB1296AE99AB4CAD958651CCCDA321E90FB8EA347FCE8B40A12EFD9B5ED49E69A35C8F8A096BCBA695911B151756D7658B56AC27e9Q2P" TargetMode = "External"/>
	<Relationship Id="rId81" Type="http://schemas.openxmlformats.org/officeDocument/2006/relationships/hyperlink" Target="consultantplus://offline/ref=3CE55F3CC105E749CB1296AE99AB4CAD958651CCCDA327EB06BFEA347FCE8B40A12EFD9B5ED49E69A35C8F82096BCBA695911B151756D7658B56AC27e9Q2P" TargetMode = "External"/>
	<Relationship Id="rId82" Type="http://schemas.openxmlformats.org/officeDocument/2006/relationships/hyperlink" Target="consultantplus://offline/ref=3CE55F3CC105E749CB1296AE99AB4CAD958651CCCDA327EB06BFEA347FCE8B40A12EFD9B5ED49E69A35C8F82076BCBA695911B151756D7658B56AC27e9Q2P" TargetMode = "External"/>
	<Relationship Id="rId83" Type="http://schemas.openxmlformats.org/officeDocument/2006/relationships/hyperlink" Target="consultantplus://offline/ref=3CE55F3CC105E749CB1296AE99AB4CAD958651CCCDA327EB06BFEA347FCE8B40A12EFD9B5ED49E69A35C8E8B0C6BCBA695911B151756D7658B56AC27e9Q2P" TargetMode = "External"/>
	<Relationship Id="rId84" Type="http://schemas.openxmlformats.org/officeDocument/2006/relationships/hyperlink" Target="consultantplus://offline/ref=3CE55F3CC105E749CB1296AE99AB4CAD958651CCCDA321E90FB8EA347FCE8B40A12EFD9B5ED49E69A35C8F8A086BCBA695911B151756D7658B56AC27e9Q2P" TargetMode = "External"/>
	<Relationship Id="rId85" Type="http://schemas.openxmlformats.org/officeDocument/2006/relationships/hyperlink" Target="consultantplus://offline/ref=3CE55F3CC105E749CB1296AE99AB4CAD958651CCCDA327EB06BFEA347FCE8B40A12EFD9B5ED49E69A35C8E8B0B6BCBA695911B151756D7658B56AC27e9Q2P" TargetMode = "External"/>
	<Relationship Id="rId86" Type="http://schemas.openxmlformats.org/officeDocument/2006/relationships/hyperlink" Target="consultantplus://offline/ref=3CE55F3CC105E749CB1296AE99AB4CAD958651CCCDA227E90ABDEA347FCE8B40A12EFD9B5ED49E69A35C8F890D6BCBA695911B151756D7658B56AC27e9Q2P" TargetMode = "External"/>
	<Relationship Id="rId87" Type="http://schemas.openxmlformats.org/officeDocument/2006/relationships/hyperlink" Target="consultantplus://offline/ref=3CE55F3CC105E749CB1296AE99AB4CAD958651CCCDA222E80BBBEA347FCE8B40A12EFD9B5ED49E69A35C8F89066BCBA695911B151756D7658B56AC27e9Q2P" TargetMode = "External"/>
	<Relationship Id="rId88" Type="http://schemas.openxmlformats.org/officeDocument/2006/relationships/hyperlink" Target="consultantplus://offline/ref=3CE55F3CC105E749CB1296AE99AB4CAD958651CCCDA226E00ABBEA347FCE8B40A12EFD9B5ED49E69A35C8D88086BCBA695911B151756D7658B56AC27e9Q2P" TargetMode = "External"/>
	<Relationship Id="rId89" Type="http://schemas.openxmlformats.org/officeDocument/2006/relationships/hyperlink" Target="consultantplus://offline/ref=3CE55F3CC105E749CB1296AE99AB4CAD958651CCCDA327EB06BFEA347FCE8B40A12EFD9B5ED49E69A35C8E8B0A6BCBA695911B151756D7658B56AC27e9Q2P" TargetMode = "External"/>
	<Relationship Id="rId90" Type="http://schemas.openxmlformats.org/officeDocument/2006/relationships/hyperlink" Target="consultantplus://offline/ref=3CE55F3CC105E749CB1296AE99AB4CAD958651CCCDA122E006BEEA347FCE8B40A12EFD9B5ED49E69A35C8F8A0C6BCBA695911B151756D7658B56AC27e9Q2P" TargetMode = "External"/>
	<Relationship Id="rId91" Type="http://schemas.openxmlformats.org/officeDocument/2006/relationships/hyperlink" Target="consultantplus://offline/ref=3CE55F3CC105E749CB1296AE99AB4CAD958651CCCDA022ED0EB9EA347FCE8B40A12EFD9B5ED49E69A35C8F8A0F6BCBA695911B151756D7658B56AC27e9Q2P" TargetMode = "External"/>
	<Relationship Id="rId92" Type="http://schemas.openxmlformats.org/officeDocument/2006/relationships/hyperlink" Target="consultantplus://offline/ref=3CE55F3CC105E749CB1296AE99AB4CAD958651CCCDA327EB06BFEA347FCE8B40A12EFD9B5ED49E69A35C8E8B096BCBA695911B151756D7658B56AC27e9Q2P" TargetMode = "External"/>
	<Relationship Id="rId93" Type="http://schemas.openxmlformats.org/officeDocument/2006/relationships/hyperlink" Target="consultantplus://offline/ref=3CE55F3CC105E749CB1296AE99AB4CAD958651CCCDA227E90ABDEA347FCE8B40A12EFD9B5ED49E69A35C8F89096BCBA695911B151756D7658B56AC27e9Q2P" TargetMode = "External"/>
	<Relationship Id="rId94" Type="http://schemas.openxmlformats.org/officeDocument/2006/relationships/hyperlink" Target="consultantplus://offline/ref=3CE55F3CC105E749CB1296AE99AB4CAD958651CCCDA222E80BBBEA347FCE8B40A12EFD9B5ED49E69A35C8F88096BCBA695911B151756D7658B56AC27e9Q2P" TargetMode = "External"/>
	<Relationship Id="rId95" Type="http://schemas.openxmlformats.org/officeDocument/2006/relationships/hyperlink" Target="consultantplus://offline/ref=3CE55F3CC105E749CB1296AE99AB4CAD958651CCCDA226E00ABBEA347FCE8B40A12EFD9B5ED49E69A35C8D88086BCBA695911B151756D7658B56AC27e9Q2P" TargetMode = "External"/>
	<Relationship Id="rId96" Type="http://schemas.openxmlformats.org/officeDocument/2006/relationships/hyperlink" Target="consultantplus://offline/ref=3CE55F3CC105E749CB1296AE99AB4CAD958651CCCDA222E80BBBEA347FCE8B40A12EFD9B5ED49E69A35C8F88066BCBA695911B151756D7658B56AC27e9Q2P" TargetMode = "External"/>
	<Relationship Id="rId97" Type="http://schemas.openxmlformats.org/officeDocument/2006/relationships/hyperlink" Target="consultantplus://offline/ref=3CE55F3CC105E749CB1296AE99AB4CAD958651CCCDA327EB06BFEA347FCE8B40A12EFD9B5ED49E69A35C8E8B086BCBA695911B151756D7658B56AC27e9Q2P" TargetMode = "External"/>
	<Relationship Id="rId98" Type="http://schemas.openxmlformats.org/officeDocument/2006/relationships/hyperlink" Target="consultantplus://offline/ref=3CE55F3CC105E749CB1296AE99AB4CAD958651CCCDA226E00ABBEA347FCE8B40A12EFD9B5ED49E69A35C8D88086BCBA695911B151756D7658B56AC27e9Q2P" TargetMode = "External"/>
	<Relationship Id="rId99" Type="http://schemas.openxmlformats.org/officeDocument/2006/relationships/hyperlink" Target="consultantplus://offline/ref=3CE55F3CC105E749CB1296AE99AB4CAD958651CCCDA222E80BBBEA347FCE8B40A12EFD9B5ED49E69A35C8F8F0E6BCBA695911B151756D7658B56AC27e9Q2P" TargetMode = "External"/>
	<Relationship Id="rId100" Type="http://schemas.openxmlformats.org/officeDocument/2006/relationships/hyperlink" Target="consultantplus://offline/ref=3CE55F3CC105E749CB1296AE99AB4CAD958651CCCDA327EB06BFEA347FCE8B40A12EFD9B5ED49E69A35C8E8B076BCBA695911B151756D7658B56AC27e9Q2P" TargetMode = "External"/>
	<Relationship Id="rId101" Type="http://schemas.openxmlformats.org/officeDocument/2006/relationships/hyperlink" Target="consultantplus://offline/ref=3CE55F3CC105E749CB1296AE99AB4CAD958651CCCDA327EB06BFEA347FCE8B40A12EFD9B5ED49E69A35C8E8B066BCBA695911B151756D7658B56AC27e9Q2P" TargetMode = "External"/>
	<Relationship Id="rId102" Type="http://schemas.openxmlformats.org/officeDocument/2006/relationships/hyperlink" Target="consultantplus://offline/ref=3CE55F3CC105E749CB1296AE99AB4CAD958651CCCDA327EB06BFEA347FCE8B40A12EFD9B5ED49E69A35C8E8A0E6BCBA695911B151756D7658B56AC27e9Q2P" TargetMode = "External"/>
	<Relationship Id="rId103" Type="http://schemas.openxmlformats.org/officeDocument/2006/relationships/hyperlink" Target="consultantplus://offline/ref=3CE55F3CC105E749CB1296AE99AB4CAD958651CCCDA226E00ABBEA347FCE8B40A12EFD9B5ED49E69A35C8F8A086BCBA695911B151756D7658B56AC27e9Q2P" TargetMode = "External"/>
	<Relationship Id="rId104" Type="http://schemas.openxmlformats.org/officeDocument/2006/relationships/hyperlink" Target="consultantplus://offline/ref=3CE55F3CC105E749CB1296AE99AB4CAD958651CCCDA327EB06BFEA347FCE8B40A12EFD9B5ED49E69A35C8E8A0C6BCBA695911B151756D7658B56AC27e9Q2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04.12.2019 N 1099
(ред. от 20.04.2023)
"О реализации на территории Республики Татарстан акции "Подарок новорожденному"
(вместе с "Порядком предоставления субсидии из бюджета республики татарстан на финансовое обеспечение затрат социально ориентированных некоммерческих организаций, связанных с реализацией на территории республики татарстан акции "подарок новорожденному", "Регламентом межведомственного взаимодействия по вопросам организации обеспечения подарочными комплектами детских пр</dc:title>
  <dcterms:created xsi:type="dcterms:W3CDTF">2023-06-29T15:16:30Z</dcterms:created>
</cp:coreProperties>
</file>