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Минтруда, занятости и соцзащиты РТ от 19.10.2018 N 962</w:t>
              <w:br/>
              <w:t xml:space="preserve">(ред. от 29.09.2022)</w:t>
              <w:br/>
              <w:t xml:space="preserve">"Об утверждении Административного регламента предоставления Министерством труда, занятости и социальной защиты Республики Татарстан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в сфере занятости населения"</w:t>
              <w:br/>
              <w:t xml:space="preserve">(Зарегистрировано в Минюсте РТ 03.12.2018 N 5019)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20.11.2022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РТ 3 декабря 2018 г. N 5019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ТРУДА, ЗАНЯТОСТИ И СОЦИАЛЬНОЙ ЗАЩИТЫ</w:t>
      </w:r>
    </w:p>
    <w:p>
      <w:pPr>
        <w:pStyle w:val="2"/>
        <w:jc w:val="center"/>
      </w:pPr>
      <w:r>
        <w:rPr>
          <w:sz w:val="20"/>
        </w:rPr>
        <w:t xml:space="preserve">РЕСПУБЛИКИ ТАТАРСТАН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19 октября 2018 г. N 962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АДМИНИСТРАТИВНОГО РЕГЛАМЕНТА ПРЕДОСТАВЛЕНИЯ</w:t>
      </w:r>
    </w:p>
    <w:p>
      <w:pPr>
        <w:pStyle w:val="2"/>
        <w:jc w:val="center"/>
      </w:pPr>
      <w:r>
        <w:rPr>
          <w:sz w:val="20"/>
        </w:rPr>
        <w:t xml:space="preserve">МИНИСТЕРСТВОМ ТРУДА, ЗАНЯТОСТИ И СОЦИАЛЬНОЙ ЗАЩИТЫ</w:t>
      </w:r>
    </w:p>
    <w:p>
      <w:pPr>
        <w:pStyle w:val="2"/>
        <w:jc w:val="center"/>
      </w:pPr>
      <w:r>
        <w:rPr>
          <w:sz w:val="20"/>
        </w:rPr>
        <w:t xml:space="preserve">РЕСПУБЛИКИ ТАТАРСТАН ГОСУДАРСТВЕННОЙ УСЛУГИ ПО ВЫДАЧЕ</w:t>
      </w:r>
    </w:p>
    <w:p>
      <w:pPr>
        <w:pStyle w:val="2"/>
        <w:jc w:val="center"/>
      </w:pPr>
      <w:r>
        <w:rPr>
          <w:sz w:val="20"/>
        </w:rPr>
        <w:t xml:space="preserve">ЗАКЛЮЧЕНИЙ О СООТВЕТСТВИИ КАЧЕСТВА ОКАЗЫВАЕМЫХ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ОРИЕНТИРОВАННЫМИ НЕКОММЕРЧЕСКИМИ ОРГАНИЗАЦИЯМИ ОБЩЕСТВЕННО</w:t>
      </w:r>
    </w:p>
    <w:p>
      <w:pPr>
        <w:pStyle w:val="2"/>
        <w:jc w:val="center"/>
      </w:pPr>
      <w:r>
        <w:rPr>
          <w:sz w:val="20"/>
        </w:rPr>
        <w:t xml:space="preserve">ПОЛЕЗНЫХ УСЛУГ В СФЕРЕ ЗАНЯТОСТИ НАСЕЛЕНИЯ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Минтруда, занятости и соцзащиты РТ от 31.05.2019 </w:t>
            </w:r>
            <w:hyperlink w:history="0" r:id="rId7" w:tooltip="Приказ Минтруда, занятости и соцзащиты РТ от 31.05.2019 N 414 &quot;О внесении изменений в отдельные Административные регламенты предоставления государственных услуг в сфере занятости населения&quot; (Зарегистрировано в Минюсте РТ 24.06.2019 N 5640) {КонсультантПлюс}">
              <w:r>
                <w:rPr>
                  <w:sz w:val="20"/>
                  <w:color w:val="0000ff"/>
                </w:rPr>
                <w:t xml:space="preserve">N 414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16.11.2019 </w:t>
            </w:r>
            <w:hyperlink w:history="0" r:id="rId8" w:tooltip="Приказ Минтруда, занятости и соцзащиты РТ от 16.11.2019 N 1042 &quot;О внесении изменений в Административный регламент предоставления Министерством труда, занятости и социальной защиты Республики Татарстан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в сфере занятости населения, утвержденный приказом Министерства труда, занятости и социальной защиты Республики Татарстан от 19.10.2018 N 962&quot; (Зар {КонсультантПлюс}">
              <w:r>
                <w:rPr>
                  <w:sz w:val="20"/>
                  <w:color w:val="0000ff"/>
                </w:rPr>
                <w:t xml:space="preserve">N 1042</w:t>
              </w:r>
            </w:hyperlink>
            <w:r>
              <w:rPr>
                <w:sz w:val="20"/>
                <w:color w:val="392c69"/>
              </w:rPr>
              <w:t xml:space="preserve">, от 13.07.2020 </w:t>
            </w:r>
            <w:hyperlink w:history="0" r:id="rId9" w:tooltip="Приказ Минтруда, занятости и соцзащиты РТ от 13.07.2020 N 497 &quot;О внесении изменений в Административный регламент предоставления Министерством труда, занятости и социальной защиты Республики Татарстан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в сфере занятости населения, утвержденный приказом Министерства труда, занятости и социальной защиты Республики Татарстан от 19.10.2018 N 962&quot; (Заре {КонсультантПлюс}">
              <w:r>
                <w:rPr>
                  <w:sz w:val="20"/>
                  <w:color w:val="0000ff"/>
                </w:rPr>
                <w:t xml:space="preserve">N 497</w:t>
              </w:r>
            </w:hyperlink>
            <w:r>
              <w:rPr>
                <w:sz w:val="20"/>
                <w:color w:val="392c69"/>
              </w:rPr>
              <w:t xml:space="preserve">, от 28.09.2020 </w:t>
            </w:r>
            <w:hyperlink w:history="0" r:id="rId10" w:tooltip="Приказ Минтруда, занятости и соцзащиты РТ от 28.09.2020 N 675 &quot;О внесении изменений в отдельные Административные регламенты предоставления государственных услуг в сфере занятости населения&quot; (Зарегистрировано в Минюсте РТ 19.10.2020 N 6885) {КонсультантПлюс}">
              <w:r>
                <w:rPr>
                  <w:sz w:val="20"/>
                  <w:color w:val="0000ff"/>
                </w:rPr>
                <w:t xml:space="preserve">N 675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13.11.2020 </w:t>
            </w:r>
            <w:hyperlink w:history="0" r:id="rId11" w:tooltip="Приказ Минтруда, занятости и соцзащиты РТ от 13.11.2020 N 791 &quot;О внесении изменений в Административный регламент предоставления Министерством труда, занятости и социальной защиты Республики Татарстан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в сфере занятости населения, утвержденный приказом Министерства труда, занятости и социальной защиты Республики Татарстан от 19.10.2018 N 962&quot; (Заре {КонсультантПлюс}">
              <w:r>
                <w:rPr>
                  <w:sz w:val="20"/>
                  <w:color w:val="0000ff"/>
                </w:rPr>
                <w:t xml:space="preserve">N 791</w:t>
              </w:r>
            </w:hyperlink>
            <w:r>
              <w:rPr>
                <w:sz w:val="20"/>
                <w:color w:val="392c69"/>
              </w:rPr>
              <w:t xml:space="preserve">, от 07.06.2021 </w:t>
            </w:r>
            <w:hyperlink w:history="0" r:id="rId12" w:tooltip="Приказ Минтруда, занятости и соцзащиты РТ от 07.06.2021 N 403 &quot;О внесении изменений в отдельные административные регламенты предоставления государственных услуг в сфере занятости населения&quot; (Зарегистрировано в Минюсте РТ 01.07.2021 N 7785) {КонсультантПлюс}">
              <w:r>
                <w:rPr>
                  <w:sz w:val="20"/>
                  <w:color w:val="0000ff"/>
                </w:rPr>
                <w:t xml:space="preserve">N 403</w:t>
              </w:r>
            </w:hyperlink>
            <w:r>
              <w:rPr>
                <w:sz w:val="20"/>
                <w:color w:val="392c69"/>
              </w:rPr>
              <w:t xml:space="preserve">, от 27.10.2021 </w:t>
            </w:r>
            <w:hyperlink w:history="0" r:id="rId13" w:tooltip="Приказ Минтруда, занятости и соцзащиты РТ от 27.10.2021 N 794 &quot;О внесении изменений и отдельные административные регламенты предоставления государственных услуг в сфере занятости населения&quot; (Зарегистрировано в Минюсте РТ 25.11.2021 N 8182) {КонсультантПлюс}">
              <w:r>
                <w:rPr>
                  <w:sz w:val="20"/>
                  <w:color w:val="0000ff"/>
                </w:rPr>
                <w:t xml:space="preserve">N 794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29.09.2022 </w:t>
            </w:r>
            <w:hyperlink w:history="0" r:id="rId14" w:tooltip="Приказ Минтруда, занятости и соцзащиты РТ от 29.09.2022 N 900 &quot;О внесении изменений в приказ Министерства труда, занятости и социальной защиты Республики Татарстан от 19.10.2018 N 962 &quot;Об утверждении Административного регламента предоставления Министерством труда, занятости и социальной защиты Республики Татарстан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в сфере занятости населения&quot; (За {КонсультантПлюс}">
              <w:r>
                <w:rPr>
                  <w:sz w:val="20"/>
                  <w:color w:val="0000ff"/>
                </w:rPr>
                <w:t xml:space="preserve">N 900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15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июля 2010 года N 210-ФЗ "Об организации предоставления государственных и муниципальных услуг", </w:t>
      </w:r>
      <w:hyperlink w:history="0" r:id="rId16" w:tooltip="Постановление КМ РТ от 28.02.2022 N 175 (ред. от 19.05.2022) &quot;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признании утратившими силу отдельных постановлений Кабинета Министров Республики Татарстан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Кабинета Министров Республики Татарстан от 28.02.2022 N 175 "Об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признании утратившими силу отдельных постановлений Кабинета Министров Республики Татарстан", </w:t>
      </w:r>
      <w:hyperlink w:history="0" r:id="rId17" w:tooltip="Постановление КМ РТ от 22.08.2018 N 681 (ред. от 08.12.2020) &quot;Об организации в Республике Татарстан выдачи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Кабинета Министров Республики Татарстан от 22.08.2018 N 681 "Об организации в Республике Татарстан выдачи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критериям" приказываю: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Приказ Минтруда, занятости и соцзащиты РТ от 29.09.2022 N 900 &quot;О внесении изменений в приказ Министерства труда, занятости и социальной защиты Республики Татарстан от 19.10.2018 N 962 &quot;Об утверждении Административного регламента предоставления Министерством труда, занятости и социальной защиты Республики Татарстан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в сфере занятости населения&quot; (За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Минтруда, занятости и соцзащиты РТ от 13.07.2020 N 497)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Административный </w:t>
      </w:r>
      <w:hyperlink w:history="0" w:anchor="P41" w:tooltip="АДМИНИСТРАТИВНЫЙ РЕГЛАМЕНТ">
        <w:r>
          <w:rPr>
            <w:sz w:val="20"/>
            <w:color w:val="0000ff"/>
          </w:rPr>
          <w:t xml:space="preserve">регламент</w:t>
        </w:r>
      </w:hyperlink>
      <w:r>
        <w:rPr>
          <w:sz w:val="20"/>
        </w:rPr>
        <w:t xml:space="preserve"> предоставления Министерством труда, занятости и социальной защиты Республики Татарстан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в сфере занятости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исполнением настоящего Приказа возложить на заместителя министра труда, занятости и социальной защиты Республики Татарстан К.А.Тазетдинову.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Э.А.ЗАРИПОВА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труда, занятости и социальной</w:t>
      </w:r>
    </w:p>
    <w:p>
      <w:pPr>
        <w:pStyle w:val="0"/>
        <w:jc w:val="right"/>
      </w:pPr>
      <w:r>
        <w:rPr>
          <w:sz w:val="20"/>
        </w:rPr>
        <w:t xml:space="preserve">защиты Республики Татарстан</w:t>
      </w:r>
    </w:p>
    <w:p>
      <w:pPr>
        <w:pStyle w:val="0"/>
        <w:jc w:val="right"/>
      </w:pPr>
      <w:r>
        <w:rPr>
          <w:sz w:val="20"/>
        </w:rPr>
        <w:t xml:space="preserve">от 19 октября 2018 г. N 962</w:t>
      </w:r>
    </w:p>
    <w:p>
      <w:pPr>
        <w:pStyle w:val="0"/>
        <w:jc w:val="both"/>
      </w:pPr>
      <w:r>
        <w:rPr>
          <w:sz w:val="20"/>
        </w:rPr>
      </w:r>
    </w:p>
    <w:bookmarkStart w:id="41" w:name="P41"/>
    <w:bookmarkEnd w:id="41"/>
    <w:p>
      <w:pPr>
        <w:pStyle w:val="2"/>
        <w:jc w:val="center"/>
      </w:pPr>
      <w:r>
        <w:rPr>
          <w:sz w:val="20"/>
        </w:rPr>
        <w:t xml:space="preserve">АДМИНИСТРАТИВНЫЙ РЕГЛАМЕНТ</w:t>
      </w:r>
    </w:p>
    <w:p>
      <w:pPr>
        <w:pStyle w:val="2"/>
        <w:jc w:val="center"/>
      </w:pPr>
      <w:r>
        <w:rPr>
          <w:sz w:val="20"/>
        </w:rPr>
        <w:t xml:space="preserve">ПРЕДОСТАВЛЕНИЯ МИНИСТЕРСТВОМ ТРУДА, ЗАНЯТОСТИ И СОЦИАЛЬНОЙ</w:t>
      </w:r>
    </w:p>
    <w:p>
      <w:pPr>
        <w:pStyle w:val="2"/>
        <w:jc w:val="center"/>
      </w:pPr>
      <w:r>
        <w:rPr>
          <w:sz w:val="20"/>
        </w:rPr>
        <w:t xml:space="preserve">ЗАЩИТЫ РЕСПУБЛИКИ ТАТАРСТАН ГОСУДАРСТВЕННОЙ УСЛУГИ</w:t>
      </w:r>
    </w:p>
    <w:p>
      <w:pPr>
        <w:pStyle w:val="2"/>
        <w:jc w:val="center"/>
      </w:pPr>
      <w:r>
        <w:rPr>
          <w:sz w:val="20"/>
        </w:rPr>
        <w:t xml:space="preserve">ПО ВЫДАЧЕ ЗАКЛЮЧЕНИЙ О СООТВЕТСТВИИ КАЧЕСТВА ОКАЗЫВАЕМЫХ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ОРИЕНТИРОВАННЫМИ НЕКОММЕРЧЕСКИМИ ОРГАНИЗАЦИЯМИ</w:t>
      </w:r>
    </w:p>
    <w:p>
      <w:pPr>
        <w:pStyle w:val="2"/>
        <w:jc w:val="center"/>
      </w:pPr>
      <w:r>
        <w:rPr>
          <w:sz w:val="20"/>
        </w:rPr>
        <w:t xml:space="preserve">ОБЩЕСТВЕННО ПОЛЕЗНЫХ УСЛУГ В СФЕРЕ ЗАНЯТОСТИ НАСЕЛЕНИЯ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Минтруда, занятости и соцзащиты РТ от 16.11.2019 </w:t>
            </w:r>
            <w:hyperlink w:history="0" r:id="rId19" w:tooltip="Приказ Минтруда, занятости и соцзащиты РТ от 16.11.2019 N 1042 &quot;О внесении изменений в Административный регламент предоставления Министерством труда, занятости и социальной защиты Республики Татарстан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в сфере занятости населения, утвержденный приказом Министерства труда, занятости и социальной защиты Республики Татарстан от 19.10.2018 N 962&quot; (Зар {КонсультантПлюс}">
              <w:r>
                <w:rPr>
                  <w:sz w:val="20"/>
                  <w:color w:val="0000ff"/>
                </w:rPr>
                <w:t xml:space="preserve">N 1042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13.07.2020 </w:t>
            </w:r>
            <w:hyperlink w:history="0" r:id="rId20" w:tooltip="Приказ Минтруда, занятости и соцзащиты РТ от 13.07.2020 N 497 &quot;О внесении изменений в Административный регламент предоставления Министерством труда, занятости и социальной защиты Республики Татарстан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в сфере занятости населения, утвержденный приказом Министерства труда, занятости и социальной защиты Республики Татарстан от 19.10.2018 N 962&quot; (Заре {КонсультантПлюс}">
              <w:r>
                <w:rPr>
                  <w:sz w:val="20"/>
                  <w:color w:val="0000ff"/>
                </w:rPr>
                <w:t xml:space="preserve">N 497</w:t>
              </w:r>
            </w:hyperlink>
            <w:r>
              <w:rPr>
                <w:sz w:val="20"/>
                <w:color w:val="392c69"/>
              </w:rPr>
              <w:t xml:space="preserve">, от 28.09.2020 </w:t>
            </w:r>
            <w:hyperlink w:history="0" r:id="rId21" w:tooltip="Приказ Минтруда, занятости и соцзащиты РТ от 28.09.2020 N 675 &quot;О внесении изменений в отдельные Административные регламенты предоставления государственных услуг в сфере занятости населения&quot; (Зарегистрировано в Минюсте РТ 19.10.2020 N 6885) {КонсультантПлюс}">
              <w:r>
                <w:rPr>
                  <w:sz w:val="20"/>
                  <w:color w:val="0000ff"/>
                </w:rPr>
                <w:t xml:space="preserve">N 675</w:t>
              </w:r>
            </w:hyperlink>
            <w:r>
              <w:rPr>
                <w:sz w:val="20"/>
                <w:color w:val="392c69"/>
              </w:rPr>
              <w:t xml:space="preserve">, от 13.11.2020 </w:t>
            </w:r>
            <w:hyperlink w:history="0" r:id="rId22" w:tooltip="Приказ Минтруда, занятости и соцзащиты РТ от 13.11.2020 N 791 &quot;О внесении изменений в Административный регламент предоставления Министерством труда, занятости и социальной защиты Республики Татарстан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в сфере занятости населения, утвержденный приказом Министерства труда, занятости и социальной защиты Республики Татарстан от 19.10.2018 N 962&quot; (Заре {КонсультантПлюс}">
              <w:r>
                <w:rPr>
                  <w:sz w:val="20"/>
                  <w:color w:val="0000ff"/>
                </w:rPr>
                <w:t xml:space="preserve">N 791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07.06.2021 </w:t>
            </w:r>
            <w:hyperlink w:history="0" r:id="rId23" w:tooltip="Приказ Минтруда, занятости и соцзащиты РТ от 07.06.2021 N 403 &quot;О внесении изменений в отдельные административные регламенты предоставления государственных услуг в сфере занятости населения&quot; (Зарегистрировано в Минюсте РТ 01.07.2021 N 7785) {КонсультантПлюс}">
              <w:r>
                <w:rPr>
                  <w:sz w:val="20"/>
                  <w:color w:val="0000ff"/>
                </w:rPr>
                <w:t xml:space="preserve">N 403</w:t>
              </w:r>
            </w:hyperlink>
            <w:r>
              <w:rPr>
                <w:sz w:val="20"/>
                <w:color w:val="392c69"/>
              </w:rPr>
              <w:t xml:space="preserve">, от 27.10.2021 </w:t>
            </w:r>
            <w:hyperlink w:history="0" r:id="rId24" w:tooltip="Приказ Минтруда, занятости и соцзащиты РТ от 27.10.2021 N 794 &quot;О внесении изменений и отдельные административные регламенты предоставления государственных услуг в сфере занятости населения&quot; (Зарегистрировано в Минюсте РТ 25.11.2021 N 8182) {КонсультантПлюс}">
              <w:r>
                <w:rPr>
                  <w:sz w:val="20"/>
                  <w:color w:val="0000ff"/>
                </w:rPr>
                <w:t xml:space="preserve">N 794</w:t>
              </w:r>
            </w:hyperlink>
            <w:r>
              <w:rPr>
                <w:sz w:val="20"/>
                <w:color w:val="392c69"/>
              </w:rPr>
              <w:t xml:space="preserve">, от 29.09.2022 </w:t>
            </w:r>
            <w:hyperlink w:history="0" r:id="rId25" w:tooltip="Приказ Минтруда, занятости и соцзащиты РТ от 29.09.2022 N 900 &quot;О внесении изменений в приказ Министерства труда, занятости и социальной защиты Республики Татарстан от 19.10.2018 N 962 &quot;Об утверждении Административного регламента предоставления Министерством труда, занятости и социальной защиты Республики Татарстан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в сфере занятости населения&quot; (За {КонсультантПлюс}">
              <w:r>
                <w:rPr>
                  <w:sz w:val="20"/>
                  <w:color w:val="0000ff"/>
                </w:rPr>
                <w:t xml:space="preserve">N 900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Административный регламент предоставления Министерством труда, занятости и социальной защиты Республики Татарстан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в сфере занятости населения (далее - Регламент) устанавливает стандарт и порядок, а также определяет сроки и последовательность административных процедур и административных действий Министерства труда, занятости и социальной защиты Республики Татарстан (далее - Министерство) при предоставлении государственной услуги по оценке качества оказания социально ориентированной некоммерческой организацией общественно полезных услуг в сфере занятости населения (далее - государственная услуга).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Заявителями на предоставление государственной являются социально ориентированные некоммерческие организации (далее - социально ориентированные некоммерческие организации, некоммерческие организации), предусмотренные </w:t>
      </w:r>
      <w:hyperlink w:history="0" r:id="rId26" w:tooltip="Федеральный закон от 12.01.1996 N 7-ФЗ (ред. от 07.10.2022) &quot;О некоммерческих организациях&quot; {КонсультантПлюс}">
        <w:r>
          <w:rPr>
            <w:sz w:val="20"/>
            <w:color w:val="0000ff"/>
          </w:rPr>
          <w:t xml:space="preserve">пунктом 2.2 статьи 2</w:t>
        </w:r>
      </w:hyperlink>
      <w:r>
        <w:rPr>
          <w:sz w:val="20"/>
        </w:rPr>
        <w:t xml:space="preserve"> Федерального закона от 12 января 1996 года N 7-ФЗ "О некоммерческих организациях" (требование настоящего абзаца действует с 15 сентября 2020 года), оказывающие следующие общественно полезные услуги в сфере занятости населения на территории Республики Татарстан: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риказ Минтруда, занятости и соцзащиты РТ от 13.07.2020 N 497 &quot;О внесении изменений в Административный регламент предоставления Министерством труда, занятости и социальной защиты Республики Татарстан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в сфере занятости населения, утвержденный приказом Министерства труда, занятости и социальной защиты Республики Татарстан от 19.10.2018 N 962&quot; (Заре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Минтруда, занятости и соцзащиты РТ от 13.07.2020 N 497)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психологическая поддержка безработных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социальная адаптация безработных граждан на рынке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консультирование мигрантов в целях социальной и культурной адаптации и интеграции и обучение русскому языку;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оказание содействия молодежи в вопросах трудоустройства, социальной реабилитации, трудоустройство несовершеннолетних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содействие трудоустройству граждан, освобожденных из учреждений, исполняющих наказание в виде лишения свободы;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оказание содействия в трудоустройстве на оборудованные (оснащенные) рабочие места;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организация сопровождения при содействии занятости инвалидов и самозанятости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содействие гражданам в поиске подходящей работы, а работодателям - в подборе необходимых работников;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28" w:tooltip="Приказ Минтруда, занятости и соцзащиты РТ от 13.11.2020 N 791 &quot;О внесении изменений в Административный регламент предоставления Министерством труда, занятости и социальной защиты Республики Татарстан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в сфере занятости населения, утвержденный приказом Министерства труда, занятости и социальной защиты Республики Татарстан от 19.10.2018 N 962&quot; (Заре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Минтруда, занятости и соцзащиты РТ от 13.11.2020 N 791.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При предоставлении государственной услуги профилирование (предоставление заявителю государственной услуги в соответствии с вариантом предоставления государственной услуги, соответствующим признакам заявителя, определенным в результате анкетирования, проводимого органом, предоставляющим услугу) не проводится.</w:t>
      </w:r>
    </w:p>
    <w:p>
      <w:pPr>
        <w:pStyle w:val="0"/>
        <w:jc w:val="both"/>
      </w:pPr>
      <w:r>
        <w:rPr>
          <w:sz w:val="20"/>
        </w:rPr>
        <w:t xml:space="preserve">(п. 1.3 в ред. </w:t>
      </w:r>
      <w:hyperlink w:history="0" r:id="rId29" w:tooltip="Приказ Минтруда, занятости и соцзащиты РТ от 29.09.2022 N 900 &quot;О внесении изменений в приказ Министерства труда, занятости и социальной защиты Республики Татарстан от 19.10.2018 N 962 &quot;Об утверждении Административного регламента предоставления Министерством труда, занятости и социальной защиты Республики Татарстан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в сфере занятости населения&quot; (За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Минтруда, занятости и соцзащиты РТ от 29.09.2022 N 900)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1.3.1. - 1.5. Утратили силу. - </w:t>
      </w:r>
      <w:hyperlink w:history="0" r:id="rId30" w:tooltip="Приказ Минтруда, занятости и соцзащиты РТ от 29.09.2022 N 900 &quot;О внесении изменений в приказ Министерства труда, занятости и социальной защиты Республики Татарстан от 19.10.2018 N 962 &quot;Об утверждении Административного регламента предоставления Министерством труда, занятости и социальной защиты Республики Татарстан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в сфере занятости населения&quot; (За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Минтруда, занятости и соцзащиты РТ от 29.09.2022 N 900.</w:t>
      </w:r>
    </w:p>
    <w:p>
      <w:pPr>
        <w:pStyle w:val="0"/>
        <w:jc w:val="both"/>
      </w:pPr>
      <w:r>
        <w:rPr>
          <w:sz w:val="20"/>
        </w:rPr>
      </w:r>
    </w:p>
    <w:bookmarkStart w:id="71" w:name="P71"/>
    <w:bookmarkEnd w:id="71"/>
    <w:p>
      <w:pPr>
        <w:pStyle w:val="2"/>
        <w:outlineLvl w:val="1"/>
        <w:jc w:val="center"/>
      </w:pPr>
      <w:r>
        <w:rPr>
          <w:sz w:val="20"/>
        </w:rPr>
        <w:t xml:space="preserve">2. Стандарт предоставления государственной услуги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31" w:tooltip="Приказ Минтруда, занятости и соцзащиты РТ от 29.09.2022 N 900 &quot;О внесении изменений в приказ Министерства труда, занятости и социальной защиты Республики Татарстан от 19.10.2018 N 962 &quot;Об утверждении Административного регламента предоставления Министерством труда, занятости и социальной защиты Республики Татарстан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в сфере занятости населения&quot; (За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Минтруда, занятости и соцзащиты РТ</w:t>
      </w:r>
    </w:p>
    <w:p>
      <w:pPr>
        <w:pStyle w:val="0"/>
        <w:jc w:val="center"/>
      </w:pPr>
      <w:r>
        <w:rPr>
          <w:sz w:val="20"/>
        </w:rPr>
        <w:t xml:space="preserve">от 29.09.2022 N 900)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2.1. Наименование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Выдача заключений о соответствии качества оказываемых социально ориентированными некоммерческими организациями общественно полезных услуг в сфере занятости населения установленным критериям.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2.2. Наименование органа, предоставляющего</w:t>
      </w:r>
    </w:p>
    <w:p>
      <w:pPr>
        <w:pStyle w:val="2"/>
        <w:jc w:val="center"/>
      </w:pPr>
      <w:r>
        <w:rPr>
          <w:sz w:val="20"/>
        </w:rPr>
        <w:t xml:space="preserve">государственную услугу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2.2.1. Министерство труда, занятости и социальной защиты Республики Татарстан (далее - Министерство).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Исполнители государственной услуги - отдел анализа и прогнозирования рынка труда, мониторинга оказания государственных услуг; отдел реализации мер активной политики занятости; отдел профессионального обучения и профориентации; отдел делопроизводства (далее - Отдел).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услуга через многофункциональный центр предоставления государственных и муниципальных услуг (далее - МФЦ) не предоставляется.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2.3. Результат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2.3.1. Результатом предоставления государственной услуги является:</w:t>
      </w:r>
    </w:p>
    <w:p>
      <w:pPr>
        <w:pStyle w:val="0"/>
        <w:spacing w:before="200" w:line-rule="auto"/>
        <w:ind w:firstLine="540"/>
        <w:jc w:val="both"/>
      </w:pPr>
      <w:hyperlink w:history="0" r:id="rId32" w:tooltip="Постановление Правительства РФ от 26.01.2017 N 89 (ред. от 17.04.2021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заключение</w:t>
        </w:r>
      </w:hyperlink>
      <w:r>
        <w:rPr>
          <w:sz w:val="20"/>
        </w:rPr>
        <w:t xml:space="preserve"> о соответствии качества оказываемых социально ориентированной некоммерческой организацией общественно полезных услуг в сфере занятости населения установленным критериям (далее - заключение) по форме согласно приложению N 2 к Правилам принятия решения о признании социально ориентированной некоммерческой организации исполнителем общественно полезных услуг, утвержденным постановлением Правительства Российской Федерации от 26 января 2017 г. N 89 "О реестре некоммерческих организаций - исполнителей общественно полезных услуг" (далее - Правила, утвержденные постановлением Правительства РФ N 89);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или мотивированное </w:t>
      </w:r>
      <w:hyperlink w:history="0" w:anchor="P648" w:tooltip="Мотивированное уведомление">
        <w:r>
          <w:rPr>
            <w:sz w:val="20"/>
            <w:color w:val="0000ff"/>
          </w:rPr>
          <w:t xml:space="preserve">уведомление</w:t>
        </w:r>
      </w:hyperlink>
      <w:r>
        <w:rPr>
          <w:sz w:val="20"/>
        </w:rPr>
        <w:t xml:space="preserve"> об отказе в выдаче заключения о соответствии качества оказываемых социально ориентированной некоммерческой организацией общественно полезных услуг в сфере занятости населения установленным критериям по форме согласно приложению N 2 к настоящему Регламенту (далее - мотивированное уведомление об отказе в выдаче заключения). Регистрация результата на бумажном носителе, осуществляется в установленном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2.3.2. Результат предоставления государственной услуги оформляется и выдается (направляется) заявителю в соответствии с выбранным способом получения: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письменной форме - по почтовому адресу;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форме электронного документа, подписанного уполномоченным должностным лицом с использованием усиленной квалифицированной электронной подписи, в соответствии с настоящим Регламентом по адресу электронной почты и в личный кабинет заявителя на Едином портале государственный и муниципальных услуг (функций) (</w:t>
      </w:r>
      <w:r>
        <w:rPr>
          <w:sz w:val="20"/>
        </w:rPr>
        <w:t xml:space="preserve">https://www.gosuslugi.ru/</w:t>
      </w:r>
      <w:r>
        <w:rPr>
          <w:sz w:val="20"/>
        </w:rPr>
        <w:t xml:space="preserve">) (далее - Единый портал), Портале государственных и муниципальных услуг Республики Татарстан (</w:t>
      </w:r>
      <w:r>
        <w:rPr>
          <w:sz w:val="20"/>
        </w:rPr>
        <w:t xml:space="preserve">http://www.uslugi.tatarstan.ru</w:t>
      </w:r>
      <w:r>
        <w:rPr>
          <w:sz w:val="20"/>
        </w:rPr>
        <w:t xml:space="preserve">) (далее - Портал Республики Татарстан);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лично заявителю на бумажном носителе.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заявителя о принятом решении может быть направлено смс-сообщением на телефон.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предоставления государственной услуги не является реестровая запись.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государственной услуги не фиксируется в какой-либо государственной информационной системе Республики Татарстан.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2.4. Срок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2.4.1. Государственная услуга предоставляется Министерством в течение 30 дней со дня поступления заявления заявителя о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2.4.2. Указанный срок может быть продлен, но не более чем на 30 дней, в случае направления Министерством запросов и соответствии с </w:t>
      </w:r>
      <w:hyperlink w:history="0" r:id="rId33" w:tooltip="Постановление Правительства РФ от 26.01.2017 N 89 (ред. от 17.04.2021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Правил, утвержденных постановлением Правительства РФ N 89.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продлении срока принятия указанного решения Министерство информирует заявителя в течение 30 дней со дня поступления заявления в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2.4.3. Приостановление срока предоставления государственной услуги законодательством Российской Федерации не предусмотрено.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2.4.4. Направление документа, являющегося результатом государственной услуги, с использованием способа связи, указанного в запросе (по почте, на электронный адрес, по факсу, в форме электронного документа) осуществляется в день оформления и регистрации результата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Выдача документа, являющегося результатом государственной услуги, осуществляется в день обращения заявителя.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2.5. Правовые основания для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 официальном сайте Министерства, Едином портале, Портале Республики Татарстан размещены: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нормативных правовых актов, регулирующих предоставление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органах (учреждениях) и должностных лицах, ответственных за осуществление контроля за предоставлением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порядке досудебного (внесудебного) обжалования решений и действий (бездействия) Министерства, должностного лица, государственного гражданского служащего Министерства, предоставляющих государственную услугу, работника.</w:t>
      </w:r>
    </w:p>
    <w:p>
      <w:pPr>
        <w:pStyle w:val="0"/>
        <w:jc w:val="both"/>
      </w:pPr>
      <w:r>
        <w:rPr>
          <w:sz w:val="20"/>
        </w:rPr>
      </w:r>
    </w:p>
    <w:bookmarkStart w:id="116" w:name="P116"/>
    <w:bookmarkEnd w:id="116"/>
    <w:p>
      <w:pPr>
        <w:pStyle w:val="2"/>
        <w:outlineLvl w:val="2"/>
        <w:jc w:val="center"/>
      </w:pPr>
      <w:r>
        <w:rPr>
          <w:sz w:val="20"/>
        </w:rPr>
        <w:t xml:space="preserve">2.6. Исчерпывающий перечень документов, необходимых</w:t>
      </w:r>
    </w:p>
    <w:p>
      <w:pPr>
        <w:pStyle w:val="2"/>
        <w:jc w:val="center"/>
      </w:pPr>
      <w:r>
        <w:rPr>
          <w:sz w:val="20"/>
        </w:rPr>
        <w:t xml:space="preserve">для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bookmarkStart w:id="119" w:name="P119"/>
    <w:bookmarkEnd w:id="119"/>
    <w:p>
      <w:pPr>
        <w:pStyle w:val="0"/>
        <w:ind w:firstLine="540"/>
        <w:jc w:val="both"/>
      </w:pPr>
      <w:r>
        <w:rPr>
          <w:sz w:val="20"/>
        </w:rPr>
        <w:t xml:space="preserve">2.6.1. Перечень документов и сведений, необходимых для предоставления государственной услуги, которые заявитель предоставляет самостоятельно: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заявление о предоставлении государственной услуги (далее - заявление): в форме документа на бумажном носителе по форме согласно </w:t>
      </w:r>
      <w:hyperlink w:history="0" w:anchor="P524" w:tooltip="                                 Заявление">
        <w:r>
          <w:rPr>
            <w:sz w:val="20"/>
            <w:color w:val="0000ff"/>
          </w:rPr>
          <w:t xml:space="preserve">Приложению N 1</w:t>
        </w:r>
      </w:hyperlink>
      <w:r>
        <w:rPr>
          <w:sz w:val="20"/>
        </w:rPr>
        <w:t xml:space="preserve"> к настоящему Регламенту;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электронной форме (заполняется посредством внесения соответствующих сведений в электронную форму заявления), подписанное в соответствии с требованиями </w:t>
      </w:r>
      <w:hyperlink w:history="0" w:anchor="P131" w:tooltip="2.6.4. Заявление и прилагаемые к нему документы могут быть представлены (направлены) заявителем на бумажных носителях лично либо почтовым отправлением.">
        <w:r>
          <w:rPr>
            <w:sz w:val="20"/>
            <w:color w:val="0000ff"/>
          </w:rPr>
          <w:t xml:space="preserve">пункта 2.6.4</w:t>
        </w:r>
      </w:hyperlink>
      <w:r>
        <w:rPr>
          <w:sz w:val="20"/>
        </w:rPr>
        <w:t xml:space="preserve"> настоящего Регламента, при обращении посредством Единого портала, Портала Республики Татарстан;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копии учредительных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документ, удостоверяющий личность заявителя или представителя заявителя (предоставляется в случае личного обращения в Министерство). При обращении посредством Единого портала, Портала Республики Татарстан сведения из документа, удостоверяющего личность, проверяются при подтверждении учетной записи в Единой системе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 (далее - ЕСИА).</w:t>
      </w:r>
    </w:p>
    <w:bookmarkStart w:id="124" w:name="P124"/>
    <w:bookmarkEnd w:id="12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2.6.2. В заявлении обосновывается соответствие оказываемых некоммерческой организацией услуг установленным критериям оценки качества оказания общественно полезных услуг: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у лиц, непосредственно задействованных в исполнении общественно полезной услуги (в том числе работников некоммерческой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достаточность количества таких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удовлетворенность получателей общественно полезных услуг качеством их оказания (отсутствие жалоб на действия (бездействие) и (или) решения некоммерческой организации, связанные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 в течение 2 лет, предшествующих подаче заявления о включении в формируемый реестр некоммерческих организаций): открытость и доступность информации о некоммерческой организации; отсутствие некоммерческой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w:history="0" r:id="rId34" w:tooltip="Федеральный закон от 05.04.2013 N 44-ФЗ (ред. от 04.11.2022) &quot;О контрактной системе в сфере закупок товаров, работ, услуг для обеспечения государственных и муниципальных нужд&quot; (с изм. и доп., вступ. в силу с 15.11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44-ФЗ), в течение 2 лет, предшествующих подаче заявления о включении в формируемый реестр некоммерческих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заявлению могут прилагаться документы, обосновывающие соответствие оказываемых организацией услуг установленным критериям оценки качества оказания общественно полезных услуг (справки, характеристики, экспертные заключения, заключения общественных советов при заинтересованных органах и другие).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заявитель включен в реестр поставщиков социальных услуг по соответствующей общественно полезной услуге, предоставление дополнительных документов, обосновывающих соответствие оказываемых заявителем услуг установленным критериям оценки качества оказания общественно полезных услуг в сфере занятости населения, не требуется.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2.6.3. Бланк заявления для получения государственной услуги заявитель может получить при личном обращении в Министерство. Электронная форма бланка заявления размещена на официальном сайте Министерства.</w:t>
      </w:r>
    </w:p>
    <w:bookmarkStart w:id="131" w:name="P131"/>
    <w:bookmarkEnd w:id="13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2.6.4. Заявление и прилагаемые к нему документы могут быть представлены (направлены) заявителем на бумажных носителях лично либо почтовым отправлением.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и документы также могут быть представлены (направлены) заявителем в форме электронного документа, подписанного (заверенного) в соответствии с требованиями Федерального </w:t>
      </w:r>
      <w:hyperlink w:history="0" r:id="rId35" w:tooltip="Федеральный закон от 06.04.2011 N 63-ФЗ (ред. от 14.07.2022) &quot;Об электронной подпис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6 апреля 2011 года N 63-ФЗ "Об электронной подписи" (далее - Федеральный закон N 63-ФЗ), посредством Республиканского портала.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Заявление, при направлении посредством Единого портала, Портала Республики Татарстан, подписывается простой электронной подписью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получения простой электронной подписи заявителю необходимо пройти процедуру регистрации (аутентификации) в ЕСИА, а также подтвердить учетную запись до уровня не ниже стандартной.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Электронные документы (электронные образы документов), прилагаемые к заявлению, в том числе доверенности, направляются в виде файлов в форматах pdf, jpg, jpeg, png, tif, doc, docx, rtf.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Качество предоставляемых электронных документов (электронных образов документов) должно позволять в полном объеме прочитать текст документа и распознать реквизиты документа.</w:t>
      </w:r>
    </w:p>
    <w:bookmarkStart w:id="137" w:name="P137"/>
    <w:bookmarkEnd w:id="13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2.6.5. Документы, которые подлежат представлению в рамках межведомственного информационного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Министерством в рамках межведомственного информационного взаимодействия запрашиваются документы, подтверждающие отсутствие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w:history="0" r:id="rId36" w:tooltip="Федеральный закон от 05.04.2013 N 44-ФЗ (ред. от 04.11.2022) &quot;О контрактной системе в сфере закупок товаров, работ, услуг для обеспечения государственных и муниципальных нужд&quot; (с изм. и доп., вступ. в силу с 15.11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44-ФЗ), факт внесения записи о заявителе в реестр поставщиков социальных услуг по соответствующей общественно полезной услуге на первое число месяца, в котором заявитель представляет документы.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вправе представить документы, содержащие сведения, указанные в настоящем пункте, в том числе при наличии возможности - в электронной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Непредставление заявителем документов, содержащих вышеуказанные сведения, не является основанием для отказа заявителю в предоставлении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2.7. Исчерпывающий перечень оснований для отказа в приеме</w:t>
      </w:r>
    </w:p>
    <w:p>
      <w:pPr>
        <w:pStyle w:val="2"/>
        <w:jc w:val="center"/>
      </w:pPr>
      <w:r>
        <w:rPr>
          <w:sz w:val="20"/>
        </w:rPr>
        <w:t xml:space="preserve">документов, необходимых для предоставления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Основания для отказа в приеме документов не предусмотрены.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2.8. Исчерпывающий перечень оснований для приостановления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 или отказа</w:t>
      </w:r>
    </w:p>
    <w:p>
      <w:pPr>
        <w:pStyle w:val="2"/>
        <w:jc w:val="center"/>
      </w:pPr>
      <w:r>
        <w:rPr>
          <w:sz w:val="20"/>
        </w:rPr>
        <w:t xml:space="preserve">в предоставлении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2.8.1. Оснований для приостановления предоставления государственной услуги законодательством не предусмотрено.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2.8.2. Основаниями для отказа в выдаче заключения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отсутствие у лиц, непосредственно задействованных в исполнении общественно полезной услуги (в том числе работников организации и работников, привлеченных по договорам гражданско-правового характера), необходимой квалификации, (в том числе профессионального образования, опыта работы в соответствующей сфере), недостаточность количества лиц, у которых есть необходимая квалификация: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наличие в течение 2 лет, предшествующих выдаче заключения, жалоб на действия (бездействие) и (или) решения организации, связанных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(при их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наличие в течение двух лет, предшествующих выдаче заключения, информации об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w:history="0" r:id="rId37" w:tooltip="Федеральный закон от 05.04.2013 N 44-ФЗ (ред. от 04.11.2022) &quot;О контрактной системе в сфере закупок товаров, работ, услуг для обеспечения государственных и муниципальных нужд&quot; (с изм. и доп., вступ. в силу с 15.11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44-ФЗ;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представление документов, содержащих недостоверные сведения, либо документов, оформленных в ненадлежащем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2.9. Размер платы, взимаемой с заявителя при предоставлении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и способы ее взимания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Государственная услуга предоставляется на безвозмездной основе.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2.10. Максимальный срок ожидания в очереди при подаче</w:t>
      </w:r>
    </w:p>
    <w:p>
      <w:pPr>
        <w:pStyle w:val="2"/>
        <w:jc w:val="center"/>
      </w:pPr>
      <w:r>
        <w:rPr>
          <w:sz w:val="20"/>
        </w:rPr>
        <w:t xml:space="preserve">заявителем запроса о предоставлении государственной услуги</w:t>
      </w:r>
    </w:p>
    <w:p>
      <w:pPr>
        <w:pStyle w:val="2"/>
        <w:jc w:val="center"/>
      </w:pPr>
      <w:r>
        <w:rPr>
          <w:sz w:val="20"/>
        </w:rPr>
        <w:t xml:space="preserve">и при получении результата предоставления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2.10.1. Максимальный срок ожидания в очереди при подаче заявления и документов не превышает 15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2.10.2. Выдача документов, являющихся результатом предоставления государственной услуги, не можем превышать пяти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Очередность для отдельных категорий получателей государственной услуги не установлена.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2.11. Срок регистрации запроса заявителя о предоставлении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2.11.1. Регистрация запроса заявителя о предоставлении государственной услуги осуществляется в день поступления заявления и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2.11.2. В случае если заявление и документы, указанные в </w:t>
      </w:r>
      <w:hyperlink w:history="0" w:anchor="P116" w:tooltip="2.6. Исчерпывающий перечень документов, необходимых">
        <w:r>
          <w:rPr>
            <w:sz w:val="20"/>
            <w:color w:val="0000ff"/>
          </w:rPr>
          <w:t xml:space="preserve">пункте 2.6</w:t>
        </w:r>
      </w:hyperlink>
      <w:r>
        <w:rPr>
          <w:sz w:val="20"/>
        </w:rPr>
        <w:t xml:space="preserve"> настоящего Регламента, направленные почтовым отправлением или в виде электронного документа (пакета документов), получены после окончания рабочего времени Министерства, днем их получения считается следующий рабочий день. Если заявление и документы (копии документов) получены в выходной или праздничный день, днем их получения считается следующий за ним рабочий день.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2.11.3. Запрос, поступивший в электронной форме в выходной (праздничный) день, регистрируется на следующий за выходным (праздничным) рабочий день.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2.11.4. При личном обращении в МФЦ, удаленное рабочее место МФЦ в день подачи заявления заявителю выдается расписка из МФЦ, удаленного рабочего места МФЦ с регистрационным номером, подтверждающим, что заявление отправлено, и датой подачи электронного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2.11.5. При направлении заявления посредством Единого портала, Портала Республики Татарстан заявитель в день регистрации заявления получает в личном кабинете Единого портала и по электронной почте уведомление, подтверждающее, что заявление принято, в котором указываются регистрационный номер и дата подачи заявления.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2.12. Требования к помещениям, в которых предоставляются</w:t>
      </w:r>
    </w:p>
    <w:p>
      <w:pPr>
        <w:pStyle w:val="2"/>
        <w:jc w:val="center"/>
      </w:pPr>
      <w:r>
        <w:rPr>
          <w:sz w:val="20"/>
        </w:rPr>
        <w:t xml:space="preserve">государственные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2.12.1. Предоставление государственной услуги осуществляется в зданиях и помещениях, оборудованных противопожарной системой и системой пожаротушения, необходимой мебелью для оформления документов, информационными стендами.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2.12.2. Визуальная, текстовая и мультимедийная информация о порядке предоставления государственной услуги размещается в удобных для заявителей местах, в том числе с учетом ограниченных возможностей инвалидов. В залах ожидания (помещении) оборудуются информационные стенды, на которых размещаются сведения, а также формы запросов о предоставлении государственной услуги с образцами их заполнения.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2.12.3. Обеспечивается создание инвалидам следующих условий доступности объектов, в которых предоставляется государственная услуга (далее - объект), в соответствии с требованиями, установленными законодательными и иными нормативными правовыми актами: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возможность беспрепятственного входа в объекты и выхода из 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возможность самостоятельного передвижения по территории объекта в целях доступа к месту предоставления услуги, и том числе с помощью работников объекта, предоставляющих услуги, ассистивных и вспомогательных технологий, а также сменного кресла-коляски;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сопровождение инвалидов, имеющих стойкие нарушения функции зрения и самостоятельного передвижения по территории объекта;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содействие инвалиду при входе в объект и выходе из него, информирование инвалида о доступных маршрутах общественного транспорта;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надлежащее размещение носителей информации, необходимой для обеспечения беспрепятственного доступа инвалидов к объектам и государственным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обеспечение допуска на объект собаки-проводника при наличии </w:t>
      </w:r>
      <w:hyperlink w:history="0" r:id="rId38" w:tooltip="Приказ Минтруда России от 22.06.2015 N 386н &quot;Об утверждении формы документа, подтверждающего специальное обучение собаки-проводника, и порядка его выдачи&quot; (Зарегистрировано в Минюсте России 21.07.2015 N 38115) {КонсультантПлюс}">
        <w:r>
          <w:rPr>
            <w:sz w:val="20"/>
            <w:color w:val="0000ff"/>
          </w:rPr>
          <w:t xml:space="preserve">документа</w:t>
        </w:r>
      </w:hyperlink>
      <w:r>
        <w:rPr>
          <w:sz w:val="20"/>
        </w:rPr>
        <w:t xml:space="preserve">, подтверждающего ее специальное обучение, выданного по форме и в </w:t>
      </w:r>
      <w:hyperlink w:history="0" r:id="rId39" w:tooltip="Приказ Минтруда России от 22.06.2015 N 386н &quot;Об утверждении формы документа, подтверждающего специальное обучение собаки-проводника, и порядка его выдачи&quot; (Зарегистрировано в Минюсте России 21.07.2015 N 38115)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утвержденных приказом Министерства труда и социальной защиты Российской Федерации от 22 июня 2015 г. N 386н "Об утверждении формы документа, подтверждающего специальное обучение собаки-проводника, и порядка его выдачи".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2.12.4. Обеспечивается создание инвалидам следующих условий доступности государственных услуг в соответствии с требованиями, установленными законодательными и иными нормативными правовыми актами: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оказание инвалидам помощи, необходимой для получения в доступной для них форме информации о правилах предоставления государственной услуги, в том числе об оформлении необходимых для получения государственной услуги документов, о совершении ими других необходимых для получения государственной услуги действий;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предоставление инвалидам по слуху, при необходимости, государственной услуги с использованием русского жестового языка, включая обеспечение допуска на объект сурдопереводчика, тифлосурдопереводчика;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оказание работниками органов и организаций, предоставляющих государственные услуги в сфере труда и занятости, иной необходимой инвалидам помощи в преодолении барьеров, мешающих получению ими государственных услуги наравне с другими лицами;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наличие копий документов, объявлений, инструкций о порядке предоставления государственной услуги (в том числе, на информационном стенде), выполненных рельефно-точечным шрифтом Брайля и на контрастном фоне, а также аудиоконтура в регистратуре.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2.12.5. Требования в части обеспечения доступности для инвалидов объектов, в которых осуществляется предоставление государственной услуги, применяются к объектам и средствам, введенным в эксплуатацию или прошедшим реконструкцию, модернизацию после 1 июля 2016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2.13. Показатели доступности и качества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2.13.1. Показателями доступности предоставления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расположенность помещений в зоне доступности к общественному транспорту;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доступность для инвалидов помещений, в которых предоставляется государственная услуга;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необходимого количества специалистов, а также помещений, в которых осуществляется прием документов от заявителей;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исчерпывающей информации о способах, порядке, сроках предоставления государственной услуги на информационных стендах, в сети "Интернет", на официальном сайте Министерства, Едином портале, на Портале Республики Татарстан;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подачи заявления в электронном виде;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получения заявителем результатов предоставления государственной услуги в электронном виде;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помощи инвалидам в преодолении иных барьеров, не связанных с обеспечением доступности помещений для инвалидов, мешающих получению ими услуг наравне с другими лицами.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2.13.2. Показателями качества предоставления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соблюдение сроков приема и рассмотрения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соблюдение срока получения результата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прецедентов (обоснованных жалоб) на нарушение настоящего Регламента, совершенных специалистами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взаимодействий заявителя со специалистами Министерства: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подаче документов, необходимых для предоставления государственной услуги, - не более одного (без учета консультаций);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направлении документов, необходимых для предоставления государственной услуги, по почте - отсутствует (без учета консультаций).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2.13.3. Продолжительность одного взаимодействия заявителя со специалистом Министерства при предоставлении государственной услуги не превышает 15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2.13.4. Информация о ходе предоставления государственной услуги может быть получена заявителем на сайте Министерства, Едином портале, на Портале Республики Татарстан.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Доступ к сведениям о предоставлении государственной услуги, порядке предоставления услуги и иным документам выполняется без предварительной авторизации заявителя в личном кабинете на Едином портале, на Портале Республики Татарстан.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авторизации в личном кабинете на Едином портале, на Портале Республики Татарстан заявитель имеет возможность: подать заявление, необходимое для предоставления государственной услуги, получить сведения о ходе предоставления государственной услуги, получить информацию о результате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2.13.5. Государственная услуга по экстерриториальному принципу и в составе комплексного запроса не предоставляется.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2.14. Иные требования к предоставлению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услуги, в том числе: учитывающие особенности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 в многофункциональных центрах</w:t>
      </w:r>
    </w:p>
    <w:p>
      <w:pPr>
        <w:pStyle w:val="2"/>
        <w:jc w:val="center"/>
      </w:pPr>
      <w:r>
        <w:rPr>
          <w:sz w:val="20"/>
        </w:rPr>
        <w:t xml:space="preserve">и особенности предоставления государственной услуги</w:t>
      </w:r>
    </w:p>
    <w:p>
      <w:pPr>
        <w:pStyle w:val="2"/>
        <w:jc w:val="center"/>
      </w:pPr>
      <w:r>
        <w:rPr>
          <w:sz w:val="20"/>
        </w:rPr>
        <w:t xml:space="preserve">в электронной форме; о предоставлении сведений</w:t>
      </w:r>
    </w:p>
    <w:p>
      <w:pPr>
        <w:pStyle w:val="2"/>
        <w:jc w:val="center"/>
      </w:pPr>
      <w:r>
        <w:rPr>
          <w:sz w:val="20"/>
        </w:rPr>
        <w:t xml:space="preserve">о государственной услуге на государственных языках</w:t>
      </w:r>
    </w:p>
    <w:p>
      <w:pPr>
        <w:pStyle w:val="2"/>
        <w:jc w:val="center"/>
      </w:pPr>
      <w:r>
        <w:rPr>
          <w:sz w:val="20"/>
        </w:rPr>
        <w:t xml:space="preserve">Республики Татарстан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2.14.1. Предоставление услуг, которые являются необходимыми и обязательными для предоставления государственной услуги не требуется.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2.14.2. Консультация может быть предоставлена при обращении заявителя в Министерство лично, по телефону и (или) электронной почте, почте.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2.14.3. Предоставление государственной услуги в МФЦ не осуществляется.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2.14.4. При предоставлении государственной услуги в электронной форме заявитель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получить информацию о порядке и сроках предоставления государственной услуги, размещенную на Едином портале, на Портале Республики Татарстан;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подать заявление о предоставлении государственной услуги, иные документы, необходимые для предоставления государственной услуги, в том числе документы и информацию, электронные образцы которых ранее были заверены в соответствии с </w:t>
      </w:r>
      <w:hyperlink w:history="0" r:id="rId40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sz w:val="20"/>
            <w:color w:val="0000ff"/>
          </w:rPr>
          <w:t xml:space="preserve">пунктом 7.2 части 1 статьи 16</w:t>
        </w:r>
      </w:hyperlink>
      <w:r>
        <w:rPr>
          <w:sz w:val="20"/>
        </w:rPr>
        <w:t xml:space="preserve"> Федерального закона N 210-ФЗ, с использованием Единого портала, Портала Республики Татарстан;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получить сведения о ходе выполнения заявлений о предоставлении государственной услуги, поданных в электронной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осуществить оценку качества предоставления государственной услуги посредством Единого портала, Портала Республики Татарстан;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получить результат предоставления государственной услуги в форме электронного документа;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подать жалобу на решение и действие (бездействие) Министерства, а также его должностных лиц, государственных служащих посредством Единого портала, Портала Республики Татарстан, обеспечивающей процесс досудебного (внесудебного) обжалования решений и действий (бездействия), совершенных при предоставлении государственных услуг органами, предоставляющими государственные услуги, их должностными лицами, государственными служащими.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заявления осуществляется посредством заполнения электронной формы заявления на Портале Республики Татарстан без необходимости дополнительной подачи заявления в какой-либо иной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2.14.5. При предоставлении государственной услуги используются: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Единый портал;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Портал Республики Татарстан;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федеральная государственная информационная система "Единая система межведомственного электронного взаимодействия".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2.14.6. Информация о порядке предоставления государственной услуги размещается на государственных языках Республики Татарстан.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Состав, последовательность и сроки выполнения</w:t>
      </w:r>
    </w:p>
    <w:p>
      <w:pPr>
        <w:pStyle w:val="2"/>
        <w:jc w:val="center"/>
      </w:pPr>
      <w:r>
        <w:rPr>
          <w:sz w:val="20"/>
        </w:rPr>
        <w:t xml:space="preserve">административных процедур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41" w:tooltip="Приказ Минтруда, занятости и соцзащиты РТ от 29.09.2022 N 900 &quot;О внесении изменений в приказ Министерства труда, занятости и социальной защиты Республики Татарстан от 19.10.2018 N 962 &quot;Об утверждении Административного регламента предоставления Министерством труда, занятости и социальной защиты Республики Татарстан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в сфере занятости населения&quot; (За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Минтруда, занятости и соцзащиты РТ</w:t>
      </w:r>
    </w:p>
    <w:p>
      <w:pPr>
        <w:pStyle w:val="0"/>
        <w:jc w:val="center"/>
      </w:pPr>
      <w:r>
        <w:rPr>
          <w:sz w:val="20"/>
        </w:rPr>
        <w:t xml:space="preserve">от 29.09.2022 N 900)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Исчерпывающий перечень административных процедур.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3.1.1. Предоставление государственной услуги включает в себя следующие административные процедуры:</w:t>
      </w:r>
    </w:p>
    <w:bookmarkStart w:id="260" w:name="P260"/>
    <w:bookmarkEnd w:id="2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консультирование заявителя, оказание помощи заявителю, в том числе в части составления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и регистрация заявления с приложенным пакетом документов;</w:t>
      </w:r>
    </w:p>
    <w:bookmarkStart w:id="262" w:name="P262"/>
    <w:bookmarkEnd w:id="2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проверка полноты и достоверности сведений, содержащихся в документах, представленных некоммерческой организацией;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и направление межведомственных запросов в органы (организации), участвующие в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принятие решения о подготовке проекта заключения либо мотивированного уведомления об отказе в выдаче заключения;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выдача (направление) заключения либо мотивированного уведомления об отказе в выдаче заключения заявителю;</w:t>
      </w:r>
    </w:p>
    <w:bookmarkStart w:id="267" w:name="P267"/>
    <w:bookmarkEnd w:id="2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исправление технической ошибки (описки, опечатки, грамматической или арифметической ошибки либо подобной ошибки).</w:t>
      </w:r>
    </w:p>
    <w:bookmarkStart w:id="268" w:name="P268"/>
    <w:bookmarkEnd w:id="2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3.1.2. Административные процедуры, указанные в </w:t>
      </w:r>
      <w:hyperlink w:history="0" w:anchor="P260" w:tooltip="консультирование заявителя, оказание помощи заявителю, в том числе в части составления заявления;">
        <w:r>
          <w:rPr>
            <w:sz w:val="20"/>
            <w:color w:val="0000ff"/>
          </w:rPr>
          <w:t xml:space="preserve">абзацах втором</w:t>
        </w:r>
      </w:hyperlink>
      <w:r>
        <w:rPr>
          <w:sz w:val="20"/>
        </w:rPr>
        <w:t xml:space="preserve">, </w:t>
      </w:r>
      <w:hyperlink w:history="0" w:anchor="P262" w:tooltip="проверка полноты и достоверности сведений, содержащихся в документах, представленных некоммерческой организацией;">
        <w:r>
          <w:rPr>
            <w:sz w:val="20"/>
            <w:color w:val="0000ff"/>
          </w:rPr>
          <w:t xml:space="preserve">четвертом</w:t>
        </w:r>
      </w:hyperlink>
      <w:r>
        <w:rPr>
          <w:sz w:val="20"/>
        </w:rPr>
        <w:t xml:space="preserve"> - </w:t>
      </w:r>
      <w:hyperlink w:history="0" w:anchor="P267" w:tooltip="исправление технической ошибки (описки, опечатки, грамматической или арифметической ошибки либо подобной ошибки).">
        <w:r>
          <w:rPr>
            <w:sz w:val="20"/>
            <w:color w:val="0000ff"/>
          </w:rPr>
          <w:t xml:space="preserve">девятом пункта 3.1.1</w:t>
        </w:r>
      </w:hyperlink>
      <w:r>
        <w:rPr>
          <w:sz w:val="20"/>
        </w:rPr>
        <w:t xml:space="preserve"> настоящего Регламента, выполняются должностными лицами ответственных структурных подразделений Министерства: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предоставлении государственной услуги по выдаче заключения об оказании общественно полезных услуг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 психологической поддержке безработных граждан; социальной адаптации безработных граждан на рынке труда; консультированию мигрантов в целях социальной и культурной адаптации и интеграции и обучению русскому языку ответственным структурным подразделением является отдел профессионального обучения и профориентации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предоставлении государственной услуги по выдаче заключения об оказании общественно полезных услуг по оказанию содействия молодежи в вопросах трудоустройства, социальной реабилитации, трудоустройству несовершеннолетних граждан; содействию трудоустройству граждан, освобожденных из учреждений, исполняющих наказание в виде лишения свободы; оказанию содействия в трудоустройстве на оборудованные (оснащенные) рабочие места; организации сопровождения при содействии занятости инвалидов и самозанятости инвалидов ответственным структурным подразделением является отдел реализации мер активной политики занятости Министерства;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Приказ Минтруда, занятости и соцзащиты РТ от 29.09.2022 N 900 &quot;О внесении изменений в приказ Министерства труда, занятости и социальной защиты Республики Татарстан от 19.10.2018 N 962 &quot;Об утверждении Административного регламента предоставления Министерством труда, занятости и социальной защиты Республики Татарстан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в сфере занятости населения&quot; (За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Минтруда, занятости и соцзащиты РТ от 29.09.2022 N 900)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предоставлении государственной услуги по выдаче заключения об оказании общественно полезных услуг по оказанию содействия гражданам в поиске подходящей работы, а работодателям в подборе необходимых работников ответственным структурным подразделением является отдел анализа и прогнозирования рынка труда, мониторинга оказания государственных услуг Министерства;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Приказ Минтруда, занятости и соцзащиты РТ от 29.09.2022 N 900 &quot;О внесении изменений в приказ Министерства труда, занятости и социальной защиты Республики Татарстан от 19.10.2018 N 962 &quot;Об утверждении Административного регламента предоставления Министерством труда, занятости и социальной защиты Республики Татарстан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в сфере занятости населения&quot; (За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Минтруда, занятости и соцзащиты РТ от 29.09.2022 N 900)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44" w:tooltip="Приказ Минтруда, занятости и соцзащиты РТ от 29.09.2022 N 900 &quot;О внесении изменений в приказ Министерства труда, занятости и социальной защиты Республики Татарстан от 19.10.2018 N 962 &quot;Об утверждении Административного регламента предоставления Министерством труда, занятости и социальной защиты Республики Татарстан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в сфере занятости населения&quot; (За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Минтруда, занятости и соцзащиты РТ от 29.09.2022 N 900.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Консультирование заявителя, оказание помощи заявителю, в том числе в части составления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начала административной процедуры (действия) является обращение заявителя лично, по телефону, по электронной почте и (или) письмом в Министерство, через Единый портал или Портал Республики Татарстан для получения консультаций о порядке получения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обращается лично, по телефону, электронной почте и (или) письмом в Министерство, а также через Единый портал или Портал Республики Татарстан для получения консультаций о порядке получения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Должностное лицо Министерства, ответственное за предоставление государственной услуги, лично, по телефону, по электронной почте и (или) письмом, а также через Единый портал или Портал Республики Татарстан в зависимости от способа обращения заявителя, осуществляет консультирование заявителя, в том числе по составу, форме и содержанию документации, необходимой для получения государственной услуги, и оказывает помощь заявителю, в том числе в части оформления документов, необходимых для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Процедура, устанавливаемая настоящим пунктом, осуществляется в день обращения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Результатами административной процедуры являются: консультация, замечания по составу, форме и содержанию представленных документов, оказание помощи заявителю, в том числе в части составления заявления.</w:t>
      </w:r>
    </w:p>
    <w:p>
      <w:pPr>
        <w:pStyle w:val="0"/>
        <w:jc w:val="both"/>
      </w:pPr>
      <w:r>
        <w:rPr>
          <w:sz w:val="20"/>
        </w:rPr>
        <w:t xml:space="preserve">(п. 3.2 в ред. </w:t>
      </w:r>
      <w:hyperlink w:history="0" r:id="rId45" w:tooltip="Приказ Минтруда, занятости и соцзащиты РТ от 29.09.2022 N 900 &quot;О внесении изменений в приказ Министерства труда, занятости и социальной защиты Республики Татарстан от 19.10.2018 N 962 &quot;Об утверждении Административного регламента предоставления Министерством труда, занятости и социальной защиты Республики Татарстан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в сфере занятости населения&quot; (За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Минтруда, занятости и соцзащиты РТ от 29.09.2022 N 900)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Прием и регистрация заявления с приложенным пакетом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 Подача заявления и документов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начала административной процедуры приема и регистрации заявления с приложенным пакетом документов является подача заявителем в Министерство </w:t>
      </w:r>
      <w:hyperlink w:history="0" w:anchor="P524" w:tooltip="                                 Заявление">
        <w:r>
          <w:rPr>
            <w:sz w:val="20"/>
            <w:color w:val="0000ff"/>
          </w:rPr>
          <w:t xml:space="preserve">заявления</w:t>
        </w:r>
      </w:hyperlink>
      <w:r>
        <w:rPr>
          <w:sz w:val="20"/>
        </w:rPr>
        <w:t xml:space="preserve"> по форме согласно Приложению N 1 к настоящему Регламенту с приложением документов (копий документов) в соответствии с </w:t>
      </w:r>
      <w:hyperlink w:history="0" w:anchor="P116" w:tooltip="2.6. Исчерпывающий перечень документов, необходимых">
        <w:r>
          <w:rPr>
            <w:sz w:val="20"/>
            <w:color w:val="0000ff"/>
          </w:rPr>
          <w:t xml:space="preserve">пунктом 2.6</w:t>
        </w:r>
      </w:hyperlink>
      <w:r>
        <w:rPr>
          <w:sz w:val="20"/>
        </w:rPr>
        <w:t xml:space="preserve"> настоящего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и заверенные в соответствии с законодательством Российской Федерации прилагаемые к нему копии документов (кроме копии документа, удостоверяющего личность) могут быть направлены почтовым отправлением с описью вложения.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и копии документов в форме электронных документов, подписанных (заверенных) в соответствии с требованиями Федерального </w:t>
      </w:r>
      <w:hyperlink w:history="0" r:id="rId46" w:tooltip="Федеральный закон от 06.04.2011 N 63-ФЗ (ред. от 14.07.2022) &quot;Об электронной подпис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N 63-ФЗ и Федерального </w:t>
      </w:r>
      <w:hyperlink w:history="0" r:id="rId47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N 210-ФЗ, могут быть представлены заявителем в Министерство с использованием электронных носителей и (или) информационно-телекоммуникационных сетей общего пользования, включая сеть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подаче заявителем в Министерство в форме электронного документа - заявления, направленного с использованием Портала Республики Татарстан или Единого портала, заявитель выполняет следующие действия: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выполняет авторизацию;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открывает форму электронного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заполняет форму электронного заявления, включающую сведения, необходимые и обязательные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прикрепляет документы в электронной форме или электронные образцы документов к форме электронного заявления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подтверждает факт ознакомления и согласия с условиями и порядком предоставления государственной услуги в электронной форме (устанавливает соответствующую отметку о согласии в форме электронного заявления);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подтверждает достоверность сообщенных сведений (устанавливает соответствующую отметку в форме электронного заявления);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отправляет заполненное электронное заявление (нажимает соответствующую кнопку в форме электронного заявления);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электронное заявление подписывается в соответствии с требованиями </w:t>
      </w:r>
      <w:hyperlink w:history="0" w:anchor="P131" w:tooltip="2.6.4. Заявление и прилагаемые к нему документы могут быть представлены (направлены) заявителем на бумажных носителях лично либо почтовым отправлением.">
        <w:r>
          <w:rPr>
            <w:sz w:val="20"/>
            <w:color w:val="0000ff"/>
          </w:rPr>
          <w:t xml:space="preserve">пункта 2.6.4</w:t>
        </w:r>
      </w:hyperlink>
      <w:r>
        <w:rPr>
          <w:sz w:val="20"/>
        </w:rPr>
        <w:t xml:space="preserve"> настоящего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получает уведомление об отправке электронного заявления. Сформированное и подписанное заявление направляется в Министерство посредством Единого портала, Портала Республики Татарстан.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исполнения: процедура осуществляется в день обращения заявителя. Результат процедуры: подача заявления.</w:t>
      </w:r>
    </w:p>
    <w:p>
      <w:pPr>
        <w:pStyle w:val="0"/>
        <w:jc w:val="both"/>
      </w:pPr>
      <w:r>
        <w:rPr>
          <w:sz w:val="20"/>
        </w:rPr>
        <w:t xml:space="preserve">(п. 3.3.1 в ред. </w:t>
      </w:r>
      <w:hyperlink w:history="0" r:id="rId48" w:tooltip="Приказ Минтруда, занятости и соцзащиты РТ от 29.09.2022 N 900 &quot;О внесении изменений в приказ Министерства труда, занятости и социальной защиты Республики Татарстан от 19.10.2018 N 962 &quot;Об утверждении Административного регламента предоставления Министерством труда, занятости и социальной защиты Республики Татарстан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в сфере занятости населения&quot; (За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Минтруда, занятости и соцзащиты РТ от 29.09.2022 N 900)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3.3.2. Должностное лицо отдела делопроизводства в Министерстве, ответственное за регистрацию входящей корреспонденции в Министерстве (далее - должностное лицо, ответственное за регистрацию документов), ставит входящий номер на двух экземплярах заявления, поданного при личном обращении, один из которых отдает заявителю.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Должностное лицо, ответственное за регистрацию документов, в установленном в Министерстве порядке делопроизводства регистрирует заявление, поступившее через личный кабинет заявителя на Едином портале, Портале Республики Татарстан, по почте, на электронном носителе или с использованием информационно-телекоммуникационных сетей общего пользования, включая сеть "Интернет".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" w:tooltip="Приказ Минтруда, занятости и соцзащиты РТ от 29.09.2022 N 900 &quot;О внесении изменений в приказ Министерства труда, занятости и социальной защиты Республики Татарстан от 19.10.2018 N 962 &quot;Об утверждении Административного регламента предоставления Министерством труда, занятости и социальной защиты Республики Татарстан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в сфере занятости населения&quot; (За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Минтруда, занятости и соцзащиты РТ от 29.09.2022 N 900)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Процедуры, устанавливаемые настоящим пунктом, осуществляются: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личной подаче заявителем заявления с приложенным пакетом документов либо поступлении заявления и документов по почте - в день поступления заявления и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поступлении заявления и документов через личный кабинет заявителя на Едином портале, Портале Республики Татарстан, через информационно-телекоммуникационные сети общего пользования, включая сеть "Интернет", - в день поступления заявления и документов в Министерство либо на следующий день в случае поступления заявления и документов по окончании рабочего времени Министерства. В случае поступления заявления и документов в форме электронных документов в выходные или нерабочие праздничные дни - в первый рабочий день Министерства, следующий за выходным или нерабочим праздничным днем.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" w:tooltip="Приказ Минтруда, занятости и соцзащиты РТ от 29.09.2022 N 900 &quot;О внесении изменений в приказ Министерства труда, занятости и социальной защиты Республики Татарстан от 19.10.2018 N 962 &quot;Об утверждении Административного регламента предоставления Министерством труда, занятости и социальной защиты Республики Татарстан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в сфере занятости населения&quot; (За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Минтруда, занятости и соцзащиты РТ от 29.09.2022 N 900)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Результатами административной процедуры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регистрация Министерством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выдача заявителю документа, подтверждающего факт приема заявления, при личной подаче заявления заявителем.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3.3.3. Должностное лицо, ответственное за регистрацию документов, в установленном в Министерстве порядке делопроизводства направляет заявление и прилагаемые к нему документы (копии документов) в электронной форме через систему электронного документооборота заместителю министра, курирующему вопросы занятости, или лицу, его заменяющему (далее - заместитель министра).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исполнения административной процедуры: в день поступления заявления и документов.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1" w:tooltip="Приказ Минтруда, занятости и соцзащиты РТ от 13.11.2020 N 791 &quot;О внесении изменений в Административный регламент предоставления Министерством труда, занятости и социальной защиты Республики Татарстан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в сфере занятости населения, утвержденный приказом Министерства труда, занятости и социальной защиты Республики Татарстан от 19.10.2018 N 962&quot; (Заре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Минтруда, занятости и соцзащиты РТ от 13.11.2020 N 791)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Результатами административной процедуры являются: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2" w:tooltip="Приказ Минтруда, занятости и соцзащиты РТ от 13.11.2020 N 791 &quot;О внесении изменений в Административный регламент предоставления Министерством труда, занятости и социальной защиты Республики Татарстан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в сфере занятости населения, утвержденный приказом Министерства труда, занятости и социальной защиты Республики Татарстан от 19.10.2018 N 962&quot; (Заре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Минтруда, занятости и соцзащиты РТ от 13.11.2020 N 791)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направление заявления и прилагаемых к нему документов (копий документов) заместителю министра.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3" w:tooltip="Приказ Минтруда, занятости и соцзащиты РТ от 13.11.2020 N 791 &quot;О внесении изменений в Административный регламент предоставления Министерством труда, занятости и социальной защиты Республики Татарстан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в сфере занятости населения, утвержденный приказом Министерства труда, занятости и социальной защиты Республики Татарстан от 19.10.2018 N 962&quot; (Заре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Минтруда, занятости и соцзащиты РТ от 13.11.2020 N 791)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3.3.4. Заместитель министра в установленном в Министерстве порядке делопроизводства направляет заявление и прилагаемые к нему документы (копии документов) в электронной форме через систему электронного документооборота в ответственное структурное подразделение, указанное в </w:t>
      </w:r>
      <w:hyperlink w:history="0" w:anchor="P268" w:tooltip="3.1.2. Административные процедуры, указанные в абзацах втором, четвертом - девятом пункта 3.1.1 настоящего Регламента, выполняются должностными лицами ответственных структурных подразделений Министерства:">
        <w:r>
          <w:rPr>
            <w:sz w:val="20"/>
            <w:color w:val="0000ff"/>
          </w:rPr>
          <w:t xml:space="preserve">пункте 3.1.2</w:t>
        </w:r>
      </w:hyperlink>
      <w:r>
        <w:rPr>
          <w:sz w:val="20"/>
        </w:rPr>
        <w:t xml:space="preserve"> настоящего Регламента.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4" w:tooltip="Приказ Минтруда, занятости и соцзащиты РТ от 13.11.2020 N 791 &quot;О внесении изменений в Административный регламент предоставления Министерством труда, занятости и социальной защиты Республики Татарстан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в сфере занятости населения, утвержденный приказом Министерства труда, занятости и социальной защиты Республики Татарстан от 19.10.2018 N 962&quot; (Заре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Минтруда, занятости и соцзащиты РТ от 13.11.2020 N 791)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исполнения административной процедуры: в день поступления заявления и документов.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5" w:tooltip="Приказ Минтруда, занятости и соцзащиты РТ от 13.11.2020 N 791 &quot;О внесении изменений в Административный регламент предоставления Министерством труда, занятости и социальной защиты Республики Татарстан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в сфере занятости населения, утвержденный приказом Министерства труда, занятости и социальной защиты Республики Татарстан от 19.10.2018 N 962&quot; (Заре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Минтруда, занятости и соцзащиты РТ от 13.11.2020 N 791)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Результатами административной процедуры являются: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6" w:tooltip="Приказ Минтруда, занятости и соцзащиты РТ от 13.11.2020 N 791 &quot;О внесении изменений в Административный регламент предоставления Министерством труда, занятости и социальной защиты Республики Татарстан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в сфере занятости населения, утвержденный приказом Министерства труда, занятости и социальной защиты Республики Татарстан от 19.10.2018 N 962&quot; (Заре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Минтруда, занятости и соцзащиты РТ от 13.11.2020 N 791)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направление заявления и прилагаемых к нему документов (копий документов) в ответственное структурное подразделение.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7" w:tooltip="Приказ Минтруда, занятости и соцзащиты РТ от 13.11.2020 N 791 &quot;О внесении изменений в Административный регламент предоставления Министерством труда, занятости и социальной защиты Республики Татарстан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в сфере занятости населения, утвержденный приказом Министерства труда, занятости и социальной защиты Республики Татарстан от 19.10.2018 N 962&quot; (Заре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Минтруда, занятости и соцзащиты РТ от 13.11.2020 N 791)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3.3.5. Руководитель ответственного структурного подразделения определяет должностное лицо структурного подразделения, ответственного за проведение оценки качества оказания социально ориентированной некоммерческой организацией общественно полезных услуг (далее - должностное лицо Отдела) (в форме резолюции).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исполнения административной процедуры: 1 рабочий день со дня регистрации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Результатами административной процедуры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направление заявления и прилагаемых к нему документов (копий документов) в порядке делопроизводства в ответственное структурное подразделение;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определение руководителем ответственного структурного подразделения должностного лица Отдела, оформленное в виде резолюции в системе электронного документооборота.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Проверка полноты и достоверности сведений, содержащихся в документах, представленных некоммерческой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3.4.1 Основанием для осуществления административной процедуры является получение должностным лицом Отдела заявления с приложением документов (копий документов), представленных заявителем для проведения оценки качества оказания социально ориентированной некоммерческой организацией общественно полезных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3.4.2. Должностное лицо Отдела проверяет наличие документов, предусмотренных </w:t>
      </w:r>
      <w:hyperlink w:history="0" w:anchor="P119" w:tooltip="2.6.1. Перечень документов и сведений, необходимых для предоставления государственной услуги, которые заявитель предоставляет самостоятельно:">
        <w:r>
          <w:rPr>
            <w:sz w:val="20"/>
            <w:color w:val="0000ff"/>
          </w:rPr>
          <w:t xml:space="preserve">пунктом 2.6.1</w:t>
        </w:r>
      </w:hyperlink>
      <w:r>
        <w:rPr>
          <w:sz w:val="20"/>
        </w:rPr>
        <w:t xml:space="preserve"> настоящего Регламента;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8" w:tooltip="Приказ Минтруда, занятости и соцзащиты РТ от 29.09.2022 N 900 &quot;О внесении изменений в приказ Министерства труда, занятости и социальной защиты Республики Татарстан от 19.10.2018 N 962 &quot;Об утверждении Административного регламента предоставления Министерством труда, занятости и социальной защиты Республики Татарстан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в сфере занятости населения&quot; (За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Минтруда, занятости и соцзащиты РТ от 29.09.2022 N 900)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3.4.3. При установлении фактов предоставления недостоверных сведений осуществляется процедура, предусмотренная </w:t>
      </w:r>
      <w:hyperlink w:history="0" w:anchor="P372" w:tooltip="В случае наличия оснований для отказа в выдаче заключения, предусмотренных пунктом 2.8 настоящего Регламента, готовит проект мотивированного уведомления об отказе в выдаче заключения по форме согласно Приложению N 2 к настоящему Регламенту и направляет его на согласование заместителю министра.">
        <w:r>
          <w:rPr>
            <w:sz w:val="20"/>
            <w:color w:val="0000ff"/>
          </w:rPr>
          <w:t xml:space="preserve">абзацем шестым пункта 3.7</w:t>
        </w:r>
      </w:hyperlink>
      <w:r>
        <w:rPr>
          <w:sz w:val="20"/>
        </w:rPr>
        <w:t xml:space="preserve"> настоящего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исполнения административной процедуры: 3 рабочих дня со дня регистрации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Результатами административной процедуры является: наличие комплекта документов, предусмотренных </w:t>
      </w:r>
      <w:hyperlink w:history="0" w:anchor="P119" w:tooltip="2.6.1. Перечень документов и сведений, необходимых для предоставления государственной услуги, которые заявитель предоставляет самостоятельно:">
        <w:r>
          <w:rPr>
            <w:sz w:val="20"/>
            <w:color w:val="0000ff"/>
          </w:rPr>
          <w:t xml:space="preserve">пунктом 2.6.1</w:t>
        </w:r>
      </w:hyperlink>
      <w:r>
        <w:rPr>
          <w:sz w:val="20"/>
        </w:rPr>
        <w:t xml:space="preserve"> настоящего Регламента, или проект мотивированного уведомления об отказе в выдаче заключения.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9" w:tooltip="Приказ Минтруда, занятости и соцзащиты РТ от 29.09.2022 N 900 &quot;О внесении изменений в приказ Министерства труда, занятости и социальной защиты Республики Татарстан от 19.10.2018 N 962 &quot;Об утверждении Административного регламента предоставления Министерством труда, занятости и социальной защиты Республики Татарстан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в сфере занятости населения&quot; (За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Минтруда, занятости и соцзащиты РТ от 29.09.2022 N 900)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Формирование и направление межведомственных запросов в органы (организации), участвующие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3.5.1. Основанием для осуществления административной процедуры является отсутствие в Министерстве информации (сведений), указанных в </w:t>
      </w:r>
      <w:hyperlink w:history="0" w:anchor="P137" w:tooltip="2.6.5. Документы, которые подлежат представлению в рамках межведомственного информационного взаимодействия.">
        <w:r>
          <w:rPr>
            <w:sz w:val="20"/>
            <w:color w:val="0000ff"/>
          </w:rPr>
          <w:t xml:space="preserve">пункте 2.6.5</w:t>
        </w:r>
      </w:hyperlink>
      <w:r>
        <w:rPr>
          <w:sz w:val="20"/>
        </w:rPr>
        <w:t xml:space="preserve"> настоящего Регламента.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0" w:tooltip="Приказ Минтруда, занятости и соцзащиты РТ от 29.09.2022 N 900 &quot;О внесении изменений в приказ Министерства труда, занятости и социальной защиты Республики Татарстан от 19.10.2018 N 962 &quot;Об утверждении Административного регламента предоставления Министерством труда, занятости и социальной защиты Республики Татарстан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в сфере занятости населения&quot; (За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Минтруда, занятости и соцзащиты РТ от 29.09.2022 N 900)</w:t>
      </w:r>
    </w:p>
    <w:bookmarkStart w:id="340" w:name="P340"/>
    <w:bookmarkEnd w:id="34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3.5.2. Должностное лицо Отдела направляет в электронной форме посредством системы межведомственного электронного взаимодействия запрос о предоставлении сведений (документов) об отсутствии социально ориентированной некоммерческой организации в реестре недобросовестных поставщиков (подрядчиков, исполнителей) по результатам оказания услуги в рамках исполнения контрактов, заключенных в соответствии с Федеральным </w:t>
      </w:r>
      <w:hyperlink w:history="0" r:id="rId61" w:tooltip="Федеральный закон от 05.04.2013 N 44-ФЗ (ред. от 04.11.2022) &quot;О контрактной системе в сфере закупок товаров, работ, услуг для обеспечения государственных и муниципальных нужд&quot; (с изм. и доп., вступ. в силу с 15.11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44-ФЗ в течение двух лет, предшествующих подаче заявления о выдаче заключения о соответствии качества оказываемых социально ориентированной некоммерческой организацией общественно полезных услуг в сфере социального обслуживания установленным критериям (Управление Федеральной антимонопольной службы по Республике Татарстан).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Межведомственный запрос формируется и направляется в форме электронного документа, подписанного электронной подписью, по каналам системы межведомственного электронного взаимодействия (далее - СМЭВ).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 Межведомственный запрос формируется в соответствии с требованиями </w:t>
      </w:r>
      <w:hyperlink w:history="0" r:id="rId62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sz w:val="20"/>
            <w:color w:val="0000ff"/>
          </w:rPr>
          <w:t xml:space="preserve">статьи 7.2</w:t>
        </w:r>
      </w:hyperlink>
      <w:r>
        <w:rPr>
          <w:sz w:val="20"/>
        </w:rPr>
        <w:t xml:space="preserve"> Федерального закона N 210-ФЗ.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исполнения процедуры, установленной настоящим пунктом: 3 рабочих дня со дня регистрации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процедуры: формирование и направление межведомственного запроса.</w:t>
      </w:r>
    </w:p>
    <w:p>
      <w:pPr>
        <w:pStyle w:val="0"/>
        <w:jc w:val="both"/>
      </w:pPr>
      <w:r>
        <w:rPr>
          <w:sz w:val="20"/>
        </w:rPr>
        <w:t xml:space="preserve">(п. 3.5.2 в ред. </w:t>
      </w:r>
      <w:hyperlink w:history="0" r:id="rId63" w:tooltip="Приказ Минтруда, занятости и соцзащиты РТ от 13.11.2020 N 791 &quot;О внесении изменений в Административный регламент предоставления Министерством труда, занятости и социальной защиты Республики Татарстан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в сфере занятости населения, утвержденный приказом Министерства труда, занятости и социальной защиты Республики Татарстан от 19.10.2018 N 962&quot; (Заре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Минтруда, занятости и соцзащиты РТ от 13.11.2020 N 791)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3.5.3. Специалисты органов межведомственного взаимодействия на основании межведомственного запроса, указанного в </w:t>
      </w:r>
      <w:hyperlink w:history="0" w:anchor="P340" w:tooltip="3.5.2. Должностное лицо Отдела направляет в электронной форме посредством системы межведомственного электронного взаимодействия запрос о предоставлении сведений (документов) об отсутствии социально ориентированной некоммерческой организации в реестре недобросовестных поставщиков (подрядчиков, исполнителей) по результатам оказания услуги в рамках исполнения контрактов, заключенных в соответствии с Федеральным законом N 44-ФЗ в течение двух лет, предшествующих подаче заявления о выдаче заключения о соответ...">
        <w:r>
          <w:rPr>
            <w:sz w:val="20"/>
            <w:color w:val="0000ff"/>
          </w:rPr>
          <w:t xml:space="preserve">пункте 3.5.2</w:t>
        </w:r>
      </w:hyperlink>
      <w:r>
        <w:rPr>
          <w:sz w:val="20"/>
        </w:rPr>
        <w:t xml:space="preserve"> настоящего Регламента, поступившего через систему межведомственного электронного взаимодействия, предоставляют запрашиваемые сведения (документы) в установленный законодательством срок.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4" w:tooltip="Приказ Минтруда, занятости и соцзащиты РТ от 13.11.2020 N 791 &quot;О внесении изменений в Административный регламент предоставления Министерством труда, занятости и социальной защиты Республики Татарстан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в сфере занятости населения, утвержденный приказом Министерства труда, занятости и социальной защиты Республики Татарстан от 19.10.2018 N 962&quot; (Заре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Минтруда, занятости и соцзащиты РТ от 13.11.2020 N 791)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процедуры: сведения (документы), являющиеся результатом ответа на запрос, либо уведомление об отсутствии запрашиваемых сведений, направленные в Министерство.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5" w:tooltip="Приказ Минтруда, занятости и соцзащиты РТ от 13.11.2020 N 791 &quot;О внесении изменений в Административный регламент предоставления Министерством труда, занятости и социальной защиты Республики Татарстан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в сфере занятости населения, утвержденный приказом Министерства труда, занятости и социальной защиты Республики Татарстан от 19.10.2018 N 962&quot; (Заре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Минтруда, занятости и соцзащиты РТ от 13.11.2020 N 791)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3.5.4. В случае поступления в Министерство заявления в отношении общественно полезной услуги, оценка качества оказания которой осуществляется Министерством и иными органами исполнительной власти Республики Татарстан (далее - заинтересованные органы) в соответствии с </w:t>
      </w:r>
      <w:hyperlink w:history="0" r:id="rId66" w:tooltip="Постановление КМ РТ от 22.08.2018 N 681 (ред. от 08.12.2020) &quot;Об организации в Республике Татарстан выдачи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&quot; {КонсультантПлюс}">
        <w:r>
          <w:rPr>
            <w:sz w:val="20"/>
            <w:color w:val="0000ff"/>
          </w:rPr>
          <w:t xml:space="preserve">приложением</w:t>
        </w:r>
      </w:hyperlink>
      <w:r>
        <w:rPr>
          <w:sz w:val="20"/>
        </w:rPr>
        <w:t xml:space="preserve"> к Положению, утвержденному постановлением Кабинета Министров Республики Татарстан от 22.08.2018 N 681, Министерство при необходимости запрашивает у заинтересованных органов, а также других органов государственной власти сведения в порядке межведомственного информационного взаимодействия. Срок ответа на межведомственный запрос не может превышать пятнадцати рабочих дней со дня поступления межведомственного запроса в указанные органы.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исполнения административной процедуры: 15 рабочих дней со дня регистрации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Результатами административной процедуры является: наличие документов, предусмотренных в </w:t>
      </w:r>
      <w:hyperlink w:history="0" w:anchor="P137" w:tooltip="2.6.5. Документы, которые подлежат представлению в рамках межведомственного информационного взаимодействия.">
        <w:r>
          <w:rPr>
            <w:sz w:val="20"/>
            <w:color w:val="0000ff"/>
          </w:rPr>
          <w:t xml:space="preserve">пункте 2.6.5</w:t>
        </w:r>
      </w:hyperlink>
      <w:r>
        <w:rPr>
          <w:sz w:val="20"/>
        </w:rPr>
        <w:t xml:space="preserve"> настоящего Регламента.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7" w:tooltip="Приказ Минтруда, занятости и соцзащиты РТ от 29.09.2022 N 900 &quot;О внесении изменений в приказ Министерства труда, занятости и социальной защиты Республики Татарстан от 19.10.2018 N 962 &quot;Об утверждении Административного регламента предоставления Министерством труда, занятости и социальной защиты Республики Татарстан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в сфере занятости населения&quot; (За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Минтруда, занятости и соцзащиты РТ от 29.09.2022 N 900)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Рассмотрение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3.6.1. Основанием для проведения административной процедуры является наличие у должностного лица Отдела комплекта документов в соответствии с </w:t>
      </w:r>
      <w:hyperlink w:history="0" w:anchor="P119" w:tooltip="2.6.1. Перечень документов и сведений, необходимых для предоставления государственной услуги, которые заявитель предоставляет самостоятельно:">
        <w:r>
          <w:rPr>
            <w:sz w:val="20"/>
            <w:color w:val="0000ff"/>
          </w:rPr>
          <w:t xml:space="preserve">пунктами 2.6.1</w:t>
        </w:r>
      </w:hyperlink>
      <w:r>
        <w:rPr>
          <w:sz w:val="20"/>
        </w:rPr>
        <w:t xml:space="preserve"> и </w:t>
      </w:r>
      <w:hyperlink w:history="0" w:anchor="P137" w:tooltip="2.6.5. Документы, которые подлежат представлению в рамках межведомственного информационного взаимодействия.">
        <w:r>
          <w:rPr>
            <w:sz w:val="20"/>
            <w:color w:val="0000ff"/>
          </w:rPr>
          <w:t xml:space="preserve">2.6.5</w:t>
        </w:r>
      </w:hyperlink>
      <w:r>
        <w:rPr>
          <w:sz w:val="20"/>
        </w:rPr>
        <w:t xml:space="preserve"> настоящего Регламента.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8" w:tooltip="Приказ Минтруда, занятости и соцзащиты РТ от 29.09.2022 N 900 &quot;О внесении изменений в приказ Министерства труда, занятости и социальной защиты Республики Татарстан от 19.10.2018 N 962 &quot;Об утверждении Административного регламента предоставления Министерством труда, занятости и социальной защиты Республики Татарстан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в сфере занятости населения&quot; (За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Минтруда, занятости и соцзащиты РТ от 29.09.2022 N 900)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3.6.2. В ходе рассмотрения указанных документов должностным лицом Отдела осуществляется: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проверка правильности оформления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соответствия качества оказываемых социально ориентированной некоммерческой организацией общественно полезных услуг, указанных в заявлении, критериям, установленным в </w:t>
      </w:r>
      <w:hyperlink w:history="0" w:anchor="P124" w:tooltip="2.6.2. В заявлении обосновывается соответствие оказываемых некоммерческой организацией услуг установленным критериям оценки качества оказания общественно полезных услуг:">
        <w:r>
          <w:rPr>
            <w:sz w:val="20"/>
            <w:color w:val="0000ff"/>
          </w:rPr>
          <w:t xml:space="preserve">пункте 2.6.2</w:t>
        </w:r>
      </w:hyperlink>
      <w:r>
        <w:rPr>
          <w:sz w:val="20"/>
        </w:rPr>
        <w:t xml:space="preserve"> настоящего Регламента;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9" w:tooltip="Приказ Минтруда, занятости и соцзащиты РТ от 29.09.2022 N 900 &quot;О внесении изменений в приказ Министерства труда, занятости и социальной защиты Республики Татарстан от 19.10.2018 N 962 &quot;Об утверждении Административного регламента предоставления Министерством труда, занятости и социальной защиты Республики Татарстан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в сфере занятости населения&quot; (За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Минтруда, занятости и соцзащиты РТ от 29.09.2022 N 900)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документально оформленной справки, содержащей обоснованные выводы о соответствии (не соответствии) качества оказываемых социально ориентированной некоммерческой организацией общественно полезных услуг, указанных в заявлении, критериям, установленным в </w:t>
      </w:r>
      <w:hyperlink w:history="0" w:anchor="P124" w:tooltip="2.6.2. В заявлении обосновывается соответствие оказываемых некоммерческой организацией услуг установленным критериям оценки качества оказания общественно полезных услуг:">
        <w:r>
          <w:rPr>
            <w:sz w:val="20"/>
            <w:color w:val="0000ff"/>
          </w:rPr>
          <w:t xml:space="preserve">пункте 2.6.2</w:t>
        </w:r>
      </w:hyperlink>
      <w:r>
        <w:rPr>
          <w:sz w:val="20"/>
        </w:rPr>
        <w:t xml:space="preserve"> настоящего Регламента (далее - справка о соответствии (не соответствии) качества услуг некоммерческой организации).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0" w:tooltip="Приказ Минтруда, занятости и соцзащиты РТ от 29.09.2022 N 900 &quot;О внесении изменений в приказ Министерства труда, занятости и социальной защиты Республики Татарстан от 19.10.2018 N 962 &quot;Об утверждении Административного регламента предоставления Министерством труда, занятости и социальной защиты Республики Татарстан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в сфере занятости населения&quot; (За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Минтруда, занятости и соцзащиты РТ от 29.09.2022 N 900)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исполнения административной процедуры: 1 рабочий день со дня поступления ответов на межведомственные запросы.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административной процедуры является: справка о соответствии (не соответствии) качества услуг некоммерческой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Принятие решения о подготовке проекта заключения либо мотивированного уведомления об отказе в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71" w:tooltip="Приказ Минтруда, занятости и соцзащиты РТ от 13.11.2020 N 791 &quot;О внесении изменений в Административный регламент предоставления Министерством труда, занятости и социальной защиты Республики Татарстан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в сфере занятости населения, утвержденный приказом Министерства труда, занятости и социальной защиты Республики Татарстан от 19.10.2018 N 962&quot; (Заре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Минтруда, занятости и соцзащиты РТ от 13.11.2020 N 791.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итогам рассмотрения документов должностное лицо Отдела осуществляет проверку наличия оснований для отказа в выдаче заключения, предусмотренных </w:t>
      </w:r>
      <w:hyperlink w:history="0" w:anchor="P71" w:tooltip="2. Стандарт предоставления государственной услуги">
        <w:r>
          <w:rPr>
            <w:sz w:val="20"/>
            <w:color w:val="0000ff"/>
          </w:rPr>
          <w:t xml:space="preserve">пунктом 2.8</w:t>
        </w:r>
      </w:hyperlink>
      <w:r>
        <w:rPr>
          <w:sz w:val="20"/>
        </w:rPr>
        <w:t xml:space="preserve"> настоящего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оснований для отказа в выдаче заключения, предусмотренных </w:t>
      </w:r>
      <w:hyperlink w:history="0" w:anchor="P71" w:tooltip="2. Стандарт предоставления государственной услуги">
        <w:r>
          <w:rPr>
            <w:sz w:val="20"/>
            <w:color w:val="0000ff"/>
          </w:rPr>
          <w:t xml:space="preserve">пунктом 2.8</w:t>
        </w:r>
      </w:hyperlink>
      <w:r>
        <w:rPr>
          <w:sz w:val="20"/>
        </w:rPr>
        <w:t xml:space="preserve"> настоящего Регламента, готовит проект заключения в соответствии с </w:t>
      </w:r>
      <w:hyperlink w:history="0" w:anchor="P71" w:tooltip="2. Стандарт предоставления государственной услуги">
        <w:r>
          <w:rPr>
            <w:sz w:val="20"/>
            <w:color w:val="0000ff"/>
          </w:rPr>
          <w:t xml:space="preserve">пунктом 2.3</w:t>
        </w:r>
      </w:hyperlink>
      <w:r>
        <w:rPr>
          <w:sz w:val="20"/>
        </w:rPr>
        <w:t xml:space="preserve"> настоящего Регламента и направляет его на согласование заместителю министра.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2" w:tooltip="Приказ Минтруда, занятости и соцзащиты РТ от 13.11.2020 N 791 &quot;О внесении изменений в Административный регламент предоставления Министерством труда, занятости и социальной защиты Республики Татарстан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в сфере занятости населения, утвержденный приказом Министерства труда, занятости и социальной защиты Республики Татарстан от 19.10.2018 N 962&quot; (Заре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Минтруда, занятости и соцзащиты РТ от 13.11.2020 N 791)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Согласованный заместителем министра проект заключения направляется министру.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3" w:tooltip="Приказ Минтруда, занятости и соцзащиты РТ от 13.11.2020 N 791 &quot;О внесении изменений в Административный регламент предоставления Министерством труда, занятости и социальной защиты Республики Татарстан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в сфере занятости населения, утвержденный приказом Министерства труда, занятости и социальной защиты Республики Татарстан от 19.10.2018 N 962&quot; (Заре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Минтруда, занятости и соцзащиты РТ от 13.11.2020 N 791)</w:t>
      </w:r>
    </w:p>
    <w:bookmarkStart w:id="372" w:name="P372"/>
    <w:bookmarkEnd w:id="3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наличия оснований для отказа в выдаче заключения, предусмотренных </w:t>
      </w:r>
      <w:hyperlink w:history="0" w:anchor="P71" w:tooltip="2. Стандарт предоставления государственной услуги">
        <w:r>
          <w:rPr>
            <w:sz w:val="20"/>
            <w:color w:val="0000ff"/>
          </w:rPr>
          <w:t xml:space="preserve">пунктом 2.8</w:t>
        </w:r>
      </w:hyperlink>
      <w:r>
        <w:rPr>
          <w:sz w:val="20"/>
        </w:rPr>
        <w:t xml:space="preserve"> настоящего Регламента, готовит проект мотивированного </w:t>
      </w:r>
      <w:hyperlink w:history="0" w:anchor="P648" w:tooltip="Мотивированное уведомление">
        <w:r>
          <w:rPr>
            <w:sz w:val="20"/>
            <w:color w:val="0000ff"/>
          </w:rPr>
          <w:t xml:space="preserve">уведомления</w:t>
        </w:r>
      </w:hyperlink>
      <w:r>
        <w:rPr>
          <w:sz w:val="20"/>
        </w:rPr>
        <w:t xml:space="preserve"> об отказе в выдаче заключения по форме согласно Приложению N 2 к настоящему Регламенту и направляет его на согласование заместителю министра.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4" w:tooltip="Приказ Минтруда, занятости и соцзащиты РТ от 13.11.2020 N 791 &quot;О внесении изменений в Административный регламент предоставления Министерством труда, занятости и социальной защиты Республики Татарстан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в сфере занятости населения, утвержденный приказом Министерства труда, занятости и социальной защиты Республики Татарстан от 19.10.2018 N 962&quot; (Заре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Минтруда, занятости и соцзащиты РТ от 13.11.2020 N 791)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Согласованный заместителем министра проект мотивированного уведомления об отказе в выдаче заключения направляется министру.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5" w:tooltip="Приказ Минтруда, занятости и соцзащиты РТ от 13.11.2020 N 791 &quot;О внесении изменений в Административный регламент предоставления Министерством труда, занятости и социальной защиты Республики Татарстан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в сфере занятости населения, утвержденный приказом Министерства труда, занятости и социальной защиты Республики Татарстан от 19.10.2018 N 962&quot; (Заре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Минтруда, занятости и соцзащиты РТ от 13.11.2020 N 791)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исполнения административной процедуры: 2 рабочих дня со дня поступления ответов на межведомственные запросы, но не позднее чем за 10 дней до окончания, установленного настоящим Регламентом срока выдачи заключения (мотивированного уведомления об отказе в выдаче заключения).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Результатами административной процедуры являются: направленный министру проект заключения либо мотивированного уведомления об отказе в выдаче заключения.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6" w:tooltip="Приказ Минтруда, занятости и соцзащиты РТ от 13.11.2020 N 791 &quot;О внесении изменений в Административный регламент предоставления Министерством труда, занятости и социальной защиты Республики Татарстан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в сфере занятости населения, утвержденный приказом Министерства труда, занятости и социальной защиты Республики Татарстан от 19.10.2018 N 962&quot; (Заре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Минтруда, занятости и соцзащиты РТ от 13.11.2020 N 791)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Выдача (направление) заключения либо мотивированного уведомления об отказе в выдаче заключения заявителю.</w:t>
      </w:r>
    </w:p>
    <w:bookmarkStart w:id="380" w:name="P380"/>
    <w:bookmarkEnd w:id="3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3.8.1. Основанием для выдачи (направления) заявителю документов является поступление должностному лицу Отдела подписанного министром заключения либо мотивированного уведомления об отказе в выдаче заключения.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7" w:tooltip="Приказ Минтруда, занятости и соцзащиты РТ от 13.11.2020 N 791 &quot;О внесении изменений в Административный регламент предоставления Министерством труда, занятости и социальной защиты Республики Татарстан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в сфере занятости населения, утвержденный приказом Министерства труда, занятости и социальной защиты Республики Татарстан от 19.10.2018 N 962&quot; (Заре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Минтруда, занятости и соцзащиты РТ от 13.11.2020 N 791)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3.8.2. Должностное лицо Отдела в течение 1 рабочего дня со дня получения документов, указанных в </w:t>
      </w:r>
      <w:hyperlink w:history="0" w:anchor="P380" w:tooltip="3.8.1. Основанием для выдачи (направления) заявителю документов является поступление должностному лицу Отдела подписанного министром заключения либо мотивированного уведомления об отказе в выдаче заключения.">
        <w:r>
          <w:rPr>
            <w:sz w:val="20"/>
            <w:color w:val="0000ff"/>
          </w:rPr>
          <w:t xml:space="preserve">пункте 3.8.1</w:t>
        </w:r>
      </w:hyperlink>
      <w:r>
        <w:rPr>
          <w:sz w:val="20"/>
        </w:rPr>
        <w:t xml:space="preserve"> настоящего Регламента, уведомляет заявителя о готовности заключения (мотивированного уведомления об отказе в выдаче заключения) способом, указанным в заявлении о предоставлении государственной услуги (письменно, электронной почтой).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указании в заявлении способа получения заключения (мотивированного уведомления об отказе в выдаче заключения) почтой уведомление не направляется.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процедуры: уведомление заявителя о готовности заключения (мотивированного уведомления об отказе в выдаче заключения).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3.8.3. Должностное лицо Отдела осуществляет выдачу подписанного заключения (мотивированного уведомления об отказе в выдаче заключения) способом, указанным в заявлении о предоставлении государственной услуги (лично, по почте).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Процедура, устанавливаемая настоящим пунктом, осуществляется: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указании в заявлении способа выдачи заключения (мотивированного уведомления об отказе в выдаче заключения) по почте - в течение двух рабочих дней со дня поступления подписанного министром заключения либо мотивированного уведомления об отказе в выдаче заключения;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8" w:tooltip="Приказ Минтруда, занятости и соцзащиты РТ от 13.11.2020 N 791 &quot;О внесении изменений в Административный регламент предоставления Министерством труда, занятости и социальной защиты Республики Татарстан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в сфере занятости населения, утвержденный приказом Министерства труда, занятости и социальной защиты Республики Татарстан от 19.10.2018 N 962&quot; (Заре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Минтруда, занятости и соцзащиты РТ от 13.11.2020 N 791)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указании в заявлении способа выдачи заключения (мотивированного уведомления об отказе в выдаче заключения) лично - в день обращения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личного обращения заявителя должностное лицо Отдела устанавливает личность заявителя путем проверки документа, удостоверяющего личность.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административной процедуры является: выдача (направление) заключения (мотивированного уведомления об отказе в выдаче заключения).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3.8.4. При обращении заявителя за результатом государственной услуги через Единый портал, Портал Республики Татарстан заявителю в личный кабинет автоматически направляется электронный образ документа, являющегося результатом предоставления государственной услуги, подписанный усиленной квалифицированной электронной подписью уполномоченного должностного лица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Административные процедуры, устанавливаемые настоящим пунктом, выполняются в день подписания документа, подтверждающего предоставление (отказ в предоставлении) государственной услуги, уполномоченным должностным лицом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административной процедуры является: направление (предоставление) с использованием Единого портала, Портала Республики Татарстан заявителю заключения (мотивированного уведомления об отказе в выдаче заключения).</w:t>
      </w:r>
    </w:p>
    <w:p>
      <w:pPr>
        <w:pStyle w:val="0"/>
        <w:jc w:val="both"/>
      </w:pPr>
      <w:r>
        <w:rPr>
          <w:sz w:val="20"/>
        </w:rPr>
        <w:t xml:space="preserve">(п. 3.8.4 введен </w:t>
      </w:r>
      <w:hyperlink w:history="0" r:id="rId79" w:tooltip="Приказ Минтруда, занятости и соцзащиты РТ от 29.09.2022 N 900 &quot;О внесении изменений в приказ Министерства труда, занятости и социальной защиты Республики Татарстан от 19.10.2018 N 962 &quot;Об утверждении Административного регламента предоставления Министерством труда, занятости и социальной защиты Республики Татарстан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в сфере занятости населения&quot; (За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Минтруда, занятости и соцзащиты РТ от 29.09.2022 N 900)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Исправление технической ошибки (описки, опечатки, грамматической или арифметической ошибки либо подобной ошибки).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начала административной процедуры (действия) является зарегистрированное </w:t>
      </w:r>
      <w:hyperlink w:history="0" w:anchor="P703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, составляемое по форме согласно Приложению N 3 к настоящему Регламенту, с приложением документа, выданного заявителю как результат государственной услуги, в котором содержится техническая ошибка (в случае, если такой документ выдавался).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Переоформление заключения либо мотивированного уведомления об отказе в выдаче заключения осуществляется в связи с устранением технических ошибок (описок, опечаток, грамматических или арифметических ошибок), допущенных в ранее выданном заключении либо решении об отказе в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Переоформление заключения либо мотивированного уведомления об отказе в выдаче заключения осуществляется на основании </w:t>
      </w:r>
      <w:hyperlink w:history="0" w:anchor="P703" w:tooltip="                                 Заявление">
        <w:r>
          <w:rPr>
            <w:sz w:val="20"/>
            <w:color w:val="0000ff"/>
          </w:rPr>
          <w:t xml:space="preserve">заявления</w:t>
        </w:r>
      </w:hyperlink>
      <w:r>
        <w:rPr>
          <w:sz w:val="20"/>
        </w:rPr>
        <w:t xml:space="preserve">, составленного по форме согласно Приложению N 3 к настоящему Регламенту (далее - обращение), которое подается заявителем непосредственно в Министерство, или направляется почтовым отправлением с описью вложения, или представляется в форме электронного документа (запроса), подписанного электронной подписью, в том числе включая Единый портал, Портал Республики Татарстан.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3.9.1. Должностное лицо, ответственное за регистрацию документов, осуществляет: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и регистрацию обращения;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направление обращения министру (заместителю министра) в электронной форме через электронный документооборот.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3.9.2. Министр (заместитель министра) рассматривает обращение и направляет для рассмотрения руководителю ответственного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3.9.3. Руководитель ответственного структурного подразделения определяет должностное лицо структурного подразделения, ответственное за исправление технической ошибки (далее - должностное лицо, ответственное за исправление технической ошибки).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Должностное лицо, ответственное за исправление технической ошибки, осуществляет: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исправление технической ошибки и подготовку проекта заключения или мотивированного </w:t>
      </w:r>
      <w:hyperlink w:history="0" w:anchor="P648" w:tooltip="Мотивированное уведомление">
        <w:r>
          <w:rPr>
            <w:sz w:val="20"/>
            <w:color w:val="0000ff"/>
          </w:rPr>
          <w:t xml:space="preserve">уведомления</w:t>
        </w:r>
      </w:hyperlink>
      <w:r>
        <w:rPr>
          <w:sz w:val="20"/>
        </w:rPr>
        <w:t xml:space="preserve"> об отказе в выдаче заключения по форме согласно Приложению N 2 к настоящему Регламенту;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направление переоформленного проекта заключения (мотивированного уведомления об отказе в выдаче заключения) на согласование заместителю министра.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0" w:tooltip="Приказ Минтруда, занятости и соцзащиты РТ от 13.11.2020 N 791 &quot;О внесении изменений в Административный регламент предоставления Министерством труда, занятости и социальной защиты Республики Татарстан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в сфере занятости населения, утвержденный приказом Министерства труда, занятости и социальной защиты Республики Татарстан от 19.10.2018 N 962&quot; (Заре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Минтруда, занятости и соцзащиты РТ от 13.11.2020 N 791)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Согласованный заместителем министра проект заключения (мотивированного уведомления об отказе в выдаче заключения) направляется министру.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1" w:tooltip="Приказ Минтруда, занятости и соцзащиты РТ от 13.11.2020 N 791 &quot;О внесении изменений в Административный регламент предоставления Министерством труда, занятости и социальной защиты Республики Татарстан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в сфере занятости населения, утвержденный приказом Министерства труда, занятости и социальной защиты Республики Татарстан от 19.10.2018 N 962&quot; (Заре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Минтруда, занятости и соцзащиты РТ от 13.11.2020 N 791)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Процедуры, устанавливаемые настоящим пунктом, осуществляются в течение трех рабочих дней со дня регистрации заявления об исправлении технической ошибки.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процедур: переоформленный проект заключения или мотивированного уведомления об отказе в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3.9.4. После подписания заключения (мотивированного уведомления об отказе в выдаче заключения) министром должностное лицо, ответственное за исправление технической ошибки, уведомляет заявителя о готовности заключения (мотивированного уведомления об отказе в выдаче заключения) способом, указанным в заявлении об исправлении технической ошибки (письменно, электронной почтой).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2" w:tooltip="Приказ Минтруда, занятости и соцзащиты РТ от 13.11.2020 N 791 &quot;О внесении изменений в Административный регламент предоставления Министерством труда, занятости и социальной защиты Республики Татарстан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в сфере занятости населения, утвержденный приказом Министерства труда, занятости и социальной защиты Республики Татарстан от 19.10.2018 N 962&quot; (Заре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Минтруда, занятости и соцзащиты РТ от 13.11.2020 N 791)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указании в заявлении об исправлении технической ошибки способа получения заключения (мотивированного уведомления об отказе в выдаче заключения) почтой уведомление не направляется.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Процедура, устанавливаемая настоящим пунктом, осуществляется в течение одного рабочего дня после дня поступления заключения (мотивированного уведомления об отказе в выдаче заключения), подписанного министром, должностному лицу, ответственному за исправление технической ошибки.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3" w:tooltip="Приказ Минтруда, занятости и соцзащиты РТ от 13.11.2020 N 791 &quot;О внесении изменений в Административный регламент предоставления Министерством труда, занятости и социальной защиты Республики Татарстан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в сфере занятости населения, утвержденный приказом Министерства труда, занятости и социальной защиты Республики Татарстан от 19.10.2018 N 962&quot; (Заре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Минтруда, занятости и соцзащиты РТ от 13.11.2020 N 791)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процедуры: уведомление заявителя о готовности переоформленного заключения (мотивированного уведомления об отказе в выдаче заключения).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3.9.5. Должностное лицо, ответственное за исправление технической ошибки, осуществляет выдачу подписанного заключения (мотивированного уведомления об отказе в выдаче заключения) способом, указанным в заявлении об исправлении технической ошибки (лично, по почте).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Процедура, устанавливаемая настоящим пунктом, осуществляется: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указании в заявлении об исправлении технической ошибки способа выдачи заключения (мотивированного уведомления об отказе в выдаче заключения) по почте - в течение двух рабочих дней со дня подписания заключения (мотивированного уведомления об отказе в выдаче заключения) министром;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4" w:tooltip="Приказ Минтруда, занятости и соцзащиты РТ от 13.11.2020 N 791 &quot;О внесении изменений в Административный регламент предоставления Министерством труда, занятости и социальной защиты Республики Татарстан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в сфере занятости населения, утвержденный приказом Министерства труда, занятости и социальной защиты Республики Татарстан от 19.10.2018 N 962&quot; (Заре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Минтруда, занятости и соцзащиты РТ от 13.11.2020 N 791)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указании в заявлении об исправлении технической ошибки способа выдачи заключения (мотивированного уведомления об отказе в выдаче заключения) лично - в день обращения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личного обращения заявителя должностное лицо, ответственное за исправление технической ошибки, устанавливает личность заявителя путем проверки документа, удостоверяющего личность.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процедуры: выданное (направленное) переоформленное заключение (мотивированное уведомление об отказе в выдаче заключения).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Формы контроля за исполнением административного</w:t>
      </w:r>
    </w:p>
    <w:p>
      <w:pPr>
        <w:pStyle w:val="2"/>
        <w:jc w:val="center"/>
      </w:pPr>
      <w:r>
        <w:rPr>
          <w:sz w:val="20"/>
        </w:rPr>
        <w:t xml:space="preserve">регламента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85" w:tooltip="Приказ Минтруда, занятости и соцзащиты РТ от 29.09.2022 N 900 &quot;О внесении изменений в приказ Министерства труда, занятости и социальной защиты Республики Татарстан от 19.10.2018 N 962 &quot;Об утверждении Административного регламента предоставления Министерством труда, занятости и социальной защиты Республики Татарстан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в сфере занятости населения&quot; (За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Минтруда, занятости и соцзащиты РТ</w:t>
      </w:r>
    </w:p>
    <w:p>
      <w:pPr>
        <w:pStyle w:val="0"/>
        <w:jc w:val="center"/>
      </w:pPr>
      <w:r>
        <w:rPr>
          <w:sz w:val="20"/>
        </w:rPr>
        <w:t xml:space="preserve">от 29.09.2022 N 900)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Текущий контроль за соблюдением и исполнением должностными лицами Министерства положений Регламента и иных нормативных правовых актов, устанавливающих требования к предоставлению государственной услуги, а также принятием ими решений осуществляется руководителем структурного подразделения, ответственного за выполнение соответствующей административной процедуры, и заместителем министра.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 за полнотой и качеством предоставления государственной услуги включает в себя проведение проверок, рассмотрение, принятие решений и подготовку ответов на обращения, содержащие жалобы на действия (бездействие) должностных лиц, ответственных за предоставление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 за полнотой и качеством предоставления государственной услуги осуществляется должностными лицами Министерства, уполномоченными на осуществление данного контроля, полномочия которых определяются в положении о структурном подразделении Министерства и должностными регламентами.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Формами контроля за соблюдением исполнения административных процедур является проведение проверки: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ведения делопроизводства;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соответствия результатов рассмотрения документов требованиям законодательства (настоящего Регламента);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соблюдения сроков и порядка приема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соблюдения сроков и порядка выдачи результатов при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Периодичность проведения проверок носит плановый характер (осуществляется на основании планов работы) и внеплановый характер (по конкретному обращению заявителя).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По результатам проведенных проверок в случае выявления нарушений прав заявителей должностные лица Министерства, ответственные за решения и действия (бездействие), принимаемые (осуществляемые) в ходе предоставления государственной услуги, признанные виновными, привлекаются к ответственности в порядке, установленном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Контроль за предоставлением государственной услуги со стороны граждан, их объединений и организаций осуществляется посредством открытости деятельности Министерства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hyperlink w:history="0" w:anchor="P750" w:tooltip="СВЕДЕНИЯ">
        <w:r>
          <w:rPr>
            <w:sz w:val="20"/>
            <w:color w:val="0000ff"/>
          </w:rPr>
          <w:t xml:space="preserve">Информация</w:t>
        </w:r>
      </w:hyperlink>
      <w:r>
        <w:rPr>
          <w:sz w:val="20"/>
        </w:rPr>
        <w:t xml:space="preserve"> о справочных телефонах, об органах (учреждениях) и должностных лицах, ответственных за осуществление контроля за предоставлением государственной услуги, приведена в приложении (справочном) к настоящему Регламенту.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86" w:tooltip="Приказ Минтруда, занятости и соцзащиты РТ от 29.09.2022 N 900 &quot;О внесении изменений в приказ Министерства труда, занятости и социальной защиты Республики Татарстан от 19.10.2018 N 962 &quot;Об утверждении Административного регламента предоставления Министерством труда, занятости и социальной защиты Республики Татарстан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в сфере занятости населения&quot; (За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Минтруда, занятости и соцзащиты РТ от 29.09.2022 N 900)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Досудебный (внесудебный) порядок обжалования решений</w:t>
      </w:r>
    </w:p>
    <w:p>
      <w:pPr>
        <w:pStyle w:val="2"/>
        <w:jc w:val="center"/>
      </w:pPr>
      <w:r>
        <w:rPr>
          <w:sz w:val="20"/>
        </w:rPr>
        <w:t xml:space="preserve">и действий (бездействия) органа, предоставляющего</w:t>
      </w:r>
    </w:p>
    <w:p>
      <w:pPr>
        <w:pStyle w:val="2"/>
        <w:jc w:val="center"/>
      </w:pPr>
      <w:r>
        <w:rPr>
          <w:sz w:val="20"/>
        </w:rPr>
        <w:t xml:space="preserve">государственную услугу, многофункционального центра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государственных и муниципальных услуг,</w:t>
      </w:r>
    </w:p>
    <w:p>
      <w:pPr>
        <w:pStyle w:val="2"/>
        <w:jc w:val="center"/>
      </w:pPr>
      <w:r>
        <w:rPr>
          <w:sz w:val="20"/>
        </w:rPr>
        <w:t xml:space="preserve">организаций, указанных в </w:t>
      </w:r>
      <w:hyperlink w:history="0" r:id="rId87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sz w:val="20"/>
            <w:color w:val="0000ff"/>
          </w:rPr>
          <w:t xml:space="preserve">части 1.1 статьи 16</w:t>
        </w:r>
      </w:hyperlink>
      <w:r>
        <w:rPr>
          <w:sz w:val="20"/>
        </w:rPr>
        <w:t xml:space="preserve"> Федерального</w:t>
      </w:r>
    </w:p>
    <w:p>
      <w:pPr>
        <w:pStyle w:val="2"/>
        <w:jc w:val="center"/>
      </w:pPr>
      <w:r>
        <w:rPr>
          <w:sz w:val="20"/>
        </w:rPr>
        <w:t xml:space="preserve">закона N 210-ФЗ, а также их должностных лиц, государственных</w:t>
      </w:r>
    </w:p>
    <w:p>
      <w:pPr>
        <w:pStyle w:val="2"/>
        <w:jc w:val="center"/>
      </w:pPr>
      <w:r>
        <w:rPr>
          <w:sz w:val="20"/>
        </w:rPr>
        <w:t xml:space="preserve">или муниципальных служащих, работников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88" w:tooltip="Приказ Минтруда, занятости и соцзащиты РТ от 29.09.2022 N 900 &quot;О внесении изменений в приказ Министерства труда, занятости и социальной защиты Республики Татарстан от 19.10.2018 N 962 &quot;Об утверждении Административного регламента предоставления Министерством труда, занятости и социальной защиты Республики Татарстан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в сфере занятости населения&quot; (За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Минтруда, занятости и соцзащиты РТ</w:t>
      </w:r>
    </w:p>
    <w:p>
      <w:pPr>
        <w:pStyle w:val="0"/>
        <w:jc w:val="center"/>
      </w:pPr>
      <w:r>
        <w:rPr>
          <w:sz w:val="20"/>
        </w:rPr>
        <w:t xml:space="preserve">от 29.09.2022 N 900)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Заявители имеют право на обжалование решений и действий (бездействия) Министерства, должностного лица Министерства либо государственного служащего в досудебном порядке в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Решения, действия (бездействие) министра могут быть обжалованы в Кабинет Министров Республики Татарстан.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Заявитель может обратиться с жалобой, в том числе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нарушение срока регистрации запроса о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нарушение срока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Татарстан,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Татарстан для предоставления государственной услуги, у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Республики Татарстан;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отказ Министерства, должностного лица Министерства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нарушение срока или порядка выдачи документов по результатам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w:history="0" r:id="rId89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sz w:val="20"/>
            <w:color w:val="0000ff"/>
          </w:rPr>
          <w:t xml:space="preserve">пунктом 4 части 1 статьи 7</w:t>
        </w:r>
      </w:hyperlink>
      <w:r>
        <w:rPr>
          <w:sz w:val="20"/>
        </w:rPr>
        <w:t xml:space="preserve"> Федерального закона N 210-ФЗ.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Жалоба подается в письменной форме на бумажном носителе или в электронной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Жалоба на решения и действия (бездействие) Министерства, должностного лица Министерства, государственного служащего Министерства, министра может быть направлена по почте, через многофункциональный центр с использованием сети "Интернет", официального сайта Министерства (</w:t>
      </w:r>
      <w:r>
        <w:rPr>
          <w:sz w:val="20"/>
        </w:rPr>
        <w:t xml:space="preserve">http://mtsz.tatarstan.ru</w:t>
      </w:r>
      <w:r>
        <w:rPr>
          <w:sz w:val="20"/>
        </w:rPr>
        <w:t xml:space="preserve">), Портала Республики Татарстан (</w:t>
      </w:r>
      <w:r>
        <w:rPr>
          <w:sz w:val="20"/>
        </w:rPr>
        <w:t xml:space="preserve">http://uslugi.tatarstan.ru/</w:t>
      </w:r>
      <w:r>
        <w:rPr>
          <w:sz w:val="20"/>
        </w:rPr>
        <w:t xml:space="preserve">), Единого портала (</w:t>
      </w:r>
      <w:r>
        <w:rPr>
          <w:sz w:val="20"/>
        </w:rPr>
        <w:t xml:space="preserve">http://www.gosuslugi.ru/</w:t>
      </w:r>
      <w:r>
        <w:rPr>
          <w:sz w:val="20"/>
        </w:rPr>
        <w:t xml:space="preserve">), а также может быть принята при личном приеме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Заявители имеют право обратиться в Министерство за получением информации и документов, необходимых для обоснования и рассмотрения жалобы, в письменной форме по почте, с использованием информационно-телекоммуникационной сети Интернет, а также при личном приеме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Жалоба подлежит регистрации не позднее следующего за днем ее поступления рабочего дня.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рассмотрения жалобы - в течение 15 рабочих дней со дня ее регистрации, а в случае обжалования отказа Министерства, должностного лица Министерства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>
      <w:pPr>
        <w:pStyle w:val="0"/>
        <w:jc w:val="both"/>
      </w:pPr>
      <w:r>
        <w:rPr>
          <w:sz w:val="20"/>
        </w:rPr>
        <w:t xml:space="preserve">(п. 5.4 в ред. </w:t>
      </w:r>
      <w:hyperlink w:history="0" r:id="rId90" w:tooltip="Приказ Минтруда, занятости и соцзащиты РТ от 07.06.2021 N 403 &quot;О внесении изменений в отдельные административные регламенты предоставления государственных услуг в сфере занятости населения&quot; (Зарегистрировано в Минюсте РТ 01.07.2021 N 7785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Минтруда, занятости и соцзащиты РТ от 07.06.2021 N 403)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Жалоба должна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наименование Министерства, должностного лица Министерства либо государственного служащего, решения и действия (бездействие) которых обжалуются;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сведения об обжалуемых решениях и действиях (бездействии) Министерства, должностного лица Министерства либо государственного служащего;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доводы, на основании которых заявитель не согласен с решением и действием (бездействием) Министерства, должностного лица Министерства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5.5.1.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Отношения, возникающие в связи с досудебным (внесудебным) обжалованием решений и действий (бездействия) Министерства, а также его должностных лиц регулируется в соответствии с Федеральным </w:t>
      </w:r>
      <w:hyperlink w:history="0" r:id="rId91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июля 2010 года N 210-ФЗ "Об организации предоставления государственных и муниципальных услуг".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По результатам рассмотрения жалобы принимается одно из следующих решений:</w:t>
      </w:r>
    </w:p>
    <w:bookmarkStart w:id="483" w:name="P483"/>
    <w:bookmarkEnd w:id="4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Татарстан;</w:t>
      </w:r>
    </w:p>
    <w:bookmarkStart w:id="484" w:name="P484"/>
    <w:bookmarkEnd w:id="4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удовлетворении жалобы отказывается.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позднее дня, следующего за днем принятия решения, указанного в </w:t>
      </w:r>
      <w:hyperlink w:history="0" w:anchor="P483" w:tooltip="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;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 и </w:t>
      </w:r>
      <w:hyperlink w:history="0" w:anchor="P484" w:tooltip="2) в удовлетворении жалобы отказывается.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 настоящего пункта,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признания жалобы подлежащей удовлетворению в ответе заявителю дается информация о действиях, осуществляемых Министерством,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Министерством труда,</w:t>
      </w:r>
    </w:p>
    <w:p>
      <w:pPr>
        <w:pStyle w:val="0"/>
        <w:jc w:val="right"/>
      </w:pPr>
      <w:r>
        <w:rPr>
          <w:sz w:val="20"/>
        </w:rPr>
        <w:t xml:space="preserve">занятости и социальной защиты</w:t>
      </w:r>
    </w:p>
    <w:p>
      <w:pPr>
        <w:pStyle w:val="0"/>
        <w:jc w:val="right"/>
      </w:pPr>
      <w:r>
        <w:rPr>
          <w:sz w:val="20"/>
        </w:rPr>
        <w:t xml:space="preserve">Республики Татарстан</w:t>
      </w:r>
    </w:p>
    <w:p>
      <w:pPr>
        <w:pStyle w:val="0"/>
        <w:jc w:val="right"/>
      </w:pPr>
      <w:r>
        <w:rPr>
          <w:sz w:val="20"/>
        </w:rPr>
        <w:t xml:space="preserve">государственной услуги по выдаче</w:t>
      </w:r>
    </w:p>
    <w:p>
      <w:pPr>
        <w:pStyle w:val="0"/>
        <w:jc w:val="right"/>
      </w:pPr>
      <w:r>
        <w:rPr>
          <w:sz w:val="20"/>
        </w:rPr>
        <w:t xml:space="preserve">заключений о соответствии качества</w:t>
      </w:r>
    </w:p>
    <w:p>
      <w:pPr>
        <w:pStyle w:val="0"/>
        <w:jc w:val="right"/>
      </w:pPr>
      <w:r>
        <w:rPr>
          <w:sz w:val="20"/>
        </w:rPr>
        <w:t xml:space="preserve">оказываемых социально ориентированными</w:t>
      </w:r>
    </w:p>
    <w:p>
      <w:pPr>
        <w:pStyle w:val="0"/>
        <w:jc w:val="right"/>
      </w:pPr>
      <w:r>
        <w:rPr>
          <w:sz w:val="20"/>
        </w:rPr>
        <w:t xml:space="preserve">некоммерческими организациями</w:t>
      </w:r>
    </w:p>
    <w:p>
      <w:pPr>
        <w:pStyle w:val="0"/>
        <w:jc w:val="right"/>
      </w:pPr>
      <w:r>
        <w:rPr>
          <w:sz w:val="20"/>
        </w:rPr>
        <w:t xml:space="preserve">общественно полезных услуг в сфере</w:t>
      </w:r>
    </w:p>
    <w:p>
      <w:pPr>
        <w:pStyle w:val="0"/>
        <w:jc w:val="right"/>
      </w:pPr>
      <w:r>
        <w:rPr>
          <w:sz w:val="20"/>
        </w:rPr>
        <w:t xml:space="preserve">занятости населения</w:t>
      </w:r>
    </w:p>
    <w:p>
      <w:pPr>
        <w:pStyle w:val="0"/>
        <w:jc w:val="right"/>
      </w:pPr>
      <w:r>
        <w:rPr>
          <w:sz w:val="20"/>
        </w:rPr>
        <w:t xml:space="preserve">установленным критериям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В Министерство труда, занятости и</w:t>
      </w:r>
    </w:p>
    <w:p>
      <w:pPr>
        <w:pStyle w:val="1"/>
        <w:jc w:val="both"/>
      </w:pPr>
      <w:r>
        <w:rPr>
          <w:sz w:val="20"/>
        </w:rPr>
        <w:t xml:space="preserve">                                     социальной защиты Республики Татарстан</w:t>
      </w:r>
    </w:p>
    <w:p>
      <w:pPr>
        <w:pStyle w:val="1"/>
        <w:jc w:val="both"/>
      </w:pPr>
      <w:r>
        <w:rPr>
          <w:sz w:val="20"/>
        </w:rPr>
        <w:t xml:space="preserve">                                     от 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(полное наименование заявителя</w:t>
      </w:r>
    </w:p>
    <w:p>
      <w:pPr>
        <w:pStyle w:val="1"/>
        <w:jc w:val="both"/>
      </w:pPr>
      <w:r>
        <w:rPr>
          <w:sz w:val="20"/>
        </w:rPr>
        <w:t xml:space="preserve">                                        (для юридических лиц), Ф.И.О.</w:t>
      </w:r>
    </w:p>
    <w:p>
      <w:pPr>
        <w:pStyle w:val="1"/>
        <w:jc w:val="both"/>
      </w:pPr>
      <w:r>
        <w:rPr>
          <w:sz w:val="20"/>
        </w:rPr>
        <w:t xml:space="preserve">                                        (для физических лиц); ОГРН,</w:t>
      </w:r>
    </w:p>
    <w:p>
      <w:pPr>
        <w:pStyle w:val="1"/>
        <w:jc w:val="both"/>
      </w:pPr>
      <w:r>
        <w:rPr>
          <w:sz w:val="20"/>
        </w:rPr>
        <w:t xml:space="preserve">                                     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адрес местонахождения, телефон (факс),</w:t>
      </w:r>
    </w:p>
    <w:p>
      <w:pPr>
        <w:pStyle w:val="1"/>
        <w:jc w:val="both"/>
      </w:pPr>
      <w:r>
        <w:rPr>
          <w:sz w:val="20"/>
        </w:rPr>
        <w:t xml:space="preserve">                                         адрес электронной почты и иные</w:t>
      </w:r>
    </w:p>
    <w:p>
      <w:pPr>
        <w:pStyle w:val="1"/>
        <w:jc w:val="both"/>
      </w:pPr>
      <w:r>
        <w:rPr>
          <w:sz w:val="20"/>
        </w:rPr>
        <w:t xml:space="preserve">                                      реквизиты, позволяющие осуществлять</w:t>
      </w:r>
    </w:p>
    <w:p>
      <w:pPr>
        <w:pStyle w:val="1"/>
        <w:jc w:val="both"/>
      </w:pPr>
      <w:r>
        <w:rPr>
          <w:sz w:val="20"/>
        </w:rPr>
        <w:t xml:space="preserve">                                          взаимодействие с заявителем)</w:t>
      </w:r>
    </w:p>
    <w:p>
      <w:pPr>
        <w:pStyle w:val="1"/>
        <w:jc w:val="both"/>
      </w:pPr>
      <w:r>
        <w:rPr>
          <w:sz w:val="20"/>
        </w:rPr>
      </w:r>
    </w:p>
    <w:bookmarkStart w:id="524" w:name="P524"/>
    <w:bookmarkEnd w:id="524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  о выдаче заключения о соответствии качества оказываемых социально</w:t>
      </w:r>
    </w:p>
    <w:p>
      <w:pPr>
        <w:pStyle w:val="1"/>
        <w:jc w:val="both"/>
      </w:pPr>
      <w:r>
        <w:rPr>
          <w:sz w:val="20"/>
        </w:rPr>
        <w:t xml:space="preserve">  ориентированной некоммерческой организацией общественно полезных услуг в</w:t>
      </w:r>
    </w:p>
    <w:p>
      <w:pPr>
        <w:pStyle w:val="1"/>
        <w:jc w:val="both"/>
      </w:pPr>
      <w:r>
        <w:rPr>
          <w:sz w:val="20"/>
        </w:rPr>
        <w:t xml:space="preserve">           сфере социального обслуживания установленным критериям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1.  В  соответствии  со  </w:t>
      </w:r>
      <w:hyperlink w:history="0" r:id="rId92" w:tooltip="Федеральный закон от 12.01.1996 N 7-ФЗ (ред. от 07.10.2022) &quot;О некоммерческих организациях&quot; {КонсультантПлюс}">
        <w:r>
          <w:rPr>
            <w:sz w:val="20"/>
            <w:color w:val="0000ff"/>
          </w:rPr>
          <w:t xml:space="preserve">статьей 31.4</w:t>
        </w:r>
      </w:hyperlink>
      <w:r>
        <w:rPr>
          <w:sz w:val="20"/>
        </w:rPr>
        <w:t xml:space="preserve"> Федерального закона от 12 января 1996</w:t>
      </w:r>
    </w:p>
    <w:p>
      <w:pPr>
        <w:pStyle w:val="1"/>
        <w:jc w:val="both"/>
      </w:pPr>
      <w:r>
        <w:rPr>
          <w:sz w:val="20"/>
        </w:rPr>
        <w:t xml:space="preserve">года  N  7-ФЗ  "О  некоммерческих  организациях"  и </w:t>
      </w:r>
      <w:hyperlink w:history="0" r:id="rId93" w:tooltip="Постановление КМ РТ от 22.08.2018 N 681 (ред. от 08.12.2020) &quot;Об организации в Республике Татарстан выдачи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Кабинета</w:t>
      </w:r>
    </w:p>
    <w:p>
      <w:pPr>
        <w:pStyle w:val="1"/>
        <w:jc w:val="both"/>
      </w:pPr>
      <w:r>
        <w:rPr>
          <w:sz w:val="20"/>
        </w:rPr>
        <w:t xml:space="preserve">Министров  Республики  Татарстан  от  22.08.2018  N  681  "Об организации в</w:t>
      </w:r>
    </w:p>
    <w:p>
      <w:pPr>
        <w:pStyle w:val="1"/>
        <w:jc w:val="both"/>
      </w:pPr>
      <w:r>
        <w:rPr>
          <w:sz w:val="20"/>
        </w:rPr>
        <w:t xml:space="preserve">Республике  Татарстан выдачи заключений о соответствии качества оказываемых</w:t>
      </w:r>
    </w:p>
    <w:p>
      <w:pPr>
        <w:pStyle w:val="1"/>
        <w:jc w:val="both"/>
      </w:pPr>
      <w:r>
        <w:rPr>
          <w:sz w:val="20"/>
        </w:rPr>
        <w:t xml:space="preserve">социально   ориентированными   некоммерческими   организациями  общественно</w:t>
      </w:r>
    </w:p>
    <w:p>
      <w:pPr>
        <w:pStyle w:val="1"/>
        <w:jc w:val="both"/>
      </w:pPr>
      <w:r>
        <w:rPr>
          <w:sz w:val="20"/>
        </w:rPr>
        <w:t xml:space="preserve">полезных   услуг   установленным   критериям"  прошу  выдать  заключение  о</w:t>
      </w:r>
    </w:p>
    <w:p>
      <w:pPr>
        <w:pStyle w:val="1"/>
        <w:jc w:val="both"/>
      </w:pPr>
      <w:r>
        <w:rPr>
          <w:sz w:val="20"/>
        </w:rPr>
        <w:t xml:space="preserve">соответствии  качества оказываемых социально ориентированной некоммерческой</w:t>
      </w:r>
    </w:p>
    <w:p>
      <w:pPr>
        <w:pStyle w:val="1"/>
        <w:jc w:val="both"/>
      </w:pPr>
      <w:r>
        <w:rPr>
          <w:sz w:val="20"/>
        </w:rPr>
        <w:t xml:space="preserve">организацией   общественно  полезных  услуг  в  сфере  занятости  населения</w:t>
      </w:r>
    </w:p>
    <w:p>
      <w:pPr>
        <w:pStyle w:val="1"/>
        <w:jc w:val="both"/>
      </w:pPr>
      <w:r>
        <w:rPr>
          <w:sz w:val="20"/>
        </w:rPr>
        <w:t xml:space="preserve">установленным критериям в отношении: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(полное  наименование, ИНН, основной государственный регистрационный номер,</w:t>
      </w:r>
    </w:p>
    <w:p>
      <w:pPr>
        <w:pStyle w:val="1"/>
        <w:jc w:val="both"/>
      </w:pPr>
      <w:r>
        <w:rPr>
          <w:sz w:val="20"/>
        </w:rPr>
        <w:t xml:space="preserve">а  также  адрес  (место  нахождения) постоянно действующего исполнительного</w:t>
      </w:r>
    </w:p>
    <w:p>
      <w:pPr>
        <w:pStyle w:val="1"/>
        <w:jc w:val="both"/>
      </w:pPr>
      <w:r>
        <w:rPr>
          <w:sz w:val="20"/>
        </w:rPr>
        <w:t xml:space="preserve">органа  социально  ориентированной  некоммерческой  организации  (в  случае</w:t>
      </w:r>
    </w:p>
    <w:p>
      <w:pPr>
        <w:pStyle w:val="1"/>
        <w:jc w:val="both"/>
      </w:pPr>
      <w:r>
        <w:rPr>
          <w:sz w:val="20"/>
        </w:rPr>
        <w:t xml:space="preserve">отсутствия постоянно действующего исполнительного органа - иного органа или</w:t>
      </w:r>
    </w:p>
    <w:p>
      <w:pPr>
        <w:pStyle w:val="1"/>
        <w:jc w:val="both"/>
      </w:pPr>
      <w:r>
        <w:rPr>
          <w:sz w:val="20"/>
        </w:rPr>
        <w:t xml:space="preserve">лица, имеющего право действовать от ее имени без доверенности), по которому</w:t>
      </w:r>
    </w:p>
    <w:p>
      <w:pPr>
        <w:pStyle w:val="1"/>
        <w:jc w:val="both"/>
      </w:pPr>
      <w:r>
        <w:rPr>
          <w:sz w:val="20"/>
        </w:rPr>
        <w:t xml:space="preserve">осуществляется связь с данной организацией)</w:t>
      </w:r>
    </w:p>
    <w:p>
      <w:pPr>
        <w:pStyle w:val="1"/>
        <w:jc w:val="both"/>
      </w:pPr>
      <w:r>
        <w:rPr>
          <w:sz w:val="20"/>
        </w:rPr>
        <w:t xml:space="preserve">Организация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(наименование организации)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 организацией,</w:t>
      </w:r>
    </w:p>
    <w:p>
      <w:pPr>
        <w:pStyle w:val="1"/>
        <w:jc w:val="both"/>
      </w:pPr>
      <w:r>
        <w:rPr>
          <w:sz w:val="20"/>
        </w:rPr>
        <w:t xml:space="preserve">                  (является/не является)</w:t>
      </w:r>
    </w:p>
    <w:p>
      <w:pPr>
        <w:pStyle w:val="1"/>
        <w:jc w:val="both"/>
      </w:pPr>
      <w:r>
        <w:rPr>
          <w:sz w:val="20"/>
        </w:rPr>
        <w:t xml:space="preserve">оказывающей  одну  общественно полезную услугу на территории более половины</w:t>
      </w:r>
    </w:p>
    <w:p>
      <w:pPr>
        <w:pStyle w:val="1"/>
        <w:jc w:val="both"/>
      </w:pPr>
      <w:r>
        <w:rPr>
          <w:sz w:val="20"/>
        </w:rPr>
        <w:t xml:space="preserve">субъектов  Российской  Федерации и (или) получившей финансовую поддержку за</w:t>
      </w:r>
    </w:p>
    <w:p>
      <w:pPr>
        <w:pStyle w:val="1"/>
        <w:jc w:val="both"/>
      </w:pPr>
      <w:r>
        <w:rPr>
          <w:sz w:val="20"/>
        </w:rPr>
        <w:t xml:space="preserve">счет  средств  федерального  бюджета  в  связи  с  оказанием ею общественно</w:t>
      </w:r>
    </w:p>
    <w:p>
      <w:pPr>
        <w:pStyle w:val="1"/>
        <w:jc w:val="both"/>
      </w:pPr>
      <w:r>
        <w:rPr>
          <w:sz w:val="20"/>
        </w:rPr>
        <w:t xml:space="preserve">полезных услуг.</w:t>
      </w:r>
    </w:p>
    <w:p>
      <w:pPr>
        <w:pStyle w:val="1"/>
        <w:jc w:val="both"/>
      </w:pPr>
      <w:r>
        <w:rPr>
          <w:sz w:val="20"/>
        </w:rPr>
        <w:t xml:space="preserve">Подтверждаем, что организация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(наименование организации)</w:t>
      </w:r>
    </w:p>
    <w:p>
      <w:pPr>
        <w:pStyle w:val="1"/>
        <w:jc w:val="both"/>
      </w:pPr>
      <w:r>
        <w:rPr>
          <w:sz w:val="20"/>
        </w:rPr>
        <w:t xml:space="preserve">не  является  некоммерческой организацией, выполняющей функции иностранного</w:t>
      </w:r>
    </w:p>
    <w:p>
      <w:pPr>
        <w:pStyle w:val="1"/>
        <w:jc w:val="both"/>
      </w:pPr>
      <w:r>
        <w:rPr>
          <w:sz w:val="20"/>
        </w:rPr>
        <w:t xml:space="preserve">агента, и на протяжении одного года и более оказывает названные общественно</w:t>
      </w:r>
    </w:p>
    <w:p>
      <w:pPr>
        <w:pStyle w:val="1"/>
        <w:jc w:val="both"/>
      </w:pPr>
      <w:r>
        <w:rPr>
          <w:sz w:val="20"/>
        </w:rPr>
        <w:t xml:space="preserve">полезные   услуги,   соответствующие  </w:t>
      </w:r>
      <w:hyperlink w:history="0" r:id="rId94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  оценки  качества  оказания</w:t>
      </w:r>
    </w:p>
    <w:p>
      <w:pPr>
        <w:pStyle w:val="1"/>
        <w:jc w:val="both"/>
      </w:pPr>
      <w:r>
        <w:rPr>
          <w:sz w:val="20"/>
        </w:rPr>
        <w:t xml:space="preserve">общественно   полезных  услуг,  утвержденным  постановлением  Правительства</w:t>
      </w:r>
    </w:p>
    <w:p>
      <w:pPr>
        <w:pStyle w:val="1"/>
        <w:jc w:val="both"/>
      </w:pPr>
      <w:r>
        <w:rPr>
          <w:sz w:val="20"/>
        </w:rPr>
        <w:t xml:space="preserve">Российской  Федерации  от 27 октября 2016 г. N 1096 "Об утверждении перечня</w:t>
      </w:r>
    </w:p>
    <w:p>
      <w:pPr>
        <w:pStyle w:val="1"/>
        <w:jc w:val="both"/>
      </w:pPr>
      <w:r>
        <w:rPr>
          <w:sz w:val="20"/>
        </w:rPr>
        <w:t xml:space="preserve">общественно полезных услуг и критериев оценки качества их оказания":</w:t>
      </w:r>
    </w:p>
    <w:p>
      <w:pPr>
        <w:pStyle w:val="1"/>
        <w:jc w:val="both"/>
      </w:pPr>
      <w:r>
        <w:rPr>
          <w:sz w:val="20"/>
        </w:rPr>
        <w:t xml:space="preserve">2. Сведения об общественно полезных услугах, оказываемых заявителем </w:t>
      </w:r>
      <w:hyperlink w:history="0" w:anchor="P624" w:tooltip="&lt;*&gt; Количество подпунктов в данном пункте заявления должно совпадать с количеством общественно полезных услуг, относительно которых подано заявление.">
        <w:r>
          <w:rPr>
            <w:sz w:val="20"/>
            <w:color w:val="0000ff"/>
          </w:rPr>
          <w:t xml:space="preserve">&lt;*&gt;</w:t>
        </w:r>
      </w:hyperlink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(наименование  общественно  полезной  услуги  в сфере занятости населения в</w:t>
      </w:r>
    </w:p>
    <w:p>
      <w:pPr>
        <w:pStyle w:val="1"/>
        <w:jc w:val="both"/>
      </w:pPr>
      <w:r>
        <w:rPr>
          <w:sz w:val="20"/>
        </w:rPr>
        <w:t xml:space="preserve">соответствии   с   </w:t>
      </w:r>
      <w:hyperlink w:history="0" r:id="rId95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   общественно   полезных   услуг,  утвержденным</w:t>
      </w:r>
    </w:p>
    <w:p>
      <w:pPr>
        <w:pStyle w:val="1"/>
        <w:jc w:val="both"/>
      </w:pPr>
      <w:r>
        <w:rPr>
          <w:sz w:val="20"/>
        </w:rPr>
        <w:t xml:space="preserve">постановлением  Правительства  Российской  Федерации  от 27 октября 2016 г.</w:t>
      </w:r>
    </w:p>
    <w:p>
      <w:pPr>
        <w:pStyle w:val="1"/>
        <w:jc w:val="both"/>
      </w:pPr>
      <w:r>
        <w:rPr>
          <w:sz w:val="20"/>
        </w:rPr>
        <w:t xml:space="preserve">N  1096  "Об  утверждении  перечня  общественно  полезных услуг и критериев</w:t>
      </w:r>
    </w:p>
    <w:p>
      <w:pPr>
        <w:pStyle w:val="1"/>
        <w:jc w:val="both"/>
      </w:pPr>
      <w:r>
        <w:rPr>
          <w:sz w:val="20"/>
        </w:rPr>
        <w:t xml:space="preserve">оценки качества их оказания", выбрать наименование услуги:</w:t>
      </w:r>
    </w:p>
    <w:p>
      <w:pPr>
        <w:pStyle w:val="1"/>
        <w:jc w:val="both"/>
      </w:pPr>
      <w:r>
        <w:rPr>
          <w:sz w:val="20"/>
        </w:rPr>
        <w:t xml:space="preserve">    организация  профессиональной  ориентации  граждан в целях выбора сферы</w:t>
      </w:r>
    </w:p>
    <w:p>
      <w:pPr>
        <w:pStyle w:val="1"/>
        <w:jc w:val="both"/>
      </w:pPr>
      <w:r>
        <w:rPr>
          <w:sz w:val="20"/>
        </w:rPr>
        <w:t xml:space="preserve">деятельности  (профессии),  трудоустройства,  прохождения профессионального</w:t>
      </w:r>
    </w:p>
    <w:p>
      <w:pPr>
        <w:pStyle w:val="1"/>
        <w:jc w:val="both"/>
      </w:pPr>
      <w:r>
        <w:rPr>
          <w:sz w:val="20"/>
        </w:rPr>
        <w:t xml:space="preserve">обучения и получения дополнительного профессионального образования;</w:t>
      </w:r>
    </w:p>
    <w:p>
      <w:pPr>
        <w:pStyle w:val="1"/>
        <w:jc w:val="both"/>
      </w:pPr>
      <w:r>
        <w:rPr>
          <w:sz w:val="20"/>
        </w:rPr>
        <w:t xml:space="preserve">    психологическая поддержка безработных граждан;</w:t>
      </w:r>
    </w:p>
    <w:p>
      <w:pPr>
        <w:pStyle w:val="1"/>
        <w:jc w:val="both"/>
      </w:pPr>
      <w:r>
        <w:rPr>
          <w:sz w:val="20"/>
        </w:rPr>
        <w:t xml:space="preserve">    социальная адаптация безработных граждан на рынке труда;</w:t>
      </w:r>
    </w:p>
    <w:p>
      <w:pPr>
        <w:pStyle w:val="1"/>
        <w:jc w:val="both"/>
      </w:pPr>
      <w:r>
        <w:rPr>
          <w:sz w:val="20"/>
        </w:rPr>
        <w:t xml:space="preserve">    консультирование  мигрантов в целях социальной и культурной адаптации и</w:t>
      </w:r>
    </w:p>
    <w:p>
      <w:pPr>
        <w:pStyle w:val="1"/>
        <w:jc w:val="both"/>
      </w:pPr>
      <w:r>
        <w:rPr>
          <w:sz w:val="20"/>
        </w:rPr>
        <w:t xml:space="preserve">интеграции;</w:t>
      </w:r>
    </w:p>
    <w:p>
      <w:pPr>
        <w:pStyle w:val="1"/>
        <w:jc w:val="both"/>
      </w:pPr>
      <w:r>
        <w:rPr>
          <w:sz w:val="20"/>
        </w:rPr>
        <w:t xml:space="preserve">    оказание  содействия  молодежи  в  вопросах трудоустройства, социальной</w:t>
      </w:r>
    </w:p>
    <w:p>
      <w:pPr>
        <w:pStyle w:val="1"/>
        <w:jc w:val="both"/>
      </w:pPr>
      <w:r>
        <w:rPr>
          <w:sz w:val="20"/>
        </w:rPr>
        <w:t xml:space="preserve">реабилитации, трудоустройство несовершеннолетних граждан;</w:t>
      </w:r>
    </w:p>
    <w:p>
      <w:pPr>
        <w:pStyle w:val="1"/>
        <w:jc w:val="both"/>
      </w:pPr>
      <w:r>
        <w:rPr>
          <w:sz w:val="20"/>
        </w:rPr>
        <w:t xml:space="preserve">    содействие   трудоустройству   граждан,  освобожденных  из  учреждений,</w:t>
      </w:r>
    </w:p>
    <w:p>
      <w:pPr>
        <w:pStyle w:val="1"/>
        <w:jc w:val="both"/>
      </w:pPr>
      <w:r>
        <w:rPr>
          <w:sz w:val="20"/>
        </w:rPr>
        <w:t xml:space="preserve">исполняющих наказание в виде лишения свободы;</w:t>
      </w:r>
    </w:p>
    <w:p>
      <w:pPr>
        <w:pStyle w:val="1"/>
        <w:jc w:val="both"/>
      </w:pPr>
      <w:r>
        <w:rPr>
          <w:sz w:val="20"/>
        </w:rPr>
        <w:t xml:space="preserve">    оказание  содействия  в  трудоустройстве  на оборудованные (оснащенные)</w:t>
      </w:r>
    </w:p>
    <w:p>
      <w:pPr>
        <w:pStyle w:val="1"/>
        <w:jc w:val="both"/>
      </w:pPr>
      <w:r>
        <w:rPr>
          <w:sz w:val="20"/>
        </w:rPr>
        <w:t xml:space="preserve">рабочие места;</w:t>
      </w:r>
    </w:p>
    <w:p>
      <w:pPr>
        <w:pStyle w:val="1"/>
        <w:jc w:val="both"/>
      </w:pPr>
      <w:r>
        <w:rPr>
          <w:sz w:val="20"/>
        </w:rPr>
        <w:t xml:space="preserve">    организация   сопровождения   при   содействии  занятости  инвалидов  и</w:t>
      </w:r>
    </w:p>
    <w:p>
      <w:pPr>
        <w:pStyle w:val="1"/>
        <w:jc w:val="both"/>
      </w:pPr>
      <w:r>
        <w:rPr>
          <w:sz w:val="20"/>
        </w:rPr>
        <w:t xml:space="preserve">самозанятости инвалидов;</w:t>
      </w:r>
    </w:p>
    <w:p>
      <w:pPr>
        <w:pStyle w:val="1"/>
        <w:jc w:val="both"/>
      </w:pPr>
      <w:r>
        <w:rPr>
          <w:sz w:val="20"/>
        </w:rPr>
        <w:t xml:space="preserve">    оказание   содействия   гражданам   в   поиске   подходящей  работы,  а</w:t>
      </w:r>
    </w:p>
    <w:p>
      <w:pPr>
        <w:pStyle w:val="1"/>
        <w:jc w:val="both"/>
      </w:pPr>
      <w:r>
        <w:rPr>
          <w:sz w:val="20"/>
        </w:rPr>
        <w:t xml:space="preserve">работодателям   в   подборе  необходимых  работников,  организации  ярмарок</w:t>
      </w:r>
    </w:p>
    <w:p>
      <w:pPr>
        <w:pStyle w:val="1"/>
        <w:jc w:val="both"/>
      </w:pPr>
      <w:r>
        <w:rPr>
          <w:sz w:val="20"/>
        </w:rPr>
        <w:t xml:space="preserve">вакансий и учебных рабочих мест).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Обоснование соответствия оказываемых заявителем услуг</w:t>
      </w:r>
    </w:p>
    <w:p>
      <w:pPr>
        <w:pStyle w:val="0"/>
        <w:jc w:val="center"/>
      </w:pPr>
      <w:r>
        <w:rPr>
          <w:sz w:val="20"/>
        </w:rPr>
        <w:t xml:space="preserve">установленным критериям оценки качества оказания</w:t>
      </w:r>
    </w:p>
    <w:p>
      <w:pPr>
        <w:pStyle w:val="0"/>
        <w:jc w:val="center"/>
      </w:pPr>
      <w:r>
        <w:rPr>
          <w:sz w:val="20"/>
        </w:rPr>
        <w:t xml:space="preserve">общественно полезных услуг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746"/>
        <w:gridCol w:w="3283"/>
      </w:tblGrid>
      <w:tr>
        <w:tc>
          <w:tcPr>
            <w:tcW w:w="57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 Информация о соответствии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2. Информация о наличии у лиц, непосредственно задействованных в исполнении общественно полезной услуги (в том числе работников некоммерческой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достаточность количества таких лиц</w:t>
            </w:r>
          </w:p>
        </w:tc>
        <w:tc>
          <w:tcPr>
            <w:tcW w:w="32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 Удовлетворенность получателей общественно полезных услуг качеством их оказания (сведения о наличии или отсутствии жалоб на действия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(бездействие) и (или) решения организации, связанные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 в течение двух лет, предшествующих подаче заявления о выдаче заключения о соответствии качества оказываемых социально ориентированной некоммерческой организацией общественно полезных услуг в сфере занятости населения установленным критериям, с указанием реквизитов соответствующих решений судов, органов государственного контроля (надзора) и муниципального надзора, иных государственных органов)</w:t>
            </w:r>
          </w:p>
        </w:tc>
        <w:tc>
          <w:tcPr>
            <w:tcW w:w="32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3.   Адрес  официального  сайта  социально  ориентированной  некоммерческой</w:t>
      </w:r>
    </w:p>
    <w:p>
      <w:pPr>
        <w:pStyle w:val="1"/>
        <w:jc w:val="both"/>
      </w:pPr>
      <w:r>
        <w:rPr>
          <w:sz w:val="20"/>
        </w:rPr>
        <w:t xml:space="preserve">организации в информационно-телекоммуникационной сети "Интернет"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4.  Уведомление  о  готовности  заключения  (мотивированного уведомления об</w:t>
      </w:r>
    </w:p>
    <w:p>
      <w:pPr>
        <w:pStyle w:val="1"/>
        <w:jc w:val="both"/>
      </w:pPr>
      <w:r>
        <w:rPr>
          <w:sz w:val="20"/>
        </w:rPr>
        <w:t xml:space="preserve">отказе в выдаче заключения) прошу направить: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(письменно (указать адрес), электронной почтой (указать адрес))</w:t>
      </w:r>
    </w:p>
    <w:p>
      <w:pPr>
        <w:pStyle w:val="1"/>
        <w:jc w:val="both"/>
      </w:pPr>
      <w:r>
        <w:rPr>
          <w:sz w:val="20"/>
        </w:rPr>
        <w:t xml:space="preserve">5.   Заключение   по   результатам  рассмотрения  заявления  прошу  выдать:</w:t>
      </w:r>
    </w:p>
    <w:p>
      <w:pPr>
        <w:pStyle w:val="1"/>
        <w:jc w:val="both"/>
      </w:pPr>
      <w:r>
        <w:rPr>
          <w:sz w:val="20"/>
        </w:rPr>
        <w:t xml:space="preserve">__________________</w:t>
      </w:r>
    </w:p>
    <w:p>
      <w:pPr>
        <w:pStyle w:val="1"/>
        <w:jc w:val="both"/>
      </w:pPr>
      <w:r>
        <w:rPr>
          <w:sz w:val="20"/>
        </w:rPr>
        <w:t xml:space="preserve">(лично, по почте)</w:t>
      </w:r>
    </w:p>
    <w:p>
      <w:pPr>
        <w:pStyle w:val="1"/>
        <w:jc w:val="both"/>
      </w:pPr>
      <w:r>
        <w:rPr>
          <w:sz w:val="20"/>
        </w:rPr>
        <w:t xml:space="preserve">    </w:t>
      </w:r>
      <w:hyperlink w:history="0" w:anchor="P625" w:tooltip="&lt;**&gt; К заявлению могут прилагаться документы, обосновывающие соответствие оказываемых организацией услуг в сфере занятости населения установленным критериям оценки качества оказания общественно полезных услуг в сфере занятости населения (справки, характеристики, экспертные заключения, заключения общественных советов при заинтересованных органах и другие), представляемые заявителем по своему усмотрению.">
        <w:r>
          <w:rPr>
            <w:sz w:val="20"/>
            <w:color w:val="0000ff"/>
          </w:rPr>
          <w:t xml:space="preserve">&lt;**&gt;</w:t>
        </w:r>
      </w:hyperlink>
      <w:r>
        <w:rPr>
          <w:sz w:val="20"/>
        </w:rPr>
        <w:t xml:space="preserve"> Подтверждающие документы прилагаются:</w:t>
      </w:r>
    </w:p>
    <w:p>
      <w:pPr>
        <w:pStyle w:val="1"/>
        <w:jc w:val="both"/>
      </w:pPr>
      <w:r>
        <w:rPr>
          <w:sz w:val="20"/>
        </w:rPr>
        <w:t xml:space="preserve">    1.</w:t>
      </w:r>
    </w:p>
    <w:p>
      <w:pPr>
        <w:pStyle w:val="1"/>
        <w:jc w:val="both"/>
      </w:pPr>
      <w:r>
        <w:rPr>
          <w:sz w:val="20"/>
        </w:rPr>
        <w:t xml:space="preserve">    2.</w:t>
      </w:r>
    </w:p>
    <w:p>
      <w:pPr>
        <w:pStyle w:val="1"/>
        <w:jc w:val="both"/>
      </w:pPr>
      <w:r>
        <w:rPr>
          <w:sz w:val="20"/>
        </w:rPr>
        <w:t xml:space="preserve">    3.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 "__" ________ 20__ г.</w:t>
      </w:r>
    </w:p>
    <w:p>
      <w:pPr>
        <w:pStyle w:val="1"/>
        <w:jc w:val="both"/>
      </w:pPr>
      <w:r>
        <w:rPr>
          <w:sz w:val="20"/>
        </w:rPr>
        <w:t xml:space="preserve">(подпись, Ф.И.О., должность лица, имеющего право без</w:t>
      </w:r>
    </w:p>
    <w:p>
      <w:pPr>
        <w:pStyle w:val="1"/>
        <w:jc w:val="both"/>
      </w:pPr>
      <w:r>
        <w:rPr>
          <w:sz w:val="20"/>
        </w:rPr>
        <w:t xml:space="preserve">   доверенности действовать от имени организации)</w:t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624" w:name="P624"/>
    <w:bookmarkEnd w:id="62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Количество подпунктов в данном пункте заявления должно совпадать с количеством общественно полезных услуг, относительно которых подано заявление.</w:t>
      </w:r>
    </w:p>
    <w:bookmarkStart w:id="625" w:name="P625"/>
    <w:bookmarkEnd w:id="62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&lt;**&gt; К заявлению могут прилагаться документы, обосновывающие соответствие оказываемых организацией услуг в сфере занятости населения установленным критериям оценки качества оказания общественно полезных услуг в сфере занятости населения (справки, характеристики, экспертные заключения, заключения общественных советов при заинтересованных органах и другие), представляемые заявителем по своему усмотрению.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Министерством труда,</w:t>
      </w:r>
    </w:p>
    <w:p>
      <w:pPr>
        <w:pStyle w:val="0"/>
        <w:jc w:val="right"/>
      </w:pPr>
      <w:r>
        <w:rPr>
          <w:sz w:val="20"/>
        </w:rPr>
        <w:t xml:space="preserve">занятости и социальной защиты</w:t>
      </w:r>
    </w:p>
    <w:p>
      <w:pPr>
        <w:pStyle w:val="0"/>
        <w:jc w:val="right"/>
      </w:pPr>
      <w:r>
        <w:rPr>
          <w:sz w:val="20"/>
        </w:rPr>
        <w:t xml:space="preserve">Республики Татарстан</w:t>
      </w:r>
    </w:p>
    <w:p>
      <w:pPr>
        <w:pStyle w:val="0"/>
        <w:jc w:val="right"/>
      </w:pPr>
      <w:r>
        <w:rPr>
          <w:sz w:val="20"/>
        </w:rPr>
        <w:t xml:space="preserve">государственной услуги по выдаче</w:t>
      </w:r>
    </w:p>
    <w:p>
      <w:pPr>
        <w:pStyle w:val="0"/>
        <w:jc w:val="right"/>
      </w:pPr>
      <w:r>
        <w:rPr>
          <w:sz w:val="20"/>
        </w:rPr>
        <w:t xml:space="preserve">заключений о соответствии качества</w:t>
      </w:r>
    </w:p>
    <w:p>
      <w:pPr>
        <w:pStyle w:val="0"/>
        <w:jc w:val="right"/>
      </w:pPr>
      <w:r>
        <w:rPr>
          <w:sz w:val="20"/>
        </w:rPr>
        <w:t xml:space="preserve">оказываемых социально ориентированными</w:t>
      </w:r>
    </w:p>
    <w:p>
      <w:pPr>
        <w:pStyle w:val="0"/>
        <w:jc w:val="right"/>
      </w:pPr>
      <w:r>
        <w:rPr>
          <w:sz w:val="20"/>
        </w:rPr>
        <w:t xml:space="preserve">некоммерческими организациями</w:t>
      </w:r>
    </w:p>
    <w:p>
      <w:pPr>
        <w:pStyle w:val="0"/>
        <w:jc w:val="right"/>
      </w:pPr>
      <w:r>
        <w:rPr>
          <w:sz w:val="20"/>
        </w:rPr>
        <w:t xml:space="preserve">общественно полезных услуг в сфере</w:t>
      </w:r>
    </w:p>
    <w:p>
      <w:pPr>
        <w:pStyle w:val="0"/>
        <w:jc w:val="right"/>
      </w:pPr>
      <w:r>
        <w:rPr>
          <w:sz w:val="20"/>
        </w:rPr>
        <w:t xml:space="preserve">занятости населения</w:t>
      </w:r>
    </w:p>
    <w:p>
      <w:pPr>
        <w:pStyle w:val="0"/>
        <w:jc w:val="right"/>
      </w:pPr>
      <w:r>
        <w:rPr>
          <w:sz w:val="20"/>
        </w:rPr>
        <w:t xml:space="preserve">установленным критериям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96" w:tooltip="Приказ Минтруда, занятости и соцзащиты РТ от 13.11.2020 N 791 &quot;О внесении изменений в Административный регламент предоставления Министерством труда, занятости и социальной защиты Республики Татарстан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в сфере занятости населения, утвержденный приказом Министерства труда, занятости и социальной защиты Республики Татарстан от 19.10.2018 N 962&quot; (Заре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Минтруда, занятости и соцзащиты РТ от 13.11.2020 N 791)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648" w:name="P648"/>
    <w:bookmarkEnd w:id="648"/>
    <w:p>
      <w:pPr>
        <w:pStyle w:val="0"/>
        <w:jc w:val="center"/>
      </w:pPr>
      <w:r>
        <w:rPr>
          <w:sz w:val="20"/>
        </w:rPr>
        <w:t xml:space="preserve">Мотивированное уведомление</w:t>
      </w:r>
    </w:p>
    <w:p>
      <w:pPr>
        <w:pStyle w:val="0"/>
        <w:jc w:val="center"/>
      </w:pPr>
      <w:r>
        <w:rPr>
          <w:sz w:val="20"/>
        </w:rPr>
        <w:t xml:space="preserve">об отказе в выдаче заключения о соответствии качества</w:t>
      </w:r>
    </w:p>
    <w:p>
      <w:pPr>
        <w:pStyle w:val="0"/>
        <w:jc w:val="center"/>
      </w:pPr>
      <w:r>
        <w:rPr>
          <w:sz w:val="20"/>
        </w:rPr>
        <w:t xml:space="preserve">оказываемых социально ориентированной некоммерческой</w:t>
      </w:r>
    </w:p>
    <w:p>
      <w:pPr>
        <w:pStyle w:val="0"/>
        <w:jc w:val="center"/>
      </w:pPr>
      <w:r>
        <w:rPr>
          <w:sz w:val="20"/>
        </w:rPr>
        <w:t xml:space="preserve">организацией общественно полезных услуг в сфере занятости</w:t>
      </w:r>
    </w:p>
    <w:p>
      <w:pPr>
        <w:pStyle w:val="0"/>
        <w:jc w:val="center"/>
      </w:pPr>
      <w:r>
        <w:rPr>
          <w:sz w:val="20"/>
        </w:rPr>
        <w:t xml:space="preserve">населения установленным критериям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Министерство  труда, занятости и социальной защиты Республики Татарстан</w:t>
      </w:r>
    </w:p>
    <w:p>
      <w:pPr>
        <w:pStyle w:val="1"/>
        <w:jc w:val="both"/>
      </w:pPr>
      <w:r>
        <w:rPr>
          <w:sz w:val="20"/>
        </w:rPr>
        <w:t xml:space="preserve">по  результатам  проведенной  оценки качества оказания общественно полезных</w:t>
      </w:r>
    </w:p>
    <w:p>
      <w:pPr>
        <w:pStyle w:val="1"/>
        <w:jc w:val="both"/>
      </w:pPr>
      <w:r>
        <w:rPr>
          <w:sz w:val="20"/>
        </w:rPr>
        <w:t xml:space="preserve">услуг  отказывает  в выдаче заключения о соответствии качества оказываемых</w:t>
      </w:r>
    </w:p>
    <w:p>
      <w:pPr>
        <w:pStyle w:val="1"/>
        <w:jc w:val="both"/>
      </w:pPr>
      <w:r>
        <w:rPr>
          <w:sz w:val="20"/>
        </w:rPr>
        <w:t xml:space="preserve">социально ориентированной некоммерческой организацией: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(полное наименование и основной государственный регистрационный номер</w:t>
      </w:r>
    </w:p>
    <w:p>
      <w:pPr>
        <w:pStyle w:val="1"/>
        <w:jc w:val="both"/>
      </w:pPr>
      <w:r>
        <w:rPr>
          <w:sz w:val="20"/>
        </w:rPr>
        <w:t xml:space="preserve">           социально ориентированной некоммерческой организации)</w:t>
      </w:r>
    </w:p>
    <w:p>
      <w:pPr>
        <w:pStyle w:val="1"/>
        <w:jc w:val="both"/>
      </w:pPr>
      <w:r>
        <w:rPr>
          <w:sz w:val="20"/>
        </w:rPr>
        <w:t xml:space="preserve">следующих             общественно           полезных                 услуг: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__________________________________________________________________________._</w:t>
      </w:r>
    </w:p>
    <w:p>
      <w:pPr>
        <w:pStyle w:val="1"/>
        <w:jc w:val="both"/>
      </w:pPr>
      <w:r>
        <w:rPr>
          <w:sz w:val="20"/>
        </w:rPr>
        <w:t xml:space="preserve">                 (наименования общественно полезных услуг)</w:t>
      </w:r>
    </w:p>
    <w:p>
      <w:pPr>
        <w:pStyle w:val="1"/>
        <w:jc w:val="both"/>
      </w:pPr>
      <w:r>
        <w:rPr>
          <w:sz w:val="20"/>
        </w:rPr>
        <w:t xml:space="preserve">    Указанные  общественно  полезные  услуги не соответствуют установленным</w:t>
      </w:r>
    </w:p>
    <w:p>
      <w:pPr>
        <w:pStyle w:val="1"/>
        <w:jc w:val="both"/>
      </w:pPr>
      <w:r>
        <w:rPr>
          <w:sz w:val="20"/>
        </w:rPr>
        <w:t xml:space="preserve">критериям  оценки качества оказания общественно полезных услуг по следующим</w:t>
      </w:r>
    </w:p>
    <w:p>
      <w:pPr>
        <w:pStyle w:val="1"/>
        <w:jc w:val="both"/>
      </w:pPr>
      <w:r>
        <w:rPr>
          <w:sz w:val="20"/>
        </w:rPr>
        <w:t xml:space="preserve">основаниям: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Министр труда, занятости</w:t>
      </w:r>
    </w:p>
    <w:p>
      <w:pPr>
        <w:pStyle w:val="1"/>
        <w:jc w:val="both"/>
      </w:pPr>
      <w:r>
        <w:rPr>
          <w:sz w:val="20"/>
        </w:rPr>
        <w:t xml:space="preserve">и социальной защиты</w:t>
      </w:r>
    </w:p>
    <w:p>
      <w:pPr>
        <w:pStyle w:val="1"/>
        <w:jc w:val="both"/>
      </w:pPr>
      <w:r>
        <w:rPr>
          <w:sz w:val="20"/>
        </w:rPr>
        <w:t xml:space="preserve">Республики Татарстан          __________________   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подпись                  ФИО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"__" ________ 20__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Министерством труда,</w:t>
      </w:r>
    </w:p>
    <w:p>
      <w:pPr>
        <w:pStyle w:val="0"/>
        <w:jc w:val="right"/>
      </w:pPr>
      <w:r>
        <w:rPr>
          <w:sz w:val="20"/>
        </w:rPr>
        <w:t xml:space="preserve">занятости и социальной защиты</w:t>
      </w:r>
    </w:p>
    <w:p>
      <w:pPr>
        <w:pStyle w:val="0"/>
        <w:jc w:val="right"/>
      </w:pPr>
      <w:r>
        <w:rPr>
          <w:sz w:val="20"/>
        </w:rPr>
        <w:t xml:space="preserve">Республики Татарстан</w:t>
      </w:r>
    </w:p>
    <w:p>
      <w:pPr>
        <w:pStyle w:val="0"/>
        <w:jc w:val="right"/>
      </w:pPr>
      <w:r>
        <w:rPr>
          <w:sz w:val="20"/>
        </w:rPr>
        <w:t xml:space="preserve">государственной услуги по выдаче</w:t>
      </w:r>
    </w:p>
    <w:p>
      <w:pPr>
        <w:pStyle w:val="0"/>
        <w:jc w:val="right"/>
      </w:pPr>
      <w:r>
        <w:rPr>
          <w:sz w:val="20"/>
        </w:rPr>
        <w:t xml:space="preserve">заключений о соответствии качества</w:t>
      </w:r>
    </w:p>
    <w:p>
      <w:pPr>
        <w:pStyle w:val="0"/>
        <w:jc w:val="right"/>
      </w:pPr>
      <w:r>
        <w:rPr>
          <w:sz w:val="20"/>
        </w:rPr>
        <w:t xml:space="preserve">оказываемых социально ориентированными</w:t>
      </w:r>
    </w:p>
    <w:p>
      <w:pPr>
        <w:pStyle w:val="0"/>
        <w:jc w:val="right"/>
      </w:pPr>
      <w:r>
        <w:rPr>
          <w:sz w:val="20"/>
        </w:rPr>
        <w:t xml:space="preserve">некоммерческими организациями</w:t>
      </w:r>
    </w:p>
    <w:p>
      <w:pPr>
        <w:pStyle w:val="0"/>
        <w:jc w:val="right"/>
      </w:pPr>
      <w:r>
        <w:rPr>
          <w:sz w:val="20"/>
        </w:rPr>
        <w:t xml:space="preserve">общественно полезных услуг в сфере</w:t>
      </w:r>
    </w:p>
    <w:p>
      <w:pPr>
        <w:pStyle w:val="0"/>
        <w:jc w:val="right"/>
      </w:pPr>
      <w:r>
        <w:rPr>
          <w:sz w:val="20"/>
        </w:rPr>
        <w:t xml:space="preserve">занятости населения</w:t>
      </w:r>
    </w:p>
    <w:p>
      <w:pPr>
        <w:pStyle w:val="0"/>
        <w:jc w:val="right"/>
      </w:pPr>
      <w:r>
        <w:rPr>
          <w:sz w:val="20"/>
        </w:rPr>
        <w:t xml:space="preserve">установленным критериям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1"/>
        <w:jc w:val="both"/>
      </w:pPr>
      <w:r>
        <w:rPr>
          <w:sz w:val="20"/>
        </w:rPr>
        <w:t xml:space="preserve">                               В Министерство труда, занятости и социальной</w:t>
      </w:r>
    </w:p>
    <w:p>
      <w:pPr>
        <w:pStyle w:val="1"/>
        <w:jc w:val="both"/>
      </w:pPr>
      <w:r>
        <w:rPr>
          <w:sz w:val="20"/>
        </w:rPr>
        <w:t xml:space="preserve">                               защиты Республики Татарстан</w:t>
      </w:r>
    </w:p>
    <w:p>
      <w:pPr>
        <w:pStyle w:val="1"/>
        <w:jc w:val="both"/>
      </w:pPr>
      <w:r>
        <w:rPr>
          <w:sz w:val="20"/>
        </w:rPr>
      </w:r>
    </w:p>
    <w:bookmarkStart w:id="703" w:name="P703"/>
    <w:bookmarkEnd w:id="703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                  об исправлении технической ошибки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(полное  наименование, ИНН, основной государственный регистрационный номер,</w:t>
      </w:r>
    </w:p>
    <w:p>
      <w:pPr>
        <w:pStyle w:val="1"/>
        <w:jc w:val="both"/>
      </w:pPr>
      <w:r>
        <w:rPr>
          <w:sz w:val="20"/>
        </w:rPr>
        <w:t xml:space="preserve">а  также  адрес  (место  нахождения) постоянно действующего исполнительного</w:t>
      </w:r>
    </w:p>
    <w:p>
      <w:pPr>
        <w:pStyle w:val="1"/>
        <w:jc w:val="both"/>
      </w:pPr>
      <w:r>
        <w:rPr>
          <w:sz w:val="20"/>
        </w:rPr>
        <w:t xml:space="preserve">органа    организации   (в   случае   отсутствия   постоянно   действующего</w:t>
      </w:r>
    </w:p>
    <w:p>
      <w:pPr>
        <w:pStyle w:val="1"/>
        <w:jc w:val="both"/>
      </w:pPr>
      <w:r>
        <w:rPr>
          <w:sz w:val="20"/>
        </w:rPr>
        <w:t xml:space="preserve">исполнительного  органа - иного органа или лица, имеющего право действовать</w:t>
      </w:r>
    </w:p>
    <w:p>
      <w:pPr>
        <w:pStyle w:val="1"/>
        <w:jc w:val="both"/>
      </w:pPr>
      <w:r>
        <w:rPr>
          <w:sz w:val="20"/>
        </w:rPr>
        <w:t xml:space="preserve">от  ее  имени  без доверенности), по которому осуществляется связь с данной</w:t>
      </w:r>
    </w:p>
    <w:p>
      <w:pPr>
        <w:pStyle w:val="1"/>
        <w:jc w:val="both"/>
      </w:pPr>
      <w:r>
        <w:rPr>
          <w:sz w:val="20"/>
        </w:rPr>
        <w:t xml:space="preserve">организацией)</w:t>
      </w:r>
    </w:p>
    <w:p>
      <w:pPr>
        <w:pStyle w:val="1"/>
        <w:jc w:val="both"/>
      </w:pPr>
      <w:r>
        <w:rPr>
          <w:sz w:val="20"/>
        </w:rPr>
        <w:t xml:space="preserve">просит исправить техническую ошибку 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допущенную  в  заключении  (мотивированном  уведомлении  об отказе в выдаче</w:t>
      </w:r>
    </w:p>
    <w:p>
      <w:pPr>
        <w:pStyle w:val="1"/>
        <w:jc w:val="both"/>
      </w:pPr>
      <w:r>
        <w:rPr>
          <w:sz w:val="20"/>
        </w:rPr>
        <w:t xml:space="preserve">заключения)  о  соответствии качества оказываемых социально ориентированной</w:t>
      </w:r>
    </w:p>
    <w:p>
      <w:pPr>
        <w:pStyle w:val="1"/>
        <w:jc w:val="both"/>
      </w:pPr>
      <w:r>
        <w:rPr>
          <w:sz w:val="20"/>
        </w:rPr>
        <w:t xml:space="preserve">некоммерческой  организацией общественно полезных услуг в сфере социального</w:t>
      </w:r>
    </w:p>
    <w:p>
      <w:pPr>
        <w:pStyle w:val="1"/>
        <w:jc w:val="both"/>
      </w:pPr>
      <w:r>
        <w:rPr>
          <w:sz w:val="20"/>
        </w:rPr>
        <w:t xml:space="preserve">обслуживания установленным критериям от ________________ N ______.</w:t>
      </w:r>
    </w:p>
    <w:p>
      <w:pPr>
        <w:pStyle w:val="1"/>
        <w:jc w:val="both"/>
      </w:pPr>
      <w:r>
        <w:rPr>
          <w:sz w:val="20"/>
        </w:rPr>
        <w:t xml:space="preserve">                                        (дата решения номер решения)</w:t>
      </w:r>
    </w:p>
    <w:p>
      <w:pPr>
        <w:pStyle w:val="1"/>
        <w:jc w:val="both"/>
      </w:pPr>
      <w:r>
        <w:rPr>
          <w:sz w:val="20"/>
        </w:rPr>
        <w:t xml:space="preserve">    Уведомление по результатам рассмотрения заявления прошу направить: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(письменно (указать адрес), электронной почтой (указать адрес))</w:t>
      </w:r>
    </w:p>
    <w:p>
      <w:pPr>
        <w:pStyle w:val="1"/>
        <w:jc w:val="both"/>
      </w:pPr>
      <w:r>
        <w:rPr>
          <w:sz w:val="20"/>
        </w:rPr>
        <w:t xml:space="preserve">    Переоформленное  заключение  (мотивированное  уведомление  об  отказе в</w:t>
      </w:r>
    </w:p>
    <w:p>
      <w:pPr>
        <w:pStyle w:val="1"/>
        <w:jc w:val="both"/>
      </w:pPr>
      <w:r>
        <w:rPr>
          <w:sz w:val="20"/>
        </w:rPr>
        <w:t xml:space="preserve">выдаче заключения) по результатам рассмотрения заявления прошу выдать: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(лично, по почте)</w:t>
      </w:r>
    </w:p>
    <w:p>
      <w:pPr>
        <w:pStyle w:val="1"/>
        <w:jc w:val="both"/>
      </w:pPr>
      <w:r>
        <w:rPr>
          <w:sz w:val="20"/>
        </w:rPr>
        <w:t xml:space="preserve">"__" ________ 20__ г.   _____________________  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(подпись заявителя)        (расшифровка подписи)</w:t>
      </w:r>
    </w:p>
    <w:p>
      <w:pPr>
        <w:pStyle w:val="1"/>
        <w:jc w:val="both"/>
      </w:pPr>
      <w:r>
        <w:rPr>
          <w:sz w:val="20"/>
        </w:rPr>
        <w:t xml:space="preserve">"__" ________ 20__ г.   _____________________  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(подпись заявителя)         (расшифровка подписи)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(справочное)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Министерства труда, занятости</w:t>
      </w:r>
    </w:p>
    <w:p>
      <w:pPr>
        <w:pStyle w:val="0"/>
        <w:jc w:val="right"/>
      </w:pPr>
      <w:r>
        <w:rPr>
          <w:sz w:val="20"/>
        </w:rPr>
        <w:t xml:space="preserve">и социальной защиты</w:t>
      </w:r>
    </w:p>
    <w:p>
      <w:pPr>
        <w:pStyle w:val="0"/>
        <w:jc w:val="right"/>
      </w:pPr>
      <w:r>
        <w:rPr>
          <w:sz w:val="20"/>
        </w:rPr>
        <w:t xml:space="preserve">Республики Татарстан</w:t>
      </w:r>
    </w:p>
    <w:p>
      <w:pPr>
        <w:pStyle w:val="0"/>
        <w:jc w:val="right"/>
      </w:pPr>
      <w:r>
        <w:rPr>
          <w:sz w:val="20"/>
        </w:rPr>
        <w:t xml:space="preserve">по предоставлению государственной</w:t>
      </w:r>
    </w:p>
    <w:p>
      <w:pPr>
        <w:pStyle w:val="0"/>
        <w:jc w:val="right"/>
      </w:pPr>
      <w:r>
        <w:rPr>
          <w:sz w:val="20"/>
        </w:rPr>
        <w:t xml:space="preserve">услуги по оценке качества</w:t>
      </w:r>
    </w:p>
    <w:p>
      <w:pPr>
        <w:pStyle w:val="0"/>
        <w:jc w:val="right"/>
      </w:pPr>
      <w:r>
        <w:rPr>
          <w:sz w:val="20"/>
        </w:rPr>
        <w:t xml:space="preserve">оказания общественно полезных</w:t>
      </w:r>
    </w:p>
    <w:p>
      <w:pPr>
        <w:pStyle w:val="0"/>
        <w:jc w:val="right"/>
      </w:pPr>
      <w:r>
        <w:rPr>
          <w:sz w:val="20"/>
        </w:rPr>
        <w:t xml:space="preserve">услуг социально ориентированной</w:t>
      </w:r>
    </w:p>
    <w:p>
      <w:pPr>
        <w:pStyle w:val="0"/>
        <w:jc w:val="right"/>
      </w:pPr>
      <w:r>
        <w:rPr>
          <w:sz w:val="20"/>
        </w:rPr>
        <w:t xml:space="preserve">некоммерческой организацией</w:t>
      </w:r>
    </w:p>
    <w:p>
      <w:pPr>
        <w:pStyle w:val="0"/>
        <w:jc w:val="right"/>
      </w:pPr>
      <w:r>
        <w:rPr>
          <w:sz w:val="20"/>
        </w:rPr>
        <w:t xml:space="preserve">в сфере занятости населения</w:t>
      </w:r>
    </w:p>
    <w:p>
      <w:pPr>
        <w:pStyle w:val="0"/>
        <w:jc w:val="right"/>
      </w:pPr>
      <w:r>
        <w:rPr>
          <w:sz w:val="20"/>
        </w:rPr>
        <w:t xml:space="preserve">установленным критериям</w:t>
      </w:r>
    </w:p>
    <w:p>
      <w:pPr>
        <w:pStyle w:val="0"/>
        <w:jc w:val="both"/>
      </w:pPr>
      <w:r>
        <w:rPr>
          <w:sz w:val="20"/>
        </w:rPr>
      </w:r>
    </w:p>
    <w:bookmarkStart w:id="750" w:name="P750"/>
    <w:bookmarkEnd w:id="750"/>
    <w:p>
      <w:pPr>
        <w:pStyle w:val="2"/>
        <w:jc w:val="center"/>
      </w:pPr>
      <w:r>
        <w:rPr>
          <w:sz w:val="20"/>
        </w:rPr>
        <w:t xml:space="preserve">СВЕДЕНИЯ</w:t>
      </w:r>
    </w:p>
    <w:p>
      <w:pPr>
        <w:pStyle w:val="2"/>
        <w:jc w:val="center"/>
      </w:pPr>
      <w:r>
        <w:rPr>
          <w:sz w:val="20"/>
        </w:rPr>
        <w:t xml:space="preserve">ОБ ОРГАНАХ И ДОЛЖНОСТНЫХ ЛИЦАХ, ОТВЕТСТВЕННЫХ</w:t>
      </w:r>
    </w:p>
    <w:p>
      <w:pPr>
        <w:pStyle w:val="2"/>
        <w:jc w:val="center"/>
      </w:pPr>
      <w:r>
        <w:rPr>
          <w:sz w:val="20"/>
        </w:rPr>
        <w:t xml:space="preserve">ЗА ПРЕДОСТАВЛЕНИЕ ГОСУДАРСТВЕННОЙ УСЛУГИ И ОСУЩЕСТВЛЯЮЩИХ</w:t>
      </w:r>
    </w:p>
    <w:p>
      <w:pPr>
        <w:pStyle w:val="2"/>
        <w:jc w:val="center"/>
      </w:pPr>
      <w:r>
        <w:rPr>
          <w:sz w:val="20"/>
        </w:rPr>
        <w:t xml:space="preserve">КОНТРОЛЬ ЕЕ ИСПОЛНЕНИЯ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97" w:tooltip="Приказ Минтруда, занятости и соцзащиты РТ от 13.11.2020 N 791 &quot;О внесении изменений в Административный регламент предоставления Министерством труда, занятости и социальной защиты Республики Татарстан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в сфере занятости населения, утвержденный приказом Министерства труда, занятости и социальной защиты Республики Татарстан от 19.10.2018 N 962&quot; (Заре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Минтруда, занятости и соцзащиты РТ от 13.11.2020 N 791)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Министерство труда, занятости и социальной защиты</w:t>
      </w:r>
    </w:p>
    <w:p>
      <w:pPr>
        <w:pStyle w:val="2"/>
        <w:jc w:val="center"/>
      </w:pPr>
      <w:r>
        <w:rPr>
          <w:sz w:val="20"/>
        </w:rPr>
        <w:t xml:space="preserve">Республики Татарстан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587"/>
        <w:gridCol w:w="2381"/>
        <w:gridCol w:w="1987"/>
        <w:gridCol w:w="3061"/>
      </w:tblGrid>
      <w:tr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Должность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структурного подразделения Министерства труда, занятости и социальной защиты Республики Татарстан</w:t>
            </w:r>
          </w:p>
        </w:tc>
        <w:tc>
          <w:tcPr>
            <w:tcW w:w="19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Телефон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Электронный адрес</w:t>
            </w:r>
          </w:p>
        </w:tc>
      </w:tr>
      <w:tr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Министр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(843) 557-20-01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mtsz@tatar.ru</w:t>
            </w:r>
          </w:p>
        </w:tc>
      </w:tr>
      <w:tr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(843) 557-20-03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Klara.Tazetdinova@tatar.ru</w:t>
            </w:r>
          </w:p>
        </w:tc>
      </w:tr>
      <w:tr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профессионального обучения и профориентации</w:t>
            </w:r>
          </w:p>
        </w:tc>
        <w:tc>
          <w:tcPr>
            <w:tcW w:w="19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(843) 557-20-90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Sofya.Tonkonog@tatar.ru</w:t>
            </w:r>
          </w:p>
        </w:tc>
      </w:tr>
      <w:tr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мониторинга рынка труда и государственных услуг</w:t>
            </w:r>
          </w:p>
        </w:tc>
        <w:tc>
          <w:tcPr>
            <w:tcW w:w="19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(843) 557-20-93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Irina.Posokova@tatar.ru</w:t>
            </w:r>
          </w:p>
        </w:tc>
      </w:tr>
      <w:tr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создания рабочих мест для социально незащищенных категорий</w:t>
            </w:r>
          </w:p>
        </w:tc>
        <w:tc>
          <w:tcPr>
            <w:tcW w:w="19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(843) 557-20-73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Elena.Kibardina@tatar.ru</w:t>
            </w:r>
          </w:p>
        </w:tc>
      </w:tr>
      <w:tr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делопроизводства</w:t>
            </w:r>
          </w:p>
        </w:tc>
        <w:tc>
          <w:tcPr>
            <w:tcW w:w="19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(843) 557-21-01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Svetlana.Novikova@tatar.ru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Кабинет Министров Республики Татарстан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123"/>
        <w:gridCol w:w="2098"/>
        <w:gridCol w:w="2778"/>
      </w:tblGrid>
      <w:tr>
        <w:tc>
          <w:tcPr>
            <w:tcW w:w="41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Должность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Телефон</w:t>
            </w:r>
          </w:p>
        </w:tc>
        <w:tc>
          <w:tcPr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Электронный адрес</w:t>
            </w:r>
          </w:p>
        </w:tc>
      </w:tr>
      <w:tr>
        <w:tc>
          <w:tcPr>
            <w:tcW w:w="412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социального развития Аппарата Кабинета Министров Республики Татарстан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(843) 264-77-29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pisma@tatar.ru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Минтруда, занятости и соцзащиты РТ от 19.10.2018 N 962</w:t>
            <w:br/>
            <w:t>(ред. от 29.09.2022)</w:t>
            <w:br/>
            <w:t>"Об утверждении Административного рег...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A2F015914D2A10FFF2D0BA07365E6F2C4BBD900E5417D407B29AF45163F420391553877A210EB455EC3BA8D4FB588761EAF53603A505B09DBCAA135v8OAG" TargetMode = "External"/>
	<Relationship Id="rId8" Type="http://schemas.openxmlformats.org/officeDocument/2006/relationships/hyperlink" Target="consultantplus://offline/ref=FA2F015914D2A10FFF2D0BA07365E6F2C4BBD900E5417940762BAF45163F420391553877A210EB455EC3B8894DB588761EAF53603A505B09DBCAA135v8OAG" TargetMode = "External"/>
	<Relationship Id="rId9" Type="http://schemas.openxmlformats.org/officeDocument/2006/relationships/hyperlink" Target="consultantplus://offline/ref=FA2F015914D2A10FFF2D0BA07365E6F2C4BBD900E54175437328AF45163F420391553877A210EB455EC3B8894DB588761EAF53603A505B09DBCAA135v8OAG" TargetMode = "External"/>
	<Relationship Id="rId10" Type="http://schemas.openxmlformats.org/officeDocument/2006/relationships/hyperlink" Target="consultantplus://offline/ref=FA2F015914D2A10FFF2D0BA07365E6F2C4BBD900E5407C477A28AF45163F420391553877A210EB455EC3B98949B588761EAF53603A505B09DBCAA135v8OAG" TargetMode = "External"/>
	<Relationship Id="rId11" Type="http://schemas.openxmlformats.org/officeDocument/2006/relationships/hyperlink" Target="consultantplus://offline/ref=FA2F015914D2A10FFF2D0BA07365E6F2C4BBD900E5407E41742BAF45163F420391553877A210EB455EC3B8894DB588761EAF53603A505B09DBCAA135v8OAG" TargetMode = "External"/>
	<Relationship Id="rId12" Type="http://schemas.openxmlformats.org/officeDocument/2006/relationships/hyperlink" Target="consultantplus://offline/ref=FA2F015914D2A10FFF2D0BA07365E6F2C4BBD900E5407443732FAF45163F420391553877A210EB455EC3B88D4FB588761EAF53603A505B09DBCAA135v8OAG" TargetMode = "External"/>
	<Relationship Id="rId13" Type="http://schemas.openxmlformats.org/officeDocument/2006/relationships/hyperlink" Target="consultantplus://offline/ref=FA2F015914D2A10FFF2D0BA07365E6F2C4BBD900E5437D407229AF45163F420391553877A210EB455EC3BB8E4FB588761EAF53603A505B09DBCAA135v8OAG" TargetMode = "External"/>
	<Relationship Id="rId14" Type="http://schemas.openxmlformats.org/officeDocument/2006/relationships/hyperlink" Target="consultantplus://offline/ref=FA2F015914D2A10FFF2D0BA07365E6F2C4BBD900E54374497129AF45163F420391553877A210EB455EC3B8894DB588761EAF53603A505B09DBCAA135v8OAG" TargetMode = "External"/>
	<Relationship Id="rId15" Type="http://schemas.openxmlformats.org/officeDocument/2006/relationships/hyperlink" Target="consultantplus://offline/ref=FA2F015914D2A10FFF2D15AD6509BBF9C3B18505E24177162E78A912496F4456D1153E22E154E64D5AC8ECD80FEBD1255AE45F63244C5A0AvCO7G" TargetMode = "External"/>
	<Relationship Id="rId16" Type="http://schemas.openxmlformats.org/officeDocument/2006/relationships/hyperlink" Target="consultantplus://offline/ref=FA2F015914D2A10FFF2D0BA07365E6F2C4BBD900E54379427B2DAF45163F420391553877A210EB455EC3B88B4DB588761EAF53603A505B09DBCAA135v8OAG" TargetMode = "External"/>
	<Relationship Id="rId17" Type="http://schemas.openxmlformats.org/officeDocument/2006/relationships/hyperlink" Target="consultantplus://offline/ref=FA2F015914D2A10FFF2D0BA07365E6F2C4BBD900E5407E42712AAF45163F420391553877A210EB455EC3B88943B588761EAF53603A505B09DBCAA135v8OAG" TargetMode = "External"/>
	<Relationship Id="rId18" Type="http://schemas.openxmlformats.org/officeDocument/2006/relationships/hyperlink" Target="consultantplus://offline/ref=FA2F015914D2A10FFF2D0BA07365E6F2C4BBD900E54374497129AF45163F420391553877A210EB455EC3B8884BB588761EAF53603A505B09DBCAA135v8OAG" TargetMode = "External"/>
	<Relationship Id="rId19" Type="http://schemas.openxmlformats.org/officeDocument/2006/relationships/hyperlink" Target="consultantplus://offline/ref=FA2F015914D2A10FFF2D0BA07365E6F2C4BBD900E5417940762BAF45163F420391553877A210EB455EC3B8894DB588761EAF53603A505B09DBCAA135v8OAG" TargetMode = "External"/>
	<Relationship Id="rId20" Type="http://schemas.openxmlformats.org/officeDocument/2006/relationships/hyperlink" Target="consultantplus://offline/ref=FA2F015914D2A10FFF2D0BA07365E6F2C4BBD900E54175437328AF45163F420391553877A210EB455EC3B8894DB588761EAF53603A505B09DBCAA135v8OAG" TargetMode = "External"/>
	<Relationship Id="rId21" Type="http://schemas.openxmlformats.org/officeDocument/2006/relationships/hyperlink" Target="consultantplus://offline/ref=FA2F015914D2A10FFF2D0BA07365E6F2C4BBD900E5407C477A28AF45163F420391553877A210EB455EC3B98949B588761EAF53603A505B09DBCAA135v8OAG" TargetMode = "External"/>
	<Relationship Id="rId22" Type="http://schemas.openxmlformats.org/officeDocument/2006/relationships/hyperlink" Target="consultantplus://offline/ref=FA2F015914D2A10FFF2D0BA07365E6F2C4BBD900E5407E41742BAF45163F420391553877A210EB455EC3B8894DB588761EAF53603A505B09DBCAA135v8OAG" TargetMode = "External"/>
	<Relationship Id="rId23" Type="http://schemas.openxmlformats.org/officeDocument/2006/relationships/hyperlink" Target="consultantplus://offline/ref=FA2F015914D2A10FFF2D0BA07365E6F2C4BBD900E5407443732FAF45163F420391553877A210EB455EC3B88D4FB588761EAF53603A505B09DBCAA135v8OAG" TargetMode = "External"/>
	<Relationship Id="rId24" Type="http://schemas.openxmlformats.org/officeDocument/2006/relationships/hyperlink" Target="consultantplus://offline/ref=FA2F015914D2A10FFF2D0BA07365E6F2C4BBD900E5437D407229AF45163F420391553877A210EB455EC3BB8E4FB588761EAF53603A505B09DBCAA135v8OAG" TargetMode = "External"/>
	<Relationship Id="rId25" Type="http://schemas.openxmlformats.org/officeDocument/2006/relationships/hyperlink" Target="consultantplus://offline/ref=FA2F015914D2A10FFF2D0BA07365E6F2C4BBD900E54374497129AF45163F420391553877A210EB455EC3B8884AB588761EAF53603A505B09DBCAA135v8OAG" TargetMode = "External"/>
	<Relationship Id="rId26" Type="http://schemas.openxmlformats.org/officeDocument/2006/relationships/hyperlink" Target="consultantplus://offline/ref=FA2F015914D2A10FFF2D15AD6509BBF9C3B28F0EE34277162E78A912496F4456D1153E26E156ED100F87ED8449BEC2265BE45C6238v4OCG" TargetMode = "External"/>
	<Relationship Id="rId27" Type="http://schemas.openxmlformats.org/officeDocument/2006/relationships/hyperlink" Target="consultantplus://offline/ref=FA2F015914D2A10FFF2D0BA07365E6F2C4BBD900E54175437328AF45163F420391553877A210EB455EC3B8884BB588761EAF53603A505B09DBCAA135v8OAG" TargetMode = "External"/>
	<Relationship Id="rId28" Type="http://schemas.openxmlformats.org/officeDocument/2006/relationships/hyperlink" Target="consultantplus://offline/ref=FA2F015914D2A10FFF2D0BA07365E6F2C4BBD900E5407E41742BAF45163F420391553877A210EB455EC3B8884BB588761EAF53603A505B09DBCAA135v8OAG" TargetMode = "External"/>
	<Relationship Id="rId29" Type="http://schemas.openxmlformats.org/officeDocument/2006/relationships/hyperlink" Target="consultantplus://offline/ref=FA2F015914D2A10FFF2D0BA07365E6F2C4BBD900E54374497129AF45163F420391553877A210EB455EC3B88848B588761EAF53603A505B09DBCAA135v8OAG" TargetMode = "External"/>
	<Relationship Id="rId30" Type="http://schemas.openxmlformats.org/officeDocument/2006/relationships/hyperlink" Target="consultantplus://offline/ref=FA2F015914D2A10FFF2D0BA07365E6F2C4BBD900E54374497129AF45163F420391553877A210EB455EC3B8884EB588761EAF53603A505B09DBCAA135v8OAG" TargetMode = "External"/>
	<Relationship Id="rId31" Type="http://schemas.openxmlformats.org/officeDocument/2006/relationships/hyperlink" Target="consultantplus://offline/ref=FA2F015914D2A10FFF2D0BA07365E6F2C4BBD900E54374497129AF45163F420391553877A210EB455EC3B8884DB588761EAF53603A505B09DBCAA135v8OAG" TargetMode = "External"/>
	<Relationship Id="rId32" Type="http://schemas.openxmlformats.org/officeDocument/2006/relationships/hyperlink" Target="consultantplus://offline/ref=FA2F015914D2A10FFF2D15AD6509BBF9C4B8850AED4C77162E78A912496F4456D1153E20E35FB2151A96B58B4BA0DD2644F85E60v3O8G" TargetMode = "External"/>
	<Relationship Id="rId33" Type="http://schemas.openxmlformats.org/officeDocument/2006/relationships/hyperlink" Target="consultantplus://offline/ref=96872CB216886D873CA49956B42A0628E272599D5D6E6770224361FB409281BCF62D68FF3575AA230E30BF0B4691CB89DE0EA081wCO2G" TargetMode = "External"/>
	<Relationship Id="rId34" Type="http://schemas.openxmlformats.org/officeDocument/2006/relationships/hyperlink" Target="consultantplus://offline/ref=96872CB216886D873CA49956B42A0628E5795B9D54606770224361FB409281BCE42D30F3327EE0734B7BB00944w8ODG" TargetMode = "External"/>
	<Relationship Id="rId35" Type="http://schemas.openxmlformats.org/officeDocument/2006/relationships/hyperlink" Target="consultantplus://offline/ref=96872CB216886D873CA49956B42A0628E578599B51616770224361FB409281BCE42D30F3327EE0734B7BB00944w8ODG" TargetMode = "External"/>
	<Relationship Id="rId36" Type="http://schemas.openxmlformats.org/officeDocument/2006/relationships/hyperlink" Target="consultantplus://offline/ref=96872CB216886D873CA49956B42A0628E5795B9D54606770224361FB409281BCE42D30F3327EE0734B7BB00944w8ODG" TargetMode = "External"/>
	<Relationship Id="rId37" Type="http://schemas.openxmlformats.org/officeDocument/2006/relationships/hyperlink" Target="consultantplus://offline/ref=96872CB216886D873CA49956B42A0628E5795B9D54606770224361FB409281BCE42D30F3327EE0734B7BB00944w8ODG" TargetMode = "External"/>
	<Relationship Id="rId38" Type="http://schemas.openxmlformats.org/officeDocument/2006/relationships/hyperlink" Target="consultantplus://offline/ref=96872CB216886D873CA49956B42A0628E072589E5D616770224361FB409281BCF62D68FF307EFE73486EE65802DAC78AC012A182DE918655w7OFG" TargetMode = "External"/>
	<Relationship Id="rId39" Type="http://schemas.openxmlformats.org/officeDocument/2006/relationships/hyperlink" Target="consultantplus://offline/ref=96872CB216886D873CA49956B42A0628E072589E5D616770224361FB409281BCF62D68FF307EFE71426EE65802DAC78AC012A182DE918655w7OFG" TargetMode = "External"/>
	<Relationship Id="rId40" Type="http://schemas.openxmlformats.org/officeDocument/2006/relationships/hyperlink" Target="consultantplus://offline/ref=96872CB216886D873CA49956B42A0628E57B599252636770224361FB409281BCF62D68FD3577F5261B21E704448FD489C112A283C2w9O1G" TargetMode = "External"/>
	<Relationship Id="rId41" Type="http://schemas.openxmlformats.org/officeDocument/2006/relationships/hyperlink" Target="consultantplus://offline/ref=96872CB216886D873CA4875BA2465B23E27105975561642F7D1267AC1FC287E9B66D6EAA733AF3734A65B30D4F849ED98459AD81C08D875663F53006wFOCG" TargetMode = "External"/>
	<Relationship Id="rId42" Type="http://schemas.openxmlformats.org/officeDocument/2006/relationships/hyperlink" Target="consultantplus://offline/ref=96872CB216886D873CA4875BA2465B23E27105975561642F7D1267AC1FC287E9B66D6EAA733AF3734A65B30C44849ED98459AD81C08D875663F53006wFOCG" TargetMode = "External"/>
	<Relationship Id="rId43" Type="http://schemas.openxmlformats.org/officeDocument/2006/relationships/hyperlink" Target="consultantplus://offline/ref=96872CB216886D873CA4875BA2465B23E27105975561642F7D1267AC1FC287E9B66D6EAA733AF3734A65B30C45849ED98459AD81C08D875663F53006wFOCG" TargetMode = "External"/>
	<Relationship Id="rId44" Type="http://schemas.openxmlformats.org/officeDocument/2006/relationships/hyperlink" Target="consultantplus://offline/ref=96872CB216886D873CA4875BA2465B23E27105975561642F7D1267AC1FC287E9B66D6EAA733AF3734A65B30C42849ED98459AD81C08D875663F53006wFOCG" TargetMode = "External"/>
	<Relationship Id="rId45" Type="http://schemas.openxmlformats.org/officeDocument/2006/relationships/hyperlink" Target="consultantplus://offline/ref=96872CB216886D873CA4875BA2465B23E27105975561642F7D1267AC1FC287E9B66D6EAA733AF3734A65B30C43849ED98459AD81C08D875663F53006wFOCG" TargetMode = "External"/>
	<Relationship Id="rId46" Type="http://schemas.openxmlformats.org/officeDocument/2006/relationships/hyperlink" Target="consultantplus://offline/ref=96872CB216886D873CA49956B42A0628E578599B51616770224361FB409281BCE42D30F3327EE0734B7BB00944w8ODG" TargetMode = "External"/>
	<Relationship Id="rId47" Type="http://schemas.openxmlformats.org/officeDocument/2006/relationships/hyperlink" Target="consultantplus://offline/ref=96872CB216886D873CA49956B42A0628E57B599252636770224361FB409281BCE42D30F3327EE0734B7BB00944w8ODG" TargetMode = "External"/>
	<Relationship Id="rId48" Type="http://schemas.openxmlformats.org/officeDocument/2006/relationships/hyperlink" Target="consultantplus://offline/ref=96872CB216886D873CA4875BA2465B23E27105975561642F7D1267AC1FC287E9B66D6EAA733AF3734A65B30F44849ED98459AD81C08D875663F53006wFOCG" TargetMode = "External"/>
	<Relationship Id="rId49" Type="http://schemas.openxmlformats.org/officeDocument/2006/relationships/hyperlink" Target="consultantplus://offline/ref=96872CB216886D873CA4875BA2465B23E27105975561642F7D1267AC1FC287E9B66D6EAA733AF3734A65B30E4E849ED98459AD81C08D875663F53006wFOCG" TargetMode = "External"/>
	<Relationship Id="rId50" Type="http://schemas.openxmlformats.org/officeDocument/2006/relationships/hyperlink" Target="consultantplus://offline/ref=96872CB216886D873CA4875BA2465B23E27105975561642F7D1267AC1FC287E9B66D6EAA733AF3734A65B30146849ED98459AD81C08D875663F53006wFOCG" TargetMode = "External"/>
	<Relationship Id="rId51" Type="http://schemas.openxmlformats.org/officeDocument/2006/relationships/hyperlink" Target="consultantplus://offline/ref=96872CB216886D873CA4875BA2465B23E271059755626E27781067AC1FC287E9B66D6EAA733AF3734A65B20B46849ED98459AD81C08D875663F53006wFOCG" TargetMode = "External"/>
	<Relationship Id="rId52" Type="http://schemas.openxmlformats.org/officeDocument/2006/relationships/hyperlink" Target="consultantplus://offline/ref=96872CB216886D873CA4875BA2465B23E271059755626E27781067AC1FC287E9B66D6EAA733AF3734A65B20B44849ED98459AD81C08D875663F53006wFOCG" TargetMode = "External"/>
	<Relationship Id="rId53" Type="http://schemas.openxmlformats.org/officeDocument/2006/relationships/hyperlink" Target="consultantplus://offline/ref=96872CB216886D873CA4875BA2465B23E271059755626E27781067AC1FC287E9B66D6EAA733AF3734A65B20B45849ED98459AD81C08D875663F53006wFOCG" TargetMode = "External"/>
	<Relationship Id="rId54" Type="http://schemas.openxmlformats.org/officeDocument/2006/relationships/hyperlink" Target="consultantplus://offline/ref=96872CB216886D873CA4875BA2465B23E271059755626E27781067AC1FC287E9B66D6EAA733AF3734A65B20B43849ED98459AD81C08D875663F53006wFOCG" TargetMode = "External"/>
	<Relationship Id="rId55" Type="http://schemas.openxmlformats.org/officeDocument/2006/relationships/hyperlink" Target="consultantplus://offline/ref=96872CB216886D873CA4875BA2465B23E271059755626E27781067AC1FC287E9B66D6EAA733AF3734A65B20B40849ED98459AD81C08D875663F53006wFOCG" TargetMode = "External"/>
	<Relationship Id="rId56" Type="http://schemas.openxmlformats.org/officeDocument/2006/relationships/hyperlink" Target="consultantplus://offline/ref=96872CB216886D873CA4875BA2465B23E271059755626E27781067AC1FC287E9B66D6EAA733AF3734A65B20B4E849ED98459AD81C08D875663F53006wFOCG" TargetMode = "External"/>
	<Relationship Id="rId57" Type="http://schemas.openxmlformats.org/officeDocument/2006/relationships/hyperlink" Target="consultantplus://offline/ref=96872CB216886D873CA4875BA2465B23E271059755626E27781067AC1FC287E9B66D6EAA733AF3734A65B20B4F849ED98459AD81C08D875663F53006wFOCG" TargetMode = "External"/>
	<Relationship Id="rId58" Type="http://schemas.openxmlformats.org/officeDocument/2006/relationships/hyperlink" Target="consultantplus://offline/ref=96872CB216886D873CA4875BA2465B23E27105975561642F7D1267AC1FC287E9B66D6EAA733AF3734A65B30144849ED98459AD81C08D875663F53006wFOCG" TargetMode = "External"/>
	<Relationship Id="rId59" Type="http://schemas.openxmlformats.org/officeDocument/2006/relationships/hyperlink" Target="consultantplus://offline/ref=96872CB216886D873CA4875BA2465B23E27105975561642F7D1267AC1FC287E9B66D6EAA733AF3734A65B30145849ED98459AD81C08D875663F53006wFOCG" TargetMode = "External"/>
	<Relationship Id="rId60" Type="http://schemas.openxmlformats.org/officeDocument/2006/relationships/hyperlink" Target="consultantplus://offline/ref=96872CB216886D873CA4875BA2465B23E27105975561642F7D1267AC1FC287E9B66D6EAA733AF3734A65B30142849ED98459AD81C08D875663F53006wFOCG" TargetMode = "External"/>
	<Relationship Id="rId61" Type="http://schemas.openxmlformats.org/officeDocument/2006/relationships/hyperlink" Target="consultantplus://offline/ref=96872CB216886D873CA49956B42A0628E5795B9D54606770224361FB409281BCE42D30F3327EE0734B7BB00944w8ODG" TargetMode = "External"/>
	<Relationship Id="rId62" Type="http://schemas.openxmlformats.org/officeDocument/2006/relationships/hyperlink" Target="consultantplus://offline/ref=96872CB216886D873CA49956B42A0628E57B599252636770224361FB409281BCF62D68F63675AA230E30BF0B4691CB89DE0EA081wCO2G" TargetMode = "External"/>
	<Relationship Id="rId63" Type="http://schemas.openxmlformats.org/officeDocument/2006/relationships/hyperlink" Target="consultantplus://offline/ref=96872CB216886D873CA4875BA2465B23E271059755626E27781067AC1FC287E9B66D6EAA733AF3734A65B20A46849ED98459AD81C08D875663F53006wFOCG" TargetMode = "External"/>
	<Relationship Id="rId64" Type="http://schemas.openxmlformats.org/officeDocument/2006/relationships/hyperlink" Target="consultantplus://offline/ref=96872CB216886D873CA4875BA2465B23E271059755626E27781067AC1FC287E9B66D6EAA733AF3734A65B20A41849ED98459AD81C08D875663F53006wFOCG" TargetMode = "External"/>
	<Relationship Id="rId65" Type="http://schemas.openxmlformats.org/officeDocument/2006/relationships/hyperlink" Target="consultantplus://offline/ref=96872CB216886D873CA4875BA2465B23E271059755626E27781067AC1FC287E9B66D6EAA733AF3734A65B20A4E849ED98459AD81C08D875663F53006wFOCG" TargetMode = "External"/>
	<Relationship Id="rId66" Type="http://schemas.openxmlformats.org/officeDocument/2006/relationships/hyperlink" Target="consultantplus://offline/ref=96872CB216886D873CA4875BA2465B23E271059755626E247D1167AC1FC287E9B66D6EAA733AF3734A65B20B44849ED98459AD81C08D875663F53006wFOCG" TargetMode = "External"/>
	<Relationship Id="rId67" Type="http://schemas.openxmlformats.org/officeDocument/2006/relationships/hyperlink" Target="consultantplus://offline/ref=96872CB216886D873CA4875BA2465B23E27105975561642F7D1267AC1FC287E9B66D6EAA733AF3734A65B30143849ED98459AD81C08D875663F53006wFOCG" TargetMode = "External"/>
	<Relationship Id="rId68" Type="http://schemas.openxmlformats.org/officeDocument/2006/relationships/hyperlink" Target="consultantplus://offline/ref=96872CB216886D873CA4875BA2465B23E27105975561642F7D1267AC1FC287E9B66D6EAA733AF3734A65B30140849ED98459AD81C08D875663F53006wFOCG" TargetMode = "External"/>
	<Relationship Id="rId69" Type="http://schemas.openxmlformats.org/officeDocument/2006/relationships/hyperlink" Target="consultantplus://offline/ref=96872CB216886D873CA4875BA2465B23E27105975561642F7D1267AC1FC287E9B66D6EAA733AF3734A65B3014E849ED98459AD81C08D875663F53006wFOCG" TargetMode = "External"/>
	<Relationship Id="rId70" Type="http://schemas.openxmlformats.org/officeDocument/2006/relationships/hyperlink" Target="consultantplus://offline/ref=96872CB216886D873CA4875BA2465B23E27105975561642F7D1267AC1FC287E9B66D6EAA733AF3734A65B3014F849ED98459AD81C08D875663F53006wFOCG" TargetMode = "External"/>
	<Relationship Id="rId71" Type="http://schemas.openxmlformats.org/officeDocument/2006/relationships/hyperlink" Target="consultantplus://offline/ref=96872CB216886D873CA4875BA2465B23E271059755626E27781067AC1FC287E9B66D6EAA733AF3734A65B20D46849ED98459AD81C08D875663F53006wFOCG" TargetMode = "External"/>
	<Relationship Id="rId72" Type="http://schemas.openxmlformats.org/officeDocument/2006/relationships/hyperlink" Target="consultantplus://offline/ref=96872CB216886D873CA4875BA2465B23E271059755626E27781067AC1FC287E9B66D6EAA733AF3734A65B20D47849ED98459AD81C08D875663F53006wFOCG" TargetMode = "External"/>
	<Relationship Id="rId73" Type="http://schemas.openxmlformats.org/officeDocument/2006/relationships/hyperlink" Target="consultantplus://offline/ref=96872CB216886D873CA4875BA2465B23E271059755626E27781067AC1FC287E9B66D6EAA733AF3734A65B20D44849ED98459AD81C08D875663F53006wFOCG" TargetMode = "External"/>
	<Relationship Id="rId74" Type="http://schemas.openxmlformats.org/officeDocument/2006/relationships/hyperlink" Target="consultantplus://offline/ref=96872CB216886D873CA4875BA2465B23E271059755626E27781067AC1FC287E9B66D6EAA733AF3734A65B20D42849ED98459AD81C08D875663F53006wFOCG" TargetMode = "External"/>
	<Relationship Id="rId75" Type="http://schemas.openxmlformats.org/officeDocument/2006/relationships/hyperlink" Target="consultantplus://offline/ref=96872CB216886D873CA4875BA2465B23E271059755626E27781067AC1FC287E9B66D6EAA733AF3734A65B20D43849ED98459AD81C08D875663F53006wFOCG" TargetMode = "External"/>
	<Relationship Id="rId76" Type="http://schemas.openxmlformats.org/officeDocument/2006/relationships/hyperlink" Target="consultantplus://offline/ref=96872CB216886D873CA4875BA2465B23E271059755626E27781067AC1FC287E9B66D6EAA733AF3734A65B20D41849ED98459AD81C08D875663F53006wFOCG" TargetMode = "External"/>
	<Relationship Id="rId77" Type="http://schemas.openxmlformats.org/officeDocument/2006/relationships/hyperlink" Target="consultantplus://offline/ref=96872CB216886D873CA4875BA2465B23E271059755626E27781067AC1FC287E9B66D6EAA733AF3734A65B20D4E849ED98459AD81C08D875663F53006wFOCG" TargetMode = "External"/>
	<Relationship Id="rId78" Type="http://schemas.openxmlformats.org/officeDocument/2006/relationships/hyperlink" Target="consultantplus://offline/ref=96872CB216886D873CA4875BA2465B23E271059755626E27781067AC1FC287E9B66D6EAA733AF3734A65B20D4F849ED98459AD81C08D875663F53006wFOCG" TargetMode = "External"/>
	<Relationship Id="rId79" Type="http://schemas.openxmlformats.org/officeDocument/2006/relationships/hyperlink" Target="consultantplus://offline/ref=96872CB216886D873CA4875BA2465B23E27105975561642F7D1267AC1FC287E9B66D6EAA733AF3734A65B30046849ED98459AD81C08D875663F53006wFOCG" TargetMode = "External"/>
	<Relationship Id="rId80" Type="http://schemas.openxmlformats.org/officeDocument/2006/relationships/hyperlink" Target="consultantplus://offline/ref=96872CB216886D873CA4875BA2465B23E271059755626E27781067AC1FC287E9B66D6EAA733AF3734A65B20C47849ED98459AD81C08D875663F53006wFOCG" TargetMode = "External"/>
	<Relationship Id="rId81" Type="http://schemas.openxmlformats.org/officeDocument/2006/relationships/hyperlink" Target="consultantplus://offline/ref=96872CB216886D873CA4875BA2465B23E271059755626E27781067AC1FC287E9B66D6EAA733AF3734A65B20C44849ED98459AD81C08D875663F53006wFOCG" TargetMode = "External"/>
	<Relationship Id="rId82" Type="http://schemas.openxmlformats.org/officeDocument/2006/relationships/hyperlink" Target="consultantplus://offline/ref=96872CB216886D873CA4875BA2465B23E271059755626E27781067AC1FC287E9B66D6EAA733AF3734A65B20C43849ED98459AD81C08D875663F53006wFOCG" TargetMode = "External"/>
	<Relationship Id="rId83" Type="http://schemas.openxmlformats.org/officeDocument/2006/relationships/hyperlink" Target="consultantplus://offline/ref=96872CB216886D873CA4875BA2465B23E271059755626E27781067AC1FC287E9B66D6EAA733AF3734A65B20C40849ED98459AD81C08D875663F53006wFOCG" TargetMode = "External"/>
	<Relationship Id="rId84" Type="http://schemas.openxmlformats.org/officeDocument/2006/relationships/hyperlink" Target="consultantplus://offline/ref=96872CB216886D873CA4875BA2465B23E271059755626E27781067AC1FC287E9B66D6EAA733AF3734A65B20C41849ED98459AD81C08D875663F53006wFOCG" TargetMode = "External"/>
	<Relationship Id="rId85" Type="http://schemas.openxmlformats.org/officeDocument/2006/relationships/hyperlink" Target="consultantplus://offline/ref=96872CB216886D873CA4875BA2465B23E27105975561642F7D1267AC1FC287E9B66D6EAA733AF3734A65B30042849ED98459AD81C08D875663F53006wFOCG" TargetMode = "External"/>
	<Relationship Id="rId86" Type="http://schemas.openxmlformats.org/officeDocument/2006/relationships/hyperlink" Target="consultantplus://offline/ref=96872CB216886D873CA4875BA2465B23E27105975561642F7D1267AC1FC287E9B66D6EAA733AF3734A65B30040849ED98459AD81C08D875663F53006wFOCG" TargetMode = "External"/>
	<Relationship Id="rId87" Type="http://schemas.openxmlformats.org/officeDocument/2006/relationships/hyperlink" Target="consultantplus://offline/ref=96872CB216886D873CA49956B42A0628E57B599252636770224361FB409281BCF62D68FF307EFD77486EE65802DAC78AC012A182DE918655w7OFG" TargetMode = "External"/>
	<Relationship Id="rId88" Type="http://schemas.openxmlformats.org/officeDocument/2006/relationships/hyperlink" Target="consultantplus://offline/ref=96872CB216886D873CA4875BA2465B23E27105975561642F7D1267AC1FC287E9B66D6EAA733AF3734A65B3004E849ED98459AD81C08D875663F53006wFOCG" TargetMode = "External"/>
	<Relationship Id="rId89" Type="http://schemas.openxmlformats.org/officeDocument/2006/relationships/hyperlink" Target="consultantplus://offline/ref=96872CB216886D873CA49956B42A0628E57B599252636770224361FB409281BCF62D68FC397EF5261B21E704448FD489C112A283C2w9O1G" TargetMode = "External"/>
	<Relationship Id="rId90" Type="http://schemas.openxmlformats.org/officeDocument/2006/relationships/hyperlink" Target="consultantplus://offline/ref=96872CB216886D873CA4875BA2465B23E2710597556264257F1467AC1FC287E9B66D6EAA733AF3734A65B20D41849ED98459AD81C08D875663F53006wFOCG" TargetMode = "External"/>
	<Relationship Id="rId91" Type="http://schemas.openxmlformats.org/officeDocument/2006/relationships/hyperlink" Target="consultantplus://offline/ref=96872CB216886D873CA49956B42A0628E57B599252636770224361FB409281BCE42D30F3327EE0734B7BB00944w8ODG" TargetMode = "External"/>
	<Relationship Id="rId92" Type="http://schemas.openxmlformats.org/officeDocument/2006/relationships/hyperlink" Target="consultantplus://offline/ref=96872CB216886D873CA49956B42A0628E578539953606770224361FB409281BCF62D68FB307BF5261B21E704448FD489C112A283C2w9O1G" TargetMode = "External"/>
	<Relationship Id="rId93" Type="http://schemas.openxmlformats.org/officeDocument/2006/relationships/hyperlink" Target="consultantplus://offline/ref=96872CB216886D873CA4875BA2465B23E271059755626E247D1167AC1FC287E9B66D6EAA613AAB7F4865AC084791C888C2w0OEG" TargetMode = "External"/>
	<Relationship Id="rId94" Type="http://schemas.openxmlformats.org/officeDocument/2006/relationships/hyperlink" Target="consultantplus://offline/ref=96872CB216886D873CA49956B42A0628E278539C54676770224361FB409281BCF62D68FF307EFF72436EE65802DAC78AC012A182DE918655w7OFG" TargetMode = "External"/>
	<Relationship Id="rId95" Type="http://schemas.openxmlformats.org/officeDocument/2006/relationships/hyperlink" Target="consultantplus://offline/ref=96872CB216886D873CA49956B42A0628E278539C54676770224361FB409281BCF62D68FF307EFE734B6EE65802DAC78AC012A182DE918655w7OFG" TargetMode = "External"/>
	<Relationship Id="rId96" Type="http://schemas.openxmlformats.org/officeDocument/2006/relationships/hyperlink" Target="consultantplus://offline/ref=96872CB216886D873CA4875BA2465B23E271059755626E27781067AC1FC287E9B66D6EAA733AF3734A65B20F46849ED98459AD81C08D875663F53006wFOCG" TargetMode = "External"/>
	<Relationship Id="rId97" Type="http://schemas.openxmlformats.org/officeDocument/2006/relationships/hyperlink" Target="consultantplus://offline/ref=96872CB216886D873CA4875BA2465B23E271059755626E27781067AC1FC287E9B66D6EAA733AF3734A65B20F42849ED98459AD81C08D875663F53006wFOC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Минтруда, занятости и соцзащиты РТ от 19.10.2018 N 962
(ред. от 29.09.2022)
"Об утверждении Административного регламента предоставления Министерством труда, занятости и социальной защиты Республики Татарстан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в сфере занятости населения"
(Зарегистрировано в Минюсте РТ 03.12.2018 N 5019)</dc:title>
  <dcterms:created xsi:type="dcterms:W3CDTF">2022-11-20T06:14:47Z</dcterms:created>
</cp:coreProperties>
</file>