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РТ от 03.03.2000 N 95</w:t>
              <w:br/>
              <w:t xml:space="preserve">(ред. от 28.09.2023)</w:t>
              <w:br/>
              <w:t xml:space="preserve">"Об Уполномоченном по правам человека в Республике Татарстан"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марта 2000 года</w:t>
            </w:r>
          </w:p>
        </w:tc>
        <w:tc>
          <w:tcPr>
            <w:tcW w:w="5103" w:type="dxa"/>
            <w:tcBorders>
              <w:top w:val="nil"/>
              <w:left w:val="nil"/>
              <w:bottom w:val="nil"/>
              <w:right w:val="nil"/>
            </w:tcBorders>
          </w:tcPr>
          <w:p>
            <w:pPr>
              <w:pStyle w:val="0"/>
              <w:jc w:val="right"/>
            </w:pPr>
            <w:r>
              <w:rPr>
                <w:sz w:val="20"/>
              </w:rPr>
              <w:t xml:space="preserve">N 95</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ТАТАРСТАН</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РЕСПУБЛИКЕ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09.08.2003 </w:t>
            </w:r>
            <w:hyperlink w:history="0" r:id="rId7" w:tooltip="Закон РТ от 09.08.2003 N 32-ЗРТ &quot;О внесении изменений и дополнений в Закон Республики Татарстан &quot;Об Уполномоченном по правам человека в Республике Татарстан&quot; (принят ГС РТ 17.07.2003) {КонсультантПлюс}">
              <w:r>
                <w:rPr>
                  <w:sz w:val="20"/>
                  <w:color w:val="0000ff"/>
                </w:rPr>
                <w:t xml:space="preserve">N 32-ЗРТ</w:t>
              </w:r>
            </w:hyperlink>
            <w:r>
              <w:rPr>
                <w:sz w:val="20"/>
                <w:color w:val="392c69"/>
              </w:rPr>
              <w:t xml:space="preserve">,</w:t>
            </w:r>
          </w:p>
          <w:p>
            <w:pPr>
              <w:pStyle w:val="0"/>
              <w:jc w:val="center"/>
            </w:pPr>
            <w:r>
              <w:rPr>
                <w:sz w:val="20"/>
                <w:color w:val="392c69"/>
              </w:rPr>
              <w:t xml:space="preserve">от 26.11.2008 </w:t>
            </w:r>
            <w:hyperlink w:history="0" r:id="rId8" w:tooltip="Закон РТ от 26.11.2008 N 116-ЗРТ &quot;О внесении изменения в Закон Республики Татарстан &quot;Об Уполномоченном по правам человека в Республике Татарстан&quot; (принят ГС РТ 22.10.2008) {КонсультантПлюс}">
              <w:r>
                <w:rPr>
                  <w:sz w:val="20"/>
                  <w:color w:val="0000ff"/>
                </w:rPr>
                <w:t xml:space="preserve">N 116-ЗРТ</w:t>
              </w:r>
            </w:hyperlink>
            <w:r>
              <w:rPr>
                <w:sz w:val="20"/>
                <w:color w:val="392c69"/>
              </w:rPr>
              <w:t xml:space="preserve">, от 28.06.2010 </w:t>
            </w:r>
            <w:hyperlink w:history="0" r:id="rId9" w:tooltip="Закон РТ от 28.06.2010 N 34-ЗРТ (ред. от 04.07.2020) &quot;О внесении изменений в Закон Республики Татарстан &quot;Об Уполномоченном по правам человека в Республике Татарстан&quot; и статьи 2.3, 8.1 Кодекса Республики Татарстан об административных правонарушениях&quot; (принят ГС РТ 09.06.2010) {КонсультантПлюс}">
              <w:r>
                <w:rPr>
                  <w:sz w:val="20"/>
                  <w:color w:val="0000ff"/>
                </w:rPr>
                <w:t xml:space="preserve">N 34-ЗРТ</w:t>
              </w:r>
            </w:hyperlink>
            <w:r>
              <w:rPr>
                <w:sz w:val="20"/>
                <w:color w:val="392c69"/>
              </w:rPr>
              <w:t xml:space="preserve">,</w:t>
            </w:r>
          </w:p>
          <w:p>
            <w:pPr>
              <w:pStyle w:val="0"/>
              <w:jc w:val="center"/>
            </w:pPr>
            <w:r>
              <w:rPr>
                <w:sz w:val="20"/>
                <w:color w:val="392c69"/>
              </w:rPr>
              <w:t xml:space="preserve">от 01.08.2011 </w:t>
            </w:r>
            <w:hyperlink w:history="0" r:id="rId10" w:tooltip="Закон РТ от 01.08.2011 N 59-ЗРТ (ред. от 06.04.2023) &quot;Об Уполномоченном по правам ребенка в Республике Татарстан&quot; (принят ГС РТ 07.07.2011) {КонсультантПлюс}">
              <w:r>
                <w:rPr>
                  <w:sz w:val="20"/>
                  <w:color w:val="0000ff"/>
                </w:rPr>
                <w:t xml:space="preserve">N 59-ЗРТ</w:t>
              </w:r>
            </w:hyperlink>
            <w:r>
              <w:rPr>
                <w:sz w:val="20"/>
                <w:color w:val="392c69"/>
              </w:rPr>
              <w:t xml:space="preserve">, от 25.02.2013 </w:t>
            </w:r>
            <w:hyperlink w:history="0" r:id="rId11" w:tooltip="Закон РТ от 25.02.2013 N 15-ЗРТ (ред. от 04.07.2020) &quot;О внесении изменений в Закон Республики Татарстан &quot;Об Уполномоченном по правам человека в Республике Татарстан&quot; (принят ГС РТ 31.01.2013) {КонсультантПлюс}">
              <w:r>
                <w:rPr>
                  <w:sz w:val="20"/>
                  <w:color w:val="0000ff"/>
                </w:rPr>
                <w:t xml:space="preserve">N 15-ЗРТ</w:t>
              </w:r>
            </w:hyperlink>
            <w:r>
              <w:rPr>
                <w:sz w:val="20"/>
                <w:color w:val="392c69"/>
              </w:rPr>
              <w:t xml:space="preserve">,</w:t>
            </w:r>
          </w:p>
          <w:p>
            <w:pPr>
              <w:pStyle w:val="0"/>
              <w:jc w:val="center"/>
            </w:pPr>
            <w:r>
              <w:rPr>
                <w:sz w:val="20"/>
                <w:color w:val="392c69"/>
              </w:rPr>
              <w:t xml:space="preserve">от 12.06.2014 </w:t>
            </w:r>
            <w:hyperlink w:history="0" r:id="rId12" w:tooltip="Закон РТ от 12.06.2014 N 53-ЗРТ (ред. от 24.03.2022) &quot;О внесении изменений в отдельные законодательные акты Республики Татарстан&quot; (принят ГС РТ 21.05.2014) {КонсультантПлюс}">
              <w:r>
                <w:rPr>
                  <w:sz w:val="20"/>
                  <w:color w:val="0000ff"/>
                </w:rPr>
                <w:t xml:space="preserve">N 53-ЗРТ</w:t>
              </w:r>
            </w:hyperlink>
            <w:r>
              <w:rPr>
                <w:sz w:val="20"/>
                <w:color w:val="392c69"/>
              </w:rPr>
              <w:t xml:space="preserve">, от 27.06.2015 </w:t>
            </w:r>
            <w:hyperlink w:history="0" r:id="rId13" w:tooltip="Закон РТ от 27.06.2015 N 42-ЗРТ (ред. от 04.07.2020) &quot;О внесении изменений в Закон Республики Татарстан &quot;Об Уполномоченном по правам человека в Республике Татарстан&quot; (принят ГС РТ 10.06.2015) {КонсультантПлюс}">
              <w:r>
                <w:rPr>
                  <w:sz w:val="20"/>
                  <w:color w:val="0000ff"/>
                </w:rPr>
                <w:t xml:space="preserve">N 42-ЗРТ</w:t>
              </w:r>
            </w:hyperlink>
            <w:r>
              <w:rPr>
                <w:sz w:val="20"/>
                <w:color w:val="392c69"/>
              </w:rPr>
              <w:t xml:space="preserve">, от 26.05.2017 </w:t>
            </w:r>
            <w:hyperlink w:history="0" r:id="rId14" w:tooltip="Закон РТ от 26.05.2017 N 29-ЗРТ &quot;О внесении изменения в статью 12 Закона Республики Татарстан &quot;Об Уполномоченном по правам человека в Республике Татарстан&quot; (принят ГС РТ 11.05.2017) {КонсультантПлюс}">
              <w:r>
                <w:rPr>
                  <w:sz w:val="20"/>
                  <w:color w:val="0000ff"/>
                </w:rPr>
                <w:t xml:space="preserve">N 29-ЗРТ</w:t>
              </w:r>
            </w:hyperlink>
            <w:r>
              <w:rPr>
                <w:sz w:val="20"/>
                <w:color w:val="392c69"/>
              </w:rPr>
              <w:t xml:space="preserve">,</w:t>
            </w:r>
          </w:p>
          <w:p>
            <w:pPr>
              <w:pStyle w:val="0"/>
              <w:jc w:val="center"/>
            </w:pPr>
            <w:r>
              <w:rPr>
                <w:sz w:val="20"/>
                <w:color w:val="392c69"/>
              </w:rPr>
              <w:t xml:space="preserve">от 04.07.2020 </w:t>
            </w:r>
            <w:hyperlink w:history="0" r:id="rId15"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N 35-ЗРТ</w:t>
              </w:r>
            </w:hyperlink>
            <w:r>
              <w:rPr>
                <w:sz w:val="20"/>
                <w:color w:val="392c69"/>
              </w:rPr>
              <w:t xml:space="preserve">, от 26.12.2020 </w:t>
            </w:r>
            <w:hyperlink w:history="0" r:id="rId16"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N 94-ЗРТ</w:t>
              </w:r>
            </w:hyperlink>
            <w:r>
              <w:rPr>
                <w:sz w:val="20"/>
                <w:color w:val="392c69"/>
              </w:rPr>
              <w:t xml:space="preserve">, от 16.07.2021 </w:t>
            </w:r>
            <w:hyperlink w:history="0" r:id="rId17" w:tooltip="Закон РТ от 16.07.2021 N 50-ЗРТ &quot;О внесении изменений в отдельные законодательные акты Республики Татарстан&quot; (принят ГС РТ 08.07.2021) {КонсультантПлюс}">
              <w:r>
                <w:rPr>
                  <w:sz w:val="20"/>
                  <w:color w:val="0000ff"/>
                </w:rPr>
                <w:t xml:space="preserve">N 50-ЗРТ</w:t>
              </w:r>
            </w:hyperlink>
            <w:r>
              <w:rPr>
                <w:sz w:val="20"/>
                <w:color w:val="392c69"/>
              </w:rPr>
              <w:t xml:space="preserve">,</w:t>
            </w:r>
          </w:p>
          <w:p>
            <w:pPr>
              <w:pStyle w:val="0"/>
              <w:jc w:val="center"/>
            </w:pPr>
            <w:r>
              <w:rPr>
                <w:sz w:val="20"/>
                <w:color w:val="392c69"/>
              </w:rPr>
              <w:t xml:space="preserve">от 27.06.2022 </w:t>
            </w:r>
            <w:hyperlink w:history="0" r:id="rId18" w:tooltip="Закон РТ от 27.06.2022 N 38-ЗРТ &quot;О внесении изменений в отдельные законодательные акты Республики Татарстан&quot; (принят ГС РТ 15.06.2022) {КонсультантПлюс}">
              <w:r>
                <w:rPr>
                  <w:sz w:val="20"/>
                  <w:color w:val="0000ff"/>
                </w:rPr>
                <w:t xml:space="preserve">N 38-ЗРТ</w:t>
              </w:r>
            </w:hyperlink>
            <w:r>
              <w:rPr>
                <w:sz w:val="20"/>
                <w:color w:val="392c69"/>
              </w:rPr>
              <w:t xml:space="preserve">, от 21.10.2022 </w:t>
            </w:r>
            <w:hyperlink w:history="0" r:id="rId19" w:tooltip="Закон РТ от 21.10.2022 N 72-ЗРТ (ред. от 06.04.2023) &quot;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0.10.2022) {КонсультантПлюс}">
              <w:r>
                <w:rPr>
                  <w:sz w:val="20"/>
                  <w:color w:val="0000ff"/>
                </w:rPr>
                <w:t xml:space="preserve">N 72-ЗРТ</w:t>
              </w:r>
            </w:hyperlink>
            <w:r>
              <w:rPr>
                <w:sz w:val="20"/>
                <w:color w:val="392c69"/>
              </w:rPr>
              <w:t xml:space="preserve">, от 06.04.2023 </w:t>
            </w:r>
            <w:hyperlink w:history="0" r:id="rId2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color w:val="392c69"/>
              </w:rPr>
              <w:t xml:space="preserve">,</w:t>
            </w:r>
          </w:p>
          <w:p>
            <w:pPr>
              <w:pStyle w:val="0"/>
              <w:jc w:val="center"/>
            </w:pPr>
            <w:r>
              <w:rPr>
                <w:sz w:val="20"/>
                <w:color w:val="392c69"/>
              </w:rPr>
              <w:t xml:space="preserve">от 28.09.2023 </w:t>
            </w:r>
            <w:hyperlink w:history="0" r:id="rId21" w:tooltip="Закон РТ от 28.09.2023 N 86-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N 86-ЗРТ</w:t>
              </w:r>
            </w:hyperlink>
            <w:r>
              <w:rPr>
                <w:sz w:val="20"/>
                <w:color w:val="392c69"/>
              </w:rPr>
              <w:t xml:space="preserve">,</w:t>
            </w:r>
          </w:p>
          <w:p>
            <w:pPr>
              <w:pStyle w:val="0"/>
              <w:jc w:val="center"/>
            </w:pPr>
            <w:r>
              <w:rPr>
                <w:sz w:val="20"/>
                <w:color w:val="392c69"/>
              </w:rPr>
              <w:t xml:space="preserve">с изм., внесенными </w:t>
            </w:r>
            <w:hyperlink w:history="0" r:id="rId22" w:tooltip="Решение Верховного суда Республики Татарстан от 12.04.2002 по делу N 3П-1-45-2002 &lt;О признании недействующими отдельных положений Закона Республики Татарстан от 03.03.2000 N 95 &quot;Об уполномоченном по правам человека в Республике Татарстан&quot;&gt; {КонсультантПлюс}">
              <w:r>
                <w:rPr>
                  <w:sz w:val="20"/>
                  <w:color w:val="0000ff"/>
                </w:rPr>
                <w:t xml:space="preserve">решением</w:t>
              </w:r>
            </w:hyperlink>
            <w:r>
              <w:rPr>
                <w:sz w:val="20"/>
                <w:color w:val="392c69"/>
              </w:rPr>
              <w:t xml:space="preserve"> Верховного суда РТ</w:t>
            </w:r>
          </w:p>
          <w:p>
            <w:pPr>
              <w:pStyle w:val="0"/>
              <w:jc w:val="center"/>
            </w:pPr>
            <w:r>
              <w:rPr>
                <w:sz w:val="20"/>
                <w:color w:val="392c69"/>
              </w:rPr>
              <w:t xml:space="preserve">от 12.04.2002 N 3П-1-45-2002)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Учреждение должности Уполномоченного по правам человека в Республике Татарстан</w:t>
      </w:r>
    </w:p>
    <w:p>
      <w:pPr>
        <w:pStyle w:val="0"/>
        <w:jc w:val="both"/>
      </w:pPr>
      <w:r>
        <w:rPr>
          <w:sz w:val="20"/>
        </w:rPr>
      </w:r>
    </w:p>
    <w:p>
      <w:pPr>
        <w:pStyle w:val="0"/>
        <w:ind w:firstLine="540"/>
        <w:jc w:val="both"/>
      </w:pPr>
      <w:r>
        <w:rPr>
          <w:sz w:val="20"/>
        </w:rPr>
        <w:t xml:space="preserve">Должность Уполномоченного по правам человека в Республике Татарстан (далее - Уполномоченный) учреждается в соответствии с </w:t>
      </w:r>
      <w:hyperlink w:history="0" r:id="rId23"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pPr>
        <w:pStyle w:val="0"/>
        <w:jc w:val="both"/>
      </w:pPr>
      <w:r>
        <w:rPr>
          <w:sz w:val="20"/>
        </w:rPr>
        <w:t xml:space="preserve">(в ред. </w:t>
      </w:r>
      <w:hyperlink w:history="0" r:id="rId24" w:tooltip="Закон РТ от 27.06.2015 N 42-ЗРТ (ред. от 04.07.2020) &quot;О внесении изменений в Закон Республики Татарстан &quot;Об Уполномоченном по правам человека в Республике Татарстан&quot; (принят ГС РТ 10.06.2015) {КонсультантПлюс}">
        <w:r>
          <w:rPr>
            <w:sz w:val="20"/>
            <w:color w:val="0000ff"/>
          </w:rPr>
          <w:t xml:space="preserve">Закона</w:t>
        </w:r>
      </w:hyperlink>
      <w:r>
        <w:rPr>
          <w:sz w:val="20"/>
        </w:rPr>
        <w:t xml:space="preserve"> РТ от 27.06.2015 N 42-ЗРТ)</w:t>
      </w:r>
    </w:p>
    <w:p>
      <w:pPr>
        <w:pStyle w:val="0"/>
        <w:jc w:val="both"/>
      </w:pPr>
      <w:r>
        <w:rPr>
          <w:sz w:val="20"/>
        </w:rPr>
      </w:r>
    </w:p>
    <w:p>
      <w:pPr>
        <w:pStyle w:val="2"/>
        <w:outlineLvl w:val="1"/>
        <w:ind w:firstLine="540"/>
        <w:jc w:val="both"/>
      </w:pPr>
      <w:r>
        <w:rPr>
          <w:sz w:val="20"/>
        </w:rPr>
        <w:t xml:space="preserve">Статья 2. Правовая основа деятельности Уполномоченного</w:t>
      </w:r>
    </w:p>
    <w:p>
      <w:pPr>
        <w:pStyle w:val="0"/>
        <w:ind w:firstLine="540"/>
        <w:jc w:val="both"/>
      </w:pPr>
      <w:r>
        <w:rPr>
          <w:sz w:val="20"/>
        </w:rPr>
        <w:t xml:space="preserve">(в ред. </w:t>
      </w:r>
      <w:hyperlink w:history="0" r:id="rId25"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w:t>
      </w:r>
      <w:hyperlink w:history="0" r:id="rId27"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законы</w:t>
        </w:r>
      </w:hyperlink>
      <w:r>
        <w:rPr>
          <w:sz w:val="20"/>
        </w:rPr>
        <w:t xml:space="preserve">, иные нормативные правовые </w:t>
      </w:r>
      <w:hyperlink w:history="0" r:id="rId2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акты</w:t>
        </w:r>
      </w:hyperlink>
      <w:r>
        <w:rPr>
          <w:sz w:val="20"/>
        </w:rPr>
        <w:t xml:space="preserve"> Российской Федерации, </w:t>
      </w:r>
      <w:hyperlink w:history="0" r:id="rId29" w:tooltip="Конституция Республики Татарстан от 06.11.1992 (ред. от 26.01.2023) {КонсультантПлюс}">
        <w:r>
          <w:rPr>
            <w:sz w:val="20"/>
            <w:color w:val="0000ff"/>
          </w:rPr>
          <w:t xml:space="preserve">Конституция</w:t>
        </w:r>
      </w:hyperlink>
      <w:r>
        <w:rPr>
          <w:sz w:val="20"/>
        </w:rPr>
        <w:t xml:space="preserve"> Республики Татарстан, настоящий Закон и иные нормативные правовые акты Республики Татарстан.</w:t>
      </w:r>
    </w:p>
    <w:p>
      <w:pPr>
        <w:pStyle w:val="0"/>
        <w:jc w:val="both"/>
      </w:pPr>
      <w:r>
        <w:rPr>
          <w:sz w:val="20"/>
        </w:rPr>
      </w:r>
    </w:p>
    <w:p>
      <w:pPr>
        <w:pStyle w:val="2"/>
        <w:outlineLvl w:val="1"/>
        <w:ind w:firstLine="540"/>
        <w:jc w:val="both"/>
      </w:pPr>
      <w:r>
        <w:rPr>
          <w:sz w:val="20"/>
        </w:rPr>
        <w:t xml:space="preserve">Статья 3. Принципы деятельности Уполномоченного</w:t>
      </w:r>
    </w:p>
    <w:p>
      <w:pPr>
        <w:pStyle w:val="0"/>
        <w:ind w:firstLine="540"/>
        <w:jc w:val="both"/>
      </w:pPr>
      <w:r>
        <w:rPr>
          <w:sz w:val="20"/>
        </w:rPr>
        <w:t xml:space="preserve">(в ред. </w:t>
      </w:r>
      <w:hyperlink w:history="0" r:id="rId30"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0"/>
        <w:jc w:val="center"/>
      </w:pPr>
      <w:r>
        <w:rPr>
          <w:sz w:val="20"/>
        </w:rPr>
        <w:t xml:space="preserve">Глава II. ПОРЯДОК НАЗНАЧЕНИЯ НА ДОЛЖНОСТЬ УПОЛНОМОЧЕННОГО,</w:t>
      </w:r>
    </w:p>
    <w:p>
      <w:pPr>
        <w:pStyle w:val="2"/>
        <w:jc w:val="center"/>
      </w:pPr>
      <w:r>
        <w:rPr>
          <w:sz w:val="20"/>
        </w:rPr>
        <w:t xml:space="preserve">ПРЕКРАЩЕНИЯ ЕГО ПОЛНОМОЧИЙ</w:t>
      </w:r>
    </w:p>
    <w:p>
      <w:pPr>
        <w:pStyle w:val="0"/>
        <w:jc w:val="center"/>
      </w:pPr>
      <w:r>
        <w:rPr>
          <w:sz w:val="20"/>
        </w:rPr>
        <w:t xml:space="preserve">(в ред. Законов РТ от 27.06.2015 </w:t>
      </w:r>
      <w:hyperlink w:history="0" r:id="rId31" w:tooltip="Закон РТ от 27.06.2015 N 42-ЗРТ (ред. от 04.07.2020) &quot;О внесении изменений в Закон Республики Татарстан &quot;Об Уполномоченном по правам человека в Республике Татарстан&quot; (принят ГС РТ 10.06.2015) {КонсультантПлюс}">
        <w:r>
          <w:rPr>
            <w:sz w:val="20"/>
            <w:color w:val="0000ff"/>
          </w:rPr>
          <w:t xml:space="preserve">N 42-ЗРТ</w:t>
        </w:r>
      </w:hyperlink>
      <w:r>
        <w:rPr>
          <w:sz w:val="20"/>
        </w:rPr>
        <w:t xml:space="preserve">,</w:t>
      </w:r>
    </w:p>
    <w:p>
      <w:pPr>
        <w:pStyle w:val="0"/>
        <w:jc w:val="center"/>
      </w:pPr>
      <w:r>
        <w:rPr>
          <w:sz w:val="20"/>
        </w:rPr>
        <w:t xml:space="preserve">от 06.04.2023 </w:t>
      </w:r>
      <w:hyperlink w:history="0" r:id="rId3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jc w:val="both"/>
      </w:pPr>
      <w:r>
        <w:rPr>
          <w:sz w:val="20"/>
        </w:rPr>
      </w:r>
    </w:p>
    <w:bookmarkStart w:id="44" w:name="P44"/>
    <w:bookmarkEnd w:id="44"/>
    <w:p>
      <w:pPr>
        <w:pStyle w:val="2"/>
        <w:outlineLvl w:val="1"/>
        <w:ind w:firstLine="540"/>
        <w:jc w:val="both"/>
      </w:pPr>
      <w:r>
        <w:rPr>
          <w:sz w:val="20"/>
        </w:rPr>
        <w:t xml:space="preserve">Статья 4. Назначение на должность Уполномоченного</w:t>
      </w:r>
    </w:p>
    <w:p>
      <w:pPr>
        <w:pStyle w:val="0"/>
        <w:jc w:val="both"/>
      </w:pPr>
      <w:r>
        <w:rPr>
          <w:sz w:val="20"/>
        </w:rPr>
        <w:t xml:space="preserve">(в ред. </w:t>
      </w:r>
      <w:hyperlink w:history="0" r:id="rId33"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0"/>
        <w:ind w:firstLine="540"/>
        <w:jc w:val="both"/>
      </w:pPr>
      <w:r>
        <w:rPr>
          <w:sz w:val="20"/>
        </w:rPr>
        <w:t xml:space="preserve">Уполномоченный назначается на должность Государственным Советом Республики Татарстан большинством голосов от установленного числа депутатов Государственного Совета Республики Татарстан. До рассмотрения кандидатуры на должность Уполномоченного Государственный Совет Республики Татарстан согласовывает ее с Уполномоченным по правам человека в Российской Федерации.</w:t>
      </w:r>
    </w:p>
    <w:p>
      <w:pPr>
        <w:pStyle w:val="0"/>
        <w:jc w:val="both"/>
      </w:pPr>
      <w:r>
        <w:rPr>
          <w:sz w:val="20"/>
        </w:rPr>
        <w:t xml:space="preserve">(в ред. Законов РТ от 27.06.2015 </w:t>
      </w:r>
      <w:hyperlink w:history="0" r:id="rId34" w:tooltip="Закон РТ от 27.06.2015 N 42-ЗРТ (ред. от 04.07.2020) &quot;О внесении изменений в Закон Республики Татарстан &quot;Об Уполномоченном по правам человека в Республике Татарстан&quot; (принят ГС РТ 10.06.2015) {КонсультантПлюс}">
        <w:r>
          <w:rPr>
            <w:sz w:val="20"/>
            <w:color w:val="0000ff"/>
          </w:rPr>
          <w:t xml:space="preserve">N 42-ЗРТ</w:t>
        </w:r>
      </w:hyperlink>
      <w:r>
        <w:rPr>
          <w:sz w:val="20"/>
        </w:rPr>
        <w:t xml:space="preserve">, от 27.06.2022 </w:t>
      </w:r>
      <w:hyperlink w:history="0" r:id="rId35" w:tooltip="Закон РТ от 27.06.2022 N 38-ЗРТ &quot;О внесении изменений в отдельные законодательные акты Республики Татарстан&quot; (принят ГС РТ 15.06.2022) {КонсультантПлюс}">
        <w:r>
          <w:rPr>
            <w:sz w:val="20"/>
            <w:color w:val="0000ff"/>
          </w:rPr>
          <w:t xml:space="preserve">N 38-ЗРТ</w:t>
        </w:r>
      </w:hyperlink>
      <w:r>
        <w:rPr>
          <w:sz w:val="20"/>
        </w:rPr>
        <w:t xml:space="preserve">, от 06.04.2023 </w:t>
      </w:r>
      <w:hyperlink w:history="0" r:id="rId3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jc w:val="both"/>
      </w:pPr>
      <w:r>
        <w:rPr>
          <w:sz w:val="20"/>
        </w:rPr>
      </w:r>
    </w:p>
    <w:p>
      <w:pPr>
        <w:pStyle w:val="2"/>
        <w:outlineLvl w:val="1"/>
        <w:ind w:firstLine="540"/>
        <w:jc w:val="both"/>
      </w:pPr>
      <w:r>
        <w:rPr>
          <w:sz w:val="20"/>
        </w:rPr>
        <w:t xml:space="preserve">Статья 5. Представление кандидатуры на должность Уполномоченного</w:t>
      </w:r>
    </w:p>
    <w:p>
      <w:pPr>
        <w:pStyle w:val="0"/>
        <w:jc w:val="both"/>
      </w:pPr>
      <w:r>
        <w:rPr>
          <w:sz w:val="20"/>
        </w:rPr>
      </w:r>
    </w:p>
    <w:p>
      <w:pPr>
        <w:pStyle w:val="0"/>
        <w:ind w:firstLine="540"/>
        <w:jc w:val="both"/>
      </w:pPr>
      <w:r>
        <w:rPr>
          <w:sz w:val="20"/>
        </w:rPr>
        <w:t xml:space="preserve">Кандидатуру на должность Уполномоченного Государственному Совету Республики Татарстан представляет Глава (Раис) Республики Татарстан.</w:t>
      </w:r>
    </w:p>
    <w:p>
      <w:pPr>
        <w:pStyle w:val="0"/>
        <w:jc w:val="both"/>
      </w:pPr>
      <w:r>
        <w:rPr>
          <w:sz w:val="20"/>
        </w:rPr>
        <w:t xml:space="preserve">(в ред. </w:t>
      </w:r>
      <w:hyperlink w:history="0" r:id="rId37"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1"/>
        <w:ind w:firstLine="540"/>
        <w:jc w:val="both"/>
      </w:pPr>
      <w:r>
        <w:rPr>
          <w:sz w:val="20"/>
        </w:rPr>
        <w:t xml:space="preserve">Статья 6. Требования к кандидатуре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назначается лицо, являющееся гражданином Российской Федерации, не моложе 30 лет, постоянно проживающее в Российской Федерации, обладающее безупречной репутацией, имеющее высшее образование, познания в области прав и свобод человека и гражданина, опыт их защиты.</w:t>
      </w:r>
    </w:p>
    <w:p>
      <w:pPr>
        <w:pStyle w:val="0"/>
        <w:jc w:val="both"/>
      </w:pPr>
      <w:r>
        <w:rPr>
          <w:sz w:val="20"/>
        </w:rPr>
        <w:t xml:space="preserve">(в ред. Законов РТ от 27.06.2015 </w:t>
      </w:r>
      <w:hyperlink w:history="0" r:id="rId38" w:tooltip="Закон РТ от 27.06.2015 N 42-ЗРТ (ред. от 04.07.2020) &quot;О внесении изменений в Закон Республики Татарстан &quot;Об Уполномоченном по правам человека в Республике Татарстан&quot; (принят ГС РТ 10.06.2015) {КонсультантПлюс}">
        <w:r>
          <w:rPr>
            <w:sz w:val="20"/>
            <w:color w:val="0000ff"/>
          </w:rPr>
          <w:t xml:space="preserve">N 42-ЗРТ</w:t>
        </w:r>
      </w:hyperlink>
      <w:r>
        <w:rPr>
          <w:sz w:val="20"/>
        </w:rPr>
        <w:t xml:space="preserve">, от 04.07.2020 </w:t>
      </w:r>
      <w:hyperlink w:history="0" r:id="rId39"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N 35-ЗРТ</w:t>
        </w:r>
      </w:hyperlink>
      <w:r>
        <w:rPr>
          <w:sz w:val="20"/>
        </w:rPr>
        <w:t xml:space="preserve">, от 16.07.2021 </w:t>
      </w:r>
      <w:hyperlink w:history="0" r:id="rId40" w:tooltip="Закон РТ от 16.07.2021 N 50-ЗРТ &quot;О внесении изменений в отдельные законодательные акты Республики Татарстан&quot; (принят ГС РТ 08.07.2021) {КонсультантПлюс}">
        <w:r>
          <w:rPr>
            <w:sz w:val="20"/>
            <w:color w:val="0000ff"/>
          </w:rPr>
          <w:t xml:space="preserve">N 50-ЗРТ</w:t>
        </w:r>
      </w:hyperlink>
      <w:r>
        <w:rPr>
          <w:sz w:val="20"/>
        </w:rPr>
        <w:t xml:space="preserve">, от 06.04.2023 </w:t>
      </w:r>
      <w:hyperlink w:history="0" r:id="rId41"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(часть 2 введена </w:t>
      </w:r>
      <w:hyperlink w:history="0" r:id="rId42"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Законом</w:t>
        </w:r>
      </w:hyperlink>
      <w:r>
        <w:rPr>
          <w:sz w:val="20"/>
        </w:rPr>
        <w:t xml:space="preserve"> РТ от 04.07.2020 N 35-ЗРТ; в ред. </w:t>
      </w:r>
      <w:hyperlink w:history="0" r:id="rId43" w:tooltip="Закон РТ от 16.07.2021 N 50-ЗРТ &quot;О внесении изменений в отдельные законодательные акты Республики Татарстан&quot; (принят ГС РТ 08.07.2021) {КонсультантПлюс}">
        <w:r>
          <w:rPr>
            <w:sz w:val="20"/>
            <w:color w:val="0000ff"/>
          </w:rPr>
          <w:t xml:space="preserve">Закона</w:t>
        </w:r>
      </w:hyperlink>
      <w:r>
        <w:rPr>
          <w:sz w:val="20"/>
        </w:rPr>
        <w:t xml:space="preserve"> РТ от 16.07.2021 N 50-ЗРТ)</w:t>
      </w:r>
    </w:p>
    <w:p>
      <w:pPr>
        <w:pStyle w:val="0"/>
        <w:jc w:val="both"/>
      </w:pPr>
      <w:r>
        <w:rPr>
          <w:sz w:val="20"/>
        </w:rPr>
      </w:r>
    </w:p>
    <w:bookmarkStart w:id="62" w:name="P62"/>
    <w:bookmarkEnd w:id="62"/>
    <w:p>
      <w:pPr>
        <w:pStyle w:val="2"/>
        <w:outlineLvl w:val="1"/>
        <w:ind w:firstLine="540"/>
        <w:jc w:val="both"/>
      </w:pPr>
      <w:r>
        <w:rPr>
          <w:sz w:val="20"/>
        </w:rPr>
        <w:t xml:space="preserve">Статья 7. Вступление в должность Уполномоченного</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быть верным Республике Татарстан, защищать права, свободы и законные интересы человека и гражданина, добросовестно выполнять возложенные на меня обязанности Уполномоченного по правам человека в Республике Татарстан".</w:t>
      </w:r>
    </w:p>
    <w:p>
      <w:pPr>
        <w:pStyle w:val="0"/>
        <w:jc w:val="both"/>
      </w:pPr>
      <w:r>
        <w:rPr>
          <w:sz w:val="20"/>
        </w:rPr>
        <w:t xml:space="preserve">(в ред. </w:t>
      </w:r>
      <w:hyperlink w:history="0" r:id="rId44" w:tooltip="Закон РТ от 27.06.2015 N 42-ЗРТ (ред. от 04.07.2020) &quot;О внесении изменений в Закон Республики Татарстан &quot;Об Уполномоченном по правам человека в Республике Татарстан&quot; (принят ГС РТ 10.06.2015) {КонсультантПлюс}">
        <w:r>
          <w:rPr>
            <w:sz w:val="20"/>
            <w:color w:val="0000ff"/>
          </w:rPr>
          <w:t xml:space="preserve">Закона</w:t>
        </w:r>
      </w:hyperlink>
      <w:r>
        <w:rPr>
          <w:sz w:val="20"/>
        </w:rPr>
        <w:t xml:space="preserve"> РТ от 27.06.2015 N 42-ЗРТ)</w:t>
      </w:r>
    </w:p>
    <w:p>
      <w:pPr>
        <w:pStyle w:val="0"/>
        <w:spacing w:before="200" w:line-rule="auto"/>
        <w:ind w:firstLine="540"/>
        <w:jc w:val="both"/>
      </w:pPr>
      <w:r>
        <w:rPr>
          <w:sz w:val="20"/>
        </w:rPr>
        <w:t xml:space="preserve">2. Присяга приносится на заседании Государственного Совета Республики Татарстан непосредственно после назначения Уполномоченного на должность.</w:t>
      </w:r>
    </w:p>
    <w:p>
      <w:pPr>
        <w:pStyle w:val="0"/>
        <w:jc w:val="both"/>
      </w:pPr>
      <w:r>
        <w:rPr>
          <w:sz w:val="20"/>
        </w:rPr>
        <w:t xml:space="preserve">(в ред. </w:t>
      </w:r>
      <w:hyperlink w:history="0" r:id="rId45"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3. Уполномоченный считается вступившим в должность с момента принесения им присяги.</w:t>
      </w:r>
    </w:p>
    <w:p>
      <w:pPr>
        <w:pStyle w:val="0"/>
        <w:jc w:val="both"/>
      </w:pPr>
      <w:r>
        <w:rPr>
          <w:sz w:val="20"/>
        </w:rPr>
        <w:t xml:space="preserve">(часть 3 введена </w:t>
      </w:r>
      <w:hyperlink w:history="0" r:id="rId46"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Законом</w:t>
        </w:r>
      </w:hyperlink>
      <w:r>
        <w:rPr>
          <w:sz w:val="20"/>
        </w:rPr>
        <w:t xml:space="preserve"> РТ от 04.07.2020 N 35-ЗРТ)</w:t>
      </w:r>
    </w:p>
    <w:p>
      <w:pPr>
        <w:pStyle w:val="0"/>
        <w:jc w:val="both"/>
      </w:pPr>
      <w:r>
        <w:rPr>
          <w:sz w:val="20"/>
        </w:rPr>
      </w:r>
    </w:p>
    <w:p>
      <w:pPr>
        <w:pStyle w:val="2"/>
        <w:outlineLvl w:val="1"/>
        <w:ind w:firstLine="540"/>
        <w:jc w:val="both"/>
      </w:pPr>
      <w:r>
        <w:rPr>
          <w:sz w:val="20"/>
        </w:rPr>
        <w:t xml:space="preserve">Статья 8.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 считая с момента принесения присяги.</w:t>
      </w:r>
    </w:p>
    <w:p>
      <w:pPr>
        <w:pStyle w:val="0"/>
        <w:jc w:val="both"/>
      </w:pPr>
      <w:r>
        <w:rPr>
          <w:sz w:val="20"/>
        </w:rPr>
        <w:t xml:space="preserve">(в ред. Законов РТ от 27.06.2015 </w:t>
      </w:r>
      <w:hyperlink w:history="0" r:id="rId47" w:tooltip="Закон РТ от 27.06.2015 N 42-ЗРТ (ред. от 04.07.2020) &quot;О внесении изменений в Закон Республики Татарстан &quot;Об Уполномоченном по правам человека в Республике Татарстан&quot; (принят ГС РТ 10.06.2015) {КонсультантПлюс}">
        <w:r>
          <w:rPr>
            <w:sz w:val="20"/>
            <w:color w:val="0000ff"/>
          </w:rPr>
          <w:t xml:space="preserve">N 42-ЗРТ</w:t>
        </w:r>
      </w:hyperlink>
      <w:r>
        <w:rPr>
          <w:sz w:val="20"/>
        </w:rPr>
        <w:t xml:space="preserve">, от 16.07.2021 </w:t>
      </w:r>
      <w:hyperlink w:history="0" r:id="rId48" w:tooltip="Закон РТ от 16.07.2021 N 50-ЗРТ &quot;О внесении изменений в отдельные законодательные акты Республики Татарстан&quot; (принят ГС РТ 08.07.2021) {КонсультантПлюс}">
        <w:r>
          <w:rPr>
            <w:sz w:val="20"/>
            <w:color w:val="0000ff"/>
          </w:rPr>
          <w:t xml:space="preserve">N 50-ЗРТ</w:t>
        </w:r>
      </w:hyperlink>
      <w:r>
        <w:rPr>
          <w:sz w:val="20"/>
        </w:rPr>
        <w:t xml:space="preserve">, от 06.04.2023 </w:t>
      </w:r>
      <w:hyperlink w:history="0" r:id="rId4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2. Полномочия Уполномоченного прекращаются с момента принесения присяги вновь назначенным Уполномоченным.</w:t>
      </w:r>
    </w:p>
    <w:p>
      <w:pPr>
        <w:pStyle w:val="0"/>
        <w:jc w:val="both"/>
      </w:pPr>
      <w:r>
        <w:rPr>
          <w:sz w:val="20"/>
        </w:rPr>
        <w:t xml:space="preserve">(в ред. </w:t>
      </w:r>
      <w:hyperlink w:history="0" r:id="rId50"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Положение части 2.1 статьи 8 </w:t>
            </w:r>
            <w:hyperlink w:history="0" r:id="rId51" w:tooltip="Закон РТ от 27.06.2015 N 42-ЗРТ (ред. от 04.07.2020) &quot;О внесении изменений в Закон Республики Татарстан &quot;Об Уполномоченном по правам человека в Республике Татарстан&quot; (принят ГС РТ 10.06.2015) {КонсультантПлюс}">
              <w:r>
                <w:rPr>
                  <w:sz w:val="20"/>
                  <w:color w:val="0000ff"/>
                </w:rPr>
                <w:t xml:space="preserve">применяется</w:t>
              </w:r>
            </w:hyperlink>
            <w:r>
              <w:rPr>
                <w:sz w:val="20"/>
                <w:color w:val="392c69"/>
              </w:rPr>
              <w:t xml:space="preserve"> без учета начавшегося до дня вступления в силу Федерального </w:t>
            </w:r>
            <w:hyperlink w:history="0" r:id="rId52" w:tooltip="Федеральный закон от 06.04.2015 N 76-ФЗ (ред. от 21.12.2021)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КонсультантПлюс}">
              <w:r>
                <w:rPr>
                  <w:sz w:val="20"/>
                  <w:color w:val="0000ff"/>
                </w:rPr>
                <w:t xml:space="preserve">закона</w:t>
              </w:r>
            </w:hyperlink>
            <w:r>
              <w:rPr>
                <w:sz w:val="20"/>
                <w:color w:val="392c69"/>
              </w:rPr>
              <w:t xml:space="preserve">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срока, на который избиралось лицо, замещавшее на день вступления в силу указанного Федерального закона должность Уполномоченного по правам человека в Республике Татарстан.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Одно и то же лицо не может быть назначено на должность Уполномоченного более чем на два срока подряд.</w:t>
      </w:r>
    </w:p>
    <w:p>
      <w:pPr>
        <w:pStyle w:val="0"/>
        <w:jc w:val="both"/>
      </w:pPr>
      <w:r>
        <w:rPr>
          <w:sz w:val="20"/>
        </w:rPr>
        <w:t xml:space="preserve">(часть 2.1 введена </w:t>
      </w:r>
      <w:hyperlink w:history="0" r:id="rId53" w:tooltip="Закон РТ от 27.06.2015 N 42-ЗРТ (ред. от 04.07.2020) &quot;О внесении изменений в Закон Республики Татарстан &quot;Об Уполномоченном по правам человека в Республике Татарстан&quot; (принят ГС РТ 10.06.2015) {КонсультантПлюс}">
        <w:r>
          <w:rPr>
            <w:sz w:val="20"/>
            <w:color w:val="0000ff"/>
          </w:rPr>
          <w:t xml:space="preserve">Законом</w:t>
        </w:r>
      </w:hyperlink>
      <w:r>
        <w:rPr>
          <w:sz w:val="20"/>
        </w:rPr>
        <w:t xml:space="preserve"> РТ от 27.06.2015 N 42-ЗРТ; в ред. </w:t>
      </w:r>
      <w:hyperlink w:history="0" r:id="rId54"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3. Истечение срока полномочий Государственного Совета Республики Татарстан или его роспуск не влекут прекращения полномочий Уполномоченного.</w:t>
      </w:r>
    </w:p>
    <w:p>
      <w:pPr>
        <w:pStyle w:val="0"/>
        <w:jc w:val="both"/>
      </w:pPr>
      <w:r>
        <w:rPr>
          <w:sz w:val="20"/>
        </w:rPr>
      </w:r>
    </w:p>
    <w:p>
      <w:pPr>
        <w:pStyle w:val="2"/>
        <w:outlineLvl w:val="1"/>
        <w:ind w:firstLine="540"/>
        <w:jc w:val="both"/>
      </w:pPr>
      <w:r>
        <w:rPr>
          <w:sz w:val="20"/>
        </w:rPr>
        <w:t xml:space="preserve">Статья 9. Сообщение о вступлении Уполномоченного в должность</w:t>
      </w:r>
    </w:p>
    <w:p>
      <w:pPr>
        <w:pStyle w:val="0"/>
        <w:jc w:val="both"/>
      </w:pPr>
      <w:r>
        <w:rPr>
          <w:sz w:val="20"/>
        </w:rPr>
      </w:r>
    </w:p>
    <w:p>
      <w:pPr>
        <w:pStyle w:val="0"/>
        <w:ind w:firstLine="540"/>
        <w:jc w:val="both"/>
      </w:pPr>
      <w:r>
        <w:rPr>
          <w:sz w:val="20"/>
        </w:rPr>
        <w:t xml:space="preserve">О вступлении Уполномоченного в должность сообщается в средствах массовой информации Республики Татарстан.</w:t>
      </w:r>
    </w:p>
    <w:p>
      <w:pPr>
        <w:pStyle w:val="0"/>
        <w:jc w:val="both"/>
      </w:pPr>
      <w:r>
        <w:rPr>
          <w:sz w:val="20"/>
        </w:rPr>
      </w:r>
    </w:p>
    <w:p>
      <w:pPr>
        <w:pStyle w:val="2"/>
        <w:outlineLvl w:val="1"/>
        <w:ind w:firstLine="540"/>
        <w:jc w:val="both"/>
      </w:pPr>
      <w:r>
        <w:rPr>
          <w:sz w:val="20"/>
        </w:rPr>
        <w:t xml:space="preserve">Статья 10. Утратила силу. - </w:t>
      </w:r>
      <w:hyperlink w:history="0" r:id="rId55" w:tooltip="Закон РТ от 28.06.2010 N 34-ЗРТ (ред. от 04.07.2020) &quot;О внесении изменений в Закон Республики Татарстан &quot;Об Уполномоченном по правам человека в Республике Татарстан&quot; и статьи 2.3, 8.1 Кодекса Республики Татарстан об административных правонарушениях&quot; (принят ГС РТ 09.06.2010) {КонсультантПлюс}">
        <w:r>
          <w:rPr>
            <w:sz w:val="20"/>
            <w:color w:val="0000ff"/>
          </w:rPr>
          <w:t xml:space="preserve">Закон</w:t>
        </w:r>
      </w:hyperlink>
      <w:r>
        <w:rPr>
          <w:sz w:val="20"/>
        </w:rPr>
        <w:t xml:space="preserve"> РТ от 28.06.2010 N 34-ЗРТ.</w:t>
      </w:r>
    </w:p>
    <w:p>
      <w:pPr>
        <w:pStyle w:val="0"/>
        <w:jc w:val="both"/>
      </w:pPr>
      <w:r>
        <w:rPr>
          <w:sz w:val="20"/>
        </w:rPr>
      </w:r>
    </w:p>
    <w:p>
      <w:pPr>
        <w:pStyle w:val="2"/>
        <w:outlineLvl w:val="1"/>
        <w:ind w:firstLine="540"/>
        <w:jc w:val="both"/>
      </w:pPr>
      <w:r>
        <w:rPr>
          <w:sz w:val="20"/>
        </w:rPr>
        <w:t xml:space="preserve">Статья 11. Требования, ограничения и запреты, связанные с замещением должности Уполномоченного</w:t>
      </w:r>
    </w:p>
    <w:p>
      <w:pPr>
        <w:pStyle w:val="0"/>
        <w:ind w:firstLine="540"/>
        <w:jc w:val="both"/>
      </w:pPr>
      <w:r>
        <w:rPr>
          <w:sz w:val="20"/>
        </w:rPr>
        <w:t xml:space="preserve">(в ред. </w:t>
      </w:r>
      <w:hyperlink w:history="0" r:id="rId56"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57" w:tooltip="Закон РТ от 16.07.2021 N 50-ЗРТ &quot;О внесении изменений в отдельные законодательные акты Республики Татарстан&quot; (принят ГС РТ 08.07.2021) {КонсультантПлюс}">
        <w:r>
          <w:rPr>
            <w:sz w:val="20"/>
            <w:color w:val="0000ff"/>
          </w:rPr>
          <w:t xml:space="preserve">Закона</w:t>
        </w:r>
      </w:hyperlink>
      <w:r>
        <w:rPr>
          <w:sz w:val="20"/>
        </w:rPr>
        <w:t xml:space="preserve"> РТ от 16.07.2021 N 50-ЗРТ)</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Государственного Совета Республики Татарстан, законодательного (представительного) органа государственной власти иного субъекта Российской Федерации, замещать иные государственные должности Российской Федерации, иные государственные должности Республики Татарстан, субъектов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w:t>
      </w:r>
      <w:hyperlink w:history="0" r:id="rId58" w:tooltip="Закон РТ от 26.12.2020 N 94-ЗРТ &quot;О внесении изменений в отдельные законодательные акты Республики Татарстан&quot; (принят ГС РТ 23.12.2020) {КонсультантПлюс}">
        <w:r>
          <w:rPr>
            <w:sz w:val="20"/>
            <w:color w:val="0000ff"/>
          </w:rPr>
          <w:t xml:space="preserve">Закона</w:t>
        </w:r>
      </w:hyperlink>
      <w:r>
        <w:rPr>
          <w:sz w:val="20"/>
        </w:rPr>
        <w:t xml:space="preserve"> РТ от 26.12.2020 N 94-ЗРТ)</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5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6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3. Уполномоченный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В случае если в течение указанного срока Уполномоченный не выполнит установленные требования, его полномочия прекращаются досрочно.</w:t>
      </w:r>
    </w:p>
    <w:p>
      <w:pPr>
        <w:pStyle w:val="0"/>
        <w:spacing w:before="200" w:line-rule="auto"/>
        <w:ind w:firstLine="540"/>
        <w:jc w:val="both"/>
      </w:pPr>
      <w:r>
        <w:rPr>
          <w:sz w:val="20"/>
        </w:rPr>
        <w:t xml:space="preserve">4. Уполномоченный при наличии оснований, влекущих возникновение личной заинтересованности при осуществлении своих полномочий, которая приводит или может привести к конфликту интересов, обязан незамедлительно письменно сообщить об этом Председателю Государственного Совета Республики Татарстан, а также принять меры по предотвращению или урегулированию такого конфликта в соответствии с требованиями Федерального </w:t>
      </w:r>
      <w:hyperlink w:history="0" r:id="rId6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5. Уполномоченный обязан постоянно проживать на территории Республики Татарстан в течение срока исполнения им своих полномочий.</w:t>
      </w:r>
    </w:p>
    <w:p>
      <w:pPr>
        <w:pStyle w:val="0"/>
        <w:spacing w:before="200" w:line-rule="auto"/>
        <w:ind w:firstLine="540"/>
        <w:jc w:val="both"/>
      </w:pPr>
      <w:r>
        <w:rPr>
          <w:sz w:val="20"/>
        </w:rPr>
        <w:t xml:space="preserve">6. Уполномоченный обязан соблюдать иные требования, ограничения и запреты, установленные федеральными законами и законами Республики Татарстан.</w:t>
      </w:r>
    </w:p>
    <w:p>
      <w:pPr>
        <w:pStyle w:val="0"/>
        <w:spacing w:before="200" w:line-rule="auto"/>
        <w:ind w:firstLine="540"/>
        <w:jc w:val="both"/>
      </w:pPr>
      <w:r>
        <w:rPr>
          <w:sz w:val="20"/>
        </w:rPr>
        <w:t xml:space="preserve">7.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6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6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6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 введена </w:t>
      </w:r>
      <w:hyperlink w:history="0" r:id="rId65" w:tooltip="Закон РТ от 28.09.2023 N 86-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Законом</w:t>
        </w:r>
      </w:hyperlink>
      <w:r>
        <w:rPr>
          <w:sz w:val="20"/>
        </w:rPr>
        <w:t xml:space="preserve"> РТ от 28.09.2023 N 86-ЗРТ)</w:t>
      </w:r>
    </w:p>
    <w:p>
      <w:pPr>
        <w:pStyle w:val="0"/>
        <w:jc w:val="both"/>
      </w:pPr>
      <w:r>
        <w:rPr>
          <w:sz w:val="20"/>
        </w:rPr>
      </w:r>
    </w:p>
    <w:p>
      <w:pPr>
        <w:pStyle w:val="2"/>
        <w:outlineLvl w:val="1"/>
        <w:ind w:firstLine="540"/>
        <w:jc w:val="both"/>
      </w:pPr>
      <w:r>
        <w:rPr>
          <w:sz w:val="20"/>
        </w:rPr>
        <w:t xml:space="preserve">Статья 12. Прекращение полномочий Уполномоченного</w:t>
      </w:r>
    </w:p>
    <w:p>
      <w:pPr>
        <w:pStyle w:val="0"/>
        <w:ind w:firstLine="540"/>
        <w:jc w:val="both"/>
      </w:pPr>
      <w:r>
        <w:rPr>
          <w:sz w:val="20"/>
        </w:rPr>
        <w:t xml:space="preserve">(в ред. </w:t>
      </w:r>
      <w:hyperlink w:history="0" r:id="rId66"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112" w:tooltip="2. Полномочия Уполномоченного прекращаются досрочно по решению Государственного Совета Республики Татарстан в случае:">
        <w:r>
          <w:rPr>
            <w:sz w:val="20"/>
            <w:color w:val="0000ff"/>
          </w:rPr>
          <w:t xml:space="preserve">частями 2</w:t>
        </w:r>
      </w:hyperlink>
      <w:r>
        <w:rPr>
          <w:sz w:val="20"/>
        </w:rPr>
        <w:t xml:space="preserve"> и </w:t>
      </w:r>
      <w:hyperlink w:history="0" w:anchor="P119" w:tooltip="3. По решению Государственного Совета Республики Татарстан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Законов РТ от 16.07.2021 </w:t>
      </w:r>
      <w:hyperlink w:history="0" r:id="rId67" w:tooltip="Закон РТ от 16.07.2021 N 50-ЗРТ &quot;О внесении изменений в отдельные законодательные акты Республики Татарстан&quot; (принят ГС РТ 08.07.2021) {КонсультантПлюс}">
        <w:r>
          <w:rPr>
            <w:sz w:val="20"/>
            <w:color w:val="0000ff"/>
          </w:rPr>
          <w:t xml:space="preserve">N 50-ЗРТ</w:t>
        </w:r>
      </w:hyperlink>
      <w:r>
        <w:rPr>
          <w:sz w:val="20"/>
        </w:rPr>
        <w:t xml:space="preserve">, от 06.04.2023 </w:t>
      </w:r>
      <w:hyperlink w:history="0" r:id="rId68"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bookmarkStart w:id="112" w:name="P112"/>
    <w:bookmarkEnd w:id="112"/>
    <w:p>
      <w:pPr>
        <w:pStyle w:val="0"/>
        <w:spacing w:before="200" w:line-rule="auto"/>
        <w:ind w:firstLine="540"/>
        <w:jc w:val="both"/>
      </w:pPr>
      <w:r>
        <w:rPr>
          <w:sz w:val="20"/>
        </w:rPr>
        <w:t xml:space="preserve">2. Полномочия Уполномоченного прекращаются досрочно по решению Государственного Совета Республики Татарстан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Республики Татарстан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69" w:tooltip="Закон РТ от 16.07.2021 N 50-ЗРТ &quot;О внесении изменений в отдельные законодательные акты Республики Татарстан&quot; (принят ГС РТ 08.07.2021) {КонсультантПлюс}">
        <w:r>
          <w:rPr>
            <w:sz w:val="20"/>
            <w:color w:val="0000ff"/>
          </w:rPr>
          <w:t xml:space="preserve">Закона</w:t>
        </w:r>
      </w:hyperlink>
      <w:r>
        <w:rPr>
          <w:sz w:val="20"/>
        </w:rPr>
        <w:t xml:space="preserve"> РТ от 16.07.2021 N 50-ЗРТ)</w:t>
      </w:r>
    </w:p>
    <w:bookmarkStart w:id="119" w:name="P119"/>
    <w:bookmarkEnd w:id="119"/>
    <w:p>
      <w:pPr>
        <w:pStyle w:val="0"/>
        <w:spacing w:before="200" w:line-rule="auto"/>
        <w:ind w:firstLine="540"/>
        <w:jc w:val="both"/>
      </w:pPr>
      <w:r>
        <w:rPr>
          <w:sz w:val="20"/>
        </w:rPr>
        <w:t xml:space="preserve">3. По решению Государственного Совета Республики Татарстан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7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законом, другими федеральными законами и законами Республики Татарстан.</w:t>
      </w:r>
    </w:p>
    <w:p>
      <w:pPr>
        <w:pStyle w:val="0"/>
        <w:jc w:val="both"/>
      </w:pPr>
      <w:r>
        <w:rPr>
          <w:sz w:val="20"/>
        </w:rPr>
        <w:t xml:space="preserve">(в ред. </w:t>
      </w:r>
      <w:hyperlink w:history="0" r:id="rId71" w:tooltip="Закон РТ от 28.09.2023 N 86-ЗРТ &quot;О внесении изменений в отдельные законодательные акты Республики Татарстан&quot; (принят ГС РТ 14.09.2023) {КонсультантПлюс}">
        <w:r>
          <w:rPr>
            <w:sz w:val="20"/>
            <w:color w:val="0000ff"/>
          </w:rPr>
          <w:t xml:space="preserve">Закона</w:t>
        </w:r>
      </w:hyperlink>
      <w:r>
        <w:rPr>
          <w:sz w:val="20"/>
        </w:rPr>
        <w:t xml:space="preserve"> РТ от 28.09.2023 N 86-ЗРТ)</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Государственным Советом Республики Татарстан большинством голосов от установленного числа депутатов Государственного Совета Республики Татарстан.</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Государственным Советом Республики Татарстан не позднее 60 дней со дня принятия решения о досрочном прекращении полномочий предыдущего Уполномоченного в порядке, установленном </w:t>
      </w:r>
      <w:hyperlink w:history="0" w:anchor="P44" w:tooltip="Статья 4. Назначение на должность Уполномоченного">
        <w:r>
          <w:rPr>
            <w:sz w:val="20"/>
            <w:color w:val="0000ff"/>
          </w:rPr>
          <w:t xml:space="preserve">статьями 4</w:t>
        </w:r>
      </w:hyperlink>
      <w:r>
        <w:rPr>
          <w:sz w:val="20"/>
        </w:rPr>
        <w:t xml:space="preserve"> - </w:t>
      </w:r>
      <w:hyperlink w:history="0" w:anchor="P62" w:tooltip="Статья 7. Вступление в должность Уполномоченного">
        <w:r>
          <w:rPr>
            <w:sz w:val="20"/>
            <w:color w:val="0000ff"/>
          </w:rPr>
          <w:t xml:space="preserve">7</w:t>
        </w:r>
      </w:hyperlink>
      <w:r>
        <w:rPr>
          <w:sz w:val="20"/>
        </w:rPr>
        <w:t xml:space="preserve"> настоящего Закона.</w:t>
      </w:r>
    </w:p>
    <w:p>
      <w:pPr>
        <w:pStyle w:val="0"/>
        <w:jc w:val="both"/>
      </w:pPr>
      <w:r>
        <w:rPr>
          <w:sz w:val="20"/>
        </w:rPr>
        <w:t xml:space="preserve">(в ред. </w:t>
      </w:r>
      <w:hyperlink w:history="0" r:id="rId7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jc w:val="both"/>
      </w:pPr>
      <w:r>
        <w:rPr>
          <w:sz w:val="20"/>
        </w:rPr>
      </w:r>
    </w:p>
    <w:p>
      <w:pPr>
        <w:pStyle w:val="2"/>
        <w:outlineLvl w:val="0"/>
        <w:jc w:val="center"/>
      </w:pPr>
      <w:r>
        <w:rPr>
          <w:sz w:val="20"/>
        </w:rPr>
        <w:t xml:space="preserve">Глава III. КОМПЕТЕНЦИЯ УПОЛНОМОЧЕННОГО</w:t>
      </w:r>
    </w:p>
    <w:p>
      <w:pPr>
        <w:pStyle w:val="0"/>
        <w:jc w:val="both"/>
      </w:pPr>
      <w:r>
        <w:rPr>
          <w:sz w:val="20"/>
        </w:rPr>
      </w:r>
    </w:p>
    <w:p>
      <w:pPr>
        <w:pStyle w:val="2"/>
        <w:outlineLvl w:val="1"/>
        <w:ind w:firstLine="540"/>
        <w:jc w:val="both"/>
      </w:pPr>
      <w:r>
        <w:rPr>
          <w:sz w:val="20"/>
        </w:rPr>
        <w:t xml:space="preserve">Статья 13. Основные задачи Уполномоченного</w:t>
      </w:r>
    </w:p>
    <w:p>
      <w:pPr>
        <w:pStyle w:val="0"/>
        <w:jc w:val="both"/>
      </w:pPr>
      <w:r>
        <w:rPr>
          <w:sz w:val="20"/>
        </w:rPr>
      </w:r>
    </w:p>
    <w:p>
      <w:pPr>
        <w:pStyle w:val="0"/>
        <w:ind w:firstLine="540"/>
        <w:jc w:val="both"/>
      </w:pPr>
      <w:r>
        <w:rPr>
          <w:sz w:val="20"/>
        </w:rPr>
        <w:t xml:space="preserve">1. В целях обеспечения дополнительных гарантий государственной защиты прав, свобод и законных интересов человека и гражданина в соответствии с Федеральным </w:t>
      </w:r>
      <w:hyperlink w:history="0" r:id="rId7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Уполномоченный способствует:</w:t>
      </w:r>
    </w:p>
    <w:p>
      <w:pPr>
        <w:pStyle w:val="0"/>
        <w:spacing w:before="200" w:line-rule="auto"/>
        <w:ind w:firstLine="540"/>
        <w:jc w:val="both"/>
      </w:pPr>
      <w:r>
        <w:rPr>
          <w:sz w:val="20"/>
        </w:rPr>
        <w:t xml:space="preserve">1) защите и восстановлению прав, свобод и законных интересов человека и гражданина;</w:t>
      </w:r>
    </w:p>
    <w:p>
      <w:pPr>
        <w:pStyle w:val="0"/>
        <w:spacing w:before="200" w:line-rule="auto"/>
        <w:ind w:firstLine="540"/>
        <w:jc w:val="both"/>
      </w:pPr>
      <w:r>
        <w:rPr>
          <w:sz w:val="20"/>
        </w:rPr>
        <w:t xml:space="preserve">2) совершенствованию нормативных правовых актов Республики Татарстан, муниципальных нормативных правовых актов в части защиты прав и свобод человека и гражданина;</w:t>
      </w:r>
    </w:p>
    <w:p>
      <w:pPr>
        <w:pStyle w:val="0"/>
        <w:spacing w:before="200" w:line-rule="auto"/>
        <w:ind w:firstLine="540"/>
        <w:jc w:val="both"/>
      </w:pPr>
      <w:r>
        <w:rPr>
          <w:sz w:val="20"/>
        </w:rPr>
        <w:t xml:space="preserve">3) правовому просвещению в области прав и свобод человека и гражданина, форм и методов их защиты;</w:t>
      </w:r>
    </w:p>
    <w:p>
      <w:pPr>
        <w:pStyle w:val="0"/>
        <w:spacing w:before="200" w:line-rule="auto"/>
        <w:ind w:firstLine="540"/>
        <w:jc w:val="both"/>
      </w:pPr>
      <w:r>
        <w:rPr>
          <w:sz w:val="20"/>
        </w:rPr>
        <w:t xml:space="preserve">4) развитию межрегионального и международного сотрудничества в области прав человека.</w:t>
      </w:r>
    </w:p>
    <w:p>
      <w:pPr>
        <w:pStyle w:val="0"/>
        <w:jc w:val="both"/>
      </w:pPr>
      <w:r>
        <w:rPr>
          <w:sz w:val="20"/>
        </w:rPr>
        <w:t xml:space="preserve">(часть 1 в ред. </w:t>
      </w:r>
      <w:hyperlink w:history="0" r:id="rId74"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spacing w:before="200" w:line-rule="auto"/>
        <w:ind w:firstLine="540"/>
        <w:jc w:val="both"/>
      </w:pPr>
      <w:r>
        <w:rPr>
          <w:sz w:val="20"/>
        </w:rPr>
        <w:t xml:space="preserve">2. В целях выполнения своих основных задач Уполномоченный осуществляет сбор и анализ информации, получаемой от государственных органов, органов местного самоуправления, организаций, средств массовой информации.</w:t>
      </w:r>
    </w:p>
    <w:p>
      <w:pPr>
        <w:pStyle w:val="0"/>
        <w:jc w:val="both"/>
      </w:pPr>
      <w:r>
        <w:rPr>
          <w:sz w:val="20"/>
        </w:rPr>
        <w:t xml:space="preserve">(в ред. Законов РТ от 25.02.2013 </w:t>
      </w:r>
      <w:hyperlink w:history="0" r:id="rId75" w:tooltip="Закон РТ от 25.02.2013 N 15-ЗРТ (ред. от 04.07.2020) &quot;О внесении изменений в Закон Республики Татарстан &quot;Об Уполномоченном по правам человека в Республике Татарстан&quot; (принят ГС РТ 31.01.2013) {КонсультантПлюс}">
        <w:r>
          <w:rPr>
            <w:sz w:val="20"/>
            <w:color w:val="0000ff"/>
          </w:rPr>
          <w:t xml:space="preserve">N 15-ЗРТ</w:t>
        </w:r>
      </w:hyperlink>
      <w:r>
        <w:rPr>
          <w:sz w:val="20"/>
        </w:rPr>
        <w:t xml:space="preserve">, от 04.07.2020 </w:t>
      </w:r>
      <w:hyperlink w:history="0" r:id="rId76"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N 35-ЗРТ</w:t>
        </w:r>
      </w:hyperlink>
      <w:r>
        <w:rPr>
          <w:sz w:val="20"/>
        </w:rPr>
        <w:t xml:space="preserve">)</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свобод и законных интересов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jc w:val="both"/>
      </w:pPr>
      <w:r>
        <w:rPr>
          <w:sz w:val="20"/>
        </w:rPr>
        <w:t xml:space="preserve">(в ред. </w:t>
      </w:r>
      <w:hyperlink w:history="0" r:id="rId77" w:tooltip="Закон РТ от 27.06.2015 N 42-ЗРТ (ред. от 04.07.2020) &quot;О внесении изменений в Закон Республики Татарстан &quot;Об Уполномоченном по правам человека в Республике Татарстан&quot; (принят ГС РТ 10.06.2015) {КонсультантПлюс}">
        <w:r>
          <w:rPr>
            <w:sz w:val="20"/>
            <w:color w:val="0000ff"/>
          </w:rPr>
          <w:t xml:space="preserve">Закона</w:t>
        </w:r>
      </w:hyperlink>
      <w:r>
        <w:rPr>
          <w:sz w:val="20"/>
        </w:rPr>
        <w:t xml:space="preserve"> РТ от 27.06.2015 N 42-ЗРТ)</w:t>
      </w:r>
    </w:p>
    <w:p>
      <w:pPr>
        <w:pStyle w:val="0"/>
        <w:jc w:val="both"/>
      </w:pPr>
      <w:r>
        <w:rPr>
          <w:sz w:val="20"/>
        </w:rPr>
      </w:r>
    </w:p>
    <w:p>
      <w:pPr>
        <w:pStyle w:val="2"/>
        <w:outlineLvl w:val="1"/>
        <w:ind w:firstLine="540"/>
        <w:jc w:val="both"/>
      </w:pPr>
      <w:r>
        <w:rPr>
          <w:sz w:val="20"/>
        </w:rPr>
        <w:t xml:space="preserve">Статья 14. Основные права Уполномоченного</w:t>
      </w:r>
    </w:p>
    <w:p>
      <w:pPr>
        <w:pStyle w:val="0"/>
        <w:ind w:firstLine="540"/>
        <w:jc w:val="both"/>
      </w:pPr>
      <w:r>
        <w:rPr>
          <w:sz w:val="20"/>
        </w:rPr>
        <w:t xml:space="preserve">(в ред. </w:t>
      </w:r>
      <w:hyperlink w:history="0" r:id="rId78"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0"/>
        <w:ind w:firstLine="540"/>
        <w:jc w:val="both"/>
      </w:pPr>
      <w:r>
        <w:rPr>
          <w:sz w:val="20"/>
        </w:rPr>
        <w:t xml:space="preserve">1. В целях реализации своих основных задач Уполномоченный вправе:</w:t>
      </w:r>
    </w:p>
    <w:p>
      <w:pPr>
        <w:pStyle w:val="0"/>
        <w:spacing w:before="200" w:line-rule="auto"/>
        <w:ind w:firstLine="540"/>
        <w:jc w:val="both"/>
      </w:pPr>
      <w:r>
        <w:rPr>
          <w:sz w:val="20"/>
        </w:rPr>
        <w:t xml:space="preserve">1) беспрепятственно посещать по вопросам своей деятельности государственные органы Республики Татарстан, органы местного самоуправления, организации, общественные объединения, места принудительного содержания, воинские части, находящиеся на территории Республики Татарстан, в соответствии с федеральным законодательством и законодательством Республики Татарстан;</w:t>
      </w:r>
    </w:p>
    <w:p>
      <w:pPr>
        <w:pStyle w:val="0"/>
        <w:spacing w:before="200" w:line-rule="auto"/>
        <w:ind w:firstLine="540"/>
        <w:jc w:val="both"/>
      </w:pPr>
      <w:r>
        <w:rPr>
          <w:sz w:val="20"/>
        </w:rPr>
        <w:t xml:space="preserve">2) запрашивать и получать от руководителей и иных должностных лиц государственных органов, органов местного самоуправления, организаций необходимые сведения, документы, материалы и иную информацию по вопросам, связанным с соблюдением и защитой прав, свобод и законных интересов человека и гражданина;</w:t>
      </w:r>
    </w:p>
    <w:p>
      <w:pPr>
        <w:pStyle w:val="0"/>
        <w:spacing w:before="200" w:line-rule="auto"/>
        <w:ind w:firstLine="540"/>
        <w:jc w:val="both"/>
      </w:pPr>
      <w:r>
        <w:rPr>
          <w:sz w:val="20"/>
        </w:rPr>
        <w:t xml:space="preserve">3) в пределах своей компетенции проводить самостоятельно или совместно с компетентными государственными органами Республики Татарстан, их должностными лицами, государственными гражданскими служащими Республики Татарстан, муниципальными служащими проверку деятельности государственных органов Республики Татарстан, органов местного самоуправления, организаций;</w:t>
      </w:r>
    </w:p>
    <w:p>
      <w:pPr>
        <w:pStyle w:val="0"/>
        <w:spacing w:before="200" w:line-rule="auto"/>
        <w:ind w:firstLine="540"/>
        <w:jc w:val="both"/>
      </w:pPr>
      <w:r>
        <w:rPr>
          <w:sz w:val="20"/>
        </w:rPr>
        <w:t xml:space="preserve">4) привлекать государственные и научные организации к проведению экспертных исследований и подготовке заключений по вопросам, подлежащим выяснению в ходе рассмотрения жалоб;</w:t>
      </w:r>
    </w:p>
    <w:p>
      <w:pPr>
        <w:pStyle w:val="0"/>
        <w:spacing w:before="200" w:line-rule="auto"/>
        <w:ind w:firstLine="540"/>
        <w:jc w:val="both"/>
      </w:pPr>
      <w:r>
        <w:rPr>
          <w:sz w:val="20"/>
        </w:rPr>
        <w:t xml:space="preserve">5) направлять государственным органам Республики Татарстан, органам местного самоуправления, руководителям и иным должностным лицам организаций свои замечания и предложения по обеспечению прав и свобод человека и гражданина;</w:t>
      </w:r>
    </w:p>
    <w:p>
      <w:pPr>
        <w:pStyle w:val="0"/>
        <w:spacing w:before="200" w:line-rule="auto"/>
        <w:ind w:firstLine="540"/>
        <w:jc w:val="both"/>
      </w:pPr>
      <w:r>
        <w:rPr>
          <w:sz w:val="20"/>
        </w:rPr>
        <w:t xml:space="preserve">6) беседовать с осужденными и лицами, заключенными под стражу, наедине в условиях, позволяющих представителю администрации учреждения или органа, исполняющего наказания, или следственного изолятора видеть беседующих, но не слышать их;</w:t>
      </w:r>
    </w:p>
    <w:p>
      <w:pPr>
        <w:pStyle w:val="0"/>
        <w:spacing w:before="200" w:line-rule="auto"/>
        <w:ind w:firstLine="540"/>
        <w:jc w:val="both"/>
      </w:pPr>
      <w:r>
        <w:rPr>
          <w:sz w:val="20"/>
        </w:rPr>
        <w:t xml:space="preserve">7) осуществлять иные права, предусмотренные федеральным законодательством и законодательством Республики Татарстан.</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органов местного самоуправления, иных органов и организаций, а также администрациями мест принудительного содержания.</w:t>
      </w:r>
    </w:p>
    <w:p>
      <w:pPr>
        <w:pStyle w:val="0"/>
        <w:spacing w:before="200" w:line-rule="auto"/>
        <w:ind w:firstLine="540"/>
        <w:jc w:val="both"/>
      </w:pPr>
      <w:r>
        <w:rPr>
          <w:sz w:val="20"/>
        </w:rPr>
        <w:t xml:space="preserve">3. Уполномоченный вправе присутствовать на заседаниях Государственного Совета Республики Татарстан, Кабинета Министров Республики Татарстан, принимать участие в работе других государственных органов Республики Татарстан, органов местного самоуправления, а также в совещаниях, проводимых ими, в порядке, установленном законодательством.</w:t>
      </w:r>
    </w:p>
    <w:p>
      <w:pPr>
        <w:pStyle w:val="0"/>
        <w:jc w:val="both"/>
      </w:pPr>
      <w:r>
        <w:rPr>
          <w:sz w:val="20"/>
        </w:rPr>
        <w:t xml:space="preserve">(в ред. </w:t>
      </w:r>
      <w:hyperlink w:history="0" r:id="rId79" w:tooltip="Закон РТ от 21.10.2022 N 72-ЗРТ (ред. от 06.04.2023) &quot;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0.10.2022) {КонсультантПлюс}">
        <w:r>
          <w:rPr>
            <w:sz w:val="20"/>
            <w:color w:val="0000ff"/>
          </w:rPr>
          <w:t xml:space="preserve">Закона</w:t>
        </w:r>
      </w:hyperlink>
      <w:r>
        <w:rPr>
          <w:sz w:val="20"/>
        </w:rPr>
        <w:t xml:space="preserve"> РТ от 21.10.2022 N 72-ЗРТ)</w:t>
      </w:r>
    </w:p>
    <w:p>
      <w:pPr>
        <w:pStyle w:val="0"/>
        <w:jc w:val="both"/>
      </w:pPr>
      <w:r>
        <w:rPr>
          <w:sz w:val="20"/>
        </w:rPr>
      </w:r>
    </w:p>
    <w:p>
      <w:pPr>
        <w:pStyle w:val="2"/>
        <w:outlineLvl w:val="1"/>
        <w:ind w:firstLine="540"/>
        <w:jc w:val="both"/>
      </w:pPr>
      <w:r>
        <w:rPr>
          <w:sz w:val="20"/>
        </w:rPr>
        <w:t xml:space="preserve">Статья 15. Право Уполномоченного на проверку по собственной инициативе</w:t>
      </w:r>
    </w:p>
    <w:p>
      <w:pPr>
        <w:pStyle w:val="0"/>
        <w:jc w:val="both"/>
      </w:pPr>
      <w:r>
        <w:rPr>
          <w:sz w:val="20"/>
        </w:rPr>
      </w:r>
    </w:p>
    <w:p>
      <w:pPr>
        <w:pStyle w:val="0"/>
        <w:ind w:firstLine="540"/>
        <w:jc w:val="both"/>
      </w:pPr>
      <w:r>
        <w:rPr>
          <w:sz w:val="20"/>
        </w:rPr>
        <w:t xml:space="preserve">1. При получении сведений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pPr>
        <w:pStyle w:val="0"/>
        <w:spacing w:before="200" w:line-rule="auto"/>
        <w:ind w:firstLine="540"/>
        <w:jc w:val="both"/>
      </w:pPr>
      <w:r>
        <w:rPr>
          <w:sz w:val="20"/>
        </w:rPr>
        <w:t xml:space="preserve">2.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Государственный Совет Республики Татарстан с предложением о проведении парламентских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3) обратиться в Государственный Совет Республики Татарстан с предложением о проведении парламентского расследования фактов нарушения прав и свобод человека и гражданина, а также непосредственно либо через своего представителя участвовать в работе парламентской комиссии для проведения парламентского расследования.</w:t>
      </w:r>
    </w:p>
    <w:p>
      <w:pPr>
        <w:pStyle w:val="0"/>
        <w:jc w:val="both"/>
      </w:pPr>
      <w:r>
        <w:rPr>
          <w:sz w:val="20"/>
        </w:rPr>
        <w:t xml:space="preserve">(часть 2 в ред. </w:t>
      </w:r>
      <w:hyperlink w:history="0" r:id="rId80"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2"/>
        <w:outlineLvl w:val="1"/>
        <w:ind w:firstLine="540"/>
        <w:jc w:val="both"/>
      </w:pPr>
      <w:r>
        <w:rPr>
          <w:sz w:val="20"/>
        </w:rPr>
        <w:t xml:space="preserve">Статья 15.1. Взаимодействие Уполномоченного с общественной наблюдательной комиссией</w:t>
      </w:r>
    </w:p>
    <w:p>
      <w:pPr>
        <w:pStyle w:val="0"/>
        <w:ind w:firstLine="540"/>
        <w:jc w:val="both"/>
      </w:pPr>
      <w:r>
        <w:rPr>
          <w:sz w:val="20"/>
        </w:rPr>
        <w:t xml:space="preserve">(введена </w:t>
      </w:r>
      <w:hyperlink w:history="0" r:id="rId81" w:tooltip="Закон РТ от 26.11.2008 N 116-ЗРТ &quot;О внесении изменения в Закон Республики Татарстан &quot;Об Уполномоченном по правам человека в Республике Татарстан&quot; (принят ГС РТ 22.10.2008) {КонсультантПлюс}">
        <w:r>
          <w:rPr>
            <w:sz w:val="20"/>
            <w:color w:val="0000ff"/>
          </w:rPr>
          <w:t xml:space="preserve">Законом</w:t>
        </w:r>
      </w:hyperlink>
      <w:r>
        <w:rPr>
          <w:sz w:val="20"/>
        </w:rPr>
        <w:t xml:space="preserve"> РТ от 26.11.2008 N 116-ЗРТ)</w:t>
      </w:r>
    </w:p>
    <w:p>
      <w:pPr>
        <w:pStyle w:val="0"/>
        <w:jc w:val="both"/>
      </w:pPr>
      <w:r>
        <w:rPr>
          <w:sz w:val="20"/>
        </w:rPr>
      </w:r>
    </w:p>
    <w:p>
      <w:pPr>
        <w:pStyle w:val="0"/>
        <w:ind w:firstLine="540"/>
        <w:jc w:val="both"/>
      </w:pPr>
      <w:r>
        <w:rPr>
          <w:sz w:val="20"/>
        </w:rPr>
        <w:t xml:space="preserve">1. Уполномоченный осуществляет взаимодействие с общественной наблюдательной комиссией, сформированной в Республике Татарстан в соответствии с федеральным законодательством в целях содействия реализации государственной политики в области обеспечения прав человека в местах принудительного содержания.</w:t>
      </w:r>
    </w:p>
    <w:p>
      <w:pPr>
        <w:pStyle w:val="0"/>
        <w:jc w:val="both"/>
      </w:pPr>
      <w:r>
        <w:rPr>
          <w:sz w:val="20"/>
        </w:rPr>
        <w:t xml:space="preserve">(в ред. </w:t>
      </w:r>
      <w:hyperlink w:history="0" r:id="rId82"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spacing w:before="200" w:line-rule="auto"/>
        <w:ind w:firstLine="540"/>
        <w:jc w:val="both"/>
      </w:pPr>
      <w:r>
        <w:rPr>
          <w:sz w:val="20"/>
        </w:rPr>
        <w:t xml:space="preserve">2. Общественная наблюдательная комиссия, сформированная в Республике Татарстан,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jc w:val="both"/>
      </w:pPr>
      <w:r>
        <w:rPr>
          <w:sz w:val="20"/>
        </w:rPr>
        <w:t xml:space="preserve">(часть 2 введена </w:t>
      </w:r>
      <w:hyperlink w:history="0" r:id="rId83"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Законом</w:t>
        </w:r>
      </w:hyperlink>
      <w:r>
        <w:rPr>
          <w:sz w:val="20"/>
        </w:rPr>
        <w:t xml:space="preserve"> РТ от 04.07.2020 N 35-ЗРТ)</w:t>
      </w:r>
    </w:p>
    <w:p>
      <w:pPr>
        <w:pStyle w:val="0"/>
        <w:jc w:val="both"/>
      </w:pPr>
      <w:r>
        <w:rPr>
          <w:sz w:val="20"/>
        </w:rPr>
      </w:r>
    </w:p>
    <w:p>
      <w:pPr>
        <w:pStyle w:val="2"/>
        <w:outlineLvl w:val="0"/>
        <w:jc w:val="center"/>
      </w:pPr>
      <w:r>
        <w:rPr>
          <w:sz w:val="20"/>
        </w:rPr>
        <w:t xml:space="preserve">Глава IV. ДЕЯТЕЛЬНОСТЬ УПОЛНОМОЧЕННОГО ПО ОБЕСПЕЧЕНИЮ</w:t>
      </w:r>
    </w:p>
    <w:p>
      <w:pPr>
        <w:pStyle w:val="2"/>
        <w:jc w:val="center"/>
      </w:pPr>
      <w:r>
        <w:rPr>
          <w:sz w:val="20"/>
        </w:rPr>
        <w:t xml:space="preserve">ГОСУДАРСТВЕННОЙ ЗАЩИТЫ ПРАВ, СВОБОД И</w:t>
      </w:r>
    </w:p>
    <w:p>
      <w:pPr>
        <w:pStyle w:val="2"/>
        <w:jc w:val="center"/>
      </w:pPr>
      <w:r>
        <w:rPr>
          <w:sz w:val="20"/>
        </w:rPr>
        <w:t xml:space="preserve">ЗАКОННЫХ ИНТЕРЕСОВ ЧЕЛОВЕКА И ГРАЖДАНИНА</w:t>
      </w:r>
    </w:p>
    <w:p>
      <w:pPr>
        <w:pStyle w:val="0"/>
        <w:jc w:val="center"/>
      </w:pPr>
      <w:r>
        <w:rPr>
          <w:sz w:val="20"/>
        </w:rPr>
        <w:t xml:space="preserve">(в ред. </w:t>
      </w:r>
      <w:hyperlink w:history="0" r:id="rId84" w:tooltip="Закон РТ от 27.06.2015 N 42-ЗРТ (ред. от 04.07.2020) &quot;О внесении изменений в Закон Республики Татарстан &quot;Об Уполномоченном по правам человека в Республике Татарстан&quot; (принят ГС РТ 10.06.2015) {КонсультантПлюс}">
        <w:r>
          <w:rPr>
            <w:sz w:val="20"/>
            <w:color w:val="0000ff"/>
          </w:rPr>
          <w:t xml:space="preserve">Закона</w:t>
        </w:r>
      </w:hyperlink>
      <w:r>
        <w:rPr>
          <w:sz w:val="20"/>
        </w:rPr>
        <w:t xml:space="preserve"> РТ от 27.06.2015 N 42-ЗРТ)</w:t>
      </w:r>
    </w:p>
    <w:p>
      <w:pPr>
        <w:pStyle w:val="0"/>
        <w:jc w:val="both"/>
      </w:pPr>
      <w:r>
        <w:rPr>
          <w:sz w:val="20"/>
        </w:rPr>
      </w:r>
    </w:p>
    <w:p>
      <w:pPr>
        <w:pStyle w:val="2"/>
        <w:outlineLvl w:val="1"/>
        <w:ind w:firstLine="540"/>
        <w:jc w:val="both"/>
      </w:pPr>
      <w:r>
        <w:rPr>
          <w:sz w:val="20"/>
        </w:rPr>
        <w:t xml:space="preserve">Статья 16. Подача жалобы и иных обращений Уполномоченному</w:t>
      </w:r>
    </w:p>
    <w:p>
      <w:pPr>
        <w:pStyle w:val="0"/>
        <w:ind w:firstLine="540"/>
        <w:jc w:val="both"/>
      </w:pPr>
      <w:r>
        <w:rPr>
          <w:sz w:val="20"/>
        </w:rPr>
        <w:t xml:space="preserve">(в ред. </w:t>
      </w:r>
      <w:hyperlink w:history="0" r:id="rId85"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8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w:t>
      </w:r>
      <w:hyperlink w:history="0" r:id="rId87" w:tooltip="Закон РТ от 12.05.2003 N 16-ЗРТ (ред. от 06.04.2023) &quot;Об обращениях граждан в Республике Татарстан&quot; (принят ГС РТ 11.04.2003) {КонсультантПлюс}">
        <w:r>
          <w:rPr>
            <w:sz w:val="20"/>
            <w:color w:val="0000ff"/>
          </w:rPr>
          <w:t xml:space="preserve">Законом</w:t>
        </w:r>
      </w:hyperlink>
      <w:r>
        <w:rPr>
          <w:sz w:val="20"/>
        </w:rPr>
        <w:t xml:space="preserve"> Республики Татарстан от 12 мая 2003 года N 16-ЗРТ "Об обращениях граждан в Республике Татарстан", с учетом особенностей принятия к рассмотрению и рассмотрения жалоб Уполномоченным, установленных Федеральным законом, настоящим Законом, в том числе сроков рассмотрения жалоб.</w:t>
      </w:r>
    </w:p>
    <w:p>
      <w:pPr>
        <w:pStyle w:val="0"/>
        <w:spacing w:before="200" w:line-rule="auto"/>
        <w:ind w:firstLine="540"/>
        <w:jc w:val="both"/>
      </w:pPr>
      <w:r>
        <w:rPr>
          <w:sz w:val="20"/>
        </w:rPr>
        <w:t xml:space="preserve">2.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bookmarkStart w:id="189" w:name="P189"/>
    <w:bookmarkEnd w:id="189"/>
    <w:p>
      <w:pPr>
        <w:pStyle w:val="0"/>
        <w:spacing w:before="200" w:line-rule="auto"/>
        <w:ind w:firstLine="540"/>
        <w:jc w:val="both"/>
      </w:pPr>
      <w:r>
        <w:rPr>
          <w:sz w:val="20"/>
        </w:rPr>
        <w:t xml:space="preserve">3.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Татарстан, органов государственной власти или иных государственных органов Республики Татарстан (кроме Государственного Совета Республики Татарстан), органов местного самоуправления, иных муниципальных органов, организаций, действующих на территории Республики Татарстан,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p>
      <w:pPr>
        <w:pStyle w:val="0"/>
        <w:jc w:val="both"/>
      </w:pPr>
      <w:r>
        <w:rPr>
          <w:sz w:val="20"/>
        </w:rPr>
      </w:r>
    </w:p>
    <w:p>
      <w:pPr>
        <w:pStyle w:val="2"/>
        <w:outlineLvl w:val="1"/>
        <w:ind w:firstLine="540"/>
        <w:jc w:val="both"/>
      </w:pPr>
      <w:r>
        <w:rPr>
          <w:sz w:val="20"/>
        </w:rPr>
        <w:t xml:space="preserve">Статья 17. Содержание жалобы</w:t>
      </w:r>
    </w:p>
    <w:p>
      <w:pPr>
        <w:pStyle w:val="0"/>
        <w:jc w:val="both"/>
      </w:pPr>
      <w:r>
        <w:rPr>
          <w:sz w:val="20"/>
        </w:rPr>
      </w:r>
    </w:p>
    <w:bookmarkStart w:id="194" w:name="P194"/>
    <w:bookmarkEnd w:id="194"/>
    <w:p>
      <w:pPr>
        <w:pStyle w:val="0"/>
        <w:ind w:firstLine="540"/>
        <w:jc w:val="both"/>
      </w:pPr>
      <w:r>
        <w:rPr>
          <w:sz w:val="20"/>
        </w:rPr>
        <w:t xml:space="preserve">1.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Татарстан, органов государственной власти или иных государственных органов Республики Татарстан, органов местного самоуправления, иных муниципальных органов, организаций, действующих на территории Республики Татарстан, наделенных отдельными государственными или иными публичными полномочиями,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w:t>
      </w:r>
    </w:p>
    <w:p>
      <w:pPr>
        <w:pStyle w:val="0"/>
        <w:jc w:val="both"/>
      </w:pPr>
      <w:r>
        <w:rPr>
          <w:sz w:val="20"/>
        </w:rPr>
        <w:t xml:space="preserve">(часть 1 в ред. </w:t>
      </w:r>
      <w:hyperlink w:history="0" r:id="rId88"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spacing w:before="200" w:line-rule="auto"/>
        <w:ind w:firstLine="540"/>
        <w:jc w:val="both"/>
      </w:pPr>
      <w:r>
        <w:rPr>
          <w:sz w:val="20"/>
        </w:rPr>
        <w:t xml:space="preserve">2. Жалоба, в которой отсутствуют достаточные для ее разрешения сведения и копии документов, возвращается заявителю с разъяснением о необходимости восполнения недостающих данных.</w:t>
      </w:r>
    </w:p>
    <w:p>
      <w:pPr>
        <w:pStyle w:val="0"/>
        <w:jc w:val="both"/>
      </w:pPr>
      <w:r>
        <w:rPr>
          <w:sz w:val="20"/>
        </w:rPr>
      </w:r>
    </w:p>
    <w:p>
      <w:pPr>
        <w:pStyle w:val="2"/>
        <w:outlineLvl w:val="1"/>
        <w:ind w:firstLine="540"/>
        <w:jc w:val="both"/>
      </w:pPr>
      <w:r>
        <w:rPr>
          <w:sz w:val="20"/>
        </w:rPr>
        <w:t xml:space="preserve">Статья 18. Принятие решения по жалобе</w:t>
      </w:r>
    </w:p>
    <w:p>
      <w:pPr>
        <w:pStyle w:val="0"/>
        <w:ind w:firstLine="540"/>
        <w:jc w:val="both"/>
      </w:pPr>
      <w:r>
        <w:rPr>
          <w:sz w:val="20"/>
        </w:rPr>
        <w:t xml:space="preserve">(в ред. </w:t>
      </w:r>
      <w:hyperlink w:history="0" r:id="rId89"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0"/>
        <w:ind w:firstLine="540"/>
        <w:jc w:val="both"/>
      </w:pPr>
      <w:r>
        <w:rPr>
          <w:sz w:val="20"/>
        </w:rPr>
        <w:t xml:space="preserve">1.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89" w:tooltip="3.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Татарстан, органов государственной власти или иных государственных органов Республики Татарстан (кро...">
        <w:r>
          <w:rPr>
            <w:sz w:val="20"/>
            <w:color w:val="0000ff"/>
          </w:rPr>
          <w:t xml:space="preserve">частью 3 статьи 16</w:t>
        </w:r>
      </w:hyperlink>
      <w:r>
        <w:rPr>
          <w:sz w:val="20"/>
        </w:rPr>
        <w:t xml:space="preserve"> и </w:t>
      </w:r>
      <w:hyperlink w:history="0" w:anchor="P194" w:tooltip="1.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Татарстан, органов государственной власти или иных государственных органов Республики Татарстан, органов местного самоуправления, иных муниципальных органов, организаций, действующих на территории Республики Татарстан, наделенных отдель...">
        <w:r>
          <w:rPr>
            <w:sz w:val="20"/>
            <w:color w:val="0000ff"/>
          </w:rPr>
          <w:t xml:space="preserve">частью 1 статьи 17</w:t>
        </w:r>
      </w:hyperlink>
      <w:r>
        <w:rPr>
          <w:sz w:val="20"/>
        </w:rPr>
        <w:t xml:space="preserve"> настоящего Закона,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89" w:tooltip="3.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Татарстан, органов государственной власти или иных государственных органов Республики Татарстан (кро...">
        <w:r>
          <w:rPr>
            <w:sz w:val="20"/>
            <w:color w:val="0000ff"/>
          </w:rPr>
          <w:t xml:space="preserve">частью 3 статьи 16</w:t>
        </w:r>
      </w:hyperlink>
      <w:r>
        <w:rPr>
          <w:sz w:val="20"/>
        </w:rPr>
        <w:t xml:space="preserve"> и </w:t>
      </w:r>
      <w:hyperlink w:history="0" w:anchor="P194" w:tooltip="1.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Татарстан, органов государственной власти или иных государственных органов Республики Татарстан, органов местного самоуправления, иных муниципальных органов, организаций, действующих на территории Республики Татарстан, наделенных отдель...">
        <w:r>
          <w:rPr>
            <w:sz w:val="20"/>
            <w:color w:val="0000ff"/>
          </w:rPr>
          <w:t xml:space="preserve">частью 1 статьи 17</w:t>
        </w:r>
      </w:hyperlink>
      <w:r>
        <w:rPr>
          <w:sz w:val="20"/>
        </w:rPr>
        <w:t xml:space="preserve"> настоящего Закона, при этом отказ в принятии жалобы к рассмотрению должен быть мотивирован.</w:t>
      </w:r>
    </w:p>
    <w:p>
      <w:pPr>
        <w:pStyle w:val="0"/>
        <w:spacing w:before="200" w:line-rule="auto"/>
        <w:ind w:firstLine="540"/>
        <w:jc w:val="both"/>
      </w:pPr>
      <w:r>
        <w:rPr>
          <w:sz w:val="20"/>
        </w:rPr>
        <w:t xml:space="preserve">2.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jc w:val="both"/>
      </w:pPr>
      <w:r>
        <w:rPr>
          <w:sz w:val="20"/>
        </w:rPr>
      </w:r>
    </w:p>
    <w:p>
      <w:pPr>
        <w:pStyle w:val="2"/>
        <w:outlineLvl w:val="1"/>
        <w:ind w:firstLine="540"/>
        <w:jc w:val="both"/>
      </w:pPr>
      <w:r>
        <w:rPr>
          <w:sz w:val="20"/>
        </w:rPr>
        <w:t xml:space="preserve">Статья 19. Рассмотрение жалобы</w:t>
      </w:r>
    </w:p>
    <w:p>
      <w:pPr>
        <w:pStyle w:val="0"/>
        <w:ind w:firstLine="540"/>
        <w:jc w:val="both"/>
      </w:pPr>
      <w:r>
        <w:rPr>
          <w:sz w:val="20"/>
        </w:rPr>
        <w:t xml:space="preserve">(в ред. </w:t>
      </w:r>
      <w:hyperlink w:history="0" r:id="rId90"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органы местного самоуправления,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органы местного самоуправления,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Республики Татарстан,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органов местного самоуправления,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Республики Татарстан.</w:t>
      </w:r>
    </w:p>
    <w:p>
      <w:pPr>
        <w:pStyle w:val="0"/>
        <w:spacing w:before="200" w:line-rule="auto"/>
        <w:ind w:firstLine="540"/>
        <w:jc w:val="both"/>
      </w:pPr>
      <w:r>
        <w:rPr>
          <w:sz w:val="20"/>
        </w:rPr>
        <w:t xml:space="preserve">3.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Республики Татарстан,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Статьи 20 - 21. Утратили силу. - </w:t>
      </w:r>
      <w:hyperlink w:history="0" r:id="rId91"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w:t>
        </w:r>
      </w:hyperlink>
      <w:r>
        <w:rPr>
          <w:sz w:val="20"/>
        </w:rPr>
        <w:t xml:space="preserve"> РТ от 04.07.2020 N 35-ЗРТ.</w:t>
      </w:r>
    </w:p>
    <w:p>
      <w:pPr>
        <w:pStyle w:val="0"/>
        <w:jc w:val="both"/>
      </w:pPr>
      <w:r>
        <w:rPr>
          <w:sz w:val="20"/>
        </w:rPr>
      </w:r>
    </w:p>
    <w:p>
      <w:pPr>
        <w:pStyle w:val="2"/>
        <w:outlineLvl w:val="1"/>
        <w:ind w:firstLine="540"/>
        <w:jc w:val="both"/>
      </w:pPr>
      <w:r>
        <w:rPr>
          <w:sz w:val="20"/>
        </w:rPr>
        <w:t xml:space="preserve">Статья 22. Права Уполномоченного на принятие мер по защите и восстановлению прав или свобод человека и гражданина</w:t>
      </w:r>
    </w:p>
    <w:p>
      <w:pPr>
        <w:pStyle w:val="0"/>
        <w:ind w:firstLine="540"/>
        <w:jc w:val="both"/>
      </w:pPr>
      <w:r>
        <w:rPr>
          <w:sz w:val="20"/>
        </w:rPr>
        <w:t xml:space="preserve">(в ред. </w:t>
      </w:r>
      <w:hyperlink w:history="0" r:id="rId92"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0"/>
        <w:ind w:firstLine="540"/>
        <w:jc w:val="both"/>
      </w:pPr>
      <w:r>
        <w:rPr>
          <w:sz w:val="20"/>
        </w:rPr>
        <w:t xml:space="preserve">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jc w:val="both"/>
      </w:pPr>
      <w:r>
        <w:rPr>
          <w:sz w:val="20"/>
        </w:rPr>
      </w:r>
    </w:p>
    <w:p>
      <w:pPr>
        <w:pStyle w:val="2"/>
        <w:outlineLvl w:val="1"/>
        <w:ind w:firstLine="540"/>
        <w:jc w:val="both"/>
      </w:pPr>
      <w:r>
        <w:rPr>
          <w:sz w:val="20"/>
        </w:rPr>
        <w:t xml:space="preserve">Статья 23. Утратила силу с 31.12.2022. - </w:t>
      </w:r>
      <w:hyperlink w:history="0" r:id="rId93" w:tooltip="Закон РТ от 21.10.2022 N 72-ЗРТ (ред. от 06.04.2023) &quot;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0.10.2022) {КонсультантПлюс}">
        <w:r>
          <w:rPr>
            <w:sz w:val="20"/>
            <w:color w:val="0000ff"/>
          </w:rPr>
          <w:t xml:space="preserve">Закон</w:t>
        </w:r>
      </w:hyperlink>
      <w:r>
        <w:rPr>
          <w:sz w:val="20"/>
        </w:rPr>
        <w:t xml:space="preserve"> РТ от 21.10.2022 N 72-ЗРТ.</w:t>
      </w:r>
    </w:p>
    <w:p>
      <w:pPr>
        <w:pStyle w:val="0"/>
        <w:jc w:val="both"/>
      </w:pPr>
      <w:r>
        <w:rPr>
          <w:sz w:val="20"/>
        </w:rPr>
      </w:r>
    </w:p>
    <w:p>
      <w:pPr>
        <w:pStyle w:val="2"/>
        <w:outlineLvl w:val="1"/>
        <w:ind w:firstLine="540"/>
        <w:jc w:val="both"/>
      </w:pPr>
      <w:r>
        <w:rPr>
          <w:sz w:val="20"/>
        </w:rPr>
        <w:t xml:space="preserve">Статья 24. Содействие Уполномоченного совершенствованию нормативных правовых актов Республики Татарстан и органов местного самоуправления в Республике Татарстан</w:t>
      </w:r>
    </w:p>
    <w:p>
      <w:pPr>
        <w:pStyle w:val="0"/>
        <w:jc w:val="both"/>
      </w:pPr>
      <w:r>
        <w:rPr>
          <w:sz w:val="20"/>
        </w:rPr>
        <w:t xml:space="preserve">(в ред. </w:t>
      </w:r>
      <w:hyperlink w:history="0" r:id="rId94"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0"/>
        <w:ind w:firstLine="540"/>
        <w:jc w:val="both"/>
      </w:pPr>
      <w:r>
        <w:rPr>
          <w:sz w:val="20"/>
        </w:rPr>
        <w:t xml:space="preserve">1. Уполномоченному в соответствии с </w:t>
      </w:r>
      <w:hyperlink w:history="0" r:id="rId95"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принадлежит право законодательной инициативы в Государственном Совете Республики Татарстан по вопросам своей компетенции.</w:t>
      </w:r>
    </w:p>
    <w:p>
      <w:pPr>
        <w:pStyle w:val="0"/>
        <w:spacing w:before="200" w:line-rule="auto"/>
        <w:ind w:firstLine="540"/>
        <w:jc w:val="both"/>
      </w:pPr>
      <w:r>
        <w:rPr>
          <w:sz w:val="20"/>
        </w:rPr>
        <w:t xml:space="preserve">2. Участвуя в совершенствовании законодательства Республики Татарстан, затрагивающего права и свободы человека и гражданина, а также приведении его в соответствие с </w:t>
      </w:r>
      <w:hyperlink w:history="0" r:id="rId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97"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общепризнанными принципами и нормами международного права, международными договорами Российской Федерации, Уполномоченный вправе:</w:t>
      </w:r>
    </w:p>
    <w:p>
      <w:pPr>
        <w:pStyle w:val="0"/>
        <w:jc w:val="both"/>
      </w:pPr>
      <w:r>
        <w:rPr>
          <w:sz w:val="20"/>
        </w:rPr>
        <w:t xml:space="preserve">(в ред. </w:t>
      </w:r>
      <w:hyperlink w:history="0" r:id="rId98"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spacing w:before="200" w:line-rule="auto"/>
        <w:ind w:firstLine="540"/>
        <w:jc w:val="both"/>
      </w:pPr>
      <w:r>
        <w:rPr>
          <w:sz w:val="20"/>
        </w:rPr>
        <w:t xml:space="preserve">1) вносить в Государственный Совет Республики Татарстан, реализуя право законодательной инициативы, законопроекты об изменении или дополнении законов,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человека и гражданина, совершаются на основании и во исполнение законов, либо в силу существующих пробелов в законах, либо в случае, если законы противоречат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100" w:tooltip="Конституция Республики Татарстан от 06.11.1992 (ред. от 26.01.2023) {КонсультантПлюс}">
        <w:r>
          <w:rPr>
            <w:sz w:val="20"/>
            <w:color w:val="0000ff"/>
          </w:rPr>
          <w:t xml:space="preserve">Конституции</w:t>
        </w:r>
      </w:hyperlink>
      <w:r>
        <w:rPr>
          <w:sz w:val="20"/>
        </w:rPr>
        <w:t xml:space="preserve"> Республики Татарстан, общепризнанным принципам и нормам международного права, международным договорам Российской Федерации;</w:t>
      </w:r>
    </w:p>
    <w:p>
      <w:pPr>
        <w:pStyle w:val="0"/>
        <w:spacing w:before="200" w:line-rule="auto"/>
        <w:ind w:firstLine="540"/>
        <w:jc w:val="both"/>
      </w:pPr>
      <w:r>
        <w:rPr>
          <w:sz w:val="20"/>
        </w:rPr>
        <w:t xml:space="preserve">2) участвовать в рабочих группах, создаваемых для разработки проектов законов Республики Татарстан, касающихся прав и свобод человека и гражданина;</w:t>
      </w:r>
    </w:p>
    <w:p>
      <w:pPr>
        <w:pStyle w:val="0"/>
        <w:spacing w:before="200" w:line-rule="auto"/>
        <w:ind w:firstLine="540"/>
        <w:jc w:val="both"/>
      </w:pPr>
      <w:r>
        <w:rPr>
          <w:sz w:val="20"/>
        </w:rPr>
        <w:t xml:space="preserve">3) получать примерные планы законодательной работы Государственного Совета Республики Татарстан и находящиеся на рассмотрении Государственного Совета Республики Татарстан проекты законов Республики Татарстан и федеральных законов.</w:t>
      </w:r>
    </w:p>
    <w:p>
      <w:pPr>
        <w:pStyle w:val="0"/>
        <w:jc w:val="both"/>
      </w:pPr>
      <w:r>
        <w:rPr>
          <w:sz w:val="20"/>
        </w:rPr>
        <w:t xml:space="preserve">(в ред. </w:t>
      </w:r>
      <w:hyperlink w:history="0" r:id="rId101" w:tooltip="Закон РТ от 25.02.2013 N 15-ЗРТ (ред. от 04.07.2020) &quot;О внесении изменений в Закон Республики Татарстан &quot;Об Уполномоченном по правам человека в Республике Татарстан&quot; (принят ГС РТ 31.01.2013) {КонсультантПлюс}">
        <w:r>
          <w:rPr>
            <w:sz w:val="20"/>
            <w:color w:val="0000ff"/>
          </w:rPr>
          <w:t xml:space="preserve">Закона</w:t>
        </w:r>
      </w:hyperlink>
      <w:r>
        <w:rPr>
          <w:sz w:val="20"/>
        </w:rPr>
        <w:t xml:space="preserve"> РТ от 25.02.2013 N 15-ЗРТ)</w:t>
      </w:r>
    </w:p>
    <w:p>
      <w:pPr>
        <w:pStyle w:val="0"/>
        <w:spacing w:before="200" w:line-rule="auto"/>
        <w:ind w:firstLine="540"/>
        <w:jc w:val="both"/>
      </w:pPr>
      <w:r>
        <w:rPr>
          <w:sz w:val="20"/>
        </w:rPr>
        <w:t xml:space="preserve">3. Уполномоченный вправе направлять органам исполнительной власти, иным государственным органам Республики Татарстан, органам местного самоуправления в Республике Татарстан предложения по совершенствованию нормативных правовых актов, затрагивающих права и свободы человека и гражданина, в случае выявления в них недостатков или пробелов, влекущих, по мнению Уполномоченного, нарушение прав и свобод человека и гражданина.</w:t>
      </w:r>
    </w:p>
    <w:p>
      <w:pPr>
        <w:pStyle w:val="0"/>
        <w:jc w:val="both"/>
      </w:pPr>
      <w:r>
        <w:rPr>
          <w:sz w:val="20"/>
        </w:rPr>
        <w:t xml:space="preserve">(часть 3 введена </w:t>
      </w:r>
      <w:hyperlink w:history="0" r:id="rId102"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Законом</w:t>
        </w:r>
      </w:hyperlink>
      <w:r>
        <w:rPr>
          <w:sz w:val="20"/>
        </w:rPr>
        <w:t xml:space="preserve"> РТ от 04.07.2020 N 35-ЗРТ)</w:t>
      </w:r>
    </w:p>
    <w:p>
      <w:pPr>
        <w:pStyle w:val="0"/>
        <w:jc w:val="both"/>
      </w:pPr>
      <w:r>
        <w:rPr>
          <w:sz w:val="20"/>
        </w:rPr>
      </w:r>
    </w:p>
    <w:p>
      <w:pPr>
        <w:pStyle w:val="2"/>
        <w:outlineLvl w:val="1"/>
        <w:ind w:firstLine="540"/>
        <w:jc w:val="both"/>
      </w:pPr>
      <w:r>
        <w:rPr>
          <w:sz w:val="20"/>
        </w:rPr>
        <w:t xml:space="preserve">Статья 25. Участие Уполномоченного в правовом просвещении</w:t>
      </w:r>
    </w:p>
    <w:p>
      <w:pPr>
        <w:pStyle w:val="0"/>
        <w:ind w:firstLine="540"/>
        <w:jc w:val="both"/>
      </w:pPr>
      <w:r>
        <w:rPr>
          <w:sz w:val="20"/>
        </w:rPr>
        <w:t xml:space="preserve">(в ред. </w:t>
      </w:r>
      <w:hyperlink w:history="0" r:id="rId103"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0"/>
        <w:ind w:firstLine="540"/>
        <w:jc w:val="both"/>
      </w:pPr>
      <w:r>
        <w:rPr>
          <w:sz w:val="20"/>
        </w:rPr>
        <w:t xml:space="preserve">Участвуя в правовом просвещении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Республики Татарстан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вносить предложения по совершенствованию дополнительных профессиональных программ для государственных гражданских служащих и муниципальных служащих;</w:t>
      </w:r>
    </w:p>
    <w:p>
      <w:pPr>
        <w:pStyle w:val="0"/>
        <w:spacing w:before="200" w:line-rule="auto"/>
        <w:ind w:firstLine="540"/>
        <w:jc w:val="both"/>
      </w:pPr>
      <w:r>
        <w:rPr>
          <w:sz w:val="20"/>
        </w:rPr>
        <w:t xml:space="preserve">5) использовать иные формы и методы правового просвещения.</w:t>
      </w:r>
    </w:p>
    <w:p>
      <w:pPr>
        <w:pStyle w:val="0"/>
        <w:jc w:val="both"/>
      </w:pPr>
      <w:r>
        <w:rPr>
          <w:sz w:val="20"/>
        </w:rPr>
      </w:r>
    </w:p>
    <w:bookmarkStart w:id="260" w:name="P260"/>
    <w:bookmarkEnd w:id="260"/>
    <w:p>
      <w:pPr>
        <w:pStyle w:val="2"/>
        <w:outlineLvl w:val="1"/>
        <w:ind w:firstLine="540"/>
        <w:jc w:val="both"/>
      </w:pPr>
      <w:r>
        <w:rPr>
          <w:sz w:val="20"/>
        </w:rPr>
        <w:t xml:space="preserve">Статья 26. Ежегодный доклад Уполномоченного</w:t>
      </w:r>
    </w:p>
    <w:p>
      <w:pPr>
        <w:pStyle w:val="0"/>
        <w:ind w:firstLine="540"/>
        <w:jc w:val="both"/>
      </w:pPr>
      <w:r>
        <w:rPr>
          <w:sz w:val="20"/>
        </w:rPr>
        <w:t xml:space="preserve">(в ред. </w:t>
      </w:r>
      <w:hyperlink w:history="0" r:id="rId104"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0"/>
        <w:ind w:firstLine="540"/>
        <w:jc w:val="both"/>
      </w:pPr>
      <w:r>
        <w:rPr>
          <w:sz w:val="20"/>
        </w:rPr>
        <w:t xml:space="preserve">Не позднее трех месяцев после окончания календарного года Уполномоченный направляет ежегодный доклад о своей деятельности (далее - ежегодный доклад) Главе (Раису) Республики Татарстан, в Государственный Совет Республики Татарстан, Кабинет Министров Республики Татарстан, Уполномоченному по правам человека в Российской Федерации, Председателю Верховного Суда Республики Татарстан, Председателю Арбитражного суда Республики Татарстан, Прокурору Республики Татарстан. Ежегодный доклад представляется на заседании Государственного Совета Республики Татарстан Уполномоченным лично.</w:t>
      </w:r>
    </w:p>
    <w:p>
      <w:pPr>
        <w:pStyle w:val="0"/>
        <w:jc w:val="both"/>
      </w:pPr>
      <w:r>
        <w:rPr>
          <w:sz w:val="20"/>
        </w:rPr>
        <w:t xml:space="preserve">(в ред. Законов РТ от 21.10.2022 </w:t>
      </w:r>
      <w:hyperlink w:history="0" r:id="rId105" w:tooltip="Закон РТ от 21.10.2022 N 72-ЗРТ (ред. от 06.04.2023) &quot;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0.10.2022) {КонсультантПлюс}">
        <w:r>
          <w:rPr>
            <w:sz w:val="20"/>
            <w:color w:val="0000ff"/>
          </w:rPr>
          <w:t xml:space="preserve">N 72-ЗРТ</w:t>
        </w:r>
      </w:hyperlink>
      <w:r>
        <w:rPr>
          <w:sz w:val="20"/>
        </w:rPr>
        <w:t xml:space="preserve">, от 06.04.2023 </w:t>
      </w:r>
      <w:hyperlink w:history="0" r:id="rId106"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jc w:val="both"/>
      </w:pPr>
      <w:r>
        <w:rPr>
          <w:sz w:val="20"/>
        </w:rPr>
      </w:r>
    </w:p>
    <w:bookmarkStart w:id="266" w:name="P266"/>
    <w:bookmarkEnd w:id="266"/>
    <w:p>
      <w:pPr>
        <w:pStyle w:val="2"/>
        <w:outlineLvl w:val="1"/>
        <w:ind w:firstLine="540"/>
        <w:jc w:val="both"/>
      </w:pPr>
      <w:r>
        <w:rPr>
          <w:sz w:val="20"/>
        </w:rPr>
        <w:t xml:space="preserve">Статья 27. Специальные доклады Уполномоченного</w:t>
      </w:r>
    </w:p>
    <w:p>
      <w:pPr>
        <w:pStyle w:val="0"/>
        <w:jc w:val="both"/>
      </w:pPr>
      <w:r>
        <w:rPr>
          <w:sz w:val="20"/>
        </w:rPr>
      </w:r>
    </w:p>
    <w:p>
      <w:pPr>
        <w:pStyle w:val="0"/>
        <w:ind w:firstLine="540"/>
        <w:jc w:val="both"/>
      </w:pPr>
      <w:r>
        <w:rPr>
          <w:sz w:val="20"/>
        </w:rPr>
        <w:t xml:space="preserve">1. По отдельным вопросам нарушений прав и свобод человека и гражданина Уполномоченный может направлять Главе (Раису) Республики Татарстан, в Государственный Совет Республики Татарстан, Кабинет Министров Республики Татарстан, Уполномоченному по правам человека в Российской Федерации, Председателю Верховного Суда Республики Татарстан, Председателю Арбитражного суда Республики Татарстан, Прокурору Республики Татарстан специальные доклады с рекомендациями по восстановлению прав и свобод человека и гражданина.</w:t>
      </w:r>
    </w:p>
    <w:p>
      <w:pPr>
        <w:pStyle w:val="0"/>
        <w:jc w:val="both"/>
      </w:pPr>
      <w:r>
        <w:rPr>
          <w:sz w:val="20"/>
        </w:rPr>
        <w:t xml:space="preserve">(в ред. Законов РТ от 04.07.2020 </w:t>
      </w:r>
      <w:hyperlink w:history="0" r:id="rId107"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N 35-ЗРТ</w:t>
        </w:r>
      </w:hyperlink>
      <w:r>
        <w:rPr>
          <w:sz w:val="20"/>
        </w:rPr>
        <w:t xml:space="preserve">, от 21.10.2022 </w:t>
      </w:r>
      <w:hyperlink w:history="0" r:id="rId108" w:tooltip="Закон РТ от 21.10.2022 N 72-ЗРТ (ред. от 06.04.2023) &quot;Об упразднении Конституционного суда Республики Татарстан, внесении изменений в отдельные законодательные акты Республики Татарстан и признании утратившими силу отдельных законодательных актов (положений законодательных актов) Республики Татарстан&quot; (принят ГС РТ 20.10.2022) {КонсультантПлюс}">
        <w:r>
          <w:rPr>
            <w:sz w:val="20"/>
            <w:color w:val="0000ff"/>
          </w:rPr>
          <w:t xml:space="preserve">N 72-ЗРТ</w:t>
        </w:r>
      </w:hyperlink>
      <w:r>
        <w:rPr>
          <w:sz w:val="20"/>
        </w:rPr>
        <w:t xml:space="preserve">, от 06.04.2023 </w:t>
      </w:r>
      <w:hyperlink w:history="0" r:id="rId10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rPr>
        <w:t xml:space="preserve">)</w:t>
      </w:r>
    </w:p>
    <w:p>
      <w:pPr>
        <w:pStyle w:val="0"/>
        <w:spacing w:before="200" w:line-rule="auto"/>
        <w:ind w:firstLine="540"/>
        <w:jc w:val="both"/>
      </w:pPr>
      <w:r>
        <w:rPr>
          <w:sz w:val="20"/>
        </w:rPr>
        <w:t xml:space="preserve">2. По специальному докладу Уполномоченный может выступить с информацией на очередном заседании Государственного Совета Республики Татарстан.</w:t>
      </w:r>
    </w:p>
    <w:p>
      <w:pPr>
        <w:pStyle w:val="0"/>
        <w:jc w:val="both"/>
      </w:pPr>
      <w:r>
        <w:rPr>
          <w:sz w:val="20"/>
        </w:rPr>
      </w:r>
    </w:p>
    <w:p>
      <w:pPr>
        <w:pStyle w:val="2"/>
        <w:outlineLvl w:val="1"/>
        <w:ind w:firstLine="540"/>
        <w:jc w:val="both"/>
      </w:pPr>
      <w:r>
        <w:rPr>
          <w:sz w:val="20"/>
        </w:rPr>
        <w:t xml:space="preserve">Статья 28. Опубликование докладов Уполномоченного</w:t>
      </w:r>
    </w:p>
    <w:p>
      <w:pPr>
        <w:pStyle w:val="0"/>
        <w:ind w:firstLine="540"/>
        <w:jc w:val="both"/>
      </w:pPr>
      <w:r>
        <w:rPr>
          <w:sz w:val="20"/>
        </w:rPr>
        <w:t xml:space="preserve">(в ред. </w:t>
      </w:r>
      <w:hyperlink w:history="0" r:id="rId110"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jc w:val="both"/>
      </w:pPr>
      <w:r>
        <w:rPr>
          <w:sz w:val="20"/>
        </w:rPr>
      </w:r>
    </w:p>
    <w:p>
      <w:pPr>
        <w:pStyle w:val="0"/>
        <w:ind w:firstLine="540"/>
        <w:jc w:val="both"/>
      </w:pPr>
      <w:r>
        <w:rPr>
          <w:sz w:val="20"/>
        </w:rPr>
        <w:t xml:space="preserve">1. Ежегодный доклад Уполномоченного, специальные доклады Уполномоченного по отдельным вопросам нарушения прав и свобод человека и гражданина размещаются Уполномоченным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Ежегодный доклад Уполномоченного подлежит обязательному официальному опубликованию в газетах "Республика Татарстан" и "Ватаным Татарстан". Специальные доклады могут быть опубликованы по решению Уполномоченного.</w:t>
      </w:r>
    </w:p>
    <w:p>
      <w:pPr>
        <w:pStyle w:val="0"/>
        <w:jc w:val="both"/>
      </w:pPr>
      <w:r>
        <w:rPr>
          <w:sz w:val="20"/>
        </w:rPr>
      </w:r>
    </w:p>
    <w:p>
      <w:pPr>
        <w:pStyle w:val="2"/>
        <w:outlineLvl w:val="1"/>
        <w:ind w:firstLine="540"/>
        <w:jc w:val="both"/>
      </w:pPr>
      <w:r>
        <w:rPr>
          <w:sz w:val="20"/>
        </w:rPr>
        <w:t xml:space="preserve">Статья 29. Порядок рассмотрения докладов Уполномоченного</w:t>
      </w:r>
    </w:p>
    <w:p>
      <w:pPr>
        <w:pStyle w:val="0"/>
        <w:jc w:val="both"/>
      </w:pPr>
      <w:r>
        <w:rPr>
          <w:sz w:val="20"/>
        </w:rPr>
      </w:r>
    </w:p>
    <w:p>
      <w:pPr>
        <w:pStyle w:val="0"/>
        <w:ind w:firstLine="540"/>
        <w:jc w:val="both"/>
      </w:pPr>
      <w:r>
        <w:rPr>
          <w:sz w:val="20"/>
        </w:rPr>
        <w:t xml:space="preserve">По результатам рассмотрения ежегодного и специальных докладов Уполномоченного руководители государственных органов, указанных в </w:t>
      </w:r>
      <w:hyperlink w:history="0" w:anchor="P260" w:tooltip="Статья 26. Ежегодный доклад Уполномоченного">
        <w:r>
          <w:rPr>
            <w:sz w:val="20"/>
            <w:color w:val="0000ff"/>
          </w:rPr>
          <w:t xml:space="preserve">статьях 26</w:t>
        </w:r>
      </w:hyperlink>
      <w:r>
        <w:rPr>
          <w:sz w:val="20"/>
        </w:rPr>
        <w:t xml:space="preserve"> и </w:t>
      </w:r>
      <w:hyperlink w:history="0" w:anchor="P266" w:tooltip="Статья 27. Специальные доклады Уполномоченного">
        <w:r>
          <w:rPr>
            <w:sz w:val="20"/>
            <w:color w:val="0000ff"/>
          </w:rPr>
          <w:t xml:space="preserve">27</w:t>
        </w:r>
      </w:hyperlink>
      <w:r>
        <w:rPr>
          <w:sz w:val="20"/>
        </w:rPr>
        <w:t xml:space="preserve"> настоящего Закона, в пределах своей компетенции принимают меры по устранению выявленных нарушений, обеспечению и усилению защиты прав, свобод и законных интересов человека и гражданина в порядке, установленном законодательством.</w:t>
      </w:r>
    </w:p>
    <w:p>
      <w:pPr>
        <w:pStyle w:val="0"/>
        <w:jc w:val="both"/>
      </w:pPr>
      <w:r>
        <w:rPr>
          <w:sz w:val="20"/>
        </w:rPr>
        <w:t xml:space="preserve">(в ред. </w:t>
      </w:r>
      <w:hyperlink w:history="0" r:id="rId111" w:tooltip="Закон РТ от 27.06.2015 N 42-ЗРТ (ред. от 04.07.2020) &quot;О внесении изменений в Закон Республики Татарстан &quot;Об Уполномоченном по правам человека в Республике Татарстан&quot; (принят ГС РТ 10.06.2015) {КонсультантПлюс}">
        <w:r>
          <w:rPr>
            <w:sz w:val="20"/>
            <w:color w:val="0000ff"/>
          </w:rPr>
          <w:t xml:space="preserve">Закона</w:t>
        </w:r>
      </w:hyperlink>
      <w:r>
        <w:rPr>
          <w:sz w:val="20"/>
        </w:rPr>
        <w:t xml:space="preserve"> РТ от 27.06.2015 N 42-ЗРТ)</w:t>
      </w:r>
    </w:p>
    <w:p>
      <w:pPr>
        <w:pStyle w:val="0"/>
        <w:jc w:val="both"/>
      </w:pPr>
      <w:r>
        <w:rPr>
          <w:sz w:val="20"/>
        </w:rPr>
      </w:r>
    </w:p>
    <w:p>
      <w:pPr>
        <w:pStyle w:val="2"/>
        <w:outlineLvl w:val="0"/>
        <w:jc w:val="center"/>
      </w:pPr>
      <w:r>
        <w:rPr>
          <w:sz w:val="20"/>
        </w:rPr>
        <w:t xml:space="preserve">Глава V. ГАРАНТИИ ДЕЯТЕЛЬНОСТИ УПОЛНОМОЧЕННОГО</w:t>
      </w:r>
    </w:p>
    <w:p>
      <w:pPr>
        <w:pStyle w:val="0"/>
        <w:jc w:val="both"/>
      </w:pPr>
      <w:r>
        <w:rPr>
          <w:sz w:val="20"/>
        </w:rPr>
      </w:r>
    </w:p>
    <w:p>
      <w:pPr>
        <w:pStyle w:val="2"/>
        <w:outlineLvl w:val="1"/>
        <w:ind w:firstLine="540"/>
        <w:jc w:val="both"/>
      </w:pPr>
      <w:r>
        <w:rPr>
          <w:sz w:val="20"/>
        </w:rPr>
        <w:t xml:space="preserve">Статья 30. Оказание содействия Уполномоченному в осуществлении его полномочий</w:t>
      </w:r>
    </w:p>
    <w:p>
      <w:pPr>
        <w:pStyle w:val="0"/>
        <w:ind w:firstLine="540"/>
        <w:jc w:val="both"/>
      </w:pPr>
      <w:r>
        <w:rPr>
          <w:sz w:val="20"/>
        </w:rPr>
        <w:t xml:space="preserve">(в ред. </w:t>
      </w:r>
      <w:hyperlink w:history="0" r:id="rId112" w:tooltip="Закон РТ от 25.02.2013 N 15-ЗРТ (ред. от 04.07.2020) &quot;О внесении изменений в Закон Республики Татарстан &quot;Об Уполномоченном по правам человека в Республике Татарстан&quot; (принят ГС РТ 31.01.2013) {КонсультантПлюс}">
        <w:r>
          <w:rPr>
            <w:sz w:val="20"/>
            <w:color w:val="0000ff"/>
          </w:rPr>
          <w:t xml:space="preserve">Закона</w:t>
        </w:r>
      </w:hyperlink>
      <w:r>
        <w:rPr>
          <w:sz w:val="20"/>
        </w:rPr>
        <w:t xml:space="preserve"> РТ от 25.02.2013 N 15-ЗРТ)</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jc w:val="both"/>
      </w:pPr>
      <w:r>
        <w:rPr>
          <w:sz w:val="20"/>
        </w:rPr>
        <w:t xml:space="preserve">(часть 1 в ред. </w:t>
      </w:r>
      <w:hyperlink w:history="0" r:id="rId113"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Закона</w:t>
        </w:r>
      </w:hyperlink>
      <w:r>
        <w:rPr>
          <w:sz w:val="20"/>
        </w:rPr>
        <w:t xml:space="preserve"> РТ от 04.07.2020 N 35-ЗРТ)</w:t>
      </w:r>
    </w:p>
    <w:p>
      <w:pPr>
        <w:pStyle w:val="0"/>
        <w:spacing w:before="200" w:line-rule="auto"/>
        <w:ind w:firstLine="540"/>
        <w:jc w:val="both"/>
      </w:pPr>
      <w:r>
        <w:rPr>
          <w:sz w:val="20"/>
        </w:rPr>
        <w:t xml:space="preserve">1.1. Утратила силу. - </w:t>
      </w:r>
      <w:hyperlink w:history="0" r:id="rId114"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w:t>
        </w:r>
      </w:hyperlink>
      <w:r>
        <w:rPr>
          <w:sz w:val="20"/>
        </w:rPr>
        <w:t xml:space="preserve"> РТ от 04.07.2020 N 35-ЗРТ.</w:t>
      </w:r>
    </w:p>
    <w:p>
      <w:pPr>
        <w:pStyle w:val="0"/>
        <w:spacing w:before="200" w:line-rule="auto"/>
        <w:ind w:firstLine="540"/>
        <w:jc w:val="both"/>
      </w:pPr>
      <w:r>
        <w:rPr>
          <w:sz w:val="20"/>
        </w:rPr>
        <w:t xml:space="preserve">2. Уполномоченный обеспечивается в установленном порядке нормативными правовыми актами государственных органов Республики Татарстан, а также документами и другими информационными и справочными материалами, официально распространяемыми государственными органами Республики Татарстан.</w:t>
      </w:r>
    </w:p>
    <w:p>
      <w:pPr>
        <w:pStyle w:val="0"/>
        <w:jc w:val="both"/>
      </w:pPr>
      <w:r>
        <w:rPr>
          <w:sz w:val="20"/>
        </w:rPr>
      </w:r>
    </w:p>
    <w:p>
      <w:pPr>
        <w:pStyle w:val="2"/>
        <w:outlineLvl w:val="1"/>
        <w:ind w:firstLine="540"/>
        <w:jc w:val="both"/>
      </w:pPr>
      <w:r>
        <w:rPr>
          <w:sz w:val="20"/>
        </w:rPr>
        <w:t xml:space="preserve">Статья 31. Порядок предоставления Уполномоченному информации, охраняемой законом</w:t>
      </w:r>
    </w:p>
    <w:p>
      <w:pPr>
        <w:pStyle w:val="0"/>
        <w:jc w:val="both"/>
      </w:pPr>
      <w:r>
        <w:rPr>
          <w:sz w:val="20"/>
        </w:rPr>
      </w:r>
    </w:p>
    <w:p>
      <w:pPr>
        <w:pStyle w:val="0"/>
        <w:ind w:firstLine="540"/>
        <w:jc w:val="both"/>
      </w:pPr>
      <w:r>
        <w:rPr>
          <w:sz w:val="20"/>
        </w:rPr>
        <w:t xml:space="preserve">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w:t>
      </w:r>
    </w:p>
    <w:p>
      <w:pPr>
        <w:pStyle w:val="0"/>
        <w:spacing w:before="200" w:line-rule="auto"/>
        <w:ind w:firstLine="540"/>
        <w:jc w:val="both"/>
      </w:pPr>
      <w:r>
        <w:rPr>
          <w:sz w:val="20"/>
        </w:rPr>
        <w:t xml:space="preserve">2. В период исполнения своих полномочий и по его окончании 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pPr>
        <w:pStyle w:val="0"/>
        <w:jc w:val="both"/>
      </w:pPr>
      <w:r>
        <w:rPr>
          <w:sz w:val="20"/>
        </w:rPr>
        <w:t xml:space="preserve">(в ред. </w:t>
      </w:r>
      <w:hyperlink w:history="0" r:id="rId115" w:tooltip="Закон РТ от 27.06.2015 N 42-ЗРТ (ред. от 04.07.2020) &quot;О внесении изменений в Закон Республики Татарстан &quot;Об Уполномоченном по правам человека в Республике Татарстан&quot; (принят ГС РТ 10.06.2015) {КонсультантПлюс}">
        <w:r>
          <w:rPr>
            <w:sz w:val="20"/>
            <w:color w:val="0000ff"/>
          </w:rPr>
          <w:t xml:space="preserve">Закона</w:t>
        </w:r>
      </w:hyperlink>
      <w:r>
        <w:rPr>
          <w:sz w:val="20"/>
        </w:rPr>
        <w:t xml:space="preserve"> РТ от 27.06.2015 N 42-ЗРТ)</w:t>
      </w:r>
    </w:p>
    <w:p>
      <w:pPr>
        <w:pStyle w:val="0"/>
        <w:jc w:val="both"/>
      </w:pPr>
      <w:r>
        <w:rPr>
          <w:sz w:val="20"/>
        </w:rPr>
      </w:r>
    </w:p>
    <w:p>
      <w:pPr>
        <w:pStyle w:val="2"/>
        <w:outlineLvl w:val="1"/>
        <w:ind w:firstLine="540"/>
        <w:jc w:val="both"/>
      </w:pPr>
      <w:r>
        <w:rPr>
          <w:sz w:val="20"/>
        </w:rPr>
        <w:t xml:space="preserve">Статья 32. Утратила силу. - </w:t>
      </w:r>
      <w:hyperlink w:history="0" r:id="rId116" w:tooltip="Закон РТ от 04.07.2020 N 35-ЗРТ &quot;О внесении изменений в Закон Республики Татарстан &quot;Об Уполномоченном по правам человека в Республике Татарстан&quot; (принят ГС РТ 11.06.2020) {КонсультантПлюс}">
        <w:r>
          <w:rPr>
            <w:sz w:val="20"/>
            <w:color w:val="0000ff"/>
          </w:rPr>
          <w:t xml:space="preserve">Закон</w:t>
        </w:r>
      </w:hyperlink>
      <w:r>
        <w:rPr>
          <w:sz w:val="20"/>
        </w:rPr>
        <w:t xml:space="preserve"> РТ от 04.07.2020 N 35-ЗРТ.</w:t>
      </w:r>
    </w:p>
    <w:p>
      <w:pPr>
        <w:pStyle w:val="0"/>
        <w:jc w:val="both"/>
      </w:pPr>
      <w:r>
        <w:rPr>
          <w:sz w:val="20"/>
        </w:rPr>
      </w:r>
    </w:p>
    <w:p>
      <w:pPr>
        <w:pStyle w:val="2"/>
        <w:outlineLvl w:val="1"/>
        <w:ind w:firstLine="540"/>
        <w:jc w:val="both"/>
      </w:pPr>
      <w:r>
        <w:rPr>
          <w:sz w:val="20"/>
        </w:rPr>
        <w:t xml:space="preserve">Статья 33. Ответственность за воспрепятствование деятельности Уполномоченного</w:t>
      </w:r>
    </w:p>
    <w:p>
      <w:pPr>
        <w:pStyle w:val="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в иной форме влечет ответственность, установленную законодательством.</w:t>
      </w:r>
    </w:p>
    <w:p>
      <w:pPr>
        <w:pStyle w:val="0"/>
        <w:jc w:val="both"/>
      </w:pPr>
      <w:r>
        <w:rPr>
          <w:sz w:val="20"/>
        </w:rPr>
      </w:r>
    </w:p>
    <w:p>
      <w:pPr>
        <w:pStyle w:val="2"/>
        <w:outlineLvl w:val="1"/>
        <w:ind w:firstLine="540"/>
        <w:jc w:val="both"/>
      </w:pPr>
      <w:r>
        <w:rPr>
          <w:sz w:val="20"/>
        </w:rPr>
        <w:t xml:space="preserve">Статья 34. Гарантии трудовых прав Уполномоченного</w:t>
      </w:r>
    </w:p>
    <w:p>
      <w:pPr>
        <w:pStyle w:val="0"/>
        <w:jc w:val="both"/>
      </w:pPr>
      <w:r>
        <w:rPr>
          <w:sz w:val="20"/>
        </w:rPr>
      </w:r>
    </w:p>
    <w:p>
      <w:pPr>
        <w:pStyle w:val="0"/>
        <w:ind w:firstLine="540"/>
        <w:jc w:val="both"/>
      </w:pPr>
      <w:r>
        <w:rPr>
          <w:sz w:val="20"/>
        </w:rPr>
        <w:t xml:space="preserve">1. Должность Уполномоченного является государственной должностью Республики Татарстан.</w:t>
      </w:r>
    </w:p>
    <w:p>
      <w:pPr>
        <w:pStyle w:val="0"/>
        <w:spacing w:before="200" w:line-rule="auto"/>
        <w:ind w:firstLine="540"/>
        <w:jc w:val="both"/>
      </w:pPr>
      <w:r>
        <w:rPr>
          <w:sz w:val="20"/>
        </w:rPr>
        <w:t xml:space="preserve">2. Утратила силу. - </w:t>
      </w:r>
      <w:hyperlink w:history="0" r:id="rId117" w:tooltip="Закон РТ от 28.06.2010 N 34-ЗРТ (ред. от 04.07.2020) &quot;О внесении изменений в Закон Республики Татарстан &quot;Об Уполномоченном по правам человека в Республике Татарстан&quot; и статьи 2.3, 8.1 Кодекса Республики Татарстан об административных правонарушениях&quot; (принят ГС РТ 09.06.2010) {КонсультантПлюс}">
        <w:r>
          <w:rPr>
            <w:sz w:val="20"/>
            <w:color w:val="0000ff"/>
          </w:rPr>
          <w:t xml:space="preserve">Закон</w:t>
        </w:r>
      </w:hyperlink>
      <w:r>
        <w:rPr>
          <w:sz w:val="20"/>
        </w:rPr>
        <w:t xml:space="preserve"> РТ от 28.06.2010 N 34-ЗРТ.</w:t>
      </w:r>
    </w:p>
    <w:p>
      <w:pPr>
        <w:pStyle w:val="0"/>
        <w:jc w:val="both"/>
      </w:pPr>
      <w:r>
        <w:rPr>
          <w:sz w:val="20"/>
        </w:rPr>
      </w:r>
    </w:p>
    <w:p>
      <w:pPr>
        <w:pStyle w:val="2"/>
        <w:outlineLvl w:val="1"/>
        <w:ind w:firstLine="540"/>
        <w:jc w:val="both"/>
      </w:pPr>
      <w:r>
        <w:rPr>
          <w:sz w:val="20"/>
        </w:rPr>
        <w:t xml:space="preserve">Статья 35. Материальные и социальные гарантии Уполномоченного</w:t>
      </w:r>
    </w:p>
    <w:p>
      <w:pPr>
        <w:pStyle w:val="0"/>
        <w:jc w:val="both"/>
      </w:pPr>
      <w:r>
        <w:rPr>
          <w:sz w:val="20"/>
        </w:rPr>
      </w:r>
    </w:p>
    <w:p>
      <w:pPr>
        <w:pStyle w:val="0"/>
        <w:ind w:firstLine="540"/>
        <w:jc w:val="both"/>
      </w:pPr>
      <w:r>
        <w:rPr>
          <w:sz w:val="20"/>
        </w:rPr>
        <w:t xml:space="preserve">Материальные и социальные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в соответствии с законодательством Республики Татарстан.</w:t>
      </w:r>
    </w:p>
    <w:p>
      <w:pPr>
        <w:pStyle w:val="0"/>
        <w:jc w:val="both"/>
      </w:pPr>
      <w:r>
        <w:rPr>
          <w:sz w:val="20"/>
        </w:rPr>
      </w:r>
    </w:p>
    <w:p>
      <w:pPr>
        <w:pStyle w:val="2"/>
        <w:outlineLvl w:val="0"/>
        <w:jc w:val="center"/>
      </w:pPr>
      <w:r>
        <w:rPr>
          <w:sz w:val="20"/>
        </w:rPr>
        <w:t xml:space="preserve">Глава V.1. УПОЛНОМОЧЕННЫЙ ПО ПРАВАМ РЕБЕНКА В РЕСПУБЛИКЕ</w:t>
      </w:r>
    </w:p>
    <w:p>
      <w:pPr>
        <w:pStyle w:val="2"/>
        <w:jc w:val="center"/>
      </w:pPr>
      <w:r>
        <w:rPr>
          <w:sz w:val="20"/>
        </w:rPr>
        <w:t xml:space="preserve">ТАТАРСТАН</w:t>
      </w:r>
    </w:p>
    <w:p>
      <w:pPr>
        <w:pStyle w:val="0"/>
        <w:jc w:val="both"/>
      </w:pPr>
      <w:r>
        <w:rPr>
          <w:sz w:val="20"/>
        </w:rPr>
      </w:r>
    </w:p>
    <w:p>
      <w:pPr>
        <w:pStyle w:val="0"/>
        <w:ind w:firstLine="540"/>
        <w:jc w:val="both"/>
      </w:pPr>
      <w:r>
        <w:rPr>
          <w:sz w:val="20"/>
        </w:rPr>
        <w:t xml:space="preserve">Утратила силу. - </w:t>
      </w:r>
      <w:hyperlink w:history="0" r:id="rId118" w:tooltip="Закон РТ от 01.08.2011 N 59-ЗРТ (ред. от 06.04.2023) &quot;Об Уполномоченном по правам ребенка в Республике Татарстан&quot; (принят ГС РТ 07.07.2011) {КонсультантПлюс}">
        <w:r>
          <w:rPr>
            <w:sz w:val="20"/>
            <w:color w:val="0000ff"/>
          </w:rPr>
          <w:t xml:space="preserve">Закон</w:t>
        </w:r>
      </w:hyperlink>
      <w:r>
        <w:rPr>
          <w:sz w:val="20"/>
        </w:rPr>
        <w:t xml:space="preserve"> РТ от 01.08.2011 N 59-ЗРТ.</w:t>
      </w:r>
    </w:p>
    <w:p>
      <w:pPr>
        <w:pStyle w:val="0"/>
        <w:jc w:val="both"/>
      </w:pPr>
      <w:r>
        <w:rPr>
          <w:sz w:val="20"/>
        </w:rPr>
      </w:r>
    </w:p>
    <w:p>
      <w:pPr>
        <w:pStyle w:val="2"/>
        <w:outlineLvl w:val="0"/>
        <w:jc w:val="center"/>
      </w:pPr>
      <w:r>
        <w:rPr>
          <w:sz w:val="20"/>
        </w:rPr>
        <w:t xml:space="preserve">Глава VI. АППАРАТ УПОЛНОМОЧЕННОГО</w:t>
      </w:r>
    </w:p>
    <w:p>
      <w:pPr>
        <w:pStyle w:val="0"/>
        <w:jc w:val="both"/>
      </w:pPr>
      <w:r>
        <w:rPr>
          <w:sz w:val="20"/>
        </w:rPr>
      </w:r>
    </w:p>
    <w:p>
      <w:pPr>
        <w:pStyle w:val="2"/>
        <w:outlineLvl w:val="1"/>
        <w:ind w:firstLine="540"/>
        <w:jc w:val="both"/>
      </w:pPr>
      <w:r>
        <w:rPr>
          <w:sz w:val="20"/>
        </w:rPr>
        <w:t xml:space="preserve">Статья 36. Статус и задачи аппарата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и осуществления им своих полномочий создается аппарат Уполномоченного (далее - аппарат).</w:t>
      </w:r>
    </w:p>
    <w:p>
      <w:pPr>
        <w:pStyle w:val="0"/>
        <w:jc w:val="both"/>
      </w:pPr>
      <w:r>
        <w:rPr>
          <w:sz w:val="20"/>
        </w:rPr>
        <w:t xml:space="preserve">(часть первая в ред. </w:t>
      </w:r>
      <w:hyperlink w:history="0" r:id="rId119" w:tooltip="Закон РТ от 01.08.2011 N 59-ЗРТ (ред. от 06.04.2023) &quot;Об Уполномоченном по правам ребенка в Республике Татарстан&quot; (принят ГС РТ 07.07.2011) {КонсультантПлюс}">
        <w:r>
          <w:rPr>
            <w:sz w:val="20"/>
            <w:color w:val="0000ff"/>
          </w:rPr>
          <w:t xml:space="preserve">Закона</w:t>
        </w:r>
      </w:hyperlink>
      <w:r>
        <w:rPr>
          <w:sz w:val="20"/>
        </w:rPr>
        <w:t xml:space="preserve"> РТ от 01.08.2011 N 59-ЗРТ)</w:t>
      </w:r>
    </w:p>
    <w:p>
      <w:pPr>
        <w:pStyle w:val="0"/>
        <w:spacing w:before="200" w:line-rule="auto"/>
        <w:ind w:firstLine="540"/>
        <w:jc w:val="both"/>
      </w:pPr>
      <w:r>
        <w:rPr>
          <w:sz w:val="20"/>
        </w:rPr>
        <w:t xml:space="preserve">2. Уполномоченный и аппарат являются государственным органом Республики Татарстан, который обладает правами юридического лица, имеет расчетный и иные счета, печать и бланки со своим наименованием и с изображением Государственного герба Республики Татарстан.</w:t>
      </w:r>
    </w:p>
    <w:p>
      <w:pPr>
        <w:pStyle w:val="0"/>
        <w:jc w:val="both"/>
      </w:pPr>
      <w:r>
        <w:rPr>
          <w:sz w:val="20"/>
        </w:rPr>
        <w:t xml:space="preserve">(в ред. Законов РТ от 28.06.2010 </w:t>
      </w:r>
      <w:hyperlink w:history="0" r:id="rId120" w:tooltip="Закон РТ от 28.06.2010 N 34-ЗРТ (ред. от 04.07.2020) &quot;О внесении изменений в Закон Республики Татарстан &quot;Об Уполномоченном по правам человека в Республике Татарстан&quot; и статьи 2.3, 8.1 Кодекса Республики Татарстан об административных правонарушениях&quot; (принят ГС РТ 09.06.2010) {КонсультантПлюс}">
        <w:r>
          <w:rPr>
            <w:sz w:val="20"/>
            <w:color w:val="0000ff"/>
          </w:rPr>
          <w:t xml:space="preserve">N 34-ЗРТ</w:t>
        </w:r>
      </w:hyperlink>
      <w:r>
        <w:rPr>
          <w:sz w:val="20"/>
        </w:rPr>
        <w:t xml:space="preserve">, от 01.08.2011 </w:t>
      </w:r>
      <w:hyperlink w:history="0" r:id="rId121" w:tooltip="Закон РТ от 01.08.2011 N 59-ЗРТ (ред. от 06.04.2023) &quot;Об Уполномоченном по правам ребенка в Республике Татарстан&quot; (принят ГС РТ 07.07.2011) {КонсультантПлюс}">
        <w:r>
          <w:rPr>
            <w:sz w:val="20"/>
            <w:color w:val="0000ff"/>
          </w:rPr>
          <w:t xml:space="preserve">N 59-ЗРТ</w:t>
        </w:r>
      </w:hyperlink>
      <w:r>
        <w:rPr>
          <w:sz w:val="20"/>
        </w:rPr>
        <w:t xml:space="preserve">)</w:t>
      </w:r>
    </w:p>
    <w:p>
      <w:pPr>
        <w:pStyle w:val="0"/>
        <w:spacing w:before="200" w:line-rule="auto"/>
        <w:ind w:firstLine="540"/>
        <w:jc w:val="both"/>
      </w:pPr>
      <w:r>
        <w:rPr>
          <w:sz w:val="20"/>
        </w:rPr>
        <w:t xml:space="preserve">3. Работники аппарата относятся к государственным гражданским служащим Республики Татарстан в соответствии с законодательством Республики Татарстан о государственной гражданской службе.</w:t>
      </w:r>
    </w:p>
    <w:p>
      <w:pPr>
        <w:pStyle w:val="0"/>
        <w:jc w:val="both"/>
      </w:pPr>
      <w:r>
        <w:rPr>
          <w:sz w:val="20"/>
        </w:rPr>
        <w:t xml:space="preserve">(в ред. </w:t>
      </w:r>
      <w:hyperlink w:history="0" r:id="rId122" w:tooltip="Закон РТ от 28.06.2010 N 34-ЗРТ (ред. от 04.07.2020) &quot;О внесении изменений в Закон Республики Татарстан &quot;Об Уполномоченном по правам человека в Республике Татарстан&quot; и статьи 2.3, 8.1 Кодекса Республики Татарстан об административных правонарушениях&quot; (принят ГС РТ 09.06.2010) {КонсультантПлюс}">
        <w:r>
          <w:rPr>
            <w:sz w:val="20"/>
            <w:color w:val="0000ff"/>
          </w:rPr>
          <w:t xml:space="preserve">Закона</w:t>
        </w:r>
      </w:hyperlink>
      <w:r>
        <w:rPr>
          <w:sz w:val="20"/>
        </w:rPr>
        <w:t xml:space="preserve"> РТ от 28.06.2010 N 34-ЗРТ)</w:t>
      </w:r>
    </w:p>
    <w:p>
      <w:pPr>
        <w:pStyle w:val="0"/>
        <w:spacing w:before="200" w:line-rule="auto"/>
        <w:ind w:firstLine="540"/>
        <w:jc w:val="both"/>
      </w:pPr>
      <w:r>
        <w:rPr>
          <w:sz w:val="20"/>
        </w:rPr>
        <w:t xml:space="preserve">4. Аппарат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jc w:val="both"/>
      </w:pPr>
      <w:r>
        <w:rPr>
          <w:sz w:val="20"/>
        </w:rPr>
        <w:t xml:space="preserve">(в ред. Законов РТ от 28.06.2010 </w:t>
      </w:r>
      <w:hyperlink w:history="0" r:id="rId123" w:tooltip="Закон РТ от 28.06.2010 N 34-ЗРТ (ред. от 04.07.2020) &quot;О внесении изменений в Закон Республики Татарстан &quot;Об Уполномоченном по правам человека в Республике Татарстан&quot; и статьи 2.3, 8.1 Кодекса Республики Татарстан об административных правонарушениях&quot; (принят ГС РТ 09.06.2010) {КонсультантПлюс}">
        <w:r>
          <w:rPr>
            <w:sz w:val="20"/>
            <w:color w:val="0000ff"/>
          </w:rPr>
          <w:t xml:space="preserve">N 34-ЗРТ</w:t>
        </w:r>
      </w:hyperlink>
      <w:r>
        <w:rPr>
          <w:sz w:val="20"/>
        </w:rPr>
        <w:t xml:space="preserve">, от 01.08.2011 </w:t>
      </w:r>
      <w:hyperlink w:history="0" r:id="rId124" w:tooltip="Закон РТ от 01.08.2011 N 59-ЗРТ (ред. от 06.04.2023) &quot;Об Уполномоченном по правам ребенка в Республике Татарстан&quot; (принят ГС РТ 07.07.2011) {КонсультантПлюс}">
        <w:r>
          <w:rPr>
            <w:sz w:val="20"/>
            <w:color w:val="0000ff"/>
          </w:rPr>
          <w:t xml:space="preserve">N 59-ЗРТ</w:t>
        </w:r>
      </w:hyperlink>
      <w:r>
        <w:rPr>
          <w:sz w:val="20"/>
        </w:rPr>
        <w:t xml:space="preserve">)</w:t>
      </w:r>
    </w:p>
    <w:p>
      <w:pPr>
        <w:pStyle w:val="0"/>
        <w:spacing w:before="200" w:line-rule="auto"/>
        <w:ind w:firstLine="540"/>
        <w:jc w:val="both"/>
      </w:pPr>
      <w:r>
        <w:rPr>
          <w:sz w:val="20"/>
        </w:rPr>
        <w:t xml:space="preserve">5. Уполномоченный утверждает структуру аппарата, положение о нем и его структурных подразделениях и непосредственно руководит его работой.</w:t>
      </w:r>
    </w:p>
    <w:p>
      <w:pPr>
        <w:pStyle w:val="0"/>
        <w:spacing w:before="200" w:line-rule="auto"/>
        <w:ind w:firstLine="540"/>
        <w:jc w:val="both"/>
      </w:pPr>
      <w:r>
        <w:rPr>
          <w:sz w:val="20"/>
        </w:rPr>
        <w:t xml:space="preserve">6. В пределах сметы расходов Уполномоченный устанавливает численность и штатное расписание аппарата.</w:t>
      </w:r>
    </w:p>
    <w:p>
      <w:pPr>
        <w:pStyle w:val="0"/>
        <w:spacing w:before="200" w:line-rule="auto"/>
        <w:ind w:firstLine="540"/>
        <w:jc w:val="both"/>
      </w:pPr>
      <w:r>
        <w:rPr>
          <w:sz w:val="20"/>
        </w:rPr>
        <w:t xml:space="preserve">7. По вопросам, связанным с руководством аппаратом, Уполномоченный издает приказы и распоряжения.</w:t>
      </w:r>
    </w:p>
    <w:p>
      <w:pPr>
        <w:pStyle w:val="0"/>
        <w:jc w:val="both"/>
      </w:pPr>
      <w:r>
        <w:rPr>
          <w:sz w:val="20"/>
        </w:rPr>
      </w:r>
    </w:p>
    <w:p>
      <w:pPr>
        <w:pStyle w:val="2"/>
        <w:outlineLvl w:val="1"/>
        <w:ind w:firstLine="540"/>
        <w:jc w:val="both"/>
      </w:pPr>
      <w:r>
        <w:rPr>
          <w:sz w:val="20"/>
        </w:rPr>
        <w:t xml:space="preserve">Статья 37. Финансирование деятельности Уполномоченного и его аппарата</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из средств бюджета Республики Татарстан.</w:t>
      </w:r>
    </w:p>
    <w:p>
      <w:pPr>
        <w:pStyle w:val="0"/>
        <w:spacing w:before="200" w:line-rule="auto"/>
        <w:ind w:firstLine="540"/>
        <w:jc w:val="both"/>
      </w:pPr>
      <w:r>
        <w:rPr>
          <w:sz w:val="20"/>
        </w:rPr>
        <w:t xml:space="preserve">2. В бюджете Республики Татарстан ежегодно предусматриваются отдельной строкой средства, необходимые для обеспечения деятельности Уполномоченного и его аппарата.</w:t>
      </w:r>
    </w:p>
    <w:p>
      <w:pPr>
        <w:pStyle w:val="0"/>
        <w:spacing w:before="200" w:line-rule="auto"/>
        <w:ind w:firstLine="540"/>
        <w:jc w:val="both"/>
      </w:pPr>
      <w:r>
        <w:rPr>
          <w:sz w:val="20"/>
        </w:rPr>
        <w:t xml:space="preserve">3. Уполномоченный самостоятельно разрабатывает и исполняет свою смету расходов.</w:t>
      </w:r>
    </w:p>
    <w:p>
      <w:pPr>
        <w:pStyle w:val="0"/>
        <w:spacing w:before="200" w:line-rule="auto"/>
        <w:ind w:firstLine="540"/>
        <w:jc w:val="both"/>
      </w:pPr>
      <w:r>
        <w:rPr>
          <w:sz w:val="20"/>
        </w:rPr>
        <w:t xml:space="preserve">4. Финансирование текущей деятельности Уполномоченного и его аппарата обеспечивает возможность независимого осуществления ими своих полномочий в полном объеме.</w:t>
      </w:r>
    </w:p>
    <w:p>
      <w:pPr>
        <w:pStyle w:val="0"/>
        <w:spacing w:before="200" w:line-rule="auto"/>
        <w:ind w:firstLine="540"/>
        <w:jc w:val="both"/>
      </w:pPr>
      <w:r>
        <w:rPr>
          <w:sz w:val="20"/>
        </w:rPr>
        <w:t xml:space="preserve">5. Финансовая отчетность предоставляется Уполномоченным в порядке, установленном законодательством.</w:t>
      </w:r>
    </w:p>
    <w:p>
      <w:pPr>
        <w:pStyle w:val="0"/>
        <w:spacing w:before="200" w:line-rule="auto"/>
        <w:ind w:firstLine="540"/>
        <w:jc w:val="both"/>
      </w:pPr>
      <w:r>
        <w:rPr>
          <w:sz w:val="20"/>
        </w:rPr>
        <w:t xml:space="preserve">6. Имущество, необходимое Уполномоченному и его аппарату для осуществления своей деятельности, находится в их оперативном управлении и является собственностью Республики Татарстан.</w:t>
      </w:r>
    </w:p>
    <w:p>
      <w:pPr>
        <w:pStyle w:val="0"/>
        <w:jc w:val="both"/>
      </w:pPr>
      <w:r>
        <w:rPr>
          <w:sz w:val="20"/>
        </w:rPr>
      </w:r>
    </w:p>
    <w:p>
      <w:pPr>
        <w:pStyle w:val="2"/>
        <w:outlineLvl w:val="1"/>
        <w:ind w:firstLine="540"/>
        <w:jc w:val="both"/>
      </w:pPr>
      <w:r>
        <w:rPr>
          <w:sz w:val="20"/>
        </w:rPr>
        <w:t xml:space="preserve">Статья 38. Общественные приемные и общественные помощники Уполномоченного</w:t>
      </w:r>
    </w:p>
    <w:p>
      <w:pPr>
        <w:pStyle w:val="0"/>
        <w:jc w:val="both"/>
      </w:pPr>
      <w:r>
        <w:rPr>
          <w:sz w:val="20"/>
        </w:rPr>
      </w:r>
    </w:p>
    <w:p>
      <w:pPr>
        <w:pStyle w:val="0"/>
        <w:ind w:firstLine="540"/>
        <w:jc w:val="both"/>
      </w:pPr>
      <w:r>
        <w:rPr>
          <w:sz w:val="20"/>
        </w:rPr>
        <w:t xml:space="preserve">1. Для оказания содействия Уполномоченному в осуществлении его полномочий в городах и районах Республики Татарстан могут создаваться общественные приемные и назначаться общественные помощники.</w:t>
      </w:r>
    </w:p>
    <w:p>
      <w:pPr>
        <w:pStyle w:val="0"/>
        <w:spacing w:before="200" w:line-rule="auto"/>
        <w:ind w:firstLine="540"/>
        <w:jc w:val="both"/>
      </w:pPr>
      <w:r>
        <w:rPr>
          <w:sz w:val="20"/>
        </w:rPr>
        <w:t xml:space="preserve">2. </w:t>
      </w:r>
      <w:hyperlink w:history="0" r:id="rId125" w:tooltip="Постановление ГС РТ от 20.11.2003 N 2376 (ред. от 31.05.2016) &quot;Об утверждении Положения об общественных приемных и общественных помощниках Уполномоченного по правам человека в Республике Татарстан&quot; {КонсультантПлюс}">
        <w:r>
          <w:rPr>
            <w:sz w:val="20"/>
            <w:color w:val="0000ff"/>
          </w:rPr>
          <w:t xml:space="preserve">Положение</w:t>
        </w:r>
      </w:hyperlink>
      <w:r>
        <w:rPr>
          <w:sz w:val="20"/>
        </w:rPr>
        <w:t xml:space="preserve"> об общественных приемных и общественных помощниках Уполномоченного утверждается Государственным Советом Республики Татарстан.</w:t>
      </w:r>
    </w:p>
    <w:p>
      <w:pPr>
        <w:pStyle w:val="0"/>
        <w:jc w:val="both"/>
      </w:pPr>
      <w:r>
        <w:rPr>
          <w:sz w:val="20"/>
        </w:rPr>
      </w:r>
    </w:p>
    <w:p>
      <w:pPr>
        <w:pStyle w:val="2"/>
        <w:outlineLvl w:val="1"/>
        <w:ind w:firstLine="540"/>
        <w:jc w:val="both"/>
      </w:pPr>
      <w:r>
        <w:rPr>
          <w:sz w:val="20"/>
        </w:rPr>
        <w:t xml:space="preserve">Статья 39. Экспертный совет при Уполномоченном</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 форм и методов их защиты.</w:t>
      </w:r>
    </w:p>
    <w:p>
      <w:pPr>
        <w:pStyle w:val="0"/>
        <w:spacing w:before="200" w:line-rule="auto"/>
        <w:ind w:firstLine="540"/>
        <w:jc w:val="both"/>
      </w:pPr>
      <w:r>
        <w:rPr>
          <w:sz w:val="20"/>
        </w:rPr>
        <w:t xml:space="preserve">2. Положение об экспертном совете и его персональный состав утверждаются Уполномоченным.</w:t>
      </w:r>
    </w:p>
    <w:p>
      <w:pPr>
        <w:pStyle w:val="0"/>
        <w:jc w:val="both"/>
      </w:pPr>
      <w:r>
        <w:rPr>
          <w:sz w:val="20"/>
        </w:rPr>
      </w:r>
    </w:p>
    <w:p>
      <w:pPr>
        <w:pStyle w:val="2"/>
        <w:outlineLvl w:val="0"/>
        <w:jc w:val="center"/>
      </w:pPr>
      <w:r>
        <w:rPr>
          <w:sz w:val="20"/>
        </w:rPr>
        <w:t xml:space="preserve">Глава VII. ЗАКЛЮЧИТЕЛЬНЫЕ ПОЛОЖЕНИЯ</w:t>
      </w:r>
    </w:p>
    <w:p>
      <w:pPr>
        <w:pStyle w:val="0"/>
        <w:jc w:val="both"/>
      </w:pPr>
      <w:r>
        <w:rPr>
          <w:sz w:val="20"/>
        </w:rPr>
      </w:r>
    </w:p>
    <w:p>
      <w:pPr>
        <w:pStyle w:val="2"/>
        <w:outlineLvl w:val="1"/>
        <w:ind w:firstLine="540"/>
        <w:jc w:val="both"/>
      </w:pPr>
      <w:r>
        <w:rPr>
          <w:sz w:val="20"/>
        </w:rPr>
        <w:t xml:space="preserve">Статья 40. Место нахождения Уполномоченного</w:t>
      </w:r>
    </w:p>
    <w:p>
      <w:pPr>
        <w:pStyle w:val="0"/>
        <w:jc w:val="both"/>
      </w:pPr>
      <w:r>
        <w:rPr>
          <w:sz w:val="20"/>
        </w:rPr>
      </w:r>
    </w:p>
    <w:p>
      <w:pPr>
        <w:pStyle w:val="0"/>
        <w:ind w:firstLine="540"/>
        <w:jc w:val="both"/>
      </w:pPr>
      <w:r>
        <w:rPr>
          <w:sz w:val="20"/>
        </w:rPr>
        <w:t xml:space="preserve">Место нахождения Уполномоченного - столица Республики Татарстан, город Казань.</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М.ШАЙМИЕВ</w:t>
      </w:r>
    </w:p>
    <w:p>
      <w:pPr>
        <w:pStyle w:val="0"/>
      </w:pPr>
      <w:r>
        <w:rPr>
          <w:sz w:val="20"/>
        </w:rPr>
        <w:t xml:space="preserve">Казань</w:t>
      </w:r>
    </w:p>
    <w:p>
      <w:pPr>
        <w:pStyle w:val="0"/>
        <w:spacing w:before="200" w:line-rule="auto"/>
      </w:pPr>
      <w:r>
        <w:rPr>
          <w:sz w:val="20"/>
        </w:rPr>
        <w:t xml:space="preserve">3 марта 2000 года</w:t>
      </w:r>
    </w:p>
    <w:p>
      <w:pPr>
        <w:pStyle w:val="0"/>
        <w:spacing w:before="200" w:line-rule="auto"/>
      </w:pPr>
      <w:r>
        <w:rPr>
          <w:sz w:val="20"/>
        </w:rPr>
        <w:t xml:space="preserve">N 95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РТ от 03.03.2000 N 95</w:t>
            <w:br/>
            <w:t>(ред. от 28.09.2023)</w:t>
            <w:br/>
            <w:t>"Об Уполномоченном по правам человека в Республике Татарстан"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33EABE23A5C8560EA3DB5E4FB1D40A65C554073E0B77A7719F92E5DD9BAB349E6B52E91118143DA976A5ED1CBD72171DB954099DFE4D7B1232085c7L9R" TargetMode = "External"/>
	<Relationship Id="rId8" Type="http://schemas.openxmlformats.org/officeDocument/2006/relationships/hyperlink" Target="consultantplus://offline/ref=533EABE23A5C8560EA3DB5E4FB1D40A65C554073E2BA737810F92E5DD9BAB349E6B52E91118143DA976A5ED0CBD72171DB954099DFE4D7B1232085c7L9R" TargetMode = "External"/>
	<Relationship Id="rId9" Type="http://schemas.openxmlformats.org/officeDocument/2006/relationships/hyperlink" Target="consultantplus://offline/ref=533EABE23A5C8560EA3DB5E4FB1D40A65C554073E0B67A7811F77357D1E3BF4BE1BA718616C84FDB976A5ED7C7882464CACD4D9AC2FBD7AE3F228778c5L2R" TargetMode = "External"/>
	<Relationship Id="rId10" Type="http://schemas.openxmlformats.org/officeDocument/2006/relationships/hyperlink" Target="consultantplus://offline/ref=533EABE23A5C8560EA3DB5E4FB1D40A65C554073E0B571771FF37357D1E3BF4BE1BA718616C84FDB976A5FD2C2882464CACD4D9AC2FBD7AE3F228778c5L2R" TargetMode = "External"/>
	<Relationship Id="rId11" Type="http://schemas.openxmlformats.org/officeDocument/2006/relationships/hyperlink" Target="consultantplus://offline/ref=533EABE23A5C8560EA3DB5E4FB1D40A65C554073E0B67A7811F47357D1E3BF4BE1BA718616C84FDB976A5ED7C7882464CACD4D9AC2FBD7AE3F228778c5L2R" TargetMode = "External"/>
	<Relationship Id="rId12" Type="http://schemas.openxmlformats.org/officeDocument/2006/relationships/hyperlink" Target="consultantplus://offline/ref=533EABE23A5C8560EA3DB5E4FB1D40A65C554073E0B4767E11F77357D1E3BF4BE1BA718616C84FDB976A5FD4C4882464CACD4D9AC2FBD7AE3F228778c5L2R" TargetMode = "External"/>
	<Relationship Id="rId13" Type="http://schemas.openxmlformats.org/officeDocument/2006/relationships/hyperlink" Target="consultantplus://offline/ref=533EABE23A5C8560EA3DB5E4FB1D40A65C554073E0B67A7811F57357D1E3BF4BE1BA718616C84FDB976A5ED7C7882464CACD4D9AC2FBD7AE3F228778c5L2R" TargetMode = "External"/>
	<Relationship Id="rId14" Type="http://schemas.openxmlformats.org/officeDocument/2006/relationships/hyperlink" Target="consultantplus://offline/ref=533EABE23A5C8560EA3DB5E4FB1D40A65C554073E0B3757C1EFB7357D1E3BF4BE1BA718616C84FDB976A5ED7C7882464CACD4D9AC2FBD7AE3F228778c5L2R" TargetMode = "External"/>
	<Relationship Id="rId15" Type="http://schemas.openxmlformats.org/officeDocument/2006/relationships/hyperlink" Target="consultantplus://offline/ref=533EABE23A5C8560EA3DB5E4FB1D40A65C554073E0B67A781FF27357D1E3BF4BE1BA718616C84FDB976A5ED7C7882464CACD4D9AC2FBD7AE3F228778c5L2R" TargetMode = "External"/>
	<Relationship Id="rId16" Type="http://schemas.openxmlformats.org/officeDocument/2006/relationships/hyperlink" Target="consultantplus://offline/ref=533EABE23A5C8560EA3DB5E4FB1D40A65C554073E0B770761AFA7357D1E3BF4BE1BA718616C84FDB976A5ED7C7882464CACD4D9AC2FBD7AE3F228778c5L2R" TargetMode = "External"/>
	<Relationship Id="rId17" Type="http://schemas.openxmlformats.org/officeDocument/2006/relationships/hyperlink" Target="consultantplus://offline/ref=533EABE23A5C8560EA3DB5E4FB1D40A65C554073E0B77A7B1FFA7357D1E3BF4BE1BA718616C84FDB976A5ED7C8882464CACD4D9AC2FBD7AE3F228778c5L2R" TargetMode = "External"/>
	<Relationship Id="rId18" Type="http://schemas.openxmlformats.org/officeDocument/2006/relationships/hyperlink" Target="consultantplus://offline/ref=533EABE23A5C8560EA3DB5E4FB1D40A65C554073E0B4747E1FF67357D1E3BF4BE1BA718616C84FDB976A5ED7C8882464CACD4D9AC2FBD7AE3F228778c5L2R" TargetMode = "External"/>
	<Relationship Id="rId19" Type="http://schemas.openxmlformats.org/officeDocument/2006/relationships/hyperlink" Target="consultantplus://offline/ref=533EABE23A5C8560EA3DB5E4FB1D40A65C554073E0B5717619F67357D1E3BF4BE1BA718616C84FDB976A5ED4C4882464CACD4D9AC2FBD7AE3F228778c5L2R" TargetMode = "External"/>
	<Relationship Id="rId20" Type="http://schemas.openxmlformats.org/officeDocument/2006/relationships/hyperlink" Target="consultantplus://offline/ref=533EABE23A5C8560EA3DB5E4FB1D40A65C554073E0B5777B1BF07357D1E3BF4BE1BA718616C84FDB976A5ED3C9882464CACD4D9AC2FBD7AE3F228778c5L2R" TargetMode = "External"/>
	<Relationship Id="rId21" Type="http://schemas.openxmlformats.org/officeDocument/2006/relationships/hyperlink" Target="consultantplus://offline/ref=533EABE23A5C8560EA3DB5E4FB1D40A65C554073E0B5757911F17357D1E3BF4BE1BA718616C84FDB976A5ED7C8882464CACD4D9AC2FBD7AE3F228778c5L2R" TargetMode = "External"/>
	<Relationship Id="rId22" Type="http://schemas.openxmlformats.org/officeDocument/2006/relationships/hyperlink" Target="consultantplus://offline/ref=533EABE23A5C8560EA3DB5E4FB1D40A65C554073E6B3737F10F92E5DD9BAB349E6B52E91118143DA976A5BD5CBD72171DB954099DFE4D7B1232085c7L9R" TargetMode = "External"/>
	<Relationship Id="rId23" Type="http://schemas.openxmlformats.org/officeDocument/2006/relationships/hyperlink" Target="consultantplus://offline/ref=533EABE23A5C8560EA3DB5E4FB1D40A65C554073E0B5737B10F37357D1E3BF4BE1BA718604C817D7976940D6C19D72358Cc9LBR" TargetMode = "External"/>
	<Relationship Id="rId24" Type="http://schemas.openxmlformats.org/officeDocument/2006/relationships/hyperlink" Target="consultantplus://offline/ref=533EABE23A5C8560EA3DB5E4FB1D40A65C554073E0B67A7811F57357D1E3BF4BE1BA718616C84FDB976A5ED7C8882464CACD4D9AC2FBD7AE3F228778c5L2R" TargetMode = "External"/>
	<Relationship Id="rId25" Type="http://schemas.openxmlformats.org/officeDocument/2006/relationships/hyperlink" Target="consultantplus://offline/ref=533EABE23A5C8560EA3DB5E4FB1D40A65C554073E0B67A781FF27357D1E3BF4BE1BA718616C84FDB976A5ED7C8882464CACD4D9AC2FBD7AE3F228778c5L2R" TargetMode = "External"/>
	<Relationship Id="rId26" Type="http://schemas.openxmlformats.org/officeDocument/2006/relationships/hyperlink" Target="consultantplus://offline/ref=533EABE23A5C8560EA3DABE9ED711DAD5D56197BEAE42E2B14F37B0586E3E30EB7B37AD14B8D43C4956A5CcDL4R" TargetMode = "External"/>
	<Relationship Id="rId27" Type="http://schemas.openxmlformats.org/officeDocument/2006/relationships/hyperlink" Target="consultantplus://offline/ref=533EABE23A5C8560EA3DABE9ED711DAD5B5B1F79E9BA792945A675008EB3B91EA1FA77D3558C42DB94610A8684D67D358D86419BDFE7D6ADc2L2R" TargetMode = "External"/>
	<Relationship Id="rId28" Type="http://schemas.openxmlformats.org/officeDocument/2006/relationships/hyperlink" Target="consultantplus://offline/ref=533EABE23A5C8560EA3DABE9ED711DAD5B5E1A7AE2BB792945A675008EB3B91EA1FA77D75D88498EC62E0BDAC0806E348F86429AC3cEL6R" TargetMode = "External"/>
	<Relationship Id="rId29" Type="http://schemas.openxmlformats.org/officeDocument/2006/relationships/hyperlink" Target="consultantplus://offline/ref=533EABE23A5C8560EA3DB5E4FB1D40A65C554073E0B5737B10F37357D1E3BF4BE1BA718604C817D7976940D6C19D72358Cc9LBR" TargetMode = "External"/>
	<Relationship Id="rId30" Type="http://schemas.openxmlformats.org/officeDocument/2006/relationships/hyperlink" Target="consultantplus://offline/ref=533EABE23A5C8560EA3DB5E4FB1D40A65C554073E0B67A781FF27357D1E3BF4BE1BA718616C84FDB976A5ED6C1882464CACD4D9AC2FBD7AE3F228778c5L2R" TargetMode = "External"/>
	<Relationship Id="rId31" Type="http://schemas.openxmlformats.org/officeDocument/2006/relationships/hyperlink" Target="consultantplus://offline/ref=533EABE23A5C8560EA3DB5E4FB1D40A65C554073E0B67A7811F57357D1E3BF4BE1BA718616C84FDB976A5ED6C0882464CACD4D9AC2FBD7AE3F228778c5L2R" TargetMode = "External"/>
	<Relationship Id="rId32" Type="http://schemas.openxmlformats.org/officeDocument/2006/relationships/hyperlink" Target="consultantplus://offline/ref=533EABE23A5C8560EA3DB5E4FB1D40A65C554073E0B5777B1BF07357D1E3BF4BE1BA718616C84FDB976A5ED2C0882464CACD4D9AC2FBD7AE3F228778c5L2R" TargetMode = "External"/>
	<Relationship Id="rId33" Type="http://schemas.openxmlformats.org/officeDocument/2006/relationships/hyperlink" Target="consultantplus://offline/ref=533EABE23A5C8560EA3DB5E4FB1D40A65C554073E0B5777B1BF07357D1E3BF4BE1BA718616C84FDB976A5ED2C2882464CACD4D9AC2FBD7AE3F228778c5L2R" TargetMode = "External"/>
	<Relationship Id="rId34" Type="http://schemas.openxmlformats.org/officeDocument/2006/relationships/hyperlink" Target="consultantplus://offline/ref=533EABE23A5C8560EA3DB5E4FB1D40A65C554073E0B67A7811F57357D1E3BF4BE1BA718616C84FDB976A5ED6C1882464CACD4D9AC2FBD7AE3F228778c5L2R" TargetMode = "External"/>
	<Relationship Id="rId35" Type="http://schemas.openxmlformats.org/officeDocument/2006/relationships/hyperlink" Target="consultantplus://offline/ref=533EABE23A5C8560EA3DB5E4FB1D40A65C554073E0B4747E1FF67357D1E3BF4BE1BA718616C84FDB976A5ED7C8882464CACD4D9AC2FBD7AE3F228778c5L2R" TargetMode = "External"/>
	<Relationship Id="rId36" Type="http://schemas.openxmlformats.org/officeDocument/2006/relationships/hyperlink" Target="consultantplus://offline/ref=533EABE23A5C8560EA3DB5E4FB1D40A65C554073E0B5777B1BF07357D1E3BF4BE1BA718616C84FDB976A5ED2C3882464CACD4D9AC2FBD7AE3F228778c5L2R" TargetMode = "External"/>
	<Relationship Id="rId37" Type="http://schemas.openxmlformats.org/officeDocument/2006/relationships/hyperlink" Target="consultantplus://offline/ref=533EABE23A5C8560EA3DB5E4FB1D40A65C554073E0B5777B1BF07357D1E3BF4BE1BA718616C84FDB976A5ED2C4882464CACD4D9AC2FBD7AE3F228778c5L2R" TargetMode = "External"/>
	<Relationship Id="rId38" Type="http://schemas.openxmlformats.org/officeDocument/2006/relationships/hyperlink" Target="consultantplus://offline/ref=533EABE23A5C8560EA3DB5E4FB1D40A65C554073E0B67A7811F57357D1E3BF4BE1BA718616C84FDB976A5ED6C2882464CACD4D9AC2FBD7AE3F228778c5L2R" TargetMode = "External"/>
	<Relationship Id="rId39" Type="http://schemas.openxmlformats.org/officeDocument/2006/relationships/hyperlink" Target="consultantplus://offline/ref=533EABE23A5C8560EA3DB5E4FB1D40A65C554073E0B67A781FF27357D1E3BF4BE1BA718616C84FDB976A5ED6C6882464CACD4D9AC2FBD7AE3F228778c5L2R" TargetMode = "External"/>
	<Relationship Id="rId40" Type="http://schemas.openxmlformats.org/officeDocument/2006/relationships/hyperlink" Target="consultantplus://offline/ref=533EABE23A5C8560EA3DB5E4FB1D40A65C554073E0B77A7B1FFA7357D1E3BF4BE1BA718616C84FDB976A5ED6C0882464CACD4D9AC2FBD7AE3F228778c5L2R" TargetMode = "External"/>
	<Relationship Id="rId41" Type="http://schemas.openxmlformats.org/officeDocument/2006/relationships/hyperlink" Target="consultantplus://offline/ref=533EABE23A5C8560EA3DB5E4FB1D40A65C554073E0B5777B1BF07357D1E3BF4BE1BA718616C84FDB976A5ED2C5882464CACD4D9AC2FBD7AE3F228778c5L2R" TargetMode = "External"/>
	<Relationship Id="rId42" Type="http://schemas.openxmlformats.org/officeDocument/2006/relationships/hyperlink" Target="consultantplus://offline/ref=533EABE23A5C8560EA3DB5E4FB1D40A65C554073E0B67A781FF27357D1E3BF4BE1BA718616C84FDB976A5ED6C7882464CACD4D9AC2FBD7AE3F228778c5L2R" TargetMode = "External"/>
	<Relationship Id="rId43" Type="http://schemas.openxmlformats.org/officeDocument/2006/relationships/hyperlink" Target="consultantplus://offline/ref=533EABE23A5C8560EA3DB5E4FB1D40A65C554073E0B77A7B1FFA7357D1E3BF4BE1BA718616C84FDB976A5ED6C1882464CACD4D9AC2FBD7AE3F228778c5L2R" TargetMode = "External"/>
	<Relationship Id="rId44" Type="http://schemas.openxmlformats.org/officeDocument/2006/relationships/hyperlink" Target="consultantplus://offline/ref=533EABE23A5C8560EA3DB5E4FB1D40A65C554073E0B67A7811F57357D1E3BF4BE1BA718616C84FDB976A5ED6C3882464CACD4D9AC2FBD7AE3F228778c5L2R" TargetMode = "External"/>
	<Relationship Id="rId45" Type="http://schemas.openxmlformats.org/officeDocument/2006/relationships/hyperlink" Target="consultantplus://offline/ref=533EABE23A5C8560EA3DB5E4FB1D40A65C554073E0B5777B1BF07357D1E3BF4BE1BA718616C84FDB976A5ED2C6882464CACD4D9AC2FBD7AE3F228778c5L2R" TargetMode = "External"/>
	<Relationship Id="rId46" Type="http://schemas.openxmlformats.org/officeDocument/2006/relationships/hyperlink" Target="consultantplus://offline/ref=533EABE23A5C8560EA3DB5E4FB1D40A65C554073E0B67A781FF27357D1E3BF4BE1BA718616C84FDB976A5ED6C9882464CACD4D9AC2FBD7AE3F228778c5L2R" TargetMode = "External"/>
	<Relationship Id="rId47" Type="http://schemas.openxmlformats.org/officeDocument/2006/relationships/hyperlink" Target="consultantplus://offline/ref=533EABE23A5C8560EA3DB5E4FB1D40A65C554073E0B67A7811F57357D1E3BF4BE1BA718616C84FDB976A5ED6C5882464CACD4D9AC2FBD7AE3F228778c5L2R" TargetMode = "External"/>
	<Relationship Id="rId48" Type="http://schemas.openxmlformats.org/officeDocument/2006/relationships/hyperlink" Target="consultantplus://offline/ref=533EABE23A5C8560EA3DB5E4FB1D40A65C554073E0B77A7B1FFA7357D1E3BF4BE1BA718616C84FDB976A5ED6C2882464CACD4D9AC2FBD7AE3F228778c5L2R" TargetMode = "External"/>
	<Relationship Id="rId49" Type="http://schemas.openxmlformats.org/officeDocument/2006/relationships/hyperlink" Target="consultantplus://offline/ref=533EABE23A5C8560EA3DB5E4FB1D40A65C554073E0B5777B1BF07357D1E3BF4BE1BA718616C84FDB976A5ED2C8882464CACD4D9AC2FBD7AE3F228778c5L2R" TargetMode = "External"/>
	<Relationship Id="rId50" Type="http://schemas.openxmlformats.org/officeDocument/2006/relationships/hyperlink" Target="consultantplus://offline/ref=533EABE23A5C8560EA3DB5E4FB1D40A65C554073E0B5777B1BF07357D1E3BF4BE1BA718616C84FDB976A5ED2C9882464CACD4D9AC2FBD7AE3F228778c5L2R" TargetMode = "External"/>
	<Relationship Id="rId51" Type="http://schemas.openxmlformats.org/officeDocument/2006/relationships/hyperlink" Target="consultantplus://offline/ref=533EABE23A5C8560EA3DB5E4FB1D40A65C554073E0B67A7811F57357D1E3BF4BE1BA718616C84FDB976A5ED0C4882464CACD4D9AC2FBD7AE3F228778c5L2R" TargetMode = "External"/>
	<Relationship Id="rId52" Type="http://schemas.openxmlformats.org/officeDocument/2006/relationships/hyperlink" Target="consultantplus://offline/ref=533EABE23A5C8560EA3DABE9ED711DAD5B5E1A7DE7B4792945A675008EB3B91EB3FA2FDF558F5CDB96745CD7C2c8L0R" TargetMode = "External"/>
	<Relationship Id="rId53" Type="http://schemas.openxmlformats.org/officeDocument/2006/relationships/hyperlink" Target="consultantplus://offline/ref=533EABE23A5C8560EA3DB5E4FB1D40A65C554073E0B67A7811F57357D1E3BF4BE1BA718616C84FDB976A5ED6C6882464CACD4D9AC2FBD7AE3F228778c5L2R" TargetMode = "External"/>
	<Relationship Id="rId54" Type="http://schemas.openxmlformats.org/officeDocument/2006/relationships/hyperlink" Target="consultantplus://offline/ref=533EABE23A5C8560EA3DB5E4FB1D40A65C554073E0B5777B1BF07357D1E3BF4BE1BA718616C84FDB976A5ED1C0882464CACD4D9AC2FBD7AE3F228778c5L2R" TargetMode = "External"/>
	<Relationship Id="rId55" Type="http://schemas.openxmlformats.org/officeDocument/2006/relationships/hyperlink" Target="consultantplus://offline/ref=533EABE23A5C8560EA3DB5E4FB1D40A65C554073E0B67A7811F77357D1E3BF4BE1BA718616C84FDB976A5ED7C8882464CACD4D9AC2FBD7AE3F228778c5L2R" TargetMode = "External"/>
	<Relationship Id="rId56" Type="http://schemas.openxmlformats.org/officeDocument/2006/relationships/hyperlink" Target="consultantplus://offline/ref=533EABE23A5C8560EA3DB5E4FB1D40A65C554073E0B67A781FF27357D1E3BF4BE1BA718616C84FDB976A5ED5C1882464CACD4D9AC2FBD7AE3F228778c5L2R" TargetMode = "External"/>
	<Relationship Id="rId57" Type="http://schemas.openxmlformats.org/officeDocument/2006/relationships/hyperlink" Target="consultantplus://offline/ref=533EABE23A5C8560EA3DB5E4FB1D40A65C554073E0B77A7B1FFA7357D1E3BF4BE1BA718616C84FDB976A5ED6C3882464CACD4D9AC2FBD7AE3F228778c5L2R" TargetMode = "External"/>
	<Relationship Id="rId58" Type="http://schemas.openxmlformats.org/officeDocument/2006/relationships/hyperlink" Target="consultantplus://offline/ref=533EABE23A5C8560EA3DB5E4FB1D40A65C554073E0B770761AFA7357D1E3BF4BE1BA718616C84FDB976A5ED7C7882464CACD4D9AC2FBD7AE3F228778c5L2R" TargetMode = "External"/>
	<Relationship Id="rId59" Type="http://schemas.openxmlformats.org/officeDocument/2006/relationships/hyperlink" Target="consultantplus://offline/ref=533EABE23A5C8560EA3DABE9ED711DAD5B5A1C7AE2BA792945A675008EB3B91EB3FA2FDF558F5CDB96745CD7C2c8L0R" TargetMode = "External"/>
	<Relationship Id="rId60" Type="http://schemas.openxmlformats.org/officeDocument/2006/relationships/hyperlink" Target="consultantplus://offline/ref=533EABE23A5C8560EA3DABE9ED711DAD5B5A1C7AE2BA792945A675008EB3B91EB3FA2FDF558F5CDB96745CD7C2c8L0R" TargetMode = "External"/>
	<Relationship Id="rId61" Type="http://schemas.openxmlformats.org/officeDocument/2006/relationships/hyperlink" Target="consultantplus://offline/ref=533EABE23A5C8560EA3DABE9ED711DAD5B5A1C7AE2BA792945A675008EB3B91EB3FA2FDF558F5CDB96745CD7C2c8L0R" TargetMode = "External"/>
	<Relationship Id="rId62" Type="http://schemas.openxmlformats.org/officeDocument/2006/relationships/hyperlink" Target="consultantplus://offline/ref=533EABE23A5C8560EA3DABE9ED711DAD5B5B1F79E9BA792945A675008EB3B91EB3FA2FDF558F5CDB96745CD7C2c8L0R" TargetMode = "External"/>
	<Relationship Id="rId63" Type="http://schemas.openxmlformats.org/officeDocument/2006/relationships/hyperlink" Target="consultantplus://offline/ref=533EABE23A5C8560EA3DABE9ED711DAD5B5A1C7AE2BA792945A675008EB3B91EA1FA77D1568A498EC62E0BDAC0806E348F86429AC3cEL6R" TargetMode = "External"/>
	<Relationship Id="rId64" Type="http://schemas.openxmlformats.org/officeDocument/2006/relationships/hyperlink" Target="consultantplus://offline/ref=533EABE23A5C8560EA3DABE9ED711DAD5B5A1C7AE2BA792945A675008EB3B91EA1FA77D15685498EC62E0BDAC0806E348F86429AC3cEL6R" TargetMode = "External"/>
	<Relationship Id="rId65" Type="http://schemas.openxmlformats.org/officeDocument/2006/relationships/hyperlink" Target="consultantplus://offline/ref=533EABE23A5C8560EA3DB5E4FB1D40A65C554073E0B5757911F17357D1E3BF4BE1BA718616C84FDB976A5ED7C9882464CACD4D9AC2FBD7AE3F228778c5L2R" TargetMode = "External"/>
	<Relationship Id="rId66" Type="http://schemas.openxmlformats.org/officeDocument/2006/relationships/hyperlink" Target="consultantplus://offline/ref=533EABE23A5C8560EA3DB5E4FB1D40A65C554073E0B67A781FF27357D1E3BF4BE1BA718616C84FDB976A5ED4C4882464CACD4D9AC2FBD7AE3F228778c5L2R" TargetMode = "External"/>
	<Relationship Id="rId67" Type="http://schemas.openxmlformats.org/officeDocument/2006/relationships/hyperlink" Target="consultantplus://offline/ref=533EABE23A5C8560EA3DB5E4FB1D40A65C554073E0B77A7B1FFA7357D1E3BF4BE1BA718616C84FDB976A5ED6C5882464CACD4D9AC2FBD7AE3F228778c5L2R" TargetMode = "External"/>
	<Relationship Id="rId68" Type="http://schemas.openxmlformats.org/officeDocument/2006/relationships/hyperlink" Target="consultantplus://offline/ref=533EABE23A5C8560EA3DB5E4FB1D40A65C554073E0B5777B1BF07357D1E3BF4BE1BA718616C84FDB976A5ED1C2882464CACD4D9AC2FBD7AE3F228778c5L2R" TargetMode = "External"/>
	<Relationship Id="rId69" Type="http://schemas.openxmlformats.org/officeDocument/2006/relationships/hyperlink" Target="consultantplus://offline/ref=533EABE23A5C8560EA3DB5E4FB1D40A65C554073E0B77A7B1FFA7357D1E3BF4BE1BA718616C84FDB976A5ED6C6882464CACD4D9AC2FBD7AE3F228778c5L2R" TargetMode = "External"/>
	<Relationship Id="rId70" Type="http://schemas.openxmlformats.org/officeDocument/2006/relationships/hyperlink" Target="consultantplus://offline/ref=533EABE23A5C8560EA3DABE9ED711DAD5B5A1C7AE2BA792945A675008EB3B91EA1FA77D45587168BD33F53D7C39D7134909A4098cCL2R" TargetMode = "External"/>
	<Relationship Id="rId71" Type="http://schemas.openxmlformats.org/officeDocument/2006/relationships/hyperlink" Target="consultantplus://offline/ref=533EABE23A5C8560EA3DB5E4FB1D40A65C554073E0B5757911F17357D1E3BF4BE1BA718616C84FDB976A5ED6C1882464CACD4D9AC2FBD7AE3F228778c5L2R" TargetMode = "External"/>
	<Relationship Id="rId72" Type="http://schemas.openxmlformats.org/officeDocument/2006/relationships/hyperlink" Target="consultantplus://offline/ref=533EABE23A5C8560EA3DB5E4FB1D40A65C554073E0B5777B1BF07357D1E3BF4BE1BA718616C84FDB976A5ED1C3882464CACD4D9AC2FBD7AE3F228778c5L2R" TargetMode = "External"/>
	<Relationship Id="rId73" Type="http://schemas.openxmlformats.org/officeDocument/2006/relationships/hyperlink" Target="consultantplus://offline/ref=533EABE23A5C8560EA3DABE9ED711DAD5B5B1F79E9BA792945A675008EB3B91EB3FA2FDF558F5CDB96745CD7C2c8L0R" TargetMode = "External"/>
	<Relationship Id="rId74" Type="http://schemas.openxmlformats.org/officeDocument/2006/relationships/hyperlink" Target="consultantplus://offline/ref=533EABE23A5C8560EA3DB5E4FB1D40A65C554073E0B67A781FF27357D1E3BF4BE1BA718616C84FDB976A5ED2C1882464CACD4D9AC2FBD7AE3F228778c5L2R" TargetMode = "External"/>
	<Relationship Id="rId75" Type="http://schemas.openxmlformats.org/officeDocument/2006/relationships/hyperlink" Target="consultantplus://offline/ref=533EABE23A5C8560EA3DB5E4FB1D40A65C554073E0B67A7811F47357D1E3BF4BE1BA718616C84FDB976A5ED7C8882464CACD4D9AC2FBD7AE3F228778c5L2R" TargetMode = "External"/>
	<Relationship Id="rId76" Type="http://schemas.openxmlformats.org/officeDocument/2006/relationships/hyperlink" Target="consultantplus://offline/ref=533EABE23A5C8560EA3DB5E4FB1D40A65C554073E0B67A781FF27357D1E3BF4BE1BA718616C84FDB976A5ED2C7882464CACD4D9AC2FBD7AE3F228778c5L2R" TargetMode = "External"/>
	<Relationship Id="rId77" Type="http://schemas.openxmlformats.org/officeDocument/2006/relationships/hyperlink" Target="consultantplus://offline/ref=533EABE23A5C8560EA3DB5E4FB1D40A65C554073E0B67A7811F57357D1E3BF4BE1BA718616C84FDB976A5ED3C3882464CACD4D9AC2FBD7AE3F228778c5L2R" TargetMode = "External"/>
	<Relationship Id="rId78" Type="http://schemas.openxmlformats.org/officeDocument/2006/relationships/hyperlink" Target="consultantplus://offline/ref=533EABE23A5C8560EA3DB5E4FB1D40A65C554073E0B67A781FF27357D1E3BF4BE1BA718616C84FDB976A5ED2C8882464CACD4D9AC2FBD7AE3F228778c5L2R" TargetMode = "External"/>
	<Relationship Id="rId79" Type="http://schemas.openxmlformats.org/officeDocument/2006/relationships/hyperlink" Target="consultantplus://offline/ref=533EABE23A5C8560EA3DB5E4FB1D40A65C554073E0B5717619F67357D1E3BF4BE1BA718616C84FDB976A5ED4C5882464CACD4D9AC2FBD7AE3F228778c5L2R" TargetMode = "External"/>
	<Relationship Id="rId80" Type="http://schemas.openxmlformats.org/officeDocument/2006/relationships/hyperlink" Target="consultantplus://offline/ref=533EABE23A5C8560EA3DB5E4FB1D40A65C554073E0B67A781FF27357D1E3BF4BE1BA718616C84FDB976A5ED0C0882464CACD4D9AC2FBD7AE3F228778c5L2R" TargetMode = "External"/>
	<Relationship Id="rId81" Type="http://schemas.openxmlformats.org/officeDocument/2006/relationships/hyperlink" Target="consultantplus://offline/ref=533EABE23A5C8560EA3DB5E4FB1D40A65C554073E2BA737810F92E5DD9BAB349E6B52E91118143DA976A5ED0CBD72171DB954099DFE4D7B1232085c7L9R" TargetMode = "External"/>
	<Relationship Id="rId82" Type="http://schemas.openxmlformats.org/officeDocument/2006/relationships/hyperlink" Target="consultantplus://offline/ref=533EABE23A5C8560EA3DB5E4FB1D40A65C554073E0B67A781FF27357D1E3BF4BE1BA718616C84FDB976A5ED0C6882464CACD4D9AC2FBD7AE3F228778c5L2R" TargetMode = "External"/>
	<Relationship Id="rId83" Type="http://schemas.openxmlformats.org/officeDocument/2006/relationships/hyperlink" Target="consultantplus://offline/ref=533EABE23A5C8560EA3DB5E4FB1D40A65C554073E0B67A781FF27357D1E3BF4BE1BA718616C84FDB976A5ED0C7882464CACD4D9AC2FBD7AE3F228778c5L2R" TargetMode = "External"/>
	<Relationship Id="rId84" Type="http://schemas.openxmlformats.org/officeDocument/2006/relationships/hyperlink" Target="consultantplus://offline/ref=533EABE23A5C8560EA3DB5E4FB1D40A65C554073E0B67A7811F57357D1E3BF4BE1BA718616C84FDB976A5ED2C1882464CACD4D9AC2FBD7AE3F228778c5L2R" TargetMode = "External"/>
	<Relationship Id="rId85" Type="http://schemas.openxmlformats.org/officeDocument/2006/relationships/hyperlink" Target="consultantplus://offline/ref=533EABE23A5C8560EA3DB5E4FB1D40A65C554073E0B67A781FF27357D1E3BF4BE1BA718616C84FDB976A5ED0C9882464CACD4D9AC2FBD7AE3F228778c5L2R" TargetMode = "External"/>
	<Relationship Id="rId86" Type="http://schemas.openxmlformats.org/officeDocument/2006/relationships/hyperlink" Target="consultantplus://offline/ref=533EABE23A5C8560EA3DABE9ED711DAD5B5B1A7FE1B1792945A675008EB3B91EB3FA2FDF558F5CDB96745CD7C2c8L0R" TargetMode = "External"/>
	<Relationship Id="rId87" Type="http://schemas.openxmlformats.org/officeDocument/2006/relationships/hyperlink" Target="consultantplus://offline/ref=533EABE23A5C8560EA3DB5E4FB1D40A65C554073E0B571781EF27357D1E3BF4BE1BA718604C817D7976940D6C19D72358Cc9LBR" TargetMode = "External"/>
	<Relationship Id="rId88" Type="http://schemas.openxmlformats.org/officeDocument/2006/relationships/hyperlink" Target="consultantplus://offline/ref=533EABE23A5C8560EA3DB5E4FB1D40A65C554073E0B67A781FF27357D1E3BF4BE1BA718616C84FDB976A5EDFC8882464CACD4D9AC2FBD7AE3F228778c5L2R" TargetMode = "External"/>
	<Relationship Id="rId89" Type="http://schemas.openxmlformats.org/officeDocument/2006/relationships/hyperlink" Target="consultantplus://offline/ref=533EABE23A5C8560EA3DB5E4FB1D40A65C554073E0B67A781FF27357D1E3BF4BE1BA718616C84FDB976A5EDEC0882464CACD4D9AC2FBD7AE3F228778c5L2R" TargetMode = "External"/>
	<Relationship Id="rId90" Type="http://schemas.openxmlformats.org/officeDocument/2006/relationships/hyperlink" Target="consultantplus://offline/ref=533EABE23A5C8560EA3DB5E4FB1D40A65C554073E0B67A781FF27357D1E3BF4BE1BA718616C84FDB976A5EDEC6882464CACD4D9AC2FBD7AE3F228778c5L2R" TargetMode = "External"/>
	<Relationship Id="rId91" Type="http://schemas.openxmlformats.org/officeDocument/2006/relationships/hyperlink" Target="consultantplus://offline/ref=533EABE23A5C8560EA3DB5E4FB1D40A65C554073E0B67A781FF27357D1E3BF4BE1BA718616C84FDB976A5FD6C2882464CACD4D9AC2FBD7AE3F228778c5L2R" TargetMode = "External"/>
	<Relationship Id="rId92" Type="http://schemas.openxmlformats.org/officeDocument/2006/relationships/hyperlink" Target="consultantplus://offline/ref=533EABE23A5C8560EA3DB5E4FB1D40A65C554073E0B67A781FF27357D1E3BF4BE1BA718616C84FDB976A5FD6C4882464CACD4D9AC2FBD7AE3F228778c5L2R" TargetMode = "External"/>
	<Relationship Id="rId93" Type="http://schemas.openxmlformats.org/officeDocument/2006/relationships/hyperlink" Target="consultantplus://offline/ref=533EABE23A5C8560EA3DB5E4FB1D40A65C554073E0B5717619F67357D1E3BF4BE1BA718616C84FDB976A5ED4C6882464CACD4D9AC2FBD7AE3F228778c5L2R" TargetMode = "External"/>
	<Relationship Id="rId94" Type="http://schemas.openxmlformats.org/officeDocument/2006/relationships/hyperlink" Target="consultantplus://offline/ref=533EABE23A5C8560EA3DB5E4FB1D40A65C554073E0B67A781FF27357D1E3BF4BE1BA718616C84FDB976A5FD5C2882464CACD4D9AC2FBD7AE3F228778c5L2R" TargetMode = "External"/>
	<Relationship Id="rId95" Type="http://schemas.openxmlformats.org/officeDocument/2006/relationships/hyperlink" Target="consultantplus://offline/ref=533EABE23A5C8560EA3DB5E4FB1D40A65C554073E0B5737B10F37357D1E3BF4BE1BA718616C84FDB976A5BDEC7882464CACD4D9AC2FBD7AE3F228778c5L2R" TargetMode = "External"/>
	<Relationship Id="rId96" Type="http://schemas.openxmlformats.org/officeDocument/2006/relationships/hyperlink" Target="consultantplus://offline/ref=533EABE23A5C8560EA3DABE9ED711DAD5D56197BEAE42E2B14F37B0586E3E30EB7B37AD14B8D43C4956A5CcDL4R" TargetMode = "External"/>
	<Relationship Id="rId97" Type="http://schemas.openxmlformats.org/officeDocument/2006/relationships/hyperlink" Target="consultantplus://offline/ref=533EABE23A5C8560EA3DB5E4FB1D40A65C554073E0B5737B10F37357D1E3BF4BE1BA718604C817D7976940D6C19D72358Cc9LBR" TargetMode = "External"/>
	<Relationship Id="rId98" Type="http://schemas.openxmlformats.org/officeDocument/2006/relationships/hyperlink" Target="consultantplus://offline/ref=533EABE23A5C8560EA3DB5E4FB1D40A65C554073E0B67A781FF27357D1E3BF4BE1BA718616C84FDB976A5FD5C3882464CACD4D9AC2FBD7AE3F228778c5L2R" TargetMode = "External"/>
	<Relationship Id="rId99" Type="http://schemas.openxmlformats.org/officeDocument/2006/relationships/hyperlink" Target="consultantplus://offline/ref=533EABE23A5C8560EA3DABE9ED711DAD5D56197BEAE42E2B14F37B0586E3E30EB7B37AD14B8D43C4956A5CcDL4R" TargetMode = "External"/>
	<Relationship Id="rId100" Type="http://schemas.openxmlformats.org/officeDocument/2006/relationships/hyperlink" Target="consultantplus://offline/ref=533EABE23A5C8560EA3DB5E4FB1D40A65C554073E0B5737B10F37357D1E3BF4BE1BA718604C817D7976940D6C19D72358Cc9LBR" TargetMode = "External"/>
	<Relationship Id="rId101" Type="http://schemas.openxmlformats.org/officeDocument/2006/relationships/hyperlink" Target="consultantplus://offline/ref=533EABE23A5C8560EA3DB5E4FB1D40A65C554073E0B67A7811F47357D1E3BF4BE1BA718616C84FDB976A5ED5C2882464CACD4D9AC2FBD7AE3F228778c5L2R" TargetMode = "External"/>
	<Relationship Id="rId102" Type="http://schemas.openxmlformats.org/officeDocument/2006/relationships/hyperlink" Target="consultantplus://offline/ref=533EABE23A5C8560EA3DB5E4FB1D40A65C554073E0B67A781FF27357D1E3BF4BE1BA718616C84FDB976A5FD5C4882464CACD4D9AC2FBD7AE3F228778c5L2R" TargetMode = "External"/>
	<Relationship Id="rId103" Type="http://schemas.openxmlformats.org/officeDocument/2006/relationships/hyperlink" Target="consultantplus://offline/ref=533EABE23A5C8560EA3DB5E4FB1D40A65C554073E0B67A781FF27357D1E3BF4BE1BA718616C84FDB976A5FD5C6882464CACD4D9AC2FBD7AE3F228778c5L2R" TargetMode = "External"/>
	<Relationship Id="rId104" Type="http://schemas.openxmlformats.org/officeDocument/2006/relationships/hyperlink" Target="consultantplus://offline/ref=533EABE23A5C8560EA3DB5E4FB1D40A65C554073E0B67A781FF27357D1E3BF4BE1BA718616C84FDB976A5FD4C4882464CACD4D9AC2FBD7AE3F228778c5L2R" TargetMode = "External"/>
	<Relationship Id="rId105" Type="http://schemas.openxmlformats.org/officeDocument/2006/relationships/hyperlink" Target="consultantplus://offline/ref=533EABE23A5C8560EA3DB5E4FB1D40A65C554073E0B5717619F67357D1E3BF4BE1BA718616C84FDB976A5ED4C7882464CACD4D9AC2FBD7AE3F228778c5L2R" TargetMode = "External"/>
	<Relationship Id="rId106" Type="http://schemas.openxmlformats.org/officeDocument/2006/relationships/hyperlink" Target="consultantplus://offline/ref=533EABE23A5C8560EA3DB5E4FB1D40A65C554073E0B5777B1BF07357D1E3BF4BE1BA718616C84FDB976A5ED1C4882464CACD4D9AC2FBD7AE3F228778c5L2R" TargetMode = "External"/>
	<Relationship Id="rId107" Type="http://schemas.openxmlformats.org/officeDocument/2006/relationships/hyperlink" Target="consultantplus://offline/ref=533EABE23A5C8560EA3DB5E4FB1D40A65C554073E0B67A781FF27357D1E3BF4BE1BA718616C84FDB976A5FD4C7882464CACD4D9AC2FBD7AE3F228778c5L2R" TargetMode = "External"/>
	<Relationship Id="rId108" Type="http://schemas.openxmlformats.org/officeDocument/2006/relationships/hyperlink" Target="consultantplus://offline/ref=533EABE23A5C8560EA3DB5E4FB1D40A65C554073E0B5717619F67357D1E3BF4BE1BA718616C84FDB976A5ED4C8882464CACD4D9AC2FBD7AE3F228778c5L2R" TargetMode = "External"/>
	<Relationship Id="rId109" Type="http://schemas.openxmlformats.org/officeDocument/2006/relationships/hyperlink" Target="consultantplus://offline/ref=533EABE23A5C8560EA3DB5E4FB1D40A65C554073E0B5777B1BF07357D1E3BF4BE1BA718616C84FDB976A5ED1C5882464CACD4D9AC2FBD7AE3F228778c5L2R" TargetMode = "External"/>
	<Relationship Id="rId110" Type="http://schemas.openxmlformats.org/officeDocument/2006/relationships/hyperlink" Target="consultantplus://offline/ref=533EABE23A5C8560EA3DB5E4FB1D40A65C554073E0B67A781FF27357D1E3BF4BE1BA718616C84FDB976A5FD4C9882464CACD4D9AC2FBD7AE3F228778c5L2R" TargetMode = "External"/>
	<Relationship Id="rId111" Type="http://schemas.openxmlformats.org/officeDocument/2006/relationships/hyperlink" Target="consultantplus://offline/ref=533EABE23A5C8560EA3DB5E4FB1D40A65C554073E0B67A7811F57357D1E3BF4BE1BA718616C84FDB976A5ED1C1882464CACD4D9AC2FBD7AE3F228778c5L2R" TargetMode = "External"/>
	<Relationship Id="rId112" Type="http://schemas.openxmlformats.org/officeDocument/2006/relationships/hyperlink" Target="consultantplus://offline/ref=533EABE23A5C8560EA3DB5E4FB1D40A65C554073E0B67A7811F47357D1E3BF4BE1BA718616C84FDB976A5ED5C5882464CACD4D9AC2FBD7AE3F228778c5L2R" TargetMode = "External"/>
	<Relationship Id="rId113" Type="http://schemas.openxmlformats.org/officeDocument/2006/relationships/hyperlink" Target="consultantplus://offline/ref=533EABE23A5C8560EA3DB5E4FB1D40A65C554073E0B67A781FF27357D1E3BF4BE1BA718616C84FDB976A5FD3C4882464CACD4D9AC2FBD7AE3F228778c5L2R" TargetMode = "External"/>
	<Relationship Id="rId114" Type="http://schemas.openxmlformats.org/officeDocument/2006/relationships/hyperlink" Target="consultantplus://offline/ref=533EABE23A5C8560EA3DB5E4FB1D40A65C554073E0B67A781FF27357D1E3BF4BE1BA718616C84FDB976A5FD3C8882464CACD4D9AC2FBD7AE3F228778c5L2R" TargetMode = "External"/>
	<Relationship Id="rId115" Type="http://schemas.openxmlformats.org/officeDocument/2006/relationships/hyperlink" Target="consultantplus://offline/ref=533EABE23A5C8560EA3DB5E4FB1D40A65C554073E0B67A7811F57357D1E3BF4BE1BA718616C84FDB976A5ED0C1882464CACD4D9AC2FBD7AE3F228778c5L2R" TargetMode = "External"/>
	<Relationship Id="rId116" Type="http://schemas.openxmlformats.org/officeDocument/2006/relationships/hyperlink" Target="consultantplus://offline/ref=533EABE23A5C8560EA3DB5E4FB1D40A65C554073E0B67A781FF27357D1E3BF4BE1BA718616C84FDB976A5FD3C9882464CACD4D9AC2FBD7AE3F228778c5L2R" TargetMode = "External"/>
	<Relationship Id="rId117" Type="http://schemas.openxmlformats.org/officeDocument/2006/relationships/hyperlink" Target="consultantplus://offline/ref=533EABE23A5C8560EA3DB5E4FB1D40A65C554073E0B67A7811F77357D1E3BF4BE1BA718616C84FDB976A5ED4C4882464CACD4D9AC2FBD7AE3F228778c5L2R" TargetMode = "External"/>
	<Relationship Id="rId118" Type="http://schemas.openxmlformats.org/officeDocument/2006/relationships/hyperlink" Target="consultantplus://offline/ref=533EABE23A5C8560EA3DB5E4FB1D40A65C554073E0B571771FF37357D1E3BF4BE1BA718616C84FDB976A5FD2C4882464CACD4D9AC2FBD7AE3F228778c5L2R" TargetMode = "External"/>
	<Relationship Id="rId119" Type="http://schemas.openxmlformats.org/officeDocument/2006/relationships/hyperlink" Target="consultantplus://offline/ref=533EABE23A5C8560EA3DB5E4FB1D40A65C554073E0B571771FF37357D1E3BF4BE1BA718616C84FDB976A5FD2C6882464CACD4D9AC2FBD7AE3F228778c5L2R" TargetMode = "External"/>
	<Relationship Id="rId120" Type="http://schemas.openxmlformats.org/officeDocument/2006/relationships/hyperlink" Target="consultantplus://offline/ref=533EABE23A5C8560EA3DB5E4FB1D40A65C554073E0B67A7811F77357D1E3BF4BE1BA718616C84FDB976A5ED1C8882464CACD4D9AC2FBD7AE3F228778c5L2R" TargetMode = "External"/>
	<Relationship Id="rId121" Type="http://schemas.openxmlformats.org/officeDocument/2006/relationships/hyperlink" Target="consultantplus://offline/ref=533EABE23A5C8560EA3DB5E4FB1D40A65C554073E0B571771FF37357D1E3BF4BE1BA718616C84FDB976A5FD2C8882464CACD4D9AC2FBD7AE3F228778c5L2R" TargetMode = "External"/>
	<Relationship Id="rId122" Type="http://schemas.openxmlformats.org/officeDocument/2006/relationships/hyperlink" Target="consultantplus://offline/ref=533EABE23A5C8560EA3DB5E4FB1D40A65C554073E0B67A7811F77357D1E3BF4BE1BA718616C84FDB976A5ED1C9882464CACD4D9AC2FBD7AE3F228778c5L2R" TargetMode = "External"/>
	<Relationship Id="rId123" Type="http://schemas.openxmlformats.org/officeDocument/2006/relationships/hyperlink" Target="consultantplus://offline/ref=533EABE23A5C8560EA3DB5E4FB1D40A65C554073E0B67A7811F77357D1E3BF4BE1BA718616C84FDB976A5ED0C1882464CACD4D9AC2FBD7AE3F228778c5L2R" TargetMode = "External"/>
	<Relationship Id="rId124" Type="http://schemas.openxmlformats.org/officeDocument/2006/relationships/hyperlink" Target="consultantplus://offline/ref=533EABE23A5C8560EA3DB5E4FB1D40A65C554073E0B571771FF37357D1E3BF4BE1BA718616C84FDB976A5FD2C9882464CACD4D9AC2FBD7AE3F228778c5L2R" TargetMode = "External"/>
	<Relationship Id="rId125" Type="http://schemas.openxmlformats.org/officeDocument/2006/relationships/hyperlink" Target="consultantplus://offline/ref=533EABE23A5C8560EA3DB5E4FB1D40A65C554073E0B275771EF07357D1E3BF4BE1BA718616C84FDB976A5ED7C8882464CACD4D9AC2FBD7AE3F228778c5L2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РТ от 03.03.2000 N 95
(ред. от 28.09.2023)
"Об Уполномоченном по правам человека в Республике Татарстан"</dc:title>
  <dcterms:created xsi:type="dcterms:W3CDTF">2023-11-03T17:11:28Z</dcterms:created>
</cp:coreProperties>
</file>