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25.02.2014 N 103</w:t>
              <w:br/>
              <w:t xml:space="preserve">(ред. от 27.03.2023)</w:t>
              <w:br/>
              <w:t xml:space="preserve">"Об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февраля 2014 г. N 103</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НЕКОММЕРЧЕСКИМ ОРГАНИЗАЦИЯМ, НЕ ЯВЛЯЮЩИМСЯ</w:t>
      </w:r>
    </w:p>
    <w:p>
      <w:pPr>
        <w:pStyle w:val="2"/>
        <w:jc w:val="center"/>
      </w:pPr>
      <w:r>
        <w:rPr>
          <w:sz w:val="20"/>
        </w:rPr>
        <w:t xml:space="preserve">ГОСУДАРСТВЕННЫМИ (МУНИЦИПАЛЬНЫМИ) УЧРЕЖДЕНИЯМИ, НА</w:t>
      </w:r>
    </w:p>
    <w:p>
      <w:pPr>
        <w:pStyle w:val="2"/>
        <w:jc w:val="center"/>
      </w:pPr>
      <w:r>
        <w:rPr>
          <w:sz w:val="20"/>
        </w:rPr>
        <w:t xml:space="preserve">РЕАЛИЗАЦИЮ ПРОЕКТА ПО ФОРМИРОВАНИЮ КОМПЕТЕНЦИЙ В СФЕРЕ</w:t>
      </w:r>
    </w:p>
    <w:p>
      <w:pPr>
        <w:pStyle w:val="2"/>
        <w:jc w:val="center"/>
      </w:pPr>
      <w:r>
        <w:rPr>
          <w:sz w:val="20"/>
        </w:rPr>
        <w:t xml:space="preserve">КОММЕРЦИАЛИЗАЦИИ РЕЗУЛЬТАТОВ ИНТЕЛЛЕКТУАЛЬНОЙ ДЕЯТЕЛЬНОСТИ</w:t>
      </w:r>
    </w:p>
    <w:p>
      <w:pPr>
        <w:pStyle w:val="2"/>
        <w:jc w:val="center"/>
      </w:pPr>
      <w:r>
        <w:rPr>
          <w:sz w:val="20"/>
        </w:rPr>
        <w:t xml:space="preserve">В РАМКАХ ЗАКЛЮЧЕННЫХ СОГЛАШЕНИЙ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w:t>
            </w:r>
          </w:p>
          <w:p>
            <w:pPr>
              <w:pStyle w:val="0"/>
              <w:jc w:val="center"/>
            </w:pPr>
            <w:r>
              <w:rPr>
                <w:sz w:val="20"/>
                <w:color w:val="392c69"/>
              </w:rPr>
              <w:t xml:space="preserve">от 28.07.2014 </w:t>
            </w:r>
            <w:hyperlink w:history="0" r:id="rId7" w:tooltip="Постановление Правительства Самарской области от 28.07.2014 N 428 (ред. от 07.11.2018) &quot;О внесении изменений в отдельные Постановления Правительства Самарской области&quot; {КонсультантПлюс}">
              <w:r>
                <w:rPr>
                  <w:sz w:val="20"/>
                  <w:color w:val="0000ff"/>
                </w:rPr>
                <w:t xml:space="preserve">N 428</w:t>
              </w:r>
            </w:hyperlink>
            <w:r>
              <w:rPr>
                <w:sz w:val="20"/>
                <w:color w:val="392c69"/>
              </w:rPr>
              <w:t xml:space="preserve">, от 18.03.2015 </w:t>
            </w:r>
            <w:hyperlink w:history="0" r:id="rId8" w:tooltip="Постановление Правительства Самарской области от 18.03.2015 N 122 (ред. от 07.11.2018) &quot;О внесении изменений в отдельные постановления Правительства Самарской области&quot; {КонсультантПлюс}">
              <w:r>
                <w:rPr>
                  <w:sz w:val="20"/>
                  <w:color w:val="0000ff"/>
                </w:rPr>
                <w:t xml:space="preserve">N 122</w:t>
              </w:r>
            </w:hyperlink>
            <w:r>
              <w:rPr>
                <w:sz w:val="20"/>
                <w:color w:val="392c69"/>
              </w:rPr>
              <w:t xml:space="preserve">, от 23.11.2015 </w:t>
            </w:r>
            <w:hyperlink w:history="0" r:id="rId9" w:tooltip="Постановление Правительства Самарской области от 23.11.2015 N 755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13.05.2016 </w:t>
            </w:r>
            <w:hyperlink w:history="0" r:id="rId10" w:tooltip="Постановление Правительства Самарской области от 13.05.2016 N 238 (ред. от 31.01.2020) &quot;О внесении изменений в отдельные Постановления Правительства Самарской области&quot; {КонсультантПлюс}">
              <w:r>
                <w:rPr>
                  <w:sz w:val="20"/>
                  <w:color w:val="0000ff"/>
                </w:rPr>
                <w:t xml:space="preserve">N 238</w:t>
              </w:r>
            </w:hyperlink>
            <w:r>
              <w:rPr>
                <w:sz w:val="20"/>
                <w:color w:val="392c69"/>
              </w:rPr>
              <w:t xml:space="preserve">, от 08.12.2017 </w:t>
            </w:r>
            <w:hyperlink w:history="0" r:id="rId11" w:tooltip="Постановление Правительства Самарской области от 08.12.2017 N 799 &quot;О внесении изменения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N 799</w:t>
              </w:r>
            </w:hyperlink>
            <w:r>
              <w:rPr>
                <w:sz w:val="20"/>
                <w:color w:val="392c69"/>
              </w:rPr>
              <w:t xml:space="preserve">, от 16.05.2018 </w:t>
            </w:r>
            <w:hyperlink w:history="0" r:id="rId12" w:tooltip="Постановление Правительства Самарской области от 16.05.2018 N 261 (ред. от 25.04.2019) &quot;О внесении изменений в отдельные постановления Правительства Самарской области&quot; {КонсультантПлюс}">
              <w:r>
                <w:rPr>
                  <w:sz w:val="20"/>
                  <w:color w:val="0000ff"/>
                </w:rPr>
                <w:t xml:space="preserve">N 261</w:t>
              </w:r>
            </w:hyperlink>
            <w:r>
              <w:rPr>
                <w:sz w:val="20"/>
                <w:color w:val="392c69"/>
              </w:rPr>
              <w:t xml:space="preserve">,</w:t>
            </w:r>
          </w:p>
          <w:p>
            <w:pPr>
              <w:pStyle w:val="0"/>
              <w:jc w:val="center"/>
            </w:pPr>
            <w:r>
              <w:rPr>
                <w:sz w:val="20"/>
                <w:color w:val="392c69"/>
              </w:rPr>
              <w:t xml:space="preserve">от 01.10.2018 </w:t>
            </w:r>
            <w:hyperlink w:history="0" r:id="rId13" w:tooltip="Постановление Правительства Самарской области от 01.10.2018 N 577 (ред. от 20.05.2020) &quot;О внесении изменений в отдельные постановления Правительства Самарской области&quot; {КонсультантПлюс}">
              <w:r>
                <w:rPr>
                  <w:sz w:val="20"/>
                  <w:color w:val="0000ff"/>
                </w:rPr>
                <w:t xml:space="preserve">N 577</w:t>
              </w:r>
            </w:hyperlink>
            <w:r>
              <w:rPr>
                <w:sz w:val="20"/>
                <w:color w:val="392c69"/>
              </w:rPr>
              <w:t xml:space="preserve">, от 08.08.2019 </w:t>
            </w:r>
            <w:hyperlink w:history="0" r:id="rId14" w:tooltip="Постановление Правительства Самарской области от 08.08.2019 N 543 (ред. от 20.05.2020) &quot;О внесении изменений в отдельные постановления Правительства Самарской области&quot; {КонсультантПлюс}">
              <w:r>
                <w:rPr>
                  <w:sz w:val="20"/>
                  <w:color w:val="0000ff"/>
                </w:rPr>
                <w:t xml:space="preserve">N 543</w:t>
              </w:r>
            </w:hyperlink>
            <w:r>
              <w:rPr>
                <w:sz w:val="20"/>
                <w:color w:val="392c69"/>
              </w:rPr>
              <w:t xml:space="preserve">, от 20.05.2020 </w:t>
            </w:r>
            <w:hyperlink w:history="0" r:id="rId15" w:tooltip="Постановление Правительства Самарской области от 20.05.2020 N 337 &quot;О внесении изменений в отдельные постановления Правительства Самарской области и о признании утратившими силу отдельных постановлений Правительства Самарской области&quot; {КонсультантПлюс}">
              <w:r>
                <w:rPr>
                  <w:sz w:val="20"/>
                  <w:color w:val="0000ff"/>
                </w:rPr>
                <w:t xml:space="preserve">N 337</w:t>
              </w:r>
            </w:hyperlink>
            <w:r>
              <w:rPr>
                <w:sz w:val="20"/>
                <w:color w:val="392c69"/>
              </w:rPr>
              <w:t xml:space="preserve">,</w:t>
            </w:r>
          </w:p>
          <w:p>
            <w:pPr>
              <w:pStyle w:val="0"/>
              <w:jc w:val="center"/>
            </w:pPr>
            <w:r>
              <w:rPr>
                <w:sz w:val="20"/>
                <w:color w:val="392c69"/>
              </w:rPr>
              <w:t xml:space="preserve">от 31.05.2021 </w:t>
            </w:r>
            <w:hyperlink w:history="0" r:id="rId16" w:tooltip="Постановление Правительства Самарской области от 31.05.2021 N 349 &quot;О внесении изменения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N 349</w:t>
              </w:r>
            </w:hyperlink>
            <w:r>
              <w:rPr>
                <w:sz w:val="20"/>
                <w:color w:val="392c69"/>
              </w:rPr>
              <w:t xml:space="preserve">, от 10.01.2022 </w:t>
            </w:r>
            <w:hyperlink w:history="0" r:id="rId17"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N 6</w:t>
              </w:r>
            </w:hyperlink>
            <w:r>
              <w:rPr>
                <w:sz w:val="20"/>
                <w:color w:val="392c69"/>
              </w:rPr>
              <w:t xml:space="preserve">, от 16.05.2022 </w:t>
            </w:r>
            <w:hyperlink w:history="0" r:id="rId18"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N 336</w:t>
              </w:r>
            </w:hyperlink>
            <w:r>
              <w:rPr>
                <w:sz w:val="20"/>
                <w:color w:val="392c69"/>
              </w:rPr>
              <w:t xml:space="preserve">,</w:t>
            </w:r>
          </w:p>
          <w:p>
            <w:pPr>
              <w:pStyle w:val="0"/>
              <w:jc w:val="center"/>
            </w:pPr>
            <w:r>
              <w:rPr>
                <w:sz w:val="20"/>
                <w:color w:val="392c69"/>
              </w:rPr>
              <w:t xml:space="preserve">от 13.12.2022 </w:t>
            </w:r>
            <w:hyperlink w:history="0" r:id="rId19"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N 1143</w:t>
              </w:r>
            </w:hyperlink>
            <w:r>
              <w:rPr>
                <w:sz w:val="20"/>
                <w:color w:val="392c69"/>
              </w:rPr>
              <w:t xml:space="preserve">, от 27.03.2023 </w:t>
            </w:r>
            <w:hyperlink w:history="0" r:id="rId20" w:tooltip="Постановление Правительства Самарской области от 27.03.2023 N 234 &quot;О внесении изменений в отдельные постановления Правительства Самарской области&quot; {КонсультантПлюс}">
              <w:r>
                <w:rPr>
                  <w:sz w:val="20"/>
                  <w:color w:val="0000ff"/>
                </w:rPr>
                <w:t xml:space="preserve">N 234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22" w:tooltip="Постановление Правительства Самарской области от 14.11.2013 N 622 (ред. от 12.05.2023)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постановлением</w:t>
        </w:r>
      </w:hyperlink>
      <w:r>
        <w:rPr>
          <w:sz w:val="20"/>
        </w:rPr>
        <w:t xml:space="preserve"> Правительства Самарской области от 14.11.2013 N 622 "Об утверждении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 Правительство Самарской области постановляет:</w:t>
      </w:r>
    </w:p>
    <w:p>
      <w:pPr>
        <w:pStyle w:val="0"/>
        <w:jc w:val="both"/>
      </w:pPr>
      <w:r>
        <w:rPr>
          <w:sz w:val="20"/>
        </w:rPr>
        <w:t xml:space="preserve">(в ред. Постановлений Правительства Самарской области от 23.11.2015 </w:t>
      </w:r>
      <w:hyperlink w:history="0" r:id="rId23" w:tooltip="Постановление Правительства Самарской области от 23.11.2015 N 755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N 755</w:t>
        </w:r>
      </w:hyperlink>
      <w:r>
        <w:rPr>
          <w:sz w:val="20"/>
        </w:rPr>
        <w:t xml:space="preserve">, от 08.08.2019 </w:t>
      </w:r>
      <w:hyperlink w:history="0" r:id="rId24" w:tooltip="Постановление Правительства Самарской области от 08.08.2019 N 543 (ред. от 20.05.2020) &quot;О внесении изменений в отдельные постановления Правительства Самарской области&quot; {КонсультантПлюс}">
        <w:r>
          <w:rPr>
            <w:sz w:val="20"/>
            <w:color w:val="0000ff"/>
          </w:rPr>
          <w:t xml:space="preserve">N 543</w:t>
        </w:r>
      </w:hyperlink>
      <w:r>
        <w:rPr>
          <w:sz w:val="20"/>
        </w:rPr>
        <w:t xml:space="preserve">)</w:t>
      </w:r>
    </w:p>
    <w:p>
      <w:pPr>
        <w:pStyle w:val="0"/>
        <w:spacing w:before="200" w:line-rule="auto"/>
        <w:ind w:firstLine="540"/>
        <w:jc w:val="both"/>
      </w:pPr>
      <w:r>
        <w:rPr>
          <w:sz w:val="20"/>
        </w:rPr>
        <w:t xml:space="preserve">1. Утвердить прилагаемый </w:t>
      </w:r>
      <w:hyperlink w:history="0" w:anchor="P43" w:tooltip="ПОРЯДОК">
        <w:r>
          <w:rPr>
            <w:sz w:val="20"/>
            <w:color w:val="0000ff"/>
          </w:rPr>
          <w:t xml:space="preserve">Порядок</w:t>
        </w:r>
      </w:hyperlink>
      <w:r>
        <w:rPr>
          <w:sz w:val="20"/>
        </w:rPr>
        <w:t xml:space="preserve">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w:t>
      </w:r>
    </w:p>
    <w:p>
      <w:pPr>
        <w:pStyle w:val="0"/>
        <w:spacing w:before="200" w:line-rule="auto"/>
        <w:ind w:firstLine="540"/>
        <w:jc w:val="both"/>
      </w:pPr>
      <w:r>
        <w:rPr>
          <w:sz w:val="20"/>
        </w:rPr>
        <w:t xml:space="preserve">1.1. Установить, что отсутствие у некоммерческих организаций, не являющихся государственными (муниципальными) учреждениями, - получателей субсидий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 просроченной (неурегулированной) задолженности по денежным обязательствам перед Самарской областью не является условием предоставления субсидий, предусмотренных настоящим Постановлением.</w:t>
      </w:r>
    </w:p>
    <w:p>
      <w:pPr>
        <w:pStyle w:val="0"/>
        <w:jc w:val="both"/>
      </w:pPr>
      <w:r>
        <w:rPr>
          <w:sz w:val="20"/>
        </w:rPr>
        <w:t xml:space="preserve">(п. 1.1 введен </w:t>
      </w:r>
      <w:hyperlink w:history="0" r:id="rId25" w:tooltip="Постановление Правительства Самарской области от 08.08.2019 N 543 (ред. от 20.05.2020)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08.08.2019 N 543)</w:t>
      </w:r>
    </w:p>
    <w:p>
      <w:pPr>
        <w:pStyle w:val="0"/>
        <w:spacing w:before="200" w:line-rule="auto"/>
        <w:ind w:firstLine="540"/>
        <w:jc w:val="both"/>
      </w:pPr>
      <w:r>
        <w:rPr>
          <w:sz w:val="20"/>
        </w:rPr>
        <w:t xml:space="preserve">2. Контроль за выполнением настоящего Постановления возложить на министерство экономического развития и инвестиций Самарской области.</w:t>
      </w:r>
    </w:p>
    <w:p>
      <w:pPr>
        <w:pStyle w:val="0"/>
        <w:jc w:val="both"/>
      </w:pPr>
      <w:r>
        <w:rPr>
          <w:sz w:val="20"/>
        </w:rPr>
        <w:t xml:space="preserve">(в ред. </w:t>
      </w:r>
      <w:hyperlink w:history="0" r:id="rId26" w:tooltip="Постановление Правительства Самарской области от 08.08.2019 N 543 (ред. от 20.05.2020)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08.08.2019 N 543)</w:t>
      </w:r>
    </w:p>
    <w:p>
      <w:pPr>
        <w:pStyle w:val="0"/>
        <w:spacing w:before="200" w:line-rule="auto"/>
        <w:ind w:firstLine="540"/>
        <w:jc w:val="both"/>
      </w:pPr>
      <w:r>
        <w:rPr>
          <w:sz w:val="20"/>
        </w:rPr>
        <w:t xml:space="preserve">3. Опубликовать настоящее Постановление в средствах массовой информации.</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И.о. вице-губернатора - председателя</w:t>
      </w:r>
    </w:p>
    <w:p>
      <w:pPr>
        <w:pStyle w:val="0"/>
        <w:jc w:val="right"/>
      </w:pPr>
      <w:r>
        <w:rPr>
          <w:sz w:val="20"/>
        </w:rPr>
        <w:t xml:space="preserve">Правительства Самарской области</w:t>
      </w:r>
    </w:p>
    <w:p>
      <w:pPr>
        <w:pStyle w:val="0"/>
        <w:jc w:val="right"/>
      </w:pPr>
      <w:r>
        <w:rPr>
          <w:sz w:val="20"/>
        </w:rPr>
        <w:t xml:space="preserve">В.В.АЛЬТЕРГОТ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25 февраля 2014 г. N 103</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НА РЕАЛИЗАЦИЮ ПРОЕКТА</w:t>
      </w:r>
    </w:p>
    <w:p>
      <w:pPr>
        <w:pStyle w:val="2"/>
        <w:jc w:val="center"/>
      </w:pPr>
      <w:r>
        <w:rPr>
          <w:sz w:val="20"/>
        </w:rPr>
        <w:t xml:space="preserve">ПО ФОРМИРОВАНИЮ КОМПЕТЕНЦИЙ В СФЕРЕ КОММЕРЦИАЛИЗАЦИИ</w:t>
      </w:r>
    </w:p>
    <w:p>
      <w:pPr>
        <w:pStyle w:val="2"/>
        <w:jc w:val="center"/>
      </w:pPr>
      <w:r>
        <w:rPr>
          <w:sz w:val="20"/>
        </w:rPr>
        <w:t xml:space="preserve">РЕЗУЛЬТАТОВ ИНТЕЛЛЕКТУАЛЬНОЙ ДЕЯТЕЛЬНОСТИ В РАМКАХ</w:t>
      </w:r>
    </w:p>
    <w:p>
      <w:pPr>
        <w:pStyle w:val="2"/>
        <w:jc w:val="center"/>
      </w:pPr>
      <w:r>
        <w:rPr>
          <w:sz w:val="20"/>
        </w:rPr>
        <w:t xml:space="preserve">ЗАКЛЮЧЕННЫХ СОГЛАШЕНИЙ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31.05.2021 </w:t>
            </w:r>
            <w:hyperlink w:history="0" r:id="rId27" w:tooltip="Постановление Правительства Самарской области от 31.05.2021 N 349 &quot;О внесении изменения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N 349</w:t>
              </w:r>
            </w:hyperlink>
            <w:r>
              <w:rPr>
                <w:sz w:val="20"/>
                <w:color w:val="392c69"/>
              </w:rPr>
              <w:t xml:space="preserve">,</w:t>
            </w:r>
          </w:p>
          <w:p>
            <w:pPr>
              <w:pStyle w:val="0"/>
              <w:jc w:val="center"/>
            </w:pPr>
            <w:r>
              <w:rPr>
                <w:sz w:val="20"/>
                <w:color w:val="392c69"/>
              </w:rPr>
              <w:t xml:space="preserve">от 10.01.2022 </w:t>
            </w:r>
            <w:hyperlink w:history="0" r:id="rId28"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N 6</w:t>
              </w:r>
            </w:hyperlink>
            <w:r>
              <w:rPr>
                <w:sz w:val="20"/>
                <w:color w:val="392c69"/>
              </w:rPr>
              <w:t xml:space="preserve">, от 16.05.2022 </w:t>
            </w:r>
            <w:hyperlink w:history="0" r:id="rId29"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N 336</w:t>
              </w:r>
            </w:hyperlink>
            <w:r>
              <w:rPr>
                <w:sz w:val="20"/>
                <w:color w:val="392c69"/>
              </w:rPr>
              <w:t xml:space="preserve">, от 13.12.2022 </w:t>
            </w:r>
            <w:hyperlink w:history="0" r:id="rId30"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N 1143</w:t>
              </w:r>
            </w:hyperlink>
            <w:r>
              <w:rPr>
                <w:sz w:val="20"/>
                <w:color w:val="392c69"/>
              </w:rPr>
              <w:t xml:space="preserve">,</w:t>
            </w:r>
          </w:p>
          <w:p>
            <w:pPr>
              <w:pStyle w:val="0"/>
              <w:jc w:val="center"/>
            </w:pPr>
            <w:r>
              <w:rPr>
                <w:sz w:val="20"/>
                <w:color w:val="392c69"/>
              </w:rPr>
              <w:t xml:space="preserve">от 27.03.2023 </w:t>
            </w:r>
            <w:hyperlink w:history="0" r:id="rId31" w:tooltip="Постановление Правительства Самарской области от 27.03.2023 N 234 &quot;О внесении изменений в отдельные постановления Правительства Самарской области&quot; {КонсультантПлюс}">
              <w:r>
                <w:rPr>
                  <w:sz w:val="20"/>
                  <w:color w:val="0000ff"/>
                </w:rPr>
                <w:t xml:space="preserve">N 234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субсидии</w:t>
      </w:r>
    </w:p>
    <w:p>
      <w:pPr>
        <w:pStyle w:val="0"/>
        <w:jc w:val="both"/>
      </w:pPr>
      <w:r>
        <w:rPr>
          <w:sz w:val="20"/>
        </w:rPr>
      </w:r>
    </w:p>
    <w:p>
      <w:pPr>
        <w:pStyle w:val="0"/>
        <w:ind w:firstLine="540"/>
        <w:jc w:val="both"/>
      </w:pPr>
      <w:r>
        <w:rPr>
          <w:sz w:val="20"/>
        </w:rPr>
        <w:t xml:space="preserve">1.1. Настоящий Порядок устанавливает механизм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 (далее соответственно - Порядок, организация, субсидии).</w:t>
      </w:r>
    </w:p>
    <w:bookmarkStart w:id="58" w:name="P58"/>
    <w:bookmarkEnd w:id="58"/>
    <w:p>
      <w:pPr>
        <w:pStyle w:val="0"/>
        <w:spacing w:before="200" w:line-rule="auto"/>
        <w:ind w:firstLine="540"/>
        <w:jc w:val="both"/>
      </w:pPr>
      <w:r>
        <w:rPr>
          <w:sz w:val="20"/>
        </w:rPr>
        <w:t xml:space="preserve">1.2. Предоставление субсидий осуществляется министерством экономического развития и инвестиций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утвержденных министерству в установленном порядке.</w:t>
      </w:r>
    </w:p>
    <w:bookmarkStart w:id="59" w:name="P59"/>
    <w:bookmarkEnd w:id="59"/>
    <w:p>
      <w:pPr>
        <w:pStyle w:val="0"/>
        <w:spacing w:before="200" w:line-rule="auto"/>
        <w:ind w:firstLine="540"/>
        <w:jc w:val="both"/>
      </w:pPr>
      <w:r>
        <w:rPr>
          <w:sz w:val="20"/>
        </w:rPr>
        <w:t xml:space="preserve">1.3. Субсидии предоставляются организациям в соответствии с государственной </w:t>
      </w:r>
      <w:hyperlink w:history="0" r:id="rId32" w:tooltip="Постановление Правительства Самарской области от 14.11.2013 N 622 (ред. от 12.05.2023)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программой</w:t>
        </w:r>
      </w:hyperlink>
      <w:r>
        <w:rPr>
          <w:sz w:val="20"/>
        </w:rPr>
        <w:t xml:space="preserve"> Самарской области "Создание благоприятных условий для инвестиционной и инновационной деятельности в Самарской области"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а также на финансовое обеспечение (компенсацию) расходов, произведенных в текущем финансовом году, по следующим направлениям.</w:t>
      </w:r>
    </w:p>
    <w:p>
      <w:pPr>
        <w:pStyle w:val="0"/>
        <w:spacing w:before="200" w:line-rule="auto"/>
        <w:ind w:firstLine="540"/>
        <w:jc w:val="both"/>
      </w:pPr>
      <w:r>
        <w:rPr>
          <w:sz w:val="20"/>
        </w:rPr>
        <w:t xml:space="preserve">1.3.1. Генерация потока региональных технологических и инновационных проектов:</w:t>
      </w:r>
    </w:p>
    <w:p>
      <w:pPr>
        <w:pStyle w:val="0"/>
        <w:spacing w:before="200" w:line-rule="auto"/>
        <w:ind w:firstLine="540"/>
        <w:jc w:val="both"/>
      </w:pPr>
      <w:r>
        <w:rPr>
          <w:sz w:val="20"/>
        </w:rPr>
        <w:t xml:space="preserve">стимулирование и популяризация научной и инновационной деятельности;</w:t>
      </w:r>
    </w:p>
    <w:p>
      <w:pPr>
        <w:pStyle w:val="0"/>
        <w:spacing w:before="200" w:line-rule="auto"/>
        <w:ind w:firstLine="540"/>
        <w:jc w:val="both"/>
      </w:pPr>
      <w:r>
        <w:rPr>
          <w:sz w:val="20"/>
        </w:rPr>
        <w:t xml:space="preserve">организация и проведение мероприятий, направленных на повышение компетенций участников инновационной деятельности, кадровое обеспечение коммерциализации и трансфера технологий, в том числе образовательных семинаров, тренингов, практических интенсивов, клубов предпринимательства, IT-митапов, конференций, стратегических сессий;</w:t>
      </w:r>
    </w:p>
    <w:p>
      <w:pPr>
        <w:pStyle w:val="0"/>
        <w:spacing w:before="200" w:line-rule="auto"/>
        <w:ind w:firstLine="540"/>
        <w:jc w:val="both"/>
      </w:pPr>
      <w:r>
        <w:rPr>
          <w:sz w:val="20"/>
        </w:rPr>
        <w:t xml:space="preserve">организация и проведение мероприятий, направленных на формирование команд инновационных проектов (марафоны генерации идей, стартап-выходные, хакатоны), содействие научным организациям в продвижении их разработок на рынке, в том числе организация мероприятий для IT-разработчиков, молодых ученых;</w:t>
      </w:r>
    </w:p>
    <w:p>
      <w:pPr>
        <w:pStyle w:val="0"/>
        <w:spacing w:before="200" w:line-rule="auto"/>
        <w:ind w:firstLine="540"/>
        <w:jc w:val="both"/>
      </w:pPr>
      <w:r>
        <w:rPr>
          <w:sz w:val="20"/>
        </w:rPr>
        <w:t xml:space="preserve">организация и проведение образовательных программ по технологическому предпринимательству и коммерциализации научно-технических разработок, включая обеспечение проезда, проживания обучаемых по месту обучения, в том числе проведение акселерационных программ, стартап-школ, тренингов, совместных (сетевых) образовательных программ, стажировок (далее - образовательные программы).</w:t>
      </w:r>
    </w:p>
    <w:p>
      <w:pPr>
        <w:pStyle w:val="0"/>
        <w:spacing w:before="200" w:line-rule="auto"/>
        <w:ind w:firstLine="540"/>
        <w:jc w:val="both"/>
      </w:pPr>
      <w:r>
        <w:rPr>
          <w:sz w:val="20"/>
        </w:rPr>
        <w:t xml:space="preserve">1.3.2. Содействие в проведении мероприятий, способствующих развитию делового сотрудничества между российскими и зарубежными организациями, в том числе семинаров, конференций, форумов, деловых миссий, деловых встреч, организации неформальных встреч, участии представителей инновационной экосистемы Самарской области в федеральных и международных деловых форумах и деловых миссиях.</w:t>
      </w:r>
    </w:p>
    <w:bookmarkStart w:id="66" w:name="P66"/>
    <w:bookmarkEnd w:id="66"/>
    <w:p>
      <w:pPr>
        <w:pStyle w:val="0"/>
        <w:spacing w:before="200" w:line-rule="auto"/>
        <w:ind w:firstLine="540"/>
        <w:jc w:val="both"/>
      </w:pPr>
      <w:r>
        <w:rPr>
          <w:sz w:val="20"/>
        </w:rPr>
        <w:t xml:space="preserve">1.4. Субсидии предоставляются организациям на оплату следующих видов расходов (части расходов) по направлениям, указанным в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а) расходы на оплату труда (начисления работникам в денежной форме,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работников, предусмотренные законодательством Российской Федерации и (или) трудовыми договорами);</w:t>
      </w:r>
    </w:p>
    <w:p>
      <w:pPr>
        <w:pStyle w:val="0"/>
        <w:spacing w:before="200" w:line-rule="auto"/>
        <w:ind w:firstLine="540"/>
        <w:jc w:val="both"/>
      </w:pPr>
      <w:r>
        <w:rPr>
          <w:sz w:val="20"/>
        </w:rPr>
        <w:t xml:space="preserve">б) начисления на оплату труда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в соответствующую инспекцию Федеральной налоговой службы);</w:t>
      </w:r>
    </w:p>
    <w:p>
      <w:pPr>
        <w:pStyle w:val="0"/>
        <w:spacing w:before="200" w:line-rule="auto"/>
        <w:ind w:firstLine="540"/>
        <w:jc w:val="both"/>
      </w:pPr>
      <w:r>
        <w:rPr>
          <w:sz w:val="20"/>
        </w:rPr>
        <w:t xml:space="preserve">в) расходы на приобретение расходных материалов;</w:t>
      </w:r>
    </w:p>
    <w:p>
      <w:pPr>
        <w:pStyle w:val="0"/>
        <w:spacing w:before="200" w:line-rule="auto"/>
        <w:ind w:firstLine="540"/>
        <w:jc w:val="both"/>
      </w:pPr>
      <w:r>
        <w:rPr>
          <w:sz w:val="20"/>
        </w:rPr>
        <w:t xml:space="preserve">г) расходы на приобретение основных средств (офисной мебели, электронно-вычислительной техники, периферийных устройств, копировально-множительного оборудования);</w:t>
      </w:r>
    </w:p>
    <w:p>
      <w:pPr>
        <w:pStyle w:val="0"/>
        <w:spacing w:before="200" w:line-rule="auto"/>
        <w:ind w:firstLine="540"/>
        <w:jc w:val="both"/>
      </w:pPr>
      <w:r>
        <w:rPr>
          <w:sz w:val="20"/>
        </w:rPr>
        <w:t xml:space="preserve">д) оплата работ и услуг сторонних организаций (третьих лиц) по направлениям, указанным в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е) платежи за арендуемые помещения и имущество;</w:t>
      </w:r>
    </w:p>
    <w:p>
      <w:pPr>
        <w:pStyle w:val="0"/>
        <w:spacing w:before="200" w:line-rule="auto"/>
        <w:ind w:firstLine="540"/>
        <w:jc w:val="both"/>
      </w:pPr>
      <w:r>
        <w:rPr>
          <w:sz w:val="20"/>
        </w:rPr>
        <w:t xml:space="preserve">ж) расходы на содержание и эксплуатацию арендуемых помещений, в том числе на оплату коммунальных услуг, за исключением расходов в виде капитальных вложений в форме неотделимых улучшений арендованных помещений, включая их достройку, дооборудование, реконструкцию, модернизацию, техническое перевооружение;</w:t>
      </w:r>
    </w:p>
    <w:bookmarkStart w:id="74" w:name="P74"/>
    <w:bookmarkEnd w:id="74"/>
    <w:p>
      <w:pPr>
        <w:pStyle w:val="0"/>
        <w:spacing w:before="200" w:line-rule="auto"/>
        <w:ind w:firstLine="540"/>
        <w:jc w:val="both"/>
      </w:pPr>
      <w:r>
        <w:rPr>
          <w:sz w:val="20"/>
        </w:rPr>
        <w:t xml:space="preserve">з) расходы на командировки (проезд работника к месту командировки и обратно к месту постоянной работы (кроме такси), провоз багажа, в том числе негабаритного, наем жилого помещения, суточные расходы);</w:t>
      </w:r>
    </w:p>
    <w:p>
      <w:pPr>
        <w:pStyle w:val="0"/>
        <w:spacing w:before="200" w:line-rule="auto"/>
        <w:ind w:firstLine="540"/>
        <w:jc w:val="both"/>
      </w:pPr>
      <w:r>
        <w:rPr>
          <w:sz w:val="20"/>
        </w:rPr>
        <w:t xml:space="preserve">и) прочие текущие расходы:</w:t>
      </w:r>
    </w:p>
    <w:p>
      <w:pPr>
        <w:pStyle w:val="0"/>
        <w:spacing w:before="200" w:line-rule="auto"/>
        <w:ind w:firstLine="540"/>
        <w:jc w:val="both"/>
      </w:pPr>
      <w:r>
        <w:rPr>
          <w:sz w:val="20"/>
        </w:rPr>
        <w:t xml:space="preserve">расходы на содержание и эксплуатацию, ремонт и техническое обслуживание, приобретение запасных частей, поддержание в исправном (актуальном) состоянии основных средств, в том числе арендуемого имущества, за исключением расходов в виде капитальных вложений в форме неотделимых улучшений арендованного имущества, включая его достройку, дооборудование, реконструкцию, модернизацию, техническое перевооружение;</w:t>
      </w:r>
    </w:p>
    <w:p>
      <w:pPr>
        <w:pStyle w:val="0"/>
        <w:spacing w:before="200" w:line-rule="auto"/>
        <w:ind w:firstLine="540"/>
        <w:jc w:val="both"/>
      </w:pPr>
      <w:r>
        <w:rPr>
          <w:sz w:val="20"/>
        </w:rPr>
        <w:t xml:space="preserve">расходы на уплату налогов, сборов, взносов и иных обязательных платежей.</w:t>
      </w:r>
    </w:p>
    <w:p>
      <w:pPr>
        <w:pStyle w:val="0"/>
        <w:spacing w:before="200" w:line-rule="auto"/>
        <w:ind w:firstLine="540"/>
        <w:jc w:val="both"/>
      </w:pPr>
      <w:r>
        <w:rPr>
          <w:sz w:val="20"/>
        </w:rPr>
        <w:t xml:space="preserve">Возмещение расходов, указанных в </w:t>
      </w:r>
      <w:hyperlink w:history="0" w:anchor="P74" w:tooltip="з) расходы на командировки (проезд работника к месту командировки и обратно к месту постоянной работы (кроме такси), провоз багажа, в том числе негабаритного, наем жилого помещения, суточные расходы);">
        <w:r>
          <w:rPr>
            <w:sz w:val="20"/>
            <w:color w:val="0000ff"/>
          </w:rPr>
          <w:t xml:space="preserve">подпункте "з"</w:t>
        </w:r>
      </w:hyperlink>
      <w:r>
        <w:rPr>
          <w:sz w:val="20"/>
        </w:rPr>
        <w:t xml:space="preserve"> настоящего пункта, осуществляется в размере, рассчитываемом в соответствии с </w:t>
      </w:r>
      <w:hyperlink w:history="0" r:id="rId33" w:tooltip="Постановление Правительства Самарской области от 11.03.2009 N 100 (ред. от 30.08.2022) &quot;О порядке и размерах возмещения расходов, связанных со служебными командировками, работникам организаций, финансируемых за счет средств областного бюджета&quot; {КонсультантПлюс}">
        <w:r>
          <w:rPr>
            <w:sz w:val="20"/>
            <w:color w:val="0000ff"/>
          </w:rPr>
          <w:t xml:space="preserve">постановлением</w:t>
        </w:r>
      </w:hyperlink>
      <w:r>
        <w:rPr>
          <w:sz w:val="20"/>
        </w:rPr>
        <w:t xml:space="preserve"> Правительства Самарской области от 11.03.2009 N 100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w:t>
      </w:r>
    </w:p>
    <w:bookmarkStart w:id="79" w:name="P79"/>
    <w:bookmarkEnd w:id="79"/>
    <w:p>
      <w:pPr>
        <w:pStyle w:val="0"/>
        <w:spacing w:before="200" w:line-rule="auto"/>
        <w:ind w:firstLine="540"/>
        <w:jc w:val="both"/>
      </w:pPr>
      <w:r>
        <w:rPr>
          <w:sz w:val="20"/>
        </w:rPr>
        <w:t xml:space="preserve">1.5. Субсидии предоставляются организациям, соответствующим следующим критериям:</w:t>
      </w:r>
    </w:p>
    <w:p>
      <w:pPr>
        <w:pStyle w:val="0"/>
        <w:spacing w:before="200" w:line-rule="auto"/>
        <w:ind w:firstLine="540"/>
        <w:jc w:val="both"/>
      </w:pPr>
      <w:r>
        <w:rPr>
          <w:sz w:val="20"/>
        </w:rPr>
        <w:t xml:space="preserve">организация зарегистрирована на территории Самарской области в качестве юридического лица и состоит на учете в Управлении Федеральной налоговой службы по Самарской области;</w:t>
      </w:r>
    </w:p>
    <w:bookmarkStart w:id="81" w:name="P81"/>
    <w:bookmarkEnd w:id="81"/>
    <w:p>
      <w:pPr>
        <w:pStyle w:val="0"/>
        <w:spacing w:before="200" w:line-rule="auto"/>
        <w:ind w:firstLine="540"/>
        <w:jc w:val="both"/>
      </w:pPr>
      <w:r>
        <w:rPr>
          <w:sz w:val="20"/>
        </w:rPr>
        <w:t xml:space="preserve">организация осуществляет в качестве основных видов деятельности, предусмотренных учредительными документами, один или несколько видов деятельности, направленных на организацию и проведение мероприятий, ориентированных на повышение компетенций участников инновационной деятельности, кадровое обеспечение коммерциализации и трансфера технологий, организацию образовательных программ по технологическому предпринимательству и коммерциализации научно-технических разработок, организацию обучения специалистов для работы по производству и (или) использованию инновационных продукции и технологий, создание и ведение баз данных, в том числе базы инновационных проектов, базы инновационных продуктов, базы компетенций, содействие в проведении мероприятий, способствующих развитию делового сотрудничества между российскими и зарубежными организациями (семинаров, конференций, форумов, деловых миссий, деловых встреч), формирование инновационных проектов, содействие научным организациям в продвижении их разработок на внешний рынок;</w:t>
      </w:r>
    </w:p>
    <w:p>
      <w:pPr>
        <w:pStyle w:val="0"/>
        <w:spacing w:before="200" w:line-rule="auto"/>
        <w:ind w:firstLine="540"/>
        <w:jc w:val="both"/>
      </w:pPr>
      <w:r>
        <w:rPr>
          <w:sz w:val="20"/>
        </w:rPr>
        <w:t xml:space="preserve">наличие не менее чем у 50% штатных сотрудников организации (но не менее чем у трех штатных сотрудников организации) опыта формирования и реализации проектов не менее двух месяцев;</w:t>
      </w:r>
    </w:p>
    <w:p>
      <w:pPr>
        <w:pStyle w:val="0"/>
        <w:spacing w:before="200" w:line-rule="auto"/>
        <w:ind w:firstLine="540"/>
        <w:jc w:val="both"/>
      </w:pPr>
      <w:r>
        <w:rPr>
          <w:sz w:val="20"/>
        </w:rPr>
        <w:t xml:space="preserve">наличие у организации не менее одного действующего соглашения о сотрудничестве с федеральным государственным автономным образовательным учреждением высшего образования "Санкт-Петербургский национальный исследовательский университет информационных технологий, механики и оптики", и (или) ассоциацией "Международное объединение бизнес трекеров", и (или) автономной некоммерческой организацией "Платформа Национальной технологической инициативы", и (или) автономной некоммерческой организацией "Университет Национальной технологической инициативы 2035", и (или) федеральным институтом инновационного развития, включенным в перечень федеральных институтов инновационного развития в соответствии с </w:t>
      </w:r>
      <w:hyperlink w:history="0" r:id="rId34" w:tooltip="Распоряжение Правительства РФ от 05.02.2021 N 241-р (ред. от 23.01.2023) &lt;Об утверждении перечня федеральных институтов инновационного развития&gt; {КонсультантПлюс}">
        <w:r>
          <w:rPr>
            <w:sz w:val="20"/>
            <w:color w:val="0000ff"/>
          </w:rPr>
          <w:t xml:space="preserve">распоряжением</w:t>
        </w:r>
      </w:hyperlink>
      <w:r>
        <w:rPr>
          <w:sz w:val="20"/>
        </w:rPr>
        <w:t xml:space="preserve"> Правительства Российской Федерации от 05.02.2021 N 241-р;</w:t>
      </w:r>
    </w:p>
    <w:p>
      <w:pPr>
        <w:pStyle w:val="0"/>
        <w:jc w:val="both"/>
      </w:pPr>
      <w:r>
        <w:rPr>
          <w:sz w:val="20"/>
        </w:rPr>
        <w:t xml:space="preserve">(в ред. </w:t>
      </w:r>
      <w:hyperlink w:history="0" r:id="rId35"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Постановления</w:t>
        </w:r>
      </w:hyperlink>
      <w:r>
        <w:rPr>
          <w:sz w:val="20"/>
        </w:rPr>
        <w:t xml:space="preserve"> Правительства Самарской области от 10.01.2022 N 6)</w:t>
      </w:r>
    </w:p>
    <w:p>
      <w:pPr>
        <w:pStyle w:val="0"/>
        <w:spacing w:before="200" w:line-rule="auto"/>
        <w:ind w:firstLine="540"/>
        <w:jc w:val="both"/>
      </w:pPr>
      <w:r>
        <w:rPr>
          <w:sz w:val="20"/>
        </w:rPr>
        <w:t xml:space="preserve">наличие у организации утвержденного руководителем организации плана работы по реализации Проекта на текущий финансовый год и плановый период в рамках направлений, указанных в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пункте 1.3</w:t>
        </w:r>
      </w:hyperlink>
      <w:r>
        <w:rPr>
          <w:sz w:val="20"/>
        </w:rPr>
        <w:t xml:space="preserve"> настоящего Порядка, с указанием стоимости работ по направлениям расходов мероприятий, наименований мероприятий, их содержания, участников мероприятий и их функций,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 (далее - план работы).</w:t>
      </w:r>
    </w:p>
    <w:p>
      <w:pPr>
        <w:pStyle w:val="0"/>
        <w:jc w:val="both"/>
      </w:pPr>
      <w:r>
        <w:rPr>
          <w:sz w:val="20"/>
        </w:rPr>
        <w:t xml:space="preserve">(в ред. </w:t>
      </w:r>
      <w:hyperlink w:history="0" r:id="rId36"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Постановления</w:t>
        </w:r>
      </w:hyperlink>
      <w:r>
        <w:rPr>
          <w:sz w:val="20"/>
        </w:rPr>
        <w:t xml:space="preserve"> Правительства Самарской области от 10.01.2022 N 6)</w:t>
      </w:r>
    </w:p>
    <w:p>
      <w:pPr>
        <w:pStyle w:val="0"/>
        <w:spacing w:before="200" w:line-rule="auto"/>
        <w:ind w:firstLine="540"/>
        <w:jc w:val="both"/>
      </w:pPr>
      <w:r>
        <w:rPr>
          <w:sz w:val="20"/>
        </w:rPr>
        <w:t xml:space="preserve">1.6. Субсидии предоставляются по результатам отбора организаций путем запроса предложений (далее - отбор). Предложение участника отбора (далее - заявка) подается с приложением документов и сведений в соответствии с </w:t>
      </w:r>
      <w:hyperlink w:history="0" w:anchor="P133" w:tooltip="2.4. В целях участия в отборе и подтверждения соответствия требованиям, предусмотренным пунктом 2.3 настоящего Порядка, организация, претендующая на участие в отборе, представляет в министерство на бумажном носителе и в электронном виде на флеш-карте следующие документы и сведения:">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по адресу </w:t>
      </w:r>
      <w:r>
        <w:rPr>
          <w:sz w:val="20"/>
        </w:rPr>
        <w:t xml:space="preserve">http://budget.gov.ru</w:t>
      </w:r>
      <w:r>
        <w:rPr>
          <w:sz w:val="20"/>
        </w:rPr>
        <w:t xml:space="preserve"> (далее - Единый портал) не позднее 15-го рабочего дня, следующего за днем принятия закона об областном бюджете на очередной финансовый год и плановый период (закона о внесении изменений в закон об областном бюджете на очередной финансовый год и плановый период).</w:t>
      </w:r>
    </w:p>
    <w:p>
      <w:pPr>
        <w:pStyle w:val="0"/>
        <w:jc w:val="both"/>
      </w:pPr>
      <w:r>
        <w:rPr>
          <w:sz w:val="20"/>
        </w:rPr>
        <w:t xml:space="preserve">(п. 1.7 в ред. </w:t>
      </w:r>
      <w:hyperlink w:history="0" r:id="rId37"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jc w:val="both"/>
      </w:pPr>
      <w:r>
        <w:rPr>
          <w:sz w:val="20"/>
        </w:rPr>
      </w:r>
    </w:p>
    <w:bookmarkStart w:id="91" w:name="P91"/>
    <w:bookmarkEnd w:id="91"/>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Для определения организации - получателя субсидии министерство проводит отбор в соответствии с настоящим Порядком на основании заявок, направленных участниками отбора, исходя из соответствия участника отбора критериям отбора и очередности поступления заявок на участие в отборе.</w:t>
      </w:r>
    </w:p>
    <w:bookmarkStart w:id="94" w:name="P94"/>
    <w:bookmarkEnd w:id="94"/>
    <w:p>
      <w:pPr>
        <w:pStyle w:val="0"/>
        <w:spacing w:before="200" w:line-rule="auto"/>
        <w:ind w:firstLine="540"/>
        <w:jc w:val="both"/>
      </w:pPr>
      <w:r>
        <w:rPr>
          <w:sz w:val="20"/>
        </w:rPr>
        <w:t xml:space="preserve">2.2. В целях проведения отбора министерство размещает на официальном сайте министерства в информационно-телекоммуникационной сети Интернет по адресу </w:t>
      </w:r>
      <w:r>
        <w:rPr>
          <w:sz w:val="20"/>
        </w:rPr>
        <w:t xml:space="preserve">www.economy.samregion.ru</w:t>
      </w:r>
      <w:r>
        <w:rPr>
          <w:sz w:val="20"/>
        </w:rPr>
        <w:t xml:space="preserve"> в разделе "Деятельность"/"Инновации"/"Анонсы и события" объявление о проведении отбора (далее соответственно - официальный сайт министерства, объявление) (с размещением указателя страницы официального сайта министерства на Едином портале) с указанием:</w:t>
      </w:r>
    </w:p>
    <w:p>
      <w:pPr>
        <w:pStyle w:val="0"/>
        <w:jc w:val="both"/>
      </w:pPr>
      <w:r>
        <w:rPr>
          <w:sz w:val="20"/>
        </w:rPr>
        <w:t xml:space="preserve">(в ред. </w:t>
      </w:r>
      <w:hyperlink w:history="0" r:id="rId38"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сроков проведения отбора;</w:t>
      </w:r>
    </w:p>
    <w:p>
      <w:pPr>
        <w:pStyle w:val="0"/>
        <w:jc w:val="both"/>
      </w:pPr>
      <w:r>
        <w:rPr>
          <w:sz w:val="20"/>
        </w:rPr>
        <w:t xml:space="preserve">(в ред. </w:t>
      </w:r>
      <w:hyperlink w:history="0" r:id="rId39"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16.05.2022 N 336)</w:t>
      </w:r>
    </w:p>
    <w:p>
      <w:pPr>
        <w:pStyle w:val="0"/>
        <w:spacing w:before="200" w:line-rule="auto"/>
        <w:ind w:firstLine="540"/>
        <w:jc w:val="both"/>
      </w:pPr>
      <w:r>
        <w:rPr>
          <w:sz w:val="20"/>
        </w:rPr>
        <w:t xml:space="preserve">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w:t>
      </w:r>
    </w:p>
    <w:p>
      <w:pPr>
        <w:pStyle w:val="0"/>
        <w:jc w:val="both"/>
      </w:pPr>
      <w:r>
        <w:rPr>
          <w:sz w:val="20"/>
        </w:rPr>
        <w:t xml:space="preserve">(абзац введен </w:t>
      </w:r>
      <w:hyperlink w:history="0" r:id="rId40"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16.05.2022 N 336; в ред. </w:t>
      </w:r>
      <w:hyperlink w:history="0" r:id="rId41"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контактных данных министерства (наименования, места нахождения, почтового адреса, адреса электронной почты, номера контактного телефона);</w:t>
      </w:r>
    </w:p>
    <w:p>
      <w:pPr>
        <w:pStyle w:val="0"/>
        <w:spacing w:before="200" w:line-rule="auto"/>
        <w:ind w:firstLine="540"/>
        <w:jc w:val="both"/>
      </w:pPr>
      <w:r>
        <w:rPr>
          <w:sz w:val="20"/>
        </w:rPr>
        <w:t xml:space="preserve">официального сайта министерства, на котором обеспечивается проведение отбора;</w:t>
      </w:r>
    </w:p>
    <w:p>
      <w:pPr>
        <w:pStyle w:val="0"/>
        <w:spacing w:before="200" w:line-rule="auto"/>
        <w:ind w:firstLine="540"/>
        <w:jc w:val="both"/>
      </w:pPr>
      <w:r>
        <w:rPr>
          <w:sz w:val="20"/>
        </w:rPr>
        <w:t xml:space="preserve">результатов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w:t>
      </w:r>
    </w:p>
    <w:p>
      <w:pPr>
        <w:pStyle w:val="0"/>
        <w:spacing w:before="200" w:line-rule="auto"/>
        <w:ind w:firstLine="540"/>
        <w:jc w:val="both"/>
      </w:pPr>
      <w:r>
        <w:rPr>
          <w:sz w:val="20"/>
        </w:rPr>
        <w:t xml:space="preserve">требований к участникам отбора в соответствии с </w:t>
      </w:r>
      <w:hyperlink w:history="0" w:anchor="P121" w:tooltip="2.3. Участник отбора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заявке, иной информации об участнике отбора, связанной с соответствующим отбором, а также согласие на обработку персональных данных (для физических лиц);</w:t>
      </w:r>
    </w:p>
    <w:p>
      <w:pPr>
        <w:pStyle w:val="0"/>
        <w:spacing w:before="200" w:line-rule="auto"/>
        <w:ind w:firstLine="540"/>
        <w:jc w:val="both"/>
      </w:pPr>
      <w:r>
        <w:rPr>
          <w:sz w:val="20"/>
        </w:rPr>
        <w:t xml:space="preserve">порядка отзыва заявок участниками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(должны) подписать договор о предоставлении субсидии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ссылки на нормативный правовой акт, содержащий перечень документов, представляемых организациями для участия в отборе, критерии отбора, условия участия в отборе;</w:t>
      </w:r>
    </w:p>
    <w:p>
      <w:pPr>
        <w:pStyle w:val="0"/>
        <w:spacing w:before="200" w:line-rule="auto"/>
        <w:ind w:firstLine="540"/>
        <w:jc w:val="both"/>
      </w:pPr>
      <w:r>
        <w:rPr>
          <w:sz w:val="20"/>
        </w:rPr>
        <w:t xml:space="preserve">даты размещения результатов отбора на официальном сайте министерства (с размещением указателя страницы официального сайта министерства на Едином портале),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Постановлений Правительства Самарской области от 16.05.2022 </w:t>
      </w:r>
      <w:hyperlink w:history="0" r:id="rId42"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N 336</w:t>
        </w:r>
      </w:hyperlink>
      <w:r>
        <w:rPr>
          <w:sz w:val="20"/>
        </w:rPr>
        <w:t xml:space="preserve">, от 13.12.2022 </w:t>
      </w:r>
      <w:hyperlink w:history="0" r:id="rId43"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N 1143</w:t>
        </w:r>
      </w:hyperlink>
      <w:r>
        <w:rPr>
          <w:sz w:val="20"/>
        </w:rPr>
        <w:t xml:space="preserve">)</w:t>
      </w:r>
    </w:p>
    <w:p>
      <w:pPr>
        <w:pStyle w:val="0"/>
        <w:spacing w:before="200" w:line-rule="auto"/>
        <w:ind w:firstLine="540"/>
        <w:jc w:val="both"/>
      </w:pPr>
      <w:r>
        <w:rPr>
          <w:sz w:val="20"/>
        </w:rPr>
        <w:t xml:space="preserve">правил рассмотрения и оценки заявок, включающих:</w:t>
      </w:r>
    </w:p>
    <w:p>
      <w:pPr>
        <w:pStyle w:val="0"/>
        <w:spacing w:before="200" w:line-rule="auto"/>
        <w:ind w:firstLine="540"/>
        <w:jc w:val="both"/>
      </w:pPr>
      <w:r>
        <w:rPr>
          <w:sz w:val="20"/>
        </w:rPr>
        <w:t xml:space="preserve">порядок рассмотрения заявок участников отбора на предмет их соответствия установленным объявлением о проведении отбора требованиям;</w:t>
      </w:r>
    </w:p>
    <w:p>
      <w:pPr>
        <w:pStyle w:val="0"/>
        <w:spacing w:before="200" w:line-rule="auto"/>
        <w:ind w:firstLine="540"/>
        <w:jc w:val="both"/>
      </w:pPr>
      <w:r>
        <w:rPr>
          <w:sz w:val="20"/>
        </w:rPr>
        <w:t xml:space="preserve">порядок отклонения заявок участников отбора, а также информацию о причинах их отклонения;</w:t>
      </w:r>
    </w:p>
    <w:p>
      <w:pPr>
        <w:pStyle w:val="0"/>
        <w:spacing w:before="200" w:line-rule="auto"/>
        <w:ind w:firstLine="540"/>
        <w:jc w:val="both"/>
      </w:pPr>
      <w:r>
        <w:rPr>
          <w:sz w:val="20"/>
        </w:rPr>
        <w:t xml:space="preserve">сроки размещения на официальном сайте министерства (с размещением указателя страницы официального сайта министерства на Едином портале) информации о результатах рассмотрения заявок, включающей следующие сведения:</w:t>
      </w:r>
    </w:p>
    <w:p>
      <w:pPr>
        <w:pStyle w:val="0"/>
        <w:jc w:val="both"/>
      </w:pPr>
      <w:r>
        <w:rPr>
          <w:sz w:val="20"/>
        </w:rPr>
        <w:t xml:space="preserve">(в ред. Постановлений Правительства Самарской области от 16.05.2022 </w:t>
      </w:r>
      <w:hyperlink w:history="0" r:id="rId44"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N 336</w:t>
        </w:r>
      </w:hyperlink>
      <w:r>
        <w:rPr>
          <w:sz w:val="20"/>
        </w:rPr>
        <w:t xml:space="preserve">, от 13.12.2022 </w:t>
      </w:r>
      <w:hyperlink w:history="0" r:id="rId45"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N 1143</w:t>
        </w:r>
      </w:hyperlink>
      <w:r>
        <w:rPr>
          <w:sz w:val="20"/>
        </w:rPr>
        <w:t xml:space="preserve">)</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рассмотрены;</w:t>
      </w:r>
    </w:p>
    <w:p>
      <w:pPr>
        <w:pStyle w:val="0"/>
        <w:spacing w:before="200" w:line-rule="auto"/>
        <w:ind w:firstLine="540"/>
        <w:jc w:val="both"/>
      </w:pPr>
      <w:r>
        <w:rPr>
          <w:sz w:val="20"/>
        </w:rPr>
        <w:t xml:space="preserve">информация об участниках отбора, заявки которых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субсидии, с которым заключается договор, и размер предоставляемой ему субсидии.</w:t>
      </w:r>
    </w:p>
    <w:bookmarkStart w:id="121" w:name="P121"/>
    <w:bookmarkEnd w:id="121"/>
    <w:p>
      <w:pPr>
        <w:pStyle w:val="0"/>
        <w:spacing w:before="200" w:line-rule="auto"/>
        <w:ind w:firstLine="540"/>
        <w:jc w:val="both"/>
      </w:pPr>
      <w:r>
        <w:rPr>
          <w:sz w:val="20"/>
        </w:rPr>
        <w:t xml:space="preserve">2.3. Участник отбора по состоянию на дату не ранее чем за 30 календарных дней до даты подачи заявки должен соответствовать следующим требованиям:</w:t>
      </w:r>
    </w:p>
    <w:p>
      <w:pPr>
        <w:pStyle w:val="0"/>
        <w:jc w:val="both"/>
      </w:pPr>
      <w:r>
        <w:rPr>
          <w:sz w:val="20"/>
        </w:rPr>
        <w:t xml:space="preserve">(в ред. </w:t>
      </w:r>
      <w:hyperlink w:history="0" r:id="rId46" w:tooltip="Постановление Правительства Самарской области от 27.03.2023 N 234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27.03.2023 N 234)</w:t>
      </w:r>
    </w:p>
    <w:bookmarkStart w:id="123" w:name="P123"/>
    <w:bookmarkEnd w:id="123"/>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24" w:name="P124"/>
    <w:bookmarkEnd w:id="124"/>
    <w:p>
      <w:pPr>
        <w:pStyle w:val="0"/>
        <w:spacing w:before="200" w:line-rule="auto"/>
        <w:ind w:firstLine="540"/>
        <w:jc w:val="both"/>
      </w:pPr>
      <w:r>
        <w:rPr>
          <w:sz w:val="20"/>
        </w:rPr>
        <w:t xml:space="preserve">отсутствие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приостановления деятельности в порядке, предусмотренном законодательством Российской Федерации;</w:t>
      </w:r>
    </w:p>
    <w:bookmarkStart w:id="125" w:name="P125"/>
    <w:bookmarkEnd w:id="125"/>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bookmarkStart w:id="126" w:name="P126"/>
    <w:bookmarkEnd w:id="126"/>
    <w:p>
      <w:pPr>
        <w:pStyle w:val="0"/>
        <w:spacing w:before="200" w:line-rule="auto"/>
        <w:ind w:firstLine="540"/>
        <w:jc w:val="both"/>
      </w:pPr>
      <w:r>
        <w:rPr>
          <w:sz w:val="20"/>
        </w:rPr>
        <w:t xml:space="preserve">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47" w:tooltip="Постановление Правительства Самарской области от 27.03.2023 N 234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27.03.2023 N 234)</w:t>
      </w:r>
    </w:p>
    <w:bookmarkStart w:id="128" w:name="P128"/>
    <w:bookmarkEnd w:id="128"/>
    <w:p>
      <w:pPr>
        <w:pStyle w:val="0"/>
        <w:spacing w:before="200" w:line-rule="auto"/>
        <w:ind w:firstLine="540"/>
        <w:jc w:val="both"/>
      </w:pPr>
      <w:r>
        <w:rPr>
          <w:sz w:val="20"/>
        </w:rPr>
        <w:t xml:space="preserve">отсутствие фактов получения денежных средств из бюджета Самарской области на основании иных нормативных правовых актов Самарской области на цели, установленные настоящим Порядком.</w:t>
      </w:r>
    </w:p>
    <w:p>
      <w:pPr>
        <w:pStyle w:val="0"/>
        <w:spacing w:before="200" w:line-rule="auto"/>
        <w:ind w:firstLine="540"/>
        <w:jc w:val="both"/>
      </w:pPr>
      <w:r>
        <w:rPr>
          <w:sz w:val="20"/>
        </w:rPr>
        <w:t xml:space="preserve">Соответствие организации критериям и требованиям, указанным в </w:t>
      </w:r>
      <w:hyperlink w:history="0" w:anchor="P81" w:tooltip="организация осуществляет в качестве основных видов деятельности, предусмотренных учредительными документами, один или несколько видов деятельности, направленных на организацию и проведение мероприятий, ориентированных на повышение компетенций участников инновационной деятельности, кадровое обеспечение коммерциализации и трансфера технологий, организацию образовательных программ по технологическому предпринимательству и коммерциализации научно-технических разработок, организацию обучения специалистов для ...">
        <w:r>
          <w:rPr>
            <w:sz w:val="20"/>
            <w:color w:val="0000ff"/>
          </w:rPr>
          <w:t xml:space="preserve">абзаце третьем пункта 1.5</w:t>
        </w:r>
      </w:hyperlink>
      <w:r>
        <w:rPr>
          <w:sz w:val="20"/>
        </w:rPr>
        <w:t xml:space="preserve"> настоящего Порядка и </w:t>
      </w:r>
      <w:hyperlink w:history="0" w:anchor="P126" w:tooltip="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
        <w:r>
          <w:rPr>
            <w:sz w:val="20"/>
            <w:color w:val="0000ff"/>
          </w:rPr>
          <w:t xml:space="preserve">абзаце пятом</w:t>
        </w:r>
      </w:hyperlink>
      <w:r>
        <w:rPr>
          <w:sz w:val="20"/>
        </w:rPr>
        <w:t xml:space="preserve"> настоящего пункта, подтверждается сведениями, содержащимися в выписке из Единого государственного реестра юридических лиц, сформированной министерством с использованием сервиса "Предоставление сведений из ЕГРЮЛ/ЕГРИП" официального сайта Федеральной налоговой службы в информационно-телекоммуникационной сети Интернет по адресу </w:t>
      </w:r>
      <w:r>
        <w:rPr>
          <w:sz w:val="20"/>
        </w:rPr>
        <w:t xml:space="preserve">https://egrul.nalog.ru</w:t>
      </w:r>
      <w:r>
        <w:rPr>
          <w:sz w:val="20"/>
        </w:rPr>
        <w:t xml:space="preserve">.</w:t>
      </w:r>
    </w:p>
    <w:bookmarkStart w:id="130" w:name="P130"/>
    <w:bookmarkEnd w:id="130"/>
    <w:p>
      <w:pPr>
        <w:pStyle w:val="0"/>
        <w:spacing w:before="200" w:line-rule="auto"/>
        <w:ind w:firstLine="540"/>
        <w:jc w:val="both"/>
      </w:pPr>
      <w:r>
        <w:rPr>
          <w:sz w:val="20"/>
        </w:rPr>
        <w:t xml:space="preserve">Соответствие требованиям, указанным в </w:t>
      </w:r>
      <w:hyperlink w:history="0" w:anchor="P123" w:tooltip="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w:t>
      </w:r>
      <w:hyperlink w:history="0" w:anchor="P128" w:tooltip="отсутствие фактов получения денежных средств из бюджета Самарской области на основании иных нормативных правовых актов Самарской области на цели, установленные настоящим Порядком.">
        <w:r>
          <w:rPr>
            <w:sz w:val="20"/>
            <w:color w:val="0000ff"/>
          </w:rPr>
          <w:t xml:space="preserve">шестом</w:t>
        </w:r>
      </w:hyperlink>
      <w:r>
        <w:rPr>
          <w:sz w:val="20"/>
        </w:rPr>
        <w:t xml:space="preserve"> настоящего пункта, подтверждается на основании информации, полученной министерством в рамках межведомственного взаимодействия с органами исполнительной власти Самарской области.</w:t>
      </w:r>
    </w:p>
    <w:p>
      <w:pPr>
        <w:pStyle w:val="0"/>
        <w:spacing w:before="200" w:line-rule="auto"/>
        <w:ind w:firstLine="540"/>
        <w:jc w:val="both"/>
      </w:pPr>
      <w:r>
        <w:rPr>
          <w:sz w:val="20"/>
        </w:rPr>
        <w:t xml:space="preserve">Соответствие требованию, указанному в </w:t>
      </w:r>
      <w:hyperlink w:history="0" w:anchor="P124" w:tooltip="отсутствие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приостановления деятельности в порядке, предусмотренном законодательством Российской Федерации;">
        <w:r>
          <w:rPr>
            <w:sz w:val="20"/>
            <w:color w:val="0000ff"/>
          </w:rPr>
          <w:t xml:space="preserve">абзаце третьем</w:t>
        </w:r>
      </w:hyperlink>
      <w:r>
        <w:rPr>
          <w:sz w:val="20"/>
        </w:rPr>
        <w:t xml:space="preserve"> настоящего пункта, подтверждается на основании информации, полученной министерством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Соответствие требованию, указанному в </w:t>
      </w:r>
      <w:hyperlink w:history="0" w:anchor="P125" w:tooltip="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r>
          <w:rPr>
            <w:sz w:val="20"/>
            <w:color w:val="0000ff"/>
          </w:rPr>
          <w:t xml:space="preserve">абзаце четвертом</w:t>
        </w:r>
      </w:hyperlink>
      <w:r>
        <w:rPr>
          <w:sz w:val="20"/>
        </w:rPr>
        <w:t xml:space="preserve"> настоящего пункта, подтверждается на основании информации, полученной министерством из реестра дисквалифицированных лиц с помощью сервиса Федеральной налоговой службы в информационно-телекоммуникационной сети Интернет.</w:t>
      </w:r>
    </w:p>
    <w:bookmarkStart w:id="133" w:name="P133"/>
    <w:bookmarkEnd w:id="133"/>
    <w:p>
      <w:pPr>
        <w:pStyle w:val="0"/>
        <w:spacing w:before="200" w:line-rule="auto"/>
        <w:ind w:firstLine="540"/>
        <w:jc w:val="both"/>
      </w:pPr>
      <w:r>
        <w:rPr>
          <w:sz w:val="20"/>
        </w:rPr>
        <w:t xml:space="preserve">2.4. В целях участия в отборе и подтверждения соответствия требованиям, предусмотренным </w:t>
      </w:r>
      <w:hyperlink w:history="0" w:anchor="P121" w:tooltip="2.3. Участник отбора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пунктом 2.3</w:t>
        </w:r>
      </w:hyperlink>
      <w:r>
        <w:rPr>
          <w:sz w:val="20"/>
        </w:rPr>
        <w:t xml:space="preserve"> настоящего Порядка, организация, претендующая на участие в отборе, представляет в министерство на бумажном носителе и в электронном виде на флеш-карте следующие документы и сведения:</w:t>
      </w:r>
    </w:p>
    <w:p>
      <w:pPr>
        <w:pStyle w:val="0"/>
        <w:jc w:val="both"/>
      </w:pPr>
      <w:r>
        <w:rPr>
          <w:sz w:val="20"/>
        </w:rPr>
        <w:t xml:space="preserve">(в ред. </w:t>
      </w:r>
      <w:hyperlink w:history="0" r:id="rId48"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16.05.2022 N 336)</w:t>
      </w:r>
    </w:p>
    <w:p>
      <w:pPr>
        <w:pStyle w:val="0"/>
        <w:spacing w:before="200" w:line-rule="auto"/>
        <w:ind w:firstLine="540"/>
        <w:jc w:val="both"/>
      </w:pPr>
      <w:r>
        <w:rPr>
          <w:sz w:val="20"/>
        </w:rPr>
        <w:t xml:space="preserve">заявление на получение субсидии, составленное в произвольной форме, подписанное руководителем организации и заверенное печатью организации, с описанием Проекта, указанием направлений и объемов запрашиваемой субсидии, перечня прилагаемых документов;</w:t>
      </w:r>
    </w:p>
    <w:p>
      <w:pPr>
        <w:pStyle w:val="0"/>
        <w:spacing w:before="200" w:line-rule="auto"/>
        <w:ind w:firstLine="540"/>
        <w:jc w:val="both"/>
      </w:pPr>
      <w:r>
        <w:rPr>
          <w:sz w:val="20"/>
        </w:rPr>
        <w:t xml:space="preserve">копию соглашения о сотрудничестве с федеральным государственным автономным образовательным учреждением высшего образования "Санкт-Петербургский национальный исследовательский университет информационных технологий, механики и оптики", и (или) ассоциацией "Международное объединение бизнес трекеров", и (или) автономной некоммерческой организацией "Платформа Национальной технологической инициативы", и (или) автономной некоммерческой организацией "Университет Национальной технологической инициативы 2035", и (или) федеральным институтом инновационного развития, включенным в перечень федеральных институтов инновационного развития в соответствии с распоряжением Правительства Российской Федерации от 05.02.2021 N 241-р, заверенную руководителем организации и печатью организации;</w:t>
      </w:r>
    </w:p>
    <w:p>
      <w:pPr>
        <w:pStyle w:val="0"/>
        <w:jc w:val="both"/>
      </w:pPr>
      <w:r>
        <w:rPr>
          <w:sz w:val="20"/>
        </w:rPr>
        <w:t xml:space="preserve">(в ред. </w:t>
      </w:r>
      <w:hyperlink w:history="0" r:id="rId49"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Постановления</w:t>
        </w:r>
      </w:hyperlink>
      <w:r>
        <w:rPr>
          <w:sz w:val="20"/>
        </w:rPr>
        <w:t xml:space="preserve"> Правительства Самарской области от 10.01.2022 N 6)</w:t>
      </w:r>
    </w:p>
    <w:p>
      <w:pPr>
        <w:pStyle w:val="0"/>
        <w:spacing w:before="200" w:line-rule="auto"/>
        <w:ind w:firstLine="540"/>
        <w:jc w:val="both"/>
      </w:pPr>
      <w:r>
        <w:rPr>
          <w:sz w:val="20"/>
        </w:rPr>
        <w:t xml:space="preserve">план работы с приложением пояснительной записки к Проекту, подписанный руководителем организации и заверенный печатью организации;</w:t>
      </w:r>
    </w:p>
    <w:p>
      <w:pPr>
        <w:pStyle w:val="0"/>
        <w:spacing w:before="200" w:line-rule="auto"/>
        <w:ind w:firstLine="540"/>
        <w:jc w:val="both"/>
      </w:pPr>
      <w:r>
        <w:rPr>
          <w:sz w:val="20"/>
        </w:rPr>
        <w:t xml:space="preserve">копию плана мероприятий по достижению результатов предоставления субсидии;</w:t>
      </w:r>
    </w:p>
    <w:p>
      <w:pPr>
        <w:pStyle w:val="0"/>
        <w:jc w:val="both"/>
      </w:pPr>
      <w:r>
        <w:rPr>
          <w:sz w:val="20"/>
        </w:rPr>
        <w:t xml:space="preserve">(абзац введен </w:t>
      </w:r>
      <w:hyperlink w:history="0" r:id="rId50"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расчет размера запрашиваемой субсидии, подписанный руководителем организации и заверенный печатью организации;</w:t>
      </w:r>
    </w:p>
    <w:p>
      <w:pPr>
        <w:pStyle w:val="0"/>
        <w:spacing w:before="200" w:line-rule="auto"/>
        <w:ind w:firstLine="540"/>
        <w:jc w:val="both"/>
      </w:pPr>
      <w:r>
        <w:rPr>
          <w:sz w:val="20"/>
        </w:rPr>
        <w:t xml:space="preserve">финансово-экономическое обоснование планируемых к осуществлению расходов по направлениям, указанным в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пункте 1.3</w:t>
        </w:r>
      </w:hyperlink>
      <w:r>
        <w:rPr>
          <w:sz w:val="20"/>
        </w:rPr>
        <w:t xml:space="preserve"> настоящего Порядка, содержащее калькуляцию статей планируемых расходов, подтверждаемую сметами, и (или) прайс-листами (коммерческими предложениями) поставщиков, и (или) расчетами затрат, и (или) нормативными правовыми актами, устанавливающими порядок определения или размер затрат организации, подписанное руководителем организации и заверенное печатью организации;</w:t>
      </w:r>
    </w:p>
    <w:p>
      <w:pPr>
        <w:pStyle w:val="0"/>
        <w:spacing w:before="200" w:line-rule="auto"/>
        <w:ind w:firstLine="540"/>
        <w:jc w:val="both"/>
      </w:pPr>
      <w:r>
        <w:rPr>
          <w:sz w:val="20"/>
        </w:rPr>
        <w:t xml:space="preserve">копии учредительных документов организации, заверенные подписью руководителя организации и печатью организации;</w:t>
      </w:r>
    </w:p>
    <w:p>
      <w:pPr>
        <w:pStyle w:val="0"/>
        <w:spacing w:before="200" w:line-rule="auto"/>
        <w:ind w:firstLine="540"/>
        <w:jc w:val="both"/>
      </w:pPr>
      <w:r>
        <w:rPr>
          <w:sz w:val="20"/>
        </w:rPr>
        <w:t xml:space="preserve">копии документов, подтверждающих наличие у штатных сотрудников организации опыта формирования и реализации Проекта, включая копии трудовых договоров и (или) трудовых книжек сотрудников, заверенные руководителем организации и печатью организации, и (или) сведения о трудовой деятельности, полученные в соответствии со </w:t>
      </w:r>
      <w:hyperlink w:history="0" r:id="rId51" w:tooltip="&quot;Трудовой кодекс Российской Федерации&quot; от 30.12.2001 N 197-ФЗ (ред. от 13.06.2023, с изм. от 15.06.2023) {КонсультантПлюс}">
        <w:r>
          <w:rPr>
            <w:sz w:val="20"/>
            <w:color w:val="0000ff"/>
          </w:rPr>
          <w:t xml:space="preserve">статьей 66.1</w:t>
        </w:r>
      </w:hyperlink>
      <w:r>
        <w:rPr>
          <w:sz w:val="20"/>
        </w:rPr>
        <w:t xml:space="preserve"> Трудового кодекса Российской Федерации, и/или справки организации, подтверждающие участие организации и ее штатных сотрудников в реализации Проекта, и согласие штатных сотрудников организации на обработку персональных данных;</w:t>
      </w:r>
    </w:p>
    <w:p>
      <w:pPr>
        <w:pStyle w:val="0"/>
        <w:jc w:val="both"/>
      </w:pPr>
      <w:r>
        <w:rPr>
          <w:sz w:val="20"/>
        </w:rPr>
        <w:t xml:space="preserve">(в ред. </w:t>
      </w:r>
      <w:hyperlink w:history="0" r:id="rId52"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Постановления</w:t>
        </w:r>
      </w:hyperlink>
      <w:r>
        <w:rPr>
          <w:sz w:val="20"/>
        </w:rPr>
        <w:t xml:space="preserve"> Правительства Самарской области от 10.01.2022 N 6)</w:t>
      </w:r>
    </w:p>
    <w:p>
      <w:pPr>
        <w:pStyle w:val="0"/>
        <w:spacing w:before="200" w:line-rule="auto"/>
        <w:ind w:firstLine="540"/>
        <w:jc w:val="both"/>
      </w:pPr>
      <w:r>
        <w:rPr>
          <w:sz w:val="20"/>
        </w:rPr>
        <w:t xml:space="preserve">копию штатного расписания организации, действующего на дату подачи заявки, заверенную подписью руководителя организации и печатью организации;</w:t>
      </w:r>
    </w:p>
    <w:p>
      <w:pPr>
        <w:pStyle w:val="0"/>
        <w:spacing w:before="200" w:line-rule="auto"/>
        <w:ind w:firstLine="540"/>
        <w:jc w:val="both"/>
      </w:pPr>
      <w:r>
        <w:rPr>
          <w:sz w:val="20"/>
        </w:rPr>
        <w:t xml:space="preserve">справку налогового органа, подтверждающую отсутствие у организации неисполненной обязанности по уплате налогов, сборов, страховых взносов, пеней, штрафов, процентов, выданную в срок не позднее одного месяца до даты подачи заявки;</w:t>
      </w:r>
    </w:p>
    <w:p>
      <w:pPr>
        <w:pStyle w:val="0"/>
        <w:spacing w:before="200" w:line-rule="auto"/>
        <w:ind w:firstLine="540"/>
        <w:jc w:val="both"/>
      </w:pPr>
      <w:r>
        <w:rPr>
          <w:sz w:val="20"/>
        </w:rPr>
        <w:t xml:space="preserve">копии первичных учетных документов, подтверждающих произведенные организацией расходы на осуществление закупок товаров (работ, услуг) у поставщиков (подрядчиков, исполнителей), не являющихся аффилированными лицами организации, признаваемыми таковыми в соответствии с антимонопольным законодательством Российской Федерации (договоры, накладные, и (или) акты приема-передачи, и (или) акты выполненных работ (услуг), платежные поручения), заверенные подписью руководителя организации и печатью организации (для получения субсидии на возмещение расходов, произведенных в текущем финансовом году по направлениям, указанным в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согласие на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Организация вправе по собственной инициативе представить выписку из Единого государственного реестра юридических лиц (далее - выписка из ЕГРЮЛ), выданную в срок не позднее одного месяца до даты подачи заявки.</w:t>
      </w:r>
    </w:p>
    <w:p>
      <w:pPr>
        <w:pStyle w:val="0"/>
        <w:spacing w:before="200" w:line-rule="auto"/>
        <w:ind w:firstLine="540"/>
        <w:jc w:val="both"/>
      </w:pPr>
      <w:r>
        <w:rPr>
          <w:sz w:val="20"/>
        </w:rPr>
        <w:t xml:space="preserve">В случае если организация не представила выписку из ЕГРЮЛ самостоятельно, министерство запрашивает ее в порядке взаимодействия с Федеральной налоговой службой в соответствии с </w:t>
      </w:r>
      <w:hyperlink w:history="0" w:anchor="P130" w:tooltip="Соответствие требованиям, указанным в абзацах втором, шестом настоящего пункта, подтверждается на основании информации, полученной министерством в рамках межведомственного взаимодействия с органами исполнительной власти Самарской области.">
        <w:r>
          <w:rPr>
            <w:sz w:val="20"/>
            <w:color w:val="0000ff"/>
          </w:rPr>
          <w:t xml:space="preserve">абзацем восьмым пункта 2.3</w:t>
        </w:r>
      </w:hyperlink>
      <w:r>
        <w:rPr>
          <w:sz w:val="20"/>
        </w:rPr>
        <w:t xml:space="preserve"> настоящего Порядка.</w:t>
      </w:r>
    </w:p>
    <w:p>
      <w:pPr>
        <w:pStyle w:val="0"/>
        <w:spacing w:before="200" w:line-rule="auto"/>
        <w:ind w:firstLine="540"/>
        <w:jc w:val="both"/>
      </w:pPr>
      <w:r>
        <w:rPr>
          <w:sz w:val="20"/>
        </w:rPr>
        <w:t xml:space="preserve">Копии документов, указанных в настоящем пункте, представляются организацией с предъявлением оригиналов.</w:t>
      </w:r>
    </w:p>
    <w:p>
      <w:pPr>
        <w:pStyle w:val="0"/>
        <w:spacing w:before="200" w:line-rule="auto"/>
        <w:ind w:firstLine="540"/>
        <w:jc w:val="both"/>
      </w:pPr>
      <w:r>
        <w:rPr>
          <w:sz w:val="20"/>
        </w:rPr>
        <w:t xml:space="preserve">Организация несет ответственность в соответствии с действующим законодательством за достоверность информации, содержащейся в документах, представленных в соответствии с настоящим Порядком.</w:t>
      </w:r>
    </w:p>
    <w:p>
      <w:pPr>
        <w:pStyle w:val="0"/>
        <w:spacing w:before="200" w:line-rule="auto"/>
        <w:ind w:firstLine="540"/>
        <w:jc w:val="both"/>
      </w:pPr>
      <w:r>
        <w:rPr>
          <w:sz w:val="20"/>
        </w:rPr>
        <w:t xml:space="preserve">2.5. Прием представленной уполномоченным организацией лицом заявки осуществляют должностные лица ответственного управления министерства в соответствии с должностными обязанностями, предусмотренными должностными регламентами (далее - ответственные должностные лица), в сроки, установленные </w:t>
      </w:r>
      <w:hyperlink w:history="0" w:anchor="P94" w:tooltip="2.2. В целях проведения отбора министерство размещает на официальном сайте министерства в информационно-телекоммуникационной сети Интернет по адресу www.economy.samregion.ru в разделе &quot;Деятельность&quot;/&quot;Инновации&quot;/&quot;Анонсы и события&quot; объявление о проведении отбора (далее соответственно - официальный сайт министерства, объявление) (с размещением указателя страницы официального сайта министерства на Едином портале) с указание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Заявки, поступившие в форме почтовых, электронных отправлений, а также после установленного для их представления срока, не рассматриваются.</w:t>
      </w:r>
    </w:p>
    <w:p>
      <w:pPr>
        <w:pStyle w:val="0"/>
        <w:spacing w:before="200" w:line-rule="auto"/>
        <w:ind w:firstLine="540"/>
        <w:jc w:val="both"/>
      </w:pPr>
      <w:r>
        <w:rPr>
          <w:sz w:val="20"/>
        </w:rPr>
        <w:t xml:space="preserve">2.6. Поступившие заявки регистрируются ответственными должностными лицами министерства в хронологическом порядке с указанием наименования организации, даты и времени поступления в журнале регистрации заявок.</w:t>
      </w:r>
    </w:p>
    <w:bookmarkStart w:id="157" w:name="P157"/>
    <w:bookmarkEnd w:id="157"/>
    <w:p>
      <w:pPr>
        <w:pStyle w:val="0"/>
        <w:spacing w:before="200" w:line-rule="auto"/>
        <w:ind w:firstLine="540"/>
        <w:jc w:val="both"/>
      </w:pPr>
      <w:r>
        <w:rPr>
          <w:sz w:val="20"/>
        </w:rPr>
        <w:t xml:space="preserve">2.7. Ответственные должностные лица проверяют представленные в соответствии с </w:t>
      </w:r>
      <w:hyperlink w:history="0" w:anchor="P91" w:tooltip="2. Порядок проведения отбора">
        <w:r>
          <w:rPr>
            <w:sz w:val="20"/>
            <w:color w:val="0000ff"/>
          </w:rPr>
          <w:t xml:space="preserve">разделом 2</w:t>
        </w:r>
      </w:hyperlink>
      <w:r>
        <w:rPr>
          <w:sz w:val="20"/>
        </w:rPr>
        <w:t xml:space="preserve"> настоящего Порядка заявки в порядке очередности их поступления на предмет подтверждения ими соответствия организации критериям и требованиям, указанным в </w:t>
      </w:r>
      <w:hyperlink w:history="0" w:anchor="P79" w:tooltip="1.5. Субсидии предоставляются организациям, соответствующим следующим критериям:">
        <w:r>
          <w:rPr>
            <w:sz w:val="20"/>
            <w:color w:val="0000ff"/>
          </w:rPr>
          <w:t xml:space="preserve">пунктах 1.5</w:t>
        </w:r>
      </w:hyperlink>
      <w:r>
        <w:rPr>
          <w:sz w:val="20"/>
        </w:rPr>
        <w:t xml:space="preserve"> и </w:t>
      </w:r>
      <w:hyperlink w:history="0" w:anchor="P121" w:tooltip="2.3. Участник отбора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2.3</w:t>
        </w:r>
      </w:hyperlink>
      <w:r>
        <w:rPr>
          <w:sz w:val="20"/>
        </w:rPr>
        <w:t xml:space="preserve"> настоящего Порядка, а также на предмет наличия или отсутствия оснований для отклонения заявок участников отбора.</w:t>
      </w:r>
    </w:p>
    <w:p>
      <w:pPr>
        <w:pStyle w:val="0"/>
        <w:spacing w:before="200" w:line-rule="auto"/>
        <w:ind w:firstLine="540"/>
        <w:jc w:val="both"/>
      </w:pPr>
      <w:r>
        <w:rPr>
          <w:sz w:val="20"/>
        </w:rPr>
        <w:t xml:space="preserve">Соответствие представленной организацией информации проверяется путем сверки представленных организацией копий документов с предъявленными оригиналами, которая осуществляется при приеме заявки. Оригиналы документов возвращаются организации. В случае если представленные копии документов не соответствуют предъявленным оригиналам, представленные документы возвращаются организации, а в журнале регистрации заявок делается запись об их возврате организации с указанием причин возврата.</w:t>
      </w:r>
    </w:p>
    <w:p>
      <w:pPr>
        <w:pStyle w:val="0"/>
        <w:jc w:val="both"/>
      </w:pPr>
      <w:r>
        <w:rPr>
          <w:sz w:val="20"/>
        </w:rPr>
        <w:t xml:space="preserve">(в ред. </w:t>
      </w:r>
      <w:hyperlink w:history="0" r:id="rId53"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Постановления</w:t>
        </w:r>
      </w:hyperlink>
      <w:r>
        <w:rPr>
          <w:sz w:val="20"/>
        </w:rPr>
        <w:t xml:space="preserve"> Правительства Самарской области от 10.01.2022 N 6)</w:t>
      </w:r>
    </w:p>
    <w:p>
      <w:pPr>
        <w:pStyle w:val="0"/>
        <w:spacing w:before="200" w:line-rule="auto"/>
        <w:ind w:firstLine="540"/>
        <w:jc w:val="both"/>
      </w:pPr>
      <w:r>
        <w:rPr>
          <w:sz w:val="20"/>
        </w:rPr>
        <w:t xml:space="preserve">В случае поступления нескольких заявок, подтверждающих равное соответствие организаций критериям и требованиям, указанным в </w:t>
      </w:r>
      <w:hyperlink w:history="0" w:anchor="P79" w:tooltip="1.5. Субсидии предоставляются организациям, соответствующим следующим критериям:">
        <w:r>
          <w:rPr>
            <w:sz w:val="20"/>
            <w:color w:val="0000ff"/>
          </w:rPr>
          <w:t xml:space="preserve">пунктах 1.5</w:t>
        </w:r>
      </w:hyperlink>
      <w:r>
        <w:rPr>
          <w:sz w:val="20"/>
        </w:rPr>
        <w:t xml:space="preserve"> и </w:t>
      </w:r>
      <w:hyperlink w:history="0" w:anchor="P121" w:tooltip="2.3. Участник отбора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2.3</w:t>
        </w:r>
      </w:hyperlink>
      <w:r>
        <w:rPr>
          <w:sz w:val="20"/>
        </w:rPr>
        <w:t xml:space="preserve"> настоящего Порядка, организации признаются победителями отбора в порядке очередности поступления заявок при условии наличия остатка денежных средств в рамках лимитов бюджетных обязательств по предоставлению субсидий, утвержденных министерству в установленном порядке, после вычета размеров денежных средств, необходимых для предоставления субсидии организациям, чьи заявки поступили ранее.</w:t>
      </w:r>
    </w:p>
    <w:p>
      <w:pPr>
        <w:pStyle w:val="0"/>
        <w:spacing w:before="200" w:line-rule="auto"/>
        <w:ind w:firstLine="540"/>
        <w:jc w:val="both"/>
      </w:pPr>
      <w:r>
        <w:rPr>
          <w:sz w:val="20"/>
        </w:rPr>
        <w:t xml:space="preserve">В случае если по окончании срока подачи заявок на участие в отборе не подано ни одной заявки, такой отбор признается несостоявшимся. Решение об объявлении отбора несостоявшимся оформляется приказом министерства, который в срок не позднее пяти рабочих дней после истечения срока представления заявок на участие в отборе размещается на официальном сайте министерства.</w:t>
      </w:r>
    </w:p>
    <w:p>
      <w:pPr>
        <w:pStyle w:val="0"/>
        <w:jc w:val="both"/>
      </w:pPr>
      <w:r>
        <w:rPr>
          <w:sz w:val="20"/>
        </w:rPr>
        <w:t xml:space="preserve">(абзац введен </w:t>
      </w:r>
      <w:hyperlink w:history="0" r:id="rId54"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Постановлением</w:t>
        </w:r>
      </w:hyperlink>
      <w:r>
        <w:rPr>
          <w:sz w:val="20"/>
        </w:rPr>
        <w:t xml:space="preserve"> Правительства Самарской области от 10.01.2022 N 6)</w:t>
      </w:r>
    </w:p>
    <w:bookmarkStart w:id="163" w:name="P163"/>
    <w:bookmarkEnd w:id="163"/>
    <w:p>
      <w:pPr>
        <w:pStyle w:val="0"/>
        <w:spacing w:before="200" w:line-rule="auto"/>
        <w:ind w:firstLine="540"/>
        <w:jc w:val="both"/>
      </w:pPr>
      <w:r>
        <w:rPr>
          <w:sz w:val="20"/>
        </w:rPr>
        <w:t xml:space="preserve">2.8. Рассмотрение заявок на предмет наличия или отсутствия оснований для отклонения заявок участников отбора осуществляется ответственными должностными лицами министерства в срок не позднее десяти рабочих дней со дня окончания срока приема документов, указанного в объявлении о проведении отбора.</w:t>
      </w:r>
    </w:p>
    <w:p>
      <w:pPr>
        <w:pStyle w:val="0"/>
        <w:spacing w:before="200" w:line-rule="auto"/>
        <w:ind w:firstLine="540"/>
        <w:jc w:val="both"/>
      </w:pPr>
      <w:r>
        <w:rPr>
          <w:sz w:val="20"/>
        </w:rPr>
        <w:t xml:space="preserve">Ответственные должностные лица министерства в ходе рассмотрения заявки проверяют в том числе соответствие плана мероприятий финансово-экономическому обоснованию планируемых расходов на реализацию плана мероприятий и расчету размера запрашиваемой субсидии.</w:t>
      </w:r>
    </w:p>
    <w:p>
      <w:pPr>
        <w:pStyle w:val="0"/>
        <w:spacing w:before="200" w:line-rule="auto"/>
        <w:ind w:firstLine="540"/>
        <w:jc w:val="both"/>
      </w:pPr>
      <w:r>
        <w:rPr>
          <w:sz w:val="20"/>
        </w:rPr>
        <w:t xml:space="preserve">2.9. По результатам рассмотрения заявок ответственными должностными лицами министерства в срок не позднее трех рабочих дней после срока, указанного в </w:t>
      </w:r>
      <w:hyperlink w:history="0" w:anchor="P163" w:tooltip="2.8. Рассмотрение заявок на предмет наличия или отсутствия оснований для отклонения заявок участников отбора осуществляется ответственными должностными лицами министерства в срок не позднее десяти рабочих дней со дня окончания срока приема документов, указанного в объявлении о проведении отбора.">
        <w:r>
          <w:rPr>
            <w:sz w:val="20"/>
            <w:color w:val="0000ff"/>
          </w:rPr>
          <w:t xml:space="preserve">пункте 2.8</w:t>
        </w:r>
      </w:hyperlink>
      <w:r>
        <w:rPr>
          <w:sz w:val="20"/>
        </w:rPr>
        <w:t xml:space="preserve"> настоящего Порядка, готовится заключение о соответствии либо несоответствии представленных заявок требованиям настоящего Порядка.</w:t>
      </w:r>
    </w:p>
    <w:p>
      <w:pPr>
        <w:pStyle w:val="0"/>
        <w:spacing w:before="200" w:line-rule="auto"/>
        <w:ind w:firstLine="540"/>
        <w:jc w:val="both"/>
      </w:pPr>
      <w:r>
        <w:rPr>
          <w:sz w:val="20"/>
        </w:rPr>
        <w:t xml:space="preserve">2.10. Организация - победитель отбора утверждается приказом министерства (далее - приказ), который издается в срок не позднее пяти рабочих дней со дня подготовки заключения о соответствии либо несоответствии представленных заявок требованиям настоящего Порядка.</w:t>
      </w:r>
    </w:p>
    <w:p>
      <w:pPr>
        <w:pStyle w:val="0"/>
        <w:spacing w:before="200" w:line-rule="auto"/>
        <w:ind w:firstLine="540"/>
        <w:jc w:val="both"/>
      </w:pPr>
      <w:r>
        <w:rPr>
          <w:sz w:val="20"/>
        </w:rPr>
        <w:t xml:space="preserve">2.11. Министерство в течение десяти рабочих дней с даты издания приказа размещает на официальном сайте министерства (с размещением указателя страницы официального сайта министерства на Едином портале) приказ и информацию о результатах рассмотрения заявок, включающую следующие сведения:</w:t>
      </w:r>
    </w:p>
    <w:p>
      <w:pPr>
        <w:pStyle w:val="0"/>
        <w:jc w:val="both"/>
      </w:pPr>
      <w:r>
        <w:rPr>
          <w:sz w:val="20"/>
        </w:rPr>
        <w:t xml:space="preserve">(в ред. Постановлений Правительства Самарской области от 16.05.2022 </w:t>
      </w:r>
      <w:hyperlink w:history="0" r:id="rId55"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N 336</w:t>
        </w:r>
      </w:hyperlink>
      <w:r>
        <w:rPr>
          <w:sz w:val="20"/>
        </w:rPr>
        <w:t xml:space="preserve">, от 13.12.2022 </w:t>
      </w:r>
      <w:hyperlink w:history="0" r:id="rId56"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N 1143</w:t>
        </w:r>
      </w:hyperlink>
      <w:r>
        <w:rPr>
          <w:sz w:val="20"/>
        </w:rPr>
        <w:t xml:space="preserve">)</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рассмотрены;</w:t>
      </w:r>
    </w:p>
    <w:p>
      <w:pPr>
        <w:pStyle w:val="0"/>
        <w:spacing w:before="200" w:line-rule="auto"/>
        <w:ind w:firstLine="540"/>
        <w:jc w:val="both"/>
      </w:pPr>
      <w:r>
        <w:rPr>
          <w:sz w:val="20"/>
        </w:rPr>
        <w:t xml:space="preserve">информация об участниках отбора, заявки которых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субсидии, с которым заключается договор, и размер предоставляемой ему субсидии.</w:t>
      </w:r>
    </w:p>
    <w:bookmarkStart w:id="173" w:name="P173"/>
    <w:bookmarkEnd w:id="173"/>
    <w:p>
      <w:pPr>
        <w:pStyle w:val="0"/>
        <w:spacing w:before="200" w:line-rule="auto"/>
        <w:ind w:firstLine="540"/>
        <w:jc w:val="both"/>
      </w:pPr>
      <w:r>
        <w:rPr>
          <w:sz w:val="20"/>
        </w:rPr>
        <w:t xml:space="preserve">2.12. Министерство в срок не позднее трех рабочих дней со дня размещения на официальном сайте министерства приказа направляет организации письменное уведомление о предоставлении субсидии либо об отказе в предоставлении субсидии с указанием причин отказа.</w:t>
      </w:r>
    </w:p>
    <w:p>
      <w:pPr>
        <w:pStyle w:val="0"/>
        <w:spacing w:before="200" w:line-rule="auto"/>
        <w:ind w:firstLine="540"/>
        <w:jc w:val="both"/>
      </w:pPr>
      <w:r>
        <w:rPr>
          <w:sz w:val="20"/>
        </w:rPr>
        <w:t xml:space="preserve">2.13. Основаниями для отклонения заявки участника отбора на стадии рассмотрения и оценки заявок являются:</w:t>
      </w:r>
    </w:p>
    <w:p>
      <w:pPr>
        <w:pStyle w:val="0"/>
        <w:spacing w:before="200" w:line-rule="auto"/>
        <w:ind w:firstLine="540"/>
        <w:jc w:val="both"/>
      </w:pPr>
      <w:r>
        <w:rPr>
          <w:sz w:val="20"/>
        </w:rPr>
        <w:t xml:space="preserve">несоответствие организации критериям и требованиям, предусмотренным </w:t>
      </w:r>
      <w:hyperlink w:history="0" w:anchor="P79" w:tooltip="1.5. Субсидии предоставляются организациям, соответствующим следующим критериям:">
        <w:r>
          <w:rPr>
            <w:sz w:val="20"/>
            <w:color w:val="0000ff"/>
          </w:rPr>
          <w:t xml:space="preserve">пунктами 1.5</w:t>
        </w:r>
      </w:hyperlink>
      <w:r>
        <w:rPr>
          <w:sz w:val="20"/>
        </w:rPr>
        <w:t xml:space="preserve"> и </w:t>
      </w:r>
      <w:hyperlink w:history="0" w:anchor="P121" w:tooltip="2.3. Участник отбора по состоянию на дату не ранее чем за 30 календарных дней до даты подачи заявки должен соответствовать следующим требованиям:">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документов и сведений требованиям, определенным </w:t>
      </w:r>
      <w:hyperlink w:history="0" w:anchor="P133" w:tooltip="2.4. В целях участия в отборе и подтверждения соответствия требованиям, предусмотренным пунктом 2.3 настоящего Порядка, организация, претендующая на участие в отборе, представляет в министерство на бумажном носителе и в электронном виде на флеш-карте следующие документы и сведения:">
        <w:r>
          <w:rPr>
            <w:sz w:val="20"/>
            <w:color w:val="0000ff"/>
          </w:rPr>
          <w:t xml:space="preserve">пунктом 2.4</w:t>
        </w:r>
      </w:hyperlink>
      <w:r>
        <w:rPr>
          <w:sz w:val="20"/>
        </w:rPr>
        <w:t xml:space="preserve"> настоящего Порядка, или непредставление (представление не в полном объеме) указанных документов и сведений;</w:t>
      </w:r>
    </w:p>
    <w:p>
      <w:pPr>
        <w:pStyle w:val="0"/>
        <w:spacing w:before="200" w:line-rule="auto"/>
        <w:ind w:firstLine="540"/>
        <w:jc w:val="both"/>
      </w:pPr>
      <w:r>
        <w:rPr>
          <w:sz w:val="20"/>
        </w:rPr>
        <w:t xml:space="preserve">недостоверность представленной организацией информации, в том числе о месте нахождения и адресе юридического лица;</w:t>
      </w:r>
    </w:p>
    <w:p>
      <w:pPr>
        <w:pStyle w:val="0"/>
        <w:spacing w:before="200" w:line-rule="auto"/>
        <w:ind w:firstLine="540"/>
        <w:jc w:val="both"/>
      </w:pPr>
      <w:r>
        <w:rPr>
          <w:sz w:val="20"/>
        </w:rPr>
        <w:t xml:space="preserve">подача организацией заявки после даты и времени, определенных для приема заявок объявлением о проведении отбора, указанным в </w:t>
      </w:r>
      <w:hyperlink w:history="0" w:anchor="P94" w:tooltip="2.2. В целях проведения отбора министерство размещает на официальном сайте министерства в информационно-телекоммуникационной сети Интернет по адресу www.economy.samregion.ru в разделе &quot;Деятельность&quot;/&quot;Инновации&quot;/&quot;Анонсы и события&quot; объявление о проведении отбора (далее соответственно - официальный сайт министерства, объявление) (с размещением указателя страницы официального сайта министерства на Едином портале) с указанием:">
        <w:r>
          <w:rPr>
            <w:sz w:val="20"/>
            <w:color w:val="0000ff"/>
          </w:rPr>
          <w:t xml:space="preserve">пункте 2.2</w:t>
        </w:r>
      </w:hyperlink>
      <w:r>
        <w:rPr>
          <w:sz w:val="20"/>
        </w:rPr>
        <w:t xml:space="preserve"> настоящего Порядка;</w:t>
      </w:r>
    </w:p>
    <w:bookmarkStart w:id="179" w:name="P179"/>
    <w:bookmarkEnd w:id="179"/>
    <w:p>
      <w:pPr>
        <w:pStyle w:val="0"/>
        <w:spacing w:before="200" w:line-rule="auto"/>
        <w:ind w:firstLine="540"/>
        <w:jc w:val="both"/>
      </w:pPr>
      <w:r>
        <w:rPr>
          <w:sz w:val="20"/>
        </w:rPr>
        <w:t xml:space="preserve">абзац утратил силу. - </w:t>
      </w:r>
      <w:hyperlink w:history="0" r:id="rId57"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Постановление</w:t>
        </w:r>
      </w:hyperlink>
      <w:r>
        <w:rPr>
          <w:sz w:val="20"/>
        </w:rPr>
        <w:t xml:space="preserve"> Правительства Самарской области от 10.01.2022 N 6;</w:t>
      </w:r>
    </w:p>
    <w:bookmarkStart w:id="180" w:name="P180"/>
    <w:bookmarkEnd w:id="180"/>
    <w:p>
      <w:pPr>
        <w:pStyle w:val="0"/>
        <w:spacing w:before="200" w:line-rule="auto"/>
        <w:ind w:firstLine="540"/>
        <w:jc w:val="both"/>
      </w:pPr>
      <w:r>
        <w:rPr>
          <w:sz w:val="20"/>
        </w:rPr>
        <w:t xml:space="preserve">абзац утратил силу. - </w:t>
      </w:r>
      <w:hyperlink w:history="0" r:id="rId58"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Постановление</w:t>
        </w:r>
      </w:hyperlink>
      <w:r>
        <w:rPr>
          <w:sz w:val="20"/>
        </w:rPr>
        <w:t xml:space="preserve"> Правительства Самарской области от 13.12.2022 N 1143.</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bookmarkStart w:id="184" w:name="P184"/>
    <w:bookmarkEnd w:id="184"/>
    <w:p>
      <w:pPr>
        <w:pStyle w:val="0"/>
        <w:ind w:firstLine="540"/>
        <w:jc w:val="both"/>
      </w:pPr>
      <w:r>
        <w:rPr>
          <w:sz w:val="20"/>
        </w:rPr>
        <w:t xml:space="preserve">3.1. Субсидия предоставляется получателю в соответствии с договором, дополнительным соглашением к договору, в том числе дополнительным соглашением о расторжении договора (при необходимости), заключаемыми по типовым формам, установленным министерством управления финансами Самарской области.</w:t>
      </w:r>
    </w:p>
    <w:p>
      <w:pPr>
        <w:pStyle w:val="0"/>
        <w:spacing w:before="200" w:line-rule="auto"/>
        <w:ind w:firstLine="540"/>
        <w:jc w:val="both"/>
      </w:pPr>
      <w:r>
        <w:rPr>
          <w:sz w:val="20"/>
        </w:rPr>
        <w:t xml:space="preserve">Проект договора направляется министерством в адрес организации, указанный в заявке, представленной в министерство в соответствии с </w:t>
      </w:r>
      <w:hyperlink w:history="0" w:anchor="P133" w:tooltip="2.4. В целях участия в отборе и подтверждения соответствия требованиям, предусмотренным пунктом 2.3 настоящего Порядка, организация, претендующая на участие в отборе, представляет в министерство на бумажном носителе и в электронном виде на флеш-карте следующие документы и сведения:">
        <w:r>
          <w:rPr>
            <w:sz w:val="20"/>
            <w:color w:val="0000ff"/>
          </w:rPr>
          <w:t xml:space="preserve">пунктом 2.4</w:t>
        </w:r>
      </w:hyperlink>
      <w:r>
        <w:rPr>
          <w:sz w:val="20"/>
        </w:rPr>
        <w:t xml:space="preserve"> настоящего Порядка, в срок не позднее трех рабочих дней со дня направления уведомления победителю отбора.</w:t>
      </w:r>
    </w:p>
    <w:p>
      <w:pPr>
        <w:pStyle w:val="0"/>
        <w:spacing w:before="200" w:line-rule="auto"/>
        <w:ind w:firstLine="540"/>
        <w:jc w:val="both"/>
      </w:pPr>
      <w:r>
        <w:rPr>
          <w:sz w:val="20"/>
        </w:rPr>
        <w:t xml:space="preserve">Подписанный победителем отбора договор должен быть возвращен в министерство не позднее трех рабочих дней со дня получения им проекта договора.</w:t>
      </w:r>
    </w:p>
    <w:p>
      <w:pPr>
        <w:pStyle w:val="0"/>
        <w:spacing w:before="200" w:line-rule="auto"/>
        <w:ind w:firstLine="540"/>
        <w:jc w:val="both"/>
      </w:pPr>
      <w:r>
        <w:rPr>
          <w:sz w:val="20"/>
        </w:rPr>
        <w:t xml:space="preserve">Победитель отбора, не подписавший договор в установленный срок, считается уклонившимся от заключения договора.</w:t>
      </w:r>
    </w:p>
    <w:p>
      <w:pPr>
        <w:pStyle w:val="0"/>
        <w:spacing w:before="200" w:line-rule="auto"/>
        <w:ind w:firstLine="540"/>
        <w:jc w:val="both"/>
      </w:pPr>
      <w:r>
        <w:rPr>
          <w:sz w:val="20"/>
        </w:rPr>
        <w:t xml:space="preserve">Победитель отбора вправе отказаться от заключения договора по итогам отбора.</w:t>
      </w:r>
    </w:p>
    <w:p>
      <w:pPr>
        <w:pStyle w:val="0"/>
        <w:spacing w:before="200" w:line-rule="auto"/>
        <w:ind w:firstLine="540"/>
        <w:jc w:val="both"/>
      </w:pPr>
      <w:r>
        <w:rPr>
          <w:sz w:val="20"/>
        </w:rPr>
        <w:t xml:space="preserve">При отказе победителя отбора от заключения договора или уклонении от заключения договора право заключить такой договор предоставляется участнику отбора, подавшему заявку, но не признанному победителем отбора по основаниям, предусмотренным </w:t>
      </w:r>
      <w:hyperlink w:history="0" w:anchor="P179" w:tooltip="абзац утратил силу. - Постановление Правительства Самарской области от 10.01.2022 N 6;">
        <w:r>
          <w:rPr>
            <w:sz w:val="20"/>
            <w:color w:val="0000ff"/>
          </w:rPr>
          <w:t xml:space="preserve">абзацами шестым</w:t>
        </w:r>
      </w:hyperlink>
      <w:r>
        <w:rPr>
          <w:sz w:val="20"/>
        </w:rPr>
        <w:t xml:space="preserve">, </w:t>
      </w:r>
      <w:hyperlink w:history="0" w:anchor="P180" w:tooltip="абзац утратил силу. - Постановление Правительства Самарской области от 13.12.2022 N 1143.">
        <w:r>
          <w:rPr>
            <w:sz w:val="20"/>
            <w:color w:val="0000ff"/>
          </w:rPr>
          <w:t xml:space="preserve">седьмым пункта 2.13</w:t>
        </w:r>
      </w:hyperlink>
      <w:r>
        <w:rPr>
          <w:sz w:val="20"/>
        </w:rPr>
        <w:t xml:space="preserve"> настоящего Порядка, о чем данный участник отбора уведомляется министерством в срок не позднее пяти рабочих дней со дня получения министерством отказа победителя отбора от заключения с ним договора или со дня, следующего за днем истечения срока, установленного для подписания договора, соответственно. Договор с таким участником отбора заключается в порядке, предусмотренном для заключения договора с победителем отбора.</w:t>
      </w:r>
    </w:p>
    <w:p>
      <w:pPr>
        <w:pStyle w:val="0"/>
        <w:spacing w:before="200" w:line-rule="auto"/>
        <w:ind w:firstLine="540"/>
        <w:jc w:val="both"/>
      </w:pPr>
      <w:r>
        <w:rPr>
          <w:sz w:val="20"/>
        </w:rPr>
        <w:t xml:space="preserve">3.1.1. Основаниями для отказа организации в предоставлении субсидии являются:</w:t>
      </w:r>
    </w:p>
    <w:p>
      <w:pPr>
        <w:pStyle w:val="0"/>
        <w:spacing w:before="200" w:line-rule="auto"/>
        <w:ind w:firstLine="540"/>
        <w:jc w:val="both"/>
      </w:pPr>
      <w:r>
        <w:rPr>
          <w:sz w:val="20"/>
        </w:rPr>
        <w:t xml:space="preserve">несоответствие представленных организацией документов требованиям, определенным в соответствии с </w:t>
      </w:r>
      <w:hyperlink w:history="0" w:anchor="P94" w:tooltip="2.2. В целях проведения отбора министерство размещает на официальном сайте министерства в информационно-телекоммуникационной сети Интернет по адресу www.economy.samregion.ru в разделе &quot;Деятельность&quot;/&quot;Инновации&quot;/&quot;Анонсы и события&quot; объявление о проведении отбора (далее соответственно - официальный сайт министерства, объявление) (с размещением указателя страницы официального сайта министерства на Едином портале) с указанием:">
        <w:r>
          <w:rPr>
            <w:sz w:val="20"/>
            <w:color w:val="0000ff"/>
          </w:rPr>
          <w:t xml:space="preserve">пунктом 2.2</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организацией информации.</w:t>
      </w:r>
    </w:p>
    <w:p>
      <w:pPr>
        <w:pStyle w:val="0"/>
        <w:jc w:val="both"/>
      </w:pPr>
      <w:r>
        <w:rPr>
          <w:sz w:val="20"/>
        </w:rPr>
        <w:t xml:space="preserve">(п. 3.1.1. введен </w:t>
      </w:r>
      <w:hyperlink w:history="0" r:id="rId59" w:tooltip="Постановление Правительства Самарской области от 10.01.2022 N 6 &quot;О внесении изменений в постановление Правительства Самарской области от 25.02.2014 N 103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quot; {КонсультантПлюс}">
        <w:r>
          <w:rPr>
            <w:sz w:val="20"/>
            <w:color w:val="0000ff"/>
          </w:rPr>
          <w:t xml:space="preserve">Постановлением</w:t>
        </w:r>
      </w:hyperlink>
      <w:r>
        <w:rPr>
          <w:sz w:val="20"/>
        </w:rPr>
        <w:t xml:space="preserve"> Правительства Самарской области от 10.01.2022 N 6)</w:t>
      </w:r>
    </w:p>
    <w:p>
      <w:pPr>
        <w:pStyle w:val="0"/>
        <w:spacing w:before="200" w:line-rule="auto"/>
        <w:ind w:firstLine="540"/>
        <w:jc w:val="both"/>
      </w:pPr>
      <w:r>
        <w:rPr>
          <w:sz w:val="20"/>
        </w:rPr>
        <w:t xml:space="preserve">3.2. При отказе организаций - участников отбора от заключения договора или уклонении от заключения договора в соответствии с </w:t>
      </w:r>
      <w:hyperlink w:history="0" w:anchor="P184" w:tooltip="3.1. Субсидия предоставляется получателю в соответствии с договором, дополнительным соглашением к договору, в том числе дополнительным соглашением о расторжении договора (при необходимости), заключаемыми по типовым формам, установленным министерством управления финансами Самарской области.">
        <w:r>
          <w:rPr>
            <w:sz w:val="20"/>
            <w:color w:val="0000ff"/>
          </w:rPr>
          <w:t xml:space="preserve">пунктом 3.1</w:t>
        </w:r>
      </w:hyperlink>
      <w:r>
        <w:rPr>
          <w:sz w:val="20"/>
        </w:rPr>
        <w:t xml:space="preserve"> настоящего Порядка министерство вправе провести новый отбор.</w:t>
      </w:r>
    </w:p>
    <w:p>
      <w:pPr>
        <w:pStyle w:val="0"/>
        <w:spacing w:before="200" w:line-rule="auto"/>
        <w:ind w:firstLine="540"/>
        <w:jc w:val="both"/>
      </w:pPr>
      <w:r>
        <w:rPr>
          <w:sz w:val="20"/>
        </w:rPr>
        <w:t xml:space="preserve">3.3. Договор должен содержать в том числе:</w:t>
      </w:r>
    </w:p>
    <w:p>
      <w:pPr>
        <w:pStyle w:val="0"/>
        <w:spacing w:before="200" w:line-rule="auto"/>
        <w:ind w:firstLine="540"/>
        <w:jc w:val="both"/>
      </w:pPr>
      <w:r>
        <w:rPr>
          <w:sz w:val="20"/>
        </w:rPr>
        <w:t xml:space="preserve">согласие организации на осуществление министерством и органами государственного финансового контроля Самарской области проверок соблюдения организацией условий и порядка предоставления субсидий;</w:t>
      </w:r>
    </w:p>
    <w:p>
      <w:pPr>
        <w:pStyle w:val="0"/>
        <w:jc w:val="both"/>
      </w:pPr>
      <w:r>
        <w:rPr>
          <w:sz w:val="20"/>
        </w:rPr>
        <w:t xml:space="preserve">(в ред. </w:t>
      </w:r>
      <w:hyperlink w:history="0" r:id="rId60"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bookmarkStart w:id="198" w:name="P198"/>
    <w:bookmarkEnd w:id="198"/>
    <w:p>
      <w:pPr>
        <w:pStyle w:val="0"/>
        <w:spacing w:before="200" w:line-rule="auto"/>
        <w:ind w:firstLine="540"/>
        <w:jc w:val="both"/>
      </w:pPr>
      <w:r>
        <w:rPr>
          <w:sz w:val="20"/>
        </w:rPr>
        <w:t xml:space="preserve">условие о включении в договоры (соглашения), заключаемые организацией в целях исполнения обязательств по договору о предоставлении субсидии, положения 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Самарской области в соответствии со </w:t>
      </w:r>
      <w:hyperlink w:history="0" r:id="rId6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6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3" w:tooltip="Постановление Правительства Самарской области от 27.03.2023 N 234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27.03.2023 N 234)</w:t>
      </w:r>
    </w:p>
    <w:p>
      <w:pPr>
        <w:pStyle w:val="0"/>
        <w:spacing w:before="200" w:line-rule="auto"/>
        <w:ind w:firstLine="540"/>
        <w:jc w:val="both"/>
      </w:pPr>
      <w:r>
        <w:rPr>
          <w:sz w:val="20"/>
        </w:rPr>
        <w:t xml:space="preserve">условие о порядке и сроках возврата средств, полученных лицами, указанными в </w:t>
      </w:r>
      <w:hyperlink w:history="0" w:anchor="P198" w:tooltip="условие о включении в договоры (соглашения), заключаемые организацией в целях исполнения обязательств по договору о предоставлении субсидии, положения 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
        <w:r>
          <w:rPr>
            <w:sz w:val="20"/>
            <w:color w:val="0000ff"/>
          </w:rPr>
          <w:t xml:space="preserve">абзаце третьем</w:t>
        </w:r>
      </w:hyperlink>
      <w:r>
        <w:rPr>
          <w:sz w:val="20"/>
        </w:rPr>
        <w:t xml:space="preserve"> настоящего пункта, на основании договоров (соглашений), источником финансового обеспечения которых являлась субсидия, в соответствии с </w:t>
      </w:r>
      <w:hyperlink w:history="0" w:anchor="P269" w:tooltip="5.1.1. Лица, получающие средства на основании договоров, заключенных с организацией в целях исполнения обязательств по соглашению, несут ответственность за соблюдение порядка и условий предоставления субсидии в виде возврата средств, полученных на основании договоров, заключенных с организацией, в областной бюджет в случае нарушения порядка и условий предоставления субсидии, выявленного по фактам проверок, проведенных министерством и органами государственного финансового контроля Самарской области.">
        <w:r>
          <w:rPr>
            <w:sz w:val="20"/>
            <w:color w:val="0000ff"/>
          </w:rPr>
          <w:t xml:space="preserve">пунктом 5.1.1</w:t>
        </w:r>
      </w:hyperlink>
      <w:r>
        <w:rPr>
          <w:sz w:val="20"/>
        </w:rPr>
        <w:t xml:space="preserve"> настоящего Порядка;</w:t>
      </w:r>
    </w:p>
    <w:p>
      <w:pPr>
        <w:pStyle w:val="0"/>
        <w:jc w:val="both"/>
      </w:pPr>
      <w:r>
        <w:rPr>
          <w:sz w:val="20"/>
        </w:rPr>
        <w:t xml:space="preserve">(абзац введен </w:t>
      </w:r>
      <w:hyperlink w:history="0" r:id="rId64" w:tooltip="Постановление Правительства Самарской области от 27.03.2023 N 234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27.03.2023 N 234)</w:t>
      </w:r>
    </w:p>
    <w:p>
      <w:pPr>
        <w:pStyle w:val="0"/>
        <w:spacing w:before="200" w:line-rule="auto"/>
        <w:ind w:firstLine="540"/>
        <w:jc w:val="both"/>
      </w:pPr>
      <w:r>
        <w:rPr>
          <w:sz w:val="20"/>
        </w:rPr>
        <w:t xml:space="preserve">включение в договор в случае уменьшения министерству лимитов бюджетных обязательств, указанных в </w:t>
      </w:r>
      <w:hyperlink w:history="0" w:anchor="P58" w:tooltip="1.2. Предоставление субсидий осуществляется министерством экономического развития и инвестиций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енных министерству в установленном порядке.">
        <w:r>
          <w:rPr>
            <w:sz w:val="20"/>
            <w:color w:val="0000ff"/>
          </w:rPr>
          <w:t xml:space="preserve">пункте 1.2</w:t>
        </w:r>
      </w:hyperlink>
      <w:r>
        <w:rPr>
          <w:sz w:val="20"/>
        </w:rPr>
        <w:t xml:space="preserve"> настоящего Порядка, приводящего к невозможности предоставления субсидии в размере, определенном договором, условия о согласовании новых условий договора или о расторжении договора при недостижении согласия по новым условиям;</w:t>
      </w:r>
    </w:p>
    <w:p>
      <w:pPr>
        <w:pStyle w:val="0"/>
        <w:spacing w:before="200" w:line-rule="auto"/>
        <w:ind w:firstLine="540"/>
        <w:jc w:val="both"/>
      </w:pPr>
      <w:r>
        <w:rPr>
          <w:sz w:val="20"/>
        </w:rPr>
        <w:t xml:space="preserve">запрет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оплате и (или) возмещении расходов, связанных со служебной командировкой за пределы территории Российской Федерации, на цели, установленные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пунктом 1.3</w:t>
        </w:r>
      </w:hyperlink>
      <w:r>
        <w:rPr>
          <w:sz w:val="20"/>
        </w:rPr>
        <w:t xml:space="preserve"> настоящего Порядка, и включение условий о соответствующем запрете в договоры (соглашения), заключаемые организацией в целях исполнения обязательств по договору о предоставлении субсидии;</w:t>
      </w:r>
    </w:p>
    <w:p>
      <w:pPr>
        <w:pStyle w:val="0"/>
        <w:jc w:val="both"/>
      </w:pPr>
      <w:r>
        <w:rPr>
          <w:sz w:val="20"/>
        </w:rPr>
        <w:t xml:space="preserve">(в ред. </w:t>
      </w:r>
      <w:hyperlink w:history="0" r:id="rId65" w:tooltip="Постановление Правительства Самарской области от 27.03.2023 N 234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27.03.2023 N 234)</w:t>
      </w:r>
    </w:p>
    <w:p>
      <w:pPr>
        <w:pStyle w:val="0"/>
        <w:spacing w:before="200" w:line-rule="auto"/>
        <w:ind w:firstLine="540"/>
        <w:jc w:val="both"/>
      </w:pPr>
      <w:r>
        <w:rPr>
          <w:sz w:val="20"/>
        </w:rPr>
        <w:t xml:space="preserve">запрет на осуществление закупок товаров (работ, услуг), осуществляемых в целях исполнения обязательств по договору, у поставщиков (подрядчиков, исполнителей), являющихся аффилированными лицами организации, признаваемыми таковыми в соответствии с антимонопольным законодательством Российской Федерации;</w:t>
      </w:r>
    </w:p>
    <w:p>
      <w:pPr>
        <w:pStyle w:val="0"/>
        <w:spacing w:before="200" w:line-rule="auto"/>
        <w:ind w:firstLine="540"/>
        <w:jc w:val="both"/>
      </w:pPr>
      <w:r>
        <w:rPr>
          <w:sz w:val="20"/>
        </w:rPr>
        <w:t xml:space="preserve">обязательство организации по достижению результатов предоставления субсидии.</w:t>
      </w:r>
    </w:p>
    <w:p>
      <w:pPr>
        <w:pStyle w:val="0"/>
        <w:spacing w:before="200" w:line-rule="auto"/>
        <w:ind w:firstLine="540"/>
        <w:jc w:val="both"/>
      </w:pPr>
      <w:r>
        <w:rPr>
          <w:sz w:val="20"/>
        </w:rPr>
        <w:t xml:space="preserve">Для получателей субсидий, образованных в форме фондов, учредителем которых выступает Самарская область, договор должен содержать условие об открытии счетов получателем субсидии (в случае, если их счета не открыты в финансовом органе) в кредитных организациях, отвечающих требованиям, утвержденным </w:t>
      </w:r>
      <w:hyperlink w:history="0" r:id="rId66" w:tooltip="Положение Банка России от 01.03.2017 N 580-П (ред. от 28.09.2022) &quot;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КонсультантПлюс}">
        <w:r>
          <w:rPr>
            <w:sz w:val="20"/>
            <w:color w:val="0000ff"/>
          </w:rPr>
          <w:t xml:space="preserve">Положением</w:t>
        </w:r>
      </w:hyperlink>
      <w:r>
        <w:rPr>
          <w:sz w:val="20"/>
        </w:rPr>
        <w:t xml:space="preserve"> Банка России от 01.03.2017 N 580-П, либо </w:t>
      </w:r>
      <w:hyperlink w:history="0" r:id="rId67" w:tooltip="Постановление Правительства РФ от 24.12.2011 N 1121 (ред. от 11.02.2023) &quot;О порядке размещения средств федерального бюджета, средств единого казначейского счета, резерва средств на осуществление обязательного социального страхования от несчастных случаев на производстве и профессиональных заболеваний и иных средств на банковских депозитах&quot; (вместе с &quot;Правилами размещения средств федерального бюджета, средств единого казначейского счета, резерва средств на осуществление обязательного социального страхования  {КонсультантПлюс}">
        <w:r>
          <w:rPr>
            <w:sz w:val="20"/>
            <w:color w:val="0000ff"/>
          </w:rPr>
          <w:t xml:space="preserve">Правилам</w:t>
        </w:r>
      </w:hyperlink>
      <w:r>
        <w:rPr>
          <w:sz w:val="20"/>
        </w:rPr>
        <w:t xml:space="preserve">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 утвержденным постановлением Правительства Российской Федерации от 24.12.2011 N 1121.</w:t>
      </w:r>
    </w:p>
    <w:p>
      <w:pPr>
        <w:pStyle w:val="0"/>
        <w:spacing w:before="200" w:line-rule="auto"/>
        <w:ind w:firstLine="540"/>
        <w:jc w:val="both"/>
      </w:pPr>
      <w:r>
        <w:rPr>
          <w:sz w:val="20"/>
        </w:rPr>
        <w:t xml:space="preserve">3.4. Заключение договора осуществляется министерством в течение десяти рабочих дней со дня направления организации уведомления о предоставлении субсидии, указанного в </w:t>
      </w:r>
      <w:hyperlink w:history="0" w:anchor="P173" w:tooltip="2.12. Министерство в срок не позднее трех рабочих дней со дня размещения на официальном сайте министерства приказа направляет организации письменное уведомление о предоставлении субсидии либо об отказе в предоставлении субсидии с указанием причин отказа.">
        <w:r>
          <w:rPr>
            <w:sz w:val="20"/>
            <w:color w:val="0000ff"/>
          </w:rPr>
          <w:t xml:space="preserve">пункте 2.12</w:t>
        </w:r>
      </w:hyperlink>
      <w:r>
        <w:rPr>
          <w:sz w:val="20"/>
        </w:rPr>
        <w:t xml:space="preserve"> настоящего Порядка.</w:t>
      </w:r>
    </w:p>
    <w:p>
      <w:pPr>
        <w:pStyle w:val="0"/>
        <w:spacing w:before="200" w:line-rule="auto"/>
        <w:ind w:firstLine="540"/>
        <w:jc w:val="both"/>
      </w:pPr>
      <w:r>
        <w:rPr>
          <w:sz w:val="20"/>
        </w:rPr>
        <w:t xml:space="preserve">3.5. Размер предоставляемой организации - победителю отбора субсидии определяется министерством на основании представленной в соответствии с </w:t>
      </w:r>
      <w:hyperlink w:history="0" w:anchor="P133" w:tooltip="2.4. В целях участия в отборе и подтверждения соответствия требованиям, предусмотренным пунктом 2.3 настоящего Порядка, организация, претендующая на участие в отборе, представляет в министерство на бумажном носителе и в электронном виде на флеш-карте следующие документы и сведения:">
        <w:r>
          <w:rPr>
            <w:sz w:val="20"/>
            <w:color w:val="0000ff"/>
          </w:rPr>
          <w:t xml:space="preserve">пунктом 2.4</w:t>
        </w:r>
      </w:hyperlink>
      <w:r>
        <w:rPr>
          <w:sz w:val="20"/>
        </w:rPr>
        <w:t xml:space="preserve"> настоящего Порядка заявки и объема лимитов бюджетных обязательств по предоставлению субсидий, утвержденных министерству в установленном порядке, и рассчитывается по формуле</w:t>
      </w:r>
    </w:p>
    <w:p>
      <w:pPr>
        <w:pStyle w:val="0"/>
        <w:jc w:val="both"/>
      </w:pPr>
      <w:r>
        <w:rPr>
          <w:sz w:val="20"/>
        </w:rPr>
      </w:r>
    </w:p>
    <w:p>
      <w:pPr>
        <w:pStyle w:val="0"/>
        <w:jc w:val="center"/>
      </w:pPr>
      <w:r>
        <w:rPr>
          <w:sz w:val="20"/>
        </w:rPr>
        <w:t xml:space="preserve">V = V1,</w:t>
      </w:r>
    </w:p>
    <w:p>
      <w:pPr>
        <w:pStyle w:val="0"/>
        <w:jc w:val="both"/>
      </w:pPr>
      <w:r>
        <w:rPr>
          <w:sz w:val="20"/>
        </w:rPr>
      </w:r>
    </w:p>
    <w:p>
      <w:pPr>
        <w:pStyle w:val="0"/>
        <w:jc w:val="both"/>
      </w:pPr>
      <w:r>
        <w:rPr>
          <w:sz w:val="20"/>
        </w:rPr>
        <w:t xml:space="preserve">где V - размер предоставляемой организации субсидии, не превышающий объем лимитов бюджетных обязательств по предоставлению субсидий, утвержденных министерству в установленном порядке;</w:t>
      </w:r>
    </w:p>
    <w:p>
      <w:pPr>
        <w:pStyle w:val="0"/>
        <w:spacing w:before="200" w:line-rule="auto"/>
        <w:ind w:firstLine="540"/>
        <w:jc w:val="both"/>
      </w:pPr>
      <w:r>
        <w:rPr>
          <w:sz w:val="20"/>
        </w:rPr>
        <w:t xml:space="preserve">V</w:t>
      </w:r>
      <w:r>
        <w:rPr>
          <w:sz w:val="20"/>
          <w:vertAlign w:val="subscript"/>
        </w:rPr>
        <w:t xml:space="preserve">1</w:t>
      </w:r>
      <w:r>
        <w:rPr>
          <w:sz w:val="20"/>
        </w:rPr>
        <w:t xml:space="preserve"> - размер субсидии, запрашиваемый организацией, подтвержденный в результате проверки заявки, установленной </w:t>
      </w:r>
      <w:hyperlink w:history="0" w:anchor="P157" w:tooltip="2.7. Ответственные должностные лица проверяют представленные в соответствии с разделом 2 настоящего Порядка заявки в порядке очередности их поступления на предмет подтверждения ими соответствия организации критериям и требованиям, указанным в пунктах 1.5 и 2.3 настоящего Порядка, а также на предмет наличия или отсутствия оснований для отклонения заявок участников отбора.">
        <w:r>
          <w:rPr>
            <w:sz w:val="20"/>
            <w:color w:val="0000ff"/>
          </w:rPr>
          <w:t xml:space="preserve">пунктами 2.7</w:t>
        </w:r>
      </w:hyperlink>
      <w:r>
        <w:rPr>
          <w:sz w:val="20"/>
        </w:rPr>
        <w:t xml:space="preserve"> и </w:t>
      </w:r>
      <w:hyperlink w:history="0" w:anchor="P163" w:tooltip="2.8. Рассмотрение заявок на предмет наличия или отсутствия оснований для отклонения заявок участников отбора осуществляется ответственными должностными лицами министерства в срок не позднее десяти рабочих дней со дня окончания срока приема документов, указанного в объявлении о проведении отбора.">
        <w:r>
          <w:rPr>
            <w:sz w:val="20"/>
            <w:color w:val="0000ff"/>
          </w:rPr>
          <w:t xml:space="preserve">2.8</w:t>
        </w:r>
      </w:hyperlink>
      <w:r>
        <w:rPr>
          <w:sz w:val="20"/>
        </w:rPr>
        <w:t xml:space="preserve"> настоящего Порядка, на основании документов, представленных организацией в соответствии с </w:t>
      </w:r>
      <w:hyperlink w:history="0" w:anchor="P133" w:tooltip="2.4. В целях участия в отборе и подтверждения соответствия требованиям, предусмотренным пунктом 2.3 настоящего Порядка, организация, претендующая на участие в отборе, представляет в министерство на бумажном носителе и в электронном виде на флеш-карте следующие документы и сведения:">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3.6. Условиями предоставления субсидии являются:</w:t>
      </w:r>
    </w:p>
    <w:p>
      <w:pPr>
        <w:pStyle w:val="0"/>
        <w:spacing w:before="200" w:line-rule="auto"/>
        <w:ind w:firstLine="540"/>
        <w:jc w:val="both"/>
      </w:pPr>
      <w:r>
        <w:rPr>
          <w:sz w:val="20"/>
        </w:rPr>
        <w:t xml:space="preserve">заключение между министерством и организацией договора в соответствии с типовой формой, установленной министерством управления финансами Самарской области;</w:t>
      </w:r>
    </w:p>
    <w:bookmarkStart w:id="217" w:name="P217"/>
    <w:bookmarkEnd w:id="217"/>
    <w:p>
      <w:pPr>
        <w:pStyle w:val="0"/>
        <w:spacing w:before="200" w:line-rule="auto"/>
        <w:ind w:firstLine="540"/>
        <w:jc w:val="both"/>
      </w:pPr>
      <w:r>
        <w:rPr>
          <w:sz w:val="20"/>
        </w:rPr>
        <w:t xml:space="preserve">использование организацией субсидии на цели, установленные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пунктом 1.3</w:t>
        </w:r>
      </w:hyperlink>
      <w:r>
        <w:rPr>
          <w:sz w:val="20"/>
        </w:rPr>
        <w:t xml:space="preserve"> настоящего Порядка, на оплату расходов (части расходов), установленных </w:t>
      </w:r>
      <w:hyperlink w:history="0" w:anchor="P66" w:tooltip="1.4. Субсидии предоставляются организациям на оплату следующих видов расходов (части расходов) по направлениям, указанным в пункте 1.3 настоящего Порядка:">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использование субсидии в сроки, установленные договором;</w:t>
      </w:r>
    </w:p>
    <w:p>
      <w:pPr>
        <w:pStyle w:val="0"/>
        <w:spacing w:before="200" w:line-rule="auto"/>
        <w:ind w:firstLine="540"/>
        <w:jc w:val="both"/>
      </w:pPr>
      <w:r>
        <w:rPr>
          <w:sz w:val="20"/>
        </w:rPr>
        <w:t xml:space="preserve">представление в министерство отчетов о достижении значений результатов предоставления субсидии, об использовании полученной субсидии, в порядке и сроки, установленные </w:t>
      </w:r>
      <w:hyperlink w:history="0" w:anchor="P248" w:tooltip="4. Требования к отчетности">
        <w:r>
          <w:rPr>
            <w:sz w:val="20"/>
            <w:color w:val="0000ff"/>
          </w:rPr>
          <w:t xml:space="preserve">разделом 4</w:t>
        </w:r>
      </w:hyperlink>
      <w:r>
        <w:rPr>
          <w:sz w:val="20"/>
        </w:rPr>
        <w:t xml:space="preserve"> настоящего Порядка;</w:t>
      </w:r>
    </w:p>
    <w:p>
      <w:pPr>
        <w:pStyle w:val="0"/>
        <w:jc w:val="both"/>
      </w:pPr>
      <w:r>
        <w:rPr>
          <w:sz w:val="20"/>
        </w:rPr>
        <w:t xml:space="preserve">(в ред. </w:t>
      </w:r>
      <w:hyperlink w:history="0" r:id="rId68"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16.05.2022 N 336)</w:t>
      </w:r>
    </w:p>
    <w:p>
      <w:pPr>
        <w:pStyle w:val="0"/>
        <w:spacing w:before="200" w:line-rule="auto"/>
        <w:ind w:firstLine="540"/>
        <w:jc w:val="both"/>
      </w:pPr>
      <w:r>
        <w:rPr>
          <w:sz w:val="20"/>
        </w:rPr>
        <w:t xml:space="preserve">согласие организации,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Самарской области проверок соблюдения условий и порядка предоставления субсидии согласно </w:t>
      </w:r>
      <w:hyperlink w:history="0" w:anchor="P265" w:tooltip="5.1. Министерство осуществляет проверку соблюдения организацией, лицами, получающими средства на основании договоров, заключенных с организациями в целях исполнения обязательств по договору, порядка и условий предоставления субсидий, в том числе в части достижения результатов их предоставления. Органы государственного финансового контроля Самарской области в соответствии со статьями 268.1 и 269.2 Бюджетного кодекса Российской Федерации осуществляют проверки в отношении организации, лиц, получающих средст...">
        <w:r>
          <w:rPr>
            <w:sz w:val="20"/>
            <w:color w:val="0000ff"/>
          </w:rPr>
          <w:t xml:space="preserve">пункту 5.1</w:t>
        </w:r>
      </w:hyperlink>
      <w:r>
        <w:rPr>
          <w:sz w:val="20"/>
        </w:rPr>
        <w:t xml:space="preserve"> настоящего Порядка;</w:t>
      </w:r>
    </w:p>
    <w:p>
      <w:pPr>
        <w:pStyle w:val="0"/>
        <w:jc w:val="both"/>
      </w:pPr>
      <w:r>
        <w:rPr>
          <w:sz w:val="20"/>
        </w:rPr>
        <w:t xml:space="preserve">(в ред. </w:t>
      </w:r>
      <w:hyperlink w:history="0" r:id="rId69"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соблюдение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оплате и (или) возмещении расходов, связанных со служебной командировкой за пределы территории Российской Федерации, на цели, установленные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пунктом 1.3</w:t>
        </w:r>
      </w:hyperlink>
      <w:r>
        <w:rPr>
          <w:sz w:val="20"/>
        </w:rPr>
        <w:t xml:space="preserve"> настоящего Порядка (условие включается в договор);</w:t>
      </w:r>
    </w:p>
    <w:p>
      <w:pPr>
        <w:pStyle w:val="0"/>
        <w:spacing w:before="200" w:line-rule="auto"/>
        <w:ind w:firstLine="540"/>
        <w:jc w:val="both"/>
      </w:pPr>
      <w:r>
        <w:rPr>
          <w:sz w:val="20"/>
        </w:rPr>
        <w:t xml:space="preserve">соблюдение условия о включении в договоры, заключаемые в целях исполнения обязательств по договору, положения о согласии лиц, являющихся поставщиками (подрядчиками, исполнителями), на осуществление министерством и органами государственного финансового контроля Самарской области проверок соблюдения ими условий и порядка предоставления субсидии;</w:t>
      </w:r>
    </w:p>
    <w:p>
      <w:pPr>
        <w:pStyle w:val="0"/>
        <w:jc w:val="both"/>
      </w:pPr>
      <w:r>
        <w:rPr>
          <w:sz w:val="20"/>
        </w:rPr>
        <w:t xml:space="preserve">(в ред. </w:t>
      </w:r>
      <w:hyperlink w:history="0" r:id="rId70"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bookmarkStart w:id="226" w:name="P226"/>
    <w:bookmarkEnd w:id="226"/>
    <w:p>
      <w:pPr>
        <w:pStyle w:val="0"/>
        <w:spacing w:before="200" w:line-rule="auto"/>
        <w:ind w:firstLine="540"/>
        <w:jc w:val="both"/>
      </w:pPr>
      <w:r>
        <w:rPr>
          <w:sz w:val="20"/>
        </w:rPr>
        <w:t xml:space="preserve">соблюдение запрета на осуществление закупок товаров (работ, услуг), осуществляемых в целях исполнения обязательств по договору, у поставщиков (подрядчиков, исполнителей), являющихся аффилированными лицами организации, признаваемыми таковыми в соответствии с антимонопольным законодательством Российской Федерации;</w:t>
      </w:r>
    </w:p>
    <w:bookmarkStart w:id="227" w:name="P227"/>
    <w:bookmarkEnd w:id="227"/>
    <w:p>
      <w:pPr>
        <w:pStyle w:val="0"/>
        <w:spacing w:before="200" w:line-rule="auto"/>
        <w:ind w:firstLine="540"/>
        <w:jc w:val="both"/>
      </w:pPr>
      <w:r>
        <w:rPr>
          <w:sz w:val="20"/>
        </w:rPr>
        <w:t xml:space="preserve">достижение результатов предоставления субсидии, предусмотренных </w:t>
      </w:r>
      <w:hyperlink w:history="0" w:anchor="P228" w:tooltip="3.7. Планируемыми или достигнутыми (в случае предоставления субсидий на компенсацию расходов) результатами предоставления субсидии являются количество мероприятий, проведенных в сфере коммерциализации результатов интеллектуальной деятельности в рамках заключенных соглашений, и количество сформированных команд инновационных проектов в срок не позднее 30 декабря текущего года.">
        <w:r>
          <w:rPr>
            <w:sz w:val="20"/>
            <w:color w:val="0000ff"/>
          </w:rPr>
          <w:t xml:space="preserve">пунктом 3.7</w:t>
        </w:r>
      </w:hyperlink>
      <w:r>
        <w:rPr>
          <w:sz w:val="20"/>
        </w:rPr>
        <w:t xml:space="preserve"> настоящего Порядка, в сроки, установленные договором.</w:t>
      </w:r>
    </w:p>
    <w:bookmarkStart w:id="228" w:name="P228"/>
    <w:bookmarkEnd w:id="228"/>
    <w:p>
      <w:pPr>
        <w:pStyle w:val="0"/>
        <w:spacing w:before="200" w:line-rule="auto"/>
        <w:ind w:firstLine="540"/>
        <w:jc w:val="both"/>
      </w:pPr>
      <w:r>
        <w:rPr>
          <w:sz w:val="20"/>
        </w:rPr>
        <w:t xml:space="preserve">3.7. Планируемыми или достигнутыми (в случае предоставления субсидий на компенсацию расходов) результатами предоставления субсидии являются количество мероприятий, проведенных в сфере коммерциализации результатов интеллектуальной деятельности в рамках заключенных соглашений, и количество сформированных команд инновационных проектов в срок не позднее 30 декабря текущего года.</w:t>
      </w:r>
    </w:p>
    <w:p>
      <w:pPr>
        <w:pStyle w:val="0"/>
        <w:spacing w:before="200" w:line-rule="auto"/>
        <w:ind w:firstLine="540"/>
        <w:jc w:val="both"/>
      </w:pPr>
      <w:r>
        <w:rPr>
          <w:sz w:val="20"/>
        </w:rPr>
        <w:t xml:space="preserve">Точная дата завершения и конечное значение результатов предоставления субсидий (конкретная количественная характеристика итогов) устанавливаются договором в соответствии со значениями, установленными Перечнем тактических показателей (индикаторов), характеризующих ежегодный ход и итоги реализации </w:t>
      </w:r>
      <w:hyperlink w:history="0" r:id="rId71" w:tooltip="Постановление Правительства Самарской области от 14.11.2013 N 622 (ред. от 12.05.2023) &quot;Об утверждении государственной программы Самарской области &quot;Создание благоприятных условий для инвестиционной и инновационной деятельности в Самарской области&quot; на 2014 - 2030 годы&quot; {КонсультантПлюс}">
        <w:r>
          <w:rPr>
            <w:sz w:val="20"/>
            <w:color w:val="0000ff"/>
          </w:rPr>
          <w:t xml:space="preserve">подпрограммы</w:t>
        </w:r>
      </w:hyperlink>
      <w:r>
        <w:rPr>
          <w:sz w:val="20"/>
        </w:rPr>
        <w:t xml:space="preserve"> "Развитие инновационной деятельности в Самарской области" на 2014 - 2030 годы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2014 - 2030 годы, утвержденной постановлением Правительства Самарской области от 14.11.2013 N 622.</w:t>
      </w:r>
    </w:p>
    <w:p>
      <w:pPr>
        <w:pStyle w:val="0"/>
        <w:jc w:val="both"/>
      </w:pPr>
      <w:r>
        <w:rPr>
          <w:sz w:val="20"/>
        </w:rPr>
        <w:t xml:space="preserve">(п. 3.7 в ред. </w:t>
      </w:r>
      <w:hyperlink w:history="0" r:id="rId72"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3.8. Перечисление субсидии осуществляется на расчетный счет, открытый в учреждении Центрального банка Российской Федерации или кредитной организации, не позднее десяти рабочих дней после представления в министерство документов, подтверждающих фактически произведенные организацией расходы, и (или) документов, подтверждающих возникновение у организации соответствующих денежных обязательств в текущем и очередном финансовых годах и содержащих условие перечисления авансовых платежей по ним в размере, не превышающем 30% от суммы соответствующего денежного обязательства.</w:t>
      </w:r>
    </w:p>
    <w:p>
      <w:pPr>
        <w:pStyle w:val="0"/>
        <w:spacing w:before="200" w:line-rule="auto"/>
        <w:ind w:firstLine="540"/>
        <w:jc w:val="both"/>
      </w:pPr>
      <w:r>
        <w:rPr>
          <w:sz w:val="20"/>
        </w:rPr>
        <w:t xml:space="preserve">3.9. Министерство осуществляет проверку представленных организацией документов на предмет наличия аффилированности с помощью специализированного программного обеспечения. При установлении аффилированности между организацией и ее поставщиком (подрядчиком, исполнителем) перечисление средств областного бюджета в объеме, предусмотренным договором (соглашением) с данным аффилированным поставщиком (подрядчиком, исполнителем), не осуществляется.</w:t>
      </w:r>
    </w:p>
    <w:p>
      <w:pPr>
        <w:pStyle w:val="0"/>
        <w:spacing w:before="200" w:line-rule="auto"/>
        <w:ind w:firstLine="540"/>
        <w:jc w:val="both"/>
      </w:pPr>
      <w:r>
        <w:rPr>
          <w:sz w:val="20"/>
        </w:rPr>
        <w:t xml:space="preserve">3.10. После заключения договора изменения в план работы и расчет размера предоставляемой субсидии вносятся организацией по согласованию с министерством в следующих случаях:</w:t>
      </w:r>
    </w:p>
    <w:p>
      <w:pPr>
        <w:pStyle w:val="0"/>
        <w:spacing w:before="200" w:line-rule="auto"/>
        <w:ind w:firstLine="540"/>
        <w:jc w:val="both"/>
      </w:pPr>
      <w:r>
        <w:rPr>
          <w:sz w:val="20"/>
        </w:rPr>
        <w:t xml:space="preserve">изменение стоимости оказания услуг, выполнения работ в связи с сокращением затрат по направлениям, указанным в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непредоставление виз участникам мероприятий, способствующих развитию делового сотрудничества между российскими и зарубежными организациями;</w:t>
      </w:r>
    </w:p>
    <w:p>
      <w:pPr>
        <w:pStyle w:val="0"/>
        <w:spacing w:before="200" w:line-rule="auto"/>
        <w:ind w:firstLine="540"/>
        <w:jc w:val="both"/>
      </w:pPr>
      <w:r>
        <w:rPr>
          <w:sz w:val="20"/>
        </w:rPr>
        <w:t xml:space="preserve">изменение условий проведения образовательных программ;</w:t>
      </w:r>
    </w:p>
    <w:p>
      <w:pPr>
        <w:pStyle w:val="0"/>
        <w:spacing w:before="200" w:line-rule="auto"/>
        <w:ind w:firstLine="540"/>
        <w:jc w:val="both"/>
      </w:pPr>
      <w:r>
        <w:rPr>
          <w:sz w:val="20"/>
        </w:rPr>
        <w:t xml:space="preserve">уменьшение министерству лимитов бюджетных обязательств;</w:t>
      </w:r>
    </w:p>
    <w:p>
      <w:pPr>
        <w:pStyle w:val="0"/>
        <w:jc w:val="both"/>
      </w:pPr>
      <w:r>
        <w:rPr>
          <w:sz w:val="20"/>
        </w:rPr>
        <w:t xml:space="preserve">(абзац введен </w:t>
      </w:r>
      <w:hyperlink w:history="0" r:id="rId73"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замена одной или нескольких кандидатур участников мероприятий в период организации и проведения образовательных программ;</w:t>
      </w:r>
    </w:p>
    <w:p>
      <w:pPr>
        <w:pStyle w:val="0"/>
        <w:spacing w:before="200" w:line-rule="auto"/>
        <w:ind w:firstLine="540"/>
        <w:jc w:val="both"/>
      </w:pPr>
      <w:r>
        <w:rPr>
          <w:sz w:val="20"/>
        </w:rPr>
        <w:t xml:space="preserve">изменение сроков проведения отдельных мероприятий в рамках реализации Проекта.</w:t>
      </w:r>
    </w:p>
    <w:p>
      <w:pPr>
        <w:pStyle w:val="0"/>
        <w:spacing w:before="200" w:line-rule="auto"/>
        <w:ind w:firstLine="540"/>
        <w:jc w:val="both"/>
      </w:pPr>
      <w:r>
        <w:rPr>
          <w:sz w:val="20"/>
        </w:rPr>
        <w:t xml:space="preserve">Внесение изменений в иных случаях в план работы и расчет размера предоставляемой субсидии не допускается.</w:t>
      </w:r>
    </w:p>
    <w:p>
      <w:pPr>
        <w:pStyle w:val="0"/>
        <w:spacing w:before="200" w:line-rule="auto"/>
        <w:ind w:firstLine="540"/>
        <w:jc w:val="both"/>
      </w:pPr>
      <w:r>
        <w:rPr>
          <w:sz w:val="20"/>
        </w:rPr>
        <w:t xml:space="preserve">Организация для согласования изменений в план работы и расчет размера предоставляемой субсидии направляет в адрес министерства письмо с обоснованием необходимости внесения указанных изменений и финансово-экономическое обоснование планируемых изменений.</w:t>
      </w:r>
    </w:p>
    <w:p>
      <w:pPr>
        <w:pStyle w:val="0"/>
        <w:spacing w:before="200" w:line-rule="auto"/>
        <w:ind w:firstLine="540"/>
        <w:jc w:val="both"/>
      </w:pPr>
      <w:r>
        <w:rPr>
          <w:sz w:val="20"/>
        </w:rPr>
        <w:t xml:space="preserve">Министерство осуществляет рассмотрение представленных документов в течение пяти рабочих дней со дня поступления письма организации и в срок не позднее трех рабочих дней со дня принятия решения направляет письменное уведомление организации о согласовании либо об отказе в согласовании изменений в план работы и расчет размера предоставляемой субсидии с указанием причин.</w:t>
      </w:r>
    </w:p>
    <w:p>
      <w:pPr>
        <w:pStyle w:val="0"/>
        <w:spacing w:before="200" w:line-rule="auto"/>
        <w:ind w:firstLine="540"/>
        <w:jc w:val="both"/>
      </w:pPr>
      <w:r>
        <w:rPr>
          <w:sz w:val="20"/>
        </w:rPr>
        <w:t xml:space="preserve">Основаниями для отказа в согласовании изменений в план работы и расчет размера предоставляемой субсидии являются:</w:t>
      </w:r>
    </w:p>
    <w:p>
      <w:pPr>
        <w:pStyle w:val="0"/>
        <w:spacing w:before="200" w:line-rule="auto"/>
        <w:ind w:firstLine="540"/>
        <w:jc w:val="both"/>
      </w:pPr>
      <w:r>
        <w:rPr>
          <w:sz w:val="20"/>
        </w:rPr>
        <w:t xml:space="preserve">несоответствие предлагаемых мероприятий, услуг и работ направлениям, указанным в </w:t>
      </w:r>
      <w:hyperlink w:history="0" w:anchor="P59" w:tooltip="1.3. Субсидии предоставляются организациям в соответствии с государственной программой Самарской области &quot;Создание благоприятных условий для инвестиционной и инновационной деятельности в Самарской области&quot; на 2014 - 2030 годы, утвержденной постановлением Правительства Самарской области от 14.11.2013 N 622, в целях осуществления деятельности по реализации проекта по формированию компетенций в сфере коммерциализации результатов интеллектуальной деятельности (далее - Проект) в рамках заключенных соглашений,...">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отсутствие документального подтверждения наличия оснований, предусмотренных настоящим пунктом, для внесения изменений в план работы и финансово-экономическое обоснование планируемых изменений.</w:t>
      </w:r>
    </w:p>
    <w:p>
      <w:pPr>
        <w:pStyle w:val="0"/>
        <w:jc w:val="both"/>
      </w:pPr>
      <w:r>
        <w:rPr>
          <w:sz w:val="20"/>
        </w:rPr>
      </w:r>
    </w:p>
    <w:bookmarkStart w:id="248" w:name="P248"/>
    <w:bookmarkEnd w:id="248"/>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Организация представляет в министерство на бумажном носителе и в электронном виде на флеш-карте:</w:t>
      </w:r>
    </w:p>
    <w:p>
      <w:pPr>
        <w:pStyle w:val="0"/>
        <w:jc w:val="both"/>
      </w:pPr>
      <w:r>
        <w:rPr>
          <w:sz w:val="20"/>
        </w:rPr>
        <w:t xml:space="preserve">(в ред. </w:t>
      </w:r>
      <w:hyperlink w:history="0" r:id="rId74"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16.05.2022 N 336)</w:t>
      </w:r>
    </w:p>
    <w:p>
      <w:pPr>
        <w:pStyle w:val="0"/>
        <w:spacing w:before="200" w:line-rule="auto"/>
        <w:ind w:firstLine="540"/>
        <w:jc w:val="both"/>
      </w:pPr>
      <w:r>
        <w:rPr>
          <w:sz w:val="20"/>
        </w:rPr>
        <w:t xml:space="preserve">отчет о достижении значений результата предоставления субсидии, предусмотренных </w:t>
      </w:r>
      <w:hyperlink w:history="0" w:anchor="P228" w:tooltip="3.7. Планируемыми или достигнутыми (в случае предоставления субсидий на компенсацию расходов) результатами предоставления субсидии являются количество мероприятий, проведенных в сфере коммерциализации результатов интеллектуальной деятельности в рамках заключенных соглашений, и количество сформированных команд инновационных проектов в срок не позднее 30 декабря текущего года.">
        <w:r>
          <w:rPr>
            <w:sz w:val="20"/>
            <w:color w:val="0000ff"/>
          </w:rPr>
          <w:t xml:space="preserve">пунктом 3.7</w:t>
        </w:r>
      </w:hyperlink>
      <w:r>
        <w:rPr>
          <w:sz w:val="20"/>
        </w:rPr>
        <w:t xml:space="preserve"> настоящего Порядка, в срок не позднее 10-го рабочего дня года, следующего за годом, в котором предоставлена субсидия, по форме, определенной типовой формой договора (соглашения), утвержденной министерством управления финансами Самарской области;</w:t>
      </w:r>
    </w:p>
    <w:p>
      <w:pPr>
        <w:pStyle w:val="0"/>
        <w:jc w:val="both"/>
      </w:pPr>
      <w:r>
        <w:rPr>
          <w:sz w:val="20"/>
        </w:rPr>
        <w:t xml:space="preserve">(в ред. Постановлений Правительства Самарской области от 16.05.2022 </w:t>
      </w:r>
      <w:hyperlink w:history="0" r:id="rId75"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N 336</w:t>
        </w:r>
      </w:hyperlink>
      <w:r>
        <w:rPr>
          <w:sz w:val="20"/>
        </w:rPr>
        <w:t xml:space="preserve">, от 13.12.2022 </w:t>
      </w:r>
      <w:hyperlink w:history="0" r:id="rId76"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N 1143</w:t>
        </w:r>
      </w:hyperlink>
      <w:r>
        <w:rPr>
          <w:sz w:val="20"/>
        </w:rPr>
        <w:t xml:space="preserve">)</w:t>
      </w:r>
    </w:p>
    <w:p>
      <w:pPr>
        <w:pStyle w:val="0"/>
        <w:spacing w:before="200" w:line-rule="auto"/>
        <w:ind w:firstLine="540"/>
        <w:jc w:val="both"/>
      </w:pPr>
      <w:r>
        <w:rPr>
          <w:sz w:val="20"/>
        </w:rPr>
        <w:t xml:space="preserve">отчеты об использовании полученной субсидии, подписанные руководителем организации и заверенные печатью организации, ежеквартально нарастающим итогом в срок не позднее 30-го числа месяца, следующего за отчетным кварталом, в котором получена субсидия, и годовой отчет - в срок не позднее 25 января года, следующего за отчетным годом, по форме, предусмотренной договором (представление отчетов, указанных в настоящем абзаце, не требуется в случае предоставления субсидий на компенсацию расходов).</w:t>
      </w:r>
    </w:p>
    <w:p>
      <w:pPr>
        <w:pStyle w:val="0"/>
        <w:jc w:val="both"/>
      </w:pPr>
      <w:r>
        <w:rPr>
          <w:sz w:val="20"/>
        </w:rPr>
        <w:t xml:space="preserve">(в ред. </w:t>
      </w:r>
      <w:hyperlink w:history="0" r:id="rId77"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организациями дополнительных отчетов.</w:t>
      </w:r>
    </w:p>
    <w:p>
      <w:pPr>
        <w:pStyle w:val="0"/>
        <w:jc w:val="both"/>
      </w:pPr>
      <w:r>
        <w:rPr>
          <w:sz w:val="20"/>
        </w:rPr>
        <w:t xml:space="preserve">(абзац введен </w:t>
      </w:r>
      <w:hyperlink w:history="0" r:id="rId78"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13.12.2022 N 1143)</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t xml:space="preserve">(в ред. Постановлений Правительства Самарской области</w:t>
      </w:r>
    </w:p>
    <w:p>
      <w:pPr>
        <w:pStyle w:val="0"/>
        <w:jc w:val="center"/>
      </w:pPr>
      <w:r>
        <w:rPr>
          <w:sz w:val="20"/>
        </w:rPr>
        <w:t xml:space="preserve">от 16.05.2022 </w:t>
      </w:r>
      <w:hyperlink w:history="0" r:id="rId79"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N 336</w:t>
        </w:r>
      </w:hyperlink>
      <w:r>
        <w:rPr>
          <w:sz w:val="20"/>
        </w:rPr>
        <w:t xml:space="preserve">, от 13.12.2022 </w:t>
      </w:r>
      <w:hyperlink w:history="0" r:id="rId80"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N 1143</w:t>
        </w:r>
      </w:hyperlink>
      <w:r>
        <w:rPr>
          <w:sz w:val="20"/>
        </w:rPr>
        <w:t xml:space="preserve">)</w:t>
      </w:r>
    </w:p>
    <w:p>
      <w:pPr>
        <w:pStyle w:val="0"/>
        <w:jc w:val="both"/>
      </w:pPr>
      <w:r>
        <w:rPr>
          <w:sz w:val="20"/>
        </w:rPr>
      </w:r>
    </w:p>
    <w:bookmarkStart w:id="265" w:name="P265"/>
    <w:bookmarkEnd w:id="265"/>
    <w:p>
      <w:pPr>
        <w:pStyle w:val="0"/>
        <w:ind w:firstLine="540"/>
        <w:jc w:val="both"/>
      </w:pPr>
      <w:r>
        <w:rPr>
          <w:sz w:val="20"/>
        </w:rPr>
        <w:t xml:space="preserve">5.1. Министерство осуществляет проверку соблюдения организацией, лицами, получающими средства на основании договоров, заключенных с организациями в целях исполнения обязательств по договору, порядка и условий предоставления субсидий, в том числе в части достижения результатов их предоставления. Органы государственного финансового контроля Самарской области в соответствии со </w:t>
      </w:r>
      <w:hyperlink w:history="0" r:id="rId8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8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осуществляют проверки в отношении организации, лиц, получающих средства на основании договоров, заключенных с организациями в целях исполнения обязательств по договору.</w:t>
      </w:r>
    </w:p>
    <w:p>
      <w:pPr>
        <w:pStyle w:val="0"/>
        <w:jc w:val="both"/>
      </w:pPr>
      <w:r>
        <w:rPr>
          <w:sz w:val="20"/>
        </w:rPr>
        <w:t xml:space="preserve">(в ред. </w:t>
      </w:r>
      <w:hyperlink w:history="0" r:id="rId83"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В отношении получателей субсидии осуществляется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(в ред. Постановлений Правительства Самарской области от 16.05.2022 </w:t>
      </w:r>
      <w:hyperlink w:history="0" r:id="rId84" w:tooltip="Постановление Правительства Самарской области от 16.05.2022 N 336 &quot;О внесении изменений в отдельные постановления Правительства Самарской области&quot; {КонсультантПлюс}">
        <w:r>
          <w:rPr>
            <w:sz w:val="20"/>
            <w:color w:val="0000ff"/>
          </w:rPr>
          <w:t xml:space="preserve">N 336</w:t>
        </w:r>
      </w:hyperlink>
      <w:r>
        <w:rPr>
          <w:sz w:val="20"/>
        </w:rPr>
        <w:t xml:space="preserve">, от 13.12.2022 </w:t>
      </w:r>
      <w:hyperlink w:history="0" r:id="rId85"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N 1143</w:t>
        </w:r>
      </w:hyperlink>
      <w:r>
        <w:rPr>
          <w:sz w:val="20"/>
        </w:rPr>
        <w:t xml:space="preserve">)</w:t>
      </w:r>
    </w:p>
    <w:bookmarkStart w:id="269" w:name="P269"/>
    <w:bookmarkEnd w:id="269"/>
    <w:p>
      <w:pPr>
        <w:pStyle w:val="0"/>
        <w:spacing w:before="200" w:line-rule="auto"/>
        <w:ind w:firstLine="540"/>
        <w:jc w:val="both"/>
      </w:pPr>
      <w:r>
        <w:rPr>
          <w:sz w:val="20"/>
        </w:rPr>
        <w:t xml:space="preserve">5.1.1. Лица, получающие средства на основании договоров, заключенных с организацией в целях исполнения обязательств по соглашению, несут ответственность за соблюдение порядка и условий предоставления субсидии в виде возврата средств, полученных на основании договоров, заключенных с организацией, в областной бюджет в случае нарушения порядка и условий предоставления субсидии, выявленного по фактам проверок, проведенных министерством и органами государственного финансового контроля Самарской области.</w:t>
      </w:r>
    </w:p>
    <w:p>
      <w:pPr>
        <w:pStyle w:val="0"/>
        <w:spacing w:before="200" w:line-rule="auto"/>
        <w:ind w:firstLine="540"/>
        <w:jc w:val="both"/>
      </w:pPr>
      <w:r>
        <w:rPr>
          <w:sz w:val="20"/>
        </w:rPr>
        <w:t xml:space="preserve">В случае нарушения лицами, получающими средства на основании договоров, заключенных с организацией в целях исполнения обязательств по соглашению, министерство направляет не позднее 10 рабочего дня со дня установления нарушений, лицам, получающим средства на основании договоров, заключенных с организацией, требование о возврате полученных средств, в котором указываются выявленные нарушения, подлежащая возврату сумма средств, сроки возврата, код бюджетной классификации Российской Федерации, по которому должен быть осуществлен возврат средств, реквизиты счета, на который должны быть перечислены средства. Размер средств, подлежащих возврату, ограничивается размером средств, в отношении которых были установлены факты нарушений. Средства подлежат возврату в доход областного бюджета не позднее месячного срока со дня получения требования.</w:t>
      </w:r>
    </w:p>
    <w:p>
      <w:pPr>
        <w:pStyle w:val="0"/>
        <w:spacing w:before="200" w:line-rule="auto"/>
        <w:ind w:firstLine="540"/>
        <w:jc w:val="both"/>
      </w:pPr>
      <w:r>
        <w:rPr>
          <w:sz w:val="20"/>
        </w:rPr>
        <w:t xml:space="preserve">В случае невозврата в установленный срок средств, подлежащих возврату в областной бюджет в соответствии с настоящим пунктом, средства подлежат взысканию в доход областного бюджета в порядке, установленном действующим законодательством.</w:t>
      </w:r>
    </w:p>
    <w:p>
      <w:pPr>
        <w:pStyle w:val="0"/>
        <w:jc w:val="both"/>
      </w:pPr>
      <w:r>
        <w:rPr>
          <w:sz w:val="20"/>
        </w:rPr>
        <w:t xml:space="preserve">(п. 5.1.1 введен </w:t>
      </w:r>
      <w:hyperlink w:history="0" r:id="rId86"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Постановлением</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5.2. Остаток субсидии, не использованный организацией в течение срока использования субсидии, установленного договором, подлежит возврату в областной бюджет в срок и на условиях, которые предусмотрены договором.</w:t>
      </w:r>
    </w:p>
    <w:p>
      <w:pPr>
        <w:pStyle w:val="0"/>
        <w:spacing w:before="200" w:line-rule="auto"/>
        <w:ind w:firstLine="540"/>
        <w:jc w:val="both"/>
      </w:pPr>
      <w:r>
        <w:rPr>
          <w:sz w:val="20"/>
        </w:rPr>
        <w:t xml:space="preserve">5.3. В случае нарушения организацией условий, предусмотренных абзацами с </w:t>
      </w:r>
      <w:hyperlink w:history="0" w:anchor="P217" w:tooltip="использование организацией субсидии на цели, установленные пунктом 1.3 настоящего Порядка, на оплату расходов (части расходов), установленных пунктом 1.4 настоящего Порядка;">
        <w:r>
          <w:rPr>
            <w:sz w:val="20"/>
            <w:color w:val="0000ff"/>
          </w:rPr>
          <w:t xml:space="preserve">третьего</w:t>
        </w:r>
      </w:hyperlink>
      <w:r>
        <w:rPr>
          <w:sz w:val="20"/>
        </w:rPr>
        <w:t xml:space="preserve"> по </w:t>
      </w:r>
      <w:hyperlink w:history="0" w:anchor="P226" w:tooltip="соблюдение запрета на осуществление закупок товаров (работ, услуг), осуществляемых в целях исполнения обязательств по договору, у поставщиков (подрядчиков, исполнителей), являющихся аффилированными лицами организации, признаваемыми таковыми в соответствии с антимонопольным законодательством Российской Федерации;">
        <w:r>
          <w:rPr>
            <w:sz w:val="20"/>
            <w:color w:val="0000ff"/>
          </w:rPr>
          <w:t xml:space="preserve">девятый пункта 3.6</w:t>
        </w:r>
      </w:hyperlink>
      <w:r>
        <w:rPr>
          <w:sz w:val="20"/>
        </w:rPr>
        <w:t xml:space="preserve"> настоящего Порядка, выявленного в том числе по фактам проверок, проведенных министерством или органами государственного финансового контроля Самарской области, субсидия (часть субсидии) в объеме выявленных нарушений подлежит возврату в областной бюджет в течение одного месяца со дня получения организацией письменного требования министерства о возврате субсидии. В случае невозврата организацией субсидии в установленный срок субсидия подлежит взысканию в доход областного бюджета в порядке, установленном действующим законодательством.</w:t>
      </w:r>
    </w:p>
    <w:p>
      <w:pPr>
        <w:pStyle w:val="0"/>
        <w:spacing w:before="200" w:line-rule="auto"/>
        <w:ind w:firstLine="540"/>
        <w:jc w:val="both"/>
      </w:pPr>
      <w:r>
        <w:rPr>
          <w:sz w:val="20"/>
        </w:rPr>
        <w:t xml:space="preserve">5.4. В случае нарушения организацией условия, установленного </w:t>
      </w:r>
      <w:hyperlink w:history="0" w:anchor="P227" w:tooltip="достижение результатов предоставления субсидии, предусмотренных пунктом 3.7 настоящего Порядка, в сроки, установленные договором.">
        <w:r>
          <w:rPr>
            <w:sz w:val="20"/>
            <w:color w:val="0000ff"/>
          </w:rPr>
          <w:t xml:space="preserve">абзацем десятым пункта 3.6</w:t>
        </w:r>
      </w:hyperlink>
      <w:r>
        <w:rPr>
          <w:sz w:val="20"/>
        </w:rPr>
        <w:t xml:space="preserve"> настоящего Порядка, министерство направляет письменное требование организации о перечислении в областной бюджет в срок до 15 апреля года, следующего за годом предоставления субсидии, денежных средств (V</w:t>
      </w:r>
      <w:r>
        <w:rPr>
          <w:sz w:val="20"/>
          <w:vertAlign w:val="subscript"/>
        </w:rPr>
        <w:t xml:space="preserve">возврата</w:t>
      </w:r>
      <w:r>
        <w:rPr>
          <w:sz w:val="20"/>
        </w:rPr>
        <w:t xml:space="preserve">), объем которых рассчитывается по формуле</w:t>
      </w:r>
    </w:p>
    <w:p>
      <w:pPr>
        <w:pStyle w:val="0"/>
        <w:jc w:val="both"/>
      </w:pPr>
      <w:r>
        <w:rPr>
          <w:sz w:val="20"/>
        </w:rPr>
      </w:r>
    </w:p>
    <w:p>
      <w:pPr>
        <w:pStyle w:val="0"/>
        <w:jc w:val="center"/>
      </w:pPr>
      <w:r>
        <w:rPr>
          <w:position w:val="-20"/>
        </w:rPr>
        <w:drawing>
          <wp:inline distT="0" distB="0" distL="0" distR="0">
            <wp:extent cx="1714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714500" cy="39052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V</w:t>
      </w:r>
      <w:r>
        <w:rPr>
          <w:sz w:val="20"/>
          <w:vertAlign w:val="subscript"/>
        </w:rPr>
        <w:t xml:space="preserve">субсидии</w:t>
      </w:r>
      <w:r>
        <w:rPr>
          <w:sz w:val="20"/>
        </w:rPr>
        <w:t xml:space="preserve"> - размер субсидии, предоставленной организации в отчетном финансовом году;</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pPr>
        <w:pStyle w:val="0"/>
        <w:jc w:val="both"/>
      </w:pPr>
      <w:r>
        <w:rPr>
          <w:sz w:val="20"/>
        </w:rPr>
        <w:t xml:space="preserve">(в ред. </w:t>
      </w:r>
      <w:hyperlink w:history="0" r:id="rId88"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jc w:val="both"/>
      </w:pPr>
      <w:r>
        <w:rPr>
          <w:sz w:val="20"/>
        </w:rPr>
        <w:t xml:space="preserve">(в ред. </w:t>
      </w:r>
      <w:hyperlink w:history="0" r:id="rId89"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K - коэффициент возврата.</w:t>
      </w:r>
    </w:p>
    <w:p>
      <w:pPr>
        <w:pStyle w:val="0"/>
        <w:spacing w:before="200" w:line-rule="auto"/>
        <w:ind w:firstLine="540"/>
        <w:jc w:val="both"/>
      </w:pPr>
      <w:r>
        <w:rPr>
          <w:sz w:val="20"/>
        </w:rPr>
        <w:t xml:space="preserve">Коэффициент возврата рассчитывается по формуле </w:t>
      </w:r>
      <w:hyperlink w:history="0" w:anchor="P301" w:tooltip="&lt;*&gt; В случае если не достигнут только результат &quot;Количество сформированных команд инновационных проектов&quot;, коэффициент возврата умножается на 0,1.">
        <w:r>
          <w:rPr>
            <w:sz w:val="20"/>
            <w:color w:val="0000ff"/>
          </w:rPr>
          <w:t xml:space="preserve">&lt;*&gt;</w:t>
        </w:r>
      </w:hyperlink>
    </w:p>
    <w:p>
      <w:pPr>
        <w:pStyle w:val="0"/>
        <w:jc w:val="both"/>
      </w:pPr>
      <w:r>
        <w:rPr>
          <w:sz w:val="20"/>
        </w:rPr>
      </w:r>
    </w:p>
    <w:p>
      <w:pPr>
        <w:pStyle w:val="0"/>
        <w:jc w:val="center"/>
      </w:pPr>
      <w:r>
        <w:rPr>
          <w:position w:val="-10"/>
        </w:rPr>
        <w:drawing>
          <wp:inline distT="0" distB="0" distL="0" distR="0">
            <wp:extent cx="952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w:t>
      </w:r>
      <w:r>
        <w:rPr>
          <w:sz w:val="20"/>
          <w:vertAlign w:val="subscript"/>
        </w:rPr>
        <w:t xml:space="preserve">i</w:t>
      </w:r>
      <w:r>
        <w:rPr>
          <w:sz w:val="20"/>
        </w:rPr>
        <w:t xml:space="preserve"> - индекс, отражающий уровень недостижения i-го результата предоставления субсидии.</w:t>
      </w:r>
    </w:p>
    <w:p>
      <w:pPr>
        <w:pStyle w:val="0"/>
        <w:jc w:val="both"/>
      </w:pPr>
      <w:r>
        <w:rPr>
          <w:sz w:val="20"/>
        </w:rPr>
        <w:t xml:space="preserve">(в ред. </w:t>
      </w:r>
      <w:hyperlink w:history="0" r:id="rId91"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При расчете коэффициента возврата используются только положительные значения индекса, отражающего уровень недостижения i-го результата предоставления субсидии, который рассчитывается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jc w:val="both"/>
      </w:pPr>
      <w:r>
        <w:rPr>
          <w:sz w:val="20"/>
        </w:rPr>
        <w:t xml:space="preserve">где T</w:t>
      </w:r>
      <w:r>
        <w:rPr>
          <w:sz w:val="20"/>
          <w:vertAlign w:val="subscript"/>
        </w:rPr>
        <w:t xml:space="preserve">i</w:t>
      </w:r>
      <w:r>
        <w:rPr>
          <w:sz w:val="20"/>
        </w:rPr>
        <w:t xml:space="preserve"> - фактически достигнутое значение i-го результата предоставления субсидии на отчетную дату;</w:t>
      </w:r>
    </w:p>
    <w:p>
      <w:pPr>
        <w:pStyle w:val="0"/>
        <w:jc w:val="both"/>
      </w:pPr>
      <w:r>
        <w:rPr>
          <w:sz w:val="20"/>
        </w:rPr>
        <w:t xml:space="preserve">(в ред. </w:t>
      </w:r>
      <w:hyperlink w:history="0" r:id="rId92"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предоставления субсидии, установленное договором.</w:t>
      </w:r>
    </w:p>
    <w:p>
      <w:pPr>
        <w:pStyle w:val="0"/>
        <w:jc w:val="both"/>
      </w:pPr>
      <w:r>
        <w:rPr>
          <w:sz w:val="20"/>
        </w:rPr>
        <w:t xml:space="preserve">(в ред. </w:t>
      </w:r>
      <w:hyperlink w:history="0" r:id="rId93" w:tooltip="Постановление Правительства Самарской области от 13.12.2022 N 1143 &quot;О внесении изменений в отдельные постановления Правительства Самарской области&quot; {КонсультантПлюс}">
        <w:r>
          <w:rPr>
            <w:sz w:val="20"/>
            <w:color w:val="0000ff"/>
          </w:rPr>
          <w:t xml:space="preserve">Постановления</w:t>
        </w:r>
      </w:hyperlink>
      <w:r>
        <w:rPr>
          <w:sz w:val="20"/>
        </w:rPr>
        <w:t xml:space="preserve"> Правительства Самарской области от 13.12.2022 N 1143)</w:t>
      </w:r>
    </w:p>
    <w:p>
      <w:pPr>
        <w:pStyle w:val="0"/>
        <w:spacing w:before="200" w:line-rule="auto"/>
        <w:ind w:firstLine="540"/>
        <w:jc w:val="both"/>
      </w:pPr>
      <w:r>
        <w:rPr>
          <w:sz w:val="20"/>
        </w:rPr>
        <w:t xml:space="preserve">В случае невозврата в установленный срок организацией средств, подлежащих возврату в областной бюджет в соответствии с настоящим пунктом, средства подлежат взысканию в доход областного бюджета в порядке, установленном действующим законодательством.</w:t>
      </w:r>
    </w:p>
    <w:p>
      <w:pPr>
        <w:pStyle w:val="0"/>
        <w:spacing w:before="200" w:line-rule="auto"/>
        <w:ind w:firstLine="540"/>
        <w:jc w:val="both"/>
      </w:pPr>
      <w:r>
        <w:rPr>
          <w:sz w:val="20"/>
        </w:rPr>
        <w:t xml:space="preserve">--------------------------------</w:t>
      </w:r>
    </w:p>
    <w:bookmarkStart w:id="301" w:name="P301"/>
    <w:bookmarkEnd w:id="301"/>
    <w:p>
      <w:pPr>
        <w:pStyle w:val="0"/>
        <w:spacing w:before="200" w:line-rule="auto"/>
        <w:ind w:firstLine="540"/>
        <w:jc w:val="both"/>
      </w:pPr>
      <w:r>
        <w:rPr>
          <w:sz w:val="20"/>
        </w:rPr>
        <w:t xml:space="preserve">&lt;*&gt; В случае если не достигнут только результат "Количество сформированных команд инновационных проектов", коэффициент возврата умножается на 0,1.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25.02.2014 N 103</w:t>
            <w:br/>
            <w:t>(ред. от 27.03.2023)</w:t>
            <w:br/>
            <w:t>"Об утверждении Порядка определен...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164B92A54F3292B560F073012F946A2B4CF0856B9E5DBB40E192C0022020AEE8E293F207C000D21FD55714E4A8794755F02AB9D340A441BDD39F4606B4P" TargetMode = "External"/>
	<Relationship Id="rId8" Type="http://schemas.openxmlformats.org/officeDocument/2006/relationships/hyperlink" Target="consultantplus://offline/ref=AB164B92A54F3292B560F073012F946A2B4CF0856B9E5DBB40ED92C0022020AEE8E293F207C000D21FD55714E6A8794755F02AB9D340A441BDD39F4606B4P" TargetMode = "External"/>
	<Relationship Id="rId9" Type="http://schemas.openxmlformats.org/officeDocument/2006/relationships/hyperlink" Target="consultantplus://offline/ref=AB164B92A54F3292B560F073012F946A2B4CF0856D9A5FB44BE2CFCA0A792CACEFEDCCE500890CD31FD55710E8F77C5244A825BCCA5EA259A1D19D04B7P" TargetMode = "External"/>
	<Relationship Id="rId10" Type="http://schemas.openxmlformats.org/officeDocument/2006/relationships/hyperlink" Target="consultantplus://offline/ref=AB164B92A54F3292B560F073012F946A2B4CF0856B9D54B742EF92C0022020AEE8E293F207C000D21FD55716E3A8794755F02AB9D340A441BDD39F4606B4P" TargetMode = "External"/>
	<Relationship Id="rId11" Type="http://schemas.openxmlformats.org/officeDocument/2006/relationships/hyperlink" Target="consultantplus://offline/ref=AB164B92A54F3292B560F073012F946A2B4CF0856B9F5CB544E092C0022020AEE8E293F207C000D21FD55715E6A8794755F02AB9D340A441BDD39F4606B4P" TargetMode = "External"/>
	<Relationship Id="rId12" Type="http://schemas.openxmlformats.org/officeDocument/2006/relationships/hyperlink" Target="consultantplus://offline/ref=AB164B92A54F3292B560F073012F946A2B4CF0856B9E54B046E192C0022020AEE8E293F207C000D21FD55717E1A8794755F02AB9D340A441BDD39F4606B4P" TargetMode = "External"/>
	<Relationship Id="rId13" Type="http://schemas.openxmlformats.org/officeDocument/2006/relationships/hyperlink" Target="consultantplus://offline/ref=AB164B92A54F3292B560F073012F946A2B4CF0856B9C5EB241E092C0022020AEE8E293F207C000D21FD55714E3A8794755F02AB9D340A441BDD39F4606B4P" TargetMode = "External"/>
	<Relationship Id="rId14" Type="http://schemas.openxmlformats.org/officeDocument/2006/relationships/hyperlink" Target="consultantplus://offline/ref=AB164B92A54F3292B560F073012F946A2B4CF0856B9C5EB240E892C0022020AEE8E293F207C000D21FD55710E5A8794755F02AB9D340A441BDD39F4606B4P" TargetMode = "External"/>
	<Relationship Id="rId15" Type="http://schemas.openxmlformats.org/officeDocument/2006/relationships/hyperlink" Target="consultantplus://offline/ref=AB164B92A54F3292B560F073012F946A2B4CF0856B9C5DBB40EE92C0022020AEE8E293F207C000D21FD55715E6A8794755F02AB9D340A441BDD39F4606B4P" TargetMode = "External"/>
	<Relationship Id="rId16" Type="http://schemas.openxmlformats.org/officeDocument/2006/relationships/hyperlink" Target="consultantplus://offline/ref=AB164B92A54F3292B560F073012F946A2B4CF0856B9B58B242EC92C0022020AEE8E293F207C000D21FD55715E6A8794755F02AB9D340A441BDD39F4606B4P" TargetMode = "External"/>
	<Relationship Id="rId17" Type="http://schemas.openxmlformats.org/officeDocument/2006/relationships/hyperlink" Target="consultantplus://offline/ref=AB164B92A54F3292B560F073012F946A2B4CF0856B9A5DB140E192C0022020AEE8E293F207C000D21FD55715E6A8794755F02AB9D340A441BDD39F4606B4P" TargetMode = "External"/>
	<Relationship Id="rId18" Type="http://schemas.openxmlformats.org/officeDocument/2006/relationships/hyperlink" Target="consultantplus://offline/ref=AB164B92A54F3292B560F073012F946A2B4CF0856B9A5AB242EF92C0022020AEE8E293F207C000D21FD55717E4A8794755F02AB9D340A441BDD39F4606B4P" TargetMode = "External"/>
	<Relationship Id="rId19" Type="http://schemas.openxmlformats.org/officeDocument/2006/relationships/hyperlink" Target="consultantplus://offline/ref=AB164B92A54F3292B560F073012F946A2B4CF0856B995FB642E892C0022020AEE8E293F207C000D21FD55711E4A8794755F02AB9D340A441BDD39F4606B4P" TargetMode = "External"/>
	<Relationship Id="rId20" Type="http://schemas.openxmlformats.org/officeDocument/2006/relationships/hyperlink" Target="consultantplus://offline/ref=AB164B92A54F3292B560F073012F946A2B4CF0856B995BB346EE92C0022020AEE8E293F207C000D21FD55714EBA8794755F02AB9D340A441BDD39F4606B4P" TargetMode = "External"/>
	<Relationship Id="rId21" Type="http://schemas.openxmlformats.org/officeDocument/2006/relationships/hyperlink" Target="consultantplus://offline/ref=AB164B92A54F3292B560EE7E1743C8622944AC8A699F57E41FBD94975D7026FBA8A295A7448709D316DE0344A7F6201416BB27BDCA5CA4450AB0P" TargetMode = "External"/>
	<Relationship Id="rId22" Type="http://schemas.openxmlformats.org/officeDocument/2006/relationships/hyperlink" Target="consultantplus://offline/ref=AB164B92A54F3292B560F073012F946A2B4CF0856B9954BB44EE92C0022020AEE8E293F207C000D21EDD531DE2A8794755F02AB9D340A441BDD39F4606B4P" TargetMode = "External"/>
	<Relationship Id="rId23" Type="http://schemas.openxmlformats.org/officeDocument/2006/relationships/hyperlink" Target="consultantplus://offline/ref=AB164B92A54F3292B560F073012F946A2B4CF0856D9A5FB44BE2CFCA0A792CACEFEDCCE500890CD31FD55713E8F77C5244A825BCCA5EA259A1D19D04B7P" TargetMode = "External"/>
	<Relationship Id="rId24" Type="http://schemas.openxmlformats.org/officeDocument/2006/relationships/hyperlink" Target="consultantplus://offline/ref=AB164B92A54F3292B560F073012F946A2B4CF0856B9C5EB240E892C0022020AEE8E293F207C000D21FD55710E4A8794755F02AB9D340A441BDD39F4606B4P" TargetMode = "External"/>
	<Relationship Id="rId25" Type="http://schemas.openxmlformats.org/officeDocument/2006/relationships/hyperlink" Target="consultantplus://offline/ref=AB164B92A54F3292B560F073012F946A2B4CF0856B9C5EB240E892C0022020AEE8E293F207C000D21FD55710EBA8794755F02AB9D340A441BDD39F4606B4P" TargetMode = "External"/>
	<Relationship Id="rId26" Type="http://schemas.openxmlformats.org/officeDocument/2006/relationships/hyperlink" Target="consultantplus://offline/ref=AB164B92A54F3292B560F073012F946A2B4CF0856B9C5EB240E892C0022020AEE8E293F207C000D21FD55713E3A8794755F02AB9D340A441BDD39F4606B4P" TargetMode = "External"/>
	<Relationship Id="rId27" Type="http://schemas.openxmlformats.org/officeDocument/2006/relationships/hyperlink" Target="consultantplus://offline/ref=AB164B92A54F3292B560F073012F946A2B4CF0856B9B58B242EC92C0022020AEE8E293F207C000D21FD55715E6A8794755F02AB9D340A441BDD39F4606B4P" TargetMode = "External"/>
	<Relationship Id="rId28" Type="http://schemas.openxmlformats.org/officeDocument/2006/relationships/hyperlink" Target="consultantplus://offline/ref=AB164B92A54F3292B560F073012F946A2B4CF0856B9A5DB140E192C0022020AEE8E293F207C000D21FD55715E5A8794755F02AB9D340A441BDD39F4606B4P" TargetMode = "External"/>
	<Relationship Id="rId29" Type="http://schemas.openxmlformats.org/officeDocument/2006/relationships/hyperlink" Target="consultantplus://offline/ref=AB164B92A54F3292B560F073012F946A2B4CF0856B9A5AB242EF92C0022020AEE8E293F207C000D21FD55717EBA8794755F02AB9D340A441BDD39F4606B4P" TargetMode = "External"/>
	<Relationship Id="rId30" Type="http://schemas.openxmlformats.org/officeDocument/2006/relationships/hyperlink" Target="consultantplus://offline/ref=AB164B92A54F3292B560F073012F946A2B4CF0856B995FB642E892C0022020AEE8E293F207C000D21FD55711EBA8794755F02AB9D340A441BDD39F4606B4P" TargetMode = "External"/>
	<Relationship Id="rId31" Type="http://schemas.openxmlformats.org/officeDocument/2006/relationships/hyperlink" Target="consultantplus://offline/ref=AB164B92A54F3292B560F073012F946A2B4CF0856B995BB346EE92C0022020AEE8E293F207C000D21FD55714EAA8794755F02AB9D340A441BDD39F4606B4P" TargetMode = "External"/>
	<Relationship Id="rId32" Type="http://schemas.openxmlformats.org/officeDocument/2006/relationships/hyperlink" Target="consultantplus://offline/ref=AB164B92A54F3292B560F073012F946A2B4CF0856B9954BB44EE92C0022020AEE8E293F207C000D21ED25F15E2A8794755F02AB9D340A441BDD39F4606B4P" TargetMode = "External"/>
	<Relationship Id="rId33" Type="http://schemas.openxmlformats.org/officeDocument/2006/relationships/hyperlink" Target="consultantplus://offline/ref=AB164B92A54F3292B560F073012F946A2B4CF0856B9A55B643EC92C0022020AEE8E293F215C058DE1DD24915E5BD2F16130AB6P" TargetMode = "External"/>
	<Relationship Id="rId34" Type="http://schemas.openxmlformats.org/officeDocument/2006/relationships/hyperlink" Target="consultantplus://offline/ref=AB164B92A54F3292B560EE7E1743C8622944A6896C9857E41FBD94975D7026FBBAA2CDAB468313D319CB5515E10AB0P" TargetMode = "External"/>
	<Relationship Id="rId35" Type="http://schemas.openxmlformats.org/officeDocument/2006/relationships/hyperlink" Target="consultantplus://offline/ref=AB164B92A54F3292B560F073012F946A2B4CF0856B9A5DB140E192C0022020AEE8E293F207C000D21FD55715EBA8794755F02AB9D340A441BDD39F4606B4P" TargetMode = "External"/>
	<Relationship Id="rId36" Type="http://schemas.openxmlformats.org/officeDocument/2006/relationships/hyperlink" Target="consultantplus://offline/ref=AB164B92A54F3292B560F073012F946A2B4CF0856B9A5DB140E192C0022020AEE8E293F207C000D21FD55714E3A8794755F02AB9D340A441BDD39F4606B4P" TargetMode = "External"/>
	<Relationship Id="rId37" Type="http://schemas.openxmlformats.org/officeDocument/2006/relationships/hyperlink" Target="consultantplus://offline/ref=AB164B92A54F3292B560F073012F946A2B4CF0856B995FB642E892C0022020AEE8E293F207C000D21FD55711EAA8794755F02AB9D340A441BDD39F4606B4P" TargetMode = "External"/>
	<Relationship Id="rId38" Type="http://schemas.openxmlformats.org/officeDocument/2006/relationships/hyperlink" Target="consultantplus://offline/ref=AB164B92A54F3292B560F073012F946A2B4CF0856B995FB642E892C0022020AEE8E293F207C000D21FD55710E1A8794755F02AB9D340A441BDD39F4606B4P" TargetMode = "External"/>
	<Relationship Id="rId39" Type="http://schemas.openxmlformats.org/officeDocument/2006/relationships/hyperlink" Target="consultantplus://offline/ref=AB164B92A54F3292B560F073012F946A2B4CF0856B9A5AB242EF92C0022020AEE8E293F207C000D21FD55716E1A8794755F02AB9D340A441BDD39F4606B4P" TargetMode = "External"/>
	<Relationship Id="rId40" Type="http://schemas.openxmlformats.org/officeDocument/2006/relationships/hyperlink" Target="consultantplus://offline/ref=AB164B92A54F3292B560F073012F946A2B4CF0856B9A5AB242EF92C0022020AEE8E293F207C000D21FD55716E7A8794755F02AB9D340A441BDD39F4606B4P" TargetMode = "External"/>
	<Relationship Id="rId41" Type="http://schemas.openxmlformats.org/officeDocument/2006/relationships/hyperlink" Target="consultantplus://offline/ref=AB164B92A54F3292B560F073012F946A2B4CF0856B995FB642E892C0022020AEE8E293F207C000D21FD55710E7A8794755F02AB9D340A441BDD39F4606B4P" TargetMode = "External"/>
	<Relationship Id="rId42" Type="http://schemas.openxmlformats.org/officeDocument/2006/relationships/hyperlink" Target="consultantplus://offline/ref=AB164B92A54F3292B560F073012F946A2B4CF0856B9A5AB242EF92C0022020AEE8E293F207C000D21FD55716E5A8794755F02AB9D340A441BDD39F4606B4P" TargetMode = "External"/>
	<Relationship Id="rId43" Type="http://schemas.openxmlformats.org/officeDocument/2006/relationships/hyperlink" Target="consultantplus://offline/ref=AB164B92A54F3292B560F073012F946A2B4CF0856B995FB642E892C0022020AEE8E293F207C000D21FD55710E6A8794755F02AB9D340A441BDD39F4606B4P" TargetMode = "External"/>
	<Relationship Id="rId44" Type="http://schemas.openxmlformats.org/officeDocument/2006/relationships/hyperlink" Target="consultantplus://offline/ref=AB164B92A54F3292B560F073012F946A2B4CF0856B9A5AB242EF92C0022020AEE8E293F207C000D21FD55716E4A8794755F02AB9D340A441BDD39F4606B4P" TargetMode = "External"/>
	<Relationship Id="rId45" Type="http://schemas.openxmlformats.org/officeDocument/2006/relationships/hyperlink" Target="consultantplus://offline/ref=AB164B92A54F3292B560F073012F946A2B4CF0856B995FB642E892C0022020AEE8E293F207C000D21FD55710E6A8794755F02AB9D340A441BDD39F4606B4P" TargetMode = "External"/>
	<Relationship Id="rId46" Type="http://schemas.openxmlformats.org/officeDocument/2006/relationships/hyperlink" Target="consultantplus://offline/ref=AB164B92A54F3292B560F073012F946A2B4CF0856B995BB346EE92C0022020AEE8E293F207C000D21FD55717E2A8794755F02AB9D340A441BDD39F4606B4P" TargetMode = "External"/>
	<Relationship Id="rId47" Type="http://schemas.openxmlformats.org/officeDocument/2006/relationships/hyperlink" Target="consultantplus://offline/ref=AB164B92A54F3292B560F073012F946A2B4CF0856B995BB346EE92C0022020AEE8E293F207C000D21FD55717E0A8794755F02AB9D340A441BDD39F4606B4P" TargetMode = "External"/>
	<Relationship Id="rId48" Type="http://schemas.openxmlformats.org/officeDocument/2006/relationships/hyperlink" Target="consultantplus://offline/ref=AB164B92A54F3292B560F073012F946A2B4CF0856B9A5AB242EF92C0022020AEE8E293F207C000D21FD55716EBA8794755F02AB9D340A441BDD39F4606B4P" TargetMode = "External"/>
	<Relationship Id="rId49" Type="http://schemas.openxmlformats.org/officeDocument/2006/relationships/hyperlink" Target="consultantplus://offline/ref=AB164B92A54F3292B560F073012F946A2B4CF0856B9A5DB140E192C0022020AEE8E293F207C000D21FD55714E1A8794755F02AB9D340A441BDD39F4606B4P" TargetMode = "External"/>
	<Relationship Id="rId50" Type="http://schemas.openxmlformats.org/officeDocument/2006/relationships/hyperlink" Target="consultantplus://offline/ref=AB164B92A54F3292B560F073012F946A2B4CF0856B995FB642E892C0022020AEE8E293F207C000D21FD55710EBA8794755F02AB9D340A441BDD39F4606B4P" TargetMode = "External"/>
	<Relationship Id="rId51" Type="http://schemas.openxmlformats.org/officeDocument/2006/relationships/hyperlink" Target="consultantplus://offline/ref=AB164B92A54F3292B560EE7E1743C8622943A78D6F9A57E41FBD94975D7026FBA8A295A447820DD84B841340EEA12A0811A339B9D45C0AB7P" TargetMode = "External"/>
	<Relationship Id="rId52" Type="http://schemas.openxmlformats.org/officeDocument/2006/relationships/hyperlink" Target="consultantplus://offline/ref=AB164B92A54F3292B560F073012F946A2B4CF0856B9A5DB140E192C0022020AEE8E293F207C000D21FD55714E7A8794755F02AB9D340A441BDD39F4606B4P" TargetMode = "External"/>
	<Relationship Id="rId53" Type="http://schemas.openxmlformats.org/officeDocument/2006/relationships/hyperlink" Target="consultantplus://offline/ref=AB164B92A54F3292B560F073012F946A2B4CF0856B9A5DB140E192C0022020AEE8E293F207C000D21FD55714E5A8794755F02AB9D340A441BDD39F4606B4P" TargetMode = "External"/>
	<Relationship Id="rId54" Type="http://schemas.openxmlformats.org/officeDocument/2006/relationships/hyperlink" Target="consultantplus://offline/ref=AB164B92A54F3292B560F073012F946A2B4CF0856B9A5DB140E192C0022020AEE8E293F207C000D21FD55714E4A8794755F02AB9D340A441BDD39F4606B4P" TargetMode = "External"/>
	<Relationship Id="rId55" Type="http://schemas.openxmlformats.org/officeDocument/2006/relationships/hyperlink" Target="consultantplus://offline/ref=AB164B92A54F3292B560F073012F946A2B4CF0856B9A5AB242EF92C0022020AEE8E293F207C000D21FD55716EAA8794755F02AB9D340A441BDD39F4606B4P" TargetMode = "External"/>
	<Relationship Id="rId56" Type="http://schemas.openxmlformats.org/officeDocument/2006/relationships/hyperlink" Target="consultantplus://offline/ref=AB164B92A54F3292B560F073012F946A2B4CF0856B995FB642E892C0022020AEE8E293F207C000D21FD55713E3A8794755F02AB9D340A441BDD39F4606B4P" TargetMode = "External"/>
	<Relationship Id="rId57" Type="http://schemas.openxmlformats.org/officeDocument/2006/relationships/hyperlink" Target="consultantplus://offline/ref=AB164B92A54F3292B560F073012F946A2B4CF0856B9A5DB140E192C0022020AEE8E293F207C000D21FD55714EAA8794755F02AB9D340A441BDD39F4606B4P" TargetMode = "External"/>
	<Relationship Id="rId58" Type="http://schemas.openxmlformats.org/officeDocument/2006/relationships/hyperlink" Target="consultantplus://offline/ref=AB164B92A54F3292B560F073012F946A2B4CF0856B995FB642E892C0022020AEE8E293F207C000D21FD55713E2A8794755F02AB9D340A441BDD39F4606B4P" TargetMode = "External"/>
	<Relationship Id="rId59" Type="http://schemas.openxmlformats.org/officeDocument/2006/relationships/hyperlink" Target="consultantplus://offline/ref=AB164B92A54F3292B560F073012F946A2B4CF0856B9A5DB140E192C0022020AEE8E293F207C000D21FD55717E3A8794755F02AB9D340A441BDD39F4606B4P" TargetMode = "External"/>
	<Relationship Id="rId60" Type="http://schemas.openxmlformats.org/officeDocument/2006/relationships/hyperlink" Target="consultantplus://offline/ref=AB164B92A54F3292B560F073012F946A2B4CF0856B995FB642E892C0022020AEE8E293F207C000D21FD55713E0A8794755F02AB9D340A441BDD39F4606B4P" TargetMode = "External"/>
	<Relationship Id="rId61" Type="http://schemas.openxmlformats.org/officeDocument/2006/relationships/hyperlink" Target="consultantplus://offline/ref=AB164B92A54F3292B560EE7E1743C8622944AC8A699F57E41FBD94975D7026FBA8A295A5438409D84B841340EEA12A0811A339B9D45C0AB7P" TargetMode = "External"/>
	<Relationship Id="rId62" Type="http://schemas.openxmlformats.org/officeDocument/2006/relationships/hyperlink" Target="consultantplus://offline/ref=AB164B92A54F3292B560EE7E1743C8622944AC8A699F57E41FBD94975D7026FBA8A295A543860FD84B841340EEA12A0811A339B9D45C0AB7P" TargetMode = "External"/>
	<Relationship Id="rId63" Type="http://schemas.openxmlformats.org/officeDocument/2006/relationships/hyperlink" Target="consultantplus://offline/ref=AB164B92A54F3292B560F073012F946A2B4CF0856B995BB346EE92C0022020AEE8E293F207C000D21FD55717E5A8794755F02AB9D340A441BDD39F4606B4P" TargetMode = "External"/>
	<Relationship Id="rId64" Type="http://schemas.openxmlformats.org/officeDocument/2006/relationships/hyperlink" Target="consultantplus://offline/ref=AB164B92A54F3292B560F073012F946A2B4CF0856B995BB346EE92C0022020AEE8E293F207C000D21FD55717EBA8794755F02AB9D340A441BDD39F4606B4P" TargetMode = "External"/>
	<Relationship Id="rId65" Type="http://schemas.openxmlformats.org/officeDocument/2006/relationships/hyperlink" Target="consultantplus://offline/ref=AB164B92A54F3292B560F073012F946A2B4CF0856B995BB346EE92C0022020AEE8E293F207C000D21FD55716E3A8794755F02AB9D340A441BDD39F4606B4P" TargetMode = "External"/>
	<Relationship Id="rId66" Type="http://schemas.openxmlformats.org/officeDocument/2006/relationships/hyperlink" Target="consultantplus://offline/ref=AB164B92A54F3292B560EE7E1743C8622943AD8C6F9657E41FBD94975D7026FBBAA2CDAB468313D319CB5515E10AB0P" TargetMode = "External"/>
	<Relationship Id="rId67" Type="http://schemas.openxmlformats.org/officeDocument/2006/relationships/hyperlink" Target="consultantplus://offline/ref=AB164B92A54F3292B560EE7E1743C8622944A78E629A57E41FBD94975D7026FBA8A295A7448C06874E910218E1A4331617BB25BBD605BDP" TargetMode = "External"/>
	<Relationship Id="rId68" Type="http://schemas.openxmlformats.org/officeDocument/2006/relationships/hyperlink" Target="consultantplus://offline/ref=AB164B92A54F3292B560F073012F946A2B4CF0856B9A5AB242EF92C0022020AEE8E293F207C000D21FD55711E3A8794755F02AB9D340A441BDD39F4606B4P" TargetMode = "External"/>
	<Relationship Id="rId69" Type="http://schemas.openxmlformats.org/officeDocument/2006/relationships/hyperlink" Target="consultantplus://offline/ref=AB164B92A54F3292B560F073012F946A2B4CF0856B995FB642E892C0022020AEE8E293F207C000D21FD55713E4A8794755F02AB9D340A441BDD39F4606B4P" TargetMode = "External"/>
	<Relationship Id="rId70" Type="http://schemas.openxmlformats.org/officeDocument/2006/relationships/hyperlink" Target="consultantplus://offline/ref=AB164B92A54F3292B560F073012F946A2B4CF0856B995FB642E892C0022020AEE8E293F207C000D21FD55713EBA8794755F02AB9D340A441BDD39F4606B4P" TargetMode = "External"/>
	<Relationship Id="rId71" Type="http://schemas.openxmlformats.org/officeDocument/2006/relationships/hyperlink" Target="consultantplus://offline/ref=AB164B92A54F3292B560F073012F946A2B4CF0856B9954BB44EE92C0022020AEE8E293F207C000D21EDD5410E6A8794755F02AB9D340A441BDD39F4606B4P" TargetMode = "External"/>
	<Relationship Id="rId72" Type="http://schemas.openxmlformats.org/officeDocument/2006/relationships/hyperlink" Target="consultantplus://offline/ref=AB164B92A54F3292B560F073012F946A2B4CF0856B995FB642E892C0022020AEE8E293F207C000D21FD55713EAA8794755F02AB9D340A441BDD39F4606B4P" TargetMode = "External"/>
	<Relationship Id="rId73" Type="http://schemas.openxmlformats.org/officeDocument/2006/relationships/hyperlink" Target="consultantplus://offline/ref=AB164B92A54F3292B560F073012F946A2B4CF0856B995FB642E892C0022020AEE8E293F207C000D21FD55712E1A8794755F02AB9D340A441BDD39F4606B4P" TargetMode = "External"/>
	<Relationship Id="rId74" Type="http://schemas.openxmlformats.org/officeDocument/2006/relationships/hyperlink" Target="consultantplus://offline/ref=AB164B92A54F3292B560F073012F946A2B4CF0856B9A5AB242EF92C0022020AEE8E293F207C000D21FD55711E1A8794755F02AB9D340A441BDD39F4606B4P" TargetMode = "External"/>
	<Relationship Id="rId75" Type="http://schemas.openxmlformats.org/officeDocument/2006/relationships/hyperlink" Target="consultantplus://offline/ref=AB164B92A54F3292B560F073012F946A2B4CF0856B9A5AB242EF92C0022020AEE8E293F207C000D21FD55711E0A8794755F02AB9D340A441BDD39F4606B4P" TargetMode = "External"/>
	<Relationship Id="rId76" Type="http://schemas.openxmlformats.org/officeDocument/2006/relationships/hyperlink" Target="consultantplus://offline/ref=AB164B92A54F3292B560F073012F946A2B4CF0856B995FB642E892C0022020AEE8E293F207C000D21FD55712E6A8794755F02AB9D340A441BDD39F4606B4P" TargetMode = "External"/>
	<Relationship Id="rId77" Type="http://schemas.openxmlformats.org/officeDocument/2006/relationships/hyperlink" Target="consultantplus://offline/ref=AB164B92A54F3292B560F073012F946A2B4CF0856B995FB642E892C0022020AEE8E293F207C000D21FD55712E5A8794755F02AB9D340A441BDD39F4606B4P" TargetMode = "External"/>
	<Relationship Id="rId78" Type="http://schemas.openxmlformats.org/officeDocument/2006/relationships/hyperlink" Target="consultantplus://offline/ref=AB164B92A54F3292B560F073012F946A2B4CF0856B995FB642E892C0022020AEE8E293F207C000D21FD55712E4A8794755F02AB9D340A441BDD39F4606B4P" TargetMode = "External"/>
	<Relationship Id="rId79" Type="http://schemas.openxmlformats.org/officeDocument/2006/relationships/hyperlink" Target="consultantplus://offline/ref=AB164B92A54F3292B560F073012F946A2B4CF0856B9A5AB242EF92C0022020AEE8E293F207C000D21FD55711E6A8794755F02AB9D340A441BDD39F4606B4P" TargetMode = "External"/>
	<Relationship Id="rId80" Type="http://schemas.openxmlformats.org/officeDocument/2006/relationships/hyperlink" Target="consultantplus://offline/ref=AB164B92A54F3292B560F073012F946A2B4CF0856B995FB642E892C0022020AEE8E293F207C000D21FD5571DE3A8794755F02AB9D340A441BDD39F4606B4P" TargetMode = "External"/>
	<Relationship Id="rId81" Type="http://schemas.openxmlformats.org/officeDocument/2006/relationships/hyperlink" Target="consultantplus://offline/ref=AB164B92A54F3292B560EE7E1743C8622944AC8A699F57E41FBD94975D7026FBA8A295A5438409D84B841340EEA12A0811A339B9D45C0AB7P" TargetMode = "External"/>
	<Relationship Id="rId82" Type="http://schemas.openxmlformats.org/officeDocument/2006/relationships/hyperlink" Target="consultantplus://offline/ref=AB164B92A54F3292B560EE7E1743C8622944AC8A699F57E41FBD94975D7026FBA8A295A543860FD84B841340EEA12A0811A339B9D45C0AB7P" TargetMode = "External"/>
	<Relationship Id="rId83" Type="http://schemas.openxmlformats.org/officeDocument/2006/relationships/hyperlink" Target="consultantplus://offline/ref=AB164B92A54F3292B560F073012F946A2B4CF0856B995FB642E892C0022020AEE8E293F207C000D21FD5571DE1A8794755F02AB9D340A441BDD39F4606B4P" TargetMode = "External"/>
	<Relationship Id="rId84" Type="http://schemas.openxmlformats.org/officeDocument/2006/relationships/hyperlink" Target="consultantplus://offline/ref=AB164B92A54F3292B560F073012F946A2B4CF0856B9A5AB242EF92C0022020AEE8E293F207C000D21FD55711E5A8794755F02AB9D340A441BDD39F4606B4P" TargetMode = "External"/>
	<Relationship Id="rId85" Type="http://schemas.openxmlformats.org/officeDocument/2006/relationships/hyperlink" Target="consultantplus://offline/ref=AB164B92A54F3292B560F073012F946A2B4CF0856B995FB642E892C0022020AEE8E293F207C000D21FD5571DE7A8794755F02AB9D340A441BDD39F4606B4P" TargetMode = "External"/>
	<Relationship Id="rId86" Type="http://schemas.openxmlformats.org/officeDocument/2006/relationships/hyperlink" Target="consultantplus://offline/ref=AB164B92A54F3292B560F073012F946A2B4CF0856B995FB642E892C0022020AEE8E293F207C000D21FD5571DE6A8794755F02AB9D340A441BDD39F4606B4P" TargetMode = "External"/>
	<Relationship Id="rId87" Type="http://schemas.openxmlformats.org/officeDocument/2006/relationships/image" Target="media/image2.wmf"/>
	<Relationship Id="rId88" Type="http://schemas.openxmlformats.org/officeDocument/2006/relationships/hyperlink" Target="consultantplus://offline/ref=AB164B92A54F3292B560F073012F946A2B4CF0856B995FB642E892C0022020AEE8E293F207C000D21FD5571DEAA8794755F02AB9D340A441BDD39F4606B4P" TargetMode = "External"/>
	<Relationship Id="rId89" Type="http://schemas.openxmlformats.org/officeDocument/2006/relationships/hyperlink" Target="consultantplus://offline/ref=AB164B92A54F3292B560F073012F946A2B4CF0856B995FB642E892C0022020AEE8E293F207C000D21FD5571DEAA8794755F02AB9D340A441BDD39F4606B4P" TargetMode = "External"/>
	<Relationship Id="rId90" Type="http://schemas.openxmlformats.org/officeDocument/2006/relationships/image" Target="media/image3.wmf"/>
	<Relationship Id="rId91" Type="http://schemas.openxmlformats.org/officeDocument/2006/relationships/hyperlink" Target="consultantplus://offline/ref=AB164B92A54F3292B560F073012F946A2B4CF0856B995FB642E892C0022020AEE8E293F207C000D21FD5571DEAA8794755F02AB9D340A441BDD39F4606B4P" TargetMode = "External"/>
	<Relationship Id="rId92" Type="http://schemas.openxmlformats.org/officeDocument/2006/relationships/hyperlink" Target="consultantplus://offline/ref=AB164B92A54F3292B560F073012F946A2B4CF0856B995FB642E892C0022020AEE8E293F207C000D21FD5571DEAA8794755F02AB9D340A441BDD39F4606B4P" TargetMode = "External"/>
	<Relationship Id="rId93" Type="http://schemas.openxmlformats.org/officeDocument/2006/relationships/hyperlink" Target="consultantplus://offline/ref=AB164B92A54F3292B560F073012F946A2B4CF0856B995FB642E892C0022020AEE8E293F207C000D21FD5571DEAA8794755F02AB9D340A441BDD39F4606B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25.02.2014 N 103
(ред. от 27.03.2023)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проекта по формированию компетенций в сфере коммерциализации результатов интеллектуальной деятельности в рамках заключенных соглашений"</dc:title>
  <dcterms:created xsi:type="dcterms:W3CDTF">2023-06-27T15:01:52Z</dcterms:created>
</cp:coreProperties>
</file>