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06.02.2017 N 32-п</w:t>
              <w:br/>
              <w:t xml:space="preserve">(ред. от 31.01.2023)</w:t>
              <w:br/>
              <w:t xml:space="preserve">"Об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февраля 2017 г. N 32-п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КАЗАЧЬИМ ОБЩЕСТВАМ НА ОСУЩЕСТВЛЕНИЕ ДЕЯТЕЛЬНОСТИ</w:t>
      </w:r>
    </w:p>
    <w:p>
      <w:pPr>
        <w:pStyle w:val="2"/>
        <w:jc w:val="center"/>
      </w:pPr>
      <w:r>
        <w:rPr>
          <w:sz w:val="20"/>
        </w:rPr>
        <w:t xml:space="preserve">ПО ПРОФИЛАКТИКЕ СОЦИАЛЬНО ОПАСНЫХ ФОРМ ПОВЕДЕНИЯ ГРАЖДАН</w:t>
      </w:r>
    </w:p>
    <w:p>
      <w:pPr>
        <w:pStyle w:val="2"/>
        <w:jc w:val="center"/>
      </w:pPr>
      <w:r>
        <w:rPr>
          <w:sz w:val="20"/>
        </w:rPr>
        <w:t xml:space="preserve">И ОРГАНИЗАЦИЮ ДЕЯТЕЛЬНОСТИ КАЗАЧЬИХ ДРУЖИН ПО УЧАСТИЮ</w:t>
      </w:r>
    </w:p>
    <w:p>
      <w:pPr>
        <w:pStyle w:val="2"/>
        <w:jc w:val="center"/>
      </w:pPr>
      <w:r>
        <w:rPr>
          <w:sz w:val="20"/>
        </w:rPr>
        <w:t xml:space="preserve">В ОБЕСПЕЧЕНИИ ОХРАНЫ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12.03.2018 </w:t>
            </w:r>
            <w:hyperlink w:history="0" r:id="rId7" w:tooltip="Постановление Правительства Ставропольского края от 12.03.2018 N 80-п &quot;О внесении изменений в постановление Правительства Ставропольского края от 06 февраля 2017 г. N 32-п &quot;Об утверждении Порядка определения объема и предоставления в 2017 - 2019 годах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N 80-п</w:t>
              </w:r>
            </w:hyperlink>
            <w:r>
              <w:rPr>
                <w:sz w:val="20"/>
                <w:color w:val="392c69"/>
              </w:rPr>
              <w:t xml:space="preserve">, от 01.03.2019 </w:t>
            </w:r>
            <w:hyperlink w:history="0" r:id="rId8" w:tooltip="Постановление Правительства Ставропольского края от 01.03.2019 N 84-п &quot;О внесении изменений в постановление Правительства Ставропольского края от 06 февраля 2017 г. N 32-п &quot;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N 84-п</w:t>
              </w:r>
            </w:hyperlink>
            <w:r>
              <w:rPr>
                <w:sz w:val="20"/>
                <w:color w:val="392c69"/>
              </w:rPr>
              <w:t xml:space="preserve">, от 20.11.2019 </w:t>
            </w:r>
            <w:hyperlink w:history="0" r:id="rId9" w:tooltip="Постановление Правительства Ставропольского края от 20.11.2019 N 515-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515-п</w:t>
              </w:r>
            </w:hyperlink>
            <w:r>
              <w:rPr>
                <w:sz w:val="20"/>
                <w:color w:val="392c69"/>
              </w:rPr>
              <w:t xml:space="preserve">,</w:t>
            </w:r>
          </w:p>
          <w:p>
            <w:pPr>
              <w:pStyle w:val="0"/>
              <w:jc w:val="center"/>
            </w:pPr>
            <w:r>
              <w:rPr>
                <w:sz w:val="20"/>
                <w:color w:val="392c69"/>
              </w:rPr>
              <w:t xml:space="preserve">от 18.02.2021 </w:t>
            </w:r>
            <w:hyperlink w:history="0" r:id="rId10" w:tooltip="Постановление Правительства Ставропольского края от 18.02.2021 N 60-п &quot;О внесении изменения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60-п</w:t>
              </w:r>
            </w:hyperlink>
            <w:r>
              <w:rPr>
                <w:sz w:val="20"/>
                <w:color w:val="392c69"/>
              </w:rPr>
              <w:t xml:space="preserve">, от 01.07.2022 </w:t>
            </w:r>
            <w:hyperlink w:history="0" r:id="rId11"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370-п</w:t>
              </w:r>
            </w:hyperlink>
            <w:r>
              <w:rPr>
                <w:sz w:val="20"/>
                <w:color w:val="392c69"/>
              </w:rPr>
              <w:t xml:space="preserve">, от 31.01.2023 </w:t>
            </w:r>
            <w:hyperlink w:history="0" r:id="rId1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48-п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законами Ставропольского края "</w:t>
      </w:r>
      <w:hyperlink w:history="0" r:id="rId14" w:tooltip="Закон Ставропольского края от 01.08.2003 N 29-кз (ред. от 24.04.2020) &quot;О казачестве в Ставропольском крае&quot; (принят Государственной Думой Ставропольского края 17.07.2003) {КонсультантПлюс}">
        <w:r>
          <w:rPr>
            <w:sz w:val="20"/>
            <w:color w:val="0000ff"/>
          </w:rPr>
          <w:t xml:space="preserve">О казачестве</w:t>
        </w:r>
      </w:hyperlink>
      <w:r>
        <w:rPr>
          <w:sz w:val="20"/>
        </w:rPr>
        <w:t xml:space="preserve"> в Ставропольском крае", "</w:t>
      </w:r>
      <w:hyperlink w:history="0" r:id="rId15" w:tooltip="Закон Ставропольского края от 26.07.2013 N 69-кз (ред. от 03.10.2022) &quot;О привлечении членов казачьих обществ к государственной или иной службе в Ставропольском крае&quot; (принят Думой Ставропольского края 18.07.2013) {КонсультантПлюс}">
        <w:r>
          <w:rPr>
            <w:sz w:val="20"/>
            <w:color w:val="0000ff"/>
          </w:rPr>
          <w:t xml:space="preserve">О привлечении членов</w:t>
        </w:r>
      </w:hyperlink>
      <w:r>
        <w:rPr>
          <w:sz w:val="20"/>
        </w:rPr>
        <w:t xml:space="preserve"> казачьих обществ к государственной или иной службе в Ставропольском крае" и </w:t>
      </w:r>
      <w:hyperlink w:history="0" r:id="rId16"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КонсультантПлюс}">
        <w:r>
          <w:rPr>
            <w:sz w:val="20"/>
            <w:color w:val="0000ff"/>
          </w:rPr>
          <w:t xml:space="preserve">постановлением</w:t>
        </w:r>
      </w:hyperlink>
      <w:r>
        <w:rPr>
          <w:sz w:val="20"/>
        </w:rPr>
        <w:t xml:space="preserve"> Правительства Ставропольского края от 29 декабря 2018 г. N 623-п "Об утверждении государственной программы Ставропольского края "Межнациональные отношения, профилактика терроризма и поддержка казачества" Правительство Ставропольского края постановляет:</w:t>
      </w:r>
    </w:p>
    <w:p>
      <w:pPr>
        <w:pStyle w:val="0"/>
        <w:jc w:val="both"/>
      </w:pPr>
      <w:r>
        <w:rPr>
          <w:sz w:val="20"/>
        </w:rPr>
        <w:t xml:space="preserve">(в ред. </w:t>
      </w:r>
      <w:hyperlink w:history="0" r:id="rId17" w:tooltip="Постановление Правительства Ставропольского края от 01.03.2019 N 84-п &quot;О внесении изменений в постановление Правительства Ставропольского края от 06 февраля 2017 г. N 32-п &quot;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постановления</w:t>
        </w:r>
      </w:hyperlink>
      <w:r>
        <w:rPr>
          <w:sz w:val="20"/>
        </w:rPr>
        <w:t xml:space="preserve"> Правительства Ставропольского края от 01.03.2019 N 84-п)</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w:t>
      </w:r>
    </w:p>
    <w:p>
      <w:pPr>
        <w:pStyle w:val="0"/>
        <w:jc w:val="both"/>
      </w:pPr>
      <w:r>
        <w:rPr>
          <w:sz w:val="20"/>
        </w:rPr>
        <w:t xml:space="preserve">(в ред. </w:t>
      </w:r>
      <w:hyperlink w:history="0" r:id="rId18" w:tooltip="Постановление Правительства Ставропольского края от 12.03.2018 N 80-п &quot;О внесении изменений в постановление Правительства Ставропольского края от 06 февраля 2017 г. N 32-п &quot;Об утверждении Порядка определения объема и предоставления в 2017 - 2019 годах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постановления</w:t>
        </w:r>
      </w:hyperlink>
      <w:r>
        <w:rPr>
          <w:sz w:val="20"/>
        </w:rPr>
        <w:t xml:space="preserve"> Правительства Ставропольского края от 12.03.2018 N 80-п)</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 и заместителя председателя Правительства Ставропольского края Скворцова Ю.А.</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января 2017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06 февраля 2017 г. N 32-п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КАЗАЧЬИМ ОБЩЕСТВАМ НА ОСУЩЕСТВЛЕНИЕ ДЕЯТЕЛЬНОСТИ</w:t>
      </w:r>
    </w:p>
    <w:p>
      <w:pPr>
        <w:pStyle w:val="2"/>
        <w:jc w:val="center"/>
      </w:pPr>
      <w:r>
        <w:rPr>
          <w:sz w:val="20"/>
        </w:rPr>
        <w:t xml:space="preserve">ПО ПРОФИЛАКТИКЕ СОЦИАЛЬНО ОПАСНЫХ ФОРМ ПОВЕДЕНИЯ ГРАЖДАН</w:t>
      </w:r>
    </w:p>
    <w:p>
      <w:pPr>
        <w:pStyle w:val="2"/>
        <w:jc w:val="center"/>
      </w:pPr>
      <w:r>
        <w:rPr>
          <w:sz w:val="20"/>
        </w:rPr>
        <w:t xml:space="preserve">И ОРГАНИЗАЦИЮ ДЕЯТЕЛЬНОСТИ КАЗАЧЬИХ ДРУЖИН ПО УЧАСТИЮ</w:t>
      </w:r>
    </w:p>
    <w:p>
      <w:pPr>
        <w:pStyle w:val="2"/>
        <w:jc w:val="center"/>
      </w:pPr>
      <w:r>
        <w:rPr>
          <w:sz w:val="20"/>
        </w:rPr>
        <w:t xml:space="preserve">В ОБЕСПЕЧЕНИИ ОХРАНЫ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18.02.2021 </w:t>
            </w:r>
            <w:hyperlink w:history="0" r:id="rId19" w:tooltip="Постановление Правительства Ставропольского края от 18.02.2021 N 60-п &quot;О внесении изменения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60-п</w:t>
              </w:r>
            </w:hyperlink>
            <w:r>
              <w:rPr>
                <w:sz w:val="20"/>
                <w:color w:val="392c69"/>
              </w:rPr>
              <w:t xml:space="preserve">, от 01.07.2022 </w:t>
            </w:r>
            <w:hyperlink w:history="0" r:id="rId20"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370-п</w:t>
              </w:r>
            </w:hyperlink>
            <w:r>
              <w:rPr>
                <w:sz w:val="20"/>
                <w:color w:val="392c69"/>
              </w:rPr>
              <w:t xml:space="preserve">, от 31.01.2023 </w:t>
            </w:r>
            <w:hyperlink w:history="0" r:id="rId2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48-п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9" w:name="P49"/>
    <w:bookmarkEnd w:id="49"/>
    <w:p>
      <w:pPr>
        <w:pStyle w:val="0"/>
        <w:ind w:firstLine="540"/>
        <w:jc w:val="both"/>
      </w:pPr>
      <w:r>
        <w:rPr>
          <w:sz w:val="20"/>
        </w:rPr>
        <w:t xml:space="preserve">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w:t>
      </w:r>
    </w:p>
    <w:p>
      <w:pPr>
        <w:pStyle w:val="0"/>
        <w:spacing w:before="200" w:line-rule="auto"/>
        <w:ind w:firstLine="540"/>
        <w:jc w:val="both"/>
      </w:pPr>
      <w:r>
        <w:rPr>
          <w:sz w:val="20"/>
        </w:rPr>
        <w:t xml:space="preserve">2. Предоставление субсидии осуществляется за счет средств краевого бюджета, предусмотренных на цель, указанную в </w:t>
      </w:r>
      <w:hyperlink w:history="0" w:anchor="P49"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
        <w:r>
          <w:rPr>
            <w:sz w:val="20"/>
            <w:color w:val="0000ff"/>
          </w:rPr>
          <w:t xml:space="preserve">пункте 1</w:t>
        </w:r>
      </w:hyperlink>
      <w:r>
        <w:rPr>
          <w:sz w:val="20"/>
        </w:rPr>
        <w:t xml:space="preserve"> настоящего Порядка,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министерству Ставропольского края по национальной политике и делам казачества (далее - миннац края) в установленном порядке на предоставление субсидии в рамках реализации государственной </w:t>
      </w:r>
      <w:hyperlink w:history="0" r:id="rId22"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КонсультантПлюс}">
        <w:r>
          <w:rPr>
            <w:sz w:val="20"/>
            <w:color w:val="0000ff"/>
          </w:rPr>
          <w:t xml:space="preserve">программы</w:t>
        </w:r>
      </w:hyperlink>
      <w:r>
        <w:rPr>
          <w:sz w:val="20"/>
        </w:rPr>
        <w:t xml:space="preserve"> Ставропольского края "Межнациональные отношения, профилактика терроризма и поддержка казачества", утвержденной постановлением Правительства Ставропольского края от 29 декабря 2018 г. N 623-п.</w:t>
      </w:r>
    </w:p>
    <w:p>
      <w:pPr>
        <w:pStyle w:val="0"/>
        <w:jc w:val="both"/>
      </w:pPr>
      <w:r>
        <w:rPr>
          <w:sz w:val="20"/>
        </w:rPr>
        <w:t xml:space="preserve">(в ред. </w:t>
      </w:r>
      <w:hyperlink w:history="0" r:id="rId2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(в разделе единого портала) в срок не позднее 15-го рабочего дня, следующего за днем принятия закона Ставропольского края о краевом бюджете на очередной финансовый год и плановый период (закона Ставропольского края о внесении изменений в закон Ставропольского края о краевом бюджете на текущий финансовый год и плановый период).</w:t>
      </w:r>
    </w:p>
    <w:p>
      <w:pPr>
        <w:pStyle w:val="0"/>
        <w:jc w:val="both"/>
      </w:pPr>
      <w:r>
        <w:rPr>
          <w:sz w:val="20"/>
        </w:rPr>
        <w:t xml:space="preserve">(п. 3 в ред. </w:t>
      </w:r>
      <w:hyperlink w:history="0" r:id="rId2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4. Субсидии предоставляются казачьим обществам по результатам конкурсного отбора казачьих обществ для предоставления субсидий, проводимого миннацем края на основании заявок казачьих обществ на предоставление субсидии (далее соответственно - конкурс, заявка), при условии соответствия казачьих обществ требованиям, предусмотренным </w:t>
      </w:r>
      <w:hyperlink w:history="0" w:anchor="P71" w:tooltip="8. Казачье общество, претендующее на участие в конкурсе, должно соответствовать следующим требованиям:">
        <w:r>
          <w:rPr>
            <w:sz w:val="20"/>
            <w:color w:val="0000ff"/>
          </w:rPr>
          <w:t xml:space="preserve">пунктом 8</w:t>
        </w:r>
      </w:hyperlink>
      <w:r>
        <w:rPr>
          <w:sz w:val="20"/>
        </w:rPr>
        <w:t xml:space="preserve"> настоящего Порядка.</w:t>
      </w:r>
    </w:p>
    <w:p>
      <w:pPr>
        <w:pStyle w:val="0"/>
        <w:jc w:val="both"/>
      </w:pPr>
      <w:r>
        <w:rPr>
          <w:sz w:val="20"/>
        </w:rPr>
        <w:t xml:space="preserve">(в ред. </w:t>
      </w:r>
      <w:hyperlink w:history="0" r:id="rId2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56" w:name="P56"/>
    <w:bookmarkEnd w:id="56"/>
    <w:p>
      <w:pPr>
        <w:pStyle w:val="0"/>
        <w:spacing w:before="200" w:line-rule="auto"/>
        <w:ind w:firstLine="540"/>
        <w:jc w:val="both"/>
      </w:pPr>
      <w:r>
        <w:rPr>
          <w:sz w:val="20"/>
        </w:rPr>
        <w:t xml:space="preserve">5. Субсидия предоставляется казачьим обществам на финансовое обеспечение следующих затрат:</w:t>
      </w:r>
    </w:p>
    <w:p>
      <w:pPr>
        <w:pStyle w:val="0"/>
        <w:spacing w:before="200" w:line-rule="auto"/>
        <w:ind w:firstLine="540"/>
        <w:jc w:val="both"/>
      </w:pPr>
      <w:r>
        <w:rPr>
          <w:sz w:val="20"/>
        </w:rPr>
        <w:t xml:space="preserve">1) выплата заработной платы членам казачьих дружин и специалистам, обеспечивающим деятельность казачьих дружин, и связанные с нею отчисления по налогам и сборам и другим обязательным платежам в бюджеты всех уровней бюджетной системы Российской Федерации;</w:t>
      </w:r>
    </w:p>
    <w:p>
      <w:pPr>
        <w:pStyle w:val="0"/>
        <w:spacing w:before="200" w:line-rule="auto"/>
        <w:ind w:firstLine="540"/>
        <w:jc w:val="both"/>
      </w:pPr>
      <w:r>
        <w:rPr>
          <w:sz w:val="20"/>
        </w:rPr>
        <w:t xml:space="preserve">2) обеспечение членов казачьих дружин повседневной и походной форменной одеждой в соответствии с </w:t>
      </w:r>
      <w:hyperlink w:history="0" r:id="rId26" w:tooltip="Приказ Минрегиона РФ от 22.04.2010 N 181 &quot;Об утверждении Порядка ношения формы одежды членов казачьих обществ, внесенных в государственный реестр казачьих обществ в Российской Федерации&quot; (Зарегистрировано в Минюсте РФ 18.05.2010 N 17264) {КонсультантПлюс}">
        <w:r>
          <w:rPr>
            <w:sz w:val="20"/>
            <w:color w:val="0000ff"/>
          </w:rPr>
          <w:t xml:space="preserve">пунктом 4</w:t>
        </w:r>
      </w:hyperlink>
      <w:r>
        <w:rPr>
          <w:sz w:val="20"/>
        </w:rPr>
        <w:t xml:space="preserve"> Порядка ношения формы одежды членов казачьих обществ, внесенных в государственный реестр казачьих обществ в Российской Федерации, утвержденного приказом Министерства регионального развития Российской Федерации от 22 апреля 2010 г. N 181, удостоверениями, нарукавными повязками, нагрудными знаками народного дружинника и средствами радиосвязи;</w:t>
      </w:r>
    </w:p>
    <w:p>
      <w:pPr>
        <w:pStyle w:val="0"/>
        <w:spacing w:before="200" w:line-rule="auto"/>
        <w:ind w:firstLine="540"/>
        <w:jc w:val="both"/>
      </w:pPr>
      <w:r>
        <w:rPr>
          <w:sz w:val="20"/>
        </w:rPr>
        <w:t xml:space="preserve">3) страхование жизни и здоровья членов казачьих дружин в связи с выполнением ими обязанностей по профилактике социально опасных форм поведения граждан и обеспечению охраны общественного порядка.</w:t>
      </w:r>
    </w:p>
    <w:p>
      <w:pPr>
        <w:pStyle w:val="1"/>
        <w:spacing w:before="200" w:line-rule="auto"/>
        <w:jc w:val="both"/>
      </w:pPr>
      <w:r>
        <w:rPr>
          <w:sz w:val="20"/>
        </w:rPr>
        <w:t xml:space="preserve">     1</w:t>
      </w:r>
    </w:p>
    <w:p>
      <w:pPr>
        <w:pStyle w:val="1"/>
        <w:jc w:val="both"/>
      </w:pPr>
      <w:r>
        <w:rPr>
          <w:sz w:val="20"/>
        </w:rPr>
        <w:t xml:space="preserve">    5 .  Объявление  о проведении конкурса размещается на едином портале  в</w:t>
      </w:r>
    </w:p>
    <w:p>
      <w:pPr>
        <w:pStyle w:val="1"/>
        <w:jc w:val="both"/>
      </w:pPr>
      <w:r>
        <w:rPr>
          <w:sz w:val="20"/>
        </w:rPr>
        <w:t xml:space="preserve">срок  не  менее  чем  за 30 календарных дней до даты окончания срока подачи</w:t>
      </w:r>
    </w:p>
    <w:p>
      <w:pPr>
        <w:pStyle w:val="1"/>
        <w:jc w:val="both"/>
      </w:pPr>
      <w:r>
        <w:rPr>
          <w:sz w:val="20"/>
        </w:rPr>
        <w:t xml:space="preserve">заявок.</w:t>
      </w:r>
    </w:p>
    <w:p>
      <w:pPr>
        <w:pStyle w:val="0"/>
        <w:jc w:val="both"/>
      </w:pPr>
      <w:r>
        <w:rPr>
          <w:sz w:val="20"/>
        </w:rPr>
        <w:t xml:space="preserve">(п. 5.1 введен </w:t>
      </w:r>
      <w:hyperlink w:history="0" r:id="rId27"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постановлением</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6. Миннац края в рамках организации конкурса:</w:t>
      </w:r>
    </w:p>
    <w:p>
      <w:pPr>
        <w:pStyle w:val="0"/>
        <w:jc w:val="both"/>
      </w:pPr>
      <w:r>
        <w:rPr>
          <w:sz w:val="20"/>
        </w:rPr>
        <w:t xml:space="preserve">(в ред. </w:t>
      </w:r>
      <w:hyperlink w:history="0" r:id="rId2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в срок не менее чем за 30 календарных дней до даты окончания срока подачи заявок размещает на официальном сайте миннаца края в информационно-телекоммуникационной сети "Интернет" объявление о проведении конкурса.</w:t>
      </w:r>
    </w:p>
    <w:p>
      <w:pPr>
        <w:pStyle w:val="0"/>
        <w:jc w:val="both"/>
      </w:pPr>
      <w:r>
        <w:rPr>
          <w:sz w:val="20"/>
        </w:rPr>
        <w:t xml:space="preserve">(пп. 2 в ред. </w:t>
      </w:r>
      <w:hyperlink w:history="0" r:id="rId2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7. В объявлении о проведении конкурса указываются положения, предусмотренные </w:t>
      </w:r>
      <w:hyperlink w:history="0" r:id="rId3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bookmarkStart w:id="71" w:name="P71"/>
    <w:bookmarkEnd w:id="71"/>
    <w:p>
      <w:pPr>
        <w:pStyle w:val="0"/>
        <w:spacing w:before="200" w:line-rule="auto"/>
        <w:ind w:firstLine="540"/>
        <w:jc w:val="both"/>
      </w:pPr>
      <w:r>
        <w:rPr>
          <w:sz w:val="20"/>
        </w:rPr>
        <w:t xml:space="preserve">8. Казачье общество, претендующее на участие в конкурсе, должно соответствовать следующим требованиям:</w:t>
      </w:r>
    </w:p>
    <w:p>
      <w:pPr>
        <w:pStyle w:val="0"/>
        <w:spacing w:before="200" w:line-rule="auto"/>
        <w:ind w:firstLine="540"/>
        <w:jc w:val="both"/>
      </w:pPr>
      <w:r>
        <w:rPr>
          <w:sz w:val="20"/>
        </w:rPr>
        <w:t xml:space="preserve">1) включение казачьего общества в государственный реестр казачьих обществ в Российской Федерации;</w:t>
      </w:r>
    </w:p>
    <w:p>
      <w:pPr>
        <w:pStyle w:val="0"/>
        <w:spacing w:before="200" w:line-rule="auto"/>
        <w:ind w:firstLine="540"/>
        <w:jc w:val="both"/>
      </w:pPr>
      <w:r>
        <w:rPr>
          <w:sz w:val="20"/>
        </w:rPr>
        <w:t xml:space="preserve">2) государственная регистрация казачьего общества на территории Ставропольского края и осуществление им деятельности на территории Ставропольского края не менее 10 лет;</w:t>
      </w:r>
    </w:p>
    <w:p>
      <w:pPr>
        <w:pStyle w:val="0"/>
        <w:spacing w:before="200" w:line-rule="auto"/>
        <w:ind w:firstLine="540"/>
        <w:jc w:val="both"/>
      </w:pPr>
      <w:r>
        <w:rPr>
          <w:sz w:val="20"/>
        </w:rPr>
        <w:t xml:space="preserve">3) отсутствие у казачьего общества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отсутствие в отношении казачьего общества на дату не ранее чем за 30 календарных дней до даты подачи заявки процесса реорганизации (за исключением реорганизации в форме присоединения к казачьему обществу другого юридического лица), ликвидации, введения процедуры банкротства, приостановления деятельности казачьего общества в порядке, предусмотренном законодательством Российской Федерации;</w:t>
      </w:r>
    </w:p>
    <w:p>
      <w:pPr>
        <w:pStyle w:val="0"/>
        <w:spacing w:before="200" w:line-rule="auto"/>
        <w:ind w:firstLine="540"/>
        <w:jc w:val="both"/>
      </w:pPr>
      <w:r>
        <w:rPr>
          <w:sz w:val="20"/>
        </w:rPr>
        <w:t xml:space="preserve">5) отсутствие у казачьего общества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bookmarkStart w:id="77" w:name="P77"/>
    <w:bookmarkEnd w:id="77"/>
    <w:p>
      <w:pPr>
        <w:pStyle w:val="0"/>
        <w:spacing w:before="200" w:line-rule="auto"/>
        <w:ind w:firstLine="540"/>
        <w:jc w:val="both"/>
      </w:pPr>
      <w:r>
        <w:rPr>
          <w:sz w:val="20"/>
        </w:rPr>
        <w:t xml:space="preserve">6) казачье общество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3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6 в ред. </w:t>
      </w:r>
      <w:hyperlink w:history="0" r:id="rId3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7) казачье общество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49"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
        <w:r>
          <w:rPr>
            <w:sz w:val="20"/>
            <w:color w:val="0000ff"/>
          </w:rPr>
          <w:t xml:space="preserve">пункте 1</w:t>
        </w:r>
      </w:hyperlink>
      <w:r>
        <w:rPr>
          <w:sz w:val="20"/>
        </w:rPr>
        <w:t xml:space="preserve"> настоящего Порядка;</w:t>
      </w:r>
    </w:p>
    <w:bookmarkStart w:id="80" w:name="P80"/>
    <w:bookmarkEnd w:id="80"/>
    <w:p>
      <w:pPr>
        <w:pStyle w:val="1"/>
        <w:spacing w:before="200" w:line-rule="auto"/>
        <w:jc w:val="both"/>
      </w:pPr>
      <w:r>
        <w:rPr>
          <w:sz w:val="20"/>
        </w:rPr>
        <w:t xml:space="preserve">    8)  наличие согласия казачьего общества на осуществление  миннацем края</w:t>
      </w:r>
    </w:p>
    <w:p>
      <w:pPr>
        <w:pStyle w:val="1"/>
        <w:jc w:val="both"/>
      </w:pPr>
      <w:r>
        <w:rPr>
          <w:sz w:val="20"/>
        </w:rPr>
        <w:t xml:space="preserve">в  отношении  него проверок соблюдения им  порядка и условий предоставления</w:t>
      </w:r>
    </w:p>
    <w:p>
      <w:pPr>
        <w:pStyle w:val="1"/>
        <w:jc w:val="both"/>
      </w:pPr>
      <w:r>
        <w:rPr>
          <w:sz w:val="20"/>
        </w:rPr>
        <w:t xml:space="preserve">субсидии, в том числе в части достижения значения результата предоставления</w:t>
      </w:r>
    </w:p>
    <w:p>
      <w:pPr>
        <w:pStyle w:val="1"/>
        <w:jc w:val="both"/>
      </w:pPr>
      <w:r>
        <w:rPr>
          <w:sz w:val="20"/>
        </w:rPr>
        <w:t xml:space="preserve">субсидии,  установленного  соглашением  о  предоставлении субсидии (далее -</w:t>
      </w:r>
    </w:p>
    <w:p>
      <w:pPr>
        <w:pStyle w:val="1"/>
        <w:jc w:val="both"/>
      </w:pPr>
      <w:r>
        <w:rPr>
          <w:sz w:val="20"/>
        </w:rPr>
        <w:t xml:space="preserve">соглашение),   а   также  проверок  органами  государственного  финансового</w:t>
      </w:r>
    </w:p>
    <w:p>
      <w:pPr>
        <w:pStyle w:val="1"/>
        <w:jc w:val="both"/>
      </w:pPr>
      <w:r>
        <w:rPr>
          <w:sz w:val="20"/>
        </w:rPr>
        <w:t xml:space="preserve">                                                                   1      2</w:t>
      </w:r>
    </w:p>
    <w:p>
      <w:pPr>
        <w:pStyle w:val="1"/>
        <w:jc w:val="both"/>
      </w:pPr>
      <w:r>
        <w:rPr>
          <w:sz w:val="20"/>
        </w:rPr>
        <w:t xml:space="preserve">контроля  Ставропольского  края  в  соответствии  со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p>
    <w:p>
      <w:pPr>
        <w:pStyle w:val="1"/>
        <w:jc w:val="both"/>
      </w:pPr>
      <w:r>
        <w:rPr>
          <w:sz w:val="20"/>
        </w:rPr>
        <w:t xml:space="preserve">Бюджетного  кодекса Российской Федерации и обязательства казачьего общества</w:t>
      </w:r>
    </w:p>
    <w:p>
      <w:pPr>
        <w:pStyle w:val="1"/>
        <w:jc w:val="both"/>
      </w:pPr>
      <w:r>
        <w:rPr>
          <w:sz w:val="20"/>
        </w:rPr>
        <w:t xml:space="preserve">о  включении  в договоры, заключаемые казачьим обществом в целях исполнения</w:t>
      </w:r>
    </w:p>
    <w:p>
      <w:pPr>
        <w:pStyle w:val="1"/>
        <w:jc w:val="both"/>
      </w:pPr>
      <w:r>
        <w:rPr>
          <w:sz w:val="20"/>
        </w:rPr>
        <w:t xml:space="preserve">                                                                          1</w:t>
      </w:r>
    </w:p>
    <w:p>
      <w:pPr>
        <w:pStyle w:val="1"/>
        <w:jc w:val="both"/>
      </w:pPr>
      <w:r>
        <w:rPr>
          <w:sz w:val="20"/>
        </w:rPr>
        <w:t xml:space="preserve">обязательств  по  соглашению, согласия лиц, указанных в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на осуществление в отношении них</w:t>
      </w:r>
    </w:p>
    <w:p>
      <w:pPr>
        <w:pStyle w:val="1"/>
        <w:jc w:val="both"/>
      </w:pPr>
      <w:r>
        <w:rPr>
          <w:sz w:val="20"/>
        </w:rPr>
        <w:t xml:space="preserve">таких проверок;</w:t>
      </w:r>
    </w:p>
    <w:p>
      <w:pPr>
        <w:pStyle w:val="0"/>
        <w:jc w:val="both"/>
      </w:pPr>
      <w:r>
        <w:rPr>
          <w:sz w:val="20"/>
        </w:rPr>
        <w:t xml:space="preserve">(пп. 8 в ред. </w:t>
      </w:r>
      <w:hyperlink w:history="0" r:id="rId3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94" w:name="P94"/>
    <w:bookmarkEnd w:id="94"/>
    <w:p>
      <w:pPr>
        <w:pStyle w:val="0"/>
        <w:spacing w:before="200" w:line-rule="auto"/>
        <w:ind w:firstLine="540"/>
        <w:jc w:val="both"/>
      </w:pPr>
      <w:r>
        <w:rPr>
          <w:sz w:val="20"/>
        </w:rPr>
        <w:t xml:space="preserve">9) наличие обязательства казачьего общества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казачьего общества о включении в договоры, заключаемые казачьим обществом в целях исполнения обязательств по соглашению, обязательства юридических лиц, получающих средства на основании договоров,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9 в ред. </w:t>
      </w:r>
      <w:hyperlink w:history="0" r:id="rId37"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01.07.2022 N 370-п)</w:t>
      </w:r>
    </w:p>
    <w:bookmarkStart w:id="96" w:name="P96"/>
    <w:bookmarkEnd w:id="96"/>
    <w:p>
      <w:pPr>
        <w:pStyle w:val="0"/>
        <w:spacing w:before="200" w:line-rule="auto"/>
        <w:ind w:firstLine="540"/>
        <w:jc w:val="both"/>
      </w:pPr>
      <w:r>
        <w:rPr>
          <w:sz w:val="20"/>
        </w:rPr>
        <w:t xml:space="preserve">9. Для участия в конкурсе казачье общество представляет в миннац края заявку, в состав которой включаются следующие документы:</w:t>
      </w:r>
    </w:p>
    <w:p>
      <w:pPr>
        <w:pStyle w:val="0"/>
        <w:jc w:val="both"/>
      </w:pPr>
      <w:r>
        <w:rPr>
          <w:sz w:val="20"/>
        </w:rPr>
        <w:t xml:space="preserve">(в ред. </w:t>
      </w:r>
      <w:hyperlink w:history="0" r:id="rId3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98" w:name="P98"/>
    <w:bookmarkEnd w:id="98"/>
    <w:p>
      <w:pPr>
        <w:pStyle w:val="0"/>
        <w:spacing w:before="200" w:line-rule="auto"/>
        <w:ind w:firstLine="540"/>
        <w:jc w:val="both"/>
      </w:pPr>
      <w:r>
        <w:rPr>
          <w:sz w:val="20"/>
        </w:rPr>
        <w:t xml:space="preserve">1) заявление, подаваемое казачьим обществом в письменной форме, содержащее сведения о казачьем обществе, соответствующие критериям оценки заявок, предусмотренным </w:t>
      </w:r>
      <w:hyperlink w:history="0" w:anchor="P144" w:tooltip="18. Конкурсная комиссия рассматривает и оценивает заявки в соответствии со следующими критериями оценки заявок:">
        <w:r>
          <w:rPr>
            <w:sz w:val="20"/>
            <w:color w:val="0000ff"/>
          </w:rPr>
          <w:t xml:space="preserve">пунктом 18</w:t>
        </w:r>
      </w:hyperlink>
      <w:r>
        <w:rPr>
          <w:sz w:val="20"/>
        </w:rPr>
        <w:t xml:space="preserve"> настоящего Порядка, расчет размера субсидии, необходимого на финансирование затрат, предусмотренных </w:t>
      </w:r>
      <w:hyperlink w:history="0" w:anchor="P56" w:tooltip="5. Субсидия предоставляется казачьим обществам на финансовое обеспечение следующих затрат:">
        <w:r>
          <w:rPr>
            <w:sz w:val="20"/>
            <w:color w:val="0000ff"/>
          </w:rPr>
          <w:t xml:space="preserve">пунктом 5</w:t>
        </w:r>
      </w:hyperlink>
      <w:r>
        <w:rPr>
          <w:sz w:val="20"/>
        </w:rPr>
        <w:t xml:space="preserve"> настоящего Порядка, согласие казачьего общества, предусмотренное </w:t>
      </w:r>
      <w:hyperlink w:history="0" w:anchor="P80" w:tooltip="    8)  наличие согласия казачьего общества на осуществление  миннацем края">
        <w:r>
          <w:rPr>
            <w:sz w:val="20"/>
            <w:color w:val="0000ff"/>
          </w:rPr>
          <w:t xml:space="preserve">подпунктом "8" пункта 8</w:t>
        </w:r>
      </w:hyperlink>
      <w:r>
        <w:rPr>
          <w:sz w:val="20"/>
        </w:rPr>
        <w:t xml:space="preserve"> настоящего Порядка, обязательства казачьего общества, предусмотренные </w:t>
      </w:r>
      <w:hyperlink w:history="0" w:anchor="P80" w:tooltip="    8)  наличие согласия казачьего общества на осуществление  миннацем края">
        <w:r>
          <w:rPr>
            <w:sz w:val="20"/>
            <w:color w:val="0000ff"/>
          </w:rPr>
          <w:t xml:space="preserve">подпунктами "8"</w:t>
        </w:r>
      </w:hyperlink>
      <w:r>
        <w:rPr>
          <w:sz w:val="20"/>
        </w:rPr>
        <w:t xml:space="preserve"> и </w:t>
      </w:r>
      <w:hyperlink w:history="0" w:anchor="P94" w:tooltip="9) наличие обязательства казачьего общества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казачьего общества о включении в договоры, заключаемые казачьим обществом в целях исполнения обязательств по соглашению, обязательства юридических лиц, получающих средств...">
        <w:r>
          <w:rPr>
            <w:sz w:val="20"/>
            <w:color w:val="0000ff"/>
          </w:rPr>
          <w:t xml:space="preserve">"9" пункта 8</w:t>
        </w:r>
      </w:hyperlink>
      <w:r>
        <w:rPr>
          <w:sz w:val="20"/>
        </w:rPr>
        <w:t xml:space="preserve"> настоящего Порядка, согласие казачьего общества на публикацию (размещение) в информационно-телекоммуникационной сети "Интернет" информации о казачьем обществе, о подаваемой заявке, иной информации о казачьем обществе, связанной с конкурсом, по форме, утверждаемой миннацем края;</w:t>
      </w:r>
    </w:p>
    <w:p>
      <w:pPr>
        <w:pStyle w:val="0"/>
        <w:jc w:val="both"/>
      </w:pPr>
      <w:r>
        <w:rPr>
          <w:sz w:val="20"/>
        </w:rPr>
        <w:t xml:space="preserve">(в ред. </w:t>
      </w:r>
      <w:hyperlink w:history="0" r:id="rId3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 копия штатного расписания казачьей дружины;</w:t>
      </w:r>
    </w:p>
    <w:p>
      <w:pPr>
        <w:pStyle w:val="0"/>
        <w:spacing w:before="200" w:line-rule="auto"/>
        <w:ind w:firstLine="540"/>
        <w:jc w:val="both"/>
      </w:pPr>
      <w:r>
        <w:rPr>
          <w:sz w:val="20"/>
        </w:rPr>
        <w:t xml:space="preserve">3) сметы расходов на текущий календарный год по затратам, предусмотренным </w:t>
      </w:r>
      <w:hyperlink w:history="0" w:anchor="P56" w:tooltip="5. Субсидия предоставляется казачьим обществам на финансовое обеспечение следующих затрат:">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4) копии учредительных документов казачьего общества и всех изменений к ним;</w:t>
      </w:r>
    </w:p>
    <w:p>
      <w:pPr>
        <w:pStyle w:val="0"/>
        <w:spacing w:before="200" w:line-rule="auto"/>
        <w:ind w:firstLine="540"/>
        <w:jc w:val="both"/>
      </w:pPr>
      <w:r>
        <w:rPr>
          <w:sz w:val="20"/>
        </w:rPr>
        <w:t xml:space="preserve">5) план работы казачьего общества, содержащий мероприятия, предусмотренные </w:t>
      </w:r>
      <w:hyperlink w:history="0" w:anchor="P49"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
        <w:r>
          <w:rPr>
            <w:sz w:val="20"/>
            <w:color w:val="0000ff"/>
          </w:rPr>
          <w:t xml:space="preserve">пунктом 1</w:t>
        </w:r>
      </w:hyperlink>
      <w:r>
        <w:rPr>
          <w:sz w:val="20"/>
        </w:rPr>
        <w:t xml:space="preserve"> настоящего Порядка, и график их проведения на текущий календарный год, согласованный с соответствующими органами местного самоуправления муниципальных образований Ставропольского края и территориальными органами Министерства внутренних дел Российской Федерации по Ставропольскому краю;</w:t>
      </w:r>
    </w:p>
    <w:p>
      <w:pPr>
        <w:pStyle w:val="0"/>
        <w:spacing w:before="200" w:line-rule="auto"/>
        <w:ind w:firstLine="540"/>
        <w:jc w:val="both"/>
      </w:pPr>
      <w:r>
        <w:rPr>
          <w:sz w:val="20"/>
        </w:rPr>
        <w:t xml:space="preserve">6) справка с указанием уровня среднемесячной заработной платы членов казачьих дружин и специалистов, обеспечивающих деятельность казачьих дружин, подписанная атаманом казачьего общества и скрепленная печатью казачьего общества (при наличии);</w:t>
      </w:r>
    </w:p>
    <w:p>
      <w:pPr>
        <w:pStyle w:val="0"/>
        <w:spacing w:before="200" w:line-rule="auto"/>
        <w:ind w:firstLine="540"/>
        <w:jc w:val="both"/>
      </w:pPr>
      <w:r>
        <w:rPr>
          <w:sz w:val="20"/>
        </w:rPr>
        <w:t xml:space="preserve">7) копия соглашения о сотрудничестве казачьего общества с Главным управлением Министерства внутренних дел Российской Федерации по Ставропольскому краю по вопросам профилактики социально опасных форм поведения граждан и организации деятельности казачьих дружин по участию в обеспечении охраны общественного порядка на текущий календарный год;</w:t>
      </w:r>
    </w:p>
    <w:p>
      <w:pPr>
        <w:pStyle w:val="0"/>
        <w:spacing w:before="200" w:line-rule="auto"/>
        <w:ind w:firstLine="540"/>
        <w:jc w:val="both"/>
      </w:pPr>
      <w:r>
        <w:rPr>
          <w:sz w:val="20"/>
        </w:rPr>
        <w:t xml:space="preserve">8) справка, подтверждающая на дату не ранее чем за 30 календарных дней до даты подачи заявки отсутствие у казачьего общества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миннацем края;</w:t>
      </w:r>
    </w:p>
    <w:p>
      <w:pPr>
        <w:pStyle w:val="0"/>
        <w:jc w:val="both"/>
      </w:pPr>
      <w:r>
        <w:rPr>
          <w:sz w:val="20"/>
        </w:rPr>
        <w:t xml:space="preserve">(в ред. </w:t>
      </w:r>
      <w:hyperlink w:history="0" r:id="rId4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9) справка, подтверждающая на дату не ранее чем за 30 календарных дней до даты подачи заявки, что казачье общество не получает средства краевого бюджета на основании иных нормативных правовых актов Ставропольского края, на цель, указанную в </w:t>
      </w:r>
      <w:hyperlink w:history="0" w:anchor="P49"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
        <w:r>
          <w:rPr>
            <w:sz w:val="20"/>
            <w:color w:val="0000ff"/>
          </w:rPr>
          <w:t xml:space="preserve">пункте 1</w:t>
        </w:r>
      </w:hyperlink>
      <w:r>
        <w:rPr>
          <w:sz w:val="20"/>
        </w:rPr>
        <w:t xml:space="preserve"> настоящего Порядка, по форме, утверждаемой миннацем края;</w:t>
      </w:r>
    </w:p>
    <w:p>
      <w:pPr>
        <w:pStyle w:val="0"/>
        <w:jc w:val="both"/>
      </w:pPr>
      <w:r>
        <w:rPr>
          <w:sz w:val="20"/>
        </w:rPr>
        <w:t xml:space="preserve">(в ред. </w:t>
      </w:r>
      <w:hyperlink w:history="0" r:id="rId4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10) справка, подтверждающая на дату не ранее чем за 30 календарных дней до даты подачи заявки, что казачье общество соответствует требованию, предусмотренному </w:t>
      </w:r>
      <w:hyperlink w:history="0" w:anchor="P77" w:tooltip="6) казачье общество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w:r>
          <w:rPr>
            <w:sz w:val="20"/>
            <w:color w:val="0000ff"/>
          </w:rPr>
          <w:t xml:space="preserve">подпунктом "6" пункта 8</w:t>
        </w:r>
      </w:hyperlink>
      <w:r>
        <w:rPr>
          <w:sz w:val="20"/>
        </w:rPr>
        <w:t xml:space="preserve"> настоящего Порядка, по форме, утверждаемой миннацем края;</w:t>
      </w:r>
    </w:p>
    <w:p>
      <w:pPr>
        <w:pStyle w:val="0"/>
        <w:jc w:val="both"/>
      </w:pPr>
      <w:r>
        <w:rPr>
          <w:sz w:val="20"/>
        </w:rPr>
        <w:t xml:space="preserve">(пп. 10 в ред. </w:t>
      </w:r>
      <w:hyperlink w:history="0" r:id="rId4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112" w:name="P112"/>
    <w:bookmarkEnd w:id="112"/>
    <w:p>
      <w:pPr>
        <w:pStyle w:val="0"/>
        <w:spacing w:before="200" w:line-rule="auto"/>
        <w:ind w:firstLine="540"/>
        <w:jc w:val="both"/>
      </w:pPr>
      <w:r>
        <w:rPr>
          <w:sz w:val="20"/>
        </w:rPr>
        <w:t xml:space="preserve">11) справка, подтверждающая на дату не ранее чем за 30 календарных дней до даты подачи заявки, что деятельность казачьего общества не приостановлена в порядке, предусмотренном законодательством Российской Федерации, подписанная атаманом казачьего общества и скрепленная печатью казачьего общества (при наличии);</w:t>
      </w:r>
    </w:p>
    <w:bookmarkStart w:id="113" w:name="P113"/>
    <w:bookmarkEnd w:id="113"/>
    <w:p>
      <w:pPr>
        <w:pStyle w:val="0"/>
        <w:spacing w:before="200" w:line-rule="auto"/>
        <w:ind w:firstLine="540"/>
        <w:jc w:val="both"/>
      </w:pPr>
      <w:r>
        <w:rPr>
          <w:sz w:val="20"/>
        </w:rPr>
        <w:t xml:space="preserve">12) выписка из Единого государственного реестра юридических лиц, выданная на дату не ранее чем за 30 календарных дней до даты подачи заявки;</w:t>
      </w:r>
    </w:p>
    <w:bookmarkStart w:id="114" w:name="P114"/>
    <w:bookmarkEnd w:id="114"/>
    <w:p>
      <w:pPr>
        <w:pStyle w:val="0"/>
        <w:spacing w:before="200" w:line-rule="auto"/>
        <w:ind w:firstLine="540"/>
        <w:jc w:val="both"/>
      </w:pPr>
      <w:r>
        <w:rPr>
          <w:sz w:val="20"/>
        </w:rPr>
        <w:t xml:space="preserve">13) документ, подтверждающий отсутствие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p>
      <w:pPr>
        <w:pStyle w:val="0"/>
        <w:spacing w:before="200" w:line-rule="auto"/>
        <w:ind w:firstLine="540"/>
        <w:jc w:val="both"/>
      </w:pPr>
      <w:r>
        <w:rPr>
          <w:sz w:val="20"/>
        </w:rPr>
        <w:t xml:space="preserve">10. При представлении копий документов, предусмотренных </w:t>
      </w:r>
      <w:hyperlink w:history="0" w:anchor="P96" w:tooltip="9. Для участия в конкурсе казачье общество представляет в миннац края заявку, в состав которой включаются следующие документы:">
        <w:r>
          <w:rPr>
            <w:sz w:val="20"/>
            <w:color w:val="0000ff"/>
          </w:rPr>
          <w:t xml:space="preserve">пунктом 9</w:t>
        </w:r>
      </w:hyperlink>
      <w:r>
        <w:rPr>
          <w:sz w:val="20"/>
        </w:rPr>
        <w:t xml:space="preserve"> настоящего Порядка, страницы каждой копии должны быть пронумерованы, копии сброшюрованы, прошиты, заверены печатью казачьего общества (при наличии) и подписями атамана казачьего общества и главного бухгалтера казачьего общества.</w:t>
      </w:r>
    </w:p>
    <w:p>
      <w:pPr>
        <w:pStyle w:val="0"/>
        <w:spacing w:before="200" w:line-rule="auto"/>
        <w:ind w:firstLine="540"/>
        <w:jc w:val="both"/>
      </w:pPr>
      <w:r>
        <w:rPr>
          <w:sz w:val="20"/>
        </w:rPr>
        <w:t xml:space="preserve">11. Документы, предусмотренные </w:t>
      </w:r>
      <w:hyperlink w:history="0" w:anchor="P98" w:tooltip="1) заявление, подаваемое казачьим обществом в письменной форме, содержащее сведения о казачьем обществе, соответствующие критериям оценки заявок, предусмотренным пунктом 18 настоящего Порядка, расчет размера субсидии, необходимого на финансирование затрат, предусмотренных пунктом 5 настоящего Порядка, согласие казачьего общества, предусмотренное подпунктом &quot;8&quot; пункта 8 настоящего Порядка, обязательства казачьего общества, предусмотренные подпунктами &quot;8&quot; и &quot;9&quot; пункта 8 настоящего Порядка, согласие казачье...">
        <w:r>
          <w:rPr>
            <w:sz w:val="20"/>
            <w:color w:val="0000ff"/>
          </w:rPr>
          <w:t xml:space="preserve">подпунктами "1"</w:t>
        </w:r>
      </w:hyperlink>
      <w:r>
        <w:rPr>
          <w:sz w:val="20"/>
        </w:rPr>
        <w:t xml:space="preserve"> - </w:t>
      </w:r>
      <w:hyperlink w:history="0" w:anchor="P112" w:tooltip="11) справка, подтверждающая на дату не ранее чем за 30 календарных дней до даты подачи заявки, что деятельность казачьего общества не приостановлена в порядке, предусмотренном законодательством Российской Федерации, подписанная атаманом казачьего общества и скрепленная печатью казачьего общества (при наличии);">
        <w:r>
          <w:rPr>
            <w:sz w:val="20"/>
            <w:color w:val="0000ff"/>
          </w:rPr>
          <w:t xml:space="preserve">"11" пункта 9</w:t>
        </w:r>
      </w:hyperlink>
      <w:r>
        <w:rPr>
          <w:sz w:val="20"/>
        </w:rPr>
        <w:t xml:space="preserve"> настоящего Порядка, представляются казачьим обществом непосредственно в миннац края однократно в срок не позднее даты окончания срока подачи заявок, указанной в объявлении о проведении конкурса.</w:t>
      </w:r>
    </w:p>
    <w:p>
      <w:pPr>
        <w:pStyle w:val="0"/>
        <w:jc w:val="both"/>
      </w:pPr>
      <w:r>
        <w:rPr>
          <w:sz w:val="20"/>
        </w:rPr>
        <w:t xml:space="preserve">(в ред. </w:t>
      </w:r>
      <w:hyperlink w:history="0" r:id="rId4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12. Миннац края регистрирует заявку в день ее представления в миннац края в порядке очередности представления заявок в журнале регистрации заявок, листы которого должны быть пронумерованы, прошнурованы и скреплены печатью комитета (далее - журнал регистрации заявок), и выдает казачьему обществу письменное уведомление о принятии заявки к рассмотрению при регистрации заявки.</w:t>
      </w:r>
    </w:p>
    <w:p>
      <w:pPr>
        <w:pStyle w:val="0"/>
        <w:jc w:val="both"/>
      </w:pPr>
      <w:r>
        <w:rPr>
          <w:sz w:val="20"/>
        </w:rPr>
        <w:t xml:space="preserve">(в ред. </w:t>
      </w:r>
      <w:hyperlink w:history="0" r:id="rId4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13. Миннац края в течение 5 рабочих дней с даты начала рассмотрения заявок, указанной в объявлении о проведении конкурса, в рамках межведомственного информационного взаимодействия запрашивает в отношении казачьего общества:</w:t>
      </w:r>
    </w:p>
    <w:p>
      <w:pPr>
        <w:pStyle w:val="0"/>
        <w:jc w:val="both"/>
      </w:pPr>
      <w:r>
        <w:rPr>
          <w:sz w:val="20"/>
        </w:rPr>
        <w:t xml:space="preserve">(в ред. </w:t>
      </w:r>
      <w:hyperlink w:history="0" r:id="rId4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сведения о казачьем обществе, содержащиеся в Едином государственном реестре юридических лиц;</w:t>
      </w:r>
    </w:p>
    <w:p>
      <w:pPr>
        <w:pStyle w:val="0"/>
        <w:spacing w:before="200" w:line-rule="auto"/>
        <w:ind w:firstLine="540"/>
        <w:jc w:val="both"/>
      </w:pPr>
      <w:r>
        <w:rPr>
          <w:sz w:val="20"/>
        </w:rPr>
        <w:t xml:space="preserve">сведения о казачьем обществе, содержащиеся в государственном реестре казачьих обществ в Российской Федерации.</w:t>
      </w:r>
    </w:p>
    <w:p>
      <w:pPr>
        <w:pStyle w:val="0"/>
        <w:spacing w:before="200" w:line-rule="auto"/>
        <w:ind w:firstLine="540"/>
        <w:jc w:val="both"/>
      </w:pPr>
      <w:r>
        <w:rPr>
          <w:sz w:val="20"/>
        </w:rPr>
        <w:t xml:space="preserve">Казачьи общества вправе представить документы, предусмотренные </w:t>
      </w:r>
      <w:hyperlink w:history="0" w:anchor="P113" w:tooltip="12) выписка из Единого государственного реестра юридических лиц, выданная на дату не ранее чем за 30 календарных дней до даты подачи заявки;">
        <w:r>
          <w:rPr>
            <w:sz w:val="20"/>
            <w:color w:val="0000ff"/>
          </w:rPr>
          <w:t xml:space="preserve">подпунктами "12"</w:t>
        </w:r>
      </w:hyperlink>
      <w:r>
        <w:rPr>
          <w:sz w:val="20"/>
        </w:rPr>
        <w:t xml:space="preserve"> и </w:t>
      </w:r>
      <w:hyperlink w:history="0" w:anchor="P114" w:tooltip="13) документ, подтверждающий отсутствие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
        <w:r>
          <w:rPr>
            <w:sz w:val="20"/>
            <w:color w:val="0000ff"/>
          </w:rPr>
          <w:t xml:space="preserve">"13" пункта 9</w:t>
        </w:r>
      </w:hyperlink>
      <w:r>
        <w:rPr>
          <w:sz w:val="20"/>
        </w:rPr>
        <w:t xml:space="preserve"> настоящего Порядка, самостоятельно одновременно с документами, предусмотренными </w:t>
      </w:r>
      <w:hyperlink w:history="0" w:anchor="P98" w:tooltip="1) заявление, подаваемое казачьим обществом в письменной форме, содержащее сведения о казачьем обществе, соответствующие критериям оценки заявок, предусмотренным пунктом 18 настоящего Порядка, расчет размера субсидии, необходимого на финансирование затрат, предусмотренных пунктом 5 настоящего Порядка, согласие казачьего общества, предусмотренное подпунктом &quot;8&quot; пункта 8 настоящего Порядка, обязательства казачьего общества, предусмотренные подпунктами &quot;8&quot; и &quot;9&quot; пункта 8 настоящего Порядка, согласие казачье...">
        <w:r>
          <w:rPr>
            <w:sz w:val="20"/>
            <w:color w:val="0000ff"/>
          </w:rPr>
          <w:t xml:space="preserve">подпунктами "1"</w:t>
        </w:r>
      </w:hyperlink>
      <w:r>
        <w:rPr>
          <w:sz w:val="20"/>
        </w:rPr>
        <w:t xml:space="preserve"> - </w:t>
      </w:r>
      <w:hyperlink w:history="0" w:anchor="P112" w:tooltip="11) справка, подтверждающая на дату не ранее чем за 30 календарных дней до даты подачи заявки, что деятельность казачьего общества не приостановлена в порядке, предусмотренном законодательством Российской Федерации, подписанная атаманом казачьего общества и скрепленная печатью казачьего общества (при наличии);">
        <w:r>
          <w:rPr>
            <w:sz w:val="20"/>
            <w:color w:val="0000ff"/>
          </w:rPr>
          <w:t xml:space="preserve">"11" пункта 9</w:t>
        </w:r>
      </w:hyperlink>
      <w:r>
        <w:rPr>
          <w:sz w:val="20"/>
        </w:rPr>
        <w:t xml:space="preserve"> настоящего Порядка.</w:t>
      </w:r>
    </w:p>
    <w:p>
      <w:pPr>
        <w:pStyle w:val="0"/>
        <w:spacing w:before="200" w:line-rule="auto"/>
        <w:ind w:firstLine="540"/>
        <w:jc w:val="both"/>
      </w:pPr>
      <w:r>
        <w:rPr>
          <w:sz w:val="20"/>
        </w:rPr>
        <w:t xml:space="preserve">При представлении казачьими обществами документов, предусмотренных </w:t>
      </w:r>
      <w:hyperlink w:history="0" w:anchor="P113" w:tooltip="12) выписка из Единого государственного реестра юридических лиц, выданная на дату не ранее чем за 30 календарных дней до даты подачи заявки;">
        <w:r>
          <w:rPr>
            <w:sz w:val="20"/>
            <w:color w:val="0000ff"/>
          </w:rPr>
          <w:t xml:space="preserve">подпунктами "12"</w:t>
        </w:r>
      </w:hyperlink>
      <w:r>
        <w:rPr>
          <w:sz w:val="20"/>
        </w:rPr>
        <w:t xml:space="preserve"> и </w:t>
      </w:r>
      <w:hyperlink w:history="0" w:anchor="P114" w:tooltip="13) документ, подтверждающий отсутствие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
        <w:r>
          <w:rPr>
            <w:sz w:val="20"/>
            <w:color w:val="0000ff"/>
          </w:rPr>
          <w:t xml:space="preserve">"13" пункта 9</w:t>
        </w:r>
      </w:hyperlink>
      <w:r>
        <w:rPr>
          <w:sz w:val="20"/>
        </w:rPr>
        <w:t xml:space="preserve"> настоящего Порядка, миннац края межведомственные запросы не направляет.</w:t>
      </w:r>
    </w:p>
    <w:p>
      <w:pPr>
        <w:pStyle w:val="0"/>
        <w:jc w:val="both"/>
      </w:pPr>
      <w:r>
        <w:rPr>
          <w:sz w:val="20"/>
        </w:rPr>
        <w:t xml:space="preserve">(в ред. </w:t>
      </w:r>
      <w:hyperlink w:history="0" r:id="rId4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14. Миннац края рассматривает документы, предусмотренные </w:t>
      </w:r>
      <w:hyperlink w:history="0" w:anchor="P96" w:tooltip="9. Для участия в конкурсе казачье общество представляет в миннац края заявку, в состав которой включаются следующие документы:">
        <w:r>
          <w:rPr>
            <w:sz w:val="20"/>
            <w:color w:val="0000ff"/>
          </w:rPr>
          <w:t xml:space="preserve">пунктом 9</w:t>
        </w:r>
      </w:hyperlink>
      <w:r>
        <w:rPr>
          <w:sz w:val="20"/>
        </w:rPr>
        <w:t xml:space="preserve"> настоящего Порядка, представленные казачьим обществом, в течение 5 рабочих дней с даты окончания срока их приема, указанной в объявлении о проведении конкурса, на предмет их соответствия требованиям, указанным в объявлении о проведении конкурса, и по результатам рассмотрения заявок принимает одно из следующих решений:</w:t>
      </w:r>
    </w:p>
    <w:p>
      <w:pPr>
        <w:pStyle w:val="0"/>
        <w:jc w:val="both"/>
      </w:pPr>
      <w:r>
        <w:rPr>
          <w:sz w:val="20"/>
        </w:rPr>
        <w:t xml:space="preserve">(в ред. </w:t>
      </w:r>
      <w:hyperlink w:history="0" r:id="rId47"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w:t>
      </w:r>
    </w:p>
    <w:p>
      <w:pPr>
        <w:pStyle w:val="0"/>
        <w:spacing w:before="200" w:line-rule="auto"/>
        <w:ind w:firstLine="540"/>
        <w:jc w:val="both"/>
      </w:pPr>
      <w:r>
        <w:rPr>
          <w:sz w:val="20"/>
        </w:rPr>
        <w:t xml:space="preserve">15. Основаниями для принятия миннацем края решения об отклонении заявки являются:</w:t>
      </w:r>
    </w:p>
    <w:p>
      <w:pPr>
        <w:pStyle w:val="0"/>
        <w:jc w:val="both"/>
      </w:pPr>
      <w:r>
        <w:rPr>
          <w:sz w:val="20"/>
        </w:rPr>
        <w:t xml:space="preserve">(в ред. </w:t>
      </w:r>
      <w:hyperlink w:history="0" r:id="rId4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несоответствие казачьего общества требованиям, установленным </w:t>
      </w:r>
      <w:hyperlink w:history="0" w:anchor="P71" w:tooltip="8. Казачье общество, претендующее на участие в конкурсе, должно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казачьим обществом заявки и документов, предусмотренных </w:t>
      </w:r>
      <w:hyperlink w:history="0" w:anchor="P96" w:tooltip="9. Для участия в конкурсе казачье общество представляет в миннац края заявку, в состав которой включаются следующие документы:">
        <w:r>
          <w:rPr>
            <w:sz w:val="20"/>
            <w:color w:val="0000ff"/>
          </w:rPr>
          <w:t xml:space="preserve">пунктом 9</w:t>
        </w:r>
      </w:hyperlink>
      <w:r>
        <w:rPr>
          <w:sz w:val="20"/>
        </w:rPr>
        <w:t xml:space="preserve"> настоящего Порядка, требованиям, указанным в объявлении о проведении конкурса;</w:t>
      </w:r>
    </w:p>
    <w:p>
      <w:pPr>
        <w:pStyle w:val="0"/>
        <w:spacing w:before="200" w:line-rule="auto"/>
        <w:ind w:firstLine="540"/>
        <w:jc w:val="both"/>
      </w:pPr>
      <w:r>
        <w:rPr>
          <w:sz w:val="20"/>
        </w:rPr>
        <w:t xml:space="preserve">недостоверность представленной казачьим обществом информации, в том числе информации о его месте нахождения и адресе;</w:t>
      </w:r>
    </w:p>
    <w:p>
      <w:pPr>
        <w:pStyle w:val="0"/>
        <w:spacing w:before="200" w:line-rule="auto"/>
        <w:ind w:firstLine="540"/>
        <w:jc w:val="both"/>
      </w:pPr>
      <w:r>
        <w:rPr>
          <w:sz w:val="20"/>
        </w:rPr>
        <w:t xml:space="preserve">представление казачьим обществом заявки после даты и (или) времени, определенных для подачи заявок.</w:t>
      </w:r>
    </w:p>
    <w:p>
      <w:pPr>
        <w:pStyle w:val="0"/>
        <w:spacing w:before="200" w:line-rule="auto"/>
        <w:ind w:firstLine="540"/>
        <w:jc w:val="both"/>
      </w:pPr>
      <w:r>
        <w:rPr>
          <w:sz w:val="20"/>
        </w:rPr>
        <w:t xml:space="preserve">В случае принятия миннацем края решения об отклонении заявки миннац края в течение 10 рабочих дней со дня принятия такого решения делает соответствующую запись в журнале регистрации заявок и направляет письменное уведомление казачьему обществу об отклонении заявки с указанием причин отказа.</w:t>
      </w:r>
    </w:p>
    <w:p>
      <w:pPr>
        <w:pStyle w:val="0"/>
        <w:jc w:val="both"/>
      </w:pPr>
      <w:r>
        <w:rPr>
          <w:sz w:val="20"/>
        </w:rPr>
        <w:t xml:space="preserve">(в ред. </w:t>
      </w:r>
      <w:hyperlink w:history="0" r:id="rId4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16. Миннац края в течение 2 рабочих дней со дня принятия решения о допуске заявки к участию в конкурсе составляет реестр казачьих обществ, допущенных к участию в конкурсе, по форме, утверждаемой миннацем края.</w:t>
      </w:r>
    </w:p>
    <w:p>
      <w:pPr>
        <w:pStyle w:val="0"/>
        <w:jc w:val="both"/>
      </w:pPr>
      <w:r>
        <w:rPr>
          <w:sz w:val="20"/>
        </w:rPr>
        <w:t xml:space="preserve">(в ред. </w:t>
      </w:r>
      <w:hyperlink w:history="0" r:id="rId5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17. Для проведения конкурса миннац края своим приказом образует конкурсную комиссию по проведению конкурса (далее соответственно - конкурсная комиссия), утверждает положение о конкурсной комиссии, ее состав и положение о порядке проведения конкурса.</w:t>
      </w:r>
    </w:p>
    <w:p>
      <w:pPr>
        <w:pStyle w:val="0"/>
        <w:jc w:val="both"/>
      </w:pPr>
      <w:r>
        <w:rPr>
          <w:sz w:val="20"/>
        </w:rPr>
        <w:t xml:space="preserve">(в ред. </w:t>
      </w:r>
      <w:hyperlink w:history="0" r:id="rId5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144" w:name="P144"/>
    <w:bookmarkEnd w:id="144"/>
    <w:p>
      <w:pPr>
        <w:pStyle w:val="0"/>
        <w:spacing w:before="200" w:line-rule="auto"/>
        <w:ind w:firstLine="540"/>
        <w:jc w:val="both"/>
      </w:pPr>
      <w:r>
        <w:rPr>
          <w:sz w:val="20"/>
        </w:rPr>
        <w:t xml:space="preserve">18. Конкурсная комиссия рассматривает и оценивает заявки в соответствии со следующими критериями оценки заявок:</w:t>
      </w:r>
    </w:p>
    <w:p>
      <w:pPr>
        <w:pStyle w:val="0"/>
        <w:spacing w:before="200" w:line-rule="auto"/>
        <w:ind w:firstLine="540"/>
        <w:jc w:val="both"/>
      </w:pPr>
      <w:r>
        <w:rPr>
          <w:sz w:val="20"/>
        </w:rPr>
        <w:t xml:space="preserve">количество членов казачьего общества, являющихся членами казачьих дружин;</w:t>
      </w:r>
    </w:p>
    <w:p>
      <w:pPr>
        <w:pStyle w:val="0"/>
        <w:spacing w:before="200" w:line-rule="auto"/>
        <w:ind w:firstLine="540"/>
        <w:jc w:val="both"/>
      </w:pPr>
      <w:r>
        <w:rPr>
          <w:sz w:val="20"/>
        </w:rPr>
        <w:t xml:space="preserve">количество выходов на охрану общественного порядка членов казачьих дружин;</w:t>
      </w:r>
    </w:p>
    <w:p>
      <w:pPr>
        <w:pStyle w:val="0"/>
        <w:spacing w:before="200" w:line-rule="auto"/>
        <w:ind w:firstLine="540"/>
        <w:jc w:val="both"/>
      </w:pPr>
      <w:r>
        <w:rPr>
          <w:sz w:val="20"/>
        </w:rPr>
        <w:t xml:space="preserve">продолжительность несения охраны общественного порядка членами казачьих дружин;</w:t>
      </w:r>
    </w:p>
    <w:p>
      <w:pPr>
        <w:pStyle w:val="0"/>
        <w:spacing w:before="200" w:line-rule="auto"/>
        <w:ind w:firstLine="540"/>
        <w:jc w:val="both"/>
      </w:pPr>
      <w:r>
        <w:rPr>
          <w:sz w:val="20"/>
        </w:rPr>
        <w:t xml:space="preserve">уровень среднемесячной заработной платы членов казачьих дружин и специалистов, обеспечивающих деятельность казачьих дружин (далее - критерии оценки заявок).</w:t>
      </w:r>
    </w:p>
    <w:p>
      <w:pPr>
        <w:pStyle w:val="0"/>
        <w:spacing w:before="200" w:line-rule="auto"/>
        <w:ind w:firstLine="540"/>
        <w:jc w:val="both"/>
      </w:pPr>
      <w:r>
        <w:rPr>
          <w:sz w:val="20"/>
        </w:rPr>
        <w:t xml:space="preserve">Рассмотрение и оценка заявок проводится конкурсной комиссией в течение 5 рабочих дней со дня их поступления в конкурсную комиссию. Конкурсная комиссия оценивает заявки в соответствии с критериями оценки заявок и балльной </w:t>
      </w:r>
      <w:hyperlink w:history="0" w:anchor="P318" w:tooltip="БАЛЛЬНАЯ ШКАЛА">
        <w:r>
          <w:rPr>
            <w:sz w:val="20"/>
            <w:color w:val="0000ff"/>
          </w:rPr>
          <w:t xml:space="preserve">шкалой</w:t>
        </w:r>
      </w:hyperlink>
      <w:r>
        <w:rPr>
          <w:sz w:val="20"/>
        </w:rPr>
        <w:t xml:space="preserve"> критериев оценки заявок, приведенной в приложении к настоящему Порядку (далее - балльная шкала).</w:t>
      </w:r>
    </w:p>
    <w:p>
      <w:pPr>
        <w:pStyle w:val="0"/>
        <w:spacing w:before="200" w:line-rule="auto"/>
        <w:ind w:firstLine="540"/>
        <w:jc w:val="both"/>
      </w:pPr>
      <w:r>
        <w:rPr>
          <w:sz w:val="20"/>
        </w:rPr>
        <w:t xml:space="preserve">Победителями конкурса признаются казачьи общества, заявкам которых присвоено 70 и более баллов по балльной шкале.</w:t>
      </w:r>
    </w:p>
    <w:p>
      <w:pPr>
        <w:pStyle w:val="0"/>
        <w:spacing w:before="200" w:line-rule="auto"/>
        <w:ind w:firstLine="540"/>
        <w:jc w:val="both"/>
      </w:pPr>
      <w:r>
        <w:rPr>
          <w:sz w:val="20"/>
        </w:rPr>
        <w:t xml:space="preserve">При наличии одной заявки, в отношении которой принято решение миннацем края о допуске заявки к участию в конкурсе, конкурс признается состоявшимся. Казачье общество, представившее данную заявку, признается победителем конкурса в случае, если данная заявка соответствует критериям оценки заявок и по результатам оценки заявок ей присвоено 70 и более баллов по балльной шкале.</w:t>
      </w:r>
    </w:p>
    <w:p>
      <w:pPr>
        <w:pStyle w:val="0"/>
        <w:jc w:val="both"/>
      </w:pPr>
      <w:r>
        <w:rPr>
          <w:sz w:val="20"/>
        </w:rPr>
        <w:t xml:space="preserve">(в ред. </w:t>
      </w:r>
      <w:hyperlink w:history="0" r:id="rId5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19. Конкурсная комиссия в течение 1 рабочего дня с даты окончания рассмотрения и оценки заявок формирует оценочную ведомость, оформляет и передает в миннац края протокол заседания конкурсной комиссии, в котором указываются итоговый рейтинг заявок и победители конкурса (далее - протокол заседания конкурсной комиссии).</w:t>
      </w:r>
    </w:p>
    <w:p>
      <w:pPr>
        <w:pStyle w:val="0"/>
        <w:jc w:val="both"/>
      </w:pPr>
      <w:r>
        <w:rPr>
          <w:sz w:val="20"/>
        </w:rPr>
        <w:t xml:space="preserve">(в ред. </w:t>
      </w:r>
      <w:hyperlink w:history="0" r:id="rId5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20. Миннац края на основании протокола заседания конкурсной комиссии принимает решение о предоставлении субсидий и о размерах предоставляемых субсидий или об отказе в предоставлении субсидии. Соответствующее решение миннаца края оформляется приказом миннаца края.</w:t>
      </w:r>
    </w:p>
    <w:p>
      <w:pPr>
        <w:pStyle w:val="0"/>
        <w:jc w:val="both"/>
      </w:pPr>
      <w:r>
        <w:rPr>
          <w:sz w:val="20"/>
        </w:rPr>
        <w:t xml:space="preserve">(в ред. </w:t>
      </w:r>
      <w:hyperlink w:history="0" r:id="rId5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21. Миннац края в течение 14 календарных дней со дня принятия решений о предоставлении субсидий и о размерах предоставляемых субсидий размещает на официальном сайте миннаца края в информационно-телекоммуникационной сети "Интернет" информацию о результатах рассмотрения и оценки заявок, предусмотренную </w:t>
      </w:r>
      <w:hyperlink w:history="0" r:id="rId5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5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абзаце первом настоящего пункта, размещается на едином портале в течение 14 календарных дней со дня принятия миннацем края решений о предоставлении субсидий.</w:t>
      </w:r>
    </w:p>
    <w:p>
      <w:pPr>
        <w:pStyle w:val="0"/>
        <w:jc w:val="both"/>
      </w:pPr>
      <w:r>
        <w:rPr>
          <w:sz w:val="20"/>
        </w:rPr>
        <w:t xml:space="preserve">(п. 21 в ред. </w:t>
      </w:r>
      <w:hyperlink w:history="0" r:id="rId57"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22. Миннац края принимает решение об отказе в предоставлении субсидии в следующих случаях:</w:t>
      </w:r>
    </w:p>
    <w:p>
      <w:pPr>
        <w:pStyle w:val="0"/>
        <w:jc w:val="both"/>
      </w:pPr>
      <w:r>
        <w:rPr>
          <w:sz w:val="20"/>
        </w:rPr>
        <w:t xml:space="preserve">(в ред. </w:t>
      </w:r>
      <w:hyperlink w:history="0" r:id="rId5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несоответствие представленных казачьим обществом документов, предусмотренных </w:t>
      </w:r>
      <w:hyperlink w:history="0" w:anchor="P96" w:tooltip="9. Для участия в конкурсе казачье общество представляет в миннац края заявку, в состав которой включаются следующие документы:">
        <w:r>
          <w:rPr>
            <w:sz w:val="20"/>
            <w:color w:val="0000ff"/>
          </w:rPr>
          <w:t xml:space="preserve">пунктом 9</w:t>
        </w:r>
      </w:hyperlink>
      <w:r>
        <w:rPr>
          <w:sz w:val="20"/>
        </w:rPr>
        <w:t xml:space="preserve"> настоящего Порядка, требованиям, указанным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казачьим обществом информации в целях получения субсидии.</w:t>
      </w:r>
    </w:p>
    <w:p>
      <w:pPr>
        <w:pStyle w:val="0"/>
        <w:spacing w:before="200" w:line-rule="auto"/>
        <w:ind w:firstLine="540"/>
        <w:jc w:val="both"/>
      </w:pPr>
      <w:r>
        <w:rPr>
          <w:sz w:val="20"/>
        </w:rPr>
        <w:t xml:space="preserve">В случае принятия решения об отказе в предоставлении субсидии миннац края делает соответствующую запись в журнале регистрации заявок и в течение 5 рабочих дней со дня принятия такого решения направляет казачьему обществу письменное уведомление об отказе в предоставлении субсидии с указанием причин отказа.</w:t>
      </w:r>
    </w:p>
    <w:p>
      <w:pPr>
        <w:pStyle w:val="0"/>
        <w:jc w:val="both"/>
      </w:pPr>
      <w:r>
        <w:rPr>
          <w:sz w:val="20"/>
        </w:rPr>
        <w:t xml:space="preserve">(в ред. </w:t>
      </w:r>
      <w:hyperlink w:history="0" r:id="rId5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23. Миннац края в течение 2 рабочих дней со дня принятия решения о предоставлении и о размерах предоставляемых субсидий составляет реестр победителей конкурса (далее - получатель) по форме, утверждаемой миннацем края.</w:t>
      </w:r>
    </w:p>
    <w:p>
      <w:pPr>
        <w:pStyle w:val="0"/>
        <w:jc w:val="both"/>
      </w:pPr>
      <w:r>
        <w:rPr>
          <w:sz w:val="20"/>
        </w:rPr>
        <w:t xml:space="preserve">(в ред. </w:t>
      </w:r>
      <w:hyperlink w:history="0" r:id="rId6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168" w:name="P168"/>
    <w:bookmarkEnd w:id="168"/>
    <w:p>
      <w:pPr>
        <w:pStyle w:val="0"/>
        <w:spacing w:before="200" w:line-rule="auto"/>
        <w:ind w:firstLine="540"/>
        <w:jc w:val="both"/>
      </w:pPr>
      <w:r>
        <w:rPr>
          <w:sz w:val="20"/>
        </w:rPr>
        <w:t xml:space="preserve">24. Предоставление субсидии осуществляется миннацем края в объемах, пропорциональных суммам, указанным в расчете размера субсидии, предусмотренном </w:t>
      </w:r>
      <w:hyperlink w:history="0" w:anchor="P98" w:tooltip="1) заявление, подаваемое казачьим обществом в письменной форме, содержащее сведения о казачьем обществе, соответствующие критериям оценки заявок, предусмотренным пунктом 18 настоящего Порядка, расчет размера субсидии, необходимого на финансирование затрат, предусмотренных пунктом 5 настоящего Порядка, согласие казачьего общества, предусмотренное подпунктом &quot;8&quot; пункта 8 настоящего Порядка, обязательства казачьего общества, предусмотренные подпунктами &quot;8&quot; и &quot;9&quot; пункта 8 настоящего Порядка, согласие казачье...">
        <w:r>
          <w:rPr>
            <w:sz w:val="20"/>
            <w:color w:val="0000ff"/>
          </w:rPr>
          <w:t xml:space="preserve">подпунктом "1" пункта 9</w:t>
        </w:r>
      </w:hyperlink>
      <w:r>
        <w:rPr>
          <w:sz w:val="20"/>
        </w:rPr>
        <w:t xml:space="preserve"> настоящего Порядка, в пределах общего объема средств, предусмотренных на цель, указанную в </w:t>
      </w:r>
      <w:hyperlink w:history="0" w:anchor="P49" w:tooltip="1. Настоящий Порядок определяет цель, условия и механизм предоставления субсидий за счет средств бюджета Ставропольского края (далее - краевой бюджет)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далее - субсидия).">
        <w:r>
          <w:rPr>
            <w:sz w:val="20"/>
            <w:color w:val="0000ff"/>
          </w:rPr>
          <w:t xml:space="preserve">пункте 1</w:t>
        </w:r>
      </w:hyperlink>
      <w:r>
        <w:rPr>
          <w:sz w:val="20"/>
        </w:rPr>
        <w:t xml:space="preserve"> настоящего Порядка,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миннацу края в установленном порядке на предоставление субсидии.</w:t>
      </w:r>
    </w:p>
    <w:p>
      <w:pPr>
        <w:pStyle w:val="0"/>
        <w:jc w:val="both"/>
      </w:pPr>
      <w:r>
        <w:rPr>
          <w:sz w:val="20"/>
        </w:rPr>
        <w:t xml:space="preserve">(в ред. </w:t>
      </w:r>
      <w:hyperlink w:history="0" r:id="rId6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Размер субсидии, предоставляемой получателю, определяется по следующей формуле:</w:t>
      </w:r>
    </w:p>
    <w:p>
      <w:pPr>
        <w:pStyle w:val="0"/>
        <w:jc w:val="both"/>
      </w:pPr>
      <w:r>
        <w:rPr>
          <w:sz w:val="20"/>
        </w:rPr>
      </w:r>
    </w:p>
    <w:p>
      <w:pPr>
        <w:pStyle w:val="0"/>
        <w:ind w:firstLine="540"/>
        <w:jc w:val="both"/>
      </w:pPr>
      <w:r>
        <w:rPr>
          <w:position w:val="-25"/>
        </w:rPr>
        <w:drawing>
          <wp:inline distT="0" distB="0" distL="0" distR="0">
            <wp:extent cx="8763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получателю;</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получателя, указанная в расчете размера субсидии, предусмотренном </w:t>
      </w:r>
      <w:hyperlink w:history="0" w:anchor="P98" w:tooltip="1) заявление, подаваемое казачьим обществом в письменной форме, содержащее сведения о казачьем обществе, соответствующие критериям оценки заявок, предусмотренным пунктом 18 настоящего Порядка, расчет размера субсидии, необходимого на финансирование затрат, предусмотренных пунктом 5 настоящего Порядка, согласие казачьего общества, предусмотренное подпунктом &quot;8&quot; пункта 8 настоящего Порядка, обязательства казачьего общества, предусмотренные подпунктами &quot;8&quot; и &quot;9&quot; пункта 8 настоящего Порядка, согласие казачье...">
        <w:r>
          <w:rPr>
            <w:sz w:val="20"/>
            <w:color w:val="0000ff"/>
          </w:rPr>
          <w:t xml:space="preserve">подпунктом "1" пункта 9</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S - объем средств, предусмотренных на предоставление субсидий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миннацу края в установленном порядке на предоставление субсидии.</w:t>
      </w:r>
    </w:p>
    <w:p>
      <w:pPr>
        <w:pStyle w:val="0"/>
        <w:jc w:val="both"/>
      </w:pPr>
      <w:r>
        <w:rPr>
          <w:sz w:val="20"/>
        </w:rPr>
        <w:t xml:space="preserve">(в ред. </w:t>
      </w:r>
      <w:hyperlink w:history="0" r:id="rId6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25. В течение 2 рабочих дней со дня со дня принятия решения о предоставлении субсидии и о размерах предоставляемых субсидий миннац края составляет сводный реестр получателей субсидии по форме, утверждаемой приказом миннаца края, и направляет получателям письменные уведомления о предоставлении субсидии с указанием причитающегося размера субсидии и необходимости заключения с миннацем края соглашения (вместе с проектом соглашения) в соответствии с типовой формой соглашения, утверждаемой министерством финансов Ставропольского края (далее соответственно - уведомление о заключении соглашения, минфин края).</w:t>
      </w:r>
    </w:p>
    <w:p>
      <w:pPr>
        <w:pStyle w:val="0"/>
        <w:jc w:val="both"/>
      </w:pPr>
      <w:r>
        <w:rPr>
          <w:sz w:val="20"/>
        </w:rPr>
        <w:t xml:space="preserve">(в ред. постановлений Правительства Ставропольского края от 01.07.2022 </w:t>
      </w:r>
      <w:hyperlink w:history="0" r:id="rId65"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370-п</w:t>
        </w:r>
      </w:hyperlink>
      <w:r>
        <w:rPr>
          <w:sz w:val="20"/>
        </w:rPr>
        <w:t xml:space="preserve">, от 31.01.2023 </w:t>
      </w:r>
      <w:hyperlink w:history="0" r:id="rId6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N 48-п</w:t>
        </w:r>
      </w:hyperlink>
      <w:r>
        <w:rPr>
          <w:sz w:val="20"/>
        </w:rPr>
        <w:t xml:space="preserve">)</w:t>
      </w:r>
    </w:p>
    <w:p>
      <w:pPr>
        <w:pStyle w:val="0"/>
        <w:spacing w:before="200" w:line-rule="auto"/>
        <w:ind w:firstLine="540"/>
        <w:jc w:val="both"/>
      </w:pPr>
      <w:r>
        <w:rPr>
          <w:sz w:val="20"/>
        </w:rPr>
        <w:t xml:space="preserve">В соглашение включаются условия:</w:t>
      </w:r>
    </w:p>
    <w:p>
      <w:pPr>
        <w:pStyle w:val="0"/>
        <w:jc w:val="both"/>
      </w:pPr>
      <w:r>
        <w:rPr>
          <w:sz w:val="20"/>
        </w:rPr>
        <w:t xml:space="preserve">(абзац введен </w:t>
      </w:r>
      <w:hyperlink w:history="0" r:id="rId67"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постановлением</w:t>
        </w:r>
      </w:hyperlink>
      <w:r>
        <w:rPr>
          <w:sz w:val="20"/>
        </w:rPr>
        <w:t xml:space="preserve"> Правительства Ставропольского края от 01.07.2022 N 370-п)</w:t>
      </w:r>
    </w:p>
    <w:p>
      <w:pPr>
        <w:pStyle w:val="1"/>
        <w:spacing w:before="200" w:line-rule="auto"/>
        <w:jc w:val="both"/>
      </w:pPr>
      <w:r>
        <w:rPr>
          <w:sz w:val="20"/>
        </w:rPr>
        <w:t xml:space="preserve">    о согласии получателя на осуществление миннацем края  в  отношении него</w:t>
      </w:r>
    </w:p>
    <w:p>
      <w:pPr>
        <w:pStyle w:val="1"/>
        <w:jc w:val="both"/>
      </w:pPr>
      <w:r>
        <w:rPr>
          <w:sz w:val="20"/>
        </w:rPr>
        <w:t xml:space="preserve">проверок  соблюдения  им   условий и порядка предоставления субсидии, в том</w:t>
      </w:r>
    </w:p>
    <w:p>
      <w:pPr>
        <w:pStyle w:val="1"/>
        <w:jc w:val="both"/>
      </w:pPr>
      <w:r>
        <w:rPr>
          <w:sz w:val="20"/>
        </w:rPr>
        <w:t xml:space="preserve">числе в части достижения значения результата, установленного соглашением, а</w:t>
      </w:r>
    </w:p>
    <w:p>
      <w:pPr>
        <w:pStyle w:val="1"/>
        <w:jc w:val="both"/>
      </w:pPr>
      <w:r>
        <w:rPr>
          <w:sz w:val="20"/>
        </w:rPr>
        <w:t xml:space="preserve">также    проверок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и  о  включении  в  договоры,  заключаемые</w:t>
      </w:r>
    </w:p>
    <w:p>
      <w:pPr>
        <w:pStyle w:val="1"/>
        <w:jc w:val="both"/>
      </w:pPr>
      <w:r>
        <w:rPr>
          <w:sz w:val="20"/>
        </w:rPr>
        <w:t xml:space="preserve">получателем  в  целях  исполнения обязательств по соглашению, согласия лиц,</w:t>
      </w:r>
    </w:p>
    <w:p>
      <w:pPr>
        <w:pStyle w:val="1"/>
        <w:jc w:val="both"/>
      </w:pPr>
      <w:r>
        <w:rPr>
          <w:sz w:val="20"/>
        </w:rPr>
        <w:t xml:space="preserve">                              1</w:t>
      </w:r>
    </w:p>
    <w:p>
      <w:pPr>
        <w:pStyle w:val="1"/>
        <w:jc w:val="both"/>
      </w:pPr>
      <w:r>
        <w:rPr>
          <w:sz w:val="20"/>
        </w:rPr>
        <w:t xml:space="preserve">указанных в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на</w:t>
      </w:r>
    </w:p>
    <w:p>
      <w:pPr>
        <w:pStyle w:val="1"/>
        <w:jc w:val="both"/>
      </w:pPr>
      <w:r>
        <w:rPr>
          <w:sz w:val="20"/>
        </w:rPr>
        <w:t xml:space="preserve">осуществление в отношении них таких проверок;</w:t>
      </w:r>
    </w:p>
    <w:p>
      <w:pPr>
        <w:pStyle w:val="0"/>
        <w:jc w:val="both"/>
      </w:pPr>
      <w:r>
        <w:rPr>
          <w:sz w:val="20"/>
        </w:rPr>
        <w:t xml:space="preserve">(в ред. </w:t>
      </w:r>
      <w:hyperlink w:history="0" r:id="rId7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о соблюдении получателем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в целях исполнения обязательств по соглашению, обязательства юридических лиц, получающих средства на основании договоров, о соблюдении ими такого запрета.</w:t>
      </w:r>
    </w:p>
    <w:p>
      <w:pPr>
        <w:pStyle w:val="0"/>
        <w:jc w:val="both"/>
      </w:pPr>
      <w:r>
        <w:rPr>
          <w:sz w:val="20"/>
        </w:rPr>
        <w:t xml:space="preserve">(абзац введен </w:t>
      </w:r>
      <w:hyperlink w:history="0" r:id="rId72"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постановлением</w:t>
        </w:r>
      </w:hyperlink>
      <w:r>
        <w:rPr>
          <w:sz w:val="20"/>
        </w:rPr>
        <w:t xml:space="preserve"> Правительства Ставропольского края от 01.07.2022 N 370-п)</w:t>
      </w:r>
    </w:p>
    <w:p>
      <w:pPr>
        <w:pStyle w:val="0"/>
        <w:spacing w:before="200" w:line-rule="auto"/>
        <w:ind w:firstLine="540"/>
        <w:jc w:val="both"/>
      </w:pPr>
      <w:r>
        <w:rPr>
          <w:sz w:val="20"/>
        </w:rPr>
        <w:t xml:space="preserve">В соглашение включается в случае уменьшения миннацу края ранее доведенных лимитов бюджетных обязательств, предусмотренных законом Ставропольского края о краевом бюджете на текущий финансовый год и плановый период на предоставление субсидии, приводящего к невозможности предоставления субсидии в размере, определенном соглашением, положение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(в ред. </w:t>
      </w:r>
      <w:hyperlink w:history="0" r:id="rId7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Получатель в течение 2 рабочих дней со дня получения уведомления о заключении соглашения заключает с миннацем края соглашение или извещает миннац края об отказе от заключения соглашения.</w:t>
      </w:r>
    </w:p>
    <w:p>
      <w:pPr>
        <w:pStyle w:val="0"/>
        <w:jc w:val="both"/>
      </w:pPr>
      <w:r>
        <w:rPr>
          <w:sz w:val="20"/>
        </w:rPr>
        <w:t xml:space="preserve">(в ред. </w:t>
      </w:r>
      <w:hyperlink w:history="0" r:id="rId7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26. В случае уменьшения или увеличения в текущем финансовом году объема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 размер субсидии для каждого получателя подлежит перерасчету.</w:t>
      </w:r>
    </w:p>
    <w:p>
      <w:pPr>
        <w:pStyle w:val="0"/>
        <w:spacing w:before="200" w:line-rule="auto"/>
        <w:ind w:firstLine="540"/>
        <w:jc w:val="both"/>
      </w:pPr>
      <w:r>
        <w:rPr>
          <w:sz w:val="20"/>
        </w:rPr>
        <w:t xml:space="preserve">Миннац края в течение 5 рабочих дней со дня вступления в силу закона Ставропольского края о краевом бюджете на текущий финансовый год и плановый период, предусматривающего уменьшение или увеличение объема средств на предоставление субсидии, производит перерасчет размера субсидии в соответствии с </w:t>
      </w:r>
      <w:hyperlink w:history="0" w:anchor="P168" w:tooltip="24. Предоставление субсидии осуществляется миннацем края в объемах, пропорциональных суммам, указанным в расчете размера субсидии, предусмотренном подпунктом &quot;1&quot; пункта 9 настоящего Порядка, в пределах общего объема средств, предусмотренных на цель, указанную в пункте 1 настоящего Порядка,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миннацу края в установленном порядке на предоставление субсидии.">
        <w:r>
          <w:rPr>
            <w:sz w:val="20"/>
            <w:color w:val="0000ff"/>
          </w:rPr>
          <w:t xml:space="preserve">пунктом 24</w:t>
        </w:r>
      </w:hyperlink>
      <w:r>
        <w:rPr>
          <w:sz w:val="20"/>
        </w:rPr>
        <w:t xml:space="preserve"> настоящего Порядка.</w:t>
      </w:r>
    </w:p>
    <w:p>
      <w:pPr>
        <w:pStyle w:val="0"/>
        <w:jc w:val="both"/>
      </w:pPr>
      <w:r>
        <w:rPr>
          <w:sz w:val="20"/>
        </w:rPr>
        <w:t xml:space="preserve">(в ред. </w:t>
      </w:r>
      <w:hyperlink w:history="0" r:id="rId7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Миннац края в течение 3 рабочих дней со дня перерасчета размера субсидии составляет дополнительный сводный реестр получателей на выплату субсидий по форме, утверждаемой миннацем края, и направляет получателям письменные уведомления об уменьшении или увеличении в текущем финансовом году объема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 приводящего к невозможности предоставления субсидии в размере, определенном соглашением, и заключении дополнительного соглашения к соглашению (вместе с проектом дополнительного соглашения к соглашению) в соответствии с новыми условиями.</w:t>
      </w:r>
    </w:p>
    <w:p>
      <w:pPr>
        <w:pStyle w:val="0"/>
        <w:jc w:val="both"/>
      </w:pPr>
      <w:r>
        <w:rPr>
          <w:sz w:val="20"/>
        </w:rPr>
        <w:t xml:space="preserve">(в ред. </w:t>
      </w:r>
      <w:hyperlink w:history="0" r:id="rId7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Получатель в течение 2 рабочих дней со дня получения уведомления о заключении дополнительного соглашения к соглашению в соответствии с новыми условиями заключает с миннацем края дополнительное соглашение к соглашению в соответствии с новыми условиями или извещает миннац края об отказе от заключения дополнительного соглашения к соглашению в соответствии с новыми условиями.</w:t>
      </w:r>
    </w:p>
    <w:p>
      <w:pPr>
        <w:pStyle w:val="0"/>
        <w:jc w:val="both"/>
      </w:pPr>
      <w:r>
        <w:rPr>
          <w:sz w:val="20"/>
        </w:rPr>
        <w:t xml:space="preserve">(в ред. </w:t>
      </w:r>
      <w:hyperlink w:history="0" r:id="rId77"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208" w:name="P208"/>
    <w:bookmarkEnd w:id="208"/>
    <w:p>
      <w:pPr>
        <w:pStyle w:val="0"/>
        <w:spacing w:before="200" w:line-rule="auto"/>
        <w:ind w:firstLine="540"/>
        <w:jc w:val="both"/>
      </w:pPr>
      <w:r>
        <w:rPr>
          <w:sz w:val="20"/>
        </w:rPr>
        <w:t xml:space="preserve">27. Миннац края регистрирует соглашение, подписанное получателем, в день его поступления в миннац края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миннаца края, и в течение 2 рабочих дней со дня регистрации соглашения, подписанного получателем, заключает соглашение с получателем.</w:t>
      </w:r>
    </w:p>
    <w:p>
      <w:pPr>
        <w:pStyle w:val="0"/>
        <w:jc w:val="both"/>
      </w:pPr>
      <w:r>
        <w:rPr>
          <w:sz w:val="20"/>
        </w:rPr>
        <w:t xml:space="preserve">(в ред. </w:t>
      </w:r>
      <w:hyperlink w:history="0" r:id="rId7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Регистрация дополнительного соглашения к соглашению, его заключение с получателем осуществляется миннацем края в порядке, установленном </w:t>
      </w:r>
      <w:hyperlink w:history="0" w:anchor="P208" w:tooltip="27. Миннац края регистрирует соглашение, подписанное получателем, в день его поступления в миннац края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наца края, и в течение 2 рабочих дней со дня регистрации соглашения, подписанного получателем, заключает соглашение с получателем.">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w:t>
      </w:r>
      <w:hyperlink w:history="0" r:id="rId7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Перечисление субсидии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осуществляется в срок, не превышающий 3 рабочих дней со дня получения минфином края платежных документов для перечисления с лицевого счета миннаца края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(далее - счет получателя), в пределах доведенных минфином края предельных объемов финансирования на лицевой счет миннаца края, открытый в минфине края.</w:t>
      </w:r>
    </w:p>
    <w:p>
      <w:pPr>
        <w:pStyle w:val="0"/>
        <w:jc w:val="both"/>
      </w:pPr>
      <w:r>
        <w:rPr>
          <w:sz w:val="20"/>
        </w:rPr>
        <w:t xml:space="preserve">(в ред. </w:t>
      </w:r>
      <w:hyperlink w:history="0" r:id="rId8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Перечисление субсидии осуществляется миннацем края не позднее 10 рабочих дней со дня принятия миннацем края решения о предоставлении субсидии.</w:t>
      </w:r>
    </w:p>
    <w:p>
      <w:pPr>
        <w:pStyle w:val="0"/>
        <w:jc w:val="both"/>
      </w:pPr>
      <w:r>
        <w:rPr>
          <w:sz w:val="20"/>
        </w:rPr>
        <w:t xml:space="preserve">(в ред. </w:t>
      </w:r>
      <w:hyperlink w:history="0" r:id="rId8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Перечисление субсидии на счет получателя осуществляется миннацем края ежемесячно в сроки, установленные соглашением, на основании представленной получателем заявки на перечисление субсидии по форме, утверждаемой миннацем края.</w:t>
      </w:r>
    </w:p>
    <w:p>
      <w:pPr>
        <w:pStyle w:val="0"/>
        <w:jc w:val="both"/>
      </w:pPr>
      <w:r>
        <w:rPr>
          <w:sz w:val="20"/>
        </w:rPr>
        <w:t xml:space="preserve">(в ред. </w:t>
      </w:r>
      <w:hyperlink w:history="0" r:id="rId8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218" w:name="P218"/>
    <w:bookmarkEnd w:id="218"/>
    <w:p>
      <w:pPr>
        <w:pStyle w:val="0"/>
        <w:spacing w:before="200" w:line-rule="auto"/>
        <w:ind w:firstLine="540"/>
        <w:jc w:val="both"/>
      </w:pPr>
      <w:r>
        <w:rPr>
          <w:sz w:val="20"/>
        </w:rPr>
        <w:t xml:space="preserve">28. Отчет об осуществлении расходов получателя, источником финансового обеспечения которых является субсидия, по форме, установленной соглашением, представляется получателем в миннац края ежемесячно, в срок не позднее 10-го числа месяца, следующего за отчетным, с приложением копий документов, подтверждающих произведенные затраты получателя, предусмотренные </w:t>
      </w:r>
      <w:hyperlink w:history="0" w:anchor="P56" w:tooltip="5. Субсидия предоставляется казачьим обществам на финансовое обеспечение следующих затрат:">
        <w:r>
          <w:rPr>
            <w:sz w:val="20"/>
            <w:color w:val="0000ff"/>
          </w:rPr>
          <w:t xml:space="preserve">пунктом 5</w:t>
        </w:r>
      </w:hyperlink>
      <w:r>
        <w:rPr>
          <w:sz w:val="20"/>
        </w:rPr>
        <w:t xml:space="preserve"> настоящего Порядка (копий договоров, универсальных передаточных документов, и (или) счетов-фактур, и (или) счетов, и (или) товарных накладных (товарно-транспортных накладных), платежных поручений, заверенных кредитной организацией, или иных первичных учетных документов, содержащих соответствующие сведения, заверенных подписью атамана получателя и скрепленных печатью получателя (при наличии).</w:t>
      </w:r>
    </w:p>
    <w:p>
      <w:pPr>
        <w:pStyle w:val="0"/>
        <w:jc w:val="both"/>
      </w:pPr>
      <w:r>
        <w:rPr>
          <w:sz w:val="20"/>
        </w:rPr>
        <w:t xml:space="preserve">(п. 28 в ред. </w:t>
      </w:r>
      <w:hyperlink w:history="0" r:id="rId8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29. Конкретным и измеримым результатом является увеличение количества членов казачьего общества, участвующих в обеспечении охраны общественного порядка на территории муниципальных образований Ставропольского края.</w:t>
      </w:r>
    </w:p>
    <w:p>
      <w:pPr>
        <w:pStyle w:val="0"/>
        <w:jc w:val="both"/>
      </w:pPr>
      <w:r>
        <w:rPr>
          <w:sz w:val="20"/>
        </w:rPr>
        <w:t xml:space="preserve">(в ред. </w:t>
      </w:r>
      <w:hyperlink w:history="0" r:id="rId84"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01.07.2022 N 370-п)</w:t>
      </w:r>
    </w:p>
    <w:p>
      <w:pPr>
        <w:pStyle w:val="0"/>
        <w:spacing w:before="200" w:line-rule="auto"/>
        <w:ind w:firstLine="540"/>
        <w:jc w:val="both"/>
      </w:pPr>
      <w:r>
        <w:rPr>
          <w:sz w:val="20"/>
        </w:rPr>
        <w:t xml:space="preserve">Показателем, необходимым для достижения результата, является количество членов казачьих обществ, участвующих в обеспечении охраны общественного порядка на территории муниципальных образований Ставропольского края (далее - показатель).</w:t>
      </w:r>
    </w:p>
    <w:p>
      <w:pPr>
        <w:pStyle w:val="0"/>
        <w:jc w:val="both"/>
      </w:pPr>
      <w:r>
        <w:rPr>
          <w:sz w:val="20"/>
        </w:rPr>
        <w:t xml:space="preserve">(в ред. </w:t>
      </w:r>
      <w:hyperlink w:history="0" r:id="rId8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Значение результата, значение показателя с указанием точной даты завершения и конечного значения результата и значения показателя устанавливаются соглашением.</w:t>
      </w:r>
    </w:p>
    <w:p>
      <w:pPr>
        <w:pStyle w:val="0"/>
        <w:jc w:val="both"/>
      </w:pPr>
      <w:r>
        <w:rPr>
          <w:sz w:val="20"/>
        </w:rPr>
        <w:t xml:space="preserve">(в ред. </w:t>
      </w:r>
      <w:hyperlink w:history="0" r:id="rId8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226" w:name="P226"/>
    <w:bookmarkEnd w:id="226"/>
    <w:p>
      <w:pPr>
        <w:pStyle w:val="0"/>
        <w:spacing w:before="200" w:line-rule="auto"/>
        <w:ind w:firstLine="540"/>
        <w:jc w:val="both"/>
      </w:pPr>
      <w:r>
        <w:rPr>
          <w:sz w:val="20"/>
        </w:rPr>
        <w:t xml:space="preserve">30. Отчет о достижении значения результата и значения показателя по типовой форме, утверждаемой минфином края, направляется получателем в миннац края один раз в год, не позднее 30 января года, следующего за отчетным финансовым годом (далее - отчет).</w:t>
      </w:r>
    </w:p>
    <w:p>
      <w:pPr>
        <w:pStyle w:val="0"/>
        <w:jc w:val="both"/>
      </w:pPr>
      <w:r>
        <w:rPr>
          <w:sz w:val="20"/>
        </w:rPr>
        <w:t xml:space="preserve">(в ред. </w:t>
      </w:r>
      <w:hyperlink w:history="0" r:id="rId87"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Оценка достижения получателем в отчетном финансовом году значения результата и значения показателя осуществляется миннацем края на основании сравнения значения результата и значения показателя, установленных соглашением, и фактически достигнутых получателем по итогам отчетного финансового года, в котором была предоставлена субсидия, значения результата и значения показателя, указанных в отчете.</w:t>
      </w:r>
    </w:p>
    <w:p>
      <w:pPr>
        <w:pStyle w:val="0"/>
        <w:jc w:val="both"/>
      </w:pPr>
      <w:r>
        <w:rPr>
          <w:sz w:val="20"/>
        </w:rPr>
        <w:t xml:space="preserve">(в ред. </w:t>
      </w:r>
      <w:hyperlink w:history="0" r:id="rId88"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Отчет может быть направлен получателем в миннац края в форме электронного документа в порядке, установленном </w:t>
      </w:r>
      <w:hyperlink w:history="0" r:id="rId8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jc w:val="both"/>
      </w:pPr>
      <w:r>
        <w:rPr>
          <w:sz w:val="20"/>
        </w:rPr>
        <w:t xml:space="preserve">(в ред. </w:t>
      </w:r>
      <w:hyperlink w:history="0" r:id="rId9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1"/>
        <w:spacing w:before="200" w:line-rule="auto"/>
        <w:jc w:val="both"/>
      </w:pPr>
      <w:r>
        <w:rPr>
          <w:sz w:val="20"/>
        </w:rPr>
        <w:t xml:space="preserve">      1</w:t>
      </w:r>
    </w:p>
    <w:bookmarkStart w:id="233" w:name="P233"/>
    <w:bookmarkEnd w:id="233"/>
    <w:p>
      <w:pPr>
        <w:pStyle w:val="1"/>
        <w:jc w:val="both"/>
      </w:pPr>
      <w:r>
        <w:rPr>
          <w:sz w:val="20"/>
        </w:rPr>
        <w:t xml:space="preserve">    30 .    Мониторинг   достижения   результата   (далее   -   мониторинг)</w:t>
      </w:r>
    </w:p>
    <w:p>
      <w:pPr>
        <w:pStyle w:val="1"/>
        <w:jc w:val="both"/>
      </w:pPr>
      <w:r>
        <w:rPr>
          <w:sz w:val="20"/>
        </w:rPr>
        <w:t xml:space="preserve">осуществляется  исходя  из  достижения  значения результата, установленного</w:t>
      </w:r>
    </w:p>
    <w:p>
      <w:pPr>
        <w:pStyle w:val="1"/>
        <w:jc w:val="both"/>
      </w:pPr>
      <w:r>
        <w:rPr>
          <w:sz w:val="20"/>
        </w:rPr>
        <w:t xml:space="preserve">соглашением,   и  события,  отражающего  факт  завершения  соответствующего</w:t>
      </w:r>
    </w:p>
    <w:p>
      <w:pPr>
        <w:pStyle w:val="1"/>
        <w:jc w:val="both"/>
      </w:pPr>
      <w:r>
        <w:rPr>
          <w:sz w:val="20"/>
        </w:rPr>
        <w:t xml:space="preserve">мероприятия  по  получению  результата  (контрольной точки), в порядке и по</w:t>
      </w:r>
    </w:p>
    <w:p>
      <w:pPr>
        <w:pStyle w:val="1"/>
        <w:jc w:val="both"/>
      </w:pPr>
      <w:r>
        <w:rPr>
          <w:sz w:val="20"/>
        </w:rPr>
        <w:t xml:space="preserve">формам, установленным Минфином России.</w:t>
      </w:r>
    </w:p>
    <w:p>
      <w:pPr>
        <w:pStyle w:val="0"/>
        <w:ind w:firstLine="540"/>
        <w:jc w:val="both"/>
      </w:pPr>
      <w:r>
        <w:rPr>
          <w:sz w:val="20"/>
        </w:rPr>
        <w:t xml:space="preserve">В целях проведения мониторинга миннац края ежегодно формирует и утверждает одновременно с заключением соглашения план мероприятий по достижению результата.</w:t>
      </w:r>
    </w:p>
    <w:p>
      <w:pPr>
        <w:pStyle w:val="0"/>
        <w:spacing w:before="200" w:line-rule="auto"/>
        <w:ind w:firstLine="540"/>
        <w:jc w:val="both"/>
      </w:pPr>
      <w:r>
        <w:rPr>
          <w:sz w:val="20"/>
        </w:rPr>
        <w:t xml:space="preserve">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установленные Минфином России.</w:t>
      </w:r>
    </w:p>
    <w:p>
      <w:pPr>
        <w:pStyle w:val="0"/>
        <w:jc w:val="both"/>
      </w:pPr>
      <w:r>
        <w:rPr>
          <w:sz w:val="20"/>
        </w:rPr>
        <w:t xml:space="preserve">(п. 30.1 введен </w:t>
      </w:r>
      <w:hyperlink w:history="0" r:id="rId9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постановлением</w:t>
        </w:r>
      </w:hyperlink>
      <w:r>
        <w:rPr>
          <w:sz w:val="20"/>
        </w:rPr>
        <w:t xml:space="preserve"> Правительства Ставропольского края от 31.01.2023 N 48-п)</w:t>
      </w:r>
    </w:p>
    <w:p>
      <w:pPr>
        <w:pStyle w:val="1"/>
        <w:spacing w:before="200" w:line-rule="auto"/>
        <w:jc w:val="both"/>
      </w:pPr>
      <w:r>
        <w:rPr>
          <w:sz w:val="20"/>
        </w:rPr>
        <w:t xml:space="preserve">    31.   Получатели  несут  ответственность  за  полноту  и  достоверность</w:t>
      </w:r>
    </w:p>
    <w:p>
      <w:pPr>
        <w:pStyle w:val="1"/>
        <w:jc w:val="both"/>
      </w:pPr>
      <w:r>
        <w:rPr>
          <w:sz w:val="20"/>
        </w:rPr>
        <w:t xml:space="preserve">документов,  представляемых  (формируемых) ими в соответствии с </w:t>
      </w:r>
      <w:hyperlink w:history="0" w:anchor="P96" w:tooltip="9. Для участия в конкурсе казачье общество представляет в миннац края заявку, в состав которой включаются следующие документы:">
        <w:r>
          <w:rPr>
            <w:sz w:val="20"/>
            <w:color w:val="0000ff"/>
          </w:rPr>
          <w:t xml:space="preserve">пунктами 9</w:t>
        </w:r>
      </w:hyperlink>
      <w:r>
        <w:rPr>
          <w:sz w:val="20"/>
        </w:rPr>
        <w:t xml:space="preserve">,</w:t>
      </w:r>
    </w:p>
    <w:p>
      <w:pPr>
        <w:pStyle w:val="1"/>
        <w:jc w:val="both"/>
      </w:pPr>
      <w:r>
        <w:rPr>
          <w:sz w:val="20"/>
        </w:rPr>
        <w:t xml:space="preserve">             1</w:t>
      </w:r>
    </w:p>
    <w:p>
      <w:pPr>
        <w:pStyle w:val="1"/>
        <w:jc w:val="both"/>
      </w:pPr>
      <w:hyperlink w:history="0" w:anchor="P218" w:tooltip="28. Отчет об осуществлении расходов получателя, источником финансового обеспечения которых является субсидия, по форме, установленной соглашением, представляется получателем в миннац края ежемесячно, в срок не позднее 10-го числа месяца, следующего за отчетным, с приложением копий документов, подтверждающих произведенные затраты получателя, предусмотренные пунктом 5 настоящего Порядка (копий договоров, универсальных передаточных документов, и (или) счетов-фактур, и (или) счетов, и (или) товарных накладны...">
        <w:r>
          <w:rPr>
            <w:sz w:val="20"/>
            <w:color w:val="0000ff"/>
          </w:rPr>
          <w:t xml:space="preserve">28</w:t>
        </w:r>
      </w:hyperlink>
      <w:r>
        <w:rPr>
          <w:sz w:val="20"/>
        </w:rPr>
        <w:t xml:space="preserve">,  </w:t>
      </w:r>
      <w:hyperlink w:history="0" w:anchor="P226" w:tooltip="30. Отчет о достижении значения результата и значения показателя по типовой форме, утверждаемой минфином края, направляется получателем в миннац края один раз в год, не позднее 30 января года, следующего за отчетным финансовым годом (далее - отчет).">
        <w:r>
          <w:rPr>
            <w:sz w:val="20"/>
            <w:color w:val="0000ff"/>
          </w:rPr>
          <w:t xml:space="preserve">30</w:t>
        </w:r>
      </w:hyperlink>
      <w:r>
        <w:rPr>
          <w:sz w:val="20"/>
        </w:rPr>
        <w:t xml:space="preserve">  и </w:t>
      </w:r>
      <w:hyperlink w:history="0" w:anchor="P233" w:tooltip="    30 .    Мониторинг   достижения   результата   (далее   -   мониторинг)">
        <w:r>
          <w:rPr>
            <w:sz w:val="20"/>
            <w:color w:val="0000ff"/>
          </w:rPr>
          <w:t xml:space="preserve">30</w:t>
        </w:r>
      </w:hyperlink>
      <w:r>
        <w:rPr>
          <w:sz w:val="20"/>
        </w:rPr>
        <w:t xml:space="preserve">  настоящего Порядка, а также своевременность их представления</w:t>
      </w:r>
    </w:p>
    <w:p>
      <w:pPr>
        <w:pStyle w:val="1"/>
        <w:jc w:val="both"/>
      </w:pPr>
      <w:r>
        <w:rPr>
          <w:sz w:val="20"/>
        </w:rPr>
        <w:t xml:space="preserve">(формирования)   в   порядке,  установленном  законодательством  Российской</w:t>
      </w:r>
    </w:p>
    <w:p>
      <w:pPr>
        <w:pStyle w:val="1"/>
        <w:jc w:val="both"/>
      </w:pPr>
      <w:r>
        <w:rPr>
          <w:sz w:val="20"/>
        </w:rPr>
        <w:t xml:space="preserve">Федерации и законодательством Ставропольского края</w:t>
      </w:r>
    </w:p>
    <w:p>
      <w:pPr>
        <w:pStyle w:val="1"/>
        <w:jc w:val="both"/>
      </w:pPr>
      <w:r>
        <w:rPr>
          <w:sz w:val="20"/>
        </w:rPr>
        <w:t xml:space="preserve">(п.   31   в   ред.   </w:t>
      </w:r>
      <w:hyperlink w:history="0" r:id="rId9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1"/>
        <w:jc w:val="both"/>
      </w:pPr>
      <w:r>
        <w:rPr>
          <w:sz w:val="20"/>
        </w:rPr>
        <w:t xml:space="preserve">от 31.01.2023 N 48-п)</w:t>
      </w:r>
    </w:p>
    <w:p>
      <w:pPr>
        <w:pStyle w:val="1"/>
        <w:jc w:val="both"/>
      </w:pPr>
      <w:r>
        <w:rPr>
          <w:sz w:val="20"/>
        </w:rPr>
        <w:t xml:space="preserve">      1</w:t>
      </w:r>
    </w:p>
    <w:p>
      <w:pPr>
        <w:pStyle w:val="1"/>
        <w:jc w:val="both"/>
      </w:pPr>
      <w:r>
        <w:rPr>
          <w:sz w:val="20"/>
        </w:rPr>
        <w:t xml:space="preserve">    31 .    Порядок    и   стандарт   предоставления   казачьему   обществу</w:t>
      </w:r>
    </w:p>
    <w:p>
      <w:pPr>
        <w:pStyle w:val="1"/>
        <w:jc w:val="both"/>
      </w:pPr>
      <w:r>
        <w:rPr>
          <w:sz w:val="20"/>
        </w:rPr>
        <w:t xml:space="preserve">государственной   услуги   по   предоставлению   субсидии   устанавливаются</w:t>
      </w:r>
    </w:p>
    <w:p>
      <w:pPr>
        <w:pStyle w:val="1"/>
        <w:jc w:val="both"/>
      </w:pPr>
      <w:r>
        <w:rPr>
          <w:sz w:val="20"/>
        </w:rPr>
        <w:t xml:space="preserve">административным регламентом, утверждаемым миннацем края.</w:t>
      </w:r>
    </w:p>
    <w:p>
      <w:pPr>
        <w:pStyle w:val="0"/>
        <w:jc w:val="both"/>
      </w:pPr>
      <w:r>
        <w:rPr>
          <w:sz w:val="20"/>
        </w:rPr>
        <w:t xml:space="preserve">(п. 31.1 в ред. </w:t>
      </w:r>
      <w:hyperlink w:history="0" r:id="rId9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254" w:name="P254"/>
    <w:bookmarkEnd w:id="254"/>
    <w:p>
      <w:pPr>
        <w:pStyle w:val="0"/>
        <w:spacing w:before="200" w:line-rule="auto"/>
        <w:ind w:firstLine="540"/>
        <w:jc w:val="both"/>
      </w:pPr>
      <w:r>
        <w:rPr>
          <w:sz w:val="20"/>
        </w:rPr>
        <w:t xml:space="preserve">32. Возврату в краевой бюджет подлежит субсидия в случаях:</w:t>
      </w:r>
    </w:p>
    <w:bookmarkStart w:id="255" w:name="P255"/>
    <w:bookmarkEnd w:id="255"/>
    <w:p>
      <w:pPr>
        <w:pStyle w:val="0"/>
        <w:spacing w:before="200" w:line-rule="auto"/>
        <w:ind w:firstLine="540"/>
        <w:jc w:val="both"/>
      </w:pPr>
      <w:r>
        <w:rPr>
          <w:sz w:val="20"/>
        </w:rPr>
        <w:t xml:space="preserve">1) нарушения получателем субсидии условий предоставления субсидии, выявленных в том числе по фактам проверок, проведенных миннацем края как получателем бюджетных средств и органом государственного финансового контроля Ставропольского края;</w:t>
      </w:r>
    </w:p>
    <w:p>
      <w:pPr>
        <w:pStyle w:val="0"/>
        <w:jc w:val="both"/>
      </w:pPr>
      <w:r>
        <w:rPr>
          <w:sz w:val="20"/>
        </w:rPr>
        <w:t xml:space="preserve">(в ред. </w:t>
      </w:r>
      <w:hyperlink w:history="0" r:id="rId9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bookmarkStart w:id="257" w:name="P257"/>
    <w:bookmarkEnd w:id="257"/>
    <w:p>
      <w:pPr>
        <w:pStyle w:val="0"/>
        <w:spacing w:before="200" w:line-rule="auto"/>
        <w:ind w:firstLine="540"/>
        <w:jc w:val="both"/>
      </w:pPr>
      <w:r>
        <w:rPr>
          <w:sz w:val="20"/>
        </w:rPr>
        <w:t xml:space="preserve">2) установление факта представления получателем недостоверной информации в целях получения субсидии;</w:t>
      </w:r>
    </w:p>
    <w:p>
      <w:pPr>
        <w:pStyle w:val="0"/>
        <w:jc w:val="both"/>
      </w:pPr>
      <w:r>
        <w:rPr>
          <w:sz w:val="20"/>
        </w:rPr>
        <w:t xml:space="preserve">(пп. 2 в ред. </w:t>
      </w:r>
      <w:hyperlink w:history="0" r:id="rId9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3) недостижения получателем значения результата, установленного соглашением.</w:t>
      </w:r>
    </w:p>
    <w:p>
      <w:pPr>
        <w:pStyle w:val="0"/>
        <w:jc w:val="both"/>
      </w:pPr>
      <w:r>
        <w:rPr>
          <w:sz w:val="20"/>
        </w:rPr>
        <w:t xml:space="preserve">(в ред. </w:t>
      </w:r>
      <w:hyperlink w:history="0" r:id="rId96"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33. В случаях, предусмотренных </w:t>
      </w:r>
      <w:hyperlink w:history="0" w:anchor="P255" w:tooltip="1) нарушения получателем субсидии условий предоставления субсидии, выявленных в том числе по фактам проверок, проведенных миннацем края как получателем бюджетных средств и органом государственного финансового контроля Ставропольского края;">
        <w:r>
          <w:rPr>
            <w:sz w:val="20"/>
            <w:color w:val="0000ff"/>
          </w:rPr>
          <w:t xml:space="preserve">подпунктами "1"</w:t>
        </w:r>
      </w:hyperlink>
      <w:r>
        <w:rPr>
          <w:sz w:val="20"/>
        </w:rPr>
        <w:t xml:space="preserve"> (за исключением случая нецелевого использования субсидии) и </w:t>
      </w:r>
      <w:hyperlink w:history="0" w:anchor="P257" w:tooltip="2) установление факта представления получателем недостоверной информации в целях получения субсидии;">
        <w:r>
          <w:rPr>
            <w:sz w:val="20"/>
            <w:color w:val="0000ff"/>
          </w:rPr>
          <w:t xml:space="preserve">"2" пункта 32</w:t>
        </w:r>
      </w:hyperlink>
      <w:r>
        <w:rPr>
          <w:sz w:val="20"/>
        </w:rPr>
        <w:t xml:space="preserve"> настоящего Порядка, субсидия подлежит возврату получателем в краевой бюджет в полном объеме.</w:t>
      </w:r>
    </w:p>
    <w:p>
      <w:pPr>
        <w:pStyle w:val="0"/>
        <w:jc w:val="both"/>
      </w:pPr>
      <w:r>
        <w:rPr>
          <w:sz w:val="20"/>
        </w:rPr>
        <w:t xml:space="preserve">(в ред. </w:t>
      </w:r>
      <w:hyperlink w:history="0" r:id="rId97"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01.07.2022 N 370-п)</w:t>
      </w:r>
    </w:p>
    <w:p>
      <w:pPr>
        <w:pStyle w:val="0"/>
        <w:spacing w:before="200" w:line-rule="auto"/>
        <w:ind w:firstLine="540"/>
        <w:jc w:val="both"/>
      </w:pPr>
      <w:r>
        <w:rPr>
          <w:sz w:val="20"/>
        </w:rPr>
        <w:t xml:space="preserve">В случае нецелевого использования субсидии средства, использованные не по целевому назначению, подлежат возврату в краевой бюджет в соответствии с законодательством Российской Федерации и законодательством Ставропольского края.</w:t>
      </w:r>
    </w:p>
    <w:p>
      <w:pPr>
        <w:pStyle w:val="0"/>
        <w:jc w:val="both"/>
      </w:pPr>
      <w:r>
        <w:rPr>
          <w:sz w:val="20"/>
        </w:rPr>
        <w:t xml:space="preserve">(абзац введен </w:t>
      </w:r>
      <w:hyperlink w:history="0" r:id="rId98" w:tooltip="Постановление Правительства Ставропольского края от 01.07.2022 N 370-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постановлением</w:t>
        </w:r>
      </w:hyperlink>
      <w:r>
        <w:rPr>
          <w:sz w:val="20"/>
        </w:rPr>
        <w:t xml:space="preserve"> Правительства Ставропольского края от 01.07.2022 N 370-п)</w:t>
      </w:r>
    </w:p>
    <w:p>
      <w:pPr>
        <w:pStyle w:val="0"/>
        <w:spacing w:before="200" w:line-rule="auto"/>
        <w:ind w:firstLine="540"/>
        <w:jc w:val="both"/>
      </w:pPr>
      <w:r>
        <w:rPr>
          <w:sz w:val="20"/>
        </w:rPr>
        <w:t xml:space="preserve">34. В случае недостижения получателем значения результата, установленного соглашением, объем субсидии, подлежащий возврату в краевой бюджет, определяется по следующей формуле:</w:t>
      </w:r>
    </w:p>
    <w:p>
      <w:pPr>
        <w:pStyle w:val="0"/>
        <w:jc w:val="both"/>
      </w:pPr>
      <w:r>
        <w:rPr>
          <w:sz w:val="20"/>
        </w:rPr>
        <w:t xml:space="preserve">(в ред. </w:t>
      </w:r>
      <w:hyperlink w:history="0" r:id="rId9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w:t>
      </w:r>
      <w:r>
        <w:rPr>
          <w:sz w:val="20"/>
          <w:vertAlign w:val="subscript"/>
        </w:rPr>
        <w:t xml:space="preserve">i</w:t>
      </w:r>
      <w:r>
        <w:rPr>
          <w:sz w:val="20"/>
        </w:rPr>
        <w:t xml:space="preserve"> x k) x 0,1,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в краевой бюджет в случае недостижения получателем значения результата, установленного соглашением;</w:t>
      </w:r>
    </w:p>
    <w:p>
      <w:pPr>
        <w:pStyle w:val="0"/>
        <w:jc w:val="both"/>
      </w:pPr>
      <w:r>
        <w:rPr>
          <w:sz w:val="20"/>
        </w:rPr>
        <w:t xml:space="preserve">(в ред. </w:t>
      </w:r>
      <w:hyperlink w:history="0" r:id="rId100"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предоставленной получателю;</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поправочный коэффициент.</w:t>
      </w:r>
    </w:p>
    <w:p>
      <w:pPr>
        <w:pStyle w:val="0"/>
        <w:spacing w:before="200" w:line-rule="auto"/>
        <w:ind w:firstLine="540"/>
        <w:jc w:val="both"/>
      </w:pPr>
      <w:r>
        <w:rPr>
          <w:sz w:val="20"/>
        </w:rPr>
        <w:t xml:space="preserve">Коэффициент возврата субсидии определяется по следующей формуле:</w:t>
      </w:r>
    </w:p>
    <w:p>
      <w:pPr>
        <w:pStyle w:val="0"/>
        <w:jc w:val="both"/>
      </w:pPr>
      <w:r>
        <w:rPr>
          <w:sz w:val="20"/>
        </w:rPr>
      </w:r>
    </w:p>
    <w:p>
      <w:pPr>
        <w:pStyle w:val="0"/>
        <w:ind w:firstLine="540"/>
        <w:jc w:val="both"/>
      </w:pPr>
      <w:r>
        <w:rPr>
          <w:sz w:val="20"/>
        </w:rPr>
        <w:t xml:space="preserve">k = 1 - S / T, где</w:t>
      </w:r>
    </w:p>
    <w:p>
      <w:pPr>
        <w:pStyle w:val="0"/>
        <w:jc w:val="both"/>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S - фактически достигнутое значение результата на отчетную дату;</w:t>
      </w:r>
    </w:p>
    <w:p>
      <w:pPr>
        <w:pStyle w:val="0"/>
        <w:jc w:val="both"/>
      </w:pPr>
      <w:r>
        <w:rPr>
          <w:sz w:val="20"/>
        </w:rPr>
        <w:t xml:space="preserve">(в ред. </w:t>
      </w:r>
      <w:hyperlink w:history="0" r:id="rId101"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T - значение результата, установленное соглашением.</w:t>
      </w:r>
    </w:p>
    <w:p>
      <w:pPr>
        <w:pStyle w:val="0"/>
        <w:jc w:val="both"/>
      </w:pPr>
      <w:r>
        <w:rPr>
          <w:sz w:val="20"/>
        </w:rPr>
        <w:t xml:space="preserve">(в ред. </w:t>
      </w:r>
      <w:hyperlink w:history="0" r:id="rId102"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35. В случаях, предусмотренных </w:t>
      </w:r>
      <w:hyperlink w:history="0" w:anchor="P254" w:tooltip="32. Возврату в краевой бюджет подлежит субсидия в случаях:">
        <w:r>
          <w:rPr>
            <w:sz w:val="20"/>
            <w:color w:val="0000ff"/>
          </w:rPr>
          <w:t xml:space="preserve">пунктом 32</w:t>
        </w:r>
      </w:hyperlink>
      <w:r>
        <w:rPr>
          <w:sz w:val="20"/>
        </w:rPr>
        <w:t xml:space="preserve"> настоящего Порядка, субсидия подлежит возврату в краевой бюджет в соответствии с законодательством Российской Федерации в следующем порядке:</w:t>
      </w:r>
    </w:p>
    <w:p>
      <w:pPr>
        <w:pStyle w:val="0"/>
        <w:spacing w:before="200" w:line-rule="auto"/>
        <w:ind w:firstLine="540"/>
        <w:jc w:val="both"/>
      </w:pPr>
      <w:r>
        <w:rPr>
          <w:sz w:val="20"/>
        </w:rPr>
        <w:t xml:space="preserve">миннац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субсидии;</w:t>
      </w:r>
    </w:p>
    <w:p>
      <w:pPr>
        <w:pStyle w:val="0"/>
        <w:jc w:val="both"/>
      </w:pPr>
      <w:r>
        <w:rPr>
          <w:sz w:val="20"/>
        </w:rPr>
        <w:t xml:space="preserve">(в ред. </w:t>
      </w:r>
      <w:hyperlink w:history="0" r:id="rId103"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получатель производит возврат субсидии в течение 60 календарных дней со дня получения от миннаца края требования о возврате субсидии.</w:t>
      </w:r>
    </w:p>
    <w:p>
      <w:pPr>
        <w:pStyle w:val="0"/>
        <w:jc w:val="both"/>
      </w:pPr>
      <w:r>
        <w:rPr>
          <w:sz w:val="20"/>
        </w:rPr>
        <w:t xml:space="preserve">(в ред. </w:t>
      </w:r>
      <w:hyperlink w:history="0" r:id="rId104"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spacing w:before="200" w:line-rule="auto"/>
        <w:ind w:firstLine="540"/>
        <w:jc w:val="both"/>
      </w:pPr>
      <w:r>
        <w:rPr>
          <w:sz w:val="20"/>
        </w:rPr>
        <w:t xml:space="preserve">При нарушении получателем срока возврата субсидии миннац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(в ред. </w:t>
      </w:r>
      <w:hyperlink w:history="0" r:id="rId105"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1"/>
        <w:spacing w:before="200" w:line-rule="auto"/>
        <w:jc w:val="both"/>
      </w:pPr>
      <w:r>
        <w:rPr>
          <w:sz w:val="20"/>
        </w:rPr>
        <w:t xml:space="preserve">    36.  Проверка  соблюдения  получателем субсидии  и лицами, указанными в</w:t>
      </w:r>
    </w:p>
    <w:p>
      <w:pPr>
        <w:pStyle w:val="1"/>
        <w:jc w:val="both"/>
      </w:pPr>
      <w:r>
        <w:rPr>
          <w:sz w:val="20"/>
        </w:rPr>
        <w:t xml:space="preserve">                     1</w:t>
      </w:r>
    </w:p>
    <w:p>
      <w:pPr>
        <w:pStyle w:val="1"/>
        <w:jc w:val="both"/>
      </w:pPr>
      <w:hyperlink w:history="0" r:id="rId1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w:t>
        </w:r>
      </w:hyperlink>
      <w:r>
        <w:rPr>
          <w:sz w:val="20"/>
        </w:rPr>
        <w:t xml:space="preserve">   Бюджетного  кодекса Российской Федерации, условий и</w:t>
      </w:r>
    </w:p>
    <w:p>
      <w:pPr>
        <w:pStyle w:val="1"/>
        <w:jc w:val="both"/>
      </w:pPr>
      <w:r>
        <w:rPr>
          <w:sz w:val="20"/>
        </w:rPr>
        <w:t xml:space="preserve">порядка  предоставления  субсидии,  в том числе в части достижения значения</w:t>
      </w:r>
    </w:p>
    <w:p>
      <w:pPr>
        <w:pStyle w:val="1"/>
        <w:jc w:val="both"/>
      </w:pPr>
      <w:r>
        <w:rPr>
          <w:sz w:val="20"/>
        </w:rPr>
        <w:t xml:space="preserve">результата,  установленного  соглашением,  осуществляется  миннацем  края в</w:t>
      </w:r>
    </w:p>
    <w:p>
      <w:pPr>
        <w:pStyle w:val="1"/>
        <w:jc w:val="both"/>
      </w:pPr>
      <w:r>
        <w:rPr>
          <w:sz w:val="20"/>
        </w:rPr>
        <w:t xml:space="preserve">установленном  им  порядке,  а  также органами государственного финансового</w:t>
      </w:r>
    </w:p>
    <w:p>
      <w:pPr>
        <w:pStyle w:val="1"/>
        <w:jc w:val="both"/>
      </w:pPr>
      <w:r>
        <w:rPr>
          <w:sz w:val="20"/>
        </w:rPr>
        <w:t xml:space="preserve">                                                                   1      2</w:t>
      </w:r>
    </w:p>
    <w:p>
      <w:pPr>
        <w:pStyle w:val="1"/>
        <w:jc w:val="both"/>
      </w:pPr>
      <w:r>
        <w:rPr>
          <w:sz w:val="20"/>
        </w:rPr>
        <w:t xml:space="preserve">контроля  Ставропольского  края  в  соответствии  со  </w:t>
      </w:r>
      <w:hyperlink w:history="0" r:id="rId1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r>
        <w:rPr>
          <w:sz w:val="20"/>
        </w:rPr>
        <w:t xml:space="preserve">  и </w:t>
      </w:r>
      <w:hyperlink w:history="0" r:id="rId1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p>
    <w:p>
      <w:pPr>
        <w:pStyle w:val="1"/>
        <w:jc w:val="both"/>
      </w:pPr>
      <w:r>
        <w:rPr>
          <w:sz w:val="20"/>
        </w:rPr>
        <w:t xml:space="preserve">Бюджетного кодекса Российской Федерации.</w:t>
      </w:r>
    </w:p>
    <w:p>
      <w:pPr>
        <w:pStyle w:val="0"/>
        <w:jc w:val="both"/>
      </w:pPr>
      <w:r>
        <w:rPr>
          <w:sz w:val="20"/>
        </w:rPr>
        <w:t xml:space="preserve">(п. 36 в ред. </w:t>
      </w:r>
      <w:hyperlink w:history="0" r:id="rId109" w:tooltip="Постановление Правительства Ставропольского края от 31.01.2023 N 48-п &quot;О внесении изменений в Порядок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й постановлением Правительства Ставропольского края от 06 февраля 2017 г. N 32-п&quot; {КонсультантПлюс}">
        <w:r>
          <w:rPr>
            <w:sz w:val="20"/>
            <w:color w:val="0000ff"/>
          </w:rPr>
          <w:t xml:space="preserve">постановления</w:t>
        </w:r>
      </w:hyperlink>
      <w:r>
        <w:rPr>
          <w:sz w:val="20"/>
        </w:rPr>
        <w:t xml:space="preserve"> Правительства Ставропольского края от 31.01.2023 N 48-п)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w:t>
      </w:r>
    </w:p>
    <w:p>
      <w:pPr>
        <w:pStyle w:val="0"/>
        <w:jc w:val="right"/>
      </w:pPr>
      <w:r>
        <w:rPr>
          <w:sz w:val="20"/>
        </w:rPr>
        <w:t xml:space="preserve">объема и предоставления</w:t>
      </w:r>
    </w:p>
    <w:p>
      <w:pPr>
        <w:pStyle w:val="0"/>
        <w:jc w:val="right"/>
      </w:pPr>
      <w:r>
        <w:rPr>
          <w:sz w:val="20"/>
        </w:rPr>
        <w:t xml:space="preserve">за счет средств бюджета</w:t>
      </w:r>
    </w:p>
    <w:p>
      <w:pPr>
        <w:pStyle w:val="0"/>
        <w:jc w:val="right"/>
      </w:pPr>
      <w:r>
        <w:rPr>
          <w:sz w:val="20"/>
        </w:rPr>
        <w:t xml:space="preserve">Ставропольского края субсидий</w:t>
      </w:r>
    </w:p>
    <w:p>
      <w:pPr>
        <w:pStyle w:val="0"/>
        <w:jc w:val="right"/>
      </w:pPr>
      <w:r>
        <w:rPr>
          <w:sz w:val="20"/>
        </w:rPr>
        <w:t xml:space="preserve">казачьим обществам на осуществление</w:t>
      </w:r>
    </w:p>
    <w:p>
      <w:pPr>
        <w:pStyle w:val="0"/>
        <w:jc w:val="right"/>
      </w:pPr>
      <w:r>
        <w:rPr>
          <w:sz w:val="20"/>
        </w:rPr>
        <w:t xml:space="preserve">деятельности по профилактике социально</w:t>
      </w:r>
    </w:p>
    <w:p>
      <w:pPr>
        <w:pStyle w:val="0"/>
        <w:jc w:val="right"/>
      </w:pPr>
      <w:r>
        <w:rPr>
          <w:sz w:val="20"/>
        </w:rPr>
        <w:t xml:space="preserve">опасных форм поведения граждан</w:t>
      </w:r>
    </w:p>
    <w:p>
      <w:pPr>
        <w:pStyle w:val="0"/>
        <w:jc w:val="right"/>
      </w:pPr>
      <w:r>
        <w:rPr>
          <w:sz w:val="20"/>
        </w:rPr>
        <w:t xml:space="preserve">и организацию деятельности казачьих</w:t>
      </w:r>
    </w:p>
    <w:p>
      <w:pPr>
        <w:pStyle w:val="0"/>
        <w:jc w:val="right"/>
      </w:pPr>
      <w:r>
        <w:rPr>
          <w:sz w:val="20"/>
        </w:rPr>
        <w:t xml:space="preserve">дружин по участию в обеспечении</w:t>
      </w:r>
    </w:p>
    <w:p>
      <w:pPr>
        <w:pStyle w:val="0"/>
        <w:jc w:val="right"/>
      </w:pPr>
      <w:r>
        <w:rPr>
          <w:sz w:val="20"/>
        </w:rPr>
        <w:t xml:space="preserve">охраны общественного порядка</w:t>
      </w:r>
    </w:p>
    <w:p>
      <w:pPr>
        <w:pStyle w:val="0"/>
        <w:jc w:val="both"/>
      </w:pPr>
      <w:r>
        <w:rPr>
          <w:sz w:val="20"/>
        </w:rPr>
      </w:r>
    </w:p>
    <w:bookmarkStart w:id="318" w:name="P318"/>
    <w:bookmarkEnd w:id="318"/>
    <w:p>
      <w:pPr>
        <w:pStyle w:val="2"/>
        <w:jc w:val="center"/>
      </w:pPr>
      <w:r>
        <w:rPr>
          <w:sz w:val="20"/>
        </w:rPr>
        <w:t xml:space="preserve">БАЛЛЬНАЯ ШКАЛА</w:t>
      </w:r>
    </w:p>
    <w:p>
      <w:pPr>
        <w:pStyle w:val="2"/>
        <w:jc w:val="center"/>
      </w:pPr>
      <w:r>
        <w:rPr>
          <w:sz w:val="20"/>
        </w:rPr>
        <w:t xml:space="preserve">КРИТЕРИЕВ ОЦЕНКИ ЗАЯВОК НА ПРЕДОСТАВЛЕНИЕ ЗА СЧЕТ СРЕДСТВ</w:t>
      </w:r>
    </w:p>
    <w:p>
      <w:pPr>
        <w:pStyle w:val="2"/>
        <w:jc w:val="center"/>
      </w:pPr>
      <w:r>
        <w:rPr>
          <w:sz w:val="20"/>
        </w:rPr>
        <w:t xml:space="preserve">БЮДЖЕТА СТАВРОПОЛЬСКОГО КРАЯ СУБСИДИЙ КАЗАЧЬИМ ОБЩЕСТВАМ</w:t>
      </w:r>
    </w:p>
    <w:p>
      <w:pPr>
        <w:pStyle w:val="2"/>
        <w:jc w:val="center"/>
      </w:pPr>
      <w:r>
        <w:rPr>
          <w:sz w:val="20"/>
        </w:rPr>
        <w:t xml:space="preserve">НА ОСУЩЕСТВЛЕНИЕ ДЕЯТЕЛЬНОСТИ ПО ПРОФИЛАКТИКЕ СОЦИАЛЬНО</w:t>
      </w:r>
    </w:p>
    <w:p>
      <w:pPr>
        <w:pStyle w:val="2"/>
        <w:jc w:val="center"/>
      </w:pPr>
      <w:r>
        <w:rPr>
          <w:sz w:val="20"/>
        </w:rPr>
        <w:t xml:space="preserve">ОПАСНЫХ ФОРМ ПОВЕДЕНИЯ ГРАЖДАН И ОРГАНИЗАЦИЮ ДЕЯТЕЛЬНОСТИ</w:t>
      </w:r>
    </w:p>
    <w:p>
      <w:pPr>
        <w:pStyle w:val="2"/>
        <w:jc w:val="center"/>
      </w:pPr>
      <w:r>
        <w:rPr>
          <w:sz w:val="20"/>
        </w:rPr>
        <w:t xml:space="preserve">КАЗАЧЬИХ ДРУЖИН ПО УЧАСТИЮ В ОБЕСПЕЧЕНИИ ОХРАНЫ</w:t>
      </w:r>
    </w:p>
    <w:p>
      <w:pPr>
        <w:pStyle w:val="2"/>
        <w:jc w:val="center"/>
      </w:pPr>
      <w:r>
        <w:rPr>
          <w:sz w:val="20"/>
        </w:rPr>
        <w:t xml:space="preserve">ОБЩЕСТВЕННОГО ПОРЯДКА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48"/>
        <w:gridCol w:w="3855"/>
        <w:gridCol w:w="4435"/>
      </w:tblGrid>
      <w:tr>
        <w:tblPrEx>
          <w:tblBorders>
            <w:left w:val="single" w:sz="4"/>
            <w:right w:val="single" w:sz="4"/>
            <w:insideV w:val="single" w:sz="4"/>
            <w:insideH w:val="single" w:sz="4"/>
          </w:tblBorders>
        </w:tblPrEx>
        <w:tc>
          <w:tcPr>
            <w:tcW w:w="648" w:type="dxa"/>
            <w:vAlign w:val="center"/>
            <w:tcBorders>
              <w:top w:val="single" w:sz="4"/>
              <w:bottom w:val="single" w:sz="4"/>
            </w:tcBorders>
          </w:tcPr>
          <w:p>
            <w:pPr>
              <w:pStyle w:val="0"/>
              <w:jc w:val="center"/>
            </w:pPr>
            <w:r>
              <w:rPr>
                <w:sz w:val="20"/>
              </w:rPr>
              <w:t xml:space="preserve">N п/п</w:t>
            </w:r>
          </w:p>
        </w:tc>
        <w:tc>
          <w:tcPr>
            <w:tcW w:w="3855" w:type="dxa"/>
            <w:vAlign w:val="center"/>
            <w:tcBorders>
              <w:top w:val="single" w:sz="4"/>
              <w:bottom w:val="single" w:sz="4"/>
            </w:tcBorders>
          </w:tcPr>
          <w:p>
            <w:pPr>
              <w:pStyle w:val="0"/>
              <w:jc w:val="center"/>
            </w:pPr>
            <w:r>
              <w:rPr>
                <w:sz w:val="20"/>
              </w:rPr>
              <w:t xml:space="preserve">Наименование критерия</w:t>
            </w:r>
          </w:p>
        </w:tc>
        <w:tc>
          <w:tcPr>
            <w:tcW w:w="4435" w:type="dxa"/>
            <w:vAlign w:val="center"/>
            <w:tcBorders>
              <w:top w:val="single" w:sz="4"/>
              <w:bottom w:val="single" w:sz="4"/>
            </w:tcBorders>
          </w:tcPr>
          <w:p>
            <w:pPr>
              <w:pStyle w:val="0"/>
              <w:jc w:val="center"/>
            </w:pPr>
            <w:r>
              <w:rPr>
                <w:sz w:val="20"/>
              </w:rPr>
              <w:t xml:space="preserve">Оценка и система оценивания критерия (баллов)</w:t>
            </w:r>
          </w:p>
        </w:tc>
      </w:tr>
      <w:tr>
        <w:tblPrEx>
          <w:tblBorders>
            <w:left w:val="single" w:sz="4"/>
            <w:right w:val="single" w:sz="4"/>
            <w:insideV w:val="single" w:sz="4"/>
            <w:insideH w:val="single" w:sz="4"/>
          </w:tblBorders>
        </w:tblPrEx>
        <w:tc>
          <w:tcPr>
            <w:tcW w:w="648" w:type="dxa"/>
            <w:vAlign w:val="center"/>
            <w:tcBorders>
              <w:top w:val="single" w:sz="4"/>
              <w:bottom w:val="single" w:sz="4"/>
            </w:tcBorders>
          </w:tcPr>
          <w:p>
            <w:pPr>
              <w:pStyle w:val="0"/>
              <w:jc w:val="center"/>
            </w:pPr>
            <w:r>
              <w:rPr>
                <w:sz w:val="20"/>
              </w:rPr>
              <w:t xml:space="preserve">1</w:t>
            </w:r>
          </w:p>
        </w:tc>
        <w:tc>
          <w:tcPr>
            <w:tcW w:w="3855" w:type="dxa"/>
            <w:vAlign w:val="center"/>
            <w:tcBorders>
              <w:top w:val="single" w:sz="4"/>
              <w:bottom w:val="single" w:sz="4"/>
            </w:tcBorders>
          </w:tcPr>
          <w:p>
            <w:pPr>
              <w:pStyle w:val="0"/>
              <w:jc w:val="center"/>
            </w:pPr>
            <w:r>
              <w:rPr>
                <w:sz w:val="20"/>
              </w:rPr>
              <w:t xml:space="preserve">2</w:t>
            </w:r>
          </w:p>
        </w:tc>
        <w:tc>
          <w:tcPr>
            <w:tcW w:w="4435" w:type="dxa"/>
            <w:vAlign w:val="center"/>
            <w:tcBorders>
              <w:top w:val="single" w:sz="4"/>
              <w:bottom w:val="single" w:sz="4"/>
            </w:tcBorders>
          </w:tcPr>
          <w:p>
            <w:pPr>
              <w:pStyle w:val="0"/>
              <w:jc w:val="center"/>
            </w:pPr>
            <w:r>
              <w:rPr>
                <w:sz w:val="20"/>
              </w:rPr>
              <w:t xml:space="preserve">3</w:t>
            </w:r>
          </w:p>
        </w:tc>
      </w:tr>
      <w:tr>
        <w:tc>
          <w:tcPr>
            <w:tcW w:w="648" w:type="dxa"/>
            <w:tcBorders>
              <w:top w:val="single" w:sz="4"/>
              <w:left w:val="nil"/>
              <w:bottom w:val="nil"/>
              <w:right w:val="nil"/>
            </w:tcBorders>
          </w:tcPr>
          <w:p>
            <w:pPr>
              <w:pStyle w:val="0"/>
              <w:jc w:val="center"/>
            </w:pPr>
            <w:r>
              <w:rPr>
                <w:sz w:val="20"/>
              </w:rPr>
              <w:t xml:space="preserve">1.</w:t>
            </w:r>
          </w:p>
        </w:tc>
        <w:tc>
          <w:tcPr>
            <w:tcW w:w="3855" w:type="dxa"/>
            <w:tcBorders>
              <w:top w:val="single" w:sz="4"/>
              <w:left w:val="nil"/>
              <w:bottom w:val="nil"/>
              <w:right w:val="nil"/>
            </w:tcBorders>
          </w:tcPr>
          <w:p>
            <w:pPr>
              <w:pStyle w:val="0"/>
            </w:pPr>
            <w:r>
              <w:rPr>
                <w:sz w:val="20"/>
              </w:rPr>
              <w:t xml:space="preserve">Количество членов казачьего общества, являющихся членами казачьих дружин</w:t>
            </w:r>
          </w:p>
        </w:tc>
        <w:tc>
          <w:tcPr>
            <w:tcW w:w="4435" w:type="dxa"/>
            <w:tcBorders>
              <w:top w:val="single" w:sz="4"/>
              <w:left w:val="nil"/>
              <w:bottom w:val="nil"/>
              <w:right w:val="nil"/>
            </w:tcBorders>
          </w:tcPr>
          <w:p>
            <w:pPr>
              <w:pStyle w:val="0"/>
            </w:pPr>
            <w:r>
              <w:rPr>
                <w:sz w:val="20"/>
              </w:rPr>
              <w:t xml:space="preserve">данный критерий оценивается по шкале от 0 до 20 баллов следующим образом:</w:t>
            </w:r>
          </w:p>
          <w:p>
            <w:pPr>
              <w:pStyle w:val="0"/>
            </w:pPr>
            <w:r>
              <w:rPr>
                <w:sz w:val="20"/>
              </w:rPr>
              <w:t xml:space="preserve">0 баллов - количество членов казачьего общества, являющихся членами казачьих дружин, составляет менее 80 человек;</w:t>
            </w:r>
          </w:p>
          <w:p>
            <w:pPr>
              <w:pStyle w:val="0"/>
            </w:pPr>
            <w:r>
              <w:rPr>
                <w:sz w:val="20"/>
              </w:rPr>
              <w:t xml:space="preserve">10 баллов - количество членов казачьего общества, являющихся членами казачьих дружин, составляет от 80 до 150 человек;</w:t>
            </w:r>
          </w:p>
          <w:p>
            <w:pPr>
              <w:pStyle w:val="0"/>
            </w:pPr>
            <w:r>
              <w:rPr>
                <w:sz w:val="20"/>
              </w:rPr>
              <w:t xml:space="preserve">20 баллов - количество членов казачьего общества, являющихся членами казачьих дружин, составляет более 150 человек</w:t>
            </w:r>
          </w:p>
        </w:tc>
      </w:tr>
      <w:tr>
        <w:tc>
          <w:tcPr>
            <w:tcW w:w="648"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pPr>
            <w:r>
              <w:rPr>
                <w:sz w:val="20"/>
              </w:rPr>
              <w:t xml:space="preserve">Количество выходов на охрану общественного порядка членов казачьих дружин (далее соответственно - выход, количество выходов)</w:t>
            </w:r>
          </w:p>
        </w:tc>
        <w:tc>
          <w:tcPr>
            <w:tcW w:w="4435" w:type="dxa"/>
            <w:tcBorders>
              <w:top w:val="nil"/>
              <w:left w:val="nil"/>
              <w:bottom w:val="nil"/>
              <w:right w:val="nil"/>
            </w:tcBorders>
          </w:tcPr>
          <w:p>
            <w:pPr>
              <w:pStyle w:val="0"/>
            </w:pPr>
            <w:r>
              <w:rPr>
                <w:sz w:val="20"/>
              </w:rPr>
              <w:t xml:space="preserve">данный критерий оценивается по шкале от 0 до 20 баллов следующим образом:</w:t>
            </w:r>
          </w:p>
          <w:p>
            <w:pPr>
              <w:pStyle w:val="0"/>
            </w:pPr>
            <w:r>
              <w:rPr>
                <w:sz w:val="20"/>
              </w:rPr>
              <w:t xml:space="preserve">0 баллов - количество выходов составляет менее 100 выходов в год из расчета на каждого члена казачьей дружины;</w:t>
            </w:r>
          </w:p>
          <w:p>
            <w:pPr>
              <w:pStyle w:val="0"/>
            </w:pPr>
            <w:r>
              <w:rPr>
                <w:sz w:val="20"/>
              </w:rPr>
              <w:t xml:space="preserve">10 баллов - количество выходов составляет от 100 до 220 выходов в год из расчета на каждого члена казачьей дружины;</w:t>
            </w:r>
          </w:p>
          <w:p>
            <w:pPr>
              <w:pStyle w:val="0"/>
            </w:pPr>
            <w:r>
              <w:rPr>
                <w:sz w:val="20"/>
              </w:rPr>
              <w:t xml:space="preserve">20 баллов - количество выходов составляет более 220 выходов в год из расчета на каждого члена казачьей дружины</w:t>
            </w:r>
          </w:p>
        </w:tc>
      </w:tr>
      <w:tr>
        <w:tc>
          <w:tcPr>
            <w:tcW w:w="648"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pPr>
            <w:r>
              <w:rPr>
                <w:sz w:val="20"/>
              </w:rPr>
              <w:t xml:space="preserve">Продолжительность несения охраны общественного порядка членами казачьих дружин (далее - продолжительность несения охраны)</w:t>
            </w:r>
          </w:p>
        </w:tc>
        <w:tc>
          <w:tcPr>
            <w:tcW w:w="4435" w:type="dxa"/>
            <w:tcBorders>
              <w:top w:val="nil"/>
              <w:left w:val="nil"/>
              <w:bottom w:val="nil"/>
              <w:right w:val="nil"/>
            </w:tcBorders>
          </w:tcPr>
          <w:p>
            <w:pPr>
              <w:pStyle w:val="0"/>
            </w:pPr>
            <w:r>
              <w:rPr>
                <w:sz w:val="20"/>
              </w:rPr>
              <w:t xml:space="preserve">данный критерий оценивается по шкале от 0 до 20 баллов следующим образом:</w:t>
            </w:r>
          </w:p>
          <w:p>
            <w:pPr>
              <w:pStyle w:val="0"/>
            </w:pPr>
            <w:r>
              <w:rPr>
                <w:sz w:val="20"/>
              </w:rPr>
              <w:t xml:space="preserve">0 баллов - продолжительность несения охраны составляет менее 7 часов рабочего времени;</w:t>
            </w:r>
          </w:p>
          <w:p>
            <w:pPr>
              <w:pStyle w:val="0"/>
            </w:pPr>
            <w:r>
              <w:rPr>
                <w:sz w:val="20"/>
              </w:rPr>
              <w:t xml:space="preserve">10 баллов - продолжительность несения охраны составляет от 7 до 8 часов рабочего времени;</w:t>
            </w:r>
          </w:p>
          <w:p>
            <w:pPr>
              <w:pStyle w:val="0"/>
            </w:pPr>
            <w:r>
              <w:rPr>
                <w:sz w:val="20"/>
              </w:rPr>
              <w:t xml:space="preserve">20 баллов - продолжительность несения охраны составляет более 8 часов рабочего времени</w:t>
            </w:r>
          </w:p>
        </w:tc>
      </w:tr>
      <w:tr>
        <w:tc>
          <w:tcPr>
            <w:tcW w:w="648"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pPr>
            <w:r>
              <w:rPr>
                <w:sz w:val="20"/>
              </w:rPr>
              <w:t xml:space="preserve">Уровень среднемесячной заработной платы членов казачьих дружин и специалистов, обеспечивающих деятельность казачьих дружин (далее - уровень заработной платы)</w:t>
            </w:r>
          </w:p>
        </w:tc>
        <w:tc>
          <w:tcPr>
            <w:tcW w:w="4435" w:type="dxa"/>
            <w:vAlign w:val="bottom"/>
            <w:tcBorders>
              <w:top w:val="nil"/>
              <w:left w:val="nil"/>
              <w:bottom w:val="nil"/>
              <w:right w:val="nil"/>
            </w:tcBorders>
          </w:tcPr>
          <w:p>
            <w:pPr>
              <w:pStyle w:val="0"/>
            </w:pPr>
            <w:r>
              <w:rPr>
                <w:sz w:val="20"/>
              </w:rPr>
              <w:t xml:space="preserve">данный критерий оценивается по шкале от 0 до 20 баллов следующим образом:</w:t>
            </w:r>
          </w:p>
          <w:p>
            <w:pPr>
              <w:pStyle w:val="0"/>
            </w:pPr>
            <w:r>
              <w:rPr>
                <w:sz w:val="20"/>
              </w:rPr>
              <w:t xml:space="preserve">0 баллов - уровень заработной платы составляет менее 10000,00 рублей;</w:t>
            </w:r>
          </w:p>
          <w:p>
            <w:pPr>
              <w:pStyle w:val="0"/>
            </w:pPr>
            <w:r>
              <w:rPr>
                <w:sz w:val="20"/>
              </w:rPr>
              <w:t xml:space="preserve">10 баллов - уровень заработной платы составляет от 10000,00 рублей до 15000,00 рублей;</w:t>
            </w:r>
          </w:p>
          <w:p>
            <w:pPr>
              <w:pStyle w:val="0"/>
            </w:pPr>
            <w:r>
              <w:rPr>
                <w:sz w:val="20"/>
              </w:rPr>
              <w:t xml:space="preserve">20 баллов - уровень заработной платы составляет более 15000,00 рублей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06.02.2017 N 32-п</w:t>
            <w:br/>
            <w:t>(ред. от 31.01.2023)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837531A98DDA9CE7B3F1379BE44EAACE8C41B7DB864F24202B234D586DB69003CEA44A814F7389DA83571737AE55CEAE7ED4DF89A6A4D6E644B753mFp5M" TargetMode = "External"/>
	<Relationship Id="rId8" Type="http://schemas.openxmlformats.org/officeDocument/2006/relationships/hyperlink" Target="consultantplus://offline/ref=E8837531A98DDA9CE7B3F1379BE44EAACE8C41B7DB80422C2E2D234D586DB69003CEA44A814F7389DA83571737AE55CEAE7ED4DF89A6A4D6E644B753mFp5M" TargetMode = "External"/>
	<Relationship Id="rId9" Type="http://schemas.openxmlformats.org/officeDocument/2006/relationships/hyperlink" Target="consultantplus://offline/ref=E8837531A98DDA9CE7B3F1379BE44EAACE8C41B7DB8143292F23234D586DB69003CEA44A814F7389DA83571737AE55CEAE7ED4DF89A6A4D6E644B753mFp5M" TargetMode = "External"/>
	<Relationship Id="rId10" Type="http://schemas.openxmlformats.org/officeDocument/2006/relationships/hyperlink" Target="consultantplus://offline/ref=E8837531A98DDA9CE7B3F1379BE44EAACE8C41B7DB83442B2A2B234D586DB69003CEA44A814F7389DA83571737AE55CEAE7ED4DF89A6A4D6E644B753mFp5M" TargetMode = "External"/>
	<Relationship Id="rId11" Type="http://schemas.openxmlformats.org/officeDocument/2006/relationships/hyperlink" Target="consultantplus://offline/ref=E8837531A98DDA9CE7B3F1379BE44EAACE8C41B7DB8D442A2E2F234D586DB69003CEA44A814F7389DA83571737AE55CEAE7ED4DF89A6A4D6E644B753mFp5M" TargetMode = "External"/>
	<Relationship Id="rId12" Type="http://schemas.openxmlformats.org/officeDocument/2006/relationships/hyperlink" Target="consultantplus://offline/ref=E8837531A98DDA9CE7B3F1379BE44EAACE8C41B7D884442D2022234D586DB69003CEA44A814F7389DA83571737AE55CEAE7ED4DF89A6A4D6E644B753mFp5M" TargetMode = "External"/>
	<Relationship Id="rId13" Type="http://schemas.openxmlformats.org/officeDocument/2006/relationships/hyperlink" Target="consultantplus://offline/ref=E8837531A98DDA9CE7B3EF3A8D8810A0CD841DB8D9844D7A747F251A073DB0C5438EA21FC2087B8DD988034676F00C9FEE35D9D993BAA4D2mFpBM" TargetMode = "External"/>
	<Relationship Id="rId14" Type="http://schemas.openxmlformats.org/officeDocument/2006/relationships/hyperlink" Target="consultantplus://offline/ref=E8837531A98DDA9CE7B3F1379BE44EAACE8C41B7DB824728212C234D586DB69003CEA44A814F7389DA8356133BAE55CEAE7ED4DF89A6A4D6E644B753mFp5M" TargetMode = "External"/>
	<Relationship Id="rId15" Type="http://schemas.openxmlformats.org/officeDocument/2006/relationships/hyperlink" Target="consultantplus://offline/ref=E8837531A98DDA9CE7B3F1379BE44EAACE8C41B7DB8D402B2D2C234D586DB69003CEA44A814F7389DA83571032AE55CEAE7ED4DF89A6A4D6E644B753mFp5M" TargetMode = "External"/>
	<Relationship Id="rId16" Type="http://schemas.openxmlformats.org/officeDocument/2006/relationships/hyperlink" Target="consultantplus://offline/ref=E8837531A98DDA9CE7B3F1379BE44EAACE8C41B7D88442242E29234D586DB69003CEA44A814F7389DA83551031AE55CEAE7ED4DF89A6A4D6E644B753mFp5M" TargetMode = "External"/>
	<Relationship Id="rId17" Type="http://schemas.openxmlformats.org/officeDocument/2006/relationships/hyperlink" Target="consultantplus://offline/ref=E8837531A98DDA9CE7B3F1379BE44EAACE8C41B7DB80422C2E2D234D586DB69003CEA44A814F7389DA83571734AE55CEAE7ED4DF89A6A4D6E644B753mFp5M" TargetMode = "External"/>
	<Relationship Id="rId18" Type="http://schemas.openxmlformats.org/officeDocument/2006/relationships/hyperlink" Target="consultantplus://offline/ref=E8837531A98DDA9CE7B3F1379BE44EAACE8C41B7DB864F24202B234D586DB69003CEA44A814F7389DA83571630AE55CEAE7ED4DF89A6A4D6E644B753mFp5M" TargetMode = "External"/>
	<Relationship Id="rId19" Type="http://schemas.openxmlformats.org/officeDocument/2006/relationships/hyperlink" Target="consultantplus://offline/ref=E8837531A98DDA9CE7B3F1379BE44EAACE8C41B7DB83442B2A2B234D586DB69003CEA44A814F7389DA83571737AE55CEAE7ED4DF89A6A4D6E644B753mFp5M" TargetMode = "External"/>
	<Relationship Id="rId20" Type="http://schemas.openxmlformats.org/officeDocument/2006/relationships/hyperlink" Target="consultantplus://offline/ref=E8837531A98DDA9CE7B3F1379BE44EAACE8C41B7DB8D442A2E2F234D586DB69003CEA44A814F7389DA83571737AE55CEAE7ED4DF89A6A4D6E644B753mFp5M" TargetMode = "External"/>
	<Relationship Id="rId21" Type="http://schemas.openxmlformats.org/officeDocument/2006/relationships/hyperlink" Target="consultantplus://offline/ref=E8837531A98DDA9CE7B3F1379BE44EAACE8C41B7D884442D2022234D586DB69003CEA44A814F7389DA83571737AE55CEAE7ED4DF89A6A4D6E644B753mFp5M" TargetMode = "External"/>
	<Relationship Id="rId22" Type="http://schemas.openxmlformats.org/officeDocument/2006/relationships/hyperlink" Target="consultantplus://offline/ref=E8837531A98DDA9CE7B3F1379BE44EAACE8C41B7D88442242E29234D586DB69003CEA44A814F7389DA8357163BAE55CEAE7ED4DF89A6A4D6E644B753mFp5M" TargetMode = "External"/>
	<Relationship Id="rId23" Type="http://schemas.openxmlformats.org/officeDocument/2006/relationships/hyperlink" Target="consultantplus://offline/ref=E8837531A98DDA9CE7B3F1379BE44EAACE8C41B7D884442D2022234D586DB69003CEA44A814F7389DA83571633AE55CEAE7ED4DF89A6A4D6E644B753mFp5M" TargetMode = "External"/>
	<Relationship Id="rId24" Type="http://schemas.openxmlformats.org/officeDocument/2006/relationships/hyperlink" Target="consultantplus://offline/ref=E8837531A98DDA9CE7B3F1379BE44EAACE8C41B7D884442D2022234D586DB69003CEA44A814F7389DA83571630AE55CEAE7ED4DF89A6A4D6E644B753mFp5M" TargetMode = "External"/>
	<Relationship Id="rId25" Type="http://schemas.openxmlformats.org/officeDocument/2006/relationships/hyperlink" Target="consultantplus://offline/ref=E8837531A98DDA9CE7B3F1379BE44EAACE8C41B7D884442D2022234D586DB69003CEA44A814F7389DA83571636AE55CEAE7ED4DF89A6A4D6E644B753mFp5M" TargetMode = "External"/>
	<Relationship Id="rId26" Type="http://schemas.openxmlformats.org/officeDocument/2006/relationships/hyperlink" Target="consultantplus://offline/ref=E8837531A98DDA9CE7B3EF3A8D8810A0C8871FBCDD874D7A747F251A073DB0C5438EA21FC20B7E89DC88034676F00C9FEE35D9D993BAA4D2mFpBM" TargetMode = "External"/>
	<Relationship Id="rId27" Type="http://schemas.openxmlformats.org/officeDocument/2006/relationships/hyperlink" Target="consultantplus://offline/ref=E8837531A98DDA9CE7B3F1379BE44EAACE8C41B7D884442D2022234D586DB69003CEA44A814F7389DA83571637AE55CEAE7ED4DF89A6A4D6E644B753mFp5M" TargetMode = "External"/>
	<Relationship Id="rId28" Type="http://schemas.openxmlformats.org/officeDocument/2006/relationships/hyperlink" Target="consultantplus://offline/ref=E8837531A98DDA9CE7B3F1379BE44EAACE8C41B7D884442D2022234D586DB69003CEA44A814F7389DA8357163AAE55CEAE7ED4DF89A6A4D6E644B753mFp5M" TargetMode = "External"/>
	<Relationship Id="rId29" Type="http://schemas.openxmlformats.org/officeDocument/2006/relationships/hyperlink" Target="consultantplus://offline/ref=E8837531A98DDA9CE7B3F1379BE44EAACE8C41B7D884442D2022234D586DB69003CEA44A814F7389DA8357163BAE55CEAE7ED4DF89A6A4D6E644B753mFp5M" TargetMode = "External"/>
	<Relationship Id="rId30" Type="http://schemas.openxmlformats.org/officeDocument/2006/relationships/hyperlink" Target="consultantplus://offline/ref=E8837531A98DDA9CE7B3EF3A8D8810A0CD841AB9D2854D7A747F251A073DB0C5438EA21FC20B7E8BDC88034676F00C9FEE35D9D993BAA4D2mFpBM" TargetMode = "External"/>
	<Relationship Id="rId31" Type="http://schemas.openxmlformats.org/officeDocument/2006/relationships/hyperlink" Target="consultantplus://offline/ref=E8837531A98DDA9CE7B3EF3A8D8810A0CD841AB9D2854D7A747F251A073DB0C5438EA218C5002AD99ED65A1736BB0199F429D9DDm8pEM" TargetMode = "External"/>
	<Relationship Id="rId32" Type="http://schemas.openxmlformats.org/officeDocument/2006/relationships/hyperlink" Target="consultantplus://offline/ref=E8837531A98DDA9CE7B3F1379BE44EAACE8C41B7D884442D2022234D586DB69003CEA44A814F7389DA83571530AE55CEAE7ED4DF89A6A4D6E644B753mFp5M" TargetMode = "External"/>
	<Relationship Id="rId33" Type="http://schemas.openxmlformats.org/officeDocument/2006/relationships/hyperlink" Target="consultantplus://offline/ref=E8837531A98DDA9CE7B3EF3A8D8810A0CD841DB8D9844D7A747F251A073DB0C5438EA21DC50B7A838ED213423FA50581EA2DC7DD8DBAmAp7M" TargetMode = "External"/>
	<Relationship Id="rId34" Type="http://schemas.openxmlformats.org/officeDocument/2006/relationships/hyperlink" Target="consultantplus://offline/ref=E8837531A98DDA9CE7B3EF3A8D8810A0CD841DB8D9844D7A747F251A073DB0C5438EA21DC5097C838ED213423FA50581EA2DC7DD8DBAmAp7M" TargetMode = "External"/>
	<Relationship Id="rId35" Type="http://schemas.openxmlformats.org/officeDocument/2006/relationships/hyperlink" Target="consultantplus://offline/ref=E8837531A98DDA9CE7B3EF3A8D8810A0CD841DB8D9844D7A747F251A073DB0C5438EA218CA0A7A838ED213423FA50581EA2DC7DD8DBAmAp7M" TargetMode = "External"/>
	<Relationship Id="rId36" Type="http://schemas.openxmlformats.org/officeDocument/2006/relationships/hyperlink" Target="consultantplus://offline/ref=E8837531A98DDA9CE7B3F1379BE44EAACE8C41B7D884442D2022234D586DB69003CEA44A814F7389DA83571536AE55CEAE7ED4DF89A6A4D6E644B753mFp5M" TargetMode = "External"/>
	<Relationship Id="rId37" Type="http://schemas.openxmlformats.org/officeDocument/2006/relationships/hyperlink" Target="consultantplus://offline/ref=E8837531A98DDA9CE7B3F1379BE44EAACE8C41B7DB8D442A2E2F234D586DB69003CEA44A814F7389DA83571636AE55CEAE7ED4DF89A6A4D6E644B753mFp5M" TargetMode = "External"/>
	<Relationship Id="rId38" Type="http://schemas.openxmlformats.org/officeDocument/2006/relationships/hyperlink" Target="consultantplus://offline/ref=E8837531A98DDA9CE7B3F1379BE44EAACE8C41B7D884442D2022234D586DB69003CEA44A814F7389DA83571535AE55CEAE7ED4DF89A6A4D6E644B753mFp5M" TargetMode = "External"/>
	<Relationship Id="rId39" Type="http://schemas.openxmlformats.org/officeDocument/2006/relationships/hyperlink" Target="consultantplus://offline/ref=E8837531A98DDA9CE7B3F1379BE44EAACE8C41B7D884442D2022234D586DB69003CEA44A814F7389DA83571535AE55CEAE7ED4DF89A6A4D6E644B753mFp5M" TargetMode = "External"/>
	<Relationship Id="rId40" Type="http://schemas.openxmlformats.org/officeDocument/2006/relationships/hyperlink" Target="consultantplus://offline/ref=E8837531A98DDA9CE7B3F1379BE44EAACE8C41B7D884442D2022234D586DB69003CEA44A814F7389DA83571535AE55CEAE7ED4DF89A6A4D6E644B753mFp5M" TargetMode = "External"/>
	<Relationship Id="rId41" Type="http://schemas.openxmlformats.org/officeDocument/2006/relationships/hyperlink" Target="consultantplus://offline/ref=E8837531A98DDA9CE7B3F1379BE44EAACE8C41B7D884442D2022234D586DB69003CEA44A814F7389DA83571535AE55CEAE7ED4DF89A6A4D6E644B753mFp5M" TargetMode = "External"/>
	<Relationship Id="rId42" Type="http://schemas.openxmlformats.org/officeDocument/2006/relationships/hyperlink" Target="consultantplus://offline/ref=E8837531A98DDA9CE7B3F1379BE44EAACE8C41B7D884442D2022234D586DB69003CEA44A814F7389DA8357153AAE55CEAE7ED4DF89A6A4D6E644B753mFp5M" TargetMode = "External"/>
	<Relationship Id="rId43" Type="http://schemas.openxmlformats.org/officeDocument/2006/relationships/hyperlink" Target="consultantplus://offline/ref=E8837531A98DDA9CE7B3F1379BE44EAACE8C41B7D884442D2022234D586DB69003CEA44A814F7389DA83571432AE55CEAE7ED4DF89A6A4D6E644B753mFp5M" TargetMode = "External"/>
	<Relationship Id="rId44" Type="http://schemas.openxmlformats.org/officeDocument/2006/relationships/hyperlink" Target="consultantplus://offline/ref=E8837531A98DDA9CE7B3F1379BE44EAACE8C41B7D884442D2022234D586DB69003CEA44A814F7389DA83571433AE55CEAE7ED4DF89A6A4D6E644B753mFp5M" TargetMode = "External"/>
	<Relationship Id="rId45" Type="http://schemas.openxmlformats.org/officeDocument/2006/relationships/hyperlink" Target="consultantplus://offline/ref=E8837531A98DDA9CE7B3F1379BE44EAACE8C41B7D884442D2022234D586DB69003CEA44A814F7389DA83571437AE55CEAE7ED4DF89A6A4D6E644B753mFp5M" TargetMode = "External"/>
	<Relationship Id="rId46" Type="http://schemas.openxmlformats.org/officeDocument/2006/relationships/hyperlink" Target="consultantplus://offline/ref=E8837531A98DDA9CE7B3F1379BE44EAACE8C41B7D884442D2022234D586DB69003CEA44A814F7389DA83571434AE55CEAE7ED4DF89A6A4D6E644B753mFp5M" TargetMode = "External"/>
	<Relationship Id="rId47" Type="http://schemas.openxmlformats.org/officeDocument/2006/relationships/hyperlink" Target="consultantplus://offline/ref=E8837531A98DDA9CE7B3F1379BE44EAACE8C41B7D884442D2022234D586DB69003CEA44A814F7389DA83571435AE55CEAE7ED4DF89A6A4D6E644B753mFp5M" TargetMode = "External"/>
	<Relationship Id="rId48" Type="http://schemas.openxmlformats.org/officeDocument/2006/relationships/hyperlink" Target="consultantplus://offline/ref=E8837531A98DDA9CE7B3F1379BE44EAACE8C41B7D884442D2022234D586DB69003CEA44A814F7389DA8357143AAE55CEAE7ED4DF89A6A4D6E644B753mFp5M" TargetMode = "External"/>
	<Relationship Id="rId49" Type="http://schemas.openxmlformats.org/officeDocument/2006/relationships/hyperlink" Target="consultantplus://offline/ref=E8837531A98DDA9CE7B3F1379BE44EAACE8C41B7D884442D2022234D586DB69003CEA44A814F7389DA8357143AAE55CEAE7ED4DF89A6A4D6E644B753mFp5M" TargetMode = "External"/>
	<Relationship Id="rId50" Type="http://schemas.openxmlformats.org/officeDocument/2006/relationships/hyperlink" Target="consultantplus://offline/ref=E8837531A98DDA9CE7B3F1379BE44EAACE8C41B7D884442D2022234D586DB69003CEA44A814F7389DA8357143BAE55CEAE7ED4DF89A6A4D6E644B753mFp5M" TargetMode = "External"/>
	<Relationship Id="rId51" Type="http://schemas.openxmlformats.org/officeDocument/2006/relationships/hyperlink" Target="consultantplus://offline/ref=E8837531A98DDA9CE7B3F1379BE44EAACE8C41B7D884442D2022234D586DB69003CEA44A814F7389DA83571330AE55CEAE7ED4DF89A6A4D6E644B753mFp5M" TargetMode = "External"/>
	<Relationship Id="rId52" Type="http://schemas.openxmlformats.org/officeDocument/2006/relationships/hyperlink" Target="consultantplus://offline/ref=E8837531A98DDA9CE7B3F1379BE44EAACE8C41B7D884442D2022234D586DB69003CEA44A814F7389DA83571331AE55CEAE7ED4DF89A6A4D6E644B753mFp5M" TargetMode = "External"/>
	<Relationship Id="rId53" Type="http://schemas.openxmlformats.org/officeDocument/2006/relationships/hyperlink" Target="consultantplus://offline/ref=E8837531A98DDA9CE7B3F1379BE44EAACE8C41B7D884442D2022234D586DB69003CEA44A814F7389DA83571336AE55CEAE7ED4DF89A6A4D6E644B753mFp5M" TargetMode = "External"/>
	<Relationship Id="rId54" Type="http://schemas.openxmlformats.org/officeDocument/2006/relationships/hyperlink" Target="consultantplus://offline/ref=E8837531A98DDA9CE7B3F1379BE44EAACE8C41B7D884442D2022234D586DB69003CEA44A814F7389DA83571337AE55CEAE7ED4DF89A6A4D6E644B753mFp5M" TargetMode = "External"/>
	<Relationship Id="rId55" Type="http://schemas.openxmlformats.org/officeDocument/2006/relationships/hyperlink" Target="consultantplus://offline/ref=E8837531A98DDA9CE7B3EF3A8D8810A0CD841AB9D2854D7A747F251A073DB0C5438EA21FC20B7E8FDA88034676F00C9FEE35D9D993BAA4D2mFpBM" TargetMode = "External"/>
	<Relationship Id="rId56" Type="http://schemas.openxmlformats.org/officeDocument/2006/relationships/hyperlink" Target="consultantplus://offline/ref=E8837531A98DDA9CE7B3EF3A8D8810A0CD841AB9D2854D7A747F251A073DB0C5438EA21FC20B7E8FDF88034676F00C9FEE35D9D993BAA4D2mFpBM" TargetMode = "External"/>
	<Relationship Id="rId57" Type="http://schemas.openxmlformats.org/officeDocument/2006/relationships/hyperlink" Target="consultantplus://offline/ref=E8837531A98DDA9CE7B3F1379BE44EAACE8C41B7D884442D2022234D586DB69003CEA44A814F7389DA8357133AAE55CEAE7ED4DF89A6A4D6E644B753mFp5M" TargetMode = "External"/>
	<Relationship Id="rId58" Type="http://schemas.openxmlformats.org/officeDocument/2006/relationships/hyperlink" Target="consultantplus://offline/ref=E8837531A98DDA9CE7B3F1379BE44EAACE8C41B7D884442D2022234D586DB69003CEA44A814F7389DA83571230AE55CEAE7ED4DF89A6A4D6E644B753mFp5M" TargetMode = "External"/>
	<Relationship Id="rId59" Type="http://schemas.openxmlformats.org/officeDocument/2006/relationships/hyperlink" Target="consultantplus://offline/ref=E8837531A98DDA9CE7B3F1379BE44EAACE8C41B7D884442D2022234D586DB69003CEA44A814F7389DA83571231AE55CEAE7ED4DF89A6A4D6E644B753mFp5M" TargetMode = "External"/>
	<Relationship Id="rId60" Type="http://schemas.openxmlformats.org/officeDocument/2006/relationships/hyperlink" Target="consultantplus://offline/ref=E8837531A98DDA9CE7B3F1379BE44EAACE8C41B7D884442D2022234D586DB69003CEA44A814F7389DA83571236AE55CEAE7ED4DF89A6A4D6E644B753mFp5M" TargetMode = "External"/>
	<Relationship Id="rId61" Type="http://schemas.openxmlformats.org/officeDocument/2006/relationships/hyperlink" Target="consultantplus://offline/ref=E8837531A98DDA9CE7B3F1379BE44EAACE8C41B7D884442D2022234D586DB69003CEA44A814F7389DA83571235AE55CEAE7ED4DF89A6A4D6E644B753mFp5M" TargetMode = "External"/>
	<Relationship Id="rId62" Type="http://schemas.openxmlformats.org/officeDocument/2006/relationships/image" Target="media/image2.wmf"/>
	<Relationship Id="rId63" Type="http://schemas.openxmlformats.org/officeDocument/2006/relationships/image" Target="media/image3.wmf"/>
	<Relationship Id="rId64" Type="http://schemas.openxmlformats.org/officeDocument/2006/relationships/hyperlink" Target="consultantplus://offline/ref=E8837531A98DDA9CE7B3F1379BE44EAACE8C41B7D884442D2022234D586DB69003CEA44A814F7389DA83571235AE55CEAE7ED4DF89A6A4D6E644B753mFp5M" TargetMode = "External"/>
	<Relationship Id="rId65" Type="http://schemas.openxmlformats.org/officeDocument/2006/relationships/hyperlink" Target="consultantplus://offline/ref=E8837531A98DDA9CE7B3F1379BE44EAACE8C41B7DB8D442A2E2F234D586DB69003CEA44A814F7389DA83571635AE55CEAE7ED4DF89A6A4D6E644B753mFp5M" TargetMode = "External"/>
	<Relationship Id="rId66" Type="http://schemas.openxmlformats.org/officeDocument/2006/relationships/hyperlink" Target="consultantplus://offline/ref=E8837531A98DDA9CE7B3F1379BE44EAACE8C41B7D884442D2022234D586DB69003CEA44A814F7389DA8357123BAE55CEAE7ED4DF89A6A4D6E644B753mFp5M" TargetMode = "External"/>
	<Relationship Id="rId67" Type="http://schemas.openxmlformats.org/officeDocument/2006/relationships/hyperlink" Target="consultantplus://offline/ref=E8837531A98DDA9CE7B3F1379BE44EAACE8C41B7DB8D442A2E2F234D586DB69003CEA44A814F7389DA8357163AAE55CEAE7ED4DF89A6A4D6E644B753mFp5M" TargetMode = "External"/>
	<Relationship Id="rId68" Type="http://schemas.openxmlformats.org/officeDocument/2006/relationships/hyperlink" Target="consultantplus://offline/ref=E8837531A98DDA9CE7B3EF3A8D8810A0CD841DB8D9844D7A747F251A073DB0C5438EA21DC50B7A838ED213423FA50581EA2DC7DD8DBAmAp7M" TargetMode = "External"/>
	<Relationship Id="rId69" Type="http://schemas.openxmlformats.org/officeDocument/2006/relationships/hyperlink" Target="consultantplus://offline/ref=E8837531A98DDA9CE7B3EF3A8D8810A0CD841DB8D9844D7A747F251A073DB0C5438EA21DC5097C838ED213423FA50581EA2DC7DD8DBAmAp7M" TargetMode = "External"/>
	<Relationship Id="rId70" Type="http://schemas.openxmlformats.org/officeDocument/2006/relationships/hyperlink" Target="consultantplus://offline/ref=E8837531A98DDA9CE7B3EF3A8D8810A0CD841DB8D9844D7A747F251A073DB0C5438EA218CA0A7A838ED213423FA50581EA2DC7DD8DBAmAp7M" TargetMode = "External"/>
	<Relationship Id="rId71" Type="http://schemas.openxmlformats.org/officeDocument/2006/relationships/hyperlink" Target="consultantplus://offline/ref=E8837531A98DDA9CE7B3F1379BE44EAACE8C41B7D884442D2022234D586DB69003CEA44A814F7389DA83571132AE55CEAE7ED4DF89A6A4D6E644B753mFp5M" TargetMode = "External"/>
	<Relationship Id="rId72" Type="http://schemas.openxmlformats.org/officeDocument/2006/relationships/hyperlink" Target="consultantplus://offline/ref=E8837531A98DDA9CE7B3F1379BE44EAACE8C41B7DB8D442A2E2F234D586DB69003CEA44A814F7389DA83571533AE55CEAE7ED4DF89A6A4D6E644B753mFp5M" TargetMode = "External"/>
	<Relationship Id="rId73" Type="http://schemas.openxmlformats.org/officeDocument/2006/relationships/hyperlink" Target="consultantplus://offline/ref=E8837531A98DDA9CE7B3F1379BE44EAACE8C41B7D884442D2022234D586DB69003CEA44A814F7389DA83571130AE55CEAE7ED4DF89A6A4D6E644B753mFp5M" TargetMode = "External"/>
	<Relationship Id="rId74" Type="http://schemas.openxmlformats.org/officeDocument/2006/relationships/hyperlink" Target="consultantplus://offline/ref=E8837531A98DDA9CE7B3F1379BE44EAACE8C41B7D884442D2022234D586DB69003CEA44A814F7389DA83571130AE55CEAE7ED4DF89A6A4D6E644B753mFp5M" TargetMode = "External"/>
	<Relationship Id="rId75" Type="http://schemas.openxmlformats.org/officeDocument/2006/relationships/hyperlink" Target="consultantplus://offline/ref=E8837531A98DDA9CE7B3F1379BE44EAACE8C41B7D884442D2022234D586DB69003CEA44A814F7389DA83571136AE55CEAE7ED4DF89A6A4D6E644B753mFp5M" TargetMode = "External"/>
	<Relationship Id="rId76" Type="http://schemas.openxmlformats.org/officeDocument/2006/relationships/hyperlink" Target="consultantplus://offline/ref=E8837531A98DDA9CE7B3F1379BE44EAACE8C41B7D884442D2022234D586DB69003CEA44A814F7389DA83571137AE55CEAE7ED4DF89A6A4D6E644B753mFp5M" TargetMode = "External"/>
	<Relationship Id="rId77" Type="http://schemas.openxmlformats.org/officeDocument/2006/relationships/hyperlink" Target="consultantplus://offline/ref=E8837531A98DDA9CE7B3F1379BE44EAACE8C41B7D884442D2022234D586DB69003CEA44A814F7389DA8357113AAE55CEAE7ED4DF89A6A4D6E644B753mFp5M" TargetMode = "External"/>
	<Relationship Id="rId78" Type="http://schemas.openxmlformats.org/officeDocument/2006/relationships/hyperlink" Target="consultantplus://offline/ref=E8837531A98DDA9CE7B3F1379BE44EAACE8C41B7D884442D2022234D586DB69003CEA44A814F7389DA83571032AE55CEAE7ED4DF89A6A4D6E644B753mFp5M" TargetMode = "External"/>
	<Relationship Id="rId79" Type="http://schemas.openxmlformats.org/officeDocument/2006/relationships/hyperlink" Target="consultantplus://offline/ref=E8837531A98DDA9CE7B3F1379BE44EAACE8C41B7D884442D2022234D586DB69003CEA44A814F7389DA83571031AE55CEAE7ED4DF89A6A4D6E644B753mFp5M" TargetMode = "External"/>
	<Relationship Id="rId80" Type="http://schemas.openxmlformats.org/officeDocument/2006/relationships/hyperlink" Target="consultantplus://offline/ref=E8837531A98DDA9CE7B3F1379BE44EAACE8C41B7D884442D2022234D586DB69003CEA44A814F7389DA83571031AE55CEAE7ED4DF89A6A4D6E644B753mFp5M" TargetMode = "External"/>
	<Relationship Id="rId81" Type="http://schemas.openxmlformats.org/officeDocument/2006/relationships/hyperlink" Target="consultantplus://offline/ref=E8837531A98DDA9CE7B3F1379BE44EAACE8C41B7D884442D2022234D586DB69003CEA44A814F7389DA83571031AE55CEAE7ED4DF89A6A4D6E644B753mFp5M" TargetMode = "External"/>
	<Relationship Id="rId82" Type="http://schemas.openxmlformats.org/officeDocument/2006/relationships/hyperlink" Target="consultantplus://offline/ref=E8837531A98DDA9CE7B3F1379BE44EAACE8C41B7D884442D2022234D586DB69003CEA44A814F7389DA83571031AE55CEAE7ED4DF89A6A4D6E644B753mFp5M" TargetMode = "External"/>
	<Relationship Id="rId83" Type="http://schemas.openxmlformats.org/officeDocument/2006/relationships/hyperlink" Target="consultantplus://offline/ref=E8837531A98DDA9CE7B3F1379BE44EAACE8C41B7D884442D2022234D586DB69003CEA44A814F7389DA83571036AE55CEAE7ED4DF89A6A4D6E644B753mFp5M" TargetMode = "External"/>
	<Relationship Id="rId84" Type="http://schemas.openxmlformats.org/officeDocument/2006/relationships/hyperlink" Target="consultantplus://offline/ref=E8837531A98DDA9CE7B3F1379BE44EAACE8C41B7DB8D442A2E2F234D586DB69003CEA44A814F7389DA83571531AE55CEAE7ED4DF89A6A4D6E644B753mFp5M" TargetMode = "External"/>
	<Relationship Id="rId85" Type="http://schemas.openxmlformats.org/officeDocument/2006/relationships/hyperlink" Target="consultantplus://offline/ref=E8837531A98DDA9CE7B3F1379BE44EAACE8C41B7D884442D2022234D586DB69003CEA44A814F7389DA83571034AE55CEAE7ED4DF89A6A4D6E644B753mFp5M" TargetMode = "External"/>
	<Relationship Id="rId86" Type="http://schemas.openxmlformats.org/officeDocument/2006/relationships/hyperlink" Target="consultantplus://offline/ref=E8837531A98DDA9CE7B3F1379BE44EAACE8C41B7D884442D2022234D586DB69003CEA44A814F7389DA8357103AAE55CEAE7ED4DF89A6A4D6E644B753mFp5M" TargetMode = "External"/>
	<Relationship Id="rId87" Type="http://schemas.openxmlformats.org/officeDocument/2006/relationships/hyperlink" Target="consultantplus://offline/ref=E8837531A98DDA9CE7B3F1379BE44EAACE8C41B7D884442D2022234D586DB69003CEA44A814F7389DA8357103BAE55CEAE7ED4DF89A6A4D6E644B753mFp5M" TargetMode = "External"/>
	<Relationship Id="rId88" Type="http://schemas.openxmlformats.org/officeDocument/2006/relationships/hyperlink" Target="consultantplus://offline/ref=E8837531A98DDA9CE7B3F1379BE44EAACE8C41B7D884442D2022234D586DB69003CEA44A814F7389DA8357103BAE55CEAE7ED4DF89A6A4D6E644B753mFp5M" TargetMode = "External"/>
	<Relationship Id="rId89" Type="http://schemas.openxmlformats.org/officeDocument/2006/relationships/hyperlink" Target="consultantplus://offline/ref=E8837531A98DDA9CE7B3EF3A8D8810A0C88619BEDC8C4D7A747F251A073DB0C5518EFA13C20F6088DC9D551730mAp6M" TargetMode = "External"/>
	<Relationship Id="rId90" Type="http://schemas.openxmlformats.org/officeDocument/2006/relationships/hyperlink" Target="consultantplus://offline/ref=E8837531A98DDA9CE7B3F1379BE44EAACE8C41B7D884442D2022234D586DB69003CEA44A814F7389DA8357103BAE55CEAE7ED4DF89A6A4D6E644B753mFp5M" TargetMode = "External"/>
	<Relationship Id="rId91" Type="http://schemas.openxmlformats.org/officeDocument/2006/relationships/hyperlink" Target="consultantplus://offline/ref=E8837531A98DDA9CE7B3F1379BE44EAACE8C41B7D884442D2022234D586DB69003CEA44A814F7389DA83571F32AE55CEAE7ED4DF89A6A4D6E644B753mFp5M" TargetMode = "External"/>
	<Relationship Id="rId92" Type="http://schemas.openxmlformats.org/officeDocument/2006/relationships/hyperlink" Target="consultantplus://offline/ref=E8837531A98DDA9CE7B3F1379BE44EAACE8C41B7D884442D2022234D586DB69003CEA44A814F7389DA83571F36AE55CEAE7ED4DF89A6A4D6E644B753mFp5M" TargetMode = "External"/>
	<Relationship Id="rId93" Type="http://schemas.openxmlformats.org/officeDocument/2006/relationships/hyperlink" Target="consultantplus://offline/ref=E8837531A98DDA9CE7B3F1379BE44EAACE8C41B7D884442D2022234D586DB69003CEA44A814F7389DA83571F34AE55CEAE7ED4DF89A6A4D6E644B753mFp5M" TargetMode = "External"/>
	<Relationship Id="rId94" Type="http://schemas.openxmlformats.org/officeDocument/2006/relationships/hyperlink" Target="consultantplus://offline/ref=E8837531A98DDA9CE7B3F1379BE44EAACE8C41B7D884442D2022234D586DB69003CEA44A814F7389DA83571F3BAE55CEAE7ED4DF89A6A4D6E644B753mFp5M" TargetMode = "External"/>
	<Relationship Id="rId95" Type="http://schemas.openxmlformats.org/officeDocument/2006/relationships/hyperlink" Target="consultantplus://offline/ref=E8837531A98DDA9CE7B3F1379BE44EAACE8C41B7D884442D2022234D586DB69003CEA44A814F7389DA83571E32AE55CEAE7ED4DF89A6A4D6E644B753mFp5M" TargetMode = "External"/>
	<Relationship Id="rId96" Type="http://schemas.openxmlformats.org/officeDocument/2006/relationships/hyperlink" Target="consultantplus://offline/ref=E8837531A98DDA9CE7B3F1379BE44EAACE8C41B7D884442D2022234D586DB69003CEA44A814F7389DA83571E30AE55CEAE7ED4DF89A6A4D6E644B753mFp5M" TargetMode = "External"/>
	<Relationship Id="rId97" Type="http://schemas.openxmlformats.org/officeDocument/2006/relationships/hyperlink" Target="consultantplus://offline/ref=E8837531A98DDA9CE7B3F1379BE44EAACE8C41B7DB8D442A2E2F234D586DB69003CEA44A814F7389DA8357153BAE55CEAE7ED4DF89A6A4D6E644B753mFp5M" TargetMode = "External"/>
	<Relationship Id="rId98" Type="http://schemas.openxmlformats.org/officeDocument/2006/relationships/hyperlink" Target="consultantplus://offline/ref=E8837531A98DDA9CE7B3F1379BE44EAACE8C41B7DB8D442A2E2F234D586DB69003CEA44A814F7389DA83571432AE55CEAE7ED4DF89A6A4D6E644B753mFp5M" TargetMode = "External"/>
	<Relationship Id="rId99" Type="http://schemas.openxmlformats.org/officeDocument/2006/relationships/hyperlink" Target="consultantplus://offline/ref=E8837531A98DDA9CE7B3F1379BE44EAACE8C41B7D884442D2022234D586DB69003CEA44A814F7389DA83571E36AE55CEAE7ED4DF89A6A4D6E644B753mFp5M" TargetMode = "External"/>
	<Relationship Id="rId100" Type="http://schemas.openxmlformats.org/officeDocument/2006/relationships/hyperlink" Target="consultantplus://offline/ref=E8837531A98DDA9CE7B3F1379BE44EAACE8C41B7D884442D2022234D586DB69003CEA44A814F7389DA83571E36AE55CEAE7ED4DF89A6A4D6E644B753mFp5M" TargetMode = "External"/>
	<Relationship Id="rId101" Type="http://schemas.openxmlformats.org/officeDocument/2006/relationships/hyperlink" Target="consultantplus://offline/ref=E8837531A98DDA9CE7B3F1379BE44EAACE8C41B7D884442D2022234D586DB69003CEA44A814F7389DA83571E37AE55CEAE7ED4DF89A6A4D6E644B753mFp5M" TargetMode = "External"/>
	<Relationship Id="rId102" Type="http://schemas.openxmlformats.org/officeDocument/2006/relationships/hyperlink" Target="consultantplus://offline/ref=E8837531A98DDA9CE7B3F1379BE44EAACE8C41B7D884442D2022234D586DB69003CEA44A814F7389DA83571E34AE55CEAE7ED4DF89A6A4D6E644B753mFp5M" TargetMode = "External"/>
	<Relationship Id="rId103" Type="http://schemas.openxmlformats.org/officeDocument/2006/relationships/hyperlink" Target="consultantplus://offline/ref=E8837531A98DDA9CE7B3F1379BE44EAACE8C41B7D884442D2022234D586DB69003CEA44A814F7389DA83571E35AE55CEAE7ED4DF89A6A4D6E644B753mFp5M" TargetMode = "External"/>
	<Relationship Id="rId104" Type="http://schemas.openxmlformats.org/officeDocument/2006/relationships/hyperlink" Target="consultantplus://offline/ref=E8837531A98DDA9CE7B3F1379BE44EAACE8C41B7D884442D2022234D586DB69003CEA44A814F7389DA83571E35AE55CEAE7ED4DF89A6A4D6E644B753mFp5M" TargetMode = "External"/>
	<Relationship Id="rId105" Type="http://schemas.openxmlformats.org/officeDocument/2006/relationships/hyperlink" Target="consultantplus://offline/ref=E8837531A98DDA9CE7B3F1379BE44EAACE8C41B7D884442D2022234D586DB69003CEA44A814F7389DA83571E35AE55CEAE7ED4DF89A6A4D6E644B753mFp5M" TargetMode = "External"/>
	<Relationship Id="rId106" Type="http://schemas.openxmlformats.org/officeDocument/2006/relationships/hyperlink" Target="consultantplus://offline/ref=E8837531A98DDA9CE7B3EF3A8D8810A0CD841DB8D9844D7A747F251A073DB0C5438EA218CA0A7A838ED213423FA50581EA2DC7DD8DBAmAp7M" TargetMode = "External"/>
	<Relationship Id="rId107" Type="http://schemas.openxmlformats.org/officeDocument/2006/relationships/hyperlink" Target="consultantplus://offline/ref=E8837531A98DDA9CE7B3EF3A8D8810A0CD841DB8D9844D7A747F251A073DB0C5438EA21DC50B7A838ED213423FA50581EA2DC7DD8DBAmAp7M" TargetMode = "External"/>
	<Relationship Id="rId108" Type="http://schemas.openxmlformats.org/officeDocument/2006/relationships/hyperlink" Target="consultantplus://offline/ref=E8837531A98DDA9CE7B3EF3A8D8810A0CD841DB8D9844D7A747F251A073DB0C5438EA21DC5097C838ED213423FA50581EA2DC7DD8DBAmAp7M" TargetMode = "External"/>
	<Relationship Id="rId109" Type="http://schemas.openxmlformats.org/officeDocument/2006/relationships/hyperlink" Target="consultantplus://offline/ref=E8837531A98DDA9CE7B3F1379BE44EAACE8C41B7D884442D2022234D586DB69003CEA44A814F7389DA83571E3AAE55CEAE7ED4DF89A6A4D6E644B753mFp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06.02.2017 N 32-п
(ред. от 31.01.2023)
"Об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dc:title>
  <dcterms:created xsi:type="dcterms:W3CDTF">2023-06-04T12:41:38Z</dcterms:created>
</cp:coreProperties>
</file>