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Свердловской области от 08.06.2021 N 1248-п</w:t>
              <w:br/>
              <w:t xml:space="preserve">(ред. от 29.11.2022)</w:t>
              <w:br/>
              <w:t xml:space="preserve">"Об утверждении консультативной группы Министерства здравоохранения Свердловской области по вопросам добровольчества (волонтерства) в сфере охраны здоровья в Свердловской области"</w:t>
              <w:br/>
              <w:t xml:space="preserve">(вместе с "Положением о консультативной группе Министерства здравоохранения Свердловской области по вопросам добровольчества (волонтерства) в сфере охраны здоровья в Свердловской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июня 2021 г. N 1248-п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КОНСУЛЬТАТИВНОЙ ГРУППЫ</w:t>
      </w:r>
    </w:p>
    <w:p>
      <w:pPr>
        <w:pStyle w:val="2"/>
        <w:jc w:val="center"/>
      </w:pPr>
      <w:r>
        <w:rPr>
          <w:sz w:val="20"/>
        </w:rPr>
        <w:t xml:space="preserve">МИНИСТЕРСТВА ЗДРАВООХРАНЕНИЯ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ПО ВОПРОСАМ ДОБРОВОЛЬЧЕСТВА (ВОЛОНТЕРСТВА) В СФЕРЕ</w:t>
      </w:r>
    </w:p>
    <w:p>
      <w:pPr>
        <w:pStyle w:val="2"/>
        <w:jc w:val="center"/>
      </w:pPr>
      <w:r>
        <w:rPr>
          <w:sz w:val="20"/>
        </w:rPr>
        <w:t xml:space="preserve">ОХРАНЫ ЗДОРОВЬЯ 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Свердловской области от 29.11.2022 N 2745-п &quot;О внесении изменений в Приказ Министерства здравоохранения Свердловской области от 08.06.2021 N 1248-п &quot;Об утверждении консультативной группы Министерства здравоохранения Свердловской области по вопросам добровольчества (волонтерства) в сфере охраны здоровья в Свердлов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Свердловской области от 29.11.2022 N 2745-п)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Стандарта поддержки добровольческой деятельности в сфере охраны здоровья в субъектах Российской Федерации и совершенствования деятельности, направленной на развитие добровольчества (волонтерства) в Свердловской области,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консультативной группы Министерства здравоохранения Свердловской области по вопросам добровольчества (волонтерства) в сфере охраны здоровья в Свердловской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консультативной группе Министерства здравоохранения Свердловской области по вопросам добровольчества (волонтерства) в сфере охраны здоровья в Свердловской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территориального развития Министерства здравоохранения Свердловской области Н.В. Трошковой обеспечить размещение настоящего Приказа на официальном сайте Министерства здравоохранения Свердловской области в информационно-телекоммуникационной сети "Интернет" в разделе "Взаимодействие с СО НКО и волонтерскими организациями".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Министерства здравоохранения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09.07.2019 N 1329-п "О создании консультативной группы Министерства здравоохранения Свердловской области по вопросам добровольчества (волонтерства) в сфере охраны здоровья в Свердловской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29.06.2020 N 1141-п "Об утверждении Положения о консультативной группе Министерства здравоохранения Свердловской области по вопросам добровольчества (волонтерства) в сфере охраны здоровья в Свердловской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здравоохранения Свердловской области Д.А. Демидова.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А.А.КАРЛОВ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8 июня 2021 г. N 1248-п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КОНСУЛЬТАТИВНОЙ ГРУППЫ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ПО ВОПРОСАМ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СФЕРЕ ОХРАНЫ ЗДОРОВЬЯ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риказ Минздрава Свердловской области от 29.11.2022 N 2745-п &quot;О внесении изменений в Приказ Министерства здравоохранения Свердловской области от 08.06.2021 N 1248-п &quot;Об утверждении консультативной группы Министерства здравоохранения Свердловской области по вопросам добровольчества (волонтерства) в сфере охраны здоровья в Свердлов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Свердловской области от 29.11.2022 N 2745-п)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40"/>
        <w:gridCol w:w="5386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Свердловской области, председатель консультативной группы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территориального развития Министерства здравоохранения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ГБПОУ "Свердловский областной медицинский колледж", президент РОО "Ассоциация средних медицинских работников Свердловской области"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Дайнес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ГБПОУ "Свердловский областной медицинский колледж" по воспитательной работе и культуре безопасности, руководитель Волонтерского центра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Тлеубаев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Ильяс Жумагалиевич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АНО "Ресурсный центр по поддержке добровольчества (волонтерства) в сфере культуры безопасности и ликвидации последствий стихийных бедствий Свердловской области"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Фаритович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Лиги волонтерских отрядов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Божко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ректора по молодежной политике и воспитательной работе ФГБОУ ВО "Уральский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Свердловского регионального штаба ВОО "Союз добровольцев России"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Свердловского регионального отделения ВОД "Волонтеры - медики"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Свердловского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Шаньгин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Денисович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Молодежного правительства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отдела территориального развития Министерства здравоохранения Свердловской области, секретарь консультативной группы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8 июня 2021 г. N 1248-п</w:t>
      </w:r>
    </w:p>
    <w:p>
      <w:pPr>
        <w:pStyle w:val="0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КОНСУЛЬТАТИВНОЙ ГРУППЕ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ПО ВОПРОСАМ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СФЕРЕ ОХРАНЫ ЗДОРОВЬЯ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консультативной группе Министерства здравоохранения Свердловской области по вопросам добровольчества (волонтерства) в сфере охраны здоровья в Свердловской области (далее - Положение) определяет порядок работы консультативной группы по вопросам добровольчества (волонтерства) в сфере охраны здоровья в Свердловской области (далее - консультативная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Консультативная группа формируется в целях развития добровольческого (волонтерского) движения в сфере охраны здоровья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консультативная группа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 и Свердловской области,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КОНСУЛЬТАТИВНОЙ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Основной задачей консультативной группы является обеспечение взаимодействия по вопросам развития и поддержки добровольчества (волонтерства) в сфере охраны здоровья в Свердловской области между Министерством здравоохранения Свердловской области (далее - Министерство), медицинскими организациями Свердловской области, общественными объединениями, социально ориентированными некоммерческими организациями, добровольческими (волонтерскими) организациями и иными заинтересованными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Консультативная группа в соответствии с возложенной на нее задачей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консультативной, методической и информационной поддержки по вопросам развития добровольчества (волонтерства) в сфере охраны здоровья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и обеспечение согласованности мер по развитию добровольчества (волонтерства) в сфере охраны здоровья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условий, обеспечивающих востребованность добровольческих (волонтерских) организаций и добровольцев (волонтеров), осуществляющих деятельность в сфере охраны здоровья, в работе государственных учреждений здравоохранения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по вопросам осуществления мер по развитию добровольчества (волонтерства) в сфере охраны здоровья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функции, направленные на развитие добровольчества (волонтерства) в сфере охраны здоровья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реализации возложенных задач и функций консультативная группа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документы и сведения от федеральных органов исполнительной власти, органов исполнительной власти Свердловской области, органов местного самоуправления муниципальных образований Свердловской области, а также иных учреждений и организаций по вопросам, относящимся к компетенции консультативной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консультативной группы представителей органов исполнительной власти Свердловской области,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 и других заинтересованных организаций в целях консолидации усилий в развитии добровольчества (волонтерства) в сфере охраны здоровья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совещания, консультации, круглые столы по вопросам своей компетенции с приглашением заинтересованных лиц.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РАБОТЫ КОНСУЛЬТАТИВНОЙ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состав консультативной группы входят руководитель, заместитель руководителя, секретарь и члены консультативной группы, которые принимают участие в работе консультативной группы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Консультативная группа формируется из представителей Министерства, государственных учреждений здравоохранения Свердловской области, общественных объединений, социально ориентированных некоммерческих организаций, добровольческих (волонтерских) организаций, волонтерских объединений учебных заведений, осуществляющих добровольческую (волонтерскую) деятельность в сфере охраны здоровья в Свердловской области, и других заинтересованных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Консультативная группа проводит заседания не менее одного раза в квартал очно или с использованием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Руководитель консультативной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дате и времени проведения заседания консультативной группы (далее - заседание), определяет повестку заседания и список лиц, приглашенных на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и контролирует исполнение принятых консультативной группой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членам консультативной группы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Заместитель руководителя консультативной группы исполняет обязанности руководителя консультативной группы в период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Секретарь консультативной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оповещает членов консультативной группы и приглашенных на заседание о дате и времени проведения заседания и повестке не менее чем за пять рабочих дней до даты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материалы для рассмотрения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информационное обеспечение деятельности консультативной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создание, актуализацию (наполнение) и хранение базы информационно-аналитических материалов, формирующихся в связи с деятельностью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консультативной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в повестки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принимают участие в подготовке материалов к заседаниям, а также проектов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личное участие в заседаниях, а при невозможности присутствовать не менее чем за один рабочий день до дня проведения заседания извещают об этом секретаря консультативной группы по электронной почте. При этом член консультативной группы вправе в письменной форме изложить свое мнение по рассматриваемым вопросам, которое доводится до участников заседания, учитывается при голосовании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Делегирование членами консультативной группы своих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Работа консультативной группы осуществляется в соответствии с планами, утвержденными на ее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консультативной группы считается правомочным, если на нем присутствует более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Лица, ответственные за подготовку вопросов, рассматриваемых на заседании, представляют необходимые материалы и проекты решений секретарю консультативной группы не позднее чем за три рабочих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Членам консультативной группы заблаговременно представляются проекты документов, подлежащие рассмотрению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консультативной группы принимаются открытым голосованием простым большинством голосов членов консультативной группы и оформляются протоколом, который подписывают руководитель консультативной группы и секретарь консультативной группы в течение семи рабочих дней со дня заседания консультативной группы. В случае равенства голосов решающим является голос руководителя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консультативной группы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консультативной группы направляются Министру здравоохранения Свердловской области, членам консультативной группы,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Протоколы заседаний консультативной группы хранятся у секретаря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Протоколы заседаний консультативной группы или необходимые выписки из них с поручениями направляются секретарем консультативной группы лицам, ответственным за исполнение поручений, в течение пяти рабочих дней со дня подписания протокола.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Свердловской области от 08.06.2021 N 1248-п</w:t>
            <w:br/>
            <w:t>(ред. от 29.11.2022)</w:t>
            <w:br/>
            <w:t>"Об утверждении консультативной группы...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6387DC2A30EE230DD78608D384317882CEEF0DC71CCE6073DD1F90F5819B8E86C113AE9B2F4D497BC0AABB4408345CF1BCE4DE70B64C9B3A3AAFA17EC0BP" TargetMode = "External"/>
	<Relationship Id="rId8" Type="http://schemas.openxmlformats.org/officeDocument/2006/relationships/hyperlink" Target="consultantplus://offline/ref=F6387DC2A30EE230DD78608D384317882CEEF0DC71CCE6073DD1F90F5819B8E86C113AE9B2F4D497BC0AABB4408345CF1BCE4DE70B64C9B3A3AAFA17EC0BP" TargetMode = "External"/>
	<Relationship Id="rId9" Type="http://schemas.openxmlformats.org/officeDocument/2006/relationships/hyperlink" Target="consultantplus://offline/ref=F6387DC2A30EE230DD787E802E2F49822FEDA9D4799EB85638D5F15D0F19E4AD3A1833B4EFB0DF88BE0AA9EB0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Свердловской области от 08.06.2021 N 1248-п
(ред. от 29.11.2022)
"Об утверждении консультативной группы Министерства здравоохранения Свердловской области по вопросам добровольчества (волонтерства) в сфере охраны здоровья в Свердловской области"
(вместе с "Положением о консультативной группе Министерства здравоохранения Свердловской области по вопросам добровольчества (волонтерства) в сфере охраны здоровья в Свердловской области")</dc:title>
  <dcterms:created xsi:type="dcterms:W3CDTF">2023-06-29T15:52:04Z</dcterms:created>
</cp:coreProperties>
</file>