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68" w:rsidRDefault="00413F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3F68" w:rsidRDefault="00413F68">
      <w:pPr>
        <w:pStyle w:val="ConsPlusNormal"/>
        <w:jc w:val="both"/>
        <w:outlineLvl w:val="0"/>
      </w:pPr>
    </w:p>
    <w:p w:rsidR="00413F68" w:rsidRDefault="00413F68">
      <w:pPr>
        <w:pStyle w:val="ConsPlusTitle"/>
        <w:jc w:val="center"/>
        <w:outlineLvl w:val="0"/>
      </w:pPr>
      <w:r>
        <w:t>АДМИНИСТРАЦИЯ ТУЛЬСКОЙ ОБЛАСТИ</w:t>
      </w:r>
    </w:p>
    <w:p w:rsidR="00413F68" w:rsidRDefault="00413F68">
      <w:pPr>
        <w:pStyle w:val="ConsPlusTitle"/>
        <w:jc w:val="center"/>
      </w:pPr>
    </w:p>
    <w:p w:rsidR="00413F68" w:rsidRDefault="00413F68">
      <w:pPr>
        <w:pStyle w:val="ConsPlusTitle"/>
        <w:jc w:val="center"/>
      </w:pPr>
      <w:r>
        <w:t>ПОСТАНОВЛЕНИЕ</w:t>
      </w:r>
    </w:p>
    <w:p w:rsidR="00413F68" w:rsidRDefault="00413F68">
      <w:pPr>
        <w:pStyle w:val="ConsPlusTitle"/>
        <w:jc w:val="center"/>
      </w:pPr>
      <w:r>
        <w:t>от 24 мая 2010 г. N 420</w:t>
      </w:r>
    </w:p>
    <w:p w:rsidR="00413F68" w:rsidRDefault="00413F68">
      <w:pPr>
        <w:pStyle w:val="ConsPlusTitle"/>
        <w:jc w:val="center"/>
      </w:pPr>
    </w:p>
    <w:p w:rsidR="00413F68" w:rsidRDefault="00413F68">
      <w:pPr>
        <w:pStyle w:val="ConsPlusTitle"/>
        <w:jc w:val="center"/>
      </w:pPr>
      <w:bookmarkStart w:id="0" w:name="_GoBack"/>
      <w:r>
        <w:t>ОБ УТВЕРЖДЕНИИ ФОРМ ДОГОВОРОВ (СОГЛАШЕНИЙ), ЗАКЛЮЧАЕМЫХ</w:t>
      </w:r>
    </w:p>
    <w:p w:rsidR="00413F68" w:rsidRDefault="00413F68">
      <w:pPr>
        <w:pStyle w:val="ConsPlusTitle"/>
        <w:jc w:val="center"/>
      </w:pPr>
      <w:r>
        <w:t>ПРАВИТЕЛЬСТВОМ ТУЛЬСКОЙ ОБЛАСТИ И ОРГАНАМИ ИСПОЛНИТЕЛЬНОЙ</w:t>
      </w:r>
    </w:p>
    <w:p w:rsidR="00413F68" w:rsidRDefault="00413F68">
      <w:pPr>
        <w:pStyle w:val="ConsPlusTitle"/>
        <w:jc w:val="center"/>
      </w:pPr>
      <w:r>
        <w:t>ВЛАСТИ ТУЛЬСКОЙ ОБЛАСТИ С КАЗАЧЬИМИ ОБЩЕСТВАМИ</w:t>
      </w:r>
    </w:p>
    <w:bookmarkEnd w:id="0"/>
    <w:p w:rsidR="00413F68" w:rsidRDefault="00413F68">
      <w:pPr>
        <w:pStyle w:val="ConsPlusNormal"/>
        <w:jc w:val="center"/>
      </w:pPr>
    </w:p>
    <w:p w:rsidR="00413F68" w:rsidRDefault="00413F68">
      <w:pPr>
        <w:pStyle w:val="ConsPlusNormal"/>
        <w:jc w:val="center"/>
      </w:pPr>
      <w:r>
        <w:t>Список изменяющих документов</w:t>
      </w:r>
    </w:p>
    <w:p w:rsidR="00413F68" w:rsidRDefault="00413F68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413F68" w:rsidRDefault="00413F68">
      <w:pPr>
        <w:pStyle w:val="ConsPlusNormal"/>
        <w:jc w:val="center"/>
      </w:pPr>
      <w:r>
        <w:t xml:space="preserve">от 19.06.2012 </w:t>
      </w:r>
      <w:hyperlink r:id="rId6" w:history="1">
        <w:r>
          <w:rPr>
            <w:color w:val="0000FF"/>
          </w:rPr>
          <w:t>N 263</w:t>
        </w:r>
      </w:hyperlink>
      <w:r>
        <w:t xml:space="preserve">, от 24.10.2016 </w:t>
      </w:r>
      <w:hyperlink r:id="rId7" w:history="1">
        <w:r>
          <w:rPr>
            <w:color w:val="0000FF"/>
          </w:rPr>
          <w:t>N 469</w:t>
        </w:r>
      </w:hyperlink>
      <w:r>
        <w:t>)</w:t>
      </w: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октября 2009 года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Федерального агентства по делам национальностей от 23 ноября 2015 года N 86 "Об утверждении формы договора</w:t>
      </w:r>
      <w:proofErr w:type="gramEnd"/>
      <w:r>
        <w:t xml:space="preserve"> (соглашения), заключаемого федеральным органом исполнительной власти или его территориальным органом с казачьими обществами", на основании </w:t>
      </w:r>
      <w:hyperlink r:id="rId10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администрация Тульской области постановляет:</w:t>
      </w:r>
    </w:p>
    <w:p w:rsidR="00413F68" w:rsidRDefault="00413F6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24.10.2016 N 469)</w:t>
      </w:r>
    </w:p>
    <w:p w:rsidR="00413F68" w:rsidRDefault="00413F68">
      <w:pPr>
        <w:pStyle w:val="ConsPlusNormal"/>
        <w:ind w:firstLine="540"/>
        <w:jc w:val="both"/>
      </w:pPr>
      <w:r>
        <w:t xml:space="preserve">1. Утвердить форму договора (соглашения), заключаемого правительством Тульской области с казачьими обществами </w:t>
      </w:r>
      <w:hyperlink w:anchor="P38" w:history="1">
        <w:r>
          <w:rPr>
            <w:color w:val="0000FF"/>
          </w:rPr>
          <w:t>(приложение N 1)</w:t>
        </w:r>
      </w:hyperlink>
      <w:r>
        <w:t>.</w:t>
      </w:r>
    </w:p>
    <w:p w:rsidR="00413F68" w:rsidRDefault="00413F6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19.06.2012 N 263)</w:t>
      </w:r>
    </w:p>
    <w:p w:rsidR="00413F68" w:rsidRDefault="00413F68">
      <w:pPr>
        <w:pStyle w:val="ConsPlusNormal"/>
        <w:ind w:firstLine="540"/>
        <w:jc w:val="both"/>
      </w:pPr>
      <w:r>
        <w:t xml:space="preserve">2. Утвердить форму договора (соглашения), заключаемого органами исполнительной власти Тульской области с казачьими обществами </w:t>
      </w:r>
      <w:hyperlink w:anchor="P201" w:history="1">
        <w:r>
          <w:rPr>
            <w:color w:val="0000FF"/>
          </w:rPr>
          <w:t>(приложение N 2)</w:t>
        </w:r>
      </w:hyperlink>
      <w:r>
        <w:t>.</w:t>
      </w:r>
    </w:p>
    <w:p w:rsidR="00413F68" w:rsidRDefault="00413F68">
      <w:pPr>
        <w:pStyle w:val="ConsPlusNormal"/>
        <w:ind w:firstLine="540"/>
        <w:jc w:val="both"/>
      </w:pPr>
      <w:r>
        <w:t>3. Управлению пресс-службы администрации Тульской области опубликовать Постановление в средствах массовой информации.</w:t>
      </w:r>
    </w:p>
    <w:p w:rsidR="00413F68" w:rsidRDefault="00413F68">
      <w:pPr>
        <w:pStyle w:val="ConsPlusNormal"/>
        <w:ind w:firstLine="540"/>
        <w:jc w:val="both"/>
      </w:pPr>
      <w:r>
        <w:t>4. Постановление вступает в силу со дня опубликования.</w:t>
      </w: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right"/>
      </w:pPr>
      <w:r>
        <w:t>Губернатор Тульской области</w:t>
      </w:r>
    </w:p>
    <w:p w:rsidR="00413F68" w:rsidRDefault="00413F68">
      <w:pPr>
        <w:pStyle w:val="ConsPlusNormal"/>
        <w:jc w:val="right"/>
      </w:pPr>
      <w:r>
        <w:t>В.Д.ДУДКА</w:t>
      </w: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right"/>
        <w:outlineLvl w:val="0"/>
      </w:pPr>
      <w:r>
        <w:t>Приложение N 1</w:t>
      </w:r>
    </w:p>
    <w:p w:rsidR="00413F68" w:rsidRDefault="00413F68">
      <w:pPr>
        <w:pStyle w:val="ConsPlusNormal"/>
        <w:jc w:val="right"/>
      </w:pPr>
      <w:r>
        <w:t>к Постановлению администрации</w:t>
      </w:r>
    </w:p>
    <w:p w:rsidR="00413F68" w:rsidRDefault="00413F68">
      <w:pPr>
        <w:pStyle w:val="ConsPlusNormal"/>
        <w:jc w:val="right"/>
      </w:pPr>
      <w:r>
        <w:t>Тульской области</w:t>
      </w:r>
    </w:p>
    <w:p w:rsidR="00413F68" w:rsidRDefault="00413F68">
      <w:pPr>
        <w:pStyle w:val="ConsPlusNormal"/>
        <w:jc w:val="right"/>
      </w:pPr>
      <w:r>
        <w:t>от 24.05.2010 N 420</w:t>
      </w:r>
    </w:p>
    <w:p w:rsidR="00413F68" w:rsidRDefault="00413F68">
      <w:pPr>
        <w:pStyle w:val="ConsPlusNormal"/>
        <w:jc w:val="center"/>
      </w:pPr>
    </w:p>
    <w:p w:rsidR="00413F68" w:rsidRDefault="00413F68">
      <w:pPr>
        <w:pStyle w:val="ConsPlusNormal"/>
        <w:jc w:val="center"/>
      </w:pPr>
      <w:r>
        <w:t>Список изменяющих документов</w:t>
      </w:r>
    </w:p>
    <w:p w:rsidR="00413F68" w:rsidRDefault="00413F68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413F68" w:rsidRDefault="00413F68">
      <w:pPr>
        <w:pStyle w:val="ConsPlusNormal"/>
        <w:jc w:val="center"/>
      </w:pPr>
      <w:r>
        <w:t xml:space="preserve">от 19.06.2012 </w:t>
      </w:r>
      <w:hyperlink r:id="rId13" w:history="1">
        <w:r>
          <w:rPr>
            <w:color w:val="0000FF"/>
          </w:rPr>
          <w:t>N 263</w:t>
        </w:r>
      </w:hyperlink>
      <w:r>
        <w:t xml:space="preserve">, от 24.10.2016 </w:t>
      </w:r>
      <w:hyperlink r:id="rId14" w:history="1">
        <w:r>
          <w:rPr>
            <w:color w:val="0000FF"/>
          </w:rPr>
          <w:t>N 469</w:t>
        </w:r>
      </w:hyperlink>
      <w:r>
        <w:t>)</w:t>
      </w: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Title"/>
        <w:jc w:val="center"/>
      </w:pPr>
      <w:bookmarkStart w:id="1" w:name="P38"/>
      <w:bookmarkEnd w:id="1"/>
      <w:r>
        <w:t>ДОГОВОР</w:t>
      </w:r>
    </w:p>
    <w:p w:rsidR="00413F68" w:rsidRDefault="00413F68">
      <w:pPr>
        <w:pStyle w:val="ConsPlusTitle"/>
        <w:jc w:val="center"/>
      </w:pPr>
      <w:r>
        <w:t xml:space="preserve">(СОГЛАШЕНИЕ), </w:t>
      </w:r>
      <w:proofErr w:type="gramStart"/>
      <w:r>
        <w:t>ЗАКЛЮЧАЕМЫЙ</w:t>
      </w:r>
      <w:proofErr w:type="gramEnd"/>
      <w:r>
        <w:t xml:space="preserve"> ПРАВИТЕЛЬСТВОМ</w:t>
      </w:r>
    </w:p>
    <w:p w:rsidR="00413F68" w:rsidRDefault="00413F68">
      <w:pPr>
        <w:pStyle w:val="ConsPlusTitle"/>
        <w:jc w:val="center"/>
      </w:pPr>
      <w:r>
        <w:t>ТУЛЬСКОЙ ОБЛАСТИ С КАЗАЧЬИМИ ОБЩЕСТВАМИ</w:t>
      </w: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nformat"/>
        <w:jc w:val="both"/>
      </w:pPr>
      <w:r>
        <w:lastRenderedPageBreak/>
        <w:t>______________________                                     ________________</w:t>
      </w:r>
    </w:p>
    <w:p w:rsidR="00413F68" w:rsidRDefault="00413F68">
      <w:pPr>
        <w:pStyle w:val="ConsPlusNonformat"/>
        <w:jc w:val="both"/>
      </w:pPr>
      <w:r>
        <w:t xml:space="preserve">   (место заключения)                                            (дата)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Правительство Тульской области в лице ________________________________,</w:t>
      </w:r>
    </w:p>
    <w:p w:rsidR="00413F68" w:rsidRDefault="00413F6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______________________________________________, с</w:t>
      </w:r>
    </w:p>
    <w:p w:rsidR="00413F68" w:rsidRDefault="00413F68">
      <w:pPr>
        <w:pStyle w:val="ConsPlusNonformat"/>
        <w:jc w:val="both"/>
      </w:pPr>
      <w:r>
        <w:t>одной стороны и казачье общество __________________________________________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 в лице</w:t>
      </w:r>
    </w:p>
    <w:p w:rsidR="00413F68" w:rsidRDefault="00413F68">
      <w:pPr>
        <w:pStyle w:val="ConsPlusNonformat"/>
        <w:jc w:val="both"/>
      </w:pPr>
      <w:r>
        <w:t>атамана _____________________________________________________, действующего</w:t>
      </w:r>
    </w:p>
    <w:p w:rsidR="00413F68" w:rsidRDefault="00413F68">
      <w:pPr>
        <w:pStyle w:val="ConsPlusNonformat"/>
        <w:jc w:val="both"/>
      </w:pPr>
      <w:r>
        <w:t>на основании ___________________________________________, с другой стороны,</w:t>
      </w:r>
    </w:p>
    <w:p w:rsidR="00413F68" w:rsidRDefault="00413F68">
      <w:pPr>
        <w:pStyle w:val="ConsPlusNonformat"/>
        <w:jc w:val="both"/>
      </w:pPr>
      <w:proofErr w:type="gramStart"/>
      <w:r>
        <w:t>именуемые  в  дальнейшем правительство Тульской области, казачье общество и</w:t>
      </w:r>
      <w:proofErr w:type="gramEnd"/>
    </w:p>
    <w:p w:rsidR="00413F68" w:rsidRDefault="00413F68">
      <w:pPr>
        <w:pStyle w:val="ConsPlusNonformat"/>
        <w:jc w:val="both"/>
      </w:pPr>
      <w:r>
        <w:t xml:space="preserve">стороны,  действуя  в  соответствии  со  </w:t>
      </w:r>
      <w:hyperlink r:id="rId15" w:history="1">
        <w:r>
          <w:rPr>
            <w:color w:val="0000FF"/>
          </w:rPr>
          <w:t>статьей 7</w:t>
        </w:r>
      </w:hyperlink>
      <w:r>
        <w:t xml:space="preserve"> Федерального закона от 5</w:t>
      </w:r>
    </w:p>
    <w:p w:rsidR="00413F68" w:rsidRDefault="00413F68">
      <w:pPr>
        <w:pStyle w:val="ConsPlusNonformat"/>
        <w:jc w:val="both"/>
      </w:pPr>
      <w:r>
        <w:t>декабря   2005   года   N  154-ФЗ  "О  государственной  службе  российского</w:t>
      </w:r>
    </w:p>
    <w:p w:rsidR="00413F68" w:rsidRDefault="00413F68">
      <w:pPr>
        <w:pStyle w:val="ConsPlusNonformat"/>
        <w:jc w:val="both"/>
      </w:pPr>
      <w:r>
        <w:t xml:space="preserve">казачества", 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 о  порядке  привлечения членов казачьих обществ </w:t>
      </w:r>
      <w:proofErr w:type="gramStart"/>
      <w:r>
        <w:t>к</w:t>
      </w:r>
      <w:proofErr w:type="gramEnd"/>
    </w:p>
    <w:p w:rsidR="00413F68" w:rsidRDefault="00413F68">
      <w:pPr>
        <w:pStyle w:val="ConsPlusNonformat"/>
        <w:jc w:val="both"/>
      </w:pPr>
      <w:r>
        <w:t xml:space="preserve">несению  государственной  или иной службы и порядке заключения </w:t>
      </w:r>
      <w:proofErr w:type="gramStart"/>
      <w:r>
        <w:t>федеральными</w:t>
      </w:r>
      <w:proofErr w:type="gramEnd"/>
    </w:p>
    <w:p w:rsidR="00413F68" w:rsidRDefault="00413F68">
      <w:pPr>
        <w:pStyle w:val="ConsPlusNonformat"/>
        <w:jc w:val="both"/>
      </w:pPr>
      <w:r>
        <w:t>органами   исполнительной  власти  и  (или)  их  территориальными  органами</w:t>
      </w:r>
    </w:p>
    <w:p w:rsidR="00413F68" w:rsidRDefault="00413F68">
      <w:pPr>
        <w:pStyle w:val="ConsPlusNonformat"/>
        <w:jc w:val="both"/>
      </w:pPr>
      <w:r>
        <w:t>договоров  (соглашений) с казачьими обществами, утвержденным Постановлением</w:t>
      </w:r>
    </w:p>
    <w:p w:rsidR="00413F68" w:rsidRDefault="00413F68">
      <w:pPr>
        <w:pStyle w:val="ConsPlusNonformat"/>
        <w:jc w:val="both"/>
      </w:pPr>
      <w:r>
        <w:t>Правительства  Российской  Федерации  от  8  октября  2009  года  N  806, и</w:t>
      </w:r>
    </w:p>
    <w:p w:rsidR="00413F68" w:rsidRDefault="00413F68">
      <w:pPr>
        <w:pStyle w:val="ConsPlusNonformat"/>
        <w:jc w:val="both"/>
      </w:pPr>
      <w:hyperlink r:id="rId17" w:history="1">
        <w:r>
          <w:rPr>
            <w:color w:val="0000FF"/>
          </w:rPr>
          <w:t>Положением</w:t>
        </w:r>
      </w:hyperlink>
      <w:r>
        <w:t xml:space="preserve">  о  порядке  заключения  органами исполнительной власти Тульской</w:t>
      </w:r>
    </w:p>
    <w:p w:rsidR="00413F68" w:rsidRDefault="00413F68">
      <w:pPr>
        <w:pStyle w:val="ConsPlusNonformat"/>
        <w:jc w:val="both"/>
      </w:pPr>
      <w:r>
        <w:t xml:space="preserve">области   договоров   (соглашений)  с  казачьими  обществами,  </w:t>
      </w:r>
      <w:proofErr w:type="gramStart"/>
      <w:r>
        <w:t>утвержденным</w:t>
      </w:r>
      <w:proofErr w:type="gramEnd"/>
    </w:p>
    <w:p w:rsidR="00413F68" w:rsidRDefault="00413F68">
      <w:pPr>
        <w:pStyle w:val="ConsPlusNonformat"/>
        <w:jc w:val="both"/>
      </w:pPr>
      <w:r>
        <w:t>Постановлением администрации Тульской области от 13.01.2010 N 17, заключили</w:t>
      </w:r>
    </w:p>
    <w:p w:rsidR="00413F68" w:rsidRDefault="00413F68">
      <w:pPr>
        <w:pStyle w:val="ConsPlusNonformat"/>
        <w:jc w:val="both"/>
      </w:pPr>
      <w:r>
        <w:t>настоящий Договор (Соглашение) о нижеследующем.</w:t>
      </w:r>
    </w:p>
    <w:p w:rsidR="00413F68" w:rsidRDefault="00413F68">
      <w:pPr>
        <w:pStyle w:val="ConsPlusNonformat"/>
        <w:jc w:val="both"/>
      </w:pPr>
      <w:bookmarkStart w:id="2" w:name="P63"/>
      <w:bookmarkEnd w:id="2"/>
      <w:r>
        <w:t xml:space="preserve">    1. Члены казачьего общества в количестве ______________________ человек</w:t>
      </w:r>
    </w:p>
    <w:p w:rsidR="00413F68" w:rsidRDefault="00413F68">
      <w:pPr>
        <w:pStyle w:val="ConsPlusNonformat"/>
        <w:jc w:val="both"/>
      </w:pPr>
      <w:r>
        <w:t xml:space="preserve">                                                (число прописью)</w:t>
      </w:r>
    </w:p>
    <w:p w:rsidR="00413F68" w:rsidRDefault="00413F68">
      <w:pPr>
        <w:pStyle w:val="ConsPlusNonformat"/>
        <w:jc w:val="both"/>
      </w:pPr>
      <w:proofErr w:type="gramStart"/>
      <w:r>
        <w:t>берут  на  себя обязательство по оказанию содействия правительству Тульской</w:t>
      </w:r>
      <w:proofErr w:type="gramEnd"/>
    </w:p>
    <w:p w:rsidR="00413F68" w:rsidRDefault="00413F68">
      <w:pPr>
        <w:pStyle w:val="ConsPlusNonformat"/>
        <w:jc w:val="both"/>
      </w:pPr>
      <w:r>
        <w:t>области в осуществлении ___________________________________________________</w:t>
      </w:r>
    </w:p>
    <w:p w:rsidR="00413F68" w:rsidRDefault="00413F68">
      <w:pPr>
        <w:pStyle w:val="ConsPlusNonformat"/>
        <w:jc w:val="both"/>
      </w:pPr>
      <w:r>
        <w:t xml:space="preserve">                              (установленные задачи и функции)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>___________________________________________________________________________</w:t>
      </w:r>
    </w:p>
    <w:p w:rsidR="00413F68" w:rsidRDefault="00413F68">
      <w:pPr>
        <w:pStyle w:val="ConsPlusNonformat"/>
        <w:jc w:val="both"/>
      </w:pPr>
      <w:r>
        <w:t xml:space="preserve">              </w:t>
      </w:r>
      <w:proofErr w:type="gramStart"/>
      <w:r>
        <w:t>(на неопределенный срок, на определенный срок,</w:t>
      </w:r>
      <w:proofErr w:type="gramEnd"/>
    </w:p>
    <w:p w:rsidR="00413F68" w:rsidRDefault="00413F68">
      <w:pPr>
        <w:pStyle w:val="ConsPlusNonformat"/>
        <w:jc w:val="both"/>
      </w:pPr>
      <w:r>
        <w:t xml:space="preserve">                        на время выполнения работы)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>в  порядке,  установленном уставом казачьего общества и настоящим Договором</w:t>
      </w:r>
    </w:p>
    <w:p w:rsidR="00413F68" w:rsidRDefault="00413F68">
      <w:pPr>
        <w:pStyle w:val="ConsPlusNonformat"/>
        <w:jc w:val="both"/>
      </w:pPr>
      <w:r>
        <w:t>(Соглашением).</w:t>
      </w:r>
    </w:p>
    <w:p w:rsidR="00413F68" w:rsidRDefault="00413F68">
      <w:pPr>
        <w:pStyle w:val="ConsPlusNonformat"/>
        <w:jc w:val="both"/>
      </w:pPr>
      <w:r>
        <w:t xml:space="preserve">    2.  В  целях  осуществления  задач и функций, предусмотренных </w:t>
      </w:r>
      <w:hyperlink w:anchor="P63" w:history="1">
        <w:r>
          <w:rPr>
            <w:color w:val="0000FF"/>
          </w:rPr>
          <w:t>пунктом 1</w:t>
        </w:r>
      </w:hyperlink>
    </w:p>
    <w:p w:rsidR="00413F68" w:rsidRDefault="00413F68">
      <w:pPr>
        <w:pStyle w:val="ConsPlusNonformat"/>
        <w:jc w:val="both"/>
      </w:pPr>
      <w:r>
        <w:t>настоящего  Договора  (Соглашения),  члены  казачьего  общества   обязуются</w:t>
      </w:r>
    </w:p>
    <w:p w:rsidR="00413F68" w:rsidRDefault="00413F68">
      <w:pPr>
        <w:pStyle w:val="ConsPlusNonformat"/>
        <w:jc w:val="both"/>
      </w:pPr>
      <w:r>
        <w:t>осуществить и принять участие в реализации следующих мероприятий: 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</w:t>
      </w:r>
      <w:proofErr w:type="gramStart"/>
      <w:r>
        <w:t>(перечисляются конкретные мероприятия, в реализации которых обязуются</w:t>
      </w:r>
      <w:proofErr w:type="gramEnd"/>
    </w:p>
    <w:p w:rsidR="00413F68" w:rsidRDefault="00413F68">
      <w:pPr>
        <w:pStyle w:val="ConsPlusNonformat"/>
        <w:jc w:val="both"/>
      </w:pPr>
      <w:r>
        <w:t xml:space="preserve">                 принять участие члены казачьего общества)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3.   Казачье  общество  обязуется,  что  его  члены,  взявшие  на  себя</w:t>
      </w:r>
    </w:p>
    <w:p w:rsidR="00413F68" w:rsidRDefault="00413F68">
      <w:pPr>
        <w:pStyle w:val="ConsPlusNonformat"/>
        <w:jc w:val="both"/>
      </w:pPr>
      <w:r>
        <w:t>обязательства  по содействию правительству Тульской области в осуществлении</w:t>
      </w:r>
    </w:p>
    <w:p w:rsidR="00413F68" w:rsidRDefault="00413F68">
      <w:pPr>
        <w:pStyle w:val="ConsPlusNonformat"/>
        <w:jc w:val="both"/>
      </w:pPr>
      <w:r>
        <w:t xml:space="preserve">задач  и  функций,  указанных 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Договора (Соглашения),</w:t>
      </w:r>
    </w:p>
    <w:p w:rsidR="00413F68" w:rsidRDefault="00413F68">
      <w:pPr>
        <w:pStyle w:val="ConsPlusNonformat"/>
        <w:jc w:val="both"/>
      </w:pPr>
      <w:r>
        <w:t>будут  выполнять  обязанности честно и добросовестно, соблюдать дисциплину,</w:t>
      </w:r>
    </w:p>
    <w:p w:rsidR="00413F68" w:rsidRDefault="00413F68">
      <w:pPr>
        <w:pStyle w:val="ConsPlusNonformat"/>
        <w:jc w:val="both"/>
      </w:pPr>
      <w:r>
        <w:t>требования    по    охране    труда,    технике   безопасности,   проявлять</w:t>
      </w:r>
    </w:p>
    <w:p w:rsidR="00413F68" w:rsidRDefault="00413F68">
      <w:pPr>
        <w:pStyle w:val="ConsPlusNonformat"/>
        <w:jc w:val="both"/>
      </w:pPr>
      <w:r>
        <w:t>организованность, творческую инициативу,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      </w:t>
      </w:r>
      <w:proofErr w:type="gramStart"/>
      <w:r>
        <w:t>(перечисляются иные установленные по соглашению сторон</w:t>
      </w:r>
      <w:proofErr w:type="gramEnd"/>
    </w:p>
    <w:p w:rsidR="00413F68" w:rsidRDefault="00413F68">
      <w:pPr>
        <w:pStyle w:val="ConsPlusNonformat"/>
        <w:jc w:val="both"/>
      </w:pPr>
      <w:r>
        <w:t xml:space="preserve">                  обязанности членов казачьего общества)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4.   Правительство   Тульской   области  обязуется:</w:t>
      </w:r>
    </w:p>
    <w:p w:rsidR="00413F68" w:rsidRDefault="00413F68">
      <w:pPr>
        <w:pStyle w:val="ConsPlusNonformat"/>
        <w:jc w:val="both"/>
      </w:pPr>
      <w:r>
        <w:t xml:space="preserve">    обеспечить   членам   казачьего   общества   необходимые   условия  </w:t>
      </w:r>
      <w:proofErr w:type="gramStart"/>
      <w:r>
        <w:t>для</w:t>
      </w:r>
      <w:proofErr w:type="gramEnd"/>
    </w:p>
    <w:p w:rsidR="00413F68" w:rsidRDefault="00413F68">
      <w:pPr>
        <w:pStyle w:val="ConsPlusNonformat"/>
        <w:jc w:val="both"/>
      </w:pPr>
      <w:r>
        <w:t>выполнения обязательств, предусмотренных настоящим Договором (Соглашением);</w:t>
      </w:r>
    </w:p>
    <w:p w:rsidR="00413F68" w:rsidRDefault="00413F68">
      <w:pPr>
        <w:pStyle w:val="ConsPlusNonformat"/>
        <w:jc w:val="both"/>
      </w:pPr>
      <w:r>
        <w:t xml:space="preserve">    своевременно  осуществлять  финансирование выполненных работ в порядке,</w:t>
      </w:r>
    </w:p>
    <w:p w:rsidR="00413F68" w:rsidRDefault="00413F68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</w:t>
      </w:r>
      <w:hyperlink w:anchor="P99" w:history="1">
        <w:r>
          <w:rPr>
            <w:color w:val="0000FF"/>
          </w:rPr>
          <w:t>&lt;1&gt;</w:t>
        </w:r>
      </w:hyperlink>
      <w:r>
        <w:t>;</w:t>
      </w:r>
    </w:p>
    <w:p w:rsidR="00413F68" w:rsidRDefault="00413F68">
      <w:pPr>
        <w:pStyle w:val="ConsPlusNonformat"/>
        <w:jc w:val="both"/>
      </w:pPr>
      <w:r>
        <w:t xml:space="preserve">    --------------------------------</w:t>
      </w:r>
    </w:p>
    <w:p w:rsidR="00413F68" w:rsidRDefault="00413F68">
      <w:pPr>
        <w:pStyle w:val="ConsPlusNonformat"/>
        <w:jc w:val="both"/>
      </w:pPr>
      <w:bookmarkStart w:id="3" w:name="P99"/>
      <w:bookmarkEnd w:id="3"/>
      <w:r>
        <w:t xml:space="preserve">    &lt;1</w:t>
      </w:r>
      <w:proofErr w:type="gramStart"/>
      <w:r>
        <w:t>&gt; П</w:t>
      </w:r>
      <w:proofErr w:type="gramEnd"/>
      <w:r>
        <w:t>одлежит  включению  в  случае  заключения Договора (Соглашения) на</w:t>
      </w:r>
    </w:p>
    <w:p w:rsidR="00413F68" w:rsidRDefault="00413F68">
      <w:pPr>
        <w:pStyle w:val="ConsPlusNonformat"/>
        <w:jc w:val="both"/>
      </w:pPr>
      <w:r>
        <w:t>возмездной основе.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предупреждать   казачье   общество   об  обстоятельствах  и  ситуациях,</w:t>
      </w:r>
    </w:p>
    <w:p w:rsidR="00413F68" w:rsidRDefault="00413F68">
      <w:pPr>
        <w:pStyle w:val="ConsPlusNonformat"/>
        <w:jc w:val="both"/>
      </w:pPr>
      <w:proofErr w:type="gramStart"/>
      <w:r>
        <w:t>препятствующих</w:t>
      </w:r>
      <w:proofErr w:type="gramEnd"/>
      <w:r>
        <w:t xml:space="preserve">    надлежащему   выполнению   членами   казачьего   общества</w:t>
      </w:r>
    </w:p>
    <w:p w:rsidR="00413F68" w:rsidRDefault="00413F68">
      <w:pPr>
        <w:pStyle w:val="ConsPlusNonformat"/>
        <w:jc w:val="both"/>
      </w:pPr>
      <w:r>
        <w:t>предусмотренных настоящим Договором (Соглашением) обязательств;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lastRenderedPageBreak/>
        <w:t xml:space="preserve">    </w:t>
      </w:r>
      <w:proofErr w:type="gramStart"/>
      <w:r>
        <w:t>(перечисляются иные установленные по соглашению сторон обязанности</w:t>
      </w:r>
      <w:proofErr w:type="gramEnd"/>
    </w:p>
    <w:p w:rsidR="00413F68" w:rsidRDefault="00413F68">
      <w:pPr>
        <w:pStyle w:val="ConsPlusNonformat"/>
        <w:jc w:val="both"/>
      </w:pPr>
      <w:r>
        <w:t xml:space="preserve">                правительства Тульской области, в том числе</w:t>
      </w:r>
    </w:p>
    <w:p w:rsidR="00413F68" w:rsidRDefault="00413F68">
      <w:pPr>
        <w:pStyle w:val="ConsPlusNonformat"/>
        <w:jc w:val="both"/>
      </w:pPr>
      <w:r>
        <w:t xml:space="preserve">                 порядок финансового обеспечения договора)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5.  Казачье  общество  вправе  ставить  вопрос  о досрочном расторжении</w:t>
      </w:r>
    </w:p>
    <w:p w:rsidR="00413F68" w:rsidRDefault="00413F68">
      <w:pPr>
        <w:pStyle w:val="ConsPlusNonformat"/>
        <w:jc w:val="both"/>
      </w:pPr>
      <w:r>
        <w:t xml:space="preserve">настоящего  Договора  (Соглашения), не менее чем за </w:t>
      </w:r>
      <w:proofErr w:type="gramStart"/>
      <w:r>
        <w:t>месяц</w:t>
      </w:r>
      <w:proofErr w:type="gramEnd"/>
      <w:r>
        <w:t xml:space="preserve">  уведомив об этом</w:t>
      </w:r>
    </w:p>
    <w:p w:rsidR="00413F68" w:rsidRDefault="00413F68">
      <w:pPr>
        <w:pStyle w:val="ConsPlusNonformat"/>
        <w:jc w:val="both"/>
      </w:pPr>
      <w:r>
        <w:t>правительство  Тульской  области,  в  случае неисполнения или ненадлежащего</w:t>
      </w:r>
    </w:p>
    <w:p w:rsidR="00413F68" w:rsidRDefault="00413F68">
      <w:pPr>
        <w:pStyle w:val="ConsPlusNonformat"/>
        <w:jc w:val="both"/>
      </w:pPr>
      <w:r>
        <w:t xml:space="preserve">исполнения условий настоящего Договора (Соглашения) правительством </w:t>
      </w:r>
      <w:proofErr w:type="gramStart"/>
      <w:r>
        <w:t>Тульской</w:t>
      </w:r>
      <w:proofErr w:type="gramEnd"/>
    </w:p>
    <w:p w:rsidR="00413F68" w:rsidRDefault="00413F68">
      <w:pPr>
        <w:pStyle w:val="ConsPlusNonformat"/>
        <w:jc w:val="both"/>
      </w:pPr>
      <w:r>
        <w:t>области, а также в случае _________________________________________________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6.   Правительство   Тульской   области   вправе  досрочно  расторгнуть</w:t>
      </w:r>
    </w:p>
    <w:p w:rsidR="00413F68" w:rsidRDefault="00413F68">
      <w:pPr>
        <w:pStyle w:val="ConsPlusNonformat"/>
        <w:jc w:val="both"/>
      </w:pPr>
      <w:r>
        <w:t>настоящий Договор (Соглашение) в случаях:</w:t>
      </w:r>
    </w:p>
    <w:p w:rsidR="00413F68" w:rsidRDefault="00413F68">
      <w:pPr>
        <w:pStyle w:val="ConsPlusNonformat"/>
        <w:jc w:val="both"/>
      </w:pPr>
      <w:r>
        <w:t xml:space="preserve">    исключения    в    установленном    порядке   казачьего   общества   </w:t>
      </w:r>
      <w:proofErr w:type="gramStart"/>
      <w:r>
        <w:t>из</w:t>
      </w:r>
      <w:proofErr w:type="gramEnd"/>
    </w:p>
    <w:p w:rsidR="00413F68" w:rsidRDefault="00413F68">
      <w:pPr>
        <w:pStyle w:val="ConsPlusNonformat"/>
        <w:jc w:val="both"/>
      </w:pPr>
      <w:r>
        <w:t>государственного реестра казачьих обществ в Российской Федерации;</w:t>
      </w:r>
    </w:p>
    <w:p w:rsidR="00413F68" w:rsidRDefault="00413F68">
      <w:pPr>
        <w:pStyle w:val="ConsPlusNonformat"/>
        <w:jc w:val="both"/>
      </w:pPr>
      <w:r>
        <w:t xml:space="preserve">    нарушения   казачьим   обществом   и   (или)  его  членами  </w:t>
      </w:r>
      <w:hyperlink r:id="rId18" w:history="1">
        <w:r>
          <w:rPr>
            <w:color w:val="0000FF"/>
          </w:rPr>
          <w:t>Конституции</w:t>
        </w:r>
      </w:hyperlink>
    </w:p>
    <w:p w:rsidR="00413F68" w:rsidRDefault="00413F68">
      <w:pPr>
        <w:pStyle w:val="ConsPlusNonformat"/>
        <w:jc w:val="both"/>
      </w:pPr>
      <w:r>
        <w:t>Российской Федерации, федеральных законов и иных нормативных правовых актов</w:t>
      </w:r>
    </w:p>
    <w:p w:rsidR="00413F68" w:rsidRDefault="00413F68">
      <w:pPr>
        <w:pStyle w:val="ConsPlusNonformat"/>
        <w:jc w:val="both"/>
      </w:pPr>
      <w:r>
        <w:t>Российской  Федерации, законов Тульской области и иных нормативных правовых</w:t>
      </w:r>
    </w:p>
    <w:p w:rsidR="00413F68" w:rsidRDefault="00413F68">
      <w:pPr>
        <w:pStyle w:val="ConsPlusNonformat"/>
        <w:jc w:val="both"/>
      </w:pPr>
      <w:r>
        <w:t>актов  Тульской  области,  систематического  неисполнения или ненадлежащего</w:t>
      </w:r>
    </w:p>
    <w:p w:rsidR="00413F68" w:rsidRDefault="00413F68">
      <w:pPr>
        <w:pStyle w:val="ConsPlusNonformat"/>
        <w:jc w:val="both"/>
      </w:pPr>
      <w:r>
        <w:t>исполнения  членами  казачьего  общества  принятых  на себя обязательств, а</w:t>
      </w:r>
    </w:p>
    <w:p w:rsidR="00413F68" w:rsidRDefault="00413F68">
      <w:pPr>
        <w:pStyle w:val="ConsPlusNonformat"/>
        <w:jc w:val="both"/>
      </w:pPr>
      <w:r>
        <w:t>также ____________________________________________________________________,</w:t>
      </w:r>
    </w:p>
    <w:p w:rsidR="00413F68" w:rsidRDefault="00413F68">
      <w:pPr>
        <w:pStyle w:val="ConsPlusNonformat"/>
        <w:jc w:val="both"/>
      </w:pPr>
      <w:r>
        <w:t xml:space="preserve">              (перечисляются иные условия досрочного расторжения)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не менее чем за </w:t>
      </w:r>
      <w:proofErr w:type="gramStart"/>
      <w:r>
        <w:t>месяц</w:t>
      </w:r>
      <w:proofErr w:type="gramEnd"/>
      <w:r>
        <w:t xml:space="preserve"> уведомив об этом казачье общество.</w:t>
      </w:r>
    </w:p>
    <w:p w:rsidR="00413F68" w:rsidRDefault="00413F68">
      <w:pPr>
        <w:pStyle w:val="ConsPlusNonformat"/>
        <w:jc w:val="both"/>
      </w:pPr>
      <w:r>
        <w:t xml:space="preserve">    7.   Стороны   обязуются  решать  возникающие  в  связи  с  выполнением</w:t>
      </w:r>
    </w:p>
    <w:p w:rsidR="00413F68" w:rsidRDefault="00413F68">
      <w:pPr>
        <w:pStyle w:val="ConsPlusNonformat"/>
        <w:jc w:val="both"/>
      </w:pPr>
      <w:r>
        <w:t>настоящего  Договора  (Соглашения) споры в соответствии с законодательством</w:t>
      </w:r>
    </w:p>
    <w:p w:rsidR="00413F68" w:rsidRDefault="00413F68">
      <w:pPr>
        <w:pStyle w:val="ConsPlusNonformat"/>
        <w:jc w:val="both"/>
      </w:pPr>
      <w:r>
        <w:t>Российской Федерации.</w:t>
      </w:r>
    </w:p>
    <w:p w:rsidR="00413F68" w:rsidRDefault="00413F68">
      <w:pPr>
        <w:pStyle w:val="ConsPlusNonformat"/>
        <w:jc w:val="both"/>
      </w:pPr>
      <w:r>
        <w:t xml:space="preserve">    8.  Стороны  вправе  ставить  вопрос  об  изменении настоящего Договора</w:t>
      </w:r>
    </w:p>
    <w:p w:rsidR="00413F68" w:rsidRDefault="00413F68">
      <w:pPr>
        <w:pStyle w:val="ConsPlusNonformat"/>
        <w:jc w:val="both"/>
      </w:pPr>
      <w:r>
        <w:t>(Соглашения)   по   соглашению   сторон,   если   иное   не   предусмотрено</w:t>
      </w:r>
    </w:p>
    <w:p w:rsidR="00413F68" w:rsidRDefault="00413F68">
      <w:pPr>
        <w:pStyle w:val="ConsPlusNonformat"/>
        <w:jc w:val="both"/>
      </w:pPr>
      <w:r>
        <w:t>законодательством   Российской  Федерации.</w:t>
      </w:r>
    </w:p>
    <w:p w:rsidR="00413F68" w:rsidRDefault="00413F68">
      <w:pPr>
        <w:pStyle w:val="ConsPlusNonformat"/>
        <w:jc w:val="both"/>
      </w:pPr>
      <w:r>
        <w:t xml:space="preserve">    Изменения  настоящего  Договора  (Соглашения) действительны при условии</w:t>
      </w:r>
    </w:p>
    <w:p w:rsidR="00413F68" w:rsidRDefault="00413F68">
      <w:pPr>
        <w:pStyle w:val="ConsPlusNonformat"/>
        <w:jc w:val="both"/>
      </w:pPr>
      <w:r>
        <w:t>составления их в письменной форме и подписании сторонами.</w:t>
      </w:r>
    </w:p>
    <w:p w:rsidR="00413F68" w:rsidRDefault="00413F68">
      <w:pPr>
        <w:pStyle w:val="ConsPlusNonformat"/>
        <w:jc w:val="both"/>
      </w:pPr>
      <w:r>
        <w:t xml:space="preserve">    9.  Стороны  вправе  ставить  вопрос  о  досрочном прекращении действия</w:t>
      </w:r>
    </w:p>
    <w:p w:rsidR="00413F68" w:rsidRDefault="00413F68">
      <w:pPr>
        <w:pStyle w:val="ConsPlusNonformat"/>
        <w:jc w:val="both"/>
      </w:pPr>
      <w:r>
        <w:t>настоящего  Договора  (Соглашения)  по  соглашению  сторон,  если  иное  не</w:t>
      </w:r>
    </w:p>
    <w:p w:rsidR="00413F68" w:rsidRDefault="00413F68">
      <w:pPr>
        <w:pStyle w:val="ConsPlusNonformat"/>
        <w:jc w:val="both"/>
      </w:pPr>
      <w:r>
        <w:t>предусмотрено   законодательством   Российской   Федерации.</w:t>
      </w:r>
    </w:p>
    <w:p w:rsidR="00413F68" w:rsidRDefault="00413F68">
      <w:pPr>
        <w:pStyle w:val="ConsPlusNonformat"/>
        <w:jc w:val="both"/>
      </w:pPr>
      <w:r>
        <w:t xml:space="preserve">    10.  В  случае ликвидации казачьего общества или правительства Тульской</w:t>
      </w:r>
    </w:p>
    <w:p w:rsidR="00413F68" w:rsidRDefault="00413F68">
      <w:pPr>
        <w:pStyle w:val="ConsPlusNonformat"/>
        <w:jc w:val="both"/>
      </w:pPr>
      <w:r>
        <w:t>области в порядке и на условиях, установленных законодательством Российской</w:t>
      </w:r>
    </w:p>
    <w:p w:rsidR="00413F68" w:rsidRDefault="00413F68">
      <w:pPr>
        <w:pStyle w:val="ConsPlusNonformat"/>
        <w:jc w:val="both"/>
      </w:pPr>
      <w:r>
        <w:t>Федерации, настоящий Договор (Соглашение) действует в течение: 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(всего срока проведения ликвидации или устанавливается другой срок)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Претензии  сторон  удовлетворяются  в  соответствии с законодательством</w:t>
      </w:r>
    </w:p>
    <w:p w:rsidR="00413F68" w:rsidRDefault="00413F68">
      <w:pPr>
        <w:pStyle w:val="ConsPlusNonformat"/>
        <w:jc w:val="both"/>
      </w:pPr>
      <w:r>
        <w:t>Российской Федерации.</w:t>
      </w:r>
    </w:p>
    <w:p w:rsidR="00413F68" w:rsidRDefault="00413F68">
      <w:pPr>
        <w:pStyle w:val="ConsPlusNonformat"/>
        <w:jc w:val="both"/>
      </w:pPr>
      <w:r>
        <w:t xml:space="preserve">    11.  Не  </w:t>
      </w:r>
      <w:proofErr w:type="gramStart"/>
      <w:r>
        <w:t>позднее</w:t>
      </w:r>
      <w:proofErr w:type="gramEnd"/>
      <w:r>
        <w:t xml:space="preserve"> чем за 2 месяца до окончания срока действия настоящего</w:t>
      </w:r>
    </w:p>
    <w:p w:rsidR="00413F68" w:rsidRDefault="00413F68">
      <w:pPr>
        <w:pStyle w:val="ConsPlusNonformat"/>
        <w:jc w:val="both"/>
      </w:pPr>
      <w:r>
        <w:t>Договора  (Соглашения)  любая  из  сторон  вправе  направить другой стороне</w:t>
      </w:r>
    </w:p>
    <w:p w:rsidR="00413F68" w:rsidRDefault="00413F68">
      <w:pPr>
        <w:pStyle w:val="ConsPlusNonformat"/>
        <w:jc w:val="both"/>
      </w:pPr>
      <w:r>
        <w:t>письменное предложение о продлении Договора (Соглашения) на тот же срок.</w:t>
      </w:r>
    </w:p>
    <w:p w:rsidR="00413F68" w:rsidRDefault="00413F68">
      <w:pPr>
        <w:pStyle w:val="ConsPlusNonformat"/>
        <w:jc w:val="both"/>
      </w:pPr>
      <w:r>
        <w:t xml:space="preserve">    Если  в  течение  30  дней  с  момента получения указанного предложения</w:t>
      </w:r>
    </w:p>
    <w:p w:rsidR="00413F68" w:rsidRDefault="00413F68">
      <w:pPr>
        <w:pStyle w:val="ConsPlusNonformat"/>
        <w:jc w:val="both"/>
      </w:pPr>
      <w:r>
        <w:t>другая сторона не отказалась от продления настоящего Договора (Соглашения),</w:t>
      </w:r>
    </w:p>
    <w:p w:rsidR="00413F68" w:rsidRDefault="00413F68">
      <w:pPr>
        <w:pStyle w:val="ConsPlusNonformat"/>
        <w:jc w:val="both"/>
      </w:pPr>
      <w:r>
        <w:t xml:space="preserve">настоящий  Договор  (Соглашение) считается продленным на тех же условиях </w:t>
      </w:r>
      <w:proofErr w:type="gramStart"/>
      <w:r>
        <w:t>на</w:t>
      </w:r>
      <w:proofErr w:type="gramEnd"/>
    </w:p>
    <w:p w:rsidR="00413F68" w:rsidRDefault="00413F68">
      <w:pPr>
        <w:pStyle w:val="ConsPlusNonformat"/>
        <w:jc w:val="both"/>
      </w:pPr>
      <w:r>
        <w:t xml:space="preserve">тот же срок </w:t>
      </w:r>
      <w:hyperlink w:anchor="P158" w:history="1">
        <w:r>
          <w:rPr>
            <w:color w:val="0000FF"/>
          </w:rPr>
          <w:t>&lt;2&gt;</w:t>
        </w:r>
      </w:hyperlink>
      <w:r>
        <w:t>.</w:t>
      </w:r>
    </w:p>
    <w:p w:rsidR="00413F68" w:rsidRDefault="00413F68">
      <w:pPr>
        <w:pStyle w:val="ConsPlusNonformat"/>
        <w:jc w:val="both"/>
      </w:pPr>
      <w:r>
        <w:t xml:space="preserve">    --------------------------------</w:t>
      </w:r>
    </w:p>
    <w:p w:rsidR="00413F68" w:rsidRDefault="00413F68">
      <w:pPr>
        <w:pStyle w:val="ConsPlusNonformat"/>
        <w:jc w:val="both"/>
      </w:pPr>
      <w:bookmarkStart w:id="4" w:name="P158"/>
      <w:bookmarkEnd w:id="4"/>
      <w:r>
        <w:t xml:space="preserve">    &lt;2&gt;  Настоящий  пун</w:t>
      </w:r>
      <w:proofErr w:type="gramStart"/>
      <w:r>
        <w:t>кт  вкл</w:t>
      </w:r>
      <w:proofErr w:type="gramEnd"/>
      <w:r>
        <w:t>ючается  в  Договор (Соглашение) в случае его</w:t>
      </w:r>
    </w:p>
    <w:p w:rsidR="00413F68" w:rsidRDefault="00413F68">
      <w:pPr>
        <w:pStyle w:val="ConsPlusNonformat"/>
        <w:jc w:val="both"/>
      </w:pPr>
      <w:r>
        <w:t>заключения на определенный срок.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12.  </w:t>
      </w:r>
      <w:proofErr w:type="gramStart"/>
      <w:r>
        <w:t>Контроль  за</w:t>
      </w:r>
      <w:proofErr w:type="gramEnd"/>
      <w:r>
        <w:t xml:space="preserve">  исполнением  сторонами  условий  настоящего Договора</w:t>
      </w:r>
    </w:p>
    <w:p w:rsidR="00413F68" w:rsidRDefault="00413F68">
      <w:pPr>
        <w:pStyle w:val="ConsPlusNonformat"/>
        <w:jc w:val="both"/>
      </w:pPr>
      <w:r>
        <w:t>(Соглашения) предусматривается и осуществляется 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(перечисляются конкретные условия осуществления контроля сторонами)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В  случае  неисполнения или ненадлежащего исполнения условий настоящего</w:t>
      </w:r>
    </w:p>
    <w:p w:rsidR="00413F68" w:rsidRDefault="00413F68">
      <w:pPr>
        <w:pStyle w:val="ConsPlusNonformat"/>
        <w:jc w:val="both"/>
      </w:pPr>
      <w:r>
        <w:t xml:space="preserve">Договора  (Соглашения)  стороны  несут  ответственность  в  соответствии  </w:t>
      </w:r>
      <w:proofErr w:type="gramStart"/>
      <w:r>
        <w:t>с</w:t>
      </w:r>
      <w:proofErr w:type="gramEnd"/>
    </w:p>
    <w:p w:rsidR="00413F68" w:rsidRDefault="00413F68">
      <w:pPr>
        <w:pStyle w:val="ConsPlusNonformat"/>
        <w:jc w:val="both"/>
      </w:pPr>
      <w:r>
        <w:t>законодательством Российской Федерации.</w:t>
      </w:r>
    </w:p>
    <w:p w:rsidR="00413F68" w:rsidRDefault="00413F68">
      <w:pPr>
        <w:pStyle w:val="ConsPlusNonformat"/>
        <w:jc w:val="both"/>
      </w:pPr>
      <w:r>
        <w:t xml:space="preserve">    13.  Настоящий  Договор (Соглашение) составлен в двух экземплярах, один</w:t>
      </w:r>
    </w:p>
    <w:p w:rsidR="00413F68" w:rsidRDefault="00413F68">
      <w:pPr>
        <w:pStyle w:val="ConsPlusNonformat"/>
        <w:jc w:val="both"/>
      </w:pPr>
      <w:r>
        <w:lastRenderedPageBreak/>
        <w:t>из которых хранится в</w:t>
      </w:r>
      <w:proofErr w:type="gramStart"/>
      <w:r>
        <w:t xml:space="preserve"> _____________________________________________________</w:t>
      </w:r>
      <w:proofErr w:type="gramEnd"/>
    </w:p>
    <w:p w:rsidR="00413F68" w:rsidRDefault="00413F68">
      <w:pPr>
        <w:pStyle w:val="ConsPlusNonformat"/>
        <w:jc w:val="both"/>
      </w:pPr>
      <w:r>
        <w:t>__________________________________________________________________________,</w:t>
      </w:r>
    </w:p>
    <w:p w:rsidR="00413F68" w:rsidRDefault="00413F68">
      <w:pPr>
        <w:pStyle w:val="ConsPlusNonformat"/>
        <w:jc w:val="both"/>
      </w:pPr>
      <w:r>
        <w:t xml:space="preserve">               (наименование казачьего общества)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второй -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         </w:t>
      </w:r>
      <w:proofErr w:type="gramStart"/>
      <w:r>
        <w:t>(наименование структурного подразделения аппарата</w:t>
      </w:r>
      <w:proofErr w:type="gramEnd"/>
    </w:p>
    <w:p w:rsidR="00413F68" w:rsidRDefault="00413F68">
      <w:pPr>
        <w:pStyle w:val="ConsPlusNonformat"/>
        <w:jc w:val="both"/>
      </w:pPr>
      <w:r>
        <w:t xml:space="preserve">                      правительства Тульской области)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3F68" w:rsidRDefault="00413F68">
      <w:pPr>
        <w:pStyle w:val="ConsPlusNonformat"/>
        <w:jc w:val="both"/>
      </w:pPr>
      <w:r>
        <w:t>│   Подпись и место печати                       Подпись и место печати   │</w:t>
      </w:r>
    </w:p>
    <w:p w:rsidR="00413F68" w:rsidRDefault="00413F68">
      <w:pPr>
        <w:pStyle w:val="ConsPlusNonformat"/>
        <w:jc w:val="both"/>
      </w:pPr>
      <w:r>
        <w:t>│_______________________________           ______________________________ │</w:t>
      </w:r>
    </w:p>
    <w:p w:rsidR="00413F68" w:rsidRDefault="00413F68">
      <w:pPr>
        <w:pStyle w:val="ConsPlusNonformat"/>
        <w:jc w:val="both"/>
      </w:pPr>
      <w:proofErr w:type="gramStart"/>
      <w:r>
        <w:t>│  (фамилия и инициалы первого               (фамилия и инициалы атамана  │</w:t>
      </w:r>
      <w:proofErr w:type="gramEnd"/>
    </w:p>
    <w:p w:rsidR="00413F68" w:rsidRDefault="00413F68">
      <w:pPr>
        <w:pStyle w:val="ConsPlusNonformat"/>
        <w:jc w:val="both"/>
      </w:pPr>
      <w:r>
        <w:t>│    заместителя Губернатора                         казачьего общества)  │</w:t>
      </w:r>
    </w:p>
    <w:p w:rsidR="00413F68" w:rsidRDefault="00413F68">
      <w:pPr>
        <w:pStyle w:val="ConsPlusNonformat"/>
        <w:jc w:val="both"/>
      </w:pPr>
      <w:r>
        <w:t>│      Тульской области -                                                 │</w:t>
      </w:r>
    </w:p>
    <w:p w:rsidR="00413F68" w:rsidRDefault="00413F68">
      <w:pPr>
        <w:pStyle w:val="ConsPlusNonformat"/>
        <w:jc w:val="both"/>
      </w:pPr>
      <w:r>
        <w:t>│  председателя правительства                                             │</w:t>
      </w:r>
    </w:p>
    <w:p w:rsidR="00413F68" w:rsidRDefault="00413F68">
      <w:pPr>
        <w:pStyle w:val="ConsPlusNonformat"/>
        <w:jc w:val="both"/>
      </w:pPr>
      <w:r>
        <w:t>│    Тульской области либо                                                │</w:t>
      </w:r>
    </w:p>
    <w:p w:rsidR="00413F68" w:rsidRDefault="00413F68">
      <w:pPr>
        <w:pStyle w:val="ConsPlusNonformat"/>
        <w:jc w:val="both"/>
      </w:pPr>
      <w:r>
        <w:t>│должность, фамилия и инициалы                                            │</w:t>
      </w:r>
    </w:p>
    <w:p w:rsidR="00413F68" w:rsidRDefault="00413F68">
      <w:pPr>
        <w:pStyle w:val="ConsPlusNonformat"/>
        <w:jc w:val="both"/>
      </w:pPr>
      <w:r>
        <w:t>│   уполномоченного им лица)                                              │</w:t>
      </w:r>
    </w:p>
    <w:p w:rsidR="00413F68" w:rsidRDefault="00413F6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right"/>
        <w:outlineLvl w:val="0"/>
      </w:pPr>
      <w:r>
        <w:t>Приложение N 2</w:t>
      </w:r>
    </w:p>
    <w:p w:rsidR="00413F68" w:rsidRDefault="00413F68">
      <w:pPr>
        <w:pStyle w:val="ConsPlusNormal"/>
        <w:jc w:val="right"/>
      </w:pPr>
      <w:r>
        <w:t>к Постановлению администрации</w:t>
      </w:r>
    </w:p>
    <w:p w:rsidR="00413F68" w:rsidRDefault="00413F68">
      <w:pPr>
        <w:pStyle w:val="ConsPlusNormal"/>
        <w:jc w:val="right"/>
      </w:pPr>
      <w:r>
        <w:t>Тульской области</w:t>
      </w:r>
    </w:p>
    <w:p w:rsidR="00413F68" w:rsidRDefault="00413F68">
      <w:pPr>
        <w:pStyle w:val="ConsPlusNormal"/>
        <w:jc w:val="right"/>
      </w:pPr>
      <w:r>
        <w:t>от 24.05.2010 N 420</w:t>
      </w: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Title"/>
        <w:jc w:val="center"/>
      </w:pPr>
      <w:bookmarkStart w:id="5" w:name="P201"/>
      <w:bookmarkEnd w:id="5"/>
      <w:r>
        <w:t>ДОГОВОР</w:t>
      </w:r>
    </w:p>
    <w:p w:rsidR="00413F68" w:rsidRDefault="00413F68">
      <w:pPr>
        <w:pStyle w:val="ConsPlusTitle"/>
        <w:jc w:val="center"/>
      </w:pPr>
      <w:r>
        <w:t xml:space="preserve">(СОГЛАШЕНИЕ), </w:t>
      </w:r>
      <w:proofErr w:type="gramStart"/>
      <w:r>
        <w:t>ЗАКЛЮЧАЕМЫЙ</w:t>
      </w:r>
      <w:proofErr w:type="gramEnd"/>
      <w:r>
        <w:t xml:space="preserve"> ОРГАНАМИ ИСПОЛНИТЕЛЬНОЙ ВЛАСТИ</w:t>
      </w:r>
    </w:p>
    <w:p w:rsidR="00413F68" w:rsidRDefault="00413F68">
      <w:pPr>
        <w:pStyle w:val="ConsPlusTitle"/>
        <w:jc w:val="center"/>
      </w:pPr>
      <w:r>
        <w:t>ТУЛЬСКОЙ ОБЛАСТИ С КАЗАЧЬИМИ ОБЩЕСТВАМИ</w:t>
      </w: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nformat"/>
        <w:jc w:val="both"/>
      </w:pPr>
      <w:r>
        <w:t>__________________________                          _______________________</w:t>
      </w:r>
    </w:p>
    <w:p w:rsidR="00413F68" w:rsidRDefault="00413F68">
      <w:pPr>
        <w:pStyle w:val="ConsPlusNonformat"/>
        <w:jc w:val="both"/>
      </w:pPr>
      <w:r>
        <w:t xml:space="preserve">    (место заключения)                                      (дата)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>___________________________________________________________________________</w:t>
      </w:r>
    </w:p>
    <w:p w:rsidR="00413F68" w:rsidRDefault="00413F68">
      <w:pPr>
        <w:pStyle w:val="ConsPlusNonformat"/>
        <w:jc w:val="both"/>
      </w:pPr>
      <w:r>
        <w:t xml:space="preserve">     (наименование органа исполнительной власти Тульской области)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>в лице ___________________________________________________________________,</w:t>
      </w:r>
    </w:p>
    <w:p w:rsidR="00413F68" w:rsidRDefault="00413F6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13F68" w:rsidRDefault="00413F68">
      <w:pPr>
        <w:pStyle w:val="ConsPlusNonformat"/>
        <w:jc w:val="both"/>
      </w:pPr>
      <w:r>
        <w:t>с одной стороны и казачье общество ________________________________________</w:t>
      </w:r>
    </w:p>
    <w:p w:rsidR="00413F68" w:rsidRDefault="00413F68">
      <w:pPr>
        <w:pStyle w:val="ConsPlusNonformat"/>
        <w:jc w:val="both"/>
      </w:pPr>
      <w:r>
        <w:t xml:space="preserve">                                      (наименование казачьего общества)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>___________________________________________________________________________</w:t>
      </w:r>
    </w:p>
    <w:p w:rsidR="00413F68" w:rsidRDefault="00413F68">
      <w:pPr>
        <w:pStyle w:val="ConsPlusNonformat"/>
        <w:jc w:val="both"/>
      </w:pPr>
      <w:r>
        <w:t>в лице атамана ___________________________________________________________,</w:t>
      </w:r>
    </w:p>
    <w:p w:rsidR="00413F68" w:rsidRDefault="00413F6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13F68" w:rsidRDefault="00413F68">
      <w:pPr>
        <w:pStyle w:val="ConsPlusNonformat"/>
        <w:jc w:val="both"/>
      </w:pPr>
      <w:proofErr w:type="gramStart"/>
      <w:r>
        <w:t>с  другой  стороны,  именуемые  в  дальнейшем  орган  исполнительной власти</w:t>
      </w:r>
      <w:proofErr w:type="gramEnd"/>
    </w:p>
    <w:p w:rsidR="00413F68" w:rsidRDefault="00413F68">
      <w:pPr>
        <w:pStyle w:val="ConsPlusNonformat"/>
        <w:jc w:val="both"/>
      </w:pPr>
      <w:r>
        <w:t xml:space="preserve">Тульской  области,  казачье  общество и стороны, действуя в соответствии </w:t>
      </w:r>
      <w:proofErr w:type="gramStart"/>
      <w:r>
        <w:t>со</w:t>
      </w:r>
      <w:proofErr w:type="gramEnd"/>
    </w:p>
    <w:p w:rsidR="00413F68" w:rsidRDefault="00413F68">
      <w:pPr>
        <w:pStyle w:val="ConsPlusNonformat"/>
        <w:jc w:val="both"/>
      </w:pPr>
      <w:hyperlink r:id="rId19" w:history="1">
        <w:r>
          <w:rPr>
            <w:color w:val="0000FF"/>
          </w:rPr>
          <w:t>статьей 7</w:t>
        </w:r>
      </w:hyperlink>
      <w:r>
        <w:t xml:space="preserve">   Федерального  закона  от  5  декабря  2005  года  N  154-ФЗ  "О</w:t>
      </w:r>
    </w:p>
    <w:p w:rsidR="00413F68" w:rsidRDefault="00413F68">
      <w:pPr>
        <w:pStyle w:val="ConsPlusNonformat"/>
        <w:jc w:val="both"/>
      </w:pPr>
      <w:r>
        <w:t xml:space="preserve">государственной   службе  российского  казачества", 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 о  порядке</w:t>
      </w:r>
    </w:p>
    <w:p w:rsidR="00413F68" w:rsidRDefault="00413F68">
      <w:pPr>
        <w:pStyle w:val="ConsPlusNonformat"/>
        <w:jc w:val="both"/>
      </w:pPr>
      <w:r>
        <w:t>привлечения  членов  казачьих  обществ  к  несению государственной или иной</w:t>
      </w:r>
    </w:p>
    <w:p w:rsidR="00413F68" w:rsidRDefault="00413F68">
      <w:pPr>
        <w:pStyle w:val="ConsPlusNonformat"/>
        <w:jc w:val="both"/>
      </w:pPr>
      <w:r>
        <w:t xml:space="preserve">службы  и  </w:t>
      </w:r>
      <w:proofErr w:type="gramStart"/>
      <w:r>
        <w:t>порядке</w:t>
      </w:r>
      <w:proofErr w:type="gramEnd"/>
      <w:r>
        <w:t xml:space="preserve"> заключения федеральными органами исполнительной власти и</w:t>
      </w:r>
    </w:p>
    <w:p w:rsidR="00413F68" w:rsidRDefault="00413F68">
      <w:pPr>
        <w:pStyle w:val="ConsPlusNonformat"/>
        <w:jc w:val="both"/>
      </w:pPr>
      <w:r>
        <w:t xml:space="preserve">(или)  их  территориальными  органами  договоров  (соглашений)  </w:t>
      </w:r>
      <w:proofErr w:type="gramStart"/>
      <w:r>
        <w:t>с</w:t>
      </w:r>
      <w:proofErr w:type="gramEnd"/>
      <w:r>
        <w:t xml:space="preserve"> казачьими</w:t>
      </w:r>
    </w:p>
    <w:p w:rsidR="00413F68" w:rsidRDefault="00413F68">
      <w:pPr>
        <w:pStyle w:val="ConsPlusNonformat"/>
        <w:jc w:val="both"/>
      </w:pPr>
      <w:r>
        <w:t>обществами,  утвержденным Постановлением Правительства Российской Федерации</w:t>
      </w:r>
    </w:p>
    <w:p w:rsidR="00413F68" w:rsidRDefault="00413F68">
      <w:pPr>
        <w:pStyle w:val="ConsPlusNonformat"/>
        <w:jc w:val="both"/>
      </w:pPr>
      <w:r>
        <w:t xml:space="preserve">от  8  октября  2009 года N 806, и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заключения органами</w:t>
      </w:r>
    </w:p>
    <w:p w:rsidR="00413F68" w:rsidRDefault="00413F68">
      <w:pPr>
        <w:pStyle w:val="ConsPlusNonformat"/>
        <w:jc w:val="both"/>
      </w:pPr>
      <w:r>
        <w:t xml:space="preserve">исполнительной  власти  Тульской области договоров (соглашений) с </w:t>
      </w:r>
      <w:proofErr w:type="gramStart"/>
      <w:r>
        <w:t>казачьими</w:t>
      </w:r>
      <w:proofErr w:type="gramEnd"/>
    </w:p>
    <w:p w:rsidR="00413F68" w:rsidRDefault="00413F68">
      <w:pPr>
        <w:pStyle w:val="ConsPlusNonformat"/>
        <w:jc w:val="both"/>
      </w:pPr>
      <w:r>
        <w:t xml:space="preserve">обществами,  утвержденным  Постановлением администрации Тульской области </w:t>
      </w:r>
      <w:proofErr w:type="gramStart"/>
      <w:r>
        <w:t>от</w:t>
      </w:r>
      <w:proofErr w:type="gramEnd"/>
    </w:p>
    <w:p w:rsidR="00413F68" w:rsidRDefault="00413F68">
      <w:pPr>
        <w:pStyle w:val="ConsPlusNonformat"/>
        <w:jc w:val="both"/>
      </w:pPr>
      <w:r>
        <w:t>13.01.2010 N 17, заключили настоящий Договор (Соглашение) о нижеследующем.</w:t>
      </w:r>
    </w:p>
    <w:p w:rsidR="00413F68" w:rsidRDefault="00413F68">
      <w:pPr>
        <w:pStyle w:val="ConsPlusNonformat"/>
        <w:jc w:val="both"/>
      </w:pPr>
      <w:bookmarkStart w:id="6" w:name="P231"/>
      <w:bookmarkEnd w:id="6"/>
      <w:r>
        <w:lastRenderedPageBreak/>
        <w:t xml:space="preserve">    1. Члены казачьего общества в количестве ______________________ человек</w:t>
      </w:r>
    </w:p>
    <w:p w:rsidR="00413F68" w:rsidRDefault="00413F68">
      <w:pPr>
        <w:pStyle w:val="ConsPlusNonformat"/>
        <w:jc w:val="both"/>
      </w:pPr>
      <w:r>
        <w:t xml:space="preserve">                                                (число прописью)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proofErr w:type="gramStart"/>
      <w:r>
        <w:t>берут  на  себя  обязательство по оказанию содействия органу исполнительной</w:t>
      </w:r>
      <w:proofErr w:type="gramEnd"/>
    </w:p>
    <w:p w:rsidR="00413F68" w:rsidRDefault="00413F68">
      <w:pPr>
        <w:pStyle w:val="ConsPlusNonformat"/>
        <w:jc w:val="both"/>
      </w:pPr>
      <w:r>
        <w:t>власти Тульской области в осуществлении ___________________________________</w:t>
      </w:r>
    </w:p>
    <w:p w:rsidR="00413F68" w:rsidRDefault="00413F68">
      <w:pPr>
        <w:pStyle w:val="ConsPlusNonformat"/>
        <w:jc w:val="both"/>
      </w:pPr>
      <w:r>
        <w:t xml:space="preserve">                                         (установленные задачи и функции)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>___________________________________________________________________________</w:t>
      </w:r>
    </w:p>
    <w:p w:rsidR="00413F68" w:rsidRDefault="00413F68">
      <w:pPr>
        <w:pStyle w:val="ConsPlusNonformat"/>
        <w:jc w:val="both"/>
      </w:pPr>
      <w:r>
        <w:t xml:space="preserve">              </w:t>
      </w:r>
      <w:proofErr w:type="gramStart"/>
      <w:r>
        <w:t>(на неопределенный срок, на определенный срок,</w:t>
      </w:r>
      <w:proofErr w:type="gramEnd"/>
    </w:p>
    <w:p w:rsidR="00413F68" w:rsidRDefault="00413F68">
      <w:pPr>
        <w:pStyle w:val="ConsPlusNonformat"/>
        <w:jc w:val="both"/>
      </w:pPr>
      <w:r>
        <w:t xml:space="preserve">                        на время выполнения работы)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>в  порядке,  установленном уставом казачьего общества и настоящим Договором</w:t>
      </w:r>
    </w:p>
    <w:p w:rsidR="00413F68" w:rsidRDefault="00413F68">
      <w:pPr>
        <w:pStyle w:val="ConsPlusNonformat"/>
        <w:jc w:val="both"/>
      </w:pPr>
      <w:r>
        <w:t>(Соглашением).</w:t>
      </w:r>
    </w:p>
    <w:p w:rsidR="00413F68" w:rsidRDefault="00413F68">
      <w:pPr>
        <w:pStyle w:val="ConsPlusNonformat"/>
        <w:jc w:val="both"/>
      </w:pPr>
      <w:r>
        <w:t xml:space="preserve">    2.  В  целях  осуществления  задач и функций, предусмотренных </w:t>
      </w:r>
      <w:hyperlink w:anchor="P231" w:history="1">
        <w:r>
          <w:rPr>
            <w:color w:val="0000FF"/>
          </w:rPr>
          <w:t>пунктом 1</w:t>
        </w:r>
      </w:hyperlink>
    </w:p>
    <w:p w:rsidR="00413F68" w:rsidRDefault="00413F68">
      <w:pPr>
        <w:pStyle w:val="ConsPlusNonformat"/>
        <w:jc w:val="both"/>
      </w:pPr>
      <w:r>
        <w:t>настоящего  Договора  (Соглашения),  члены  казачьего  общества  обязуются</w:t>
      </w:r>
    </w:p>
    <w:p w:rsidR="00413F68" w:rsidRDefault="00413F68">
      <w:pPr>
        <w:pStyle w:val="ConsPlusNonformat"/>
        <w:jc w:val="both"/>
      </w:pPr>
      <w:r>
        <w:t>осуществить и принять участие в реализации следующих мероприятий: 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</w:t>
      </w:r>
      <w:proofErr w:type="gramStart"/>
      <w:r>
        <w:t>(перечисляются конкретные мероприятия, в реализации которых обязуются</w:t>
      </w:r>
      <w:proofErr w:type="gramEnd"/>
    </w:p>
    <w:p w:rsidR="00413F68" w:rsidRDefault="00413F68">
      <w:pPr>
        <w:pStyle w:val="ConsPlusNonformat"/>
        <w:jc w:val="both"/>
      </w:pPr>
      <w:r>
        <w:t xml:space="preserve">                 принять участие члены казачьего общества)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3.   Казачье  общество  обязуется,  что  его  члены,  взявшие  на  себя</w:t>
      </w:r>
    </w:p>
    <w:p w:rsidR="00413F68" w:rsidRDefault="00413F68">
      <w:pPr>
        <w:pStyle w:val="ConsPlusNonformat"/>
        <w:jc w:val="both"/>
      </w:pPr>
      <w:r>
        <w:t xml:space="preserve">обязательства по содействию органу исполнительной власти Тульской области </w:t>
      </w:r>
      <w:proofErr w:type="gramStart"/>
      <w:r>
        <w:t>в</w:t>
      </w:r>
      <w:proofErr w:type="gramEnd"/>
    </w:p>
    <w:p w:rsidR="00413F68" w:rsidRDefault="00413F68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задач  и  функций,  указанных в </w:t>
      </w:r>
      <w:hyperlink w:anchor="P231" w:history="1">
        <w:r>
          <w:rPr>
            <w:color w:val="0000FF"/>
          </w:rPr>
          <w:t>пункте 1</w:t>
        </w:r>
      </w:hyperlink>
      <w:r>
        <w:t xml:space="preserve"> настоящего Договора</w:t>
      </w:r>
    </w:p>
    <w:p w:rsidR="00413F68" w:rsidRDefault="00413F68">
      <w:pPr>
        <w:pStyle w:val="ConsPlusNonformat"/>
        <w:jc w:val="both"/>
      </w:pPr>
      <w:r>
        <w:t>(Соглашения), будут выполнять обязанности честно и добросовестно, соблюдать</w:t>
      </w:r>
    </w:p>
    <w:p w:rsidR="00413F68" w:rsidRDefault="00413F68">
      <w:pPr>
        <w:pStyle w:val="ConsPlusNonformat"/>
        <w:jc w:val="both"/>
      </w:pPr>
      <w:r>
        <w:t>дисциплину,  требования  по  охране  труда, технике безопасности, проявлять</w:t>
      </w:r>
    </w:p>
    <w:p w:rsidR="00413F68" w:rsidRDefault="00413F68">
      <w:pPr>
        <w:pStyle w:val="ConsPlusNonformat"/>
        <w:jc w:val="both"/>
      </w:pPr>
      <w:r>
        <w:t>организованность, творческую инициативу, __________________________________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      </w:t>
      </w:r>
      <w:proofErr w:type="gramStart"/>
      <w:r>
        <w:t>(перечисляются иные установленные по соглашению сторон</w:t>
      </w:r>
      <w:proofErr w:type="gramEnd"/>
    </w:p>
    <w:p w:rsidR="00413F68" w:rsidRDefault="00413F68">
      <w:pPr>
        <w:pStyle w:val="ConsPlusNonformat"/>
        <w:jc w:val="both"/>
      </w:pPr>
      <w:r>
        <w:t xml:space="preserve">                  обязанности членов казачьего общества)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4.  Орган  исполнительной власти Тульской области обязуется:</w:t>
      </w:r>
    </w:p>
    <w:p w:rsidR="00413F68" w:rsidRDefault="00413F68">
      <w:pPr>
        <w:pStyle w:val="ConsPlusNonformat"/>
        <w:jc w:val="both"/>
      </w:pPr>
      <w:r>
        <w:t xml:space="preserve">    обеспечить   членам   казачьего   общества   необходимые   условия  </w:t>
      </w:r>
      <w:proofErr w:type="gramStart"/>
      <w:r>
        <w:t>для</w:t>
      </w:r>
      <w:proofErr w:type="gramEnd"/>
    </w:p>
    <w:p w:rsidR="00413F68" w:rsidRDefault="00413F68">
      <w:pPr>
        <w:pStyle w:val="ConsPlusNonformat"/>
        <w:jc w:val="both"/>
      </w:pPr>
      <w:r>
        <w:t>выполнения обязательств, предусмотренных настоящим Договором (Соглашением);</w:t>
      </w:r>
    </w:p>
    <w:p w:rsidR="00413F68" w:rsidRDefault="00413F68">
      <w:pPr>
        <w:pStyle w:val="ConsPlusNonformat"/>
        <w:jc w:val="both"/>
      </w:pPr>
      <w:r>
        <w:t xml:space="preserve">    своевременно  осуществлять  финансирование выполненных работ в порядке,</w:t>
      </w:r>
    </w:p>
    <w:p w:rsidR="00413F68" w:rsidRDefault="00413F68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</w:t>
      </w:r>
      <w:hyperlink w:anchor="P267" w:history="1">
        <w:r>
          <w:rPr>
            <w:color w:val="0000FF"/>
          </w:rPr>
          <w:t>&lt;3&gt;</w:t>
        </w:r>
      </w:hyperlink>
      <w:r>
        <w:t>;</w:t>
      </w:r>
    </w:p>
    <w:p w:rsidR="00413F68" w:rsidRDefault="00413F68">
      <w:pPr>
        <w:pStyle w:val="ConsPlusNonformat"/>
        <w:jc w:val="both"/>
      </w:pPr>
      <w:r>
        <w:t xml:space="preserve">    --------------------------------</w:t>
      </w:r>
    </w:p>
    <w:p w:rsidR="00413F68" w:rsidRDefault="00413F68">
      <w:pPr>
        <w:pStyle w:val="ConsPlusNonformat"/>
        <w:jc w:val="both"/>
      </w:pPr>
      <w:bookmarkStart w:id="7" w:name="P267"/>
      <w:bookmarkEnd w:id="7"/>
      <w:r>
        <w:t xml:space="preserve">    &lt;3</w:t>
      </w:r>
      <w:proofErr w:type="gramStart"/>
      <w:r>
        <w:t>&gt;  П</w:t>
      </w:r>
      <w:proofErr w:type="gramEnd"/>
      <w:r>
        <w:t>одлежит  включению  в  случае заключения Договора (Соглашения) на</w:t>
      </w:r>
    </w:p>
    <w:p w:rsidR="00413F68" w:rsidRDefault="00413F68">
      <w:pPr>
        <w:pStyle w:val="ConsPlusNonformat"/>
        <w:jc w:val="both"/>
      </w:pPr>
      <w:r>
        <w:t>возмездной основе.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предупреждать   казачье   общество   об  обстоятельствах  и  ситуациях,</w:t>
      </w:r>
    </w:p>
    <w:p w:rsidR="00413F68" w:rsidRDefault="00413F68">
      <w:pPr>
        <w:pStyle w:val="ConsPlusNonformat"/>
        <w:jc w:val="both"/>
      </w:pPr>
      <w:proofErr w:type="gramStart"/>
      <w:r>
        <w:t>препятствующих</w:t>
      </w:r>
      <w:proofErr w:type="gramEnd"/>
      <w:r>
        <w:t xml:space="preserve">    надлежащему   выполнению   членами   казачьего   общества</w:t>
      </w:r>
    </w:p>
    <w:p w:rsidR="00413F68" w:rsidRDefault="00413F68">
      <w:pPr>
        <w:pStyle w:val="ConsPlusNonformat"/>
        <w:jc w:val="both"/>
      </w:pPr>
      <w:r>
        <w:t>предусмотренных настоящим Договором (Соглашением) обязательств;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</w:t>
      </w:r>
      <w:proofErr w:type="gramStart"/>
      <w:r>
        <w:t>(перечисляются иные установленные по соглашению сторон обязанности органа</w:t>
      </w:r>
      <w:proofErr w:type="gramEnd"/>
    </w:p>
    <w:p w:rsidR="00413F68" w:rsidRDefault="00413F68">
      <w:pPr>
        <w:pStyle w:val="ConsPlusNonformat"/>
        <w:jc w:val="both"/>
      </w:pPr>
      <w:r>
        <w:t xml:space="preserve">  исполнительной власти Тульской области, в том числе порядок </w:t>
      </w:r>
      <w:proofErr w:type="gramStart"/>
      <w:r>
        <w:t>финансового</w:t>
      </w:r>
      <w:proofErr w:type="gramEnd"/>
    </w:p>
    <w:p w:rsidR="00413F68" w:rsidRDefault="00413F68">
      <w:pPr>
        <w:pStyle w:val="ConsPlusNonformat"/>
        <w:jc w:val="both"/>
      </w:pPr>
      <w:r>
        <w:t xml:space="preserve">                           обеспечения договора)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5.  Казачье  общество  вправе  ставить  вопрос  о досрочном расторжении</w:t>
      </w:r>
    </w:p>
    <w:p w:rsidR="00413F68" w:rsidRDefault="00413F68">
      <w:pPr>
        <w:pStyle w:val="ConsPlusNonformat"/>
        <w:jc w:val="both"/>
      </w:pPr>
      <w:r>
        <w:t xml:space="preserve">настоящего  Договора  (Соглашения), не менее чем за </w:t>
      </w:r>
      <w:proofErr w:type="gramStart"/>
      <w:r>
        <w:t>месяц</w:t>
      </w:r>
      <w:proofErr w:type="gramEnd"/>
      <w:r>
        <w:t xml:space="preserve"> уведомив об этом</w:t>
      </w:r>
    </w:p>
    <w:p w:rsidR="00413F68" w:rsidRDefault="00413F68">
      <w:pPr>
        <w:pStyle w:val="ConsPlusNonformat"/>
        <w:jc w:val="both"/>
      </w:pPr>
      <w:r>
        <w:t>орган  исполнительной  власти  Тульской  области, в случае неисполнения или</w:t>
      </w:r>
    </w:p>
    <w:p w:rsidR="00413F68" w:rsidRDefault="00413F68">
      <w:pPr>
        <w:pStyle w:val="ConsPlusNonformat"/>
        <w:jc w:val="both"/>
      </w:pPr>
      <w:r>
        <w:t>ненадлежащего  исполнения  условий  настоящего  Договора  (Соглашения) этим</w:t>
      </w:r>
    </w:p>
    <w:p w:rsidR="00413F68" w:rsidRDefault="00413F68">
      <w:pPr>
        <w:pStyle w:val="ConsPlusNonformat"/>
        <w:jc w:val="both"/>
      </w:pPr>
      <w:r>
        <w:t>органом, а также в случае _________________________________________________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6.   Орган  исполнительной  власти  Тульской  области  вправе  досрочно</w:t>
      </w:r>
    </w:p>
    <w:p w:rsidR="00413F68" w:rsidRDefault="00413F68">
      <w:pPr>
        <w:pStyle w:val="ConsPlusNonformat"/>
        <w:jc w:val="both"/>
      </w:pPr>
      <w:r>
        <w:t>расторгнуть настоящий Договор (Соглашение) в случаях:</w:t>
      </w:r>
    </w:p>
    <w:p w:rsidR="00413F68" w:rsidRDefault="00413F68">
      <w:pPr>
        <w:pStyle w:val="ConsPlusNonformat"/>
        <w:jc w:val="both"/>
      </w:pPr>
      <w:r>
        <w:t xml:space="preserve">    исключения    в    установленном    порядке   казачьего   общества   </w:t>
      </w:r>
      <w:proofErr w:type="gramStart"/>
      <w:r>
        <w:t>из</w:t>
      </w:r>
      <w:proofErr w:type="gramEnd"/>
    </w:p>
    <w:p w:rsidR="00413F68" w:rsidRDefault="00413F68">
      <w:pPr>
        <w:pStyle w:val="ConsPlusNonformat"/>
        <w:jc w:val="both"/>
      </w:pPr>
      <w:r>
        <w:t>государственного реестра казачьих обществ в Российской Федерации;</w:t>
      </w:r>
    </w:p>
    <w:p w:rsidR="00413F68" w:rsidRDefault="00413F68">
      <w:pPr>
        <w:pStyle w:val="ConsPlusNonformat"/>
        <w:jc w:val="both"/>
      </w:pPr>
      <w:r>
        <w:t xml:space="preserve">    нарушения   казачьим   обществом   и   (или)  его  членами  </w:t>
      </w:r>
      <w:hyperlink r:id="rId22" w:history="1">
        <w:r>
          <w:rPr>
            <w:color w:val="0000FF"/>
          </w:rPr>
          <w:t>Конституции</w:t>
        </w:r>
      </w:hyperlink>
    </w:p>
    <w:p w:rsidR="00413F68" w:rsidRDefault="00413F68">
      <w:pPr>
        <w:pStyle w:val="ConsPlusNonformat"/>
        <w:jc w:val="both"/>
      </w:pPr>
      <w:r>
        <w:t>Российской Федерации, федеральных законов и иных нормативных правовых актов</w:t>
      </w:r>
    </w:p>
    <w:p w:rsidR="00413F68" w:rsidRDefault="00413F68">
      <w:pPr>
        <w:pStyle w:val="ConsPlusNonformat"/>
        <w:jc w:val="both"/>
      </w:pPr>
      <w:r>
        <w:t>Российской  Федерации, законов Тульской области и иных нормативных правовых</w:t>
      </w:r>
    </w:p>
    <w:p w:rsidR="00413F68" w:rsidRDefault="00413F68">
      <w:pPr>
        <w:pStyle w:val="ConsPlusNonformat"/>
        <w:jc w:val="both"/>
      </w:pPr>
      <w:r>
        <w:t>актов  Тульской  области,  систематического  неисполнения или ненадлежащего</w:t>
      </w:r>
    </w:p>
    <w:p w:rsidR="00413F68" w:rsidRDefault="00413F68">
      <w:pPr>
        <w:pStyle w:val="ConsPlusNonformat"/>
        <w:jc w:val="both"/>
      </w:pPr>
      <w:r>
        <w:t>исполнения  членами  казачьего  общества  принятых  на себя обязательств, а</w:t>
      </w:r>
    </w:p>
    <w:p w:rsidR="00413F68" w:rsidRDefault="00413F68">
      <w:pPr>
        <w:pStyle w:val="ConsPlusNonformat"/>
        <w:jc w:val="both"/>
      </w:pPr>
      <w:r>
        <w:lastRenderedPageBreak/>
        <w:t>также _____________________________________________________________________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__________________________________________________________________________,</w:t>
      </w:r>
    </w:p>
    <w:p w:rsidR="00413F68" w:rsidRDefault="00413F68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не менее чем за </w:t>
      </w:r>
      <w:proofErr w:type="gramStart"/>
      <w:r>
        <w:t>месяц</w:t>
      </w:r>
      <w:proofErr w:type="gramEnd"/>
      <w:r>
        <w:t xml:space="preserve"> уведомив об этом казачье общество.</w:t>
      </w:r>
    </w:p>
    <w:p w:rsidR="00413F68" w:rsidRDefault="00413F68">
      <w:pPr>
        <w:pStyle w:val="ConsPlusNonformat"/>
        <w:jc w:val="both"/>
      </w:pPr>
      <w:r>
        <w:t xml:space="preserve">    7.   Стороны   обязуются  решать  возникающие  в  связи  с  выполнением</w:t>
      </w:r>
    </w:p>
    <w:p w:rsidR="00413F68" w:rsidRDefault="00413F68">
      <w:pPr>
        <w:pStyle w:val="ConsPlusNonformat"/>
        <w:jc w:val="both"/>
      </w:pPr>
      <w:r>
        <w:t>настоящего  Договора  (Соглашения) споры в соответствии с законодательством</w:t>
      </w:r>
    </w:p>
    <w:p w:rsidR="00413F68" w:rsidRDefault="00413F68">
      <w:pPr>
        <w:pStyle w:val="ConsPlusNonformat"/>
        <w:jc w:val="both"/>
      </w:pPr>
      <w:r>
        <w:t>Российской Федерации.</w:t>
      </w:r>
    </w:p>
    <w:p w:rsidR="00413F68" w:rsidRDefault="00413F68">
      <w:pPr>
        <w:pStyle w:val="ConsPlusNonformat"/>
        <w:jc w:val="both"/>
      </w:pPr>
      <w:r>
        <w:t xml:space="preserve">    8.  Стороны  вправе  ставить  вопрос  об  изменении настоящего Договора</w:t>
      </w:r>
    </w:p>
    <w:p w:rsidR="00413F68" w:rsidRDefault="00413F68">
      <w:pPr>
        <w:pStyle w:val="ConsPlusNonformat"/>
        <w:jc w:val="both"/>
      </w:pPr>
      <w:r>
        <w:t>(Соглашения)   по   соглашению   сторон,   если   иное   не   предусмотрено</w:t>
      </w:r>
    </w:p>
    <w:p w:rsidR="00413F68" w:rsidRDefault="00413F68">
      <w:pPr>
        <w:pStyle w:val="ConsPlusNonformat"/>
        <w:jc w:val="both"/>
      </w:pPr>
      <w:r>
        <w:t>законодательством Российской Федерации.</w:t>
      </w:r>
    </w:p>
    <w:p w:rsidR="00413F68" w:rsidRDefault="00413F68">
      <w:pPr>
        <w:pStyle w:val="ConsPlusNonformat"/>
        <w:jc w:val="both"/>
      </w:pPr>
      <w:r>
        <w:t xml:space="preserve">    Изменения  настоящего  Договора  (Соглашения) действительны при условии</w:t>
      </w:r>
    </w:p>
    <w:p w:rsidR="00413F68" w:rsidRDefault="00413F68">
      <w:pPr>
        <w:pStyle w:val="ConsPlusNonformat"/>
        <w:jc w:val="both"/>
      </w:pPr>
      <w:r>
        <w:t>составления их в письменной форме и подписании сторонами.</w:t>
      </w:r>
    </w:p>
    <w:p w:rsidR="00413F68" w:rsidRDefault="00413F68">
      <w:pPr>
        <w:pStyle w:val="ConsPlusNonformat"/>
        <w:jc w:val="both"/>
      </w:pPr>
      <w:r>
        <w:t xml:space="preserve">    9.  Стороны  вправе  ставить  вопрос  о  досрочном прекращении действия</w:t>
      </w:r>
    </w:p>
    <w:p w:rsidR="00413F68" w:rsidRDefault="00413F68">
      <w:pPr>
        <w:pStyle w:val="ConsPlusNonformat"/>
        <w:jc w:val="both"/>
      </w:pPr>
      <w:r>
        <w:t>настоящего  Договора  (Соглашения)  по  соглашению  сторон,  если  иное  не</w:t>
      </w:r>
    </w:p>
    <w:p w:rsidR="00413F68" w:rsidRDefault="00413F68">
      <w:pPr>
        <w:pStyle w:val="ConsPlusNonformat"/>
        <w:jc w:val="both"/>
      </w:pPr>
      <w:r>
        <w:t>предусмотрено законодательством Российской Федерации.</w:t>
      </w:r>
    </w:p>
    <w:p w:rsidR="00413F68" w:rsidRDefault="00413F68">
      <w:pPr>
        <w:pStyle w:val="ConsPlusNonformat"/>
        <w:jc w:val="both"/>
      </w:pPr>
      <w:r>
        <w:t xml:space="preserve">    10.  В  случае  ликвидации казачьего общества или органа исполнительной</w:t>
      </w:r>
    </w:p>
    <w:p w:rsidR="00413F68" w:rsidRDefault="00413F68">
      <w:pPr>
        <w:pStyle w:val="ConsPlusNonformat"/>
        <w:jc w:val="both"/>
      </w:pPr>
      <w:r>
        <w:t>власти   Тульской   области   в   порядке   и  на  условиях,  установленных</w:t>
      </w:r>
    </w:p>
    <w:p w:rsidR="00413F68" w:rsidRDefault="00413F68">
      <w:pPr>
        <w:pStyle w:val="ConsPlusNonformat"/>
        <w:jc w:val="both"/>
      </w:pPr>
      <w:r>
        <w:t>законодательством  Российской  Федерации,  настоящий  Договор  (Соглашение)</w:t>
      </w:r>
    </w:p>
    <w:p w:rsidR="00413F68" w:rsidRDefault="00413F68">
      <w:pPr>
        <w:pStyle w:val="ConsPlusNonformat"/>
        <w:jc w:val="both"/>
      </w:pPr>
      <w:r>
        <w:t>действует в течение: ______________________________________________________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(всего срока проведения ликвидации или устанавливается другой срок)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Претензии  сторон  удовлетворяются  в  соответствии с законодательством</w:t>
      </w:r>
    </w:p>
    <w:p w:rsidR="00413F68" w:rsidRDefault="00413F68">
      <w:pPr>
        <w:pStyle w:val="ConsPlusNonformat"/>
        <w:jc w:val="both"/>
      </w:pPr>
      <w:r>
        <w:t>Российской Федерации.</w:t>
      </w:r>
    </w:p>
    <w:p w:rsidR="00413F68" w:rsidRDefault="00413F68">
      <w:pPr>
        <w:pStyle w:val="ConsPlusNonformat"/>
        <w:jc w:val="both"/>
      </w:pPr>
      <w:r>
        <w:t xml:space="preserve">    11.  Не  </w:t>
      </w:r>
      <w:proofErr w:type="gramStart"/>
      <w:r>
        <w:t>позднее</w:t>
      </w:r>
      <w:proofErr w:type="gramEnd"/>
      <w:r>
        <w:t xml:space="preserve"> чем за 2 месяца до окончания срока действия настоящего</w:t>
      </w:r>
    </w:p>
    <w:p w:rsidR="00413F68" w:rsidRDefault="00413F68">
      <w:pPr>
        <w:pStyle w:val="ConsPlusNonformat"/>
        <w:jc w:val="both"/>
      </w:pPr>
      <w:r>
        <w:t>Договора  (Соглашения)  любая  из  сторон  вправе  направить другой стороне</w:t>
      </w:r>
    </w:p>
    <w:p w:rsidR="00413F68" w:rsidRDefault="00413F68">
      <w:pPr>
        <w:pStyle w:val="ConsPlusNonformat"/>
        <w:jc w:val="both"/>
      </w:pPr>
      <w:r>
        <w:t>письменное предложение о продлении Договора (Соглашения) на тот же срок.</w:t>
      </w:r>
    </w:p>
    <w:p w:rsidR="00413F68" w:rsidRDefault="00413F68">
      <w:pPr>
        <w:pStyle w:val="ConsPlusNonformat"/>
        <w:jc w:val="both"/>
      </w:pPr>
      <w:r>
        <w:t xml:space="preserve">    Если  в  течение  30  дней  с  момента получения указанного предложения</w:t>
      </w:r>
    </w:p>
    <w:p w:rsidR="00413F68" w:rsidRDefault="00413F68">
      <w:pPr>
        <w:pStyle w:val="ConsPlusNonformat"/>
        <w:jc w:val="both"/>
      </w:pPr>
      <w:r>
        <w:t>другая сторона не отказалась от продления настоящего Договора (Соглашения),</w:t>
      </w:r>
    </w:p>
    <w:p w:rsidR="00413F68" w:rsidRDefault="00413F68">
      <w:pPr>
        <w:pStyle w:val="ConsPlusNonformat"/>
        <w:jc w:val="both"/>
      </w:pPr>
      <w:r>
        <w:t xml:space="preserve">настоящий Договор (Соглашение) считается продленным на тех же условиях </w:t>
      </w:r>
      <w:proofErr w:type="gramStart"/>
      <w:r>
        <w:t>на</w:t>
      </w:r>
      <w:proofErr w:type="gramEnd"/>
    </w:p>
    <w:p w:rsidR="00413F68" w:rsidRDefault="00413F68">
      <w:pPr>
        <w:pStyle w:val="ConsPlusNonformat"/>
        <w:jc w:val="both"/>
      </w:pPr>
      <w:r>
        <w:t xml:space="preserve">тот же срок </w:t>
      </w:r>
      <w:hyperlink w:anchor="P328" w:history="1">
        <w:r>
          <w:rPr>
            <w:color w:val="0000FF"/>
          </w:rPr>
          <w:t>&lt;4&gt;</w:t>
        </w:r>
      </w:hyperlink>
      <w:r>
        <w:t>.</w:t>
      </w:r>
    </w:p>
    <w:p w:rsidR="00413F68" w:rsidRDefault="00413F68">
      <w:pPr>
        <w:pStyle w:val="ConsPlusNonformat"/>
        <w:jc w:val="both"/>
      </w:pPr>
      <w:r>
        <w:t xml:space="preserve">    --------------------------------</w:t>
      </w:r>
    </w:p>
    <w:p w:rsidR="00413F68" w:rsidRDefault="00413F68">
      <w:pPr>
        <w:pStyle w:val="ConsPlusNonformat"/>
        <w:jc w:val="both"/>
      </w:pPr>
      <w:bookmarkStart w:id="8" w:name="P328"/>
      <w:bookmarkEnd w:id="8"/>
      <w:r>
        <w:t xml:space="preserve">    &lt;4&gt;  Настоящий  пун</w:t>
      </w:r>
      <w:proofErr w:type="gramStart"/>
      <w:r>
        <w:t>кт  вкл</w:t>
      </w:r>
      <w:proofErr w:type="gramEnd"/>
      <w:r>
        <w:t>ючается  в  Договор (Соглашение) в случае его</w:t>
      </w:r>
    </w:p>
    <w:p w:rsidR="00413F68" w:rsidRDefault="00413F68">
      <w:pPr>
        <w:pStyle w:val="ConsPlusNonformat"/>
        <w:jc w:val="both"/>
      </w:pPr>
      <w:r>
        <w:t>заключения на определенный срок.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12.  </w:t>
      </w:r>
      <w:proofErr w:type="gramStart"/>
      <w:r>
        <w:t>Контроль  за</w:t>
      </w:r>
      <w:proofErr w:type="gramEnd"/>
      <w:r>
        <w:t xml:space="preserve">  исполнением  сторонами  условий  настоящего Договора</w:t>
      </w:r>
    </w:p>
    <w:p w:rsidR="00413F68" w:rsidRDefault="00413F68">
      <w:pPr>
        <w:pStyle w:val="ConsPlusNonformat"/>
        <w:jc w:val="both"/>
      </w:pPr>
      <w:r>
        <w:t>(Соглашения) предусматривается и осуществляется 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(перечисляются конкретные условия осуществления контроля сторонами)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В  случае  неисполнения или ненадлежащего исполнения условий настоящего</w:t>
      </w:r>
    </w:p>
    <w:p w:rsidR="00413F68" w:rsidRDefault="00413F68">
      <w:pPr>
        <w:pStyle w:val="ConsPlusNonformat"/>
        <w:jc w:val="both"/>
      </w:pPr>
      <w:r>
        <w:t xml:space="preserve">Договора  (Соглашения)  стороны  несут  ответственность  в  соответствии  </w:t>
      </w:r>
      <w:proofErr w:type="gramStart"/>
      <w:r>
        <w:t>с</w:t>
      </w:r>
      <w:proofErr w:type="gramEnd"/>
    </w:p>
    <w:p w:rsidR="00413F68" w:rsidRDefault="00413F68">
      <w:pPr>
        <w:pStyle w:val="ConsPlusNonformat"/>
        <w:jc w:val="both"/>
      </w:pPr>
      <w:r>
        <w:t>законодательством Российской Федерации.</w:t>
      </w:r>
    </w:p>
    <w:p w:rsidR="00413F68" w:rsidRDefault="00413F68">
      <w:pPr>
        <w:pStyle w:val="ConsPlusNonformat"/>
        <w:jc w:val="both"/>
      </w:pPr>
      <w:r>
        <w:t xml:space="preserve">    13.  Настоящий  Договор (Соглашение) составлен в двух экземплярах, один</w:t>
      </w:r>
    </w:p>
    <w:p w:rsidR="00413F68" w:rsidRDefault="00413F68">
      <w:pPr>
        <w:pStyle w:val="ConsPlusNonformat"/>
        <w:jc w:val="both"/>
      </w:pPr>
      <w:r>
        <w:t>из которых хранится в</w:t>
      </w:r>
      <w:proofErr w:type="gramStart"/>
      <w:r>
        <w:t xml:space="preserve"> _____________________________________________________</w:t>
      </w:r>
      <w:proofErr w:type="gramEnd"/>
    </w:p>
    <w:p w:rsidR="00413F68" w:rsidRDefault="00413F68">
      <w:pPr>
        <w:pStyle w:val="ConsPlusNonformat"/>
        <w:jc w:val="both"/>
      </w:pPr>
      <w:r>
        <w:t>__________________________________________________________________________,</w:t>
      </w:r>
    </w:p>
    <w:p w:rsidR="00413F68" w:rsidRDefault="00413F68">
      <w:pPr>
        <w:pStyle w:val="ConsPlusNonformat"/>
        <w:jc w:val="both"/>
      </w:pPr>
      <w:r>
        <w:t xml:space="preserve">                     (наименование казачьего общества)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второй -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413F68" w:rsidRDefault="00413F68">
      <w:pPr>
        <w:pStyle w:val="ConsPlusNonformat"/>
        <w:jc w:val="both"/>
      </w:pPr>
      <w:r>
        <w:t>__________________________________________________________________________.</w:t>
      </w:r>
    </w:p>
    <w:p w:rsidR="00413F68" w:rsidRDefault="00413F68">
      <w:pPr>
        <w:pStyle w:val="ConsPlusNonformat"/>
        <w:jc w:val="both"/>
      </w:pPr>
      <w:r>
        <w:t xml:space="preserve">       (наименование органа исполнительной власти Тульской области)</w:t>
      </w:r>
    </w:p>
    <w:p w:rsidR="00413F68" w:rsidRDefault="00413F68">
      <w:pPr>
        <w:pStyle w:val="ConsPlusNonformat"/>
        <w:jc w:val="both"/>
      </w:pPr>
    </w:p>
    <w:p w:rsidR="00413F68" w:rsidRDefault="00413F68">
      <w:pPr>
        <w:pStyle w:val="ConsPlusNonformat"/>
        <w:jc w:val="both"/>
      </w:pPr>
      <w:r>
        <w:t xml:space="preserve">    Подпись и место печати                    Подпись и место печати</w:t>
      </w:r>
    </w:p>
    <w:p w:rsidR="00413F68" w:rsidRDefault="00413F68">
      <w:pPr>
        <w:pStyle w:val="ConsPlusNonformat"/>
        <w:jc w:val="both"/>
      </w:pPr>
      <w:r>
        <w:t>___________________________________       _________________________________</w:t>
      </w:r>
    </w:p>
    <w:p w:rsidR="00413F68" w:rsidRDefault="00413F68">
      <w:pPr>
        <w:pStyle w:val="ConsPlusNonformat"/>
        <w:jc w:val="both"/>
      </w:pPr>
      <w:r>
        <w:t xml:space="preserve">  </w:t>
      </w:r>
      <w:proofErr w:type="gramStart"/>
      <w:r>
        <w:t>(должность, фамилия, инициалы             (фамилия и инициалы атамана</w:t>
      </w:r>
      <w:proofErr w:type="gramEnd"/>
    </w:p>
    <w:p w:rsidR="00413F68" w:rsidRDefault="00413F68">
      <w:pPr>
        <w:pStyle w:val="ConsPlusNonformat"/>
        <w:jc w:val="both"/>
      </w:pPr>
      <w:r>
        <w:t xml:space="preserve"> руководителя органа </w:t>
      </w:r>
      <w:proofErr w:type="gramStart"/>
      <w:r>
        <w:t>исполнительной</w:t>
      </w:r>
      <w:proofErr w:type="gramEnd"/>
      <w:r>
        <w:t xml:space="preserve">             казачьего общества)</w:t>
      </w:r>
    </w:p>
    <w:p w:rsidR="00413F68" w:rsidRDefault="00413F68">
      <w:pPr>
        <w:pStyle w:val="ConsPlusNonformat"/>
        <w:jc w:val="both"/>
      </w:pPr>
      <w:r>
        <w:t xml:space="preserve">     власти Тульской области)</w:t>
      </w: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jc w:val="both"/>
      </w:pPr>
    </w:p>
    <w:p w:rsidR="00413F68" w:rsidRDefault="00413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2A4" w:rsidRDefault="004532A4"/>
    <w:sectPr w:rsidR="004532A4" w:rsidSect="00C2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68"/>
    <w:rsid w:val="00413F68"/>
    <w:rsid w:val="004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120D137A980B28EBF56800597F798CC9F0E89D8C77608AE4DAD0CF9080E5C94BE29CCD497F3B3T2bDN" TargetMode="External"/><Relationship Id="rId13" Type="http://schemas.openxmlformats.org/officeDocument/2006/relationships/hyperlink" Target="consultantplus://offline/ref=51C120D137A980B28EBF488D13FBA993CA9C5786D8C3795EF712F651AE01040BD3F1708E909AF2B12CCB32T0b8N" TargetMode="External"/><Relationship Id="rId18" Type="http://schemas.openxmlformats.org/officeDocument/2006/relationships/hyperlink" Target="consultantplus://offline/ref=51C120D137A980B28EBF56800597F798CF9F0E8ED790210AFF18A3T0b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C120D137A980B28EBF488D13FBA993CA9C5786DBCE7D5AF612F651AE01040BD3F1708E909AF2B12CCB33T0bEN" TargetMode="External"/><Relationship Id="rId7" Type="http://schemas.openxmlformats.org/officeDocument/2006/relationships/hyperlink" Target="consultantplus://offline/ref=51C120D137A980B28EBF488D13FBA993CA9C5786DBCE7D5DF312F651AE01040BD3F1708E909AF2B12CCB32T0bBN" TargetMode="External"/><Relationship Id="rId12" Type="http://schemas.openxmlformats.org/officeDocument/2006/relationships/hyperlink" Target="consultantplus://offline/ref=51C120D137A980B28EBF488D13FBA993CA9C5786D8C3795EF712F651AE01040BD3F1708E909AF2B12CCB32T0b8N" TargetMode="External"/><Relationship Id="rId17" Type="http://schemas.openxmlformats.org/officeDocument/2006/relationships/hyperlink" Target="consultantplus://offline/ref=51C120D137A980B28EBF488D13FBA993CA9C5786DBCE7D5AF612F651AE01040BD3F1708E909AF2B12CCB33T0b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C120D137A980B28EBF56800597F798CC9F0E89D8C77608AE4DAD0CF9080E5C94BE29CCD497F3B0T2bCN" TargetMode="External"/><Relationship Id="rId20" Type="http://schemas.openxmlformats.org/officeDocument/2006/relationships/hyperlink" Target="consultantplus://offline/ref=51C120D137A980B28EBF56800597F798CC9F0E89D8C77608AE4DAD0CF9080E5C94BE29CCD497F3B0T2b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C120D137A980B28EBF488D13FBA993CA9C5786D8C3795EF712F651AE01040BD3F1708E909AF2B12CCB32T0bBN" TargetMode="External"/><Relationship Id="rId11" Type="http://schemas.openxmlformats.org/officeDocument/2006/relationships/hyperlink" Target="consultantplus://offline/ref=51C120D137A980B28EBF488D13FBA993CA9C5786DBCE7D5DF312F651AE01040BD3F1708E909AF2B12CCB32T0b9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C120D137A980B28EBF56800597F798CF97098DD4C57608AE4DAD0CF9080E5C94BE29CCD497F3B7T2b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C120D137A980B28EBF488D13FBA993CA9C5786DBCF795EFB12F651AE01040BD3F1708E909AF2B12CCF32T0bCN" TargetMode="External"/><Relationship Id="rId19" Type="http://schemas.openxmlformats.org/officeDocument/2006/relationships/hyperlink" Target="consultantplus://offline/ref=51C120D137A980B28EBF56800597F798CF97098DD4C57608AE4DAD0CF9080E5C94BE29CCD497F3B7T2b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C120D137A980B28EBF56800597F798CC9E088ADCCF7608AE4DAD0CF9T0b8N" TargetMode="External"/><Relationship Id="rId14" Type="http://schemas.openxmlformats.org/officeDocument/2006/relationships/hyperlink" Target="consultantplus://offline/ref=51C120D137A980B28EBF488D13FBA993CA9C5786DBCE7D5DF312F651AE01040BD3F1708E909AF2B12CCB32T0b7N" TargetMode="External"/><Relationship Id="rId22" Type="http://schemas.openxmlformats.org/officeDocument/2006/relationships/hyperlink" Target="consultantplus://offline/ref=51C120D137A980B28EBF56800597F798CF9F0E8ED790210AFF18A3T0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2017-02-28T13:27:00Z</dcterms:created>
  <dcterms:modified xsi:type="dcterms:W3CDTF">2017-02-28T13:27:00Z</dcterms:modified>
</cp:coreProperties>
</file>