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05.03.2021 N 112-пп</w:t>
              <w:br/>
              <w:t xml:space="preserve">(ред. от 12.09.2023)</w:t>
              <w:br/>
              <w:t xml:space="preserve">"О государственной программе Тверской области "Культура Тверской области" на 2021 - 2026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марта 2021 г. N 112-пп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"КУЛЬТУРА ТВЕРСКОЙ ОБЛАСТИ"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07.04.2021 </w:t>
            </w:r>
            <w:hyperlink w:history="0" r:id="rId7"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color w:val="392c69"/>
              </w:rPr>
              <w:t xml:space="preserve">, от 15.06.2021 </w:t>
            </w:r>
            <w:hyperlink w:history="0" r:id="rId8" w:tooltip="Постановление Правительства Тверской области от 15.06.2021 N 33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330-пп</w:t>
              </w:r>
            </w:hyperlink>
            <w:r>
              <w:rPr>
                <w:sz w:val="20"/>
                <w:color w:val="392c69"/>
              </w:rPr>
              <w:t xml:space="preserve">, от 20.10.2021 </w:t>
            </w:r>
            <w:hyperlink w:history="0" r:id="rId9"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w:t>
            </w:r>
          </w:p>
          <w:p>
            <w:pPr>
              <w:pStyle w:val="0"/>
              <w:jc w:val="center"/>
            </w:pPr>
            <w:r>
              <w:rPr>
                <w:sz w:val="20"/>
                <w:color w:val="392c69"/>
              </w:rPr>
              <w:t xml:space="preserve">от 22.12.2021 </w:t>
            </w:r>
            <w:hyperlink w:history="0" r:id="rId10"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705-пп</w:t>
              </w:r>
            </w:hyperlink>
            <w:r>
              <w:rPr>
                <w:sz w:val="20"/>
                <w:color w:val="392c69"/>
              </w:rPr>
              <w:t xml:space="preserve">, от 03.02.2022 </w:t>
            </w:r>
            <w:hyperlink w:history="0" r:id="rId1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N 57-пп</w:t>
              </w:r>
            </w:hyperlink>
            <w:r>
              <w:rPr>
                <w:sz w:val="20"/>
                <w:color w:val="392c69"/>
              </w:rPr>
              <w:t xml:space="preserve">, от 12.04.2022 </w:t>
            </w:r>
            <w:hyperlink w:history="0" r:id="rId12" w:tooltip="Постановление Правительства Тверской области от 12.04.2022 N 24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245-пп</w:t>
              </w:r>
            </w:hyperlink>
            <w:r>
              <w:rPr>
                <w:sz w:val="20"/>
                <w:color w:val="392c69"/>
              </w:rPr>
              <w:t xml:space="preserve">,</w:t>
            </w:r>
          </w:p>
          <w:p>
            <w:pPr>
              <w:pStyle w:val="0"/>
              <w:jc w:val="center"/>
            </w:pPr>
            <w:r>
              <w:rPr>
                <w:sz w:val="20"/>
                <w:color w:val="392c69"/>
              </w:rPr>
              <w:t xml:space="preserve">от 13.07.2022 </w:t>
            </w:r>
            <w:hyperlink w:history="0" r:id="rId13"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01.11.2022 </w:t>
            </w:r>
            <w:hyperlink w:history="0" r:id="rId14" w:tooltip="Постановление Правительства Тверской области от 01.11.2022 N 6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 {КонсультантПлюс}">
              <w:r>
                <w:rPr>
                  <w:sz w:val="20"/>
                  <w:color w:val="0000ff"/>
                </w:rPr>
                <w:t xml:space="preserve">N 605-пп</w:t>
              </w:r>
            </w:hyperlink>
            <w:r>
              <w:rPr>
                <w:sz w:val="20"/>
                <w:color w:val="392c69"/>
              </w:rPr>
              <w:t xml:space="preserve">, от 27.12.2022 </w:t>
            </w:r>
            <w:hyperlink w:history="0" r:id="rId15" w:tooltip="Постановление Правительства Тверской области от 27.12.2022 N 78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780-пп</w:t>
              </w:r>
            </w:hyperlink>
            <w:r>
              <w:rPr>
                <w:sz w:val="20"/>
                <w:color w:val="392c69"/>
              </w:rPr>
              <w:t xml:space="preserve">,</w:t>
            </w:r>
          </w:p>
          <w:p>
            <w:pPr>
              <w:pStyle w:val="0"/>
              <w:jc w:val="center"/>
            </w:pPr>
            <w:r>
              <w:rPr>
                <w:sz w:val="20"/>
                <w:color w:val="392c69"/>
              </w:rPr>
              <w:t xml:space="preserve">от 22.02.2023 </w:t>
            </w:r>
            <w:hyperlink w:history="0" r:id="rId1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 от 18.04.2023 </w:t>
            </w:r>
            <w:hyperlink w:history="0" r:id="rId17"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160-пп</w:t>
              </w:r>
            </w:hyperlink>
            <w:r>
              <w:rPr>
                <w:sz w:val="20"/>
                <w:color w:val="392c69"/>
              </w:rPr>
              <w:t xml:space="preserve">, от 07.06.2023 </w:t>
            </w:r>
            <w:hyperlink w:history="0" r:id="rId18"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12.09.2023 </w:t>
            </w:r>
            <w:hyperlink w:history="0" r:id="rId19"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0"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61" w:tooltip="ГОСУДАРСТВЕННАЯ ПРОГРАММА">
        <w:r>
          <w:rPr>
            <w:sz w:val="20"/>
            <w:color w:val="0000ff"/>
          </w:rPr>
          <w:t xml:space="preserve">программу</w:t>
        </w:r>
      </w:hyperlink>
      <w:r>
        <w:rPr>
          <w:sz w:val="20"/>
        </w:rPr>
        <w:t xml:space="preserve"> Тверской области "Культура Тверской области" на 2021 - 2026 годы (прилагается).</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Тверской области Министерство культуры Тверской области;</w:t>
      </w:r>
    </w:p>
    <w:p>
      <w:pPr>
        <w:pStyle w:val="0"/>
        <w:jc w:val="both"/>
      </w:pPr>
      <w:r>
        <w:rPr>
          <w:sz w:val="20"/>
        </w:rPr>
        <w:t xml:space="preserve">(в ред. </w:t>
      </w:r>
      <w:hyperlink w:history="0" r:id="rId21"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2) администраторами государственной программы Тверской области Правительство Тверской области, Министерство строительства Тверской области, Главное управление по архивному делу Тверской области.</w:t>
      </w:r>
    </w:p>
    <w:p>
      <w:pPr>
        <w:pStyle w:val="0"/>
        <w:jc w:val="both"/>
      </w:pPr>
      <w:r>
        <w:rPr>
          <w:sz w:val="20"/>
        </w:rPr>
        <w:t xml:space="preserve">(в ред. Постановлений Правительства Тверской области от 07.04.2021 </w:t>
      </w:r>
      <w:hyperlink w:history="0" r:id="rId22"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rPr>
        <w:t xml:space="preserve">, от 20.10.2021 </w:t>
      </w:r>
      <w:hyperlink w:history="0" r:id="rId23"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rPr>
        <w:t xml:space="preserve">, от 22.02.2023 </w:t>
      </w:r>
      <w:hyperlink w:history="0" r:id="rId2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25" w:tooltip="Постановление Правительства Тверской области от 30.12.2016 N 457-пп (ред. от 29.12.2020) &quot;О государственной программе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30.12.2016 N 457-пп "О государственной программе Тверской области "Культура Тверской области" на 2017 - 2022 годы";</w:t>
      </w:r>
    </w:p>
    <w:p>
      <w:pPr>
        <w:pStyle w:val="0"/>
        <w:spacing w:before="200" w:line-rule="auto"/>
        <w:ind w:firstLine="540"/>
        <w:jc w:val="both"/>
      </w:pPr>
      <w:r>
        <w:rPr>
          <w:sz w:val="20"/>
        </w:rPr>
        <w:t xml:space="preserve">2) </w:t>
      </w:r>
      <w:hyperlink w:history="0" r:id="rId26" w:tooltip="Постановление Правительства Тверской области от 01.03.2017 N 48-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01.03.2017 N 48-пп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3) </w:t>
      </w:r>
      <w:hyperlink w:history="0" r:id="rId27" w:tooltip="Постановление Правительства Тверской области от 04.05.2017 N 119-пп &quot;О внесении изменений в Постановление Правительства Тверской области от 30.12.2016 N 457-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04.05.2017 N 119-пп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4) </w:t>
      </w:r>
      <w:hyperlink w:history="0" r:id="rId28" w:tooltip="Постановление Правительства Тверской области от 26.05.2017 N 165-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quot;Характеристикой основных показателе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26.05.2017 N 165-пп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5) </w:t>
      </w:r>
      <w:hyperlink w:history="0" r:id="rId29" w:tooltip="Постановление Правительства Тверской области от 01.09.2017 N 281-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quot;Порядком предоставления из областного бюджета Тверской области бюджетам муниципальных образований Тверской области субсидий на проведение ремонтных работ на объектах муниципальных учреждений культуры Тверской области в рамках реал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01.09.2017 N 281-пп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6) </w:t>
      </w:r>
      <w:hyperlink w:history="0" r:id="rId30" w:tooltip="Постановление Правительства Тверской области от 14.09.2017 N 305-пп &quot;О внесении изменения в Постановление Правительства Тверской области от 30.12.2016 N 457-пп&quot; (вместе с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в 2017 году&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14.09.2017 N 305-пп "О внесении изменения в Постановление Правительства Тверской области от 30.12.2016 N 457-пп";</w:t>
      </w:r>
    </w:p>
    <w:p>
      <w:pPr>
        <w:pStyle w:val="0"/>
        <w:spacing w:before="200" w:line-rule="auto"/>
        <w:ind w:firstLine="540"/>
        <w:jc w:val="both"/>
      </w:pPr>
      <w:r>
        <w:rPr>
          <w:sz w:val="20"/>
        </w:rPr>
        <w:t xml:space="preserve">7) </w:t>
      </w:r>
      <w:hyperlink w:history="0" r:id="rId31" w:tooltip="Постановление Правительства Тверской области от 16.10.2017 N 336-пп &quot;О внесении изменений в Постановление Правительства Тверской области от 30.12.2016 N 457-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16.10.2017 N 336-пп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8) </w:t>
      </w:r>
      <w:hyperlink w:history="0" r:id="rId32" w:tooltip="Постановление Правительства Тверской области от 05.12.2017 N 401-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quot;Порядком предостав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в 2017 году&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05.12.2017 N 401-пп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9) </w:t>
      </w:r>
      <w:hyperlink w:history="0" r:id="rId33" w:tooltip="Постановление Правительства Тверской области от 29.12.2017 N 478-пп &quot;О внесении изменений в Постановление Правительства Тверской области от 30.12.2016 N 457-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478-пп "О внесении изменений в Постановление Правительства Тверской области от 30.12.2016 N 457-пп";</w:t>
      </w:r>
    </w:p>
    <w:p>
      <w:pPr>
        <w:pStyle w:val="0"/>
        <w:jc w:val="both"/>
      </w:pPr>
      <w:r>
        <w:rPr>
          <w:sz w:val="20"/>
        </w:rPr>
        <w:t xml:space="preserve">(в ред. </w:t>
      </w:r>
      <w:hyperlink w:history="0" r:id="rId34"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07.04.2021 N 194-пп)</w:t>
      </w:r>
    </w:p>
    <w:p>
      <w:pPr>
        <w:pStyle w:val="0"/>
        <w:spacing w:before="200" w:line-rule="auto"/>
        <w:ind w:firstLine="540"/>
        <w:jc w:val="both"/>
      </w:pPr>
      <w:r>
        <w:rPr>
          <w:sz w:val="20"/>
        </w:rPr>
        <w:t xml:space="preserve">10) </w:t>
      </w:r>
      <w:hyperlink w:history="0" r:id="rId35" w:tooltip="Постановление Правительства Тверской области от 03.04.2018 N 112-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03.04.2018 N 112-пп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11) </w:t>
      </w:r>
      <w:hyperlink w:history="0" r:id="rId36" w:tooltip="Постановление Правительства Тверской области от 25.06.2018 N 192-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25.06.2018 N 192-пп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12) </w:t>
      </w:r>
      <w:hyperlink w:history="0" r:id="rId37" w:tooltip="Постановление Правительства Тверской области от 13.09.2018 N 267-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13.09.2018 N 267-пп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13) </w:t>
      </w:r>
      <w:hyperlink w:history="0" r:id="rId38" w:tooltip="Постановление Правительства Тверской области от 10.12.2018 N 346-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quot;Отчетом о реализации расходных обязательств муниципальных образований Тверской области по выплате заработной платы работникам списочного состава муниципальных учреждений культуры Твер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10.12.2018 N 346-пп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14) </w:t>
      </w:r>
      <w:hyperlink w:history="0" r:id="rId39" w:tooltip="Постановление Правительства Тверской области от 04.03.2019 N 66-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04.03.2019 N 66-пп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15) </w:t>
      </w:r>
      <w:hyperlink w:history="0" r:id="rId40" w:tooltip="Постановление Правительства Тверской области от 02.04.2019 N 89-пп &quot;О внесении изменений в Постановление Правительства Тверской области от 30.12.2016 N 457-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02.04.2019 N 89-пп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16) </w:t>
      </w:r>
      <w:hyperlink w:history="0" r:id="rId41" w:tooltip="Постановление Правительства Тверской области от 20.06.2019 N 253-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20.06.2019 N 253-пп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17) </w:t>
      </w:r>
      <w:hyperlink w:history="0" r:id="rId42" w:tooltip="Постановление Правительства Тверской области от 22.10.2019 N 392-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22.10.2019 N 392-пп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18) </w:t>
      </w:r>
      <w:hyperlink w:history="0" r:id="rId43" w:tooltip="Постановление Правительства Тверской области от 27.12.2019 N 562-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27.12.2019 N 562-пп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19) </w:t>
      </w:r>
      <w:hyperlink w:history="0" r:id="rId44" w:tooltip="Постановление Правительства Тверской области от 12.02.2020 N 33-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12.02.2020 N 33-пп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20) </w:t>
      </w:r>
      <w:hyperlink w:history="0" r:id="rId45" w:tooltip="Постановление Правительства Тверской области от 13.11.2020 N 521-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муниципальных детских школ искусств по видам иск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13.11.2020 N 521-пп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21) </w:t>
      </w:r>
      <w:hyperlink w:history="0" r:id="rId46" w:tooltip="Постановление Правительства Тверской области от 24.12.2020 N 666-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24.12.2020 N 666-пп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22) </w:t>
      </w:r>
      <w:hyperlink w:history="0" r:id="rId47" w:tooltip="Постановление Правительства Тверской области от 29.12.2020 N 700-пп &quot;О внесении изменений в Постановление Правительства Тверской области от 30.12.2016 N 457-пп&quot; (вместе с &quot;Характеристикой государственной программы Тверской области &quot;Культура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29.12.2020 N 700-пп "О внесении изменений в Постановление Правительства Тверской области от 30.12.2016 N 457-пп".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1 января 2021 года.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5 марта 2021 г. N 112-пп</w:t>
      </w:r>
    </w:p>
    <w:p>
      <w:pPr>
        <w:pStyle w:val="0"/>
        <w:jc w:val="both"/>
      </w:pPr>
      <w:r>
        <w:rPr>
          <w:sz w:val="20"/>
        </w:rPr>
      </w:r>
    </w:p>
    <w:bookmarkStart w:id="61" w:name="P61"/>
    <w:bookmarkEnd w:id="61"/>
    <w:p>
      <w:pPr>
        <w:pStyle w:val="2"/>
        <w:jc w:val="center"/>
      </w:pPr>
      <w:r>
        <w:rPr>
          <w:sz w:val="20"/>
        </w:rPr>
        <w:t xml:space="preserve">ГОСУДАРСТВЕННАЯ ПРОГРАММА</w:t>
      </w:r>
    </w:p>
    <w:p>
      <w:pPr>
        <w:pStyle w:val="2"/>
        <w:jc w:val="center"/>
      </w:pPr>
      <w:r>
        <w:rPr>
          <w:sz w:val="20"/>
        </w:rPr>
        <w:t xml:space="preserve">Тверской области "Культура Тверской области"</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07.04.2021 </w:t>
            </w:r>
            <w:hyperlink w:history="0" r:id="rId48"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color w:val="392c69"/>
              </w:rPr>
              <w:t xml:space="preserve">, от 15.06.2021 </w:t>
            </w:r>
            <w:hyperlink w:history="0" r:id="rId49" w:tooltip="Постановление Правительства Тверской области от 15.06.2021 N 33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330-пп</w:t>
              </w:r>
            </w:hyperlink>
            <w:r>
              <w:rPr>
                <w:sz w:val="20"/>
                <w:color w:val="392c69"/>
              </w:rPr>
              <w:t xml:space="preserve">, от 20.10.2021 </w:t>
            </w:r>
            <w:hyperlink w:history="0" r:id="rId5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w:t>
            </w:r>
          </w:p>
          <w:p>
            <w:pPr>
              <w:pStyle w:val="0"/>
              <w:jc w:val="center"/>
            </w:pPr>
            <w:r>
              <w:rPr>
                <w:sz w:val="20"/>
                <w:color w:val="392c69"/>
              </w:rPr>
              <w:t xml:space="preserve">от 22.12.2021 </w:t>
            </w:r>
            <w:hyperlink w:history="0" r:id="rId51"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705-пп</w:t>
              </w:r>
            </w:hyperlink>
            <w:r>
              <w:rPr>
                <w:sz w:val="20"/>
                <w:color w:val="392c69"/>
              </w:rPr>
              <w:t xml:space="preserve">, от 03.02.2022 </w:t>
            </w:r>
            <w:hyperlink w:history="0" r:id="rId5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N 57-пп</w:t>
              </w:r>
            </w:hyperlink>
            <w:r>
              <w:rPr>
                <w:sz w:val="20"/>
                <w:color w:val="392c69"/>
              </w:rPr>
              <w:t xml:space="preserve">, от 12.04.2022 </w:t>
            </w:r>
            <w:hyperlink w:history="0" r:id="rId53" w:tooltip="Постановление Правительства Тверской области от 12.04.2022 N 24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245-пп</w:t>
              </w:r>
            </w:hyperlink>
            <w:r>
              <w:rPr>
                <w:sz w:val="20"/>
                <w:color w:val="392c69"/>
              </w:rPr>
              <w:t xml:space="preserve">,</w:t>
            </w:r>
          </w:p>
          <w:p>
            <w:pPr>
              <w:pStyle w:val="0"/>
              <w:jc w:val="center"/>
            </w:pPr>
            <w:r>
              <w:rPr>
                <w:sz w:val="20"/>
                <w:color w:val="392c69"/>
              </w:rPr>
              <w:t xml:space="preserve">от 13.07.2022 </w:t>
            </w:r>
            <w:hyperlink w:history="0" r:id="rId54"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01.11.2022 </w:t>
            </w:r>
            <w:hyperlink w:history="0" r:id="rId55" w:tooltip="Постановление Правительства Тверской области от 01.11.2022 N 6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 {КонсультантПлюс}">
              <w:r>
                <w:rPr>
                  <w:sz w:val="20"/>
                  <w:color w:val="0000ff"/>
                </w:rPr>
                <w:t xml:space="preserve">N 605-пп</w:t>
              </w:r>
            </w:hyperlink>
            <w:r>
              <w:rPr>
                <w:sz w:val="20"/>
                <w:color w:val="392c69"/>
              </w:rPr>
              <w:t xml:space="preserve">, от 27.12.2022 </w:t>
            </w:r>
            <w:hyperlink w:history="0" r:id="rId56" w:tooltip="Постановление Правительства Тверской области от 27.12.2022 N 78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780-пп</w:t>
              </w:r>
            </w:hyperlink>
            <w:r>
              <w:rPr>
                <w:sz w:val="20"/>
                <w:color w:val="392c69"/>
              </w:rPr>
              <w:t xml:space="preserve">,</w:t>
            </w:r>
          </w:p>
          <w:p>
            <w:pPr>
              <w:pStyle w:val="0"/>
              <w:jc w:val="center"/>
            </w:pPr>
            <w:r>
              <w:rPr>
                <w:sz w:val="20"/>
                <w:color w:val="392c69"/>
              </w:rPr>
              <w:t xml:space="preserve">от 22.02.2023 </w:t>
            </w:r>
            <w:hyperlink w:history="0" r:id="rId5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 от 18.04.2023 </w:t>
            </w:r>
            <w:hyperlink w:history="0" r:id="rId58"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160-пп</w:t>
              </w:r>
            </w:hyperlink>
            <w:r>
              <w:rPr>
                <w:sz w:val="20"/>
                <w:color w:val="392c69"/>
              </w:rPr>
              <w:t xml:space="preserve">, от 07.06.2023 </w:t>
            </w:r>
            <w:hyperlink w:history="0" r:id="rId59"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12.09.2023 </w:t>
            </w:r>
            <w:hyperlink w:history="0" r:id="rId60"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2021</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государственной программы Тверской области</w:t>
            </w:r>
          </w:p>
        </w:tc>
        <w:tc>
          <w:tcPr>
            <w:tcW w:w="6236" w:type="dxa"/>
          </w:tcPr>
          <w:p>
            <w:pPr>
              <w:pStyle w:val="0"/>
            </w:pPr>
            <w:r>
              <w:rPr>
                <w:sz w:val="20"/>
              </w:rPr>
              <w:t xml:space="preserve">"Культура Тверской области" на 2021 - 2026 годы</w:t>
            </w:r>
          </w:p>
        </w:tc>
      </w:tr>
      <w:tr>
        <w:tblPrEx>
          <w:tblBorders>
            <w:insideH w:val="nil"/>
          </w:tblBorders>
        </w:tblPrEx>
        <w:tc>
          <w:tcPr>
            <w:tcW w:w="2835" w:type="dxa"/>
            <w:tcBorders>
              <w:bottom w:val="nil"/>
            </w:tcBorders>
          </w:tcPr>
          <w:p>
            <w:pPr>
              <w:pStyle w:val="0"/>
            </w:pPr>
            <w:r>
              <w:rPr>
                <w:sz w:val="20"/>
              </w:rPr>
              <w:t xml:space="preserve">Главный администратор государственной программы Тверской области</w:t>
            </w:r>
          </w:p>
        </w:tc>
        <w:tc>
          <w:tcPr>
            <w:tcW w:w="6236" w:type="dxa"/>
            <w:tcBorders>
              <w:bottom w:val="nil"/>
            </w:tcBorders>
          </w:tcPr>
          <w:p>
            <w:pPr>
              <w:pStyle w:val="0"/>
            </w:pPr>
            <w:r>
              <w:rPr>
                <w:sz w:val="20"/>
              </w:rPr>
              <w:t xml:space="preserve">Министерство культуры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1"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blPrEx>
          <w:tblBorders>
            <w:insideH w:val="nil"/>
          </w:tblBorders>
        </w:tblPrEx>
        <w:tc>
          <w:tcPr>
            <w:tcW w:w="2835" w:type="dxa"/>
            <w:tcBorders>
              <w:bottom w:val="nil"/>
            </w:tcBorders>
          </w:tcPr>
          <w:p>
            <w:pPr>
              <w:pStyle w:val="0"/>
            </w:pPr>
            <w:r>
              <w:rPr>
                <w:sz w:val="20"/>
              </w:rPr>
              <w:t xml:space="preserve">Администраторы государственной программы Тверской области</w:t>
            </w:r>
          </w:p>
        </w:tc>
        <w:tc>
          <w:tcPr>
            <w:tcW w:w="6236" w:type="dxa"/>
            <w:tcBorders>
              <w:bottom w:val="nil"/>
            </w:tcBorders>
          </w:tcPr>
          <w:p>
            <w:pPr>
              <w:pStyle w:val="0"/>
            </w:pPr>
            <w:r>
              <w:rPr>
                <w:sz w:val="20"/>
              </w:rPr>
              <w:t xml:space="preserve">Правительство Тверской области, Министерство строительства Тверской области, Главное управление по архивному делу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07.04.2021 </w:t>
            </w:r>
            <w:hyperlink w:history="0" r:id="rId62"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rPr>
              <w:t xml:space="preserve">, от 20.10.2021 </w:t>
            </w:r>
            <w:hyperlink w:history="0" r:id="rId63"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rPr>
              <w:t xml:space="preserve">, от 22.02.2023 </w:t>
            </w:r>
            <w:hyperlink w:history="0" r:id="rId6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w:t>
            </w:r>
          </w:p>
        </w:tc>
      </w:tr>
      <w:tr>
        <w:tc>
          <w:tcPr>
            <w:tcW w:w="2835" w:type="dxa"/>
          </w:tcPr>
          <w:p>
            <w:pPr>
              <w:pStyle w:val="0"/>
            </w:pPr>
            <w:r>
              <w:rPr>
                <w:sz w:val="20"/>
              </w:rPr>
              <w:t xml:space="preserve">Срок реализации государственной программы Тверской области</w:t>
            </w:r>
          </w:p>
        </w:tc>
        <w:tc>
          <w:tcPr>
            <w:tcW w:w="6236" w:type="dxa"/>
          </w:tcPr>
          <w:p>
            <w:pPr>
              <w:pStyle w:val="0"/>
            </w:pPr>
            <w:r>
              <w:rPr>
                <w:sz w:val="20"/>
              </w:rPr>
              <w:t xml:space="preserve">2021 - 2026 годы</w:t>
            </w:r>
          </w:p>
        </w:tc>
      </w:tr>
      <w:tr>
        <w:tc>
          <w:tcPr>
            <w:tcW w:w="2835" w:type="dxa"/>
          </w:tcPr>
          <w:p>
            <w:pPr>
              <w:pStyle w:val="0"/>
            </w:pPr>
            <w:r>
              <w:rPr>
                <w:sz w:val="20"/>
              </w:rPr>
              <w:t xml:space="preserve">Цели государственной программы Тверской области</w:t>
            </w:r>
          </w:p>
        </w:tc>
        <w:tc>
          <w:tcPr>
            <w:tcW w:w="6236" w:type="dxa"/>
          </w:tcPr>
          <w:p>
            <w:pPr>
              <w:pStyle w:val="0"/>
            </w:pPr>
            <w:r>
              <w:rPr>
                <w:sz w:val="20"/>
              </w:rPr>
              <w:t xml:space="preserve">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tc>
      </w:tr>
      <w:tr>
        <w:tc>
          <w:tcPr>
            <w:tcW w:w="2835" w:type="dxa"/>
          </w:tcPr>
          <w:p>
            <w:pPr>
              <w:pStyle w:val="0"/>
            </w:pPr>
            <w:r>
              <w:rPr>
                <w:sz w:val="20"/>
              </w:rPr>
              <w:t xml:space="preserve">Подпрограммы государственной программы Тверской области</w:t>
            </w:r>
          </w:p>
        </w:tc>
        <w:tc>
          <w:tcPr>
            <w:tcW w:w="6236" w:type="dxa"/>
          </w:tcPr>
          <w:p>
            <w:pPr>
              <w:pStyle w:val="0"/>
            </w:pPr>
            <w:r>
              <w:rPr>
                <w:sz w:val="20"/>
              </w:rPr>
              <w:t xml:space="preserve">Подпрограмма 1 "Сохранение и развитие культурной жизни в Тверской области".</w:t>
            </w:r>
          </w:p>
          <w:p>
            <w:pPr>
              <w:pStyle w:val="0"/>
            </w:pPr>
            <w:r>
              <w:rPr>
                <w:sz w:val="20"/>
              </w:rPr>
              <w:t xml:space="preserve">Подпрограмма 2 "Реализация социально значимых проектов в сфере культуры".</w:t>
            </w:r>
          </w:p>
          <w:p>
            <w:pPr>
              <w:pStyle w:val="0"/>
            </w:pPr>
            <w:r>
              <w:rPr>
                <w:sz w:val="20"/>
              </w:rPr>
              <w:t xml:space="preserve">Подпрограмма 3 "Архивное дело в Тверской области".</w:t>
            </w:r>
          </w:p>
          <w:p>
            <w:pPr>
              <w:pStyle w:val="0"/>
            </w:pPr>
            <w:r>
              <w:rPr>
                <w:sz w:val="20"/>
              </w:rPr>
              <w:t xml:space="preserve">Обеспечивающая подпрограмма</w:t>
            </w:r>
          </w:p>
        </w:tc>
      </w:tr>
      <w:tr>
        <w:tc>
          <w:tcPr>
            <w:tcW w:w="2835" w:type="dxa"/>
          </w:tcPr>
          <w:p>
            <w:pPr>
              <w:pStyle w:val="0"/>
            </w:pPr>
            <w:r>
              <w:rPr>
                <w:sz w:val="20"/>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цели государственной программы)</w:t>
            </w:r>
          </w:p>
        </w:tc>
        <w:tc>
          <w:tcPr>
            <w:tcW w:w="6236" w:type="dxa"/>
          </w:tcPr>
          <w:p>
            <w:pPr>
              <w:pStyle w:val="0"/>
            </w:pPr>
            <w:r>
              <w:rPr>
                <w:sz w:val="20"/>
              </w:rPr>
              <w:t xml:space="preserve">Увеличение числа посещений культурных мероприятий по сравнению с показателем 2019 года (2026 год - 200%);</w:t>
            </w:r>
          </w:p>
          <w:p>
            <w:pPr>
              <w:pStyle w:val="0"/>
            </w:pPr>
            <w:r>
              <w:rPr>
                <w:sz w:val="20"/>
              </w:rPr>
              <w:t xml:space="preserve">отношение средней заработной платы работников учреждений культуры к средней заработной плате по Тверской области (2026 год - 100%);</w:t>
            </w:r>
          </w:p>
          <w:p>
            <w:pPr>
              <w:pStyle w:val="0"/>
            </w:pPr>
            <w:r>
              <w:rPr>
                <w:sz w:val="20"/>
              </w:rPr>
              <w:t xml:space="preserve">увеличение числа пользователей архивной информации в государственных архивах Тверской области (2026 год - на 30% по сравнению с 2020 годом)</w:t>
            </w:r>
          </w:p>
        </w:tc>
      </w:tr>
      <w:tr>
        <w:tblPrEx>
          <w:tblBorders>
            <w:insideH w:val="nil"/>
          </w:tblBorders>
        </w:tblPrEx>
        <w:tc>
          <w:tcPr>
            <w:tcW w:w="2835"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6236" w:type="dxa"/>
            <w:tcBorders>
              <w:bottom w:val="nil"/>
            </w:tcBorders>
          </w:tcPr>
          <w:p>
            <w:pPr>
              <w:pStyle w:val="0"/>
            </w:pPr>
            <w:r>
              <w:rPr>
                <w:sz w:val="20"/>
              </w:rPr>
              <w:t xml:space="preserve">2021 год - 2478977,1 тыс. руб., в том числе: за счет средств областного бюджета Тверской области - 2339795,0 тыс. руб., за счет средств федерального бюджета - 139182,1 тыс. руб.;</w:t>
            </w:r>
          </w:p>
          <w:p>
            <w:pPr>
              <w:pStyle w:val="0"/>
            </w:pPr>
            <w:r>
              <w:rPr>
                <w:sz w:val="20"/>
              </w:rPr>
              <w:t xml:space="preserve">2022 год - 3000097,7 тыс. руб., в том числе: за счет средств областного бюджета Тверской области - 2877828,2 тыс. руб., за счет средств федерального бюджета - 122269,5 тыс. руб.;</w:t>
            </w:r>
          </w:p>
          <w:p>
            <w:pPr>
              <w:pStyle w:val="0"/>
            </w:pPr>
            <w:r>
              <w:rPr>
                <w:sz w:val="20"/>
              </w:rPr>
              <w:t xml:space="preserve">2023 год - 2924641,9 тыс. руб., в том числе: за счет средств областного бюджета Тверской области - 2726046,1 тыс. руб., за счет средств федерального бюджета - 198595,8 тыс. руб.;</w:t>
            </w:r>
          </w:p>
          <w:p>
            <w:pPr>
              <w:pStyle w:val="0"/>
            </w:pPr>
            <w:r>
              <w:rPr>
                <w:sz w:val="20"/>
              </w:rPr>
              <w:t xml:space="preserve">2024 год - 2417333,6 тыс. руб., в том числе: за счет средств областного бюджета Тверской области - 2323871,5 тыс. руб., за счет средств федерального бюджета - 93462,1 тыс. руб.;</w:t>
            </w:r>
          </w:p>
          <w:p>
            <w:pPr>
              <w:pStyle w:val="0"/>
            </w:pPr>
            <w:r>
              <w:rPr>
                <w:sz w:val="20"/>
              </w:rPr>
              <w:t xml:space="preserve">2025 год - 2347457,3 тыс. руб., в том числе: за счет средств областного бюджета Тверской области - 2309158,4 тыс. руб., за счет средств федерального бюджета - 38298,9 тыс. руб.;</w:t>
            </w:r>
          </w:p>
          <w:p>
            <w:pPr>
              <w:pStyle w:val="0"/>
            </w:pPr>
            <w:r>
              <w:rPr>
                <w:sz w:val="20"/>
              </w:rPr>
              <w:t xml:space="preserve">2026 год - 2301313,8 тыс. руб., в том числе: за счет средств областного бюджета Тверской области - 2301313,8 тыс. руб., за счет средств федерального бюджета - 0,0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6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66"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67"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6236" w:type="dxa"/>
            <w:tcBorders>
              <w:bottom w:val="nil"/>
            </w:tcBorders>
          </w:tcPr>
          <w:p>
            <w:pPr>
              <w:pStyle w:val="0"/>
            </w:pPr>
            <w:r>
              <w:rPr>
                <w:sz w:val="20"/>
              </w:rPr>
              <w:t xml:space="preserve">Подпрограмма 1 "Сохранение и развитие культурной жизни в Тверской области":</w:t>
            </w:r>
          </w:p>
          <w:p>
            <w:pPr>
              <w:pStyle w:val="0"/>
            </w:pPr>
            <w:r>
              <w:rPr>
                <w:sz w:val="20"/>
              </w:rPr>
              <w:t xml:space="preserve">2021 год - 1119097,2 тыс. руб.;</w:t>
            </w:r>
          </w:p>
          <w:p>
            <w:pPr>
              <w:pStyle w:val="0"/>
            </w:pPr>
            <w:r>
              <w:rPr>
                <w:sz w:val="20"/>
              </w:rPr>
              <w:t xml:space="preserve">2022 год - 1390227,5 тыс. руб.;</w:t>
            </w:r>
          </w:p>
          <w:p>
            <w:pPr>
              <w:pStyle w:val="0"/>
            </w:pPr>
            <w:r>
              <w:rPr>
                <w:sz w:val="20"/>
              </w:rPr>
              <w:t xml:space="preserve">2023 год - 1355683,8 тыс. руб.;</w:t>
            </w:r>
          </w:p>
          <w:p>
            <w:pPr>
              <w:pStyle w:val="0"/>
            </w:pPr>
            <w:r>
              <w:rPr>
                <w:sz w:val="20"/>
              </w:rPr>
              <w:t xml:space="preserve">2024 год - 1240531,6 тыс. руб.;</w:t>
            </w:r>
          </w:p>
          <w:p>
            <w:pPr>
              <w:pStyle w:val="0"/>
            </w:pPr>
            <w:r>
              <w:rPr>
                <w:sz w:val="20"/>
              </w:rPr>
              <w:t xml:space="preserve">2025 год - 1240210,9 тыс. руб.;</w:t>
            </w:r>
          </w:p>
          <w:p>
            <w:pPr>
              <w:pStyle w:val="0"/>
            </w:pPr>
            <w:r>
              <w:rPr>
                <w:sz w:val="20"/>
              </w:rPr>
              <w:t xml:space="preserve">2026 год - 1240210,9 тыс. руб.</w:t>
            </w:r>
          </w:p>
          <w:p>
            <w:pPr>
              <w:pStyle w:val="0"/>
            </w:pPr>
            <w:r>
              <w:rPr>
                <w:sz w:val="20"/>
              </w:rPr>
              <w:t xml:space="preserve">Подпрограмма 2 "Реализация социально значимых проектов в сфере культуры":</w:t>
            </w:r>
          </w:p>
          <w:p>
            <w:pPr>
              <w:pStyle w:val="0"/>
            </w:pPr>
            <w:r>
              <w:rPr>
                <w:sz w:val="20"/>
              </w:rPr>
              <w:t xml:space="preserve">2021 год - 1267110,6 тыс. руб.;</w:t>
            </w:r>
          </w:p>
          <w:p>
            <w:pPr>
              <w:pStyle w:val="0"/>
            </w:pPr>
            <w:r>
              <w:rPr>
                <w:sz w:val="20"/>
              </w:rPr>
              <w:t xml:space="preserve">2022 год - 1520048,8 тыс. руб.;</w:t>
            </w:r>
          </w:p>
          <w:p>
            <w:pPr>
              <w:pStyle w:val="0"/>
            </w:pPr>
            <w:r>
              <w:rPr>
                <w:sz w:val="20"/>
              </w:rPr>
              <w:t xml:space="preserve">2023 год - 1469485,1 тыс. руб.;</w:t>
            </w:r>
          </w:p>
          <w:p>
            <w:pPr>
              <w:pStyle w:val="0"/>
            </w:pPr>
            <w:r>
              <w:rPr>
                <w:sz w:val="20"/>
              </w:rPr>
              <w:t xml:space="preserve">2024 год - 1081895,4 тыс. руб.;</w:t>
            </w:r>
          </w:p>
          <w:p>
            <w:pPr>
              <w:pStyle w:val="0"/>
            </w:pPr>
            <w:r>
              <w:rPr>
                <w:sz w:val="20"/>
              </w:rPr>
              <w:t xml:space="preserve">2025 год - 1012339,8 тыс. руб.;</w:t>
            </w:r>
          </w:p>
          <w:p>
            <w:pPr>
              <w:pStyle w:val="0"/>
            </w:pPr>
            <w:r>
              <w:rPr>
                <w:sz w:val="20"/>
              </w:rPr>
              <w:t xml:space="preserve">2026 год - 966196,3 тыс. руб.</w:t>
            </w:r>
          </w:p>
          <w:p>
            <w:pPr>
              <w:pStyle w:val="0"/>
            </w:pPr>
            <w:r>
              <w:rPr>
                <w:sz w:val="20"/>
              </w:rPr>
              <w:t xml:space="preserve">Подпрограмма 3 "Архивное дело в Тверской области":</w:t>
            </w:r>
          </w:p>
          <w:p>
            <w:pPr>
              <w:pStyle w:val="0"/>
            </w:pPr>
            <w:r>
              <w:rPr>
                <w:sz w:val="20"/>
              </w:rPr>
              <w:t xml:space="preserve">2021 год - 48664,3 тыс. руб.;</w:t>
            </w:r>
          </w:p>
          <w:p>
            <w:pPr>
              <w:pStyle w:val="0"/>
            </w:pPr>
            <w:r>
              <w:rPr>
                <w:sz w:val="20"/>
              </w:rPr>
              <w:t xml:space="preserve">2022 год - 44201,0 тыс. руб.;</w:t>
            </w:r>
          </w:p>
          <w:p>
            <w:pPr>
              <w:pStyle w:val="0"/>
            </w:pPr>
            <w:r>
              <w:rPr>
                <w:sz w:val="20"/>
              </w:rPr>
              <w:t xml:space="preserve">2023 год - 48271,2 тыс. руб.;</w:t>
            </w:r>
          </w:p>
          <w:p>
            <w:pPr>
              <w:pStyle w:val="0"/>
            </w:pPr>
            <w:r>
              <w:rPr>
                <w:sz w:val="20"/>
              </w:rPr>
              <w:t xml:space="preserve">2024 год - 43704,8 тыс. руб.;</w:t>
            </w:r>
          </w:p>
          <w:p>
            <w:pPr>
              <w:pStyle w:val="0"/>
            </w:pPr>
            <w:r>
              <w:rPr>
                <w:sz w:val="20"/>
              </w:rPr>
              <w:t xml:space="preserve">2025 год - 43704,8 тыс. руб.;</w:t>
            </w:r>
          </w:p>
          <w:p>
            <w:pPr>
              <w:pStyle w:val="0"/>
            </w:pPr>
            <w:r>
              <w:rPr>
                <w:sz w:val="20"/>
              </w:rPr>
              <w:t xml:space="preserve">2026 год - 43704,8 тыс. руб.</w:t>
            </w:r>
          </w:p>
          <w:p>
            <w:pPr>
              <w:pStyle w:val="0"/>
            </w:pPr>
            <w:r>
              <w:rPr>
                <w:sz w:val="20"/>
              </w:rPr>
              <w:t xml:space="preserve">Обеспечивающая подпрограмма:</w:t>
            </w:r>
          </w:p>
          <w:p>
            <w:pPr>
              <w:pStyle w:val="0"/>
            </w:pPr>
            <w:r>
              <w:rPr>
                <w:sz w:val="20"/>
              </w:rPr>
              <w:t xml:space="preserve">2021 год - 44105,0 тыс. руб.;</w:t>
            </w:r>
          </w:p>
          <w:p>
            <w:pPr>
              <w:pStyle w:val="0"/>
            </w:pPr>
            <w:r>
              <w:rPr>
                <w:sz w:val="20"/>
              </w:rPr>
              <w:t xml:space="preserve">2022 год - 45620,4 тыс. руб.;</w:t>
            </w:r>
          </w:p>
          <w:p>
            <w:pPr>
              <w:pStyle w:val="0"/>
            </w:pPr>
            <w:r>
              <w:rPr>
                <w:sz w:val="20"/>
              </w:rPr>
              <w:t xml:space="preserve">2023 год - 51201,8 тыс. руб.;</w:t>
            </w:r>
          </w:p>
          <w:p>
            <w:pPr>
              <w:pStyle w:val="0"/>
            </w:pPr>
            <w:r>
              <w:rPr>
                <w:sz w:val="20"/>
              </w:rPr>
              <w:t xml:space="preserve">2024 год - 51201,8 тыс. руб.;</w:t>
            </w:r>
          </w:p>
          <w:p>
            <w:pPr>
              <w:pStyle w:val="0"/>
            </w:pPr>
            <w:r>
              <w:rPr>
                <w:sz w:val="20"/>
              </w:rPr>
              <w:t xml:space="preserve">2025 год - 51201,8 тыс. руб.;</w:t>
            </w:r>
          </w:p>
          <w:p>
            <w:pPr>
              <w:pStyle w:val="0"/>
            </w:pPr>
            <w:r>
              <w:rPr>
                <w:sz w:val="20"/>
              </w:rPr>
              <w:t xml:space="preserve">2026 год - 51201,8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6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69"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70"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pPr>
            <w:r>
              <w:rPr>
                <w:sz w:val="20"/>
              </w:rPr>
              <w:t xml:space="preserve">Сохранение и развитие культурной жизни в Тверской области</w:t>
            </w:r>
          </w:p>
        </w:tc>
      </w:tr>
      <w:tr>
        <w:tc>
          <w:tcPr>
            <w:tcW w:w="2835" w:type="dxa"/>
          </w:tcPr>
          <w:p>
            <w:pPr>
              <w:pStyle w:val="0"/>
            </w:pPr>
            <w:r>
              <w:rPr>
                <w:sz w:val="20"/>
              </w:rPr>
              <w:t xml:space="preserve">Задачи подпрограммы</w:t>
            </w:r>
          </w:p>
        </w:tc>
        <w:tc>
          <w:tcPr>
            <w:tcW w:w="6236" w:type="dxa"/>
          </w:tcPr>
          <w:p>
            <w:pPr>
              <w:pStyle w:val="0"/>
            </w:pPr>
            <w:r>
              <w:rPr>
                <w:sz w:val="20"/>
              </w:rPr>
              <w:t xml:space="preserve">Задача 1 "Сохранение и развитие библиотечного и музейного дела".</w:t>
            </w:r>
          </w:p>
          <w:p>
            <w:pPr>
              <w:pStyle w:val="0"/>
            </w:pPr>
            <w:r>
              <w:rPr>
                <w:sz w:val="20"/>
              </w:rPr>
              <w:t xml:space="preserve">Задача 2 "Сохранение и развитие профессионального искусства и народного творчества".</w:t>
            </w:r>
          </w:p>
          <w:p>
            <w:pPr>
              <w:pStyle w:val="0"/>
            </w:pPr>
            <w:r>
              <w:rPr>
                <w:sz w:val="20"/>
              </w:rPr>
              <w:t xml:space="preserve">Задача 3 "Сохранение и развитие художественного образования и подготовка кадров в сфере культуры"</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pPr>
            <w:r>
              <w:rPr>
                <w:sz w:val="20"/>
              </w:rPr>
              <w:t xml:space="preserve">Количество посещений государственных библиотек на 1000 человек населения (2026 г. - 940 ед.);</w:t>
            </w:r>
          </w:p>
          <w:p>
            <w:pPr>
              <w:pStyle w:val="0"/>
            </w:pPr>
            <w:r>
              <w:rPr>
                <w:sz w:val="20"/>
              </w:rPr>
              <w:t xml:space="preserve">количество посещений государственных музеев на 1000 человек населения (2026 г. - 526 ед.);</w:t>
            </w:r>
          </w:p>
          <w:p>
            <w:pPr>
              <w:pStyle w:val="0"/>
            </w:pPr>
            <w:r>
              <w:rPr>
                <w:sz w:val="20"/>
              </w:rPr>
              <w:t xml:space="preserve">количество посещений театрально-концертных организаций на 1000 человек населения (2026 г. - 390 ед.);</w:t>
            </w:r>
          </w:p>
          <w:p>
            <w:pPr>
              <w:pStyle w:val="0"/>
            </w:pPr>
            <w:r>
              <w:rPr>
                <w:sz w:val="20"/>
              </w:rPr>
              <w:t xml:space="preserve">число лиц, занимающихся в государственных культурно-досуговых учреждениях творческой деятельностью на непрофессиональной основе (2026 г. - 3155 чел.);</w:t>
            </w:r>
          </w:p>
          <w:p>
            <w:pPr>
              <w:pStyle w:val="0"/>
            </w:pPr>
            <w:r>
              <w:rPr>
                <w:sz w:val="20"/>
              </w:rPr>
              <w:t xml:space="preserve">количество фильмокопий, хранящихся в фильмофонде (2026 г. - 16174 ед.);</w:t>
            </w:r>
          </w:p>
          <w:p>
            <w:pPr>
              <w:pStyle w:val="0"/>
            </w:pPr>
            <w:r>
              <w:rPr>
                <w:sz w:val="20"/>
              </w:rPr>
              <w:t xml:space="preserve">увеличение числа посещений культурных мероприятий, проводимых детскими школами искусств Тверской области (2026 г. - 200%);</w:t>
            </w:r>
          </w:p>
          <w:p>
            <w:pPr>
              <w:pStyle w:val="0"/>
            </w:pPr>
            <w:r>
              <w:rPr>
                <w:sz w:val="20"/>
              </w:rPr>
              <w:t xml:space="preserve">доля работников отрасли "Культура", повысивших свою квалификацию (2026 г. - 23,6%)</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07.06.2023 N 243-пп)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 по годам реализации</w:t>
            </w:r>
          </w:p>
        </w:tc>
        <w:tc>
          <w:tcPr>
            <w:tcW w:w="6236" w:type="dxa"/>
            <w:tcBorders>
              <w:bottom w:val="nil"/>
            </w:tcBorders>
          </w:tcPr>
          <w:p>
            <w:pPr>
              <w:pStyle w:val="0"/>
            </w:pPr>
            <w:r>
              <w:rPr>
                <w:sz w:val="20"/>
              </w:rPr>
              <w:t xml:space="preserve">2021 год - 1119097,2 тыс. руб. (областной бюджет Тверской области);</w:t>
            </w:r>
          </w:p>
          <w:p>
            <w:pPr>
              <w:pStyle w:val="0"/>
            </w:pPr>
            <w:r>
              <w:rPr>
                <w:sz w:val="20"/>
              </w:rPr>
              <w:t xml:space="preserve">2022 год - 1390227,5 тыс. руб. (областной бюджет Тверской области);</w:t>
            </w:r>
          </w:p>
          <w:p>
            <w:pPr>
              <w:pStyle w:val="0"/>
            </w:pPr>
            <w:r>
              <w:rPr>
                <w:sz w:val="20"/>
              </w:rPr>
              <w:t xml:space="preserve">2023 год - 1355683,8 тыс. руб. (областной бюджет Тверской области);</w:t>
            </w:r>
          </w:p>
          <w:p>
            <w:pPr>
              <w:pStyle w:val="0"/>
            </w:pPr>
            <w:r>
              <w:rPr>
                <w:sz w:val="20"/>
              </w:rPr>
              <w:t xml:space="preserve">2024 год - 1240531,6 тыс. руб. (областной бюджет Тверской области);</w:t>
            </w:r>
          </w:p>
          <w:p>
            <w:pPr>
              <w:pStyle w:val="0"/>
            </w:pPr>
            <w:r>
              <w:rPr>
                <w:sz w:val="20"/>
              </w:rPr>
              <w:t xml:space="preserve">2025 год - 1240210,9 тыс. руб. (областной бюджет Тверской области);</w:t>
            </w:r>
          </w:p>
          <w:p>
            <w:pPr>
              <w:pStyle w:val="0"/>
            </w:pPr>
            <w:r>
              <w:rPr>
                <w:sz w:val="20"/>
              </w:rPr>
              <w:t xml:space="preserve">2026 год - 1240210,9 тыс. руб. (областной бюджет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7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73"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74"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pPr>
            <w:r>
              <w:rPr>
                <w:sz w:val="20"/>
              </w:rPr>
              <w:t xml:space="preserve">Задача 1 "Сохранение и развитие библиотечного и музейного дела":</w:t>
            </w:r>
          </w:p>
          <w:p>
            <w:pPr>
              <w:pStyle w:val="0"/>
            </w:pPr>
            <w:r>
              <w:rPr>
                <w:sz w:val="20"/>
              </w:rPr>
              <w:t xml:space="preserve">2021 год - 425261,5 тыс. руб.;</w:t>
            </w:r>
          </w:p>
          <w:p>
            <w:pPr>
              <w:pStyle w:val="0"/>
            </w:pPr>
            <w:r>
              <w:rPr>
                <w:sz w:val="20"/>
              </w:rPr>
              <w:t xml:space="preserve">2022 год - 517767,6 тыс. руб.;</w:t>
            </w:r>
          </w:p>
          <w:p>
            <w:pPr>
              <w:pStyle w:val="0"/>
            </w:pPr>
            <w:r>
              <w:rPr>
                <w:sz w:val="20"/>
              </w:rPr>
              <w:t xml:space="preserve">2023 год - 503660,6 тыс. руб.;</w:t>
            </w:r>
          </w:p>
          <w:p>
            <w:pPr>
              <w:pStyle w:val="0"/>
            </w:pPr>
            <w:r>
              <w:rPr>
                <w:sz w:val="20"/>
              </w:rPr>
              <w:t xml:space="preserve">2024 год - 493236,5 тыс. руб.;</w:t>
            </w:r>
          </w:p>
          <w:p>
            <w:pPr>
              <w:pStyle w:val="0"/>
            </w:pPr>
            <w:r>
              <w:rPr>
                <w:sz w:val="20"/>
              </w:rPr>
              <w:t xml:space="preserve">2025 год - 493108,1 тыс. руб.;</w:t>
            </w:r>
          </w:p>
          <w:p>
            <w:pPr>
              <w:pStyle w:val="0"/>
            </w:pPr>
            <w:r>
              <w:rPr>
                <w:sz w:val="20"/>
              </w:rPr>
              <w:t xml:space="preserve">2026 год - 493108,1 тыс. руб.</w:t>
            </w:r>
          </w:p>
          <w:p>
            <w:pPr>
              <w:pStyle w:val="0"/>
            </w:pPr>
            <w:r>
              <w:rPr>
                <w:sz w:val="20"/>
              </w:rPr>
              <w:t xml:space="preserve">Задача 2 "Сохранение и развитие профессионального искусства и народного творчества":</w:t>
            </w:r>
          </w:p>
          <w:p>
            <w:pPr>
              <w:pStyle w:val="0"/>
            </w:pPr>
            <w:r>
              <w:rPr>
                <w:sz w:val="20"/>
              </w:rPr>
              <w:t xml:space="preserve">2021 год - 543740,4 тыс. руб.;</w:t>
            </w:r>
          </w:p>
          <w:p>
            <w:pPr>
              <w:pStyle w:val="0"/>
            </w:pPr>
            <w:r>
              <w:rPr>
                <w:sz w:val="20"/>
              </w:rPr>
              <w:t xml:space="preserve">2022 год - 711908,7 тыс. руб.;</w:t>
            </w:r>
          </w:p>
          <w:p>
            <w:pPr>
              <w:pStyle w:val="0"/>
            </w:pPr>
            <w:r>
              <w:rPr>
                <w:sz w:val="20"/>
              </w:rPr>
              <w:t xml:space="preserve">2023 год - 687151,0 тыс. руб.;</w:t>
            </w:r>
          </w:p>
          <w:p>
            <w:pPr>
              <w:pStyle w:val="0"/>
            </w:pPr>
            <w:r>
              <w:rPr>
                <w:sz w:val="20"/>
              </w:rPr>
              <w:t xml:space="preserve">2024 год - 587684,9 тыс. руб.;</w:t>
            </w:r>
          </w:p>
          <w:p>
            <w:pPr>
              <w:pStyle w:val="0"/>
            </w:pPr>
            <w:r>
              <w:rPr>
                <w:sz w:val="20"/>
              </w:rPr>
              <w:t xml:space="preserve">2025 год - 587390,3 тыс. руб.;</w:t>
            </w:r>
          </w:p>
          <w:p>
            <w:pPr>
              <w:pStyle w:val="0"/>
            </w:pPr>
            <w:r>
              <w:rPr>
                <w:sz w:val="20"/>
              </w:rPr>
              <w:t xml:space="preserve">2026 год - 587390,3 тыс. руб.</w:t>
            </w:r>
          </w:p>
          <w:p>
            <w:pPr>
              <w:pStyle w:val="0"/>
            </w:pPr>
            <w:r>
              <w:rPr>
                <w:sz w:val="20"/>
              </w:rPr>
              <w:t xml:space="preserve">Задача 3 "Сохранение и развитие художественного образования и подготовка кадров в сфере культуры":</w:t>
            </w:r>
          </w:p>
          <w:p>
            <w:pPr>
              <w:pStyle w:val="0"/>
            </w:pPr>
            <w:r>
              <w:rPr>
                <w:sz w:val="20"/>
              </w:rPr>
              <w:t xml:space="preserve">2021 год - 150095,3 тыс. руб.;</w:t>
            </w:r>
          </w:p>
          <w:p>
            <w:pPr>
              <w:pStyle w:val="0"/>
            </w:pPr>
            <w:r>
              <w:rPr>
                <w:sz w:val="20"/>
              </w:rPr>
              <w:t xml:space="preserve">2022 год - 160551,2 тыс. руб.;</w:t>
            </w:r>
          </w:p>
          <w:p>
            <w:pPr>
              <w:pStyle w:val="0"/>
            </w:pPr>
            <w:r>
              <w:rPr>
                <w:sz w:val="20"/>
              </w:rPr>
              <w:t xml:space="preserve">2023 год - 164872,2 тыс. руб.;</w:t>
            </w:r>
          </w:p>
          <w:p>
            <w:pPr>
              <w:pStyle w:val="0"/>
            </w:pPr>
            <w:r>
              <w:rPr>
                <w:sz w:val="20"/>
              </w:rPr>
              <w:t xml:space="preserve">2024 год - 159610,2 тыс. руб.;</w:t>
            </w:r>
          </w:p>
          <w:p>
            <w:pPr>
              <w:pStyle w:val="0"/>
            </w:pPr>
            <w:r>
              <w:rPr>
                <w:sz w:val="20"/>
              </w:rPr>
              <w:t xml:space="preserve">2025 год - 159712,5 тыс. руб.;</w:t>
            </w:r>
          </w:p>
          <w:p>
            <w:pPr>
              <w:pStyle w:val="0"/>
            </w:pPr>
            <w:r>
              <w:rPr>
                <w:sz w:val="20"/>
              </w:rPr>
              <w:t xml:space="preserve">2026 год - 159712,5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7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76"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77"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pPr>
            <w:r>
              <w:rPr>
                <w:sz w:val="20"/>
              </w:rPr>
              <w:t xml:space="preserve">Реализация социально значимых проектов в сфере культуры</w:t>
            </w:r>
          </w:p>
        </w:tc>
      </w:tr>
      <w:tr>
        <w:tblPrEx>
          <w:tblBorders>
            <w:insideH w:val="nil"/>
          </w:tblBorders>
        </w:tblPrEx>
        <w:tc>
          <w:tcPr>
            <w:tcW w:w="2835" w:type="dxa"/>
            <w:tcBorders>
              <w:bottom w:val="nil"/>
            </w:tcBorders>
          </w:tcPr>
          <w:p>
            <w:pPr>
              <w:pStyle w:val="0"/>
            </w:pPr>
            <w:r>
              <w:rPr>
                <w:sz w:val="20"/>
              </w:rPr>
              <w:t xml:space="preserve">Задачи подпрограммы</w:t>
            </w:r>
          </w:p>
        </w:tc>
        <w:tc>
          <w:tcPr>
            <w:tcW w:w="6236" w:type="dxa"/>
            <w:tcBorders>
              <w:bottom w:val="nil"/>
            </w:tcBorders>
          </w:tcPr>
          <w:p>
            <w:pPr>
              <w:pStyle w:val="0"/>
            </w:pPr>
            <w:r>
              <w:rPr>
                <w:sz w:val="20"/>
              </w:rPr>
              <w:t xml:space="preserve">Задача 1 "Обеспечение многообразия художественной, творческой жизни в Тверской области, создание условий для реализации творческих проектов и инициатив".</w:t>
            </w:r>
          </w:p>
          <w:p>
            <w:pPr>
              <w:pStyle w:val="0"/>
            </w:pPr>
            <w:r>
              <w:rPr>
                <w:sz w:val="20"/>
              </w:rPr>
              <w:t xml:space="preserve">Задача 2 "Государственная поддержка развития сферы культуры муниципальных образований Тверской области".</w:t>
            </w:r>
          </w:p>
          <w:p>
            <w:pPr>
              <w:pStyle w:val="0"/>
            </w:pPr>
            <w:r>
              <w:rPr>
                <w:sz w:val="20"/>
              </w:rPr>
              <w:t xml:space="preserve">Задача 3 "Укрепление и модернизация материально-технической базы государственных учреждений в сфере культуры Тверской области".</w:t>
            </w:r>
          </w:p>
          <w:p>
            <w:pPr>
              <w:pStyle w:val="0"/>
            </w:pPr>
            <w:r>
              <w:rPr>
                <w:sz w:val="20"/>
              </w:rPr>
              <w:t xml:space="preserve">Задача 4 "Реализация регионального проекта "Культурная среда" в рамках национального </w:t>
            </w:r>
            <w:hyperlink w:history="0" r:id="rId78"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pPr>
            <w:r>
              <w:rPr>
                <w:sz w:val="20"/>
              </w:rPr>
              <w:t xml:space="preserve">Задача 5 "Реализация регионального проекта "Творческие люди" в рамках национального </w:t>
            </w:r>
            <w:hyperlink w:history="0" r:id="rId79"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pPr>
            <w:r>
              <w:rPr>
                <w:sz w:val="20"/>
              </w:rPr>
              <w:t xml:space="preserve">Задача 6 "Реализация регионального проекта "Цифровая культура" в рамках национального </w:t>
            </w:r>
            <w:hyperlink w:history="0" r:id="rId80"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pPr>
            <w:r>
              <w:rPr>
                <w:sz w:val="20"/>
              </w:rPr>
              <w:t xml:space="preserve">Число посещений мероприятий организаций культуры (2026 г. - 28,1 млн. ед.);</w:t>
            </w:r>
          </w:p>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(2026 г. - 32 ед.);</w:t>
            </w:r>
          </w:p>
          <w:p>
            <w:pPr>
              <w:pStyle w:val="0"/>
            </w:pPr>
            <w:r>
              <w:rPr>
                <w:sz w:val="20"/>
              </w:rPr>
              <w:t xml:space="preserve">количество муниципальных образований Тверской области, получивших финансовую поддержку из областного бюджета Тверской области (2026 г. - 40 ед.);</w:t>
            </w:r>
          </w:p>
          <w:p>
            <w:pPr>
              <w:pStyle w:val="0"/>
            </w:pPr>
            <w:r>
              <w:rPr>
                <w:sz w:val="20"/>
              </w:rPr>
              <w:t xml:space="preserve">уровень обеспеченности субъектов Российской Федерации организациями культуры (2026 г. - 79,4%);</w:t>
            </w:r>
          </w:p>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 (2025 г. - 8353 ед.);</w:t>
            </w:r>
          </w:p>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 (2026 г. - 91,8%);</w:t>
            </w:r>
          </w:p>
          <w:p>
            <w:pPr>
              <w:pStyle w:val="0"/>
            </w:pPr>
            <w:r>
              <w:rPr>
                <w:sz w:val="20"/>
              </w:rPr>
              <w:t xml:space="preserve">доля государственных учреждений в сфере культуры, в которых приобретено новое оборудование, автотранспорт (2026 г. - 21%);</w:t>
            </w:r>
          </w:p>
          <w:p>
            <w:pPr>
              <w:pStyle w:val="0"/>
            </w:pPr>
            <w:r>
              <w:rPr>
                <w:sz w:val="20"/>
              </w:rPr>
              <w:t xml:space="preserve">степень готовности Пушкинских музеев к празднованию 225-летия А.С. Пушкина (нарастающим итогом) (2024 г. - 100%);</w:t>
            </w:r>
          </w:p>
          <w:p>
            <w:pPr>
              <w:pStyle w:val="0"/>
            </w:pPr>
            <w:r>
              <w:rPr>
                <w:sz w:val="20"/>
              </w:rPr>
              <w:t xml:space="preserve">количество созданных (реконструированных) и капитально отремонтированных объектов организаций культуры (2026 г. - 30 ед.);</w:t>
            </w:r>
          </w:p>
          <w:p>
            <w:pPr>
              <w:pStyle w:val="0"/>
            </w:pPr>
            <w:r>
              <w:rPr>
                <w:sz w:val="20"/>
              </w:rPr>
              <w:t xml:space="preserve">количество организаций культуры, получивших современное оборудование (2026 г. - 23 ед.);</w:t>
            </w:r>
          </w:p>
          <w:p>
            <w:pPr>
              <w:pStyle w:val="0"/>
            </w:pPr>
            <w:r>
              <w:rPr>
                <w:sz w:val="20"/>
              </w:rPr>
              <w:t xml:space="preserve">количество поддержанных творческих инициатив и проектов (2026 г. - 110 ед.);</w:t>
            </w:r>
          </w:p>
          <w:p>
            <w:pPr>
              <w:pStyle w:val="0"/>
            </w:pPr>
            <w:r>
              <w:rPr>
                <w:sz w:val="20"/>
              </w:rPr>
              <w:t xml:space="preserve">количество созданных виртуальных концертных залов в Тверской области (2026 г. - 4 ед.)</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8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 по годам реализации</w:t>
            </w:r>
          </w:p>
        </w:tc>
        <w:tc>
          <w:tcPr>
            <w:tcW w:w="6236" w:type="dxa"/>
            <w:tcBorders>
              <w:bottom w:val="nil"/>
            </w:tcBorders>
          </w:tcPr>
          <w:p>
            <w:pPr>
              <w:pStyle w:val="0"/>
            </w:pPr>
            <w:r>
              <w:rPr>
                <w:sz w:val="20"/>
              </w:rPr>
              <w:t xml:space="preserve">2021 год - 1267110,6 тыс. руб., в том числе за счет средств областного бюджета Тверской области - 1127928,5 тыс. руб., за счет средств федерального бюджета - 139182,1 тыс. руб.;</w:t>
            </w:r>
          </w:p>
          <w:p>
            <w:pPr>
              <w:pStyle w:val="0"/>
            </w:pPr>
            <w:r>
              <w:rPr>
                <w:sz w:val="20"/>
              </w:rPr>
              <w:t xml:space="preserve">2022 год - 1520048,8 тыс. руб., в том числе за счет средств областного бюджета Тверской области - 1397779,3 тыс. руб., за счет средств федерального бюджета - 122269,5 тыс. руб.;</w:t>
            </w:r>
          </w:p>
          <w:p>
            <w:pPr>
              <w:pStyle w:val="0"/>
            </w:pPr>
            <w:r>
              <w:rPr>
                <w:sz w:val="20"/>
              </w:rPr>
              <w:t xml:space="preserve">2023 год - 1469485,1 тыс. руб., в том числе за счет средств областного бюджета Тверской области - 1270889,3 тыс. руб., за счет средств федерального бюджета - 198595,8 тыс. руб.;</w:t>
            </w:r>
          </w:p>
          <w:p>
            <w:pPr>
              <w:pStyle w:val="0"/>
            </w:pPr>
            <w:r>
              <w:rPr>
                <w:sz w:val="20"/>
              </w:rPr>
              <w:t xml:space="preserve">2024 год - 1081895,4 тыс. руб., в том числе за счет средств областного бюджета Тверской области - 988433,3 тыс. руб., за счет средств федерального бюджета - 93462,1 тыс. руб.;</w:t>
            </w:r>
          </w:p>
          <w:p>
            <w:pPr>
              <w:pStyle w:val="0"/>
            </w:pPr>
            <w:r>
              <w:rPr>
                <w:sz w:val="20"/>
              </w:rPr>
              <w:t xml:space="preserve">2025 год - 1012339,8 тыс. руб., в том числе за счет средств областного бюджета Тверской области - 974040,9 тыс. руб., за счет средств федерального бюджета - 38298,9 тыс. руб.;</w:t>
            </w:r>
          </w:p>
          <w:p>
            <w:pPr>
              <w:pStyle w:val="0"/>
            </w:pPr>
            <w:r>
              <w:rPr>
                <w:sz w:val="20"/>
              </w:rPr>
              <w:t xml:space="preserve">2026 год - 966196,3 тыс. руб. (областной бюджет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8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84"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85"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pPr>
            <w:r>
              <w:rPr>
                <w:sz w:val="20"/>
              </w:rPr>
              <w:t xml:space="preserve">Задача 1 "Обеспечение многообразия художественной, творческой жизни в Тверской области, создание условий для реализации творческих проектов и инициатив":</w:t>
            </w:r>
          </w:p>
          <w:p>
            <w:pPr>
              <w:pStyle w:val="0"/>
            </w:pPr>
            <w:r>
              <w:rPr>
                <w:sz w:val="20"/>
              </w:rPr>
              <w:t xml:space="preserve">2021 год - 69827,1 тыс. руб.;</w:t>
            </w:r>
          </w:p>
          <w:p>
            <w:pPr>
              <w:pStyle w:val="0"/>
            </w:pPr>
            <w:r>
              <w:rPr>
                <w:sz w:val="20"/>
              </w:rPr>
              <w:t xml:space="preserve">2022 год - 55022,7 тыс. руб.;</w:t>
            </w:r>
          </w:p>
          <w:p>
            <w:pPr>
              <w:pStyle w:val="0"/>
            </w:pPr>
            <w:r>
              <w:rPr>
                <w:sz w:val="20"/>
              </w:rPr>
              <w:t xml:space="preserve">2023 год - 30721,2 тыс. руб.;</w:t>
            </w:r>
          </w:p>
          <w:p>
            <w:pPr>
              <w:pStyle w:val="0"/>
            </w:pPr>
            <w:r>
              <w:rPr>
                <w:sz w:val="20"/>
              </w:rPr>
              <w:t xml:space="preserve">2024 год - 26743,1 тыс. руб.;</w:t>
            </w:r>
          </w:p>
          <w:p>
            <w:pPr>
              <w:pStyle w:val="0"/>
            </w:pPr>
            <w:r>
              <w:rPr>
                <w:sz w:val="20"/>
              </w:rPr>
              <w:t xml:space="preserve">2025 год - 24888,9 тыс. руб.;</w:t>
            </w:r>
          </w:p>
          <w:p>
            <w:pPr>
              <w:pStyle w:val="0"/>
            </w:pPr>
            <w:r>
              <w:rPr>
                <w:sz w:val="20"/>
              </w:rPr>
              <w:t xml:space="preserve">2026 год - 10788,3 тыс. руб.</w:t>
            </w:r>
          </w:p>
          <w:p>
            <w:pPr>
              <w:pStyle w:val="0"/>
            </w:pPr>
            <w:r>
              <w:rPr>
                <w:sz w:val="20"/>
              </w:rPr>
              <w:t xml:space="preserve">Задача 2 "Государственная поддержка развития сферы культуры муниципальных образований Тверской области":</w:t>
            </w:r>
          </w:p>
          <w:p>
            <w:pPr>
              <w:pStyle w:val="0"/>
            </w:pPr>
            <w:r>
              <w:rPr>
                <w:sz w:val="20"/>
              </w:rPr>
              <w:t xml:space="preserve">2021 год - 761912,1 тыс. руб.;</w:t>
            </w:r>
          </w:p>
          <w:p>
            <w:pPr>
              <w:pStyle w:val="0"/>
            </w:pPr>
            <w:r>
              <w:rPr>
                <w:sz w:val="20"/>
              </w:rPr>
              <w:t xml:space="preserve">2022 год - 996724,0 тыс. руб.;</w:t>
            </w:r>
          </w:p>
          <w:p>
            <w:pPr>
              <w:pStyle w:val="0"/>
            </w:pPr>
            <w:r>
              <w:rPr>
                <w:sz w:val="20"/>
              </w:rPr>
              <w:t xml:space="preserve">2023 год - 1021936,7 тыс. руб.;</w:t>
            </w:r>
          </w:p>
          <w:p>
            <w:pPr>
              <w:pStyle w:val="0"/>
            </w:pPr>
            <w:r>
              <w:rPr>
                <w:sz w:val="20"/>
              </w:rPr>
              <w:t xml:space="preserve">2024 год - 993751,5 тыс. руб.;</w:t>
            </w:r>
          </w:p>
          <w:p>
            <w:pPr>
              <w:pStyle w:val="0"/>
            </w:pPr>
            <w:r>
              <w:rPr>
                <w:sz w:val="20"/>
              </w:rPr>
              <w:t xml:space="preserve">2025 год - 983647,0 тыс. руб.;</w:t>
            </w:r>
          </w:p>
          <w:p>
            <w:pPr>
              <w:pStyle w:val="0"/>
            </w:pPr>
            <w:r>
              <w:rPr>
                <w:sz w:val="20"/>
              </w:rPr>
              <w:t xml:space="preserve">2026 год - 955408,0 тыс. руб.</w:t>
            </w:r>
          </w:p>
          <w:p>
            <w:pPr>
              <w:pStyle w:val="0"/>
            </w:pPr>
            <w:r>
              <w:rPr>
                <w:sz w:val="20"/>
              </w:rPr>
              <w:t xml:space="preserve">Задача 3 "Укрепление и модернизация материально-технической базы государственных учреждений в сфере культуры Тверской области":</w:t>
            </w:r>
          </w:p>
          <w:p>
            <w:pPr>
              <w:pStyle w:val="0"/>
            </w:pPr>
            <w:r>
              <w:rPr>
                <w:sz w:val="20"/>
              </w:rPr>
              <w:t xml:space="preserve">2021 год - 335835,4 тыс. руб.;</w:t>
            </w:r>
          </w:p>
          <w:p>
            <w:pPr>
              <w:pStyle w:val="0"/>
            </w:pPr>
            <w:r>
              <w:rPr>
                <w:sz w:val="20"/>
              </w:rPr>
              <w:t xml:space="preserve">2022 год - 373712,6 тыс. руб.;</w:t>
            </w:r>
          </w:p>
          <w:p>
            <w:pPr>
              <w:pStyle w:val="0"/>
            </w:pPr>
            <w:r>
              <w:rPr>
                <w:sz w:val="20"/>
              </w:rPr>
              <w:t xml:space="preserve">2023 год - 252216,9 тыс. руб.;</w:t>
            </w:r>
          </w:p>
          <w:p>
            <w:pPr>
              <w:pStyle w:val="0"/>
            </w:pPr>
            <w:r>
              <w:rPr>
                <w:sz w:val="20"/>
              </w:rPr>
              <w:t xml:space="preserve">2024 год - 2318,0 тыс. руб.;</w:t>
            </w:r>
          </w:p>
          <w:p>
            <w:pPr>
              <w:pStyle w:val="0"/>
            </w:pPr>
            <w:r>
              <w:rPr>
                <w:sz w:val="20"/>
              </w:rPr>
              <w:t xml:space="preserve">2025 год - 3803,9 тыс. руб.;</w:t>
            </w:r>
          </w:p>
          <w:p>
            <w:pPr>
              <w:pStyle w:val="0"/>
            </w:pPr>
            <w:r>
              <w:rPr>
                <w:sz w:val="20"/>
              </w:rPr>
              <w:t xml:space="preserve">2026 год - 0,0 руб.</w:t>
            </w:r>
          </w:p>
          <w:p>
            <w:pPr>
              <w:pStyle w:val="0"/>
            </w:pPr>
            <w:r>
              <w:rPr>
                <w:sz w:val="20"/>
              </w:rPr>
              <w:t xml:space="preserve">Задача 4 "Реализация регионального проекта "Культурная среда" в рамках национального проекта "Культура":</w:t>
            </w:r>
          </w:p>
          <w:p>
            <w:pPr>
              <w:pStyle w:val="0"/>
            </w:pPr>
            <w:r>
              <w:rPr>
                <w:sz w:val="20"/>
              </w:rPr>
              <w:t xml:space="preserve">2021 год - 95586,0 тыс. руб.;</w:t>
            </w:r>
          </w:p>
          <w:p>
            <w:pPr>
              <w:pStyle w:val="0"/>
            </w:pPr>
            <w:r>
              <w:rPr>
                <w:sz w:val="20"/>
              </w:rPr>
              <w:t xml:space="preserve">2022 год - 91989,5 тыс. руб.;</w:t>
            </w:r>
          </w:p>
          <w:p>
            <w:pPr>
              <w:pStyle w:val="0"/>
            </w:pPr>
            <w:r>
              <w:rPr>
                <w:sz w:val="20"/>
              </w:rPr>
              <w:t xml:space="preserve">2023 год - 160599,4 тыс. руб.;</w:t>
            </w:r>
          </w:p>
          <w:p>
            <w:pPr>
              <w:pStyle w:val="0"/>
            </w:pPr>
            <w:r>
              <w:rPr>
                <w:sz w:val="20"/>
              </w:rPr>
              <w:t xml:space="preserve">2024 год - 57071,9 тыс. руб.;</w:t>
            </w:r>
          </w:p>
          <w:p>
            <w:pPr>
              <w:pStyle w:val="0"/>
            </w:pPr>
            <w:r>
              <w:rPr>
                <w:sz w:val="20"/>
              </w:rPr>
              <w:t xml:space="preserve">2025 год - 0,0 руб.;</w:t>
            </w:r>
          </w:p>
          <w:p>
            <w:pPr>
              <w:pStyle w:val="0"/>
            </w:pPr>
            <w:r>
              <w:rPr>
                <w:sz w:val="20"/>
              </w:rPr>
              <w:t xml:space="preserve">2026 год - 0,0 руб.</w:t>
            </w:r>
          </w:p>
          <w:p>
            <w:pPr>
              <w:pStyle w:val="0"/>
            </w:pPr>
            <w:r>
              <w:rPr>
                <w:sz w:val="20"/>
              </w:rPr>
              <w:t xml:space="preserve">Задача 5 "Реализация регионального проекта "Творческие люди" в рамках национального проекта "Культура":</w:t>
            </w:r>
          </w:p>
          <w:p>
            <w:pPr>
              <w:pStyle w:val="0"/>
            </w:pPr>
            <w:r>
              <w:rPr>
                <w:sz w:val="20"/>
              </w:rPr>
              <w:t xml:space="preserve">2021 год - 2650,0 тыс. руб.;</w:t>
            </w:r>
          </w:p>
          <w:p>
            <w:pPr>
              <w:pStyle w:val="0"/>
            </w:pPr>
            <w:r>
              <w:rPr>
                <w:sz w:val="20"/>
              </w:rPr>
              <w:t xml:space="preserve">2022 год - 2600,0 тыс. руб.;</w:t>
            </w:r>
          </w:p>
          <w:p>
            <w:pPr>
              <w:pStyle w:val="0"/>
            </w:pPr>
            <w:r>
              <w:rPr>
                <w:sz w:val="20"/>
              </w:rPr>
              <w:t xml:space="preserve">2023 год - 2010,9 тыс. руб.;</w:t>
            </w:r>
          </w:p>
          <w:p>
            <w:pPr>
              <w:pStyle w:val="0"/>
            </w:pPr>
            <w:r>
              <w:rPr>
                <w:sz w:val="20"/>
              </w:rPr>
              <w:t xml:space="preserve">2024 год - 2010,9 тыс. руб.;</w:t>
            </w:r>
          </w:p>
          <w:p>
            <w:pPr>
              <w:pStyle w:val="0"/>
            </w:pPr>
            <w:r>
              <w:rPr>
                <w:sz w:val="20"/>
              </w:rPr>
              <w:t xml:space="preserve">2025 год - 0,0 руб.;</w:t>
            </w:r>
          </w:p>
          <w:p>
            <w:pPr>
              <w:pStyle w:val="0"/>
            </w:pPr>
            <w:r>
              <w:rPr>
                <w:sz w:val="20"/>
              </w:rPr>
              <w:t xml:space="preserve">2026 год - 0,0 руб.</w:t>
            </w:r>
          </w:p>
          <w:p>
            <w:pPr>
              <w:pStyle w:val="0"/>
            </w:pPr>
            <w:r>
              <w:rPr>
                <w:sz w:val="20"/>
              </w:rPr>
              <w:t xml:space="preserve">Задача 6 "Реализация регионального проекта "Цифровая культура" в рамках национального проекта "Культура":</w:t>
            </w:r>
          </w:p>
          <w:p>
            <w:pPr>
              <w:pStyle w:val="0"/>
            </w:pPr>
            <w:r>
              <w:rPr>
                <w:sz w:val="20"/>
              </w:rPr>
              <w:t xml:space="preserve">2021 год - 1300 тыс. руб.;</w:t>
            </w:r>
          </w:p>
          <w:p>
            <w:pPr>
              <w:pStyle w:val="0"/>
            </w:pPr>
            <w:r>
              <w:rPr>
                <w:sz w:val="20"/>
              </w:rPr>
              <w:t xml:space="preserve">2022 год - 0,0 руб.;</w:t>
            </w:r>
          </w:p>
          <w:p>
            <w:pPr>
              <w:pStyle w:val="0"/>
            </w:pPr>
            <w:r>
              <w:rPr>
                <w:sz w:val="20"/>
              </w:rPr>
              <w:t xml:space="preserve">2023 год - 2000,0 тыс. руб.;</w:t>
            </w:r>
          </w:p>
          <w:p>
            <w:pPr>
              <w:pStyle w:val="0"/>
            </w:pPr>
            <w:r>
              <w:rPr>
                <w:sz w:val="20"/>
              </w:rPr>
              <w:t xml:space="preserve">2024 год - 0,0 руб.;</w:t>
            </w:r>
          </w:p>
          <w:p>
            <w:pPr>
              <w:pStyle w:val="0"/>
            </w:pPr>
            <w:r>
              <w:rPr>
                <w:sz w:val="20"/>
              </w:rPr>
              <w:t xml:space="preserve">2025 год - 0,0 руб.;</w:t>
            </w:r>
          </w:p>
          <w:p>
            <w:pPr>
              <w:pStyle w:val="0"/>
            </w:pPr>
            <w:r>
              <w:rPr>
                <w:sz w:val="20"/>
              </w:rPr>
              <w:t xml:space="preserve">2026 год - 0,0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8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07.06.2023 </w:t>
            </w:r>
            <w:hyperlink w:history="0" r:id="rId87" w:tooltip="Постановление Правительства Тверской области от 07.06.2023 N 243-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243-пп</w:t>
              </w:r>
            </w:hyperlink>
            <w:r>
              <w:rPr>
                <w:sz w:val="20"/>
              </w:rPr>
              <w:t xml:space="preserve">, от 12.09.2023 </w:t>
            </w:r>
            <w:hyperlink w:history="0" r:id="rId88"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pPr>
            <w:r>
              <w:rPr>
                <w:sz w:val="20"/>
              </w:rPr>
              <w:t xml:space="preserve">Архивное дело в Тверской области</w:t>
            </w:r>
          </w:p>
        </w:tc>
      </w:tr>
      <w:tr>
        <w:tc>
          <w:tcPr>
            <w:tcW w:w="2835" w:type="dxa"/>
          </w:tcPr>
          <w:p>
            <w:pPr>
              <w:pStyle w:val="0"/>
            </w:pPr>
            <w:r>
              <w:rPr>
                <w:sz w:val="20"/>
              </w:rPr>
              <w:t xml:space="preserve">Задачи подпрограммы</w:t>
            </w:r>
          </w:p>
        </w:tc>
        <w:tc>
          <w:tcPr>
            <w:tcW w:w="6236" w:type="dxa"/>
          </w:tcPr>
          <w:p>
            <w:pPr>
              <w:pStyle w:val="0"/>
            </w:pPr>
            <w:r>
              <w:rPr>
                <w:sz w:val="20"/>
              </w:rPr>
              <w:t xml:space="preserve">Задача 1 "Комплектование и обеспечение сохранности архивных документов в государственных архивах Тверской области".</w:t>
            </w:r>
          </w:p>
          <w:p>
            <w:pPr>
              <w:pStyle w:val="0"/>
            </w:pPr>
            <w:r>
              <w:rPr>
                <w:sz w:val="20"/>
              </w:rPr>
              <w:t xml:space="preserve">Задача 2 "Расширение доступа к архивным документам государственных архивов Тверской области"</w:t>
            </w:r>
          </w:p>
        </w:tc>
      </w:tr>
      <w:tr>
        <w:tc>
          <w:tcPr>
            <w:tcW w:w="2835"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Pr>
          <w:p>
            <w:pPr>
              <w:pStyle w:val="0"/>
            </w:pPr>
            <w:r>
              <w:rPr>
                <w:sz w:val="20"/>
              </w:rPr>
              <w:t xml:space="preserve">Увеличение доли организаций - источников комплектования государственных архивов Тверской области, подготовивших документы к передаче на государственное хранение, от общего числа организаций - источников комплектования (2026 год - 93%);</w:t>
            </w:r>
          </w:p>
          <w:p>
            <w:pPr>
              <w:pStyle w:val="0"/>
            </w:pPr>
            <w:r>
              <w:rPr>
                <w:sz w:val="20"/>
              </w:rPr>
              <w:t xml:space="preserve">увеличение доли архивных документов, прошедших проверку наличия и состояния, от общего количества архивных документов государственных архивов Тверской области, подлежащих проверке в текущем периоде (2026 год - 100%);</w:t>
            </w:r>
          </w:p>
          <w:p>
            <w:pPr>
              <w:pStyle w:val="0"/>
            </w:pPr>
            <w:r>
              <w:rPr>
                <w:sz w:val="20"/>
              </w:rPr>
              <w:t xml:space="preserve">увеличение количества выданных архивных документов государственных архивов Тверской области при предоставлении архивных услуг в планируемом периоде (2026 год - 17%);</w:t>
            </w:r>
          </w:p>
          <w:p>
            <w:pPr>
              <w:pStyle w:val="0"/>
            </w:pPr>
            <w:r>
              <w:rPr>
                <w:sz w:val="20"/>
              </w:rPr>
              <w:t xml:space="preserve">увеличение доли пользователей, обратившихся в государственные архивы Тверской области в электронной форме, от общего числа обратившихся пользователей (2026 год - 70%)</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 по годам реализации</w:t>
            </w:r>
          </w:p>
        </w:tc>
        <w:tc>
          <w:tcPr>
            <w:tcW w:w="6236" w:type="dxa"/>
            <w:tcBorders>
              <w:bottom w:val="nil"/>
            </w:tcBorders>
          </w:tcPr>
          <w:p>
            <w:pPr>
              <w:pStyle w:val="0"/>
            </w:pPr>
            <w:r>
              <w:rPr>
                <w:sz w:val="20"/>
              </w:rPr>
              <w:t xml:space="preserve">2021 год - 48664,3 тыс. руб. (областной бюджет Тверской области);</w:t>
            </w:r>
          </w:p>
          <w:p>
            <w:pPr>
              <w:pStyle w:val="0"/>
            </w:pPr>
            <w:r>
              <w:rPr>
                <w:sz w:val="20"/>
              </w:rPr>
              <w:t xml:space="preserve">2022 год - 44201,0 тыс. руб. (областной бюджет Тверской области);</w:t>
            </w:r>
          </w:p>
          <w:p>
            <w:pPr>
              <w:pStyle w:val="0"/>
            </w:pPr>
            <w:r>
              <w:rPr>
                <w:sz w:val="20"/>
              </w:rPr>
              <w:t xml:space="preserve">2023 год - 48271,2 тыс. руб. (областной бюджет Тверской области);</w:t>
            </w:r>
          </w:p>
          <w:p>
            <w:pPr>
              <w:pStyle w:val="0"/>
            </w:pPr>
            <w:r>
              <w:rPr>
                <w:sz w:val="20"/>
              </w:rPr>
              <w:t xml:space="preserve">2024 год - 43704,8 тыс. руб. (областной бюджет Тверской области);</w:t>
            </w:r>
          </w:p>
          <w:p>
            <w:pPr>
              <w:pStyle w:val="0"/>
            </w:pPr>
            <w:r>
              <w:rPr>
                <w:sz w:val="20"/>
              </w:rPr>
              <w:t xml:space="preserve">2025 год - 43704,8 тыс. руб. (областной бюджет Тверской области);</w:t>
            </w:r>
          </w:p>
          <w:p>
            <w:pPr>
              <w:pStyle w:val="0"/>
            </w:pPr>
            <w:r>
              <w:rPr>
                <w:sz w:val="20"/>
              </w:rPr>
              <w:t xml:space="preserve">2026 год - 43704,8 тыс. руб. (областной бюджет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8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12.09.2023 </w:t>
            </w:r>
            <w:hyperlink w:history="0" r:id="rId90"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pPr>
            <w:r>
              <w:rPr>
                <w:sz w:val="20"/>
              </w:rPr>
              <w:t xml:space="preserve">Задача 1 "Комплектование и обеспечение сохранности архивных документов в государственных архивах Тверской области":</w:t>
            </w:r>
          </w:p>
          <w:p>
            <w:pPr>
              <w:pStyle w:val="0"/>
            </w:pPr>
            <w:r>
              <w:rPr>
                <w:sz w:val="20"/>
              </w:rPr>
              <w:t xml:space="preserve">2021 год - 48564,3 тыс. руб.;</w:t>
            </w:r>
          </w:p>
          <w:p>
            <w:pPr>
              <w:pStyle w:val="0"/>
            </w:pPr>
            <w:r>
              <w:rPr>
                <w:sz w:val="20"/>
              </w:rPr>
              <w:t xml:space="preserve">2022 год - 44201,0 тыс. руб.;</w:t>
            </w:r>
          </w:p>
          <w:p>
            <w:pPr>
              <w:pStyle w:val="0"/>
            </w:pPr>
            <w:r>
              <w:rPr>
                <w:sz w:val="20"/>
              </w:rPr>
              <w:t xml:space="preserve">2023 год - 43704,8 тыс. руб.;</w:t>
            </w:r>
          </w:p>
          <w:p>
            <w:pPr>
              <w:pStyle w:val="0"/>
            </w:pPr>
            <w:r>
              <w:rPr>
                <w:sz w:val="20"/>
              </w:rPr>
              <w:t xml:space="preserve">2024 год - 43704,8 тыс. руб.;</w:t>
            </w:r>
          </w:p>
          <w:p>
            <w:pPr>
              <w:pStyle w:val="0"/>
            </w:pPr>
            <w:r>
              <w:rPr>
                <w:sz w:val="20"/>
              </w:rPr>
              <w:t xml:space="preserve">2025 год - 43704,8 тыс. руб.;</w:t>
            </w:r>
          </w:p>
          <w:p>
            <w:pPr>
              <w:pStyle w:val="0"/>
            </w:pPr>
            <w:r>
              <w:rPr>
                <w:sz w:val="20"/>
              </w:rPr>
              <w:t xml:space="preserve">2026 год - 43704,8 тыс. руб.</w:t>
            </w:r>
          </w:p>
          <w:p>
            <w:pPr>
              <w:pStyle w:val="0"/>
            </w:pPr>
            <w:r>
              <w:rPr>
                <w:sz w:val="20"/>
              </w:rPr>
              <w:t xml:space="preserve">Задача 2 "Расширение доступа к архивным документам государственных архивов Тверской области":</w:t>
            </w:r>
          </w:p>
          <w:p>
            <w:pPr>
              <w:pStyle w:val="0"/>
            </w:pPr>
            <w:r>
              <w:rPr>
                <w:sz w:val="20"/>
              </w:rPr>
              <w:t xml:space="preserve">2021 год - 100,0 тыс. руб.;</w:t>
            </w:r>
          </w:p>
          <w:p>
            <w:pPr>
              <w:pStyle w:val="0"/>
            </w:pPr>
            <w:r>
              <w:rPr>
                <w:sz w:val="20"/>
              </w:rPr>
              <w:t xml:space="preserve">2022 год - 0,0 руб.;</w:t>
            </w:r>
          </w:p>
          <w:p>
            <w:pPr>
              <w:pStyle w:val="0"/>
            </w:pPr>
            <w:r>
              <w:rPr>
                <w:sz w:val="20"/>
              </w:rPr>
              <w:t xml:space="preserve">2023 год - 4566,4 тыс. руб.</w:t>
            </w:r>
          </w:p>
          <w:p>
            <w:pPr>
              <w:pStyle w:val="0"/>
            </w:pPr>
            <w:r>
              <w:rPr>
                <w:sz w:val="20"/>
              </w:rPr>
              <w:t xml:space="preserve">2024 год - 0,0 руб.;</w:t>
            </w:r>
          </w:p>
          <w:p>
            <w:pPr>
              <w:pStyle w:val="0"/>
            </w:pPr>
            <w:r>
              <w:rPr>
                <w:sz w:val="20"/>
              </w:rPr>
              <w:t xml:space="preserve">2025 год - 0,0 руб.;</w:t>
            </w:r>
          </w:p>
          <w:p>
            <w:pPr>
              <w:pStyle w:val="0"/>
            </w:pPr>
            <w:r>
              <w:rPr>
                <w:sz w:val="20"/>
              </w:rPr>
              <w:t xml:space="preserve">2026 год - 0,0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22.02.2023 </w:t>
            </w:r>
            <w:hyperlink w:history="0" r:id="rId9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12.09.2023 </w:t>
            </w:r>
            <w:hyperlink w:history="0" r:id="rId92"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N 386-пп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и приоритеты 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Тверской регион имеет богатое историко-культурное наследие, замечательные творческие школы и традиции. Все эти факторы должны стать определяющими при духовно-нравственном развитии жителей Тверской области, формировании имиджа региона.</w:t>
      </w:r>
    </w:p>
    <w:p>
      <w:pPr>
        <w:pStyle w:val="0"/>
        <w:spacing w:before="200" w:line-rule="auto"/>
        <w:ind w:firstLine="540"/>
        <w:jc w:val="both"/>
      </w:pPr>
      <w:r>
        <w:rPr>
          <w:sz w:val="20"/>
        </w:rPr>
        <w:t xml:space="preserve">2. Деятельность в сфере культуры Тверской области направлена на реализацию стратегической роли культуры как духовно-нравственного основания для формирования гармонично развитой личности, укрепление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p>
      <w:pPr>
        <w:pStyle w:val="0"/>
        <w:spacing w:before="200" w:line-rule="auto"/>
        <w:ind w:firstLine="540"/>
        <w:jc w:val="both"/>
      </w:pPr>
      <w:r>
        <w:rPr>
          <w:sz w:val="20"/>
        </w:rPr>
        <w:t xml:space="preserve">3. На территории Тверской области расположена широкая сеть общедоступных учреждений культуры и искусства: более 600 общедоступных библиотек, более 600 учреждений культурно-досугового типа, 5 театров, филармония, 45 музеев, Тверьгосфильмофонд, Тверской учебно-методический центр учебных заведений культуры и искусства, 64 организации дополнительного образования в сфере культуры, 3 организации среднего профессионального образования в сфере культуры. В учреждениях культуры и образования в сфере культуры трудятся более пяти тысяч человек.</w:t>
      </w:r>
    </w:p>
    <w:p>
      <w:pPr>
        <w:pStyle w:val="0"/>
        <w:spacing w:before="200" w:line-rule="auto"/>
        <w:ind w:firstLine="540"/>
        <w:jc w:val="both"/>
      </w:pPr>
      <w:r>
        <w:rPr>
          <w:sz w:val="20"/>
        </w:rPr>
        <w:t xml:space="preserve">4. В сфере культуры Тверской области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pPr>
        <w:pStyle w:val="0"/>
        <w:spacing w:before="200" w:line-rule="auto"/>
        <w:ind w:firstLine="540"/>
        <w:jc w:val="both"/>
      </w:pPr>
      <w:r>
        <w:rPr>
          <w:sz w:val="20"/>
        </w:rPr>
        <w:t xml:space="preserve">5. Важным направлением в сохранении и приумножении культурного потенциала Тверской области являются мероприятия по сохранению и развитию библиотечного дела. Библиотеки являются основным социальным институтом, гарантирующим сохранение и развитие культурного и информационного пространства. Библиотеки Тверской области обслуживают 42 процента населения Тверской области, что выше данного показателя в целом по России и по регионам Центрального федерального округа. Ежегодно библиотеки насчитывают более 500 тысяч пользователей, которым из библиотечных фондов выдается свыше 14,0 млн. экземпляров документов.</w:t>
      </w:r>
    </w:p>
    <w:p>
      <w:pPr>
        <w:pStyle w:val="0"/>
        <w:spacing w:before="200" w:line-rule="auto"/>
        <w:ind w:firstLine="540"/>
        <w:jc w:val="both"/>
      </w:pPr>
      <w:r>
        <w:rPr>
          <w:sz w:val="20"/>
        </w:rPr>
        <w:t xml:space="preserve">6. В библиотечной сфере развиваются интернет-технологии. За последние годы прослеживается устойчивая тенденция увеличения числа посещений библиотек через веб-сайты. Тверскими библиотеками реализуется проект "Тверская региональная электронная библиотека". Координатором проекта является 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 В 2019 году создан и развивается региональный интернет-портал "Библиотеки тверского края".</w:t>
      </w:r>
    </w:p>
    <w:p>
      <w:pPr>
        <w:pStyle w:val="0"/>
        <w:spacing w:before="200" w:line-rule="auto"/>
        <w:ind w:firstLine="540"/>
        <w:jc w:val="both"/>
      </w:pPr>
      <w:r>
        <w:rPr>
          <w:sz w:val="20"/>
        </w:rPr>
        <w:t xml:space="preserve">7. Сохранение и развитие музеев - важный фактор, обеспечивающий доступность услуг культуры населению области. Количество открытых выставок и созданных экспозиций в музеях Тверской области ежегодно увеличивается. В музеях Тверской области продолжают развиваться новые формы работы с посетителями: интерактивные и онлайн-выставки и экспозиции, в государственном бюджетном учреждении культуры Тверской области "Тверская областная картинная галерея" (далее - Тверская областная картинная галерея) работает виртуальный филиал государственного Русского музея. Обеспечено расширение доступа населения к культурным ценностям. Реализуются проекты, обеспечивающие бесплатный доступ в региональные музеи школьников из муниципальных образований Тверской области.</w:t>
      </w:r>
    </w:p>
    <w:p>
      <w:pPr>
        <w:pStyle w:val="0"/>
        <w:spacing w:before="200" w:line-rule="auto"/>
        <w:ind w:firstLine="540"/>
        <w:jc w:val="both"/>
      </w:pPr>
      <w:r>
        <w:rPr>
          <w:sz w:val="20"/>
        </w:rPr>
        <w:t xml:space="preserve">8. В музейной сфере развиваются информационные технологии. В рамках регионального проекта "Цифровая культура", направленного на выполнение результатов национального </w:t>
      </w:r>
      <w:hyperlink w:history="0" r:id="rId93"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в Тверской областной картинной галерее используются мультимедиа-гиды. С помощью мобильного приложения посетители Тверской областной картинной галереи получают информацию о произведениях с использованием технологии дополненной реальности. Ежегодно количество экспонатов для публикации на платформе "Артефакт" будет увеличиваться.</w:t>
      </w:r>
    </w:p>
    <w:p>
      <w:pPr>
        <w:pStyle w:val="0"/>
        <w:spacing w:before="200" w:line-rule="auto"/>
        <w:ind w:firstLine="540"/>
        <w:jc w:val="both"/>
      </w:pPr>
      <w:r>
        <w:rPr>
          <w:sz w:val="20"/>
        </w:rPr>
        <w:t xml:space="preserve">9. На тверской земле сохранены лучшие традиции драматического искусства. В Тверской области имеет место положительная динамика в цифровых показателях посещений театров и филармонии, выпуска новых театральных постановок и концертных программ. Театральные учреждения принимают участие в федеральных программах. Детские театры и театры, расположенные в городах с численностью населения до 300 тысяч человек, ежегодно получают финансовую поддержку из федерального бюджета на укрепление материально-технической базы и постановку новых спектаклей.</w:t>
      </w:r>
    </w:p>
    <w:p>
      <w:pPr>
        <w:pStyle w:val="0"/>
        <w:spacing w:before="200" w:line-rule="auto"/>
        <w:ind w:firstLine="540"/>
        <w:jc w:val="both"/>
      </w:pPr>
      <w:r>
        <w:rPr>
          <w:sz w:val="20"/>
        </w:rPr>
        <w:t xml:space="preserve">10. 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форм народного творчества. Ежегодно на территории Тверской области культурно-досуговыми учреждениями проводится более 100 тысяч культурно-досуговых мероприятий, фестивалей, смотров, конкурсов и различных выставок.</w:t>
      </w:r>
    </w:p>
    <w:p>
      <w:pPr>
        <w:pStyle w:val="0"/>
        <w:spacing w:before="200" w:line-rule="auto"/>
        <w:ind w:firstLine="540"/>
        <w:jc w:val="both"/>
      </w:pPr>
      <w:r>
        <w:rPr>
          <w:sz w:val="20"/>
        </w:rPr>
        <w:t xml:space="preserve">10.1. В целях сохранения уникальных видов производства народных художественных промыслов в Тверской области в соответствии с </w:t>
      </w:r>
      <w:hyperlink w:history="0" r:id="rId94" w:tooltip="Закон Тверской области от 27.11.2003 N 85-ЗО (ред. от 09.11.2023) &quot;О налоге на имущество организаций&quot; (принят Законодательным Собранием Тверской области 26.11.2003) {КонсультантПлюс}">
        <w:r>
          <w:rPr>
            <w:sz w:val="20"/>
            <w:color w:val="0000ff"/>
          </w:rPr>
          <w:t xml:space="preserve">Законом</w:t>
        </w:r>
      </w:hyperlink>
      <w:r>
        <w:rPr>
          <w:sz w:val="20"/>
        </w:rPr>
        <w:t xml:space="preserve"> Тверской области от 27.11.2003 N 85-ЗО "О налоге на имущество организаций" организациям народных художественных промыслов предоставлена налоговая льгота в отношении имущества, подлежащего налогообложению в соответствии с налоговым законодательством.</w:t>
      </w:r>
    </w:p>
    <w:p>
      <w:pPr>
        <w:pStyle w:val="0"/>
        <w:jc w:val="both"/>
      </w:pPr>
      <w:r>
        <w:rPr>
          <w:sz w:val="20"/>
        </w:rPr>
        <w:t xml:space="preserve">(п. 10.1 введен </w:t>
      </w:r>
      <w:hyperlink w:history="0" r:id="rId9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11. Основным показателем востребованности услуг культурно-досуговых учреждений является работа клубных формирований. Количество участников клубных формирований ежегодно увеличивается. Это свидетельствует о повышении интереса жителей Тверской области к любительскому творчеству и расширении спектра услуг, предлагаемых учреждениями культурно-досугового типа.</w:t>
      </w:r>
    </w:p>
    <w:p>
      <w:pPr>
        <w:pStyle w:val="0"/>
        <w:spacing w:before="200" w:line-rule="auto"/>
        <w:ind w:firstLine="540"/>
        <w:jc w:val="both"/>
      </w:pPr>
      <w:r>
        <w:rPr>
          <w:sz w:val="20"/>
        </w:rPr>
        <w:t xml:space="preserve">12. Сеть учебных заведений культуры и искусства области на протяжении нескольких лет является стабильной. Количество детей, обучающихся в детских школах искусств, составляет более 16 тысяч человек. Учащиеся детских школ искусств добиваются высоких результатов и представляют Тверскую область на мероприятиях различного уровня.</w:t>
      </w:r>
    </w:p>
    <w:p>
      <w:pPr>
        <w:pStyle w:val="0"/>
        <w:spacing w:before="200" w:line-rule="auto"/>
        <w:ind w:firstLine="540"/>
        <w:jc w:val="both"/>
      </w:pPr>
      <w:r>
        <w:rPr>
          <w:sz w:val="20"/>
        </w:rPr>
        <w:t xml:space="preserve">13. С 2019 года Тверская область участвует в реализации национального </w:t>
      </w:r>
      <w:hyperlink w:history="0" r:id="rId9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В Тверской области утверждены три региональных проекта "Культурная среда", "Творческие люди", "Цифровая культура", направленные на достижение целей федеральных проектов </w:t>
      </w:r>
      <w:hyperlink w:history="0" r:id="rId97"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"Культурная среда"</w:t>
        </w:r>
      </w:hyperlink>
      <w:r>
        <w:rPr>
          <w:sz w:val="20"/>
        </w:rPr>
        <w:t xml:space="preserve">, </w:t>
      </w:r>
      <w:hyperlink w:history="0" r:id="rId98"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"Творческие люди"</w:t>
        </w:r>
      </w:hyperlink>
      <w:r>
        <w:rPr>
          <w:sz w:val="20"/>
        </w:rPr>
        <w:t xml:space="preserve">, </w:t>
      </w:r>
      <w:hyperlink w:history="0" r:id="rId99"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"Цифровая культура"</w:t>
        </w:r>
      </w:hyperlink>
      <w:r>
        <w:rPr>
          <w:sz w:val="20"/>
        </w:rPr>
        <w:t xml:space="preserve"> национального проекта "Культура". Целью участия в проекте является увеличение числа граждан, вовлеченных в культуру, путем создания современной инфраструктуры культуры, внедрения в деятельность организаций культуры новых форм и цифровых технологий, широкой поддержки культурных инициатив, направленных на укрепление российской гражданской идентичности.</w:t>
      </w:r>
    </w:p>
    <w:p>
      <w:pPr>
        <w:pStyle w:val="0"/>
        <w:spacing w:before="200" w:line-rule="auto"/>
        <w:ind w:firstLine="540"/>
        <w:jc w:val="both"/>
      </w:pPr>
      <w:r>
        <w:rPr>
          <w:sz w:val="20"/>
        </w:rPr>
        <w:t xml:space="preserve">14. Тверская область обладает одним из богатейших архивных фондов. Архивный фонд Тверской области, хранящийся в государственных архивах Тверской области, составляет более 2,8 миллиона единиц хранения. В двух государственных архивах Тверской области хранятся документы, образующиеся в процессе функционирования органов государственной власти Тверской области и иных государственных органов Тверской области, государственных унитарных предприятий, включая казенные предприятия, и государственных учреждений Тверской области, документы по личному составу ликвидированных предприятий, документы личных фондов выдающихся деятелей Тверской области и другие архивные документы с конца XIV века до настоящего времени.</w:t>
      </w:r>
    </w:p>
    <w:p>
      <w:pPr>
        <w:pStyle w:val="0"/>
        <w:spacing w:before="200" w:line-rule="auto"/>
        <w:ind w:firstLine="540"/>
        <w:jc w:val="both"/>
      </w:pPr>
      <w:r>
        <w:rPr>
          <w:sz w:val="20"/>
        </w:rPr>
        <w:t xml:space="preserve">15. Анализ результатов реализации региональной политики в сфере культуры и архивного дела за последние годы наряду с позитивными базовыми достижениями позволяет выявить ключевые проблемы:</w:t>
      </w:r>
    </w:p>
    <w:p>
      <w:pPr>
        <w:pStyle w:val="0"/>
        <w:spacing w:before="200" w:line-rule="auto"/>
        <w:ind w:firstLine="540"/>
        <w:jc w:val="both"/>
      </w:pPr>
      <w:r>
        <w:rPr>
          <w:sz w:val="20"/>
        </w:rPr>
        <w:t xml:space="preserve">1) слабая материально-техническая база муниципальных учреждений культуры, особенно сельских, которая не в полной мере отвечает современным требованиям, недостаточное оснащение учреждений культуры современным высокотехнологичным оборудованием.</w:t>
      </w:r>
    </w:p>
    <w:p>
      <w:pPr>
        <w:pStyle w:val="0"/>
        <w:spacing w:before="200" w:line-rule="auto"/>
        <w:ind w:firstLine="540"/>
        <w:jc w:val="both"/>
      </w:pPr>
      <w:r>
        <w:rPr>
          <w:sz w:val="20"/>
        </w:rPr>
        <w:t xml:space="preserve">В учреждениях культуры Тверской области требуются продолжение проведения ремонтных работ и комплекса противопожарных мероприятий, приобретение звукового и светового оборудования, музыкальных инструментов, музейного оборудования;</w:t>
      </w:r>
    </w:p>
    <w:p>
      <w:pPr>
        <w:pStyle w:val="0"/>
        <w:spacing w:before="200" w:line-rule="auto"/>
        <w:ind w:firstLine="540"/>
        <w:jc w:val="both"/>
      </w:pPr>
      <w:r>
        <w:rPr>
          <w:sz w:val="20"/>
        </w:rPr>
        <w:t xml:space="preserve">2) дефицит квалифицированных кадров в отрасли, старение профессиональных кадров (средний возраст работников учреждений культуры от 45 до 55 лет и выше), уровень профессиональных компетенций работников культуры не в полной мере отвечает современным требованиям;</w:t>
      </w:r>
    </w:p>
    <w:p>
      <w:pPr>
        <w:pStyle w:val="0"/>
        <w:spacing w:before="200" w:line-rule="auto"/>
        <w:ind w:firstLine="540"/>
        <w:jc w:val="both"/>
      </w:pPr>
      <w:r>
        <w:rPr>
          <w:sz w:val="20"/>
        </w:rPr>
        <w:t xml:space="preserve">3) недостаточно активно используется культурный потенциал Тверской области, необходимо дальнейшее насыщение региона культурными событиями областного, российского и международного уровней, чтобы обеспечить жителям области богатый выбор для удовлетворения их запросов и одновременно стимулировать культурные потребности;</w:t>
      </w:r>
    </w:p>
    <w:p>
      <w:pPr>
        <w:pStyle w:val="0"/>
        <w:spacing w:before="200" w:line-rule="auto"/>
        <w:ind w:firstLine="540"/>
        <w:jc w:val="both"/>
      </w:pPr>
      <w:r>
        <w:rPr>
          <w:sz w:val="20"/>
        </w:rPr>
        <w:t xml:space="preserve">4) нехватка площадей архивохранилищ.</w:t>
      </w:r>
    </w:p>
    <w:p>
      <w:pPr>
        <w:pStyle w:val="0"/>
        <w:spacing w:before="200" w:line-rule="auto"/>
        <w:ind w:firstLine="540"/>
        <w:jc w:val="both"/>
      </w:pPr>
      <w:r>
        <w:rPr>
          <w:sz w:val="20"/>
        </w:rPr>
        <w:t xml:space="preserve">Загруженность имеющихся в оперативном управлении помещений государственных архивов Тверской области составляет 130%;</w:t>
      </w:r>
    </w:p>
    <w:p>
      <w:pPr>
        <w:pStyle w:val="0"/>
        <w:spacing w:before="200" w:line-rule="auto"/>
        <w:ind w:firstLine="540"/>
        <w:jc w:val="both"/>
      </w:pPr>
      <w:r>
        <w:rPr>
          <w:sz w:val="20"/>
        </w:rPr>
        <w:t xml:space="preserve">5) недостаточный объем электронного фонда пользования архивных документов государственных архивов Тверской области;</w:t>
      </w:r>
    </w:p>
    <w:p>
      <w:pPr>
        <w:pStyle w:val="0"/>
        <w:spacing w:before="200" w:line-rule="auto"/>
        <w:ind w:firstLine="540"/>
        <w:jc w:val="both"/>
      </w:pPr>
      <w:r>
        <w:rPr>
          <w:sz w:val="20"/>
        </w:rPr>
        <w:t xml:space="preserve">6) недостаточное использование электронной формы предоставления архивных услуг, в том числе в режиме удаленного доступа.</w:t>
      </w:r>
    </w:p>
    <w:p>
      <w:pPr>
        <w:pStyle w:val="0"/>
        <w:spacing w:before="200" w:line-rule="auto"/>
        <w:ind w:firstLine="540"/>
        <w:jc w:val="both"/>
      </w:pPr>
      <w:r>
        <w:rPr>
          <w:sz w:val="20"/>
        </w:rPr>
        <w:t xml:space="preserve">16. Многообразие направлений в сфере реализации государственной программы делает невозможным решение стоящих перед ней проблем изолированно, без широкого взаимодействия органов государственной власти всех уровней, общественных объединений и других субъектов культурной деятельности, а также обусловливает необходимость применения программно-целевых методов решения стоящих перед отраслью задач.</w:t>
      </w:r>
    </w:p>
    <w:p>
      <w:pPr>
        <w:pStyle w:val="0"/>
        <w:spacing w:before="200" w:line-rule="auto"/>
        <w:ind w:firstLine="540"/>
        <w:jc w:val="both"/>
      </w:pPr>
      <w:r>
        <w:rPr>
          <w:sz w:val="20"/>
        </w:rPr>
        <w:t xml:space="preserve">17. Основные приоритеты в сфере реализации государственной программы согласованы с </w:t>
      </w:r>
      <w:hyperlink w:history="0" r:id="rId100"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Основами</w:t>
        </w:r>
      </w:hyperlink>
      <w:r>
        <w:rPr>
          <w:sz w:val="20"/>
        </w:rPr>
        <w:t xml:space="preserve"> государственной культурной политики, утвержденными Указом Президента Российской Федерации от 24.12.2014 N 808 "Об утверждении Основ государственной культурной политики", </w:t>
      </w:r>
      <w:hyperlink w:history="0" r:id="rId101"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29.02.2016 N 326-р, приоритетными направлениями в сфере культуры, определенными в </w:t>
      </w:r>
      <w:hyperlink w:history="0" r:id="rId1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w:history="0" r:id="rId10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18. Реализация государственной программы в сфере культуры будет осуществляться в соответствии со следующими приоритетными направлениями:</w:t>
      </w:r>
    </w:p>
    <w:p>
      <w:pPr>
        <w:pStyle w:val="0"/>
        <w:spacing w:before="200" w:line-rule="auto"/>
        <w:ind w:firstLine="540"/>
        <w:jc w:val="both"/>
      </w:pPr>
      <w:r>
        <w:rPr>
          <w:sz w:val="20"/>
        </w:rPr>
        <w:t xml:space="preserve">1) сохранение и развитие исторических и национально-культурных традиций;</w:t>
      </w:r>
    </w:p>
    <w:p>
      <w:pPr>
        <w:pStyle w:val="0"/>
        <w:spacing w:before="200" w:line-rule="auto"/>
        <w:ind w:firstLine="540"/>
        <w:jc w:val="both"/>
      </w:pPr>
      <w:r>
        <w:rPr>
          <w:sz w:val="20"/>
        </w:rPr>
        <w:t xml:space="preserve">2) воспитание на основе исторических и национально-культурных традиций;</w:t>
      </w:r>
    </w:p>
    <w:p>
      <w:pPr>
        <w:pStyle w:val="0"/>
        <w:spacing w:before="200" w:line-rule="auto"/>
        <w:ind w:firstLine="540"/>
        <w:jc w:val="both"/>
      </w:pPr>
      <w:r>
        <w:rPr>
          <w:sz w:val="20"/>
        </w:rPr>
        <w:t xml:space="preserve">3) развитие и поддержка добровольчества (волонтерства);</w:t>
      </w:r>
    </w:p>
    <w:p>
      <w:pPr>
        <w:pStyle w:val="0"/>
        <w:spacing w:before="200" w:line-rule="auto"/>
        <w:ind w:firstLine="540"/>
        <w:jc w:val="both"/>
      </w:pPr>
      <w:r>
        <w:rPr>
          <w:sz w:val="20"/>
        </w:rPr>
        <w:t xml:space="preserve">4) развитие инфраструктуры культуры;</w:t>
      </w:r>
    </w:p>
    <w:p>
      <w:pPr>
        <w:pStyle w:val="0"/>
        <w:spacing w:before="200" w:line-rule="auto"/>
        <w:ind w:firstLine="540"/>
        <w:jc w:val="both"/>
      </w:pPr>
      <w:r>
        <w:rPr>
          <w:sz w:val="20"/>
        </w:rPr>
        <w:t xml:space="preserve">5) повышение привлекательности культуры, в том числе создание качественного контента;</w:t>
      </w:r>
    </w:p>
    <w:p>
      <w:pPr>
        <w:pStyle w:val="0"/>
        <w:spacing w:before="200" w:line-rule="auto"/>
        <w:ind w:firstLine="540"/>
        <w:jc w:val="both"/>
      </w:pPr>
      <w:r>
        <w:rPr>
          <w:sz w:val="20"/>
        </w:rPr>
        <w:t xml:space="preserve">6) кадровое обеспечение культуры;</w:t>
      </w:r>
    </w:p>
    <w:p>
      <w:pPr>
        <w:pStyle w:val="0"/>
        <w:spacing w:before="200" w:line-rule="auto"/>
        <w:ind w:firstLine="540"/>
        <w:jc w:val="both"/>
      </w:pPr>
      <w:r>
        <w:rPr>
          <w:sz w:val="20"/>
        </w:rPr>
        <w:t xml:space="preserve">7) реализация национального </w:t>
      </w:r>
      <w:hyperlink w:history="0" r:id="rId104"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spacing w:before="200" w:line-rule="auto"/>
        <w:ind w:firstLine="540"/>
        <w:jc w:val="both"/>
      </w:pPr>
      <w:r>
        <w:rPr>
          <w:sz w:val="20"/>
        </w:rPr>
        <w:t xml:space="preserve">19. Реализация государственной программы в сфере архивного дела будет осуществляться в соответствии со следующими приоритетными направлениями:</w:t>
      </w:r>
    </w:p>
    <w:p>
      <w:pPr>
        <w:pStyle w:val="0"/>
        <w:spacing w:before="200" w:line-rule="auto"/>
        <w:ind w:firstLine="540"/>
        <w:jc w:val="both"/>
      </w:pPr>
      <w:r>
        <w:rPr>
          <w:sz w:val="20"/>
        </w:rPr>
        <w:t xml:space="preserve">1) обеспечение нормативных условий хранения в целях сохранения имеющихся информационных архивных ресурсов и исключения утраты архивных документов;</w:t>
      </w:r>
    </w:p>
    <w:p>
      <w:pPr>
        <w:pStyle w:val="0"/>
        <w:spacing w:before="200" w:line-rule="auto"/>
        <w:ind w:firstLine="540"/>
        <w:jc w:val="both"/>
      </w:pPr>
      <w:r>
        <w:rPr>
          <w:sz w:val="20"/>
        </w:rPr>
        <w:t xml:space="preserve">2) расширение и совершенствование системы доступа к архивным информационным ресурсам, в том числе в электронной форме.</w:t>
      </w:r>
    </w:p>
    <w:p>
      <w:pPr>
        <w:pStyle w:val="0"/>
        <w:spacing w:before="200" w:line-rule="auto"/>
        <w:ind w:firstLine="540"/>
        <w:jc w:val="both"/>
      </w:pPr>
      <w:r>
        <w:rPr>
          <w:sz w:val="20"/>
        </w:rPr>
        <w:t xml:space="preserve">20. Объем бюджетных ассигнований, выделяемый на реализацию государственной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по кодам бюджетной классификации и дополнительным аналитическим кодам в характеристике государственной программы. </w:t>
      </w:r>
      <w:hyperlink w:history="0" w:anchor="P498"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приведена в приложении 1 к настоящей государственной программе.</w:t>
      </w:r>
    </w:p>
    <w:p>
      <w:pPr>
        <w:pStyle w:val="0"/>
        <w:spacing w:before="200" w:line-rule="auto"/>
        <w:ind w:firstLine="540"/>
        <w:jc w:val="both"/>
      </w:pPr>
      <w:r>
        <w:rPr>
          <w:sz w:val="20"/>
        </w:rPr>
        <w:t xml:space="preserve">21. </w:t>
      </w:r>
      <w:hyperlink w:history="0" w:anchor="P13874" w:tooltip="Характеристика">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настоящей государственной программе.</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22. Положительное влияние на сферу реализации государственной программы оказывают факторы:</w:t>
      </w:r>
    </w:p>
    <w:p>
      <w:pPr>
        <w:pStyle w:val="0"/>
        <w:spacing w:before="200" w:line-rule="auto"/>
        <w:ind w:firstLine="540"/>
        <w:jc w:val="both"/>
      </w:pPr>
      <w:r>
        <w:rPr>
          <w:sz w:val="20"/>
        </w:rPr>
        <w:t xml:space="preserve">1) факторы внешней среды:</w:t>
      </w:r>
    </w:p>
    <w:p>
      <w:pPr>
        <w:pStyle w:val="0"/>
        <w:spacing w:before="200" w:line-rule="auto"/>
        <w:ind w:firstLine="540"/>
        <w:jc w:val="both"/>
      </w:pPr>
      <w:r>
        <w:rPr>
          <w:sz w:val="20"/>
        </w:rPr>
        <w:t xml:space="preserve">наличие преемственности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улучшение демографической ситуации в регионе;</w:t>
      </w:r>
    </w:p>
    <w:p>
      <w:pPr>
        <w:pStyle w:val="0"/>
        <w:spacing w:before="200" w:line-rule="auto"/>
        <w:ind w:firstLine="540"/>
        <w:jc w:val="both"/>
      </w:pPr>
      <w:r>
        <w:rPr>
          <w:sz w:val="20"/>
        </w:rPr>
        <w:t xml:space="preserve">укрепление позиций государства в сфере культуры;</w:t>
      </w:r>
    </w:p>
    <w:p>
      <w:pPr>
        <w:pStyle w:val="0"/>
        <w:spacing w:before="200" w:line-rule="auto"/>
        <w:ind w:firstLine="540"/>
        <w:jc w:val="both"/>
      </w:pPr>
      <w:r>
        <w:rPr>
          <w:sz w:val="20"/>
        </w:rPr>
        <w:t xml:space="preserve">повышение роли государственно-общественного партнерства в развитии сферы культуры;</w:t>
      </w:r>
    </w:p>
    <w:p>
      <w:pPr>
        <w:pStyle w:val="0"/>
        <w:spacing w:before="200" w:line-rule="auto"/>
        <w:ind w:firstLine="540"/>
        <w:jc w:val="both"/>
      </w:pPr>
      <w:r>
        <w:rPr>
          <w:sz w:val="20"/>
        </w:rPr>
        <w:t xml:space="preserve">отсутствие влияния изменений в федеральном законодательстве на последовательность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наличие благоприятной инвестиционной политики в регионе;</w:t>
      </w:r>
    </w:p>
    <w:p>
      <w:pPr>
        <w:pStyle w:val="0"/>
        <w:spacing w:before="200" w:line-rule="auto"/>
        <w:ind w:firstLine="540"/>
        <w:jc w:val="both"/>
      </w:pPr>
      <w:r>
        <w:rPr>
          <w:sz w:val="20"/>
        </w:rPr>
        <w:t xml:space="preserve">наличие на рынке специалистов нужной квалификации;</w:t>
      </w:r>
    </w:p>
    <w:p>
      <w:pPr>
        <w:pStyle w:val="0"/>
        <w:spacing w:before="200" w:line-rule="auto"/>
        <w:ind w:firstLine="540"/>
        <w:jc w:val="both"/>
      </w:pPr>
      <w:r>
        <w:rPr>
          <w:sz w:val="20"/>
        </w:rPr>
        <w:t xml:space="preserve">рост осознания стратегической роли культуры как для будущего отдельной личности, так и для будущего региона в целом;</w:t>
      </w:r>
    </w:p>
    <w:p>
      <w:pPr>
        <w:pStyle w:val="0"/>
        <w:spacing w:before="200" w:line-rule="auto"/>
        <w:ind w:firstLine="540"/>
        <w:jc w:val="both"/>
      </w:pPr>
      <w:r>
        <w:rPr>
          <w:sz w:val="20"/>
        </w:rPr>
        <w:t xml:space="preserve">2) внутренние факторы:</w:t>
      </w:r>
    </w:p>
    <w:p>
      <w:pPr>
        <w:pStyle w:val="0"/>
        <w:spacing w:before="200" w:line-rule="auto"/>
        <w:ind w:firstLine="540"/>
        <w:jc w:val="both"/>
      </w:pPr>
      <w:r>
        <w:rPr>
          <w:sz w:val="20"/>
        </w:rPr>
        <w:t xml:space="preserve">наличие правовых норм в сфере реализации государственной программы;</w:t>
      </w:r>
    </w:p>
    <w:p>
      <w:pPr>
        <w:pStyle w:val="0"/>
        <w:spacing w:before="200" w:line-rule="auto"/>
        <w:ind w:firstLine="540"/>
        <w:jc w:val="both"/>
      </w:pPr>
      <w:r>
        <w:rPr>
          <w:sz w:val="20"/>
        </w:rPr>
        <w:t xml:space="preserve">наличие многопрофильной сети учреждений культуры, многообразие видов культурных благ и соответственно возможностей для реализации жителями региона своего творческого потенциала и удовлетворения потребностей в услугах культуры и интеллектуальном развитии;</w:t>
      </w:r>
    </w:p>
    <w:p>
      <w:pPr>
        <w:pStyle w:val="0"/>
        <w:spacing w:before="200" w:line-rule="auto"/>
        <w:ind w:firstLine="540"/>
        <w:jc w:val="both"/>
      </w:pPr>
      <w:r>
        <w:rPr>
          <w:sz w:val="20"/>
        </w:rPr>
        <w:t xml:space="preserve">наличие квалифицированных специалистов, работающих в сфере культуры, способствующих реализации государственной политики в сфере культуры на территории Тверской области;</w:t>
      </w:r>
    </w:p>
    <w:p>
      <w:pPr>
        <w:pStyle w:val="0"/>
        <w:spacing w:before="200" w:line-rule="auto"/>
        <w:ind w:firstLine="540"/>
        <w:jc w:val="both"/>
      </w:pPr>
      <w:r>
        <w:rPr>
          <w:sz w:val="20"/>
        </w:rPr>
        <w:t xml:space="preserve">наличие накопленного культурно-исторического потенциала региона как базы для формирования узнаваемого бренда региона;</w:t>
      </w:r>
    </w:p>
    <w:p>
      <w:pPr>
        <w:pStyle w:val="0"/>
        <w:spacing w:before="200" w:line-rule="auto"/>
        <w:ind w:firstLine="540"/>
        <w:jc w:val="both"/>
      </w:pPr>
      <w:r>
        <w:rPr>
          <w:sz w:val="20"/>
        </w:rPr>
        <w:t xml:space="preserve">своевременное реагирование на запросы потребителей государственных услуг.</w:t>
      </w:r>
    </w:p>
    <w:p>
      <w:pPr>
        <w:pStyle w:val="0"/>
        <w:spacing w:before="200" w:line-rule="auto"/>
        <w:ind w:firstLine="540"/>
        <w:jc w:val="both"/>
      </w:pPr>
      <w:r>
        <w:rPr>
          <w:sz w:val="20"/>
        </w:rPr>
        <w:t xml:space="preserve">23. Определены факторы, выступающие как риски и угрозы для реализации государственной программы:</w:t>
      </w:r>
    </w:p>
    <w:p>
      <w:pPr>
        <w:pStyle w:val="0"/>
        <w:spacing w:before="200" w:line-rule="auto"/>
        <w:ind w:firstLine="540"/>
        <w:jc w:val="both"/>
      </w:pPr>
      <w:r>
        <w:rPr>
          <w:sz w:val="20"/>
        </w:rPr>
        <w:t xml:space="preserve">1) факторы внешней среды:</w:t>
      </w:r>
    </w:p>
    <w:p>
      <w:pPr>
        <w:pStyle w:val="0"/>
        <w:spacing w:before="200" w:line-rule="auto"/>
        <w:ind w:firstLine="540"/>
        <w:jc w:val="both"/>
      </w:pPr>
      <w:r>
        <w:rPr>
          <w:sz w:val="20"/>
        </w:rPr>
        <w:t xml:space="preserve">наличие особенностей географического и демографического характера в регионе;</w:t>
      </w:r>
    </w:p>
    <w:p>
      <w:pPr>
        <w:pStyle w:val="0"/>
        <w:spacing w:before="200" w:line-rule="auto"/>
        <w:ind w:firstLine="540"/>
        <w:jc w:val="both"/>
      </w:pPr>
      <w:r>
        <w:rPr>
          <w:sz w:val="20"/>
        </w:rPr>
        <w:t xml:space="preserve">рост цен на энергоносители, сырье, материалы и транспортные расходы;</w:t>
      </w:r>
    </w:p>
    <w:p>
      <w:pPr>
        <w:pStyle w:val="0"/>
        <w:spacing w:before="200" w:line-rule="auto"/>
        <w:ind w:firstLine="540"/>
        <w:jc w:val="both"/>
      </w:pPr>
      <w:r>
        <w:rPr>
          <w:sz w:val="20"/>
        </w:rPr>
        <w:t xml:space="preserve">отсутствие/недобросовестность поставщиков/исполнителей товаров/услуг;</w:t>
      </w:r>
    </w:p>
    <w:p>
      <w:pPr>
        <w:pStyle w:val="0"/>
        <w:spacing w:before="200" w:line-rule="auto"/>
        <w:ind w:firstLine="540"/>
        <w:jc w:val="both"/>
      </w:pPr>
      <w:r>
        <w:rPr>
          <w:sz w:val="20"/>
        </w:rPr>
        <w:t xml:space="preserve">развитие коммерческих форм культуры и развлечений, находящихся вне сферы влияния государственных органов;</w:t>
      </w:r>
    </w:p>
    <w:p>
      <w:pPr>
        <w:pStyle w:val="0"/>
        <w:spacing w:before="200" w:line-rule="auto"/>
        <w:ind w:firstLine="540"/>
        <w:jc w:val="both"/>
      </w:pPr>
      <w:r>
        <w:rPr>
          <w:sz w:val="20"/>
        </w:rPr>
        <w:t xml:space="preserve">размывание традиционных российских духовно-нравственных ценностей путем внешней культурной и информационной экспансии;</w:t>
      </w:r>
    </w:p>
    <w:p>
      <w:pPr>
        <w:pStyle w:val="0"/>
        <w:spacing w:before="200" w:line-rule="auto"/>
        <w:ind w:firstLine="540"/>
        <w:jc w:val="both"/>
      </w:pPr>
      <w:r>
        <w:rPr>
          <w:sz w:val="20"/>
        </w:rPr>
        <w:t xml:space="preserve">отсутствие последовательности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2) факторы внутренней среды:</w:t>
      </w:r>
    </w:p>
    <w:p>
      <w:pPr>
        <w:pStyle w:val="0"/>
        <w:spacing w:before="200" w:line-rule="auto"/>
        <w:ind w:firstLine="540"/>
        <w:jc w:val="both"/>
      </w:pPr>
      <w:r>
        <w:rPr>
          <w:sz w:val="20"/>
        </w:rPr>
        <w:t xml:space="preserve">сокращение сети учреждений культуры региона, обусловленное снижением численности населения, в том числе населения, проживающего в сельской местности, распространением домашних форм проведения досуга;</w:t>
      </w:r>
    </w:p>
    <w:p>
      <w:pPr>
        <w:pStyle w:val="0"/>
        <w:spacing w:before="200" w:line-rule="auto"/>
        <w:ind w:firstLine="540"/>
        <w:jc w:val="both"/>
      </w:pPr>
      <w:r>
        <w:rPr>
          <w:sz w:val="20"/>
        </w:rPr>
        <w:t xml:space="preserve">снижение качества услуг, предоставляемых учреждениями культуры и архивными учреждениями области, в результате ухудшения их материально-технической базы, не отвечающего нормативным требованиям обновления книжных фондов библиотек, отсутствия современного технологического оборудования;</w:t>
      </w:r>
    </w:p>
    <w:p>
      <w:pPr>
        <w:pStyle w:val="0"/>
        <w:spacing w:before="200" w:line-rule="auto"/>
        <w:ind w:firstLine="540"/>
        <w:jc w:val="both"/>
      </w:pPr>
      <w:r>
        <w:rPr>
          <w:sz w:val="20"/>
        </w:rPr>
        <w:t xml:space="preserve">недостаток в составе предложения учреждений культуры и архивных учреждений современных видов услуг (например, интерактивных выставок, доступа к электронным библиотекам и тому подобное);</w:t>
      </w:r>
    </w:p>
    <w:p>
      <w:pPr>
        <w:pStyle w:val="0"/>
        <w:spacing w:before="200" w:line-rule="auto"/>
        <w:ind w:firstLine="540"/>
        <w:jc w:val="both"/>
      </w:pPr>
      <w:r>
        <w:rPr>
          <w:sz w:val="20"/>
        </w:rPr>
        <w:t xml:space="preserve">недостаточно развитая система информирования учреждениями населения о предлагаемых ими услугах, отсутствие развитых информационных кампаний и кампаний по привлечению потребителей;</w:t>
      </w:r>
    </w:p>
    <w:p>
      <w:pPr>
        <w:pStyle w:val="0"/>
        <w:spacing w:before="200" w:line-rule="auto"/>
        <w:ind w:firstLine="540"/>
        <w:jc w:val="both"/>
      </w:pPr>
      <w:r>
        <w:rPr>
          <w:sz w:val="20"/>
        </w:rPr>
        <w:t xml:space="preserve">старение кадров, недостаточное количество квалифицированных специалистов;</w:t>
      </w:r>
    </w:p>
    <w:p>
      <w:pPr>
        <w:pStyle w:val="0"/>
        <w:spacing w:before="200" w:line-rule="auto"/>
        <w:ind w:firstLine="540"/>
        <w:jc w:val="both"/>
      </w:pPr>
      <w:r>
        <w:rPr>
          <w:sz w:val="20"/>
        </w:rPr>
        <w:t xml:space="preserve">недостаточное количество ремонтно-реставрационных работ на объектах культурного наследия Тверской области, в которых расположены учреждения культуры;</w:t>
      </w:r>
    </w:p>
    <w:p>
      <w:pPr>
        <w:pStyle w:val="0"/>
        <w:spacing w:before="200" w:line-rule="auto"/>
        <w:ind w:firstLine="540"/>
        <w:jc w:val="both"/>
      </w:pPr>
      <w:r>
        <w:rPr>
          <w:sz w:val="20"/>
        </w:rPr>
        <w:t xml:space="preserve">отсутствие площадей архивохранилищ для своевременного комплектования Архивного фонда области.</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24. Главный администратор государственной программы является главным распорядителем средств областного бюджета Тверской области в соответствии с задачами деятельности, определенными Положением о Министерство культуры Тверской области, утвержденным нормативным правовым актом Правительства Тверской области.</w:t>
      </w:r>
    </w:p>
    <w:p>
      <w:pPr>
        <w:pStyle w:val="0"/>
        <w:jc w:val="both"/>
      </w:pPr>
      <w:r>
        <w:rPr>
          <w:sz w:val="20"/>
        </w:rPr>
        <w:t xml:space="preserve">(в ред. </w:t>
      </w:r>
      <w:hyperlink w:history="0" r:id="rId105"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25. Министерство строительства Тверской области как администратор государственной программы является главным распорядителем средств областного бюджета Тверской области в части строительства и реконструкции зданий учреждений культуры, организации и проведения капитального ремонта зданий и помещений государственных учреждений культуры Тверской области в соответствии с </w:t>
      </w:r>
      <w:hyperlink w:history="0" r:id="rId106" w:tooltip="Постановление Правительства Тверской области от 10.12.2021 N 675-пп &quot;О капитальном ремонте недвижимого государственного имущества,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чреждениями Тверской области&quot; (вместе с &quot;Порядком организации проведения и (или) проведения капитального ремонта недвижимого государственного имущества, находящегося в казне Тверской области или закреплен {КонсультантПлюс}">
        <w:r>
          <w:rPr>
            <w:sz w:val="20"/>
            <w:color w:val="0000ff"/>
          </w:rPr>
          <w:t xml:space="preserve">Постановлением</w:t>
        </w:r>
      </w:hyperlink>
      <w:r>
        <w:rPr>
          <w:sz w:val="20"/>
        </w:rPr>
        <w:t xml:space="preserve"> Правительства Тверской области от 10.12.2021 N 675-пп "О капитальном ремонте недвижимого государственного имущества,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учреждениями Тверской области", организации мероприятий по проведению ремонтно-реставрационных работ, противоаварийных мероприятий, приспособления, технического и авторского надзора, в том числе проектно-изыскательских работ на объектах культурного наследия Тверской области, используемых для размещения учреждений культуры Тверской области, в соответствии с законодательством. Государственным заказчиком и получателем бюджетных средств является государственное казенное учреждение Тверской области "Тверьоблстройзаказчик".</w:t>
      </w:r>
    </w:p>
    <w:p>
      <w:pPr>
        <w:pStyle w:val="0"/>
        <w:jc w:val="both"/>
      </w:pPr>
      <w:r>
        <w:rPr>
          <w:sz w:val="20"/>
        </w:rPr>
        <w:t xml:space="preserve">(в ред. </w:t>
      </w:r>
      <w:hyperlink w:history="0" r:id="rId107"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26. В реализации мероприятий государственной программы принимают участие Министерство культуры Тверской области как главный администратор государственной программы, Правительство Тверской области, Министерство строительства Тверской области, Главное управление по архивному делу Тверской области как администраторы государственной программы, государственные учреждения Тверской области, находящиеся в ведении Министерства культуры Тверской области, органы местного самоуправления муниципальных образований Тверской области, социально ориентированные некоммерческие организации, а также организации, определяемые в соответствии с Федеральным </w:t>
      </w:r>
      <w:hyperlink w:history="0" r:id="rId1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Мероприятия государственной программы реализуются в соответствии с законодательством.</w:t>
      </w:r>
    </w:p>
    <w:p>
      <w:pPr>
        <w:pStyle w:val="0"/>
        <w:jc w:val="both"/>
      </w:pPr>
      <w:r>
        <w:rPr>
          <w:sz w:val="20"/>
        </w:rPr>
        <w:t xml:space="preserve">(в ред. Постановлений Правительства Тверской области от 07.04.2021 </w:t>
      </w:r>
      <w:hyperlink w:history="0" r:id="rId109"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rPr>
        <w:t xml:space="preserve">, от 20.10.2021 </w:t>
      </w:r>
      <w:hyperlink w:history="0" r:id="rId11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rPr>
        <w:t xml:space="preserve">, от 22.02.2023 </w:t>
      </w:r>
      <w:hyperlink w:history="0" r:id="rId11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w:t>
      </w:r>
    </w:p>
    <w:p>
      <w:pPr>
        <w:pStyle w:val="0"/>
        <w:spacing w:before="200" w:line-rule="auto"/>
        <w:ind w:firstLine="540"/>
        <w:jc w:val="both"/>
      </w:pPr>
      <w:r>
        <w:rPr>
          <w:sz w:val="20"/>
        </w:rPr>
        <w:t xml:space="preserve">27. Министерство строительства Тверской области как администратор государственной программы осуществляет организацию проведения мероприятий по строительству и реконструкции, капитальному ремонту зданий и помещений государственных учреждений культуры Тверской области, подведомственных Министерству культуры Тверской области, а также организацию проведения ремонтно-реставрационных работ, противоаварийных мероприятий, приспособления, технического и авторского надзора, в том числе проектно-изыскательских работ на объектах культурного наследия Тверской области, используемых для размещения учреждений культуры Тверской области, в соответствии с законодательством.</w:t>
      </w:r>
    </w:p>
    <w:p>
      <w:pPr>
        <w:pStyle w:val="0"/>
        <w:jc w:val="both"/>
      </w:pPr>
      <w:r>
        <w:rPr>
          <w:sz w:val="20"/>
        </w:rPr>
        <w:t xml:space="preserve">(в ред. </w:t>
      </w:r>
      <w:hyperlink w:history="0" r:id="rId112"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28. Главный администратор государственной программы осуществляет управление реализацией государственной программы в соответствии с утвержденными ежегодными планами реализации государственной программы.</w:t>
      </w:r>
    </w:p>
    <w:p>
      <w:pPr>
        <w:pStyle w:val="0"/>
        <w:spacing w:before="200" w:line-rule="auto"/>
        <w:ind w:firstLine="540"/>
        <w:jc w:val="both"/>
      </w:pPr>
      <w:r>
        <w:rPr>
          <w:sz w:val="20"/>
        </w:rPr>
        <w:t xml:space="preserve">29. В срок до 1 марта главный администратор государственной программы осуществляет разработку ежегодного плана реализации государственной программы по установленной форме и обеспечивает его утверждение заместителем Председателя Правительства Тверской области, координирующим и контролирующим деятельность главного администратора государственной программы в соответствии с распределением обязанностей.</w:t>
      </w:r>
    </w:p>
    <w:p>
      <w:pPr>
        <w:pStyle w:val="0"/>
        <w:spacing w:before="200" w:line-rule="auto"/>
        <w:ind w:firstLine="540"/>
        <w:jc w:val="both"/>
      </w:pPr>
      <w:r>
        <w:rPr>
          <w:sz w:val="20"/>
        </w:rPr>
        <w:t xml:space="preserve">30. Ежегодный план реализации государственной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государственной программы и администратора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31.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и администратора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и администратора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32.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33.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по выполнению государственными учреждениями Тверской области, находящимися в ведении Министерства культуры Тверской области, государственных заданий на оказание государственных услуг (выполнение работ);</w:t>
      </w:r>
    </w:p>
    <w:p>
      <w:pPr>
        <w:pStyle w:val="0"/>
        <w:jc w:val="both"/>
      </w:pPr>
      <w:r>
        <w:rPr>
          <w:sz w:val="20"/>
        </w:rPr>
        <w:t xml:space="preserve">(в ред. </w:t>
      </w:r>
      <w:hyperlink w:history="0" r:id="rId113"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3) отчеты ответственных исполнителей главного администратора и администратора государственной программы;</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34. Мониторинг реализации государственной программы осуществляется в течение всего периода ее реализации и предусматривает:</w:t>
      </w:r>
    </w:p>
    <w:p>
      <w:pPr>
        <w:pStyle w:val="0"/>
        <w:spacing w:before="200" w:line-rule="auto"/>
        <w:ind w:firstLine="540"/>
        <w:jc w:val="both"/>
      </w:pPr>
      <w:r>
        <w:rPr>
          <w:sz w:val="20"/>
        </w:rPr>
        <w:t xml:space="preserve">1) оценку выполнения структурными подразделениями и исполнителями главного администратора и администраторов государственной программы ежегодного плана реализации государственной программы;</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35. Администратор государственной программы ежеквартально и ежегодно предоставляет главному администратору государственной программы в срок до 15 числа месяца, следующего за отчетным периодом, отчеты о реализации мероприятий государственной программы в соответствии с утвержденными ежегодными планами реализации государственной программы, а также направляет главному администратору государственной программы предложения по корректировке государственной программы, в том числе лимитов финансирования, исходя из фактического финансирования и объемов выполненных работ по мероприятиям.</w:t>
      </w:r>
    </w:p>
    <w:p>
      <w:pPr>
        <w:pStyle w:val="0"/>
        <w:spacing w:before="200" w:line-rule="auto"/>
        <w:ind w:firstLine="540"/>
        <w:jc w:val="both"/>
      </w:pPr>
      <w:r>
        <w:rPr>
          <w:sz w:val="20"/>
        </w:rPr>
        <w:t xml:space="preserve">36. Главный администратор государственной программы формирует отчет о реализации государственной программы за отчетный финансовый год по утвержденной форме.</w:t>
      </w:r>
    </w:p>
    <w:p>
      <w:pPr>
        <w:pStyle w:val="0"/>
        <w:spacing w:before="200" w:line-rule="auto"/>
        <w:ind w:firstLine="540"/>
        <w:jc w:val="both"/>
      </w:pPr>
      <w:r>
        <w:rPr>
          <w:sz w:val="20"/>
        </w:rPr>
        <w:t xml:space="preserve">37. В срок до 15 марта года, следующего за отчетным, главный администратор государственной программы представляет на экспертизу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 отчет о реализации государственной программы за отчетный финансовый год.</w:t>
      </w:r>
    </w:p>
    <w:p>
      <w:pPr>
        <w:pStyle w:val="0"/>
        <w:spacing w:before="200" w:line-rule="auto"/>
        <w:ind w:firstLine="540"/>
        <w:jc w:val="both"/>
      </w:pPr>
      <w:r>
        <w:rPr>
          <w:sz w:val="20"/>
        </w:rPr>
        <w:t xml:space="preserve">38. В срок до 15 апреля года, следующего за отчетным, главный администратор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w:t>
      </w:r>
    </w:p>
    <w:p>
      <w:pPr>
        <w:pStyle w:val="0"/>
        <w:spacing w:before="200" w:line-rule="auto"/>
        <w:ind w:firstLine="540"/>
        <w:jc w:val="both"/>
      </w:pPr>
      <w:r>
        <w:rPr>
          <w:sz w:val="20"/>
        </w:rPr>
        <w:t xml:space="preserve">1) экспертные заключения;</w:t>
      </w:r>
    </w:p>
    <w:p>
      <w:pPr>
        <w:pStyle w:val="0"/>
        <w:spacing w:before="200" w:line-rule="auto"/>
        <w:ind w:firstLine="540"/>
        <w:jc w:val="both"/>
      </w:pPr>
      <w:r>
        <w:rPr>
          <w:sz w:val="20"/>
        </w:rPr>
        <w:t xml:space="preserve">2) доработанный с учетом замечаний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w:t>
      </w:r>
    </w:p>
    <w:p>
      <w:pPr>
        <w:pStyle w:val="0"/>
        <w:spacing w:before="200" w:line-rule="auto"/>
        <w:ind w:firstLine="540"/>
        <w:jc w:val="both"/>
      </w:pPr>
      <w:r>
        <w:rPr>
          <w:sz w:val="20"/>
        </w:rPr>
        <w:t xml:space="preserve">39. </w:t>
      </w:r>
      <w:hyperlink w:history="0" w:anchor="P14192"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управлению рисками приведены в приложении 3 к настоящей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исполнительными органами</w:t>
      </w:r>
    </w:p>
    <w:p>
      <w:pPr>
        <w:pStyle w:val="2"/>
        <w:jc w:val="center"/>
      </w:pPr>
      <w:r>
        <w:rPr>
          <w:sz w:val="20"/>
        </w:rPr>
        <w:t xml:space="preserve">Тверской области при реализации государственной программы</w:t>
      </w:r>
    </w:p>
    <w:p>
      <w:pPr>
        <w:pStyle w:val="0"/>
        <w:jc w:val="center"/>
      </w:pPr>
      <w:r>
        <w:rPr>
          <w:sz w:val="20"/>
        </w:rPr>
        <w:t xml:space="preserve">(в ред. </w:t>
      </w:r>
      <w:hyperlink w:history="0" r:id="rId11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22.02.2023 N 60-пп)</w:t>
      </w:r>
    </w:p>
    <w:p>
      <w:pPr>
        <w:pStyle w:val="0"/>
        <w:jc w:val="both"/>
      </w:pPr>
      <w:r>
        <w:rPr>
          <w:sz w:val="20"/>
        </w:rPr>
      </w:r>
    </w:p>
    <w:p>
      <w:pPr>
        <w:pStyle w:val="0"/>
        <w:ind w:firstLine="540"/>
        <w:jc w:val="both"/>
      </w:pPr>
      <w:r>
        <w:rPr>
          <w:sz w:val="20"/>
        </w:rPr>
        <w:t xml:space="preserve">40. Главный администратор государственной программы взаимодействует с исполнительными органами Тверской области по вопросам:</w:t>
      </w:r>
    </w:p>
    <w:p>
      <w:pPr>
        <w:pStyle w:val="0"/>
        <w:jc w:val="both"/>
      </w:pPr>
      <w:r>
        <w:rPr>
          <w:sz w:val="20"/>
        </w:rPr>
        <w:t xml:space="preserve">(в ред. </w:t>
      </w:r>
      <w:hyperlink w:history="0" r:id="rId11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1) развития сферы культуры Тверской области;</w:t>
      </w:r>
    </w:p>
    <w:p>
      <w:pPr>
        <w:pStyle w:val="0"/>
        <w:spacing w:before="200" w:line-rule="auto"/>
        <w:ind w:firstLine="540"/>
        <w:jc w:val="both"/>
      </w:pPr>
      <w:r>
        <w:rPr>
          <w:sz w:val="20"/>
        </w:rPr>
        <w:t xml:space="preserve">2) обеспечения принятия и применения необходимых нормативных правовых актов по отрасли "Культура";</w:t>
      </w:r>
    </w:p>
    <w:p>
      <w:pPr>
        <w:pStyle w:val="0"/>
        <w:spacing w:before="200" w:line-rule="auto"/>
        <w:ind w:firstLine="540"/>
        <w:jc w:val="both"/>
      </w:pPr>
      <w:r>
        <w:rPr>
          <w:sz w:val="20"/>
        </w:rPr>
        <w:t xml:space="preserve">3) реализации на территории Тверской области межведомственных социально значимых культурных проектов;</w:t>
      </w:r>
    </w:p>
    <w:p>
      <w:pPr>
        <w:pStyle w:val="0"/>
        <w:spacing w:before="200" w:line-rule="auto"/>
        <w:ind w:firstLine="540"/>
        <w:jc w:val="both"/>
      </w:pPr>
      <w:r>
        <w:rPr>
          <w:sz w:val="20"/>
        </w:rPr>
        <w:t xml:space="preserve">4) организации закупок товаров, работ и услуг для государственных нужд Тверской области в соответствии с законодательством;</w:t>
      </w:r>
    </w:p>
    <w:p>
      <w:pPr>
        <w:pStyle w:val="0"/>
        <w:spacing w:before="200" w:line-rule="auto"/>
        <w:ind w:firstLine="540"/>
        <w:jc w:val="both"/>
      </w:pPr>
      <w:r>
        <w:rPr>
          <w:sz w:val="20"/>
        </w:rPr>
        <w:t xml:space="preserve">5) реализации на территории Тверской области национального </w:t>
      </w:r>
      <w:hyperlink w:history="0" r:id="rId11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spacing w:before="200" w:line-rule="auto"/>
        <w:ind w:firstLine="540"/>
        <w:jc w:val="both"/>
      </w:pPr>
      <w:r>
        <w:rPr>
          <w:sz w:val="20"/>
        </w:rPr>
        <w:t xml:space="preserve">6) другим вопросам, относящимся к сфере ведения Министерства культуры Тверской области.</w:t>
      </w:r>
    </w:p>
    <w:p>
      <w:pPr>
        <w:pStyle w:val="0"/>
        <w:jc w:val="both"/>
      </w:pPr>
      <w:r>
        <w:rPr>
          <w:sz w:val="20"/>
        </w:rPr>
        <w:t xml:space="preserve">(в ред. </w:t>
      </w:r>
      <w:hyperlink w:history="0" r:id="rId117"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органами местного самоуправления</w:t>
      </w:r>
    </w:p>
    <w:p>
      <w:pPr>
        <w:pStyle w:val="2"/>
        <w:jc w:val="center"/>
      </w:pPr>
      <w:r>
        <w:rPr>
          <w:sz w:val="20"/>
        </w:rPr>
        <w:t xml:space="preserve">муниципальных 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41. Главный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вопросам:</w:t>
      </w:r>
    </w:p>
    <w:p>
      <w:pPr>
        <w:pStyle w:val="0"/>
        <w:spacing w:before="200" w:line-rule="auto"/>
        <w:ind w:firstLine="540"/>
        <w:jc w:val="both"/>
      </w:pPr>
      <w:r>
        <w:rPr>
          <w:sz w:val="20"/>
        </w:rPr>
        <w:t xml:space="preserve">1) обеспечения единой культурной политики на территории Тверской области;</w:t>
      </w:r>
    </w:p>
    <w:p>
      <w:pPr>
        <w:pStyle w:val="0"/>
        <w:spacing w:before="200" w:line-rule="auto"/>
        <w:ind w:firstLine="540"/>
        <w:jc w:val="both"/>
      </w:pPr>
      <w:r>
        <w:rPr>
          <w:sz w:val="20"/>
        </w:rPr>
        <w:t xml:space="preserve">2) обеспечения методической, консультационной помощи органам местного самоуправления муниципальных образований Тверской области по вопросам, относящимся к сфере культуры;</w:t>
      </w:r>
    </w:p>
    <w:p>
      <w:pPr>
        <w:pStyle w:val="0"/>
        <w:spacing w:before="200" w:line-rule="auto"/>
        <w:ind w:firstLine="540"/>
        <w:jc w:val="both"/>
      </w:pPr>
      <w:r>
        <w:rPr>
          <w:sz w:val="20"/>
        </w:rPr>
        <w:t xml:space="preserve">3) предоставления субсидий, иных межбюджетных трансфертов из областного бюджета Тверской области на реализацию расходных обязательств муниципальных образований Тверской области по отрасли "Культура";</w:t>
      </w:r>
    </w:p>
    <w:p>
      <w:pPr>
        <w:pStyle w:val="0"/>
        <w:spacing w:before="200" w:line-rule="auto"/>
        <w:ind w:firstLine="540"/>
        <w:jc w:val="both"/>
      </w:pPr>
      <w:r>
        <w:rPr>
          <w:sz w:val="20"/>
        </w:rPr>
        <w:t xml:space="preserve">4) организации и проведения на территории муниципальных образований Тверской области мероприятий сферы культуры;</w:t>
      </w:r>
    </w:p>
    <w:p>
      <w:pPr>
        <w:pStyle w:val="0"/>
        <w:spacing w:before="200" w:line-rule="auto"/>
        <w:ind w:firstLine="540"/>
        <w:jc w:val="both"/>
      </w:pPr>
      <w:r>
        <w:rPr>
          <w:sz w:val="20"/>
        </w:rPr>
        <w:t xml:space="preserve">5) реализации на территории Тверской области национального </w:t>
      </w:r>
      <w:hyperlink w:history="0" r:id="rId118"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spacing w:before="200" w:line-rule="auto"/>
        <w:ind w:firstLine="540"/>
        <w:jc w:val="both"/>
      </w:pPr>
      <w:r>
        <w:rPr>
          <w:sz w:val="20"/>
        </w:rPr>
        <w:t xml:space="preserve">6) другим вопросам, относящимся к сфере ведения Министерства культуры Тверской области.</w:t>
      </w:r>
    </w:p>
    <w:p>
      <w:pPr>
        <w:pStyle w:val="0"/>
        <w:jc w:val="both"/>
      </w:pPr>
      <w:r>
        <w:rPr>
          <w:sz w:val="20"/>
        </w:rPr>
        <w:t xml:space="preserve">(в ред. </w:t>
      </w:r>
      <w:hyperlink w:history="0" r:id="rId119"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организациями, учреждениями, предприятиями,</w:t>
      </w:r>
    </w:p>
    <w:p>
      <w:pPr>
        <w:pStyle w:val="2"/>
        <w:jc w:val="center"/>
      </w:pPr>
      <w:r>
        <w:rPr>
          <w:sz w:val="20"/>
        </w:rPr>
        <w:t xml:space="preserve">со средствами массовой информации, с общественными</w:t>
      </w:r>
    </w:p>
    <w:p>
      <w:pPr>
        <w:pStyle w:val="2"/>
        <w:jc w:val="center"/>
      </w:pPr>
      <w:r>
        <w:rPr>
          <w:sz w:val="20"/>
        </w:rPr>
        <w:t xml:space="preserve">объединениями, в том числе с социально ориентированными</w:t>
      </w:r>
    </w:p>
    <w:p>
      <w:pPr>
        <w:pStyle w:val="2"/>
        <w:jc w:val="center"/>
      </w:pPr>
      <w:r>
        <w:rPr>
          <w:sz w:val="20"/>
        </w:rPr>
        <w:t xml:space="preserve">некоммерческими организациями,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42. Главный администратор государственной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pPr>
        <w:pStyle w:val="0"/>
        <w:spacing w:before="200" w:line-rule="auto"/>
        <w:ind w:firstLine="540"/>
        <w:jc w:val="both"/>
      </w:pPr>
      <w:r>
        <w:rPr>
          <w:sz w:val="20"/>
        </w:rPr>
        <w:t xml:space="preserve">1) привлечения средств из внебюджетных источников для сохранения и развития сферы культуры Тверской области, формирования культурного имиджа Тверской области;</w:t>
      </w:r>
    </w:p>
    <w:p>
      <w:pPr>
        <w:pStyle w:val="0"/>
        <w:spacing w:before="200" w:line-rule="auto"/>
        <w:ind w:firstLine="540"/>
        <w:jc w:val="both"/>
      </w:pPr>
      <w:r>
        <w:rPr>
          <w:sz w:val="20"/>
        </w:rPr>
        <w:t xml:space="preserve">2) реализации мероприятий государственной программы;</w:t>
      </w:r>
    </w:p>
    <w:p>
      <w:pPr>
        <w:pStyle w:val="0"/>
        <w:spacing w:before="200" w:line-rule="auto"/>
        <w:ind w:firstLine="540"/>
        <w:jc w:val="both"/>
      </w:pPr>
      <w:r>
        <w:rPr>
          <w:sz w:val="20"/>
        </w:rPr>
        <w:t xml:space="preserve">3) информационной поддержки проведения мероприятий в рамках государственной программы через средства массовой информации;</w:t>
      </w:r>
    </w:p>
    <w:p>
      <w:pPr>
        <w:pStyle w:val="0"/>
        <w:spacing w:before="200" w:line-rule="auto"/>
        <w:ind w:firstLine="540"/>
        <w:jc w:val="both"/>
      </w:pPr>
      <w:r>
        <w:rPr>
          <w:sz w:val="20"/>
        </w:rPr>
        <w:t xml:space="preserve">4) повышения информационной открытости деятельности Министерства культуры Тверской области;</w:t>
      </w:r>
    </w:p>
    <w:p>
      <w:pPr>
        <w:pStyle w:val="0"/>
        <w:jc w:val="both"/>
      </w:pPr>
      <w:r>
        <w:rPr>
          <w:sz w:val="20"/>
        </w:rPr>
        <w:t xml:space="preserve">(в ред. </w:t>
      </w:r>
      <w:hyperlink w:history="0" r:id="rId12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5) реализации на территории Тверской области национального </w:t>
      </w:r>
      <w:hyperlink w:history="0" r:id="rId121"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p>
      <w:pPr>
        <w:pStyle w:val="0"/>
        <w:spacing w:before="200" w:line-rule="auto"/>
        <w:ind w:firstLine="540"/>
        <w:jc w:val="both"/>
      </w:pPr>
      <w:r>
        <w:rPr>
          <w:sz w:val="20"/>
        </w:rPr>
        <w:t xml:space="preserve">6) другим вопросам, относящимся к сфере ведения Министерства культуры Тверской области.</w:t>
      </w:r>
    </w:p>
    <w:p>
      <w:pPr>
        <w:pStyle w:val="0"/>
        <w:jc w:val="both"/>
      </w:pPr>
      <w:r>
        <w:rPr>
          <w:sz w:val="20"/>
        </w:rPr>
        <w:t xml:space="preserve">(в ред. </w:t>
      </w:r>
      <w:hyperlink w:history="0" r:id="rId122"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bookmarkStart w:id="498" w:name="P498"/>
    <w:bookmarkEnd w:id="498"/>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"Культура Тверской области"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Постановления</w:t>
              </w:r>
            </w:hyperlink>
            <w:r>
              <w:rPr>
                <w:sz w:val="20"/>
                <w:color w:val="392c69"/>
              </w:rPr>
              <w:t xml:space="preserve"> Правительства Тверской области от 12.09.2023 N 386-пп)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(администратор) государственной</w:t>
      </w:r>
    </w:p>
    <w:p>
      <w:pPr>
        <w:pStyle w:val="0"/>
        <w:jc w:val="center"/>
      </w:pPr>
      <w:r>
        <w:rPr>
          <w:sz w:val="20"/>
        </w:rPr>
        <w:t xml:space="preserve">программы Тверской области - Министерство культуры</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40"/>
        <w:gridCol w:w="340"/>
        <w:gridCol w:w="454"/>
        <w:gridCol w:w="397"/>
        <w:gridCol w:w="340"/>
        <w:gridCol w:w="340"/>
        <w:gridCol w:w="397"/>
        <w:gridCol w:w="397"/>
        <w:gridCol w:w="510"/>
        <w:gridCol w:w="397"/>
        <w:gridCol w:w="397"/>
        <w:gridCol w:w="397"/>
        <w:gridCol w:w="397"/>
        <w:gridCol w:w="397"/>
        <w:gridCol w:w="397"/>
        <w:gridCol w:w="397"/>
        <w:gridCol w:w="397"/>
        <w:gridCol w:w="397"/>
        <w:gridCol w:w="510"/>
        <w:gridCol w:w="737"/>
        <w:gridCol w:w="567"/>
        <w:gridCol w:w="454"/>
        <w:gridCol w:w="454"/>
        <w:gridCol w:w="567"/>
        <w:gridCol w:w="397"/>
        <w:gridCol w:w="397"/>
        <w:gridCol w:w="3402"/>
        <w:gridCol w:w="1304"/>
        <w:gridCol w:w="964"/>
        <w:gridCol w:w="1304"/>
        <w:gridCol w:w="1304"/>
        <w:gridCol w:w="1304"/>
        <w:gridCol w:w="1304"/>
        <w:gridCol w:w="1304"/>
        <w:gridCol w:w="1304"/>
        <w:gridCol w:w="1417"/>
      </w:tblGrid>
      <w:tr>
        <w:tc>
          <w:tcPr>
            <w:gridSpan w:val="17"/>
            <w:tcW w:w="6691" w:type="dxa"/>
          </w:tcPr>
          <w:p>
            <w:pPr>
              <w:pStyle w:val="0"/>
              <w:jc w:val="center"/>
            </w:pPr>
            <w:r>
              <w:rPr>
                <w:sz w:val="20"/>
              </w:rPr>
              <w:t xml:space="preserve">Коды бюджетной классификации</w:t>
            </w:r>
          </w:p>
        </w:tc>
        <w:tc>
          <w:tcPr>
            <w:gridSpan w:val="10"/>
            <w:tcW w:w="4877"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1304" w:type="dxa"/>
            <w:vMerge w:val="restart"/>
          </w:tcPr>
          <w:p>
            <w:pPr>
              <w:pStyle w:val="0"/>
              <w:jc w:val="center"/>
            </w:pPr>
            <w:r>
              <w:rPr>
                <w:sz w:val="20"/>
              </w:rPr>
              <w:t xml:space="preserve">Единица измерения</w:t>
            </w:r>
          </w:p>
        </w:tc>
        <w:tc>
          <w:tcPr>
            <w:tcW w:w="964" w:type="dxa"/>
            <w:vMerge w:val="restart"/>
          </w:tcPr>
          <w:p>
            <w:pPr>
              <w:pStyle w:val="0"/>
              <w:jc w:val="center"/>
            </w:pPr>
            <w:r>
              <w:rPr>
                <w:sz w:val="20"/>
              </w:rPr>
              <w:t xml:space="preserve">Финансовый год, предшествующий реализации программы, 2020 год</w:t>
            </w:r>
          </w:p>
        </w:tc>
        <w:tc>
          <w:tcPr>
            <w:gridSpan w:val="6"/>
            <w:tcW w:w="7824" w:type="dxa"/>
            <w:vMerge w:val="restart"/>
          </w:tcPr>
          <w:p>
            <w:pPr>
              <w:pStyle w:val="0"/>
              <w:jc w:val="center"/>
            </w:pPr>
            <w:r>
              <w:rPr>
                <w:sz w:val="20"/>
              </w:rPr>
              <w:t xml:space="preserve">Годы реализации программы</w:t>
            </w:r>
          </w:p>
        </w:tc>
        <w:tc>
          <w:tcPr>
            <w:tcW w:w="1417" w:type="dxa"/>
            <w:vMerge w:val="restart"/>
          </w:tcPr>
          <w:p>
            <w:pPr>
              <w:pStyle w:val="0"/>
              <w:jc w:val="center"/>
            </w:pPr>
            <w:r>
              <w:rPr>
                <w:sz w:val="20"/>
              </w:rPr>
              <w:t xml:space="preserve">Целевое (суммарное) значение показателя</w:t>
            </w:r>
          </w:p>
        </w:tc>
      </w:tr>
      <w:tr>
        <w:tc>
          <w:tcPr>
            <w:gridSpan w:val="3"/>
            <w:tcW w:w="1077" w:type="dxa"/>
            <w:vMerge w:val="restart"/>
          </w:tcPr>
          <w:p>
            <w:pPr>
              <w:pStyle w:val="0"/>
              <w:jc w:val="center"/>
            </w:pPr>
            <w:r>
              <w:rPr>
                <w:sz w:val="20"/>
              </w:rPr>
              <w:t xml:space="preserve">код администратора программы</w:t>
            </w:r>
          </w:p>
        </w:tc>
        <w:tc>
          <w:tcPr>
            <w:gridSpan w:val="2"/>
            <w:tcW w:w="851"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83"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10" w:type="dxa"/>
            <w:vMerge w:val="restart"/>
          </w:tcPr>
          <w:p>
            <w:pPr>
              <w:pStyle w:val="0"/>
              <w:jc w:val="center"/>
            </w:pPr>
            <w:r>
              <w:rPr>
                <w:sz w:val="20"/>
              </w:rPr>
              <w:t xml:space="preserve">подпрограмма</w:t>
            </w:r>
          </w:p>
        </w:tc>
        <w:tc>
          <w:tcPr>
            <w:tcW w:w="737" w:type="dxa"/>
            <w:vMerge w:val="restart"/>
          </w:tcPr>
          <w:p>
            <w:pPr>
              <w:pStyle w:val="0"/>
              <w:jc w:val="center"/>
            </w:pPr>
            <w:r>
              <w:rPr>
                <w:sz w:val="20"/>
              </w:rPr>
              <w:t xml:space="preserve">цель программы</w:t>
            </w:r>
          </w:p>
        </w:tc>
        <w:tc>
          <w:tcPr>
            <w:tcW w:w="567" w:type="dxa"/>
            <w:vMerge w:val="restart"/>
          </w:tcPr>
          <w:p>
            <w:pPr>
              <w:pStyle w:val="0"/>
              <w:jc w:val="center"/>
            </w:pPr>
            <w:r>
              <w:rPr>
                <w:sz w:val="20"/>
              </w:rPr>
              <w:t xml:space="preserve">задача подпрограммы</w:t>
            </w:r>
          </w:p>
        </w:tc>
        <w:tc>
          <w:tcPr>
            <w:gridSpan w:val="2"/>
            <w:tcW w:w="908" w:type="dxa"/>
            <w:vMerge w:val="restart"/>
          </w:tcPr>
          <w:p>
            <w:pPr>
              <w:pStyle w:val="0"/>
              <w:jc w:val="center"/>
            </w:pPr>
            <w:r>
              <w:rPr>
                <w:sz w:val="20"/>
              </w:rPr>
              <w:t xml:space="preserve">мероприятие (административное мероприятие) подпрограммы</w:t>
            </w:r>
          </w:p>
        </w:tc>
        <w:tc>
          <w:tcPr>
            <w:tcW w:w="567"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6"/>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794" w:type="dxa"/>
          </w:tcPr>
          <w:p>
            <w:pPr>
              <w:pStyle w:val="0"/>
              <w:jc w:val="center"/>
            </w:pPr>
            <w:r>
              <w:rPr>
                <w:sz w:val="20"/>
              </w:rPr>
              <w:t xml:space="preserve">программа</w:t>
            </w:r>
          </w:p>
        </w:tc>
        <w:tc>
          <w:tcPr>
            <w:tcW w:w="510"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417" w:type="dxa"/>
          </w:tcPr>
          <w:p>
            <w:pPr>
              <w:pStyle w:val="0"/>
              <w:jc w:val="center"/>
            </w:pPr>
            <w:r>
              <w:rPr>
                <w:sz w:val="20"/>
              </w:rPr>
              <w:t xml:space="preserve">значение</w:t>
            </w:r>
          </w:p>
        </w:tc>
      </w:tr>
      <w:tr>
        <w:tc>
          <w:tcPr>
            <w:tcW w:w="397"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454"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97" w:type="dxa"/>
          </w:tcPr>
          <w:p>
            <w:pPr>
              <w:pStyle w:val="0"/>
              <w:jc w:val="center"/>
            </w:pPr>
            <w:r>
              <w:rPr>
                <w:sz w:val="20"/>
              </w:rPr>
              <w:t xml:space="preserve">8</w:t>
            </w:r>
          </w:p>
        </w:tc>
        <w:tc>
          <w:tcPr>
            <w:tcW w:w="397" w:type="dxa"/>
          </w:tcPr>
          <w:p>
            <w:pPr>
              <w:pStyle w:val="0"/>
              <w:jc w:val="center"/>
            </w:pPr>
            <w:r>
              <w:rPr>
                <w:sz w:val="20"/>
              </w:rPr>
              <w:t xml:space="preserve">9</w:t>
            </w:r>
          </w:p>
        </w:tc>
        <w:tc>
          <w:tcPr>
            <w:tcW w:w="510"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10" w:type="dxa"/>
          </w:tcPr>
          <w:p>
            <w:pPr>
              <w:pStyle w:val="0"/>
              <w:jc w:val="center"/>
            </w:pPr>
            <w:r>
              <w:rPr>
                <w:sz w:val="20"/>
              </w:rPr>
              <w:t xml:space="preserve">20</w:t>
            </w:r>
          </w:p>
        </w:tc>
        <w:tc>
          <w:tcPr>
            <w:tcW w:w="737" w:type="dxa"/>
          </w:tcPr>
          <w:p>
            <w:pPr>
              <w:pStyle w:val="0"/>
              <w:jc w:val="center"/>
            </w:pPr>
            <w:r>
              <w:rPr>
                <w:sz w:val="20"/>
              </w:rPr>
              <w:t xml:space="preserve">21</w:t>
            </w:r>
          </w:p>
        </w:tc>
        <w:tc>
          <w:tcPr>
            <w:tcW w:w="567" w:type="dxa"/>
          </w:tcPr>
          <w:p>
            <w:pPr>
              <w:pStyle w:val="0"/>
              <w:jc w:val="center"/>
            </w:pPr>
            <w:r>
              <w:rPr>
                <w:sz w:val="20"/>
              </w:rPr>
              <w:t xml:space="preserve">22</w:t>
            </w:r>
          </w:p>
        </w:tc>
        <w:tc>
          <w:tcPr>
            <w:tcW w:w="454" w:type="dxa"/>
          </w:tcPr>
          <w:p>
            <w:pPr>
              <w:pStyle w:val="0"/>
              <w:jc w:val="center"/>
            </w:pPr>
            <w:r>
              <w:rPr>
                <w:sz w:val="20"/>
              </w:rPr>
              <w:t xml:space="preserve">23</w:t>
            </w:r>
          </w:p>
        </w:tc>
        <w:tc>
          <w:tcPr>
            <w:tcW w:w="454" w:type="dxa"/>
          </w:tcPr>
          <w:p>
            <w:pPr>
              <w:pStyle w:val="0"/>
              <w:jc w:val="center"/>
            </w:pPr>
            <w:r>
              <w:rPr>
                <w:sz w:val="20"/>
              </w:rPr>
              <w:t xml:space="preserve">24</w:t>
            </w:r>
          </w:p>
        </w:tc>
        <w:tc>
          <w:tcPr>
            <w:tcW w:w="56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304" w:type="dxa"/>
          </w:tcPr>
          <w:p>
            <w:pPr>
              <w:pStyle w:val="0"/>
              <w:jc w:val="center"/>
            </w:pPr>
            <w:r>
              <w:rPr>
                <w:sz w:val="20"/>
              </w:rPr>
              <w:t xml:space="preserve">29</w:t>
            </w:r>
          </w:p>
        </w:tc>
        <w:tc>
          <w:tcPr>
            <w:tcW w:w="964" w:type="dxa"/>
          </w:tcPr>
          <w:p>
            <w:pPr>
              <w:pStyle w:val="0"/>
              <w:jc w:val="center"/>
            </w:pPr>
            <w:r>
              <w:rPr>
                <w:sz w:val="20"/>
              </w:rPr>
              <w:t xml:space="preserve">30</w:t>
            </w:r>
          </w:p>
        </w:tc>
        <w:tc>
          <w:tcPr>
            <w:tcW w:w="1304" w:type="dxa"/>
          </w:tcPr>
          <w:p>
            <w:pPr>
              <w:pStyle w:val="0"/>
              <w:jc w:val="center"/>
            </w:pPr>
            <w:r>
              <w:rPr>
                <w:sz w:val="20"/>
              </w:rPr>
              <w:t xml:space="preserve">31</w:t>
            </w:r>
          </w:p>
        </w:tc>
        <w:tc>
          <w:tcPr>
            <w:tcW w:w="1304" w:type="dxa"/>
          </w:tcPr>
          <w:p>
            <w:pPr>
              <w:pStyle w:val="0"/>
              <w:jc w:val="center"/>
            </w:pPr>
            <w:r>
              <w:rPr>
                <w:sz w:val="20"/>
              </w:rPr>
              <w:t xml:space="preserve">32</w:t>
            </w:r>
          </w:p>
        </w:tc>
        <w:tc>
          <w:tcPr>
            <w:tcW w:w="1304" w:type="dxa"/>
          </w:tcPr>
          <w:p>
            <w:pPr>
              <w:pStyle w:val="0"/>
              <w:jc w:val="center"/>
            </w:pPr>
            <w:r>
              <w:rPr>
                <w:sz w:val="20"/>
              </w:rPr>
              <w:t xml:space="preserve">33</w:t>
            </w:r>
          </w:p>
        </w:tc>
        <w:tc>
          <w:tcPr>
            <w:tcW w:w="1304" w:type="dxa"/>
          </w:tcPr>
          <w:p>
            <w:pPr>
              <w:pStyle w:val="0"/>
              <w:jc w:val="center"/>
            </w:pPr>
            <w:r>
              <w:rPr>
                <w:sz w:val="20"/>
              </w:rPr>
              <w:t xml:space="preserve">34</w:t>
            </w:r>
          </w:p>
        </w:tc>
        <w:tc>
          <w:tcPr>
            <w:tcW w:w="1304" w:type="dxa"/>
          </w:tcPr>
          <w:p>
            <w:pPr>
              <w:pStyle w:val="0"/>
              <w:jc w:val="center"/>
            </w:pPr>
            <w:r>
              <w:rPr>
                <w:sz w:val="20"/>
              </w:rPr>
              <w:t xml:space="preserve">35</w:t>
            </w:r>
          </w:p>
        </w:tc>
        <w:tc>
          <w:tcPr>
            <w:tcW w:w="1304" w:type="dxa"/>
          </w:tcPr>
          <w:p>
            <w:pPr>
              <w:pStyle w:val="0"/>
              <w:jc w:val="center"/>
            </w:pPr>
            <w:r>
              <w:rPr>
                <w:sz w:val="20"/>
              </w:rPr>
              <w:t xml:space="preserve">36</w:t>
            </w:r>
          </w:p>
        </w:tc>
        <w:tc>
          <w:tcPr>
            <w:tcW w:w="1417" w:type="dxa"/>
          </w:tcPr>
          <w:p>
            <w:pPr>
              <w:pStyle w:val="0"/>
              <w:jc w:val="center"/>
            </w:pPr>
            <w:r>
              <w:rPr>
                <w:sz w:val="20"/>
              </w:rPr>
              <w:t xml:space="preserve">37</w:t>
            </w:r>
          </w:p>
        </w:tc>
      </w:tr>
      <w:tr>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Программа, всего</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2478977,1</w:t>
            </w:r>
          </w:p>
        </w:tc>
        <w:tc>
          <w:tcPr>
            <w:tcW w:w="1304" w:type="dxa"/>
          </w:tcPr>
          <w:p>
            <w:pPr>
              <w:pStyle w:val="0"/>
              <w:jc w:val="center"/>
            </w:pPr>
            <w:r>
              <w:rPr>
                <w:sz w:val="20"/>
              </w:rPr>
              <w:t xml:space="preserve">3000097,7</w:t>
            </w:r>
          </w:p>
        </w:tc>
        <w:tc>
          <w:tcPr>
            <w:tcW w:w="1304" w:type="dxa"/>
          </w:tcPr>
          <w:p>
            <w:pPr>
              <w:pStyle w:val="0"/>
              <w:jc w:val="center"/>
            </w:pPr>
            <w:r>
              <w:rPr>
                <w:sz w:val="20"/>
              </w:rPr>
              <w:t xml:space="preserve">2924641,9</w:t>
            </w:r>
          </w:p>
        </w:tc>
        <w:tc>
          <w:tcPr>
            <w:tcW w:w="1304" w:type="dxa"/>
          </w:tcPr>
          <w:p>
            <w:pPr>
              <w:pStyle w:val="0"/>
              <w:jc w:val="center"/>
            </w:pPr>
            <w:r>
              <w:rPr>
                <w:sz w:val="20"/>
              </w:rPr>
              <w:t xml:space="preserve">2417333,6</w:t>
            </w:r>
          </w:p>
        </w:tc>
        <w:tc>
          <w:tcPr>
            <w:tcW w:w="1304" w:type="dxa"/>
          </w:tcPr>
          <w:p>
            <w:pPr>
              <w:pStyle w:val="0"/>
              <w:jc w:val="center"/>
            </w:pPr>
            <w:r>
              <w:rPr>
                <w:sz w:val="20"/>
              </w:rPr>
              <w:t xml:space="preserve">2347457,3</w:t>
            </w:r>
          </w:p>
        </w:tc>
        <w:tc>
          <w:tcPr>
            <w:tcW w:w="1304" w:type="dxa"/>
          </w:tcPr>
          <w:p>
            <w:pPr>
              <w:pStyle w:val="0"/>
              <w:jc w:val="center"/>
            </w:pPr>
            <w:r>
              <w:rPr>
                <w:sz w:val="20"/>
              </w:rPr>
              <w:t xml:space="preserve">2301313,8</w:t>
            </w:r>
          </w:p>
        </w:tc>
        <w:tc>
          <w:tcPr>
            <w:tcW w:w="1417" w:type="dxa"/>
          </w:tcPr>
          <w:p>
            <w:pPr>
              <w:pStyle w:val="0"/>
              <w:jc w:val="center"/>
            </w:pPr>
            <w:r>
              <w:rPr>
                <w:sz w:val="20"/>
              </w:rPr>
              <w:t xml:space="preserve">x</w:t>
            </w:r>
          </w:p>
        </w:tc>
      </w:tr>
      <w:tr>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2434872,1</w:t>
            </w:r>
          </w:p>
        </w:tc>
        <w:tc>
          <w:tcPr>
            <w:tcW w:w="1304" w:type="dxa"/>
          </w:tcPr>
          <w:p>
            <w:pPr>
              <w:pStyle w:val="0"/>
              <w:jc w:val="center"/>
            </w:pPr>
            <w:r>
              <w:rPr>
                <w:sz w:val="20"/>
              </w:rPr>
              <w:t xml:space="preserve">2954477,3</w:t>
            </w:r>
          </w:p>
        </w:tc>
        <w:tc>
          <w:tcPr>
            <w:tcW w:w="1304" w:type="dxa"/>
          </w:tcPr>
          <w:p>
            <w:pPr>
              <w:pStyle w:val="0"/>
              <w:jc w:val="center"/>
            </w:pPr>
            <w:r>
              <w:rPr>
                <w:sz w:val="20"/>
              </w:rPr>
              <w:t xml:space="preserve">2873440,1</w:t>
            </w:r>
          </w:p>
        </w:tc>
        <w:tc>
          <w:tcPr>
            <w:tcW w:w="1304" w:type="dxa"/>
          </w:tcPr>
          <w:p>
            <w:pPr>
              <w:pStyle w:val="0"/>
              <w:jc w:val="center"/>
            </w:pPr>
            <w:r>
              <w:rPr>
                <w:sz w:val="20"/>
              </w:rPr>
              <w:t xml:space="preserve">2366131,8</w:t>
            </w:r>
          </w:p>
        </w:tc>
        <w:tc>
          <w:tcPr>
            <w:tcW w:w="1304" w:type="dxa"/>
          </w:tcPr>
          <w:p>
            <w:pPr>
              <w:pStyle w:val="0"/>
              <w:jc w:val="center"/>
            </w:pPr>
            <w:r>
              <w:rPr>
                <w:sz w:val="20"/>
              </w:rPr>
              <w:t xml:space="preserve">2296255,5</w:t>
            </w:r>
          </w:p>
        </w:tc>
        <w:tc>
          <w:tcPr>
            <w:tcW w:w="1304" w:type="dxa"/>
          </w:tcPr>
          <w:p>
            <w:pPr>
              <w:pStyle w:val="0"/>
              <w:jc w:val="center"/>
            </w:pPr>
            <w:r>
              <w:rPr>
                <w:sz w:val="20"/>
              </w:rPr>
              <w:t xml:space="preserve">2250112,0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tc>
        <w:tc>
          <w:tcPr>
            <w:tcW w:w="1304" w:type="dxa"/>
          </w:tcPr>
          <w:p>
            <w:pPr>
              <w:pStyle w:val="0"/>
              <w:jc w:val="center"/>
            </w:pPr>
            <w:r>
              <w:rPr>
                <w:sz w:val="20"/>
              </w:rPr>
              <w:t xml:space="preserve">-</w:t>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числа посещений культурных мероприятий по сравнению с показателем 2019 года"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35,0</w:t>
            </w:r>
          </w:p>
        </w:tc>
        <w:tc>
          <w:tcPr>
            <w:tcW w:w="1304" w:type="dxa"/>
          </w:tcPr>
          <w:p>
            <w:pPr>
              <w:pStyle w:val="0"/>
              <w:jc w:val="center"/>
            </w:pPr>
            <w:r>
              <w:rPr>
                <w:sz w:val="20"/>
              </w:rPr>
              <w:t xml:space="preserve">100,0</w:t>
            </w:r>
          </w:p>
        </w:tc>
        <w:tc>
          <w:tcPr>
            <w:tcW w:w="1304" w:type="dxa"/>
          </w:tcPr>
          <w:p>
            <w:pPr>
              <w:pStyle w:val="0"/>
              <w:jc w:val="center"/>
            </w:pPr>
            <w:r>
              <w:rPr>
                <w:sz w:val="20"/>
              </w:rPr>
              <w:t xml:space="preserve">110,0</w:t>
            </w:r>
          </w:p>
        </w:tc>
        <w:tc>
          <w:tcPr>
            <w:tcW w:w="1304" w:type="dxa"/>
          </w:tcPr>
          <w:p>
            <w:pPr>
              <w:pStyle w:val="0"/>
              <w:jc w:val="center"/>
            </w:pPr>
            <w:r>
              <w:rPr>
                <w:sz w:val="20"/>
              </w:rPr>
              <w:t xml:space="preserve">120,0</w:t>
            </w:r>
          </w:p>
        </w:tc>
        <w:tc>
          <w:tcPr>
            <w:tcW w:w="1304" w:type="dxa"/>
          </w:tcPr>
          <w:p>
            <w:pPr>
              <w:pStyle w:val="0"/>
              <w:jc w:val="center"/>
            </w:pPr>
            <w:r>
              <w:rPr>
                <w:sz w:val="20"/>
              </w:rPr>
              <w:t xml:space="preserve">140,0</w:t>
            </w:r>
          </w:p>
        </w:tc>
        <w:tc>
          <w:tcPr>
            <w:tcW w:w="1304" w:type="dxa"/>
          </w:tcPr>
          <w:p>
            <w:pPr>
              <w:pStyle w:val="0"/>
              <w:jc w:val="center"/>
            </w:pPr>
            <w:r>
              <w:rPr>
                <w:sz w:val="20"/>
              </w:rPr>
              <w:t xml:space="preserve">180,0</w:t>
            </w:r>
          </w:p>
        </w:tc>
        <w:tc>
          <w:tcPr>
            <w:tcW w:w="1304" w:type="dxa"/>
          </w:tcPr>
          <w:p>
            <w:pPr>
              <w:pStyle w:val="0"/>
              <w:jc w:val="center"/>
            </w:pPr>
            <w:r>
              <w:rPr>
                <w:sz w:val="20"/>
              </w:rPr>
              <w:t xml:space="preserve">200,0</w:t>
            </w:r>
          </w:p>
        </w:tc>
        <w:tc>
          <w:tcPr>
            <w:tcW w:w="1417" w:type="dxa"/>
          </w:tcPr>
          <w:p>
            <w:pPr>
              <w:pStyle w:val="0"/>
              <w:jc w:val="center"/>
            </w:pPr>
            <w:r>
              <w:rPr>
                <w:sz w:val="20"/>
              </w:rPr>
              <w:t xml:space="preserve">200,0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"Отношение средней заработной платы работников учреждений культуры к средней заработной плате по Тверской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"Увеличение числа пользователей архивной информации в государственных архивах Тверской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1304" w:type="dxa"/>
          </w:tcPr>
          <w:p>
            <w:pPr>
              <w:pStyle w:val="0"/>
              <w:jc w:val="center"/>
            </w:pPr>
            <w:r>
              <w:rPr>
                <w:sz w:val="20"/>
              </w:rPr>
              <w:t xml:space="preserve">105,0</w:t>
            </w:r>
          </w:p>
        </w:tc>
        <w:tc>
          <w:tcPr>
            <w:tcW w:w="1304" w:type="dxa"/>
          </w:tcPr>
          <w:p>
            <w:pPr>
              <w:pStyle w:val="0"/>
              <w:jc w:val="center"/>
            </w:pPr>
            <w:r>
              <w:rPr>
                <w:sz w:val="20"/>
              </w:rPr>
              <w:t xml:space="preserve">110,0</w:t>
            </w:r>
          </w:p>
        </w:tc>
        <w:tc>
          <w:tcPr>
            <w:tcW w:w="1304" w:type="dxa"/>
          </w:tcPr>
          <w:p>
            <w:pPr>
              <w:pStyle w:val="0"/>
              <w:jc w:val="center"/>
            </w:pPr>
            <w:r>
              <w:rPr>
                <w:sz w:val="20"/>
              </w:rPr>
              <w:t xml:space="preserve">115,0</w:t>
            </w:r>
          </w:p>
        </w:tc>
        <w:tc>
          <w:tcPr>
            <w:tcW w:w="1304" w:type="dxa"/>
          </w:tcPr>
          <w:p>
            <w:pPr>
              <w:pStyle w:val="0"/>
              <w:jc w:val="center"/>
            </w:pPr>
            <w:r>
              <w:rPr>
                <w:sz w:val="20"/>
              </w:rPr>
              <w:t xml:space="preserve">120,0</w:t>
            </w:r>
          </w:p>
        </w:tc>
        <w:tc>
          <w:tcPr>
            <w:tcW w:w="1304" w:type="dxa"/>
          </w:tcPr>
          <w:p>
            <w:pPr>
              <w:pStyle w:val="0"/>
              <w:jc w:val="center"/>
            </w:pPr>
            <w:r>
              <w:rPr>
                <w:sz w:val="20"/>
              </w:rPr>
              <w:t xml:space="preserve">125,0</w:t>
            </w:r>
          </w:p>
        </w:tc>
        <w:tc>
          <w:tcPr>
            <w:tcW w:w="1304" w:type="dxa"/>
          </w:tcPr>
          <w:p>
            <w:pPr>
              <w:pStyle w:val="0"/>
              <w:jc w:val="center"/>
            </w:pPr>
            <w:r>
              <w:rPr>
                <w:sz w:val="20"/>
              </w:rPr>
              <w:t xml:space="preserve">130,0</w:t>
            </w:r>
          </w:p>
        </w:tc>
        <w:tc>
          <w:tcPr>
            <w:tcW w:w="1417" w:type="dxa"/>
          </w:tcPr>
          <w:p>
            <w:pPr>
              <w:pStyle w:val="0"/>
              <w:jc w:val="center"/>
            </w:pPr>
            <w:r>
              <w:rPr>
                <w:sz w:val="20"/>
              </w:rPr>
              <w:t xml:space="preserve">130,0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"Сохранение и развитие культурной жизни 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1119097,2</w:t>
            </w:r>
          </w:p>
        </w:tc>
        <w:tc>
          <w:tcPr>
            <w:tcW w:w="1304" w:type="dxa"/>
          </w:tcPr>
          <w:p>
            <w:pPr>
              <w:pStyle w:val="0"/>
              <w:jc w:val="center"/>
            </w:pPr>
            <w:r>
              <w:rPr>
                <w:sz w:val="20"/>
              </w:rPr>
              <w:t xml:space="preserve">1390227,5</w:t>
            </w:r>
          </w:p>
        </w:tc>
        <w:tc>
          <w:tcPr>
            <w:tcW w:w="1304" w:type="dxa"/>
          </w:tcPr>
          <w:p>
            <w:pPr>
              <w:pStyle w:val="0"/>
              <w:jc w:val="center"/>
            </w:pPr>
            <w:r>
              <w:rPr>
                <w:sz w:val="20"/>
              </w:rPr>
              <w:t xml:space="preserve">1355683,8</w:t>
            </w:r>
          </w:p>
        </w:tc>
        <w:tc>
          <w:tcPr>
            <w:tcW w:w="1304" w:type="dxa"/>
          </w:tcPr>
          <w:p>
            <w:pPr>
              <w:pStyle w:val="0"/>
              <w:jc w:val="center"/>
            </w:pPr>
            <w:r>
              <w:rPr>
                <w:sz w:val="20"/>
              </w:rPr>
              <w:t xml:space="preserve">1240531,6</w:t>
            </w:r>
          </w:p>
        </w:tc>
        <w:tc>
          <w:tcPr>
            <w:tcW w:w="1304" w:type="dxa"/>
          </w:tcPr>
          <w:p>
            <w:pPr>
              <w:pStyle w:val="0"/>
              <w:jc w:val="center"/>
            </w:pPr>
            <w:r>
              <w:rPr>
                <w:sz w:val="20"/>
              </w:rPr>
              <w:t xml:space="preserve">1240210,9</w:t>
            </w:r>
          </w:p>
        </w:tc>
        <w:tc>
          <w:tcPr>
            <w:tcW w:w="1304" w:type="dxa"/>
          </w:tcPr>
          <w:p>
            <w:pPr>
              <w:pStyle w:val="0"/>
              <w:jc w:val="center"/>
            </w:pPr>
            <w:r>
              <w:rPr>
                <w:sz w:val="20"/>
              </w:rPr>
              <w:t xml:space="preserve">1240210,9</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"Сохранение и развитие библиотечного и музейного дела"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425261,5</w:t>
            </w:r>
          </w:p>
        </w:tc>
        <w:tc>
          <w:tcPr>
            <w:tcW w:w="1304" w:type="dxa"/>
          </w:tcPr>
          <w:p>
            <w:pPr>
              <w:pStyle w:val="0"/>
              <w:jc w:val="center"/>
            </w:pPr>
            <w:r>
              <w:rPr>
                <w:sz w:val="20"/>
              </w:rPr>
              <w:t xml:space="preserve">517767,6</w:t>
            </w:r>
          </w:p>
        </w:tc>
        <w:tc>
          <w:tcPr>
            <w:tcW w:w="1304" w:type="dxa"/>
          </w:tcPr>
          <w:p>
            <w:pPr>
              <w:pStyle w:val="0"/>
              <w:jc w:val="center"/>
            </w:pPr>
            <w:r>
              <w:rPr>
                <w:sz w:val="20"/>
              </w:rPr>
              <w:t xml:space="preserve">503660,6</w:t>
            </w:r>
          </w:p>
        </w:tc>
        <w:tc>
          <w:tcPr>
            <w:tcW w:w="1304" w:type="dxa"/>
          </w:tcPr>
          <w:p>
            <w:pPr>
              <w:pStyle w:val="0"/>
              <w:jc w:val="center"/>
            </w:pPr>
            <w:r>
              <w:rPr>
                <w:sz w:val="20"/>
              </w:rPr>
              <w:t xml:space="preserve">493236,5</w:t>
            </w:r>
          </w:p>
        </w:tc>
        <w:tc>
          <w:tcPr>
            <w:tcW w:w="1304" w:type="dxa"/>
          </w:tcPr>
          <w:p>
            <w:pPr>
              <w:pStyle w:val="0"/>
              <w:jc w:val="center"/>
            </w:pPr>
            <w:r>
              <w:rPr>
                <w:sz w:val="20"/>
              </w:rPr>
              <w:t xml:space="preserve">493108,1</w:t>
            </w:r>
          </w:p>
        </w:tc>
        <w:tc>
          <w:tcPr>
            <w:tcW w:w="1304" w:type="dxa"/>
          </w:tcPr>
          <w:p>
            <w:pPr>
              <w:pStyle w:val="0"/>
              <w:jc w:val="center"/>
            </w:pPr>
            <w:r>
              <w:rPr>
                <w:sz w:val="20"/>
              </w:rPr>
              <w:t xml:space="preserve">493108,1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государственных библиотек на 1000 человек населения"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457</w:t>
            </w:r>
          </w:p>
        </w:tc>
        <w:tc>
          <w:tcPr>
            <w:tcW w:w="1304" w:type="dxa"/>
          </w:tcPr>
          <w:p>
            <w:pPr>
              <w:pStyle w:val="0"/>
              <w:jc w:val="center"/>
            </w:pPr>
            <w:r>
              <w:rPr>
                <w:sz w:val="20"/>
              </w:rPr>
              <w:t xml:space="preserve">722</w:t>
            </w:r>
          </w:p>
        </w:tc>
        <w:tc>
          <w:tcPr>
            <w:tcW w:w="1304" w:type="dxa"/>
          </w:tcPr>
          <w:p>
            <w:pPr>
              <w:pStyle w:val="0"/>
              <w:jc w:val="center"/>
            </w:pPr>
            <w:r>
              <w:rPr>
                <w:sz w:val="20"/>
              </w:rPr>
              <w:t xml:space="preserve">845</w:t>
            </w:r>
          </w:p>
        </w:tc>
        <w:tc>
          <w:tcPr>
            <w:tcW w:w="1304" w:type="dxa"/>
          </w:tcPr>
          <w:p>
            <w:pPr>
              <w:pStyle w:val="0"/>
              <w:jc w:val="center"/>
            </w:pPr>
            <w:r>
              <w:rPr>
                <w:sz w:val="20"/>
              </w:rPr>
              <w:t xml:space="preserve">828</w:t>
            </w:r>
          </w:p>
        </w:tc>
        <w:tc>
          <w:tcPr>
            <w:tcW w:w="1304" w:type="dxa"/>
          </w:tcPr>
          <w:p>
            <w:pPr>
              <w:pStyle w:val="0"/>
              <w:jc w:val="center"/>
            </w:pPr>
            <w:r>
              <w:rPr>
                <w:sz w:val="20"/>
              </w:rPr>
              <w:t xml:space="preserve">845</w:t>
            </w:r>
          </w:p>
        </w:tc>
        <w:tc>
          <w:tcPr>
            <w:tcW w:w="1304" w:type="dxa"/>
          </w:tcPr>
          <w:p>
            <w:pPr>
              <w:pStyle w:val="0"/>
              <w:jc w:val="center"/>
            </w:pPr>
            <w:r>
              <w:rPr>
                <w:sz w:val="20"/>
              </w:rPr>
              <w:t xml:space="preserve">846</w:t>
            </w:r>
          </w:p>
        </w:tc>
        <w:tc>
          <w:tcPr>
            <w:tcW w:w="1304" w:type="dxa"/>
          </w:tcPr>
          <w:p>
            <w:pPr>
              <w:pStyle w:val="0"/>
              <w:jc w:val="center"/>
            </w:pPr>
            <w:r>
              <w:rPr>
                <w:sz w:val="20"/>
              </w:rPr>
              <w:t xml:space="preserve">940</w:t>
            </w:r>
          </w:p>
        </w:tc>
        <w:tc>
          <w:tcPr>
            <w:tcW w:w="1417" w:type="dxa"/>
          </w:tcPr>
          <w:p>
            <w:pPr>
              <w:pStyle w:val="0"/>
              <w:jc w:val="center"/>
            </w:pPr>
            <w:r>
              <w:rPr>
                <w:sz w:val="20"/>
              </w:rPr>
              <w:t xml:space="preserve">940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посещений государственных музеев на 1000 человек населения"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391</w:t>
            </w:r>
          </w:p>
        </w:tc>
        <w:tc>
          <w:tcPr>
            <w:tcW w:w="1304" w:type="dxa"/>
          </w:tcPr>
          <w:p>
            <w:pPr>
              <w:pStyle w:val="0"/>
              <w:jc w:val="center"/>
            </w:pPr>
            <w:r>
              <w:rPr>
                <w:sz w:val="20"/>
              </w:rPr>
              <w:t xml:space="preserve">418</w:t>
            </w:r>
          </w:p>
        </w:tc>
        <w:tc>
          <w:tcPr>
            <w:tcW w:w="1304" w:type="dxa"/>
          </w:tcPr>
          <w:p>
            <w:pPr>
              <w:pStyle w:val="0"/>
              <w:jc w:val="center"/>
            </w:pPr>
            <w:r>
              <w:rPr>
                <w:sz w:val="20"/>
              </w:rPr>
              <w:t xml:space="preserve">518</w:t>
            </w:r>
          </w:p>
        </w:tc>
        <w:tc>
          <w:tcPr>
            <w:tcW w:w="1304" w:type="dxa"/>
          </w:tcPr>
          <w:p>
            <w:pPr>
              <w:pStyle w:val="0"/>
              <w:jc w:val="center"/>
            </w:pPr>
            <w:r>
              <w:rPr>
                <w:sz w:val="20"/>
              </w:rPr>
              <w:t xml:space="preserve">526</w:t>
            </w:r>
          </w:p>
        </w:tc>
        <w:tc>
          <w:tcPr>
            <w:tcW w:w="1304" w:type="dxa"/>
          </w:tcPr>
          <w:p>
            <w:pPr>
              <w:pStyle w:val="0"/>
              <w:jc w:val="center"/>
            </w:pPr>
            <w:r>
              <w:rPr>
                <w:sz w:val="20"/>
              </w:rPr>
              <w:t xml:space="preserve">518</w:t>
            </w:r>
          </w:p>
        </w:tc>
        <w:tc>
          <w:tcPr>
            <w:tcW w:w="1304" w:type="dxa"/>
          </w:tcPr>
          <w:p>
            <w:pPr>
              <w:pStyle w:val="0"/>
              <w:jc w:val="center"/>
            </w:pPr>
            <w:r>
              <w:rPr>
                <w:sz w:val="20"/>
              </w:rPr>
              <w:t xml:space="preserve">518</w:t>
            </w:r>
          </w:p>
        </w:tc>
        <w:tc>
          <w:tcPr>
            <w:tcW w:w="1304" w:type="dxa"/>
          </w:tcPr>
          <w:p>
            <w:pPr>
              <w:pStyle w:val="0"/>
              <w:jc w:val="center"/>
            </w:pPr>
            <w:r>
              <w:rPr>
                <w:sz w:val="20"/>
              </w:rPr>
              <w:t xml:space="preserve">519</w:t>
            </w:r>
          </w:p>
        </w:tc>
        <w:tc>
          <w:tcPr>
            <w:tcW w:w="1417" w:type="dxa"/>
          </w:tcPr>
          <w:p>
            <w:pPr>
              <w:pStyle w:val="0"/>
              <w:jc w:val="center"/>
            </w:pPr>
            <w:r>
              <w:rPr>
                <w:sz w:val="20"/>
              </w:rPr>
              <w:t xml:space="preserve">526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"Библиотечное, библиографическое и информационное обслуживание пользователей государственных бюджетных библиотек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111378,1</w:t>
            </w:r>
          </w:p>
        </w:tc>
        <w:tc>
          <w:tcPr>
            <w:tcW w:w="1304" w:type="dxa"/>
          </w:tcPr>
          <w:p>
            <w:pPr>
              <w:pStyle w:val="0"/>
              <w:jc w:val="center"/>
            </w:pPr>
            <w:r>
              <w:rPr>
                <w:sz w:val="20"/>
              </w:rPr>
              <w:t xml:space="preserve">134961,4</w:t>
            </w:r>
          </w:p>
        </w:tc>
        <w:tc>
          <w:tcPr>
            <w:tcW w:w="1304" w:type="dxa"/>
          </w:tcPr>
          <w:p>
            <w:pPr>
              <w:pStyle w:val="0"/>
              <w:jc w:val="center"/>
            </w:pPr>
            <w:r>
              <w:rPr>
                <w:sz w:val="20"/>
              </w:rPr>
              <w:t xml:space="preserve">133653,2</w:t>
            </w:r>
          </w:p>
        </w:tc>
        <w:tc>
          <w:tcPr>
            <w:tcW w:w="1304" w:type="dxa"/>
          </w:tcPr>
          <w:p>
            <w:pPr>
              <w:pStyle w:val="0"/>
              <w:jc w:val="center"/>
            </w:pPr>
            <w:r>
              <w:rPr>
                <w:sz w:val="20"/>
              </w:rPr>
              <w:t xml:space="preserve">135800,6</w:t>
            </w:r>
          </w:p>
        </w:tc>
        <w:tc>
          <w:tcPr>
            <w:tcW w:w="1304" w:type="dxa"/>
          </w:tcPr>
          <w:p>
            <w:pPr>
              <w:pStyle w:val="0"/>
              <w:jc w:val="center"/>
            </w:pPr>
            <w:r>
              <w:rPr>
                <w:sz w:val="20"/>
              </w:rPr>
              <w:t xml:space="preserve">135800,6</w:t>
            </w:r>
          </w:p>
        </w:tc>
        <w:tc>
          <w:tcPr>
            <w:tcW w:w="1304" w:type="dxa"/>
          </w:tcPr>
          <w:p>
            <w:pPr>
              <w:pStyle w:val="0"/>
              <w:jc w:val="center"/>
            </w:pPr>
            <w:r>
              <w:rPr>
                <w:sz w:val="20"/>
              </w:rPr>
              <w:t xml:space="preserve">135800,6</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библиографических записей, внесенных в сводный электронный каталог Тверской области (объем электронного каталога) (государственными бюджетными библиотеками)"</w:t>
            </w:r>
          </w:p>
        </w:tc>
        <w:tc>
          <w:tcPr>
            <w:tcW w:w="1304" w:type="dxa"/>
          </w:tcPr>
          <w:p>
            <w:pPr>
              <w:pStyle w:val="0"/>
              <w:jc w:val="center"/>
            </w:pPr>
            <w:r>
              <w:rPr>
                <w:sz w:val="20"/>
              </w:rPr>
              <w:t xml:space="preserve">тыс. единиц</w:t>
            </w:r>
          </w:p>
        </w:tc>
        <w:tc>
          <w:tcPr>
            <w:tcW w:w="964" w:type="dxa"/>
          </w:tcPr>
          <w:p>
            <w:pPr>
              <w:pStyle w:val="0"/>
              <w:jc w:val="center"/>
            </w:pPr>
            <w:r>
              <w:rPr>
                <w:sz w:val="20"/>
              </w:rPr>
              <w:t xml:space="preserve">1636,3</w:t>
            </w:r>
          </w:p>
        </w:tc>
        <w:tc>
          <w:tcPr>
            <w:tcW w:w="1304" w:type="dxa"/>
          </w:tcPr>
          <w:p>
            <w:pPr>
              <w:pStyle w:val="0"/>
              <w:jc w:val="center"/>
            </w:pPr>
            <w:r>
              <w:rPr>
                <w:sz w:val="20"/>
              </w:rPr>
              <w:t xml:space="preserve">1790,2</w:t>
            </w:r>
          </w:p>
        </w:tc>
        <w:tc>
          <w:tcPr>
            <w:tcW w:w="1304" w:type="dxa"/>
          </w:tcPr>
          <w:p>
            <w:pPr>
              <w:pStyle w:val="0"/>
              <w:jc w:val="center"/>
            </w:pPr>
            <w:r>
              <w:rPr>
                <w:sz w:val="20"/>
              </w:rPr>
              <w:t xml:space="preserve">1894,2</w:t>
            </w:r>
          </w:p>
        </w:tc>
        <w:tc>
          <w:tcPr>
            <w:tcW w:w="1304" w:type="dxa"/>
          </w:tcPr>
          <w:p>
            <w:pPr>
              <w:pStyle w:val="0"/>
              <w:jc w:val="center"/>
            </w:pPr>
            <w:r>
              <w:rPr>
                <w:sz w:val="20"/>
              </w:rPr>
              <w:t xml:space="preserve">1994,2</w:t>
            </w:r>
          </w:p>
        </w:tc>
        <w:tc>
          <w:tcPr>
            <w:tcW w:w="1304" w:type="dxa"/>
          </w:tcPr>
          <w:p>
            <w:pPr>
              <w:pStyle w:val="0"/>
              <w:jc w:val="center"/>
            </w:pPr>
            <w:r>
              <w:rPr>
                <w:sz w:val="20"/>
              </w:rPr>
              <w:t xml:space="preserve">2094,2</w:t>
            </w:r>
          </w:p>
        </w:tc>
        <w:tc>
          <w:tcPr>
            <w:tcW w:w="1304" w:type="dxa"/>
          </w:tcPr>
          <w:p>
            <w:pPr>
              <w:pStyle w:val="0"/>
              <w:jc w:val="center"/>
            </w:pPr>
            <w:r>
              <w:rPr>
                <w:sz w:val="20"/>
              </w:rPr>
              <w:t xml:space="preserve">2194,2</w:t>
            </w:r>
          </w:p>
        </w:tc>
        <w:tc>
          <w:tcPr>
            <w:tcW w:w="1304" w:type="dxa"/>
          </w:tcPr>
          <w:p>
            <w:pPr>
              <w:pStyle w:val="0"/>
              <w:jc w:val="center"/>
            </w:pPr>
            <w:r>
              <w:rPr>
                <w:sz w:val="20"/>
              </w:rPr>
              <w:t xml:space="preserve">2294,2</w:t>
            </w:r>
          </w:p>
        </w:tc>
        <w:tc>
          <w:tcPr>
            <w:tcW w:w="1417" w:type="dxa"/>
          </w:tcPr>
          <w:p>
            <w:pPr>
              <w:pStyle w:val="0"/>
              <w:jc w:val="center"/>
            </w:pPr>
            <w:r>
              <w:rPr>
                <w:sz w:val="20"/>
              </w:rPr>
              <w:t xml:space="preserve">2294,2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зарегистрированных пользователей государственных бюджетных библиотек"</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55595,0</w:t>
            </w:r>
          </w:p>
        </w:tc>
        <w:tc>
          <w:tcPr>
            <w:tcW w:w="1304" w:type="dxa"/>
          </w:tcPr>
          <w:p>
            <w:pPr>
              <w:pStyle w:val="0"/>
              <w:jc w:val="center"/>
            </w:pPr>
            <w:r>
              <w:rPr>
                <w:sz w:val="20"/>
              </w:rPr>
              <w:t xml:space="preserve">86611</w:t>
            </w:r>
          </w:p>
        </w:tc>
        <w:tc>
          <w:tcPr>
            <w:tcW w:w="1304" w:type="dxa"/>
          </w:tcPr>
          <w:p>
            <w:pPr>
              <w:pStyle w:val="0"/>
              <w:jc w:val="center"/>
            </w:pPr>
            <w:r>
              <w:rPr>
                <w:sz w:val="20"/>
              </w:rPr>
              <w:t xml:space="preserve">84826,0</w:t>
            </w:r>
          </w:p>
        </w:tc>
        <w:tc>
          <w:tcPr>
            <w:tcW w:w="1304" w:type="dxa"/>
          </w:tcPr>
          <w:p>
            <w:pPr>
              <w:pStyle w:val="0"/>
              <w:jc w:val="center"/>
            </w:pPr>
            <w:r>
              <w:rPr>
                <w:sz w:val="20"/>
              </w:rPr>
              <w:t xml:space="preserve">92596,0</w:t>
            </w:r>
          </w:p>
        </w:tc>
        <w:tc>
          <w:tcPr>
            <w:tcW w:w="1304" w:type="dxa"/>
          </w:tcPr>
          <w:p>
            <w:pPr>
              <w:pStyle w:val="0"/>
              <w:jc w:val="center"/>
            </w:pPr>
            <w:r>
              <w:rPr>
                <w:sz w:val="20"/>
              </w:rPr>
              <w:t xml:space="preserve">92600,0</w:t>
            </w:r>
          </w:p>
        </w:tc>
        <w:tc>
          <w:tcPr>
            <w:tcW w:w="1304" w:type="dxa"/>
          </w:tcPr>
          <w:p>
            <w:pPr>
              <w:pStyle w:val="0"/>
              <w:jc w:val="center"/>
            </w:pPr>
            <w:r>
              <w:rPr>
                <w:sz w:val="20"/>
              </w:rPr>
              <w:t xml:space="preserve">92620,0</w:t>
            </w:r>
          </w:p>
        </w:tc>
        <w:tc>
          <w:tcPr>
            <w:tcW w:w="1304" w:type="dxa"/>
          </w:tcPr>
          <w:p>
            <w:pPr>
              <w:pStyle w:val="0"/>
              <w:jc w:val="center"/>
            </w:pPr>
            <w:r>
              <w:rPr>
                <w:sz w:val="20"/>
              </w:rPr>
              <w:t xml:space="preserve">92630,0</w:t>
            </w:r>
          </w:p>
        </w:tc>
        <w:tc>
          <w:tcPr>
            <w:tcW w:w="1417" w:type="dxa"/>
          </w:tcPr>
          <w:p>
            <w:pPr>
              <w:pStyle w:val="0"/>
              <w:jc w:val="center"/>
            </w:pPr>
            <w:r>
              <w:rPr>
                <w:sz w:val="20"/>
              </w:rPr>
              <w:t xml:space="preserve">92630,0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"Библиотечное, библиографическое и информационное обслуживание пользователей государственной казенной библиотеки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23987,7</w:t>
            </w:r>
          </w:p>
        </w:tc>
        <w:tc>
          <w:tcPr>
            <w:tcW w:w="1304" w:type="dxa"/>
          </w:tcPr>
          <w:p>
            <w:pPr>
              <w:pStyle w:val="0"/>
              <w:jc w:val="center"/>
            </w:pPr>
            <w:r>
              <w:rPr>
                <w:sz w:val="20"/>
              </w:rPr>
              <w:t xml:space="preserve">26617,8</w:t>
            </w:r>
          </w:p>
        </w:tc>
        <w:tc>
          <w:tcPr>
            <w:tcW w:w="1304" w:type="dxa"/>
          </w:tcPr>
          <w:p>
            <w:pPr>
              <w:pStyle w:val="0"/>
              <w:jc w:val="center"/>
            </w:pPr>
            <w:r>
              <w:rPr>
                <w:sz w:val="20"/>
              </w:rPr>
              <w:t xml:space="preserve">26120,1</w:t>
            </w:r>
          </w:p>
        </w:tc>
        <w:tc>
          <w:tcPr>
            <w:tcW w:w="1304" w:type="dxa"/>
          </w:tcPr>
          <w:p>
            <w:pPr>
              <w:pStyle w:val="0"/>
              <w:jc w:val="center"/>
            </w:pPr>
            <w:r>
              <w:rPr>
                <w:sz w:val="20"/>
              </w:rPr>
              <w:t xml:space="preserve">26120,1</w:t>
            </w:r>
          </w:p>
        </w:tc>
        <w:tc>
          <w:tcPr>
            <w:tcW w:w="1304" w:type="dxa"/>
          </w:tcPr>
          <w:p>
            <w:pPr>
              <w:pStyle w:val="0"/>
              <w:jc w:val="center"/>
            </w:pPr>
            <w:r>
              <w:rPr>
                <w:sz w:val="20"/>
              </w:rPr>
              <w:t xml:space="preserve">25991,7</w:t>
            </w:r>
          </w:p>
        </w:tc>
        <w:tc>
          <w:tcPr>
            <w:tcW w:w="1304" w:type="dxa"/>
          </w:tcPr>
          <w:p>
            <w:pPr>
              <w:pStyle w:val="0"/>
              <w:jc w:val="center"/>
            </w:pPr>
            <w:r>
              <w:rPr>
                <w:sz w:val="20"/>
              </w:rPr>
              <w:t xml:space="preserve">25991,7</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библиографических записей, внесенных в сводный электронный каталог Тверской области (объем электронного каталога) (государственной казенной библиотекой)"</w:t>
            </w:r>
          </w:p>
        </w:tc>
        <w:tc>
          <w:tcPr>
            <w:tcW w:w="1304" w:type="dxa"/>
          </w:tcPr>
          <w:p>
            <w:pPr>
              <w:pStyle w:val="0"/>
              <w:jc w:val="center"/>
            </w:pPr>
            <w:r>
              <w:rPr>
                <w:sz w:val="20"/>
              </w:rPr>
              <w:t xml:space="preserve">тыс. единиц</w:t>
            </w:r>
          </w:p>
        </w:tc>
        <w:tc>
          <w:tcPr>
            <w:tcW w:w="964" w:type="dxa"/>
          </w:tcPr>
          <w:p>
            <w:pPr>
              <w:pStyle w:val="0"/>
              <w:jc w:val="center"/>
            </w:pPr>
            <w:r>
              <w:rPr>
                <w:sz w:val="20"/>
              </w:rPr>
              <w:t xml:space="preserve">34,9</w:t>
            </w:r>
          </w:p>
        </w:tc>
        <w:tc>
          <w:tcPr>
            <w:tcW w:w="1304" w:type="dxa"/>
          </w:tcPr>
          <w:p>
            <w:pPr>
              <w:pStyle w:val="0"/>
              <w:jc w:val="center"/>
            </w:pPr>
            <w:r>
              <w:rPr>
                <w:sz w:val="20"/>
              </w:rPr>
              <w:t xml:space="preserve">35,5</w:t>
            </w:r>
          </w:p>
        </w:tc>
        <w:tc>
          <w:tcPr>
            <w:tcW w:w="1304" w:type="dxa"/>
          </w:tcPr>
          <w:p>
            <w:pPr>
              <w:pStyle w:val="0"/>
              <w:jc w:val="center"/>
            </w:pPr>
            <w:r>
              <w:rPr>
                <w:sz w:val="20"/>
              </w:rPr>
              <w:t xml:space="preserve">36,4</w:t>
            </w:r>
          </w:p>
        </w:tc>
        <w:tc>
          <w:tcPr>
            <w:tcW w:w="1304" w:type="dxa"/>
          </w:tcPr>
          <w:p>
            <w:pPr>
              <w:pStyle w:val="0"/>
              <w:jc w:val="center"/>
            </w:pPr>
            <w:r>
              <w:rPr>
                <w:sz w:val="20"/>
              </w:rPr>
              <w:t xml:space="preserve">36,9</w:t>
            </w:r>
          </w:p>
        </w:tc>
        <w:tc>
          <w:tcPr>
            <w:tcW w:w="1304" w:type="dxa"/>
          </w:tcPr>
          <w:p>
            <w:pPr>
              <w:pStyle w:val="0"/>
              <w:jc w:val="center"/>
            </w:pPr>
            <w:r>
              <w:rPr>
                <w:sz w:val="20"/>
              </w:rPr>
              <w:t xml:space="preserve">37,4</w:t>
            </w:r>
          </w:p>
        </w:tc>
        <w:tc>
          <w:tcPr>
            <w:tcW w:w="1304" w:type="dxa"/>
          </w:tcPr>
          <w:p>
            <w:pPr>
              <w:pStyle w:val="0"/>
              <w:jc w:val="center"/>
            </w:pPr>
            <w:r>
              <w:rPr>
                <w:sz w:val="20"/>
              </w:rPr>
              <w:t xml:space="preserve">37,9</w:t>
            </w:r>
          </w:p>
        </w:tc>
        <w:tc>
          <w:tcPr>
            <w:tcW w:w="1304" w:type="dxa"/>
          </w:tcPr>
          <w:p>
            <w:pPr>
              <w:pStyle w:val="0"/>
              <w:jc w:val="center"/>
            </w:pPr>
            <w:r>
              <w:rPr>
                <w:sz w:val="20"/>
              </w:rPr>
              <w:t xml:space="preserve">38,4</w:t>
            </w:r>
          </w:p>
        </w:tc>
        <w:tc>
          <w:tcPr>
            <w:tcW w:w="1417" w:type="dxa"/>
          </w:tcPr>
          <w:p>
            <w:pPr>
              <w:pStyle w:val="0"/>
              <w:jc w:val="center"/>
            </w:pPr>
            <w:r>
              <w:rPr>
                <w:sz w:val="20"/>
              </w:rPr>
              <w:t xml:space="preserve">38,4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зарегистрированных пользователей государственной казенной библиотеки"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3605,0</w:t>
            </w:r>
          </w:p>
        </w:tc>
        <w:tc>
          <w:tcPr>
            <w:tcW w:w="1304" w:type="dxa"/>
          </w:tcPr>
          <w:p>
            <w:pPr>
              <w:pStyle w:val="0"/>
              <w:jc w:val="center"/>
            </w:pPr>
            <w:r>
              <w:rPr>
                <w:sz w:val="20"/>
              </w:rPr>
              <w:t xml:space="preserve">3605,0</w:t>
            </w:r>
          </w:p>
        </w:tc>
        <w:tc>
          <w:tcPr>
            <w:tcW w:w="1304" w:type="dxa"/>
          </w:tcPr>
          <w:p>
            <w:pPr>
              <w:pStyle w:val="0"/>
              <w:jc w:val="center"/>
            </w:pPr>
            <w:r>
              <w:rPr>
                <w:sz w:val="20"/>
              </w:rPr>
              <w:t xml:space="preserve">3606,0</w:t>
            </w:r>
          </w:p>
        </w:tc>
        <w:tc>
          <w:tcPr>
            <w:tcW w:w="1304" w:type="dxa"/>
          </w:tcPr>
          <w:p>
            <w:pPr>
              <w:pStyle w:val="0"/>
              <w:jc w:val="center"/>
            </w:pPr>
            <w:r>
              <w:rPr>
                <w:sz w:val="20"/>
              </w:rPr>
              <w:t xml:space="preserve">3605,0</w:t>
            </w:r>
          </w:p>
        </w:tc>
        <w:tc>
          <w:tcPr>
            <w:tcW w:w="1304" w:type="dxa"/>
          </w:tcPr>
          <w:p>
            <w:pPr>
              <w:pStyle w:val="0"/>
              <w:jc w:val="center"/>
            </w:pPr>
            <w:r>
              <w:rPr>
                <w:sz w:val="20"/>
              </w:rPr>
              <w:t xml:space="preserve">3605,0</w:t>
            </w:r>
          </w:p>
        </w:tc>
        <w:tc>
          <w:tcPr>
            <w:tcW w:w="1304" w:type="dxa"/>
          </w:tcPr>
          <w:p>
            <w:pPr>
              <w:pStyle w:val="0"/>
              <w:jc w:val="center"/>
            </w:pPr>
            <w:r>
              <w:rPr>
                <w:sz w:val="20"/>
              </w:rPr>
              <w:t xml:space="preserve">3605,0</w:t>
            </w:r>
          </w:p>
        </w:tc>
        <w:tc>
          <w:tcPr>
            <w:tcW w:w="1304" w:type="dxa"/>
          </w:tcPr>
          <w:p>
            <w:pPr>
              <w:pStyle w:val="0"/>
              <w:jc w:val="center"/>
            </w:pPr>
            <w:r>
              <w:rPr>
                <w:sz w:val="20"/>
              </w:rPr>
              <w:t xml:space="preserve">3605,0</w:t>
            </w:r>
          </w:p>
        </w:tc>
        <w:tc>
          <w:tcPr>
            <w:tcW w:w="1417" w:type="dxa"/>
          </w:tcPr>
          <w:p>
            <w:pPr>
              <w:pStyle w:val="0"/>
              <w:jc w:val="center"/>
            </w:pPr>
            <w:r>
              <w:rPr>
                <w:sz w:val="20"/>
              </w:rPr>
              <w:t xml:space="preserve">3605,0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"Музейное обслуживание населения"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289895,7</w:t>
            </w:r>
          </w:p>
        </w:tc>
        <w:tc>
          <w:tcPr>
            <w:tcW w:w="1304" w:type="dxa"/>
          </w:tcPr>
          <w:p>
            <w:pPr>
              <w:pStyle w:val="0"/>
              <w:jc w:val="center"/>
            </w:pPr>
            <w:r>
              <w:rPr>
                <w:sz w:val="20"/>
              </w:rPr>
              <w:t xml:space="preserve">356188,4</w:t>
            </w:r>
          </w:p>
        </w:tc>
        <w:tc>
          <w:tcPr>
            <w:tcW w:w="1304" w:type="dxa"/>
          </w:tcPr>
          <w:p>
            <w:pPr>
              <w:pStyle w:val="0"/>
              <w:jc w:val="center"/>
            </w:pPr>
            <w:r>
              <w:rPr>
                <w:sz w:val="20"/>
              </w:rPr>
              <w:t xml:space="preserve">337234,7</w:t>
            </w:r>
          </w:p>
        </w:tc>
        <w:tc>
          <w:tcPr>
            <w:tcW w:w="1304" w:type="dxa"/>
          </w:tcPr>
          <w:p>
            <w:pPr>
              <w:pStyle w:val="0"/>
              <w:jc w:val="center"/>
            </w:pPr>
            <w:r>
              <w:rPr>
                <w:sz w:val="20"/>
              </w:rPr>
              <w:t xml:space="preserve">331315,8</w:t>
            </w:r>
          </w:p>
        </w:tc>
        <w:tc>
          <w:tcPr>
            <w:tcW w:w="1304" w:type="dxa"/>
          </w:tcPr>
          <w:p>
            <w:pPr>
              <w:pStyle w:val="0"/>
              <w:jc w:val="center"/>
            </w:pPr>
            <w:r>
              <w:rPr>
                <w:sz w:val="20"/>
              </w:rPr>
              <w:t xml:space="preserve">331315,8</w:t>
            </w:r>
          </w:p>
        </w:tc>
        <w:tc>
          <w:tcPr>
            <w:tcW w:w="1304" w:type="dxa"/>
          </w:tcPr>
          <w:p>
            <w:pPr>
              <w:pStyle w:val="0"/>
              <w:jc w:val="center"/>
            </w:pPr>
            <w:r>
              <w:rPr>
                <w:sz w:val="20"/>
              </w:rPr>
              <w:t xml:space="preserve">331315,8</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экспозиций и выставок в государственных музеях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223</w:t>
            </w:r>
          </w:p>
        </w:tc>
        <w:tc>
          <w:tcPr>
            <w:tcW w:w="1304" w:type="dxa"/>
          </w:tcPr>
          <w:p>
            <w:pPr>
              <w:pStyle w:val="0"/>
              <w:jc w:val="center"/>
            </w:pPr>
            <w:r>
              <w:rPr>
                <w:sz w:val="20"/>
              </w:rPr>
              <w:t xml:space="preserve">223</w:t>
            </w:r>
          </w:p>
        </w:tc>
        <w:tc>
          <w:tcPr>
            <w:tcW w:w="1304" w:type="dxa"/>
          </w:tcPr>
          <w:p>
            <w:pPr>
              <w:pStyle w:val="0"/>
              <w:jc w:val="center"/>
            </w:pPr>
            <w:r>
              <w:rPr>
                <w:sz w:val="20"/>
              </w:rPr>
              <w:t xml:space="preserve">228</w:t>
            </w:r>
          </w:p>
        </w:tc>
        <w:tc>
          <w:tcPr>
            <w:tcW w:w="1304" w:type="dxa"/>
          </w:tcPr>
          <w:p>
            <w:pPr>
              <w:pStyle w:val="0"/>
              <w:jc w:val="center"/>
            </w:pPr>
            <w:r>
              <w:rPr>
                <w:sz w:val="20"/>
              </w:rPr>
              <w:t xml:space="preserve">228</w:t>
            </w:r>
          </w:p>
        </w:tc>
        <w:tc>
          <w:tcPr>
            <w:tcW w:w="1304" w:type="dxa"/>
          </w:tcPr>
          <w:p>
            <w:pPr>
              <w:pStyle w:val="0"/>
              <w:jc w:val="center"/>
            </w:pPr>
            <w:r>
              <w:rPr>
                <w:sz w:val="20"/>
              </w:rPr>
              <w:t xml:space="preserve">229</w:t>
            </w:r>
          </w:p>
        </w:tc>
        <w:tc>
          <w:tcPr>
            <w:tcW w:w="1304" w:type="dxa"/>
          </w:tcPr>
          <w:p>
            <w:pPr>
              <w:pStyle w:val="0"/>
              <w:jc w:val="center"/>
            </w:pPr>
            <w:r>
              <w:rPr>
                <w:sz w:val="20"/>
              </w:rPr>
              <w:t xml:space="preserve">229</w:t>
            </w:r>
          </w:p>
        </w:tc>
        <w:tc>
          <w:tcPr>
            <w:tcW w:w="1304" w:type="dxa"/>
          </w:tcPr>
          <w:p>
            <w:pPr>
              <w:pStyle w:val="0"/>
              <w:jc w:val="center"/>
            </w:pPr>
            <w:r>
              <w:rPr>
                <w:sz w:val="20"/>
              </w:rPr>
              <w:t xml:space="preserve">230</w:t>
            </w:r>
          </w:p>
        </w:tc>
        <w:tc>
          <w:tcPr>
            <w:tcW w:w="1417" w:type="dxa"/>
          </w:tcPr>
          <w:p>
            <w:pPr>
              <w:pStyle w:val="0"/>
              <w:jc w:val="center"/>
            </w:pPr>
            <w:r>
              <w:rPr>
                <w:sz w:val="20"/>
              </w:rPr>
              <w:t xml:space="preserve">1367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представленных (во всех формах) зрителю музейных предметов в общем количестве музейных предметов основного фонда государственных музеев"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5,9</w:t>
            </w:r>
          </w:p>
        </w:tc>
        <w:tc>
          <w:tcPr>
            <w:tcW w:w="1304" w:type="dxa"/>
          </w:tcPr>
          <w:p>
            <w:pPr>
              <w:pStyle w:val="0"/>
              <w:jc w:val="center"/>
            </w:pPr>
            <w:r>
              <w:rPr>
                <w:sz w:val="20"/>
              </w:rPr>
              <w:t xml:space="preserve">5,9</w:t>
            </w:r>
          </w:p>
        </w:tc>
        <w:tc>
          <w:tcPr>
            <w:tcW w:w="1304" w:type="dxa"/>
          </w:tcPr>
          <w:p>
            <w:pPr>
              <w:pStyle w:val="0"/>
              <w:jc w:val="center"/>
            </w:pPr>
            <w:r>
              <w:rPr>
                <w:sz w:val="20"/>
              </w:rPr>
              <w:t xml:space="preserve">5,9</w:t>
            </w:r>
          </w:p>
        </w:tc>
        <w:tc>
          <w:tcPr>
            <w:tcW w:w="1304" w:type="dxa"/>
          </w:tcPr>
          <w:p>
            <w:pPr>
              <w:pStyle w:val="0"/>
              <w:jc w:val="center"/>
            </w:pPr>
            <w:r>
              <w:rPr>
                <w:sz w:val="20"/>
              </w:rPr>
              <w:t xml:space="preserve">6,6</w:t>
            </w:r>
          </w:p>
        </w:tc>
        <w:tc>
          <w:tcPr>
            <w:tcW w:w="1304" w:type="dxa"/>
          </w:tcPr>
          <w:p>
            <w:pPr>
              <w:pStyle w:val="0"/>
              <w:jc w:val="center"/>
            </w:pPr>
            <w:r>
              <w:rPr>
                <w:sz w:val="20"/>
              </w:rPr>
              <w:t xml:space="preserve">6,7</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417" w:type="dxa"/>
          </w:tcPr>
          <w:p>
            <w:pPr>
              <w:pStyle w:val="0"/>
              <w:jc w:val="center"/>
            </w:pPr>
            <w:r>
              <w:rPr>
                <w:sz w:val="20"/>
              </w:rPr>
              <w:t xml:space="preserve">7,0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"Создание условий для обеспечения деятельности автономной некоммерческой организации "Музей живописи Валентина Сидорова "На теплой земле"</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6652,6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посещений музея"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7500,0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7500,0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"Сохранение и развитие профессионального искусства и народного творчества"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543740,4</w:t>
            </w:r>
          </w:p>
        </w:tc>
        <w:tc>
          <w:tcPr>
            <w:tcW w:w="1304" w:type="dxa"/>
          </w:tcPr>
          <w:p>
            <w:pPr>
              <w:pStyle w:val="0"/>
              <w:jc w:val="center"/>
            </w:pPr>
            <w:r>
              <w:rPr>
                <w:sz w:val="20"/>
              </w:rPr>
              <w:t xml:space="preserve">711908,7</w:t>
            </w:r>
          </w:p>
        </w:tc>
        <w:tc>
          <w:tcPr>
            <w:tcW w:w="1304" w:type="dxa"/>
          </w:tcPr>
          <w:p>
            <w:pPr>
              <w:pStyle w:val="0"/>
              <w:jc w:val="center"/>
            </w:pPr>
            <w:r>
              <w:rPr>
                <w:sz w:val="20"/>
              </w:rPr>
              <w:t xml:space="preserve">687151,0</w:t>
            </w:r>
          </w:p>
        </w:tc>
        <w:tc>
          <w:tcPr>
            <w:tcW w:w="1304" w:type="dxa"/>
          </w:tcPr>
          <w:p>
            <w:pPr>
              <w:pStyle w:val="0"/>
              <w:jc w:val="center"/>
            </w:pPr>
            <w:r>
              <w:rPr>
                <w:sz w:val="20"/>
              </w:rPr>
              <w:t xml:space="preserve">587684,9</w:t>
            </w:r>
          </w:p>
        </w:tc>
        <w:tc>
          <w:tcPr>
            <w:tcW w:w="1304" w:type="dxa"/>
          </w:tcPr>
          <w:p>
            <w:pPr>
              <w:pStyle w:val="0"/>
              <w:jc w:val="center"/>
            </w:pPr>
            <w:r>
              <w:rPr>
                <w:sz w:val="20"/>
              </w:rPr>
              <w:t xml:space="preserve">587390,3</w:t>
            </w:r>
          </w:p>
        </w:tc>
        <w:tc>
          <w:tcPr>
            <w:tcW w:w="1304" w:type="dxa"/>
          </w:tcPr>
          <w:p>
            <w:pPr>
              <w:pStyle w:val="0"/>
              <w:jc w:val="center"/>
            </w:pPr>
            <w:r>
              <w:rPr>
                <w:sz w:val="20"/>
              </w:rPr>
              <w:t xml:space="preserve">587390,3</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театрально-концертных организаций на 1000 человек населения"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294</w:t>
            </w:r>
          </w:p>
        </w:tc>
        <w:tc>
          <w:tcPr>
            <w:tcW w:w="1304" w:type="dxa"/>
          </w:tcPr>
          <w:p>
            <w:pPr>
              <w:pStyle w:val="0"/>
              <w:jc w:val="center"/>
            </w:pPr>
            <w:r>
              <w:rPr>
                <w:sz w:val="20"/>
              </w:rPr>
              <w:t xml:space="preserve">188</w:t>
            </w:r>
          </w:p>
        </w:tc>
        <w:tc>
          <w:tcPr>
            <w:tcW w:w="1304" w:type="dxa"/>
          </w:tcPr>
          <w:p>
            <w:pPr>
              <w:pStyle w:val="0"/>
              <w:jc w:val="center"/>
            </w:pPr>
            <w:r>
              <w:rPr>
                <w:sz w:val="20"/>
              </w:rPr>
              <w:t xml:space="preserve">285</w:t>
            </w:r>
          </w:p>
        </w:tc>
        <w:tc>
          <w:tcPr>
            <w:tcW w:w="1304" w:type="dxa"/>
          </w:tcPr>
          <w:p>
            <w:pPr>
              <w:pStyle w:val="0"/>
              <w:jc w:val="center"/>
            </w:pPr>
            <w:r>
              <w:rPr>
                <w:sz w:val="20"/>
              </w:rPr>
              <w:t xml:space="preserve">333</w:t>
            </w:r>
          </w:p>
        </w:tc>
        <w:tc>
          <w:tcPr>
            <w:tcW w:w="1304" w:type="dxa"/>
          </w:tcPr>
          <w:p>
            <w:pPr>
              <w:pStyle w:val="0"/>
              <w:jc w:val="center"/>
            </w:pPr>
            <w:r>
              <w:rPr>
                <w:sz w:val="20"/>
              </w:rPr>
              <w:t xml:space="preserve">360</w:t>
            </w:r>
          </w:p>
        </w:tc>
        <w:tc>
          <w:tcPr>
            <w:tcW w:w="1304" w:type="dxa"/>
          </w:tcPr>
          <w:p>
            <w:pPr>
              <w:pStyle w:val="0"/>
              <w:jc w:val="center"/>
            </w:pPr>
            <w:r>
              <w:rPr>
                <w:sz w:val="20"/>
              </w:rPr>
              <w:t xml:space="preserve">375</w:t>
            </w:r>
          </w:p>
        </w:tc>
        <w:tc>
          <w:tcPr>
            <w:tcW w:w="1304" w:type="dxa"/>
          </w:tcPr>
          <w:p>
            <w:pPr>
              <w:pStyle w:val="0"/>
              <w:jc w:val="center"/>
            </w:pPr>
            <w:r>
              <w:rPr>
                <w:sz w:val="20"/>
              </w:rPr>
              <w:t xml:space="preserve">390</w:t>
            </w:r>
          </w:p>
        </w:tc>
        <w:tc>
          <w:tcPr>
            <w:tcW w:w="1417" w:type="dxa"/>
          </w:tcPr>
          <w:p>
            <w:pPr>
              <w:pStyle w:val="0"/>
              <w:jc w:val="center"/>
            </w:pPr>
            <w:r>
              <w:rPr>
                <w:sz w:val="20"/>
              </w:rPr>
              <w:t xml:space="preserve">390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фильмокопий, хранящихся в фильмофонде"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16170</w:t>
            </w:r>
          </w:p>
        </w:tc>
        <w:tc>
          <w:tcPr>
            <w:tcW w:w="1304" w:type="dxa"/>
          </w:tcPr>
          <w:p>
            <w:pPr>
              <w:pStyle w:val="0"/>
              <w:jc w:val="center"/>
            </w:pPr>
            <w:r>
              <w:rPr>
                <w:sz w:val="20"/>
              </w:rPr>
              <w:t xml:space="preserve">16170</w:t>
            </w:r>
          </w:p>
        </w:tc>
        <w:tc>
          <w:tcPr>
            <w:tcW w:w="1304" w:type="dxa"/>
          </w:tcPr>
          <w:p>
            <w:pPr>
              <w:pStyle w:val="0"/>
              <w:jc w:val="center"/>
            </w:pPr>
            <w:r>
              <w:rPr>
                <w:sz w:val="20"/>
              </w:rPr>
              <w:t xml:space="preserve">16170</w:t>
            </w:r>
          </w:p>
        </w:tc>
        <w:tc>
          <w:tcPr>
            <w:tcW w:w="1304" w:type="dxa"/>
          </w:tcPr>
          <w:p>
            <w:pPr>
              <w:pStyle w:val="0"/>
              <w:jc w:val="center"/>
            </w:pPr>
            <w:r>
              <w:rPr>
                <w:sz w:val="20"/>
              </w:rPr>
              <w:t xml:space="preserve">16170</w:t>
            </w:r>
          </w:p>
        </w:tc>
        <w:tc>
          <w:tcPr>
            <w:tcW w:w="1304" w:type="dxa"/>
          </w:tcPr>
          <w:p>
            <w:pPr>
              <w:pStyle w:val="0"/>
              <w:jc w:val="center"/>
            </w:pPr>
            <w:r>
              <w:rPr>
                <w:sz w:val="20"/>
              </w:rPr>
              <w:t xml:space="preserve">16170</w:t>
            </w:r>
          </w:p>
        </w:tc>
        <w:tc>
          <w:tcPr>
            <w:tcW w:w="1304" w:type="dxa"/>
          </w:tcPr>
          <w:p>
            <w:pPr>
              <w:pStyle w:val="0"/>
              <w:jc w:val="center"/>
            </w:pPr>
            <w:r>
              <w:rPr>
                <w:sz w:val="20"/>
              </w:rPr>
              <w:t xml:space="preserve">16170</w:t>
            </w:r>
          </w:p>
        </w:tc>
        <w:tc>
          <w:tcPr>
            <w:tcW w:w="1304" w:type="dxa"/>
          </w:tcPr>
          <w:p>
            <w:pPr>
              <w:pStyle w:val="0"/>
              <w:jc w:val="center"/>
            </w:pPr>
            <w:r>
              <w:rPr>
                <w:sz w:val="20"/>
              </w:rPr>
              <w:t xml:space="preserve">16174</w:t>
            </w:r>
          </w:p>
        </w:tc>
        <w:tc>
          <w:tcPr>
            <w:tcW w:w="1417" w:type="dxa"/>
          </w:tcPr>
          <w:p>
            <w:pPr>
              <w:pStyle w:val="0"/>
              <w:jc w:val="center"/>
            </w:pPr>
            <w:r>
              <w:rPr>
                <w:sz w:val="20"/>
              </w:rPr>
              <w:t xml:space="preserve">16174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"Число лиц, занимающихся в государственных культурно-досуговых учреждениях творческой деятельностью на непрофессиональной основе"</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3055</w:t>
            </w:r>
          </w:p>
        </w:tc>
        <w:tc>
          <w:tcPr>
            <w:tcW w:w="1304" w:type="dxa"/>
          </w:tcPr>
          <w:p>
            <w:pPr>
              <w:pStyle w:val="0"/>
              <w:jc w:val="center"/>
            </w:pPr>
            <w:r>
              <w:rPr>
                <w:sz w:val="20"/>
              </w:rPr>
              <w:t xml:space="preserve">2730</w:t>
            </w:r>
          </w:p>
        </w:tc>
        <w:tc>
          <w:tcPr>
            <w:tcW w:w="1304" w:type="dxa"/>
          </w:tcPr>
          <w:p>
            <w:pPr>
              <w:pStyle w:val="0"/>
              <w:jc w:val="center"/>
            </w:pPr>
            <w:r>
              <w:rPr>
                <w:sz w:val="20"/>
              </w:rPr>
              <w:t xml:space="preserve">3030</w:t>
            </w:r>
          </w:p>
        </w:tc>
        <w:tc>
          <w:tcPr>
            <w:tcW w:w="1304" w:type="dxa"/>
          </w:tcPr>
          <w:p>
            <w:pPr>
              <w:pStyle w:val="0"/>
              <w:jc w:val="center"/>
            </w:pPr>
            <w:r>
              <w:rPr>
                <w:sz w:val="20"/>
              </w:rPr>
              <w:t xml:space="preserve">2551</w:t>
            </w:r>
          </w:p>
        </w:tc>
        <w:tc>
          <w:tcPr>
            <w:tcW w:w="1304" w:type="dxa"/>
          </w:tcPr>
          <w:p>
            <w:pPr>
              <w:pStyle w:val="0"/>
              <w:jc w:val="center"/>
            </w:pPr>
            <w:r>
              <w:rPr>
                <w:sz w:val="20"/>
              </w:rPr>
              <w:t xml:space="preserve">2560</w:t>
            </w:r>
          </w:p>
        </w:tc>
        <w:tc>
          <w:tcPr>
            <w:tcW w:w="1304" w:type="dxa"/>
          </w:tcPr>
          <w:p>
            <w:pPr>
              <w:pStyle w:val="0"/>
              <w:jc w:val="center"/>
            </w:pPr>
            <w:r>
              <w:rPr>
                <w:sz w:val="20"/>
              </w:rPr>
              <w:t xml:space="preserve">3000</w:t>
            </w:r>
          </w:p>
        </w:tc>
        <w:tc>
          <w:tcPr>
            <w:tcW w:w="1304" w:type="dxa"/>
          </w:tcPr>
          <w:p>
            <w:pPr>
              <w:pStyle w:val="0"/>
              <w:jc w:val="center"/>
            </w:pPr>
            <w:r>
              <w:rPr>
                <w:sz w:val="20"/>
              </w:rPr>
              <w:t xml:space="preserve">3155</w:t>
            </w:r>
          </w:p>
        </w:tc>
        <w:tc>
          <w:tcPr>
            <w:tcW w:w="1417" w:type="dxa"/>
          </w:tcPr>
          <w:p>
            <w:pPr>
              <w:pStyle w:val="0"/>
              <w:jc w:val="center"/>
            </w:pPr>
            <w:r>
              <w:rPr>
                <w:sz w:val="20"/>
              </w:rPr>
              <w:t xml:space="preserve">3155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"Театрально-концертное обслуживание населения"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424828,3</w:t>
            </w:r>
          </w:p>
        </w:tc>
        <w:tc>
          <w:tcPr>
            <w:tcW w:w="1304" w:type="dxa"/>
          </w:tcPr>
          <w:p>
            <w:pPr>
              <w:pStyle w:val="0"/>
              <w:jc w:val="center"/>
            </w:pPr>
            <w:r>
              <w:rPr>
                <w:sz w:val="20"/>
              </w:rPr>
              <w:t xml:space="preserve">580915,2</w:t>
            </w:r>
          </w:p>
        </w:tc>
        <w:tc>
          <w:tcPr>
            <w:tcW w:w="1304" w:type="dxa"/>
          </w:tcPr>
          <w:p>
            <w:pPr>
              <w:pStyle w:val="0"/>
              <w:jc w:val="center"/>
            </w:pPr>
            <w:r>
              <w:rPr>
                <w:sz w:val="20"/>
              </w:rPr>
              <w:t xml:space="preserve">555254,7</w:t>
            </w:r>
          </w:p>
        </w:tc>
        <w:tc>
          <w:tcPr>
            <w:tcW w:w="1304" w:type="dxa"/>
          </w:tcPr>
          <w:p>
            <w:pPr>
              <w:pStyle w:val="0"/>
              <w:jc w:val="center"/>
            </w:pPr>
            <w:r>
              <w:rPr>
                <w:sz w:val="20"/>
              </w:rPr>
              <w:t xml:space="preserve">448436,8</w:t>
            </w:r>
          </w:p>
        </w:tc>
        <w:tc>
          <w:tcPr>
            <w:tcW w:w="1304" w:type="dxa"/>
          </w:tcPr>
          <w:p>
            <w:pPr>
              <w:pStyle w:val="0"/>
              <w:jc w:val="center"/>
            </w:pPr>
            <w:r>
              <w:rPr>
                <w:sz w:val="20"/>
              </w:rPr>
              <w:t xml:space="preserve">457872,2</w:t>
            </w:r>
          </w:p>
        </w:tc>
        <w:tc>
          <w:tcPr>
            <w:tcW w:w="1304" w:type="dxa"/>
          </w:tcPr>
          <w:p>
            <w:pPr>
              <w:pStyle w:val="0"/>
              <w:jc w:val="center"/>
            </w:pPr>
            <w:r>
              <w:rPr>
                <w:sz w:val="20"/>
              </w:rPr>
              <w:t xml:space="preserve">457872,2</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постановок и концертных программ"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80</w:t>
            </w:r>
          </w:p>
        </w:tc>
        <w:tc>
          <w:tcPr>
            <w:tcW w:w="1304" w:type="dxa"/>
          </w:tcPr>
          <w:p>
            <w:pPr>
              <w:pStyle w:val="0"/>
              <w:jc w:val="center"/>
            </w:pPr>
            <w:r>
              <w:rPr>
                <w:sz w:val="20"/>
              </w:rPr>
              <w:t xml:space="preserve">84</w:t>
            </w:r>
          </w:p>
        </w:tc>
        <w:tc>
          <w:tcPr>
            <w:tcW w:w="1304" w:type="dxa"/>
          </w:tcPr>
          <w:p>
            <w:pPr>
              <w:pStyle w:val="0"/>
              <w:jc w:val="center"/>
            </w:pPr>
            <w:r>
              <w:rPr>
                <w:sz w:val="20"/>
              </w:rPr>
              <w:t xml:space="preserve">97</w:t>
            </w:r>
          </w:p>
        </w:tc>
        <w:tc>
          <w:tcPr>
            <w:tcW w:w="1304" w:type="dxa"/>
          </w:tcPr>
          <w:p>
            <w:pPr>
              <w:pStyle w:val="0"/>
              <w:jc w:val="center"/>
            </w:pPr>
            <w:r>
              <w:rPr>
                <w:sz w:val="20"/>
              </w:rPr>
              <w:t xml:space="preserve">94</w:t>
            </w:r>
          </w:p>
        </w:tc>
        <w:tc>
          <w:tcPr>
            <w:tcW w:w="1304" w:type="dxa"/>
          </w:tcPr>
          <w:p>
            <w:pPr>
              <w:pStyle w:val="0"/>
              <w:jc w:val="center"/>
            </w:pPr>
            <w:r>
              <w:rPr>
                <w:sz w:val="20"/>
              </w:rPr>
              <w:t xml:space="preserve">84</w:t>
            </w:r>
          </w:p>
        </w:tc>
        <w:tc>
          <w:tcPr>
            <w:tcW w:w="1304" w:type="dxa"/>
          </w:tcPr>
          <w:p>
            <w:pPr>
              <w:pStyle w:val="0"/>
              <w:jc w:val="center"/>
            </w:pPr>
            <w:r>
              <w:rPr>
                <w:sz w:val="20"/>
              </w:rPr>
              <w:t xml:space="preserve">84</w:t>
            </w:r>
          </w:p>
        </w:tc>
        <w:tc>
          <w:tcPr>
            <w:tcW w:w="1304" w:type="dxa"/>
          </w:tcPr>
          <w:p>
            <w:pPr>
              <w:pStyle w:val="0"/>
              <w:jc w:val="center"/>
            </w:pPr>
            <w:r>
              <w:rPr>
                <w:sz w:val="20"/>
              </w:rPr>
              <w:t xml:space="preserve">84</w:t>
            </w:r>
          </w:p>
        </w:tc>
        <w:tc>
          <w:tcPr>
            <w:tcW w:w="1417" w:type="dxa"/>
          </w:tcPr>
          <w:p>
            <w:pPr>
              <w:pStyle w:val="0"/>
              <w:jc w:val="center"/>
            </w:pPr>
            <w:r>
              <w:rPr>
                <w:sz w:val="20"/>
              </w:rPr>
              <w:t xml:space="preserve">527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выездных спектаклей и концертных программ"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277</w:t>
            </w:r>
          </w:p>
        </w:tc>
        <w:tc>
          <w:tcPr>
            <w:tcW w:w="1304" w:type="dxa"/>
          </w:tcPr>
          <w:p>
            <w:pPr>
              <w:pStyle w:val="0"/>
              <w:jc w:val="center"/>
            </w:pPr>
            <w:r>
              <w:rPr>
                <w:sz w:val="20"/>
              </w:rPr>
              <w:t xml:space="preserve">454</w:t>
            </w:r>
          </w:p>
        </w:tc>
        <w:tc>
          <w:tcPr>
            <w:tcW w:w="1304" w:type="dxa"/>
          </w:tcPr>
          <w:p>
            <w:pPr>
              <w:pStyle w:val="0"/>
              <w:jc w:val="center"/>
            </w:pPr>
            <w:r>
              <w:rPr>
                <w:sz w:val="20"/>
              </w:rPr>
              <w:t xml:space="preserve">795</w:t>
            </w:r>
          </w:p>
        </w:tc>
        <w:tc>
          <w:tcPr>
            <w:tcW w:w="1304" w:type="dxa"/>
          </w:tcPr>
          <w:p>
            <w:pPr>
              <w:pStyle w:val="0"/>
              <w:jc w:val="center"/>
            </w:pPr>
            <w:r>
              <w:rPr>
                <w:sz w:val="20"/>
              </w:rPr>
              <w:t xml:space="preserve">830</w:t>
            </w:r>
          </w:p>
        </w:tc>
        <w:tc>
          <w:tcPr>
            <w:tcW w:w="1304" w:type="dxa"/>
          </w:tcPr>
          <w:p>
            <w:pPr>
              <w:pStyle w:val="0"/>
              <w:jc w:val="center"/>
            </w:pPr>
            <w:r>
              <w:rPr>
                <w:sz w:val="20"/>
              </w:rPr>
              <w:t xml:space="preserve">830</w:t>
            </w:r>
          </w:p>
        </w:tc>
        <w:tc>
          <w:tcPr>
            <w:tcW w:w="1304" w:type="dxa"/>
          </w:tcPr>
          <w:p>
            <w:pPr>
              <w:pStyle w:val="0"/>
              <w:jc w:val="center"/>
            </w:pPr>
            <w:r>
              <w:rPr>
                <w:sz w:val="20"/>
              </w:rPr>
              <w:t xml:space="preserve">830</w:t>
            </w:r>
          </w:p>
        </w:tc>
        <w:tc>
          <w:tcPr>
            <w:tcW w:w="1304" w:type="dxa"/>
          </w:tcPr>
          <w:p>
            <w:pPr>
              <w:pStyle w:val="0"/>
              <w:jc w:val="center"/>
            </w:pPr>
            <w:r>
              <w:rPr>
                <w:sz w:val="20"/>
              </w:rPr>
              <w:t xml:space="preserve">830</w:t>
            </w:r>
          </w:p>
        </w:tc>
        <w:tc>
          <w:tcPr>
            <w:tcW w:w="1417" w:type="dxa"/>
          </w:tcPr>
          <w:p>
            <w:pPr>
              <w:pStyle w:val="0"/>
              <w:jc w:val="center"/>
            </w:pPr>
            <w:r>
              <w:rPr>
                <w:sz w:val="20"/>
              </w:rPr>
              <w:t xml:space="preserve">4569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спектаклей и концертных программ, проведенных театрально-концертными организациями, расположенными в городе Твери"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530</w:t>
            </w:r>
          </w:p>
        </w:tc>
        <w:tc>
          <w:tcPr>
            <w:tcW w:w="1304" w:type="dxa"/>
          </w:tcPr>
          <w:p>
            <w:pPr>
              <w:pStyle w:val="0"/>
              <w:jc w:val="center"/>
            </w:pPr>
            <w:r>
              <w:rPr>
                <w:sz w:val="20"/>
              </w:rPr>
              <w:t xml:space="preserve">960</w:t>
            </w:r>
          </w:p>
        </w:tc>
        <w:tc>
          <w:tcPr>
            <w:tcW w:w="1304" w:type="dxa"/>
          </w:tcPr>
          <w:p>
            <w:pPr>
              <w:pStyle w:val="0"/>
              <w:jc w:val="center"/>
            </w:pPr>
            <w:r>
              <w:rPr>
                <w:sz w:val="20"/>
              </w:rPr>
              <w:t xml:space="preserve">968</w:t>
            </w:r>
          </w:p>
        </w:tc>
        <w:tc>
          <w:tcPr>
            <w:tcW w:w="1304" w:type="dxa"/>
          </w:tcPr>
          <w:p>
            <w:pPr>
              <w:pStyle w:val="0"/>
              <w:jc w:val="center"/>
            </w:pPr>
            <w:r>
              <w:rPr>
                <w:sz w:val="20"/>
              </w:rPr>
              <w:t xml:space="preserve">960</w:t>
            </w:r>
          </w:p>
        </w:tc>
        <w:tc>
          <w:tcPr>
            <w:tcW w:w="1304" w:type="dxa"/>
          </w:tcPr>
          <w:p>
            <w:pPr>
              <w:pStyle w:val="0"/>
              <w:jc w:val="center"/>
            </w:pPr>
            <w:r>
              <w:rPr>
                <w:sz w:val="20"/>
              </w:rPr>
              <w:t xml:space="preserve">960</w:t>
            </w:r>
          </w:p>
        </w:tc>
        <w:tc>
          <w:tcPr>
            <w:tcW w:w="1304" w:type="dxa"/>
          </w:tcPr>
          <w:p>
            <w:pPr>
              <w:pStyle w:val="0"/>
              <w:jc w:val="center"/>
            </w:pPr>
            <w:r>
              <w:rPr>
                <w:sz w:val="20"/>
              </w:rPr>
              <w:t xml:space="preserve">960</w:t>
            </w:r>
          </w:p>
        </w:tc>
        <w:tc>
          <w:tcPr>
            <w:tcW w:w="1304" w:type="dxa"/>
          </w:tcPr>
          <w:p>
            <w:pPr>
              <w:pStyle w:val="0"/>
              <w:jc w:val="center"/>
            </w:pPr>
            <w:r>
              <w:rPr>
                <w:sz w:val="20"/>
              </w:rPr>
              <w:t xml:space="preserve">960</w:t>
            </w:r>
          </w:p>
        </w:tc>
        <w:tc>
          <w:tcPr>
            <w:tcW w:w="1417" w:type="dxa"/>
          </w:tcPr>
          <w:p>
            <w:pPr>
              <w:pStyle w:val="0"/>
              <w:jc w:val="center"/>
            </w:pPr>
            <w:r>
              <w:rPr>
                <w:sz w:val="20"/>
              </w:rPr>
              <w:t xml:space="preserve">5768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"Кинообслуживание населения, формирование и сохранение фильмофонда"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11999,7</w:t>
            </w:r>
          </w:p>
        </w:tc>
        <w:tc>
          <w:tcPr>
            <w:tcW w:w="1304" w:type="dxa"/>
          </w:tcPr>
          <w:p>
            <w:pPr>
              <w:pStyle w:val="0"/>
              <w:jc w:val="center"/>
            </w:pPr>
            <w:r>
              <w:rPr>
                <w:sz w:val="20"/>
              </w:rPr>
              <w:t xml:space="preserve">13877,0</w:t>
            </w:r>
          </w:p>
        </w:tc>
        <w:tc>
          <w:tcPr>
            <w:tcW w:w="1304" w:type="dxa"/>
          </w:tcPr>
          <w:p>
            <w:pPr>
              <w:pStyle w:val="0"/>
              <w:jc w:val="center"/>
            </w:pPr>
            <w:r>
              <w:rPr>
                <w:sz w:val="20"/>
              </w:rPr>
              <w:t xml:space="preserve">14685,7</w:t>
            </w:r>
          </w:p>
        </w:tc>
        <w:tc>
          <w:tcPr>
            <w:tcW w:w="1304" w:type="dxa"/>
          </w:tcPr>
          <w:p>
            <w:pPr>
              <w:pStyle w:val="0"/>
              <w:jc w:val="center"/>
            </w:pPr>
            <w:r>
              <w:rPr>
                <w:sz w:val="20"/>
              </w:rPr>
              <w:t xml:space="preserve">14863,1</w:t>
            </w:r>
          </w:p>
        </w:tc>
        <w:tc>
          <w:tcPr>
            <w:tcW w:w="1304" w:type="dxa"/>
          </w:tcPr>
          <w:p>
            <w:pPr>
              <w:pStyle w:val="0"/>
              <w:jc w:val="center"/>
            </w:pPr>
            <w:r>
              <w:rPr>
                <w:sz w:val="20"/>
              </w:rPr>
              <w:t xml:space="preserve">14863,1</w:t>
            </w:r>
          </w:p>
        </w:tc>
        <w:tc>
          <w:tcPr>
            <w:tcW w:w="1304" w:type="dxa"/>
          </w:tcPr>
          <w:p>
            <w:pPr>
              <w:pStyle w:val="0"/>
              <w:jc w:val="center"/>
            </w:pPr>
            <w:r>
              <w:rPr>
                <w:sz w:val="20"/>
              </w:rPr>
              <w:t xml:space="preserve">14863,1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копий из фильмофонда"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1170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417" w:type="dxa"/>
          </w:tcPr>
          <w:p>
            <w:pPr>
              <w:pStyle w:val="0"/>
              <w:jc w:val="center"/>
            </w:pPr>
            <w:r>
              <w:rPr>
                <w:sz w:val="20"/>
              </w:rPr>
              <w:t xml:space="preserve">7200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"Предоставление возможностей для развития творческих способностей на непрофессиональной (любительской) основе, сохранение и развитие традиционной народной культуры, нематериального культурного наследия"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106912,4</w:t>
            </w:r>
          </w:p>
        </w:tc>
        <w:tc>
          <w:tcPr>
            <w:tcW w:w="1304" w:type="dxa"/>
          </w:tcPr>
          <w:p>
            <w:pPr>
              <w:pStyle w:val="0"/>
              <w:jc w:val="center"/>
            </w:pPr>
            <w:r>
              <w:rPr>
                <w:sz w:val="20"/>
              </w:rPr>
              <w:t xml:space="preserve">117116,5</w:t>
            </w:r>
          </w:p>
        </w:tc>
        <w:tc>
          <w:tcPr>
            <w:tcW w:w="1304" w:type="dxa"/>
          </w:tcPr>
          <w:p>
            <w:pPr>
              <w:pStyle w:val="0"/>
              <w:jc w:val="center"/>
            </w:pPr>
            <w:r>
              <w:rPr>
                <w:sz w:val="20"/>
              </w:rPr>
              <w:t xml:space="preserve">117210,6</w:t>
            </w:r>
          </w:p>
        </w:tc>
        <w:tc>
          <w:tcPr>
            <w:tcW w:w="1304" w:type="dxa"/>
          </w:tcPr>
          <w:p>
            <w:pPr>
              <w:pStyle w:val="0"/>
              <w:jc w:val="center"/>
            </w:pPr>
            <w:r>
              <w:rPr>
                <w:sz w:val="20"/>
              </w:rPr>
              <w:t xml:space="preserve">124385,0</w:t>
            </w:r>
          </w:p>
        </w:tc>
        <w:tc>
          <w:tcPr>
            <w:tcW w:w="1304" w:type="dxa"/>
          </w:tcPr>
          <w:p>
            <w:pPr>
              <w:pStyle w:val="0"/>
              <w:jc w:val="center"/>
            </w:pPr>
            <w:r>
              <w:rPr>
                <w:sz w:val="20"/>
              </w:rPr>
              <w:t xml:space="preserve">114655,0</w:t>
            </w:r>
          </w:p>
        </w:tc>
        <w:tc>
          <w:tcPr>
            <w:tcW w:w="1304" w:type="dxa"/>
          </w:tcPr>
          <w:p>
            <w:pPr>
              <w:pStyle w:val="0"/>
              <w:jc w:val="center"/>
            </w:pPr>
            <w:r>
              <w:rPr>
                <w:sz w:val="20"/>
              </w:rPr>
              <w:t xml:space="preserve">114655,0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проведенных государственными культурно-досуговыми учреждениями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493</w:t>
            </w:r>
          </w:p>
        </w:tc>
        <w:tc>
          <w:tcPr>
            <w:tcW w:w="1304" w:type="dxa"/>
          </w:tcPr>
          <w:p>
            <w:pPr>
              <w:pStyle w:val="0"/>
              <w:jc w:val="center"/>
            </w:pPr>
            <w:r>
              <w:rPr>
                <w:sz w:val="20"/>
              </w:rPr>
              <w:t xml:space="preserve">571</w:t>
            </w:r>
          </w:p>
        </w:tc>
        <w:tc>
          <w:tcPr>
            <w:tcW w:w="1304" w:type="dxa"/>
          </w:tcPr>
          <w:p>
            <w:pPr>
              <w:pStyle w:val="0"/>
              <w:jc w:val="center"/>
            </w:pPr>
            <w:r>
              <w:rPr>
                <w:sz w:val="20"/>
              </w:rPr>
              <w:t xml:space="preserve">576</w:t>
            </w:r>
          </w:p>
        </w:tc>
        <w:tc>
          <w:tcPr>
            <w:tcW w:w="1304" w:type="dxa"/>
          </w:tcPr>
          <w:p>
            <w:pPr>
              <w:pStyle w:val="0"/>
              <w:jc w:val="center"/>
            </w:pPr>
            <w:r>
              <w:rPr>
                <w:sz w:val="20"/>
              </w:rPr>
              <w:t xml:space="preserve">593</w:t>
            </w:r>
          </w:p>
        </w:tc>
        <w:tc>
          <w:tcPr>
            <w:tcW w:w="1304" w:type="dxa"/>
          </w:tcPr>
          <w:p>
            <w:pPr>
              <w:pStyle w:val="0"/>
              <w:jc w:val="center"/>
            </w:pPr>
            <w:r>
              <w:rPr>
                <w:sz w:val="20"/>
              </w:rPr>
              <w:t xml:space="preserve">609</w:t>
            </w:r>
          </w:p>
        </w:tc>
        <w:tc>
          <w:tcPr>
            <w:tcW w:w="1304" w:type="dxa"/>
          </w:tcPr>
          <w:p>
            <w:pPr>
              <w:pStyle w:val="0"/>
              <w:jc w:val="center"/>
            </w:pPr>
            <w:r>
              <w:rPr>
                <w:sz w:val="20"/>
              </w:rPr>
              <w:t xml:space="preserve">625</w:t>
            </w:r>
          </w:p>
        </w:tc>
        <w:tc>
          <w:tcPr>
            <w:tcW w:w="1304" w:type="dxa"/>
          </w:tcPr>
          <w:p>
            <w:pPr>
              <w:pStyle w:val="0"/>
              <w:jc w:val="center"/>
            </w:pPr>
            <w:r>
              <w:rPr>
                <w:sz w:val="20"/>
              </w:rPr>
              <w:t xml:space="preserve">641</w:t>
            </w:r>
          </w:p>
        </w:tc>
        <w:tc>
          <w:tcPr>
            <w:tcW w:w="1417" w:type="dxa"/>
          </w:tcPr>
          <w:p>
            <w:pPr>
              <w:pStyle w:val="0"/>
              <w:jc w:val="center"/>
            </w:pPr>
            <w:r>
              <w:rPr>
                <w:sz w:val="20"/>
              </w:rPr>
              <w:t xml:space="preserve">3615,0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исследований по нематериальному культурному наследию"</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417" w:type="dxa"/>
          </w:tcPr>
          <w:p>
            <w:pPr>
              <w:pStyle w:val="0"/>
              <w:jc w:val="center"/>
            </w:pPr>
            <w:r>
              <w:rPr>
                <w:sz w:val="20"/>
              </w:rPr>
              <w:t xml:space="preserve">18,0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"Предоставление освобождения от уплаты налога на имущество организациям народных художественных промыслов Тверской области в отношении имущества, подлежащего налогообложению в соответствии с налоговым законодательством"</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x</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сохраненных уникальных видов производства народных художественных промыслов 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417" w:type="dxa"/>
          </w:tcPr>
          <w:p>
            <w:pPr>
              <w:pStyle w:val="0"/>
              <w:jc w:val="center"/>
            </w:pPr>
            <w:r>
              <w:rPr>
                <w:sz w:val="20"/>
              </w:rPr>
              <w:t xml:space="preserve">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сохраненных уникальных видов производства народных художественных промыслов в Тверской области в общем количестве уникальных видов производств"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"Объем налоговых расходов на имущество организациям народных художественных промыслов Тверской области в отношении имущества, подлежащего налогообложению в соответствии с налоговым законодательством"</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36,0</w:t>
            </w:r>
          </w:p>
        </w:tc>
        <w:tc>
          <w:tcPr>
            <w:tcW w:w="1304" w:type="dxa"/>
          </w:tcPr>
          <w:p>
            <w:pPr>
              <w:pStyle w:val="0"/>
              <w:jc w:val="center"/>
            </w:pPr>
            <w:r>
              <w:rPr>
                <w:sz w:val="20"/>
              </w:rPr>
              <w:t xml:space="preserve">36,0</w:t>
            </w:r>
          </w:p>
        </w:tc>
        <w:tc>
          <w:tcPr>
            <w:tcW w:w="1304" w:type="dxa"/>
          </w:tcPr>
          <w:p>
            <w:pPr>
              <w:pStyle w:val="0"/>
              <w:jc w:val="center"/>
            </w:pPr>
            <w:r>
              <w:rPr>
                <w:sz w:val="20"/>
              </w:rPr>
              <w:t xml:space="preserve">36,0</w:t>
            </w:r>
          </w:p>
        </w:tc>
        <w:tc>
          <w:tcPr>
            <w:tcW w:w="1304" w:type="dxa"/>
          </w:tcPr>
          <w:p>
            <w:pPr>
              <w:pStyle w:val="0"/>
              <w:jc w:val="center"/>
            </w:pPr>
            <w:r>
              <w:rPr>
                <w:sz w:val="20"/>
              </w:rPr>
              <w:t xml:space="preserve">36,0</w:t>
            </w:r>
          </w:p>
        </w:tc>
        <w:tc>
          <w:tcPr>
            <w:tcW w:w="1304" w:type="dxa"/>
          </w:tcPr>
          <w:p>
            <w:pPr>
              <w:pStyle w:val="0"/>
              <w:jc w:val="center"/>
            </w:pPr>
            <w:r>
              <w:rPr>
                <w:sz w:val="20"/>
              </w:rPr>
              <w:t xml:space="preserve">36,0</w:t>
            </w:r>
          </w:p>
        </w:tc>
        <w:tc>
          <w:tcPr>
            <w:tcW w:w="1304" w:type="dxa"/>
          </w:tcPr>
          <w:p>
            <w:pPr>
              <w:pStyle w:val="0"/>
              <w:jc w:val="center"/>
            </w:pPr>
            <w:r>
              <w:rPr>
                <w:sz w:val="20"/>
              </w:rPr>
              <w:t xml:space="preserve">36,0</w:t>
            </w:r>
          </w:p>
        </w:tc>
        <w:tc>
          <w:tcPr>
            <w:tcW w:w="1417" w:type="dxa"/>
          </w:tcPr>
          <w:p>
            <w:pPr>
              <w:pStyle w:val="0"/>
              <w:jc w:val="center"/>
            </w:pPr>
            <w:r>
              <w:rPr>
                <w:sz w:val="20"/>
              </w:rPr>
              <w:t xml:space="preserve">216,0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"Общая численность организаций народных художественных промыслов в Тверской области, которым предоставлена льгота по налогу на имущество"</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"Сохранение и развитие художественного образования и подготовка кадров в сфере культуры"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150095,3</w:t>
            </w:r>
          </w:p>
        </w:tc>
        <w:tc>
          <w:tcPr>
            <w:tcW w:w="1304" w:type="dxa"/>
          </w:tcPr>
          <w:p>
            <w:pPr>
              <w:pStyle w:val="0"/>
              <w:jc w:val="center"/>
            </w:pPr>
            <w:r>
              <w:rPr>
                <w:sz w:val="20"/>
              </w:rPr>
              <w:t xml:space="preserve">160551,2</w:t>
            </w:r>
          </w:p>
        </w:tc>
        <w:tc>
          <w:tcPr>
            <w:tcW w:w="1304" w:type="dxa"/>
          </w:tcPr>
          <w:p>
            <w:pPr>
              <w:pStyle w:val="0"/>
              <w:jc w:val="center"/>
            </w:pPr>
            <w:r>
              <w:rPr>
                <w:sz w:val="20"/>
              </w:rPr>
              <w:t xml:space="preserve">164872,2</w:t>
            </w:r>
          </w:p>
        </w:tc>
        <w:tc>
          <w:tcPr>
            <w:tcW w:w="1304" w:type="dxa"/>
          </w:tcPr>
          <w:p>
            <w:pPr>
              <w:pStyle w:val="0"/>
              <w:jc w:val="center"/>
            </w:pPr>
            <w:r>
              <w:rPr>
                <w:sz w:val="20"/>
              </w:rPr>
              <w:t xml:space="preserve">159610,2</w:t>
            </w:r>
          </w:p>
        </w:tc>
        <w:tc>
          <w:tcPr>
            <w:tcW w:w="1304" w:type="dxa"/>
          </w:tcPr>
          <w:p>
            <w:pPr>
              <w:pStyle w:val="0"/>
              <w:jc w:val="center"/>
            </w:pPr>
            <w:r>
              <w:rPr>
                <w:sz w:val="20"/>
              </w:rPr>
              <w:t xml:space="preserve">159712,5</w:t>
            </w:r>
          </w:p>
        </w:tc>
        <w:tc>
          <w:tcPr>
            <w:tcW w:w="1304" w:type="dxa"/>
          </w:tcPr>
          <w:p>
            <w:pPr>
              <w:pStyle w:val="0"/>
              <w:jc w:val="center"/>
            </w:pPr>
            <w:r>
              <w:rPr>
                <w:sz w:val="20"/>
              </w:rPr>
              <w:t xml:space="preserve">159712,5</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числа посещений культурных мероприятий, проводимых детскими школами искусств Тверской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35,0</w:t>
            </w:r>
          </w:p>
        </w:tc>
        <w:tc>
          <w:tcPr>
            <w:tcW w:w="1304" w:type="dxa"/>
          </w:tcPr>
          <w:p>
            <w:pPr>
              <w:pStyle w:val="0"/>
              <w:jc w:val="center"/>
            </w:pPr>
            <w:r>
              <w:rPr>
                <w:sz w:val="20"/>
              </w:rPr>
              <w:t xml:space="preserve">100,0</w:t>
            </w:r>
          </w:p>
        </w:tc>
        <w:tc>
          <w:tcPr>
            <w:tcW w:w="1304" w:type="dxa"/>
          </w:tcPr>
          <w:p>
            <w:pPr>
              <w:pStyle w:val="0"/>
              <w:jc w:val="center"/>
            </w:pPr>
            <w:r>
              <w:rPr>
                <w:sz w:val="20"/>
              </w:rPr>
              <w:t xml:space="preserve">110,0</w:t>
            </w:r>
          </w:p>
        </w:tc>
        <w:tc>
          <w:tcPr>
            <w:tcW w:w="1304" w:type="dxa"/>
          </w:tcPr>
          <w:p>
            <w:pPr>
              <w:pStyle w:val="0"/>
              <w:jc w:val="center"/>
            </w:pPr>
            <w:r>
              <w:rPr>
                <w:sz w:val="20"/>
              </w:rPr>
              <w:t xml:space="preserve">120,0</w:t>
            </w:r>
          </w:p>
        </w:tc>
        <w:tc>
          <w:tcPr>
            <w:tcW w:w="1304" w:type="dxa"/>
          </w:tcPr>
          <w:p>
            <w:pPr>
              <w:pStyle w:val="0"/>
              <w:jc w:val="center"/>
            </w:pPr>
            <w:r>
              <w:rPr>
                <w:sz w:val="20"/>
              </w:rPr>
              <w:t xml:space="preserve">140,0</w:t>
            </w:r>
          </w:p>
        </w:tc>
        <w:tc>
          <w:tcPr>
            <w:tcW w:w="1304" w:type="dxa"/>
          </w:tcPr>
          <w:p>
            <w:pPr>
              <w:pStyle w:val="0"/>
              <w:jc w:val="center"/>
            </w:pPr>
            <w:r>
              <w:rPr>
                <w:sz w:val="20"/>
              </w:rPr>
              <w:t xml:space="preserve">180,0</w:t>
            </w:r>
          </w:p>
        </w:tc>
        <w:tc>
          <w:tcPr>
            <w:tcW w:w="1304" w:type="dxa"/>
          </w:tcPr>
          <w:p>
            <w:pPr>
              <w:pStyle w:val="0"/>
              <w:jc w:val="center"/>
            </w:pPr>
            <w:r>
              <w:rPr>
                <w:sz w:val="20"/>
              </w:rPr>
              <w:t xml:space="preserve">200,0</w:t>
            </w:r>
          </w:p>
        </w:tc>
        <w:tc>
          <w:tcPr>
            <w:tcW w:w="1417" w:type="dxa"/>
          </w:tcPr>
          <w:p>
            <w:pPr>
              <w:pStyle w:val="0"/>
              <w:jc w:val="center"/>
            </w:pPr>
            <w:r>
              <w:rPr>
                <w:sz w:val="20"/>
              </w:rPr>
              <w:t xml:space="preserve">200,0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работников отрасли "Культура", повысивших свою квалификацию"</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21,2</w:t>
            </w:r>
          </w:p>
        </w:tc>
        <w:tc>
          <w:tcPr>
            <w:tcW w:w="1304" w:type="dxa"/>
          </w:tcPr>
          <w:p>
            <w:pPr>
              <w:pStyle w:val="0"/>
              <w:jc w:val="center"/>
            </w:pPr>
            <w:r>
              <w:rPr>
                <w:sz w:val="20"/>
              </w:rPr>
              <w:t xml:space="preserve">23,6</w:t>
            </w:r>
          </w:p>
        </w:tc>
        <w:tc>
          <w:tcPr>
            <w:tcW w:w="1304" w:type="dxa"/>
          </w:tcPr>
          <w:p>
            <w:pPr>
              <w:pStyle w:val="0"/>
              <w:jc w:val="center"/>
            </w:pPr>
            <w:r>
              <w:rPr>
                <w:sz w:val="20"/>
              </w:rPr>
              <w:t xml:space="preserve">24,2</w:t>
            </w:r>
          </w:p>
        </w:tc>
        <w:tc>
          <w:tcPr>
            <w:tcW w:w="1304" w:type="dxa"/>
          </w:tcPr>
          <w:p>
            <w:pPr>
              <w:pStyle w:val="0"/>
              <w:jc w:val="center"/>
            </w:pPr>
            <w:r>
              <w:rPr>
                <w:sz w:val="20"/>
              </w:rPr>
              <w:t xml:space="preserve">24,2</w:t>
            </w:r>
          </w:p>
        </w:tc>
        <w:tc>
          <w:tcPr>
            <w:tcW w:w="1304" w:type="dxa"/>
          </w:tcPr>
          <w:p>
            <w:pPr>
              <w:pStyle w:val="0"/>
              <w:jc w:val="center"/>
            </w:pPr>
            <w:r>
              <w:rPr>
                <w:sz w:val="20"/>
              </w:rPr>
              <w:t xml:space="preserve">24,2</w:t>
            </w:r>
          </w:p>
        </w:tc>
        <w:tc>
          <w:tcPr>
            <w:tcW w:w="1304" w:type="dxa"/>
          </w:tcPr>
          <w:p>
            <w:pPr>
              <w:pStyle w:val="0"/>
              <w:jc w:val="center"/>
            </w:pPr>
            <w:r>
              <w:rPr>
                <w:sz w:val="20"/>
              </w:rPr>
              <w:t xml:space="preserve">23,6</w:t>
            </w:r>
          </w:p>
        </w:tc>
        <w:tc>
          <w:tcPr>
            <w:tcW w:w="1304" w:type="dxa"/>
          </w:tcPr>
          <w:p>
            <w:pPr>
              <w:pStyle w:val="0"/>
              <w:jc w:val="center"/>
            </w:pPr>
            <w:r>
              <w:rPr>
                <w:sz w:val="20"/>
              </w:rPr>
              <w:t xml:space="preserve">23,6</w:t>
            </w:r>
          </w:p>
        </w:tc>
        <w:tc>
          <w:tcPr>
            <w:tcW w:w="1417" w:type="dxa"/>
          </w:tcPr>
          <w:p>
            <w:pPr>
              <w:pStyle w:val="0"/>
              <w:jc w:val="center"/>
            </w:pPr>
            <w:r>
              <w:rPr>
                <w:sz w:val="20"/>
              </w:rPr>
              <w:t xml:space="preserve">23,6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"Реализация образовательных программ среднего профессионального образования"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112522,4</w:t>
            </w:r>
          </w:p>
        </w:tc>
        <w:tc>
          <w:tcPr>
            <w:tcW w:w="1304" w:type="dxa"/>
          </w:tcPr>
          <w:p>
            <w:pPr>
              <w:pStyle w:val="0"/>
              <w:jc w:val="center"/>
            </w:pPr>
            <w:r>
              <w:rPr>
                <w:sz w:val="20"/>
              </w:rPr>
              <w:t xml:space="preserve">121397,7</w:t>
            </w:r>
          </w:p>
        </w:tc>
        <w:tc>
          <w:tcPr>
            <w:tcW w:w="1304" w:type="dxa"/>
          </w:tcPr>
          <w:p>
            <w:pPr>
              <w:pStyle w:val="0"/>
              <w:jc w:val="center"/>
            </w:pPr>
            <w:r>
              <w:rPr>
                <w:sz w:val="20"/>
              </w:rPr>
              <w:t xml:space="preserve">124197,1</w:t>
            </w:r>
          </w:p>
        </w:tc>
        <w:tc>
          <w:tcPr>
            <w:tcW w:w="1304" w:type="dxa"/>
          </w:tcPr>
          <w:p>
            <w:pPr>
              <w:pStyle w:val="0"/>
              <w:jc w:val="center"/>
            </w:pPr>
            <w:r>
              <w:rPr>
                <w:sz w:val="20"/>
              </w:rPr>
              <w:t xml:space="preserve">118817,6</w:t>
            </w:r>
          </w:p>
        </w:tc>
        <w:tc>
          <w:tcPr>
            <w:tcW w:w="1304" w:type="dxa"/>
          </w:tcPr>
          <w:p>
            <w:pPr>
              <w:pStyle w:val="0"/>
              <w:jc w:val="center"/>
            </w:pPr>
            <w:r>
              <w:rPr>
                <w:sz w:val="20"/>
              </w:rPr>
              <w:t xml:space="preserve">118919,9</w:t>
            </w:r>
          </w:p>
        </w:tc>
        <w:tc>
          <w:tcPr>
            <w:tcW w:w="1304" w:type="dxa"/>
          </w:tcPr>
          <w:p>
            <w:pPr>
              <w:pStyle w:val="0"/>
              <w:jc w:val="center"/>
            </w:pPr>
            <w:r>
              <w:rPr>
                <w:sz w:val="20"/>
              </w:rPr>
              <w:t xml:space="preserve">118919,9</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"Количество обучающихся в государственных бюджетных профессиональных образовательных организациях Тверской области в сфере культуры"</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638</w:t>
            </w:r>
          </w:p>
        </w:tc>
        <w:tc>
          <w:tcPr>
            <w:tcW w:w="1304" w:type="dxa"/>
          </w:tcPr>
          <w:p>
            <w:pPr>
              <w:pStyle w:val="0"/>
              <w:jc w:val="center"/>
            </w:pPr>
            <w:r>
              <w:rPr>
                <w:sz w:val="20"/>
              </w:rPr>
              <w:t xml:space="preserve">622</w:t>
            </w:r>
          </w:p>
        </w:tc>
        <w:tc>
          <w:tcPr>
            <w:tcW w:w="1304" w:type="dxa"/>
          </w:tcPr>
          <w:p>
            <w:pPr>
              <w:pStyle w:val="0"/>
              <w:jc w:val="center"/>
            </w:pPr>
            <w:r>
              <w:rPr>
                <w:sz w:val="20"/>
              </w:rPr>
              <w:t xml:space="preserve">718</w:t>
            </w:r>
          </w:p>
        </w:tc>
        <w:tc>
          <w:tcPr>
            <w:tcW w:w="1304" w:type="dxa"/>
          </w:tcPr>
          <w:p>
            <w:pPr>
              <w:pStyle w:val="0"/>
              <w:jc w:val="center"/>
            </w:pPr>
            <w:r>
              <w:rPr>
                <w:sz w:val="20"/>
              </w:rPr>
              <w:t xml:space="preserve">718</w:t>
            </w:r>
          </w:p>
        </w:tc>
        <w:tc>
          <w:tcPr>
            <w:tcW w:w="1304" w:type="dxa"/>
          </w:tcPr>
          <w:p>
            <w:pPr>
              <w:pStyle w:val="0"/>
              <w:jc w:val="center"/>
            </w:pPr>
            <w:r>
              <w:rPr>
                <w:sz w:val="20"/>
              </w:rPr>
              <w:t xml:space="preserve">718</w:t>
            </w:r>
          </w:p>
        </w:tc>
        <w:tc>
          <w:tcPr>
            <w:tcW w:w="1304" w:type="dxa"/>
          </w:tcPr>
          <w:p>
            <w:pPr>
              <w:pStyle w:val="0"/>
              <w:jc w:val="center"/>
            </w:pPr>
            <w:r>
              <w:rPr>
                <w:sz w:val="20"/>
              </w:rPr>
              <w:t xml:space="preserve">718</w:t>
            </w:r>
          </w:p>
        </w:tc>
        <w:tc>
          <w:tcPr>
            <w:tcW w:w="1304" w:type="dxa"/>
          </w:tcPr>
          <w:p>
            <w:pPr>
              <w:pStyle w:val="0"/>
              <w:jc w:val="center"/>
            </w:pPr>
            <w:r>
              <w:rPr>
                <w:sz w:val="20"/>
              </w:rPr>
              <w:t xml:space="preserve">718</w:t>
            </w:r>
          </w:p>
        </w:tc>
        <w:tc>
          <w:tcPr>
            <w:tcW w:w="1417" w:type="dxa"/>
          </w:tcPr>
          <w:p>
            <w:pPr>
              <w:pStyle w:val="0"/>
              <w:jc w:val="center"/>
            </w:pPr>
            <w:r>
              <w:rPr>
                <w:sz w:val="20"/>
              </w:rPr>
              <w:t xml:space="preserve">718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"Реализация дополнительных общеобразовательных программ"</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23291,3</w:t>
            </w:r>
          </w:p>
        </w:tc>
        <w:tc>
          <w:tcPr>
            <w:tcW w:w="1304" w:type="dxa"/>
          </w:tcPr>
          <w:p>
            <w:pPr>
              <w:pStyle w:val="0"/>
              <w:jc w:val="center"/>
            </w:pPr>
            <w:r>
              <w:rPr>
                <w:sz w:val="20"/>
              </w:rPr>
              <w:t xml:space="preserve">24971,9</w:t>
            </w:r>
          </w:p>
        </w:tc>
        <w:tc>
          <w:tcPr>
            <w:tcW w:w="1304" w:type="dxa"/>
          </w:tcPr>
          <w:p>
            <w:pPr>
              <w:pStyle w:val="0"/>
              <w:jc w:val="center"/>
            </w:pPr>
            <w:r>
              <w:rPr>
                <w:sz w:val="20"/>
              </w:rPr>
              <w:t xml:space="preserve">25824,3</w:t>
            </w:r>
          </w:p>
        </w:tc>
        <w:tc>
          <w:tcPr>
            <w:tcW w:w="1304" w:type="dxa"/>
          </w:tcPr>
          <w:p>
            <w:pPr>
              <w:pStyle w:val="0"/>
              <w:jc w:val="center"/>
            </w:pPr>
            <w:r>
              <w:rPr>
                <w:sz w:val="20"/>
              </w:rPr>
              <w:t xml:space="preserve">25824,3</w:t>
            </w:r>
          </w:p>
        </w:tc>
        <w:tc>
          <w:tcPr>
            <w:tcW w:w="1304" w:type="dxa"/>
          </w:tcPr>
          <w:p>
            <w:pPr>
              <w:pStyle w:val="0"/>
              <w:jc w:val="center"/>
            </w:pPr>
            <w:r>
              <w:rPr>
                <w:sz w:val="20"/>
              </w:rPr>
              <w:t xml:space="preserve">25824,3</w:t>
            </w:r>
          </w:p>
        </w:tc>
        <w:tc>
          <w:tcPr>
            <w:tcW w:w="1304" w:type="dxa"/>
          </w:tcPr>
          <w:p>
            <w:pPr>
              <w:pStyle w:val="0"/>
              <w:jc w:val="center"/>
            </w:pPr>
            <w:r>
              <w:rPr>
                <w:sz w:val="20"/>
              </w:rPr>
              <w:t xml:space="preserve">25824,3</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человеко-часов"</w:t>
            </w:r>
          </w:p>
        </w:tc>
        <w:tc>
          <w:tcPr>
            <w:tcW w:w="1304" w:type="dxa"/>
          </w:tcPr>
          <w:p>
            <w:pPr>
              <w:pStyle w:val="0"/>
              <w:jc w:val="center"/>
            </w:pPr>
            <w:r>
              <w:rPr>
                <w:sz w:val="20"/>
              </w:rPr>
              <w:t xml:space="preserve">человеко-часов</w:t>
            </w:r>
          </w:p>
        </w:tc>
        <w:tc>
          <w:tcPr>
            <w:tcW w:w="964" w:type="dxa"/>
          </w:tcPr>
          <w:p>
            <w:pPr>
              <w:pStyle w:val="0"/>
              <w:jc w:val="center"/>
            </w:pPr>
            <w:r>
              <w:rPr>
                <w:sz w:val="20"/>
              </w:rPr>
              <w:t xml:space="preserve">x</w:t>
            </w:r>
          </w:p>
        </w:tc>
        <w:tc>
          <w:tcPr>
            <w:tcW w:w="1304" w:type="dxa"/>
          </w:tcPr>
          <w:p>
            <w:pPr>
              <w:pStyle w:val="0"/>
              <w:jc w:val="center"/>
            </w:pPr>
            <w:r>
              <w:rPr>
                <w:sz w:val="20"/>
              </w:rPr>
              <w:t xml:space="preserve">60858,8</w:t>
            </w:r>
          </w:p>
        </w:tc>
        <w:tc>
          <w:tcPr>
            <w:tcW w:w="1304" w:type="dxa"/>
          </w:tcPr>
          <w:p>
            <w:pPr>
              <w:pStyle w:val="0"/>
              <w:jc w:val="center"/>
            </w:pPr>
            <w:r>
              <w:rPr>
                <w:sz w:val="20"/>
              </w:rPr>
              <w:t xml:space="preserve">60858,8</w:t>
            </w:r>
          </w:p>
        </w:tc>
        <w:tc>
          <w:tcPr>
            <w:tcW w:w="1304" w:type="dxa"/>
          </w:tcPr>
          <w:p>
            <w:pPr>
              <w:pStyle w:val="0"/>
              <w:jc w:val="center"/>
            </w:pPr>
            <w:r>
              <w:rPr>
                <w:sz w:val="20"/>
              </w:rPr>
              <w:t xml:space="preserve">60858,8</w:t>
            </w:r>
          </w:p>
        </w:tc>
        <w:tc>
          <w:tcPr>
            <w:tcW w:w="1304" w:type="dxa"/>
          </w:tcPr>
          <w:p>
            <w:pPr>
              <w:pStyle w:val="0"/>
              <w:jc w:val="center"/>
            </w:pPr>
            <w:r>
              <w:rPr>
                <w:sz w:val="20"/>
              </w:rPr>
              <w:t xml:space="preserve">60858,8</w:t>
            </w:r>
          </w:p>
        </w:tc>
        <w:tc>
          <w:tcPr>
            <w:tcW w:w="1304" w:type="dxa"/>
          </w:tcPr>
          <w:p>
            <w:pPr>
              <w:pStyle w:val="0"/>
              <w:jc w:val="center"/>
            </w:pPr>
            <w:r>
              <w:rPr>
                <w:sz w:val="20"/>
              </w:rPr>
              <w:t xml:space="preserve">60858,8</w:t>
            </w:r>
          </w:p>
        </w:tc>
        <w:tc>
          <w:tcPr>
            <w:tcW w:w="1304" w:type="dxa"/>
          </w:tcPr>
          <w:p>
            <w:pPr>
              <w:pStyle w:val="0"/>
              <w:jc w:val="center"/>
            </w:pPr>
            <w:r>
              <w:rPr>
                <w:sz w:val="20"/>
              </w:rPr>
              <w:t xml:space="preserve">60858,8</w:t>
            </w:r>
          </w:p>
        </w:tc>
        <w:tc>
          <w:tcPr>
            <w:tcW w:w="1417" w:type="dxa"/>
          </w:tcPr>
          <w:p>
            <w:pPr>
              <w:pStyle w:val="0"/>
              <w:jc w:val="center"/>
            </w:pPr>
            <w:r>
              <w:rPr>
                <w:sz w:val="20"/>
              </w:rPr>
              <w:t xml:space="preserve">365153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"Реализация дополнительных профессиональных программ"</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10248,1</w:t>
            </w:r>
          </w:p>
        </w:tc>
        <w:tc>
          <w:tcPr>
            <w:tcW w:w="1304" w:type="dxa"/>
          </w:tcPr>
          <w:p>
            <w:pPr>
              <w:pStyle w:val="0"/>
              <w:jc w:val="center"/>
            </w:pPr>
            <w:r>
              <w:rPr>
                <w:sz w:val="20"/>
              </w:rPr>
              <w:t xml:space="preserve">10199,8</w:t>
            </w:r>
          </w:p>
        </w:tc>
        <w:tc>
          <w:tcPr>
            <w:tcW w:w="1304" w:type="dxa"/>
          </w:tcPr>
          <w:p>
            <w:pPr>
              <w:pStyle w:val="0"/>
              <w:jc w:val="center"/>
            </w:pPr>
            <w:r>
              <w:rPr>
                <w:sz w:val="20"/>
              </w:rPr>
              <w:t xml:space="preserve">11020,5</w:t>
            </w:r>
          </w:p>
        </w:tc>
        <w:tc>
          <w:tcPr>
            <w:tcW w:w="1304" w:type="dxa"/>
          </w:tcPr>
          <w:p>
            <w:pPr>
              <w:pStyle w:val="0"/>
              <w:jc w:val="center"/>
            </w:pPr>
            <w:r>
              <w:rPr>
                <w:sz w:val="20"/>
              </w:rPr>
              <w:t xml:space="preserve">11020,5</w:t>
            </w:r>
          </w:p>
        </w:tc>
        <w:tc>
          <w:tcPr>
            <w:tcW w:w="1304" w:type="dxa"/>
          </w:tcPr>
          <w:p>
            <w:pPr>
              <w:pStyle w:val="0"/>
              <w:jc w:val="center"/>
            </w:pPr>
            <w:r>
              <w:rPr>
                <w:sz w:val="20"/>
              </w:rPr>
              <w:t xml:space="preserve">11020,5</w:t>
            </w:r>
          </w:p>
        </w:tc>
        <w:tc>
          <w:tcPr>
            <w:tcW w:w="1304" w:type="dxa"/>
          </w:tcPr>
          <w:p>
            <w:pPr>
              <w:pStyle w:val="0"/>
              <w:jc w:val="center"/>
            </w:pPr>
            <w:r>
              <w:rPr>
                <w:sz w:val="20"/>
              </w:rPr>
              <w:t xml:space="preserve">11020,5</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человеко-часов"</w:t>
            </w:r>
          </w:p>
        </w:tc>
        <w:tc>
          <w:tcPr>
            <w:tcW w:w="1304" w:type="dxa"/>
          </w:tcPr>
          <w:p>
            <w:pPr>
              <w:pStyle w:val="0"/>
              <w:jc w:val="center"/>
            </w:pPr>
            <w:r>
              <w:rPr>
                <w:sz w:val="20"/>
              </w:rPr>
              <w:t xml:space="preserve">человеко-часов</w:t>
            </w:r>
          </w:p>
        </w:tc>
        <w:tc>
          <w:tcPr>
            <w:tcW w:w="964" w:type="dxa"/>
          </w:tcPr>
          <w:p>
            <w:pPr>
              <w:pStyle w:val="0"/>
              <w:jc w:val="center"/>
            </w:pPr>
            <w:r>
              <w:rPr>
                <w:sz w:val="20"/>
              </w:rPr>
              <w:t xml:space="preserve">x</w:t>
            </w:r>
          </w:p>
        </w:tc>
        <w:tc>
          <w:tcPr>
            <w:tcW w:w="1304" w:type="dxa"/>
          </w:tcPr>
          <w:p>
            <w:pPr>
              <w:pStyle w:val="0"/>
              <w:jc w:val="center"/>
            </w:pPr>
            <w:r>
              <w:rPr>
                <w:sz w:val="20"/>
              </w:rPr>
              <w:t xml:space="preserve">5907</w:t>
            </w:r>
          </w:p>
        </w:tc>
        <w:tc>
          <w:tcPr>
            <w:tcW w:w="1304" w:type="dxa"/>
          </w:tcPr>
          <w:p>
            <w:pPr>
              <w:pStyle w:val="0"/>
              <w:jc w:val="center"/>
            </w:pPr>
            <w:r>
              <w:rPr>
                <w:sz w:val="20"/>
              </w:rPr>
              <w:t xml:space="preserve">5907</w:t>
            </w:r>
          </w:p>
        </w:tc>
        <w:tc>
          <w:tcPr>
            <w:tcW w:w="1304" w:type="dxa"/>
          </w:tcPr>
          <w:p>
            <w:pPr>
              <w:pStyle w:val="0"/>
              <w:jc w:val="center"/>
            </w:pPr>
            <w:r>
              <w:rPr>
                <w:sz w:val="20"/>
              </w:rPr>
              <w:t xml:space="preserve">5907</w:t>
            </w:r>
          </w:p>
        </w:tc>
        <w:tc>
          <w:tcPr>
            <w:tcW w:w="1304" w:type="dxa"/>
          </w:tcPr>
          <w:p>
            <w:pPr>
              <w:pStyle w:val="0"/>
              <w:jc w:val="center"/>
            </w:pPr>
            <w:r>
              <w:rPr>
                <w:sz w:val="20"/>
              </w:rPr>
              <w:t xml:space="preserve">5907</w:t>
            </w:r>
          </w:p>
        </w:tc>
        <w:tc>
          <w:tcPr>
            <w:tcW w:w="1304" w:type="dxa"/>
          </w:tcPr>
          <w:p>
            <w:pPr>
              <w:pStyle w:val="0"/>
              <w:jc w:val="center"/>
            </w:pPr>
            <w:r>
              <w:rPr>
                <w:sz w:val="20"/>
              </w:rPr>
              <w:t xml:space="preserve">5907</w:t>
            </w:r>
          </w:p>
        </w:tc>
        <w:tc>
          <w:tcPr>
            <w:tcW w:w="1304" w:type="dxa"/>
          </w:tcPr>
          <w:p>
            <w:pPr>
              <w:pStyle w:val="0"/>
              <w:jc w:val="center"/>
            </w:pPr>
            <w:r>
              <w:rPr>
                <w:sz w:val="20"/>
              </w:rPr>
              <w:t xml:space="preserve">5907</w:t>
            </w:r>
          </w:p>
        </w:tc>
        <w:tc>
          <w:tcPr>
            <w:tcW w:w="1417" w:type="dxa"/>
          </w:tcPr>
          <w:p>
            <w:pPr>
              <w:pStyle w:val="0"/>
              <w:jc w:val="center"/>
            </w:pPr>
            <w:r>
              <w:rPr>
                <w:sz w:val="20"/>
              </w:rPr>
              <w:t xml:space="preserve">35444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"Стипендиальное обеспечение студентов государственных бюджетных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1862,0</w:t>
            </w:r>
          </w:p>
        </w:tc>
        <w:tc>
          <w:tcPr>
            <w:tcW w:w="1304" w:type="dxa"/>
          </w:tcPr>
          <w:p>
            <w:pPr>
              <w:pStyle w:val="0"/>
              <w:jc w:val="center"/>
            </w:pPr>
            <w:r>
              <w:rPr>
                <w:sz w:val="20"/>
              </w:rPr>
              <w:t xml:space="preserve">2060,5</w:t>
            </w:r>
          </w:p>
        </w:tc>
        <w:tc>
          <w:tcPr>
            <w:tcW w:w="1304" w:type="dxa"/>
          </w:tcPr>
          <w:p>
            <w:pPr>
              <w:pStyle w:val="0"/>
              <w:jc w:val="center"/>
            </w:pPr>
            <w:r>
              <w:rPr>
                <w:sz w:val="20"/>
              </w:rPr>
              <w:t xml:space="preserve">2172,5</w:t>
            </w:r>
          </w:p>
        </w:tc>
        <w:tc>
          <w:tcPr>
            <w:tcW w:w="1304" w:type="dxa"/>
          </w:tcPr>
          <w:p>
            <w:pPr>
              <w:pStyle w:val="0"/>
              <w:jc w:val="center"/>
            </w:pPr>
            <w:r>
              <w:rPr>
                <w:sz w:val="20"/>
              </w:rPr>
              <w:t xml:space="preserve">2262,2</w:t>
            </w:r>
          </w:p>
        </w:tc>
        <w:tc>
          <w:tcPr>
            <w:tcW w:w="1304" w:type="dxa"/>
          </w:tcPr>
          <w:p>
            <w:pPr>
              <w:pStyle w:val="0"/>
              <w:jc w:val="center"/>
            </w:pPr>
            <w:r>
              <w:rPr>
                <w:sz w:val="20"/>
              </w:rPr>
              <w:t xml:space="preserve">2262,2</w:t>
            </w:r>
          </w:p>
        </w:tc>
        <w:tc>
          <w:tcPr>
            <w:tcW w:w="1304" w:type="dxa"/>
          </w:tcPr>
          <w:p>
            <w:pPr>
              <w:pStyle w:val="0"/>
              <w:jc w:val="center"/>
            </w:pPr>
            <w:r>
              <w:rPr>
                <w:sz w:val="20"/>
              </w:rPr>
              <w:t xml:space="preserve">2262,2</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государственных бюджетных профессиональных образовательных организаций, получающих стипендию, за исключением студентов, являющихся детьми-сиротами и детьми, оставшимися без попечения родителей, лицами из числа детей-сирот и детей, оставшихся без попечения родителей, получающих выплаты государственной социальной стипендии"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269</w:t>
            </w:r>
          </w:p>
        </w:tc>
        <w:tc>
          <w:tcPr>
            <w:tcW w:w="1304" w:type="dxa"/>
          </w:tcPr>
          <w:p>
            <w:pPr>
              <w:pStyle w:val="0"/>
              <w:jc w:val="center"/>
            </w:pPr>
            <w:r>
              <w:rPr>
                <w:sz w:val="20"/>
              </w:rPr>
              <w:t xml:space="preserve">284</w:t>
            </w:r>
          </w:p>
        </w:tc>
        <w:tc>
          <w:tcPr>
            <w:tcW w:w="1304" w:type="dxa"/>
          </w:tcPr>
          <w:p>
            <w:pPr>
              <w:pStyle w:val="0"/>
              <w:jc w:val="center"/>
            </w:pPr>
            <w:r>
              <w:rPr>
                <w:sz w:val="20"/>
              </w:rPr>
              <w:t xml:space="preserve">299</w:t>
            </w:r>
          </w:p>
        </w:tc>
        <w:tc>
          <w:tcPr>
            <w:tcW w:w="1304" w:type="dxa"/>
          </w:tcPr>
          <w:p>
            <w:pPr>
              <w:pStyle w:val="0"/>
              <w:jc w:val="center"/>
            </w:pPr>
            <w:r>
              <w:rPr>
                <w:sz w:val="20"/>
              </w:rPr>
              <w:t xml:space="preserve">311</w:t>
            </w:r>
          </w:p>
        </w:tc>
        <w:tc>
          <w:tcPr>
            <w:tcW w:w="1304" w:type="dxa"/>
          </w:tcPr>
          <w:p>
            <w:pPr>
              <w:pStyle w:val="0"/>
              <w:jc w:val="center"/>
            </w:pPr>
            <w:r>
              <w:rPr>
                <w:sz w:val="20"/>
              </w:rPr>
              <w:t xml:space="preserve">311</w:t>
            </w:r>
          </w:p>
        </w:tc>
        <w:tc>
          <w:tcPr>
            <w:tcW w:w="1304" w:type="dxa"/>
          </w:tcPr>
          <w:p>
            <w:pPr>
              <w:pStyle w:val="0"/>
              <w:jc w:val="center"/>
            </w:pPr>
            <w:r>
              <w:rPr>
                <w:sz w:val="20"/>
              </w:rPr>
              <w:t xml:space="preserve">311</w:t>
            </w:r>
          </w:p>
        </w:tc>
        <w:tc>
          <w:tcPr>
            <w:tcW w:w="1304" w:type="dxa"/>
          </w:tcPr>
          <w:p>
            <w:pPr>
              <w:pStyle w:val="0"/>
              <w:jc w:val="center"/>
            </w:pPr>
            <w:r>
              <w:rPr>
                <w:sz w:val="20"/>
              </w:rPr>
              <w:t xml:space="preserve">311</w:t>
            </w:r>
          </w:p>
        </w:tc>
        <w:tc>
          <w:tcPr>
            <w:tcW w:w="1417" w:type="dxa"/>
          </w:tcPr>
          <w:p>
            <w:pPr>
              <w:pStyle w:val="0"/>
              <w:jc w:val="center"/>
            </w:pPr>
            <w:r>
              <w:rPr>
                <w:sz w:val="20"/>
              </w:rPr>
              <w:t xml:space="preserve">1827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1536,9</w:t>
            </w:r>
          </w:p>
        </w:tc>
        <w:tc>
          <w:tcPr>
            <w:tcW w:w="1304" w:type="dxa"/>
          </w:tcPr>
          <w:p>
            <w:pPr>
              <w:pStyle w:val="0"/>
              <w:jc w:val="center"/>
            </w:pPr>
            <w:r>
              <w:rPr>
                <w:sz w:val="20"/>
              </w:rPr>
              <w:t xml:space="preserve">1233,8</w:t>
            </w:r>
          </w:p>
        </w:tc>
        <w:tc>
          <w:tcPr>
            <w:tcW w:w="1304" w:type="dxa"/>
          </w:tcPr>
          <w:p>
            <w:pPr>
              <w:pStyle w:val="0"/>
              <w:jc w:val="center"/>
            </w:pPr>
            <w:r>
              <w:rPr>
                <w:sz w:val="20"/>
              </w:rPr>
              <w:t xml:space="preserve">973,0</w:t>
            </w:r>
          </w:p>
        </w:tc>
        <w:tc>
          <w:tcPr>
            <w:tcW w:w="1304" w:type="dxa"/>
          </w:tcPr>
          <w:p>
            <w:pPr>
              <w:pStyle w:val="0"/>
              <w:jc w:val="center"/>
            </w:pPr>
            <w:r>
              <w:rPr>
                <w:sz w:val="20"/>
              </w:rPr>
              <w:t xml:space="preserve">973,0</w:t>
            </w:r>
          </w:p>
        </w:tc>
        <w:tc>
          <w:tcPr>
            <w:tcW w:w="1304" w:type="dxa"/>
          </w:tcPr>
          <w:p>
            <w:pPr>
              <w:pStyle w:val="0"/>
              <w:jc w:val="center"/>
            </w:pPr>
            <w:r>
              <w:rPr>
                <w:sz w:val="20"/>
              </w:rPr>
              <w:t xml:space="preserve">973,0</w:t>
            </w:r>
          </w:p>
        </w:tc>
        <w:tc>
          <w:tcPr>
            <w:tcW w:w="1304" w:type="dxa"/>
          </w:tcPr>
          <w:p>
            <w:pPr>
              <w:pStyle w:val="0"/>
              <w:jc w:val="center"/>
            </w:pPr>
            <w:r>
              <w:rPr>
                <w:sz w:val="20"/>
              </w:rPr>
              <w:t xml:space="preserve">973,0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в государственных бюджетных профессиональных образовательных организациях в сфере культуры, получающих дополнительное социальное обеспечение"</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14</w:t>
            </w:r>
          </w:p>
        </w:tc>
        <w:tc>
          <w:tcPr>
            <w:tcW w:w="1304" w:type="dxa"/>
          </w:tcPr>
          <w:p>
            <w:pPr>
              <w:pStyle w:val="0"/>
              <w:jc w:val="center"/>
            </w:pPr>
            <w:r>
              <w:rPr>
                <w:sz w:val="20"/>
              </w:rPr>
              <w:t xml:space="preserve">15</w:t>
            </w:r>
          </w:p>
        </w:tc>
        <w:tc>
          <w:tcPr>
            <w:tcW w:w="1304" w:type="dxa"/>
          </w:tcPr>
          <w:p>
            <w:pPr>
              <w:pStyle w:val="0"/>
              <w:jc w:val="center"/>
            </w:pPr>
            <w:r>
              <w:rPr>
                <w:sz w:val="20"/>
              </w:rPr>
              <w:t xml:space="preserve">13</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417" w:type="dxa"/>
          </w:tcPr>
          <w:p>
            <w:pPr>
              <w:pStyle w:val="0"/>
              <w:jc w:val="center"/>
            </w:pPr>
            <w:r>
              <w:rPr>
                <w:sz w:val="20"/>
              </w:rPr>
              <w:t xml:space="preserve">68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"Охват детей-сирот и детей, оставшихся без попечения родителей, лиц из числа детей-сирот, обучающихся по программам среднего профессионального образования, пособиями, компенсациями и иными выплатами"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3.06 "Социальная поддержка студентов государственных бюджетных профессиональных образовательных организаций в сфере культуры"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499,3</w:t>
            </w:r>
          </w:p>
        </w:tc>
        <w:tc>
          <w:tcPr>
            <w:tcW w:w="1304" w:type="dxa"/>
          </w:tcPr>
          <w:p>
            <w:pPr>
              <w:pStyle w:val="0"/>
              <w:jc w:val="center"/>
            </w:pPr>
            <w:r>
              <w:rPr>
                <w:sz w:val="20"/>
              </w:rPr>
              <w:t xml:space="preserve">549,6</w:t>
            </w:r>
          </w:p>
        </w:tc>
        <w:tc>
          <w:tcPr>
            <w:tcW w:w="1304" w:type="dxa"/>
          </w:tcPr>
          <w:p>
            <w:pPr>
              <w:pStyle w:val="0"/>
              <w:jc w:val="center"/>
            </w:pPr>
            <w:r>
              <w:rPr>
                <w:sz w:val="20"/>
              </w:rPr>
              <w:t xml:space="preserve">571,5</w:t>
            </w:r>
          </w:p>
        </w:tc>
        <w:tc>
          <w:tcPr>
            <w:tcW w:w="1304" w:type="dxa"/>
          </w:tcPr>
          <w:p>
            <w:pPr>
              <w:pStyle w:val="0"/>
              <w:jc w:val="center"/>
            </w:pPr>
            <w:r>
              <w:rPr>
                <w:sz w:val="20"/>
              </w:rPr>
              <w:t xml:space="preserve">595,0</w:t>
            </w:r>
          </w:p>
        </w:tc>
        <w:tc>
          <w:tcPr>
            <w:tcW w:w="1304" w:type="dxa"/>
          </w:tcPr>
          <w:p>
            <w:pPr>
              <w:pStyle w:val="0"/>
              <w:jc w:val="center"/>
            </w:pPr>
            <w:r>
              <w:rPr>
                <w:sz w:val="20"/>
              </w:rPr>
              <w:t xml:space="preserve">595,0</w:t>
            </w:r>
          </w:p>
        </w:tc>
        <w:tc>
          <w:tcPr>
            <w:tcW w:w="1304" w:type="dxa"/>
          </w:tcPr>
          <w:p>
            <w:pPr>
              <w:pStyle w:val="0"/>
              <w:jc w:val="center"/>
            </w:pPr>
            <w:r>
              <w:rPr>
                <w:sz w:val="20"/>
              </w:rPr>
              <w:t xml:space="preserve">595,0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"Количество обучающихся, получающих иные материальные выплаты"</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65</w:t>
            </w:r>
          </w:p>
        </w:tc>
        <w:tc>
          <w:tcPr>
            <w:tcW w:w="1304" w:type="dxa"/>
          </w:tcPr>
          <w:p>
            <w:pPr>
              <w:pStyle w:val="0"/>
              <w:jc w:val="center"/>
            </w:pPr>
            <w:r>
              <w:rPr>
                <w:sz w:val="20"/>
              </w:rPr>
              <w:t xml:space="preserve">38</w:t>
            </w:r>
          </w:p>
        </w:tc>
        <w:tc>
          <w:tcPr>
            <w:tcW w:w="1304" w:type="dxa"/>
          </w:tcPr>
          <w:p>
            <w:pPr>
              <w:pStyle w:val="0"/>
              <w:jc w:val="center"/>
            </w:pPr>
            <w:r>
              <w:rPr>
                <w:sz w:val="20"/>
              </w:rPr>
              <w:t xml:space="preserve">79</w:t>
            </w:r>
          </w:p>
        </w:tc>
        <w:tc>
          <w:tcPr>
            <w:tcW w:w="1304" w:type="dxa"/>
          </w:tcPr>
          <w:p>
            <w:pPr>
              <w:pStyle w:val="0"/>
              <w:jc w:val="center"/>
            </w:pPr>
            <w:r>
              <w:rPr>
                <w:sz w:val="20"/>
              </w:rPr>
              <w:t xml:space="preserve">78</w:t>
            </w:r>
          </w:p>
        </w:tc>
        <w:tc>
          <w:tcPr>
            <w:tcW w:w="1304" w:type="dxa"/>
          </w:tcPr>
          <w:p>
            <w:pPr>
              <w:pStyle w:val="0"/>
              <w:jc w:val="center"/>
            </w:pPr>
            <w:r>
              <w:rPr>
                <w:sz w:val="20"/>
              </w:rPr>
              <w:t xml:space="preserve">78</w:t>
            </w:r>
          </w:p>
        </w:tc>
        <w:tc>
          <w:tcPr>
            <w:tcW w:w="1304" w:type="dxa"/>
          </w:tcPr>
          <w:p>
            <w:pPr>
              <w:pStyle w:val="0"/>
              <w:jc w:val="center"/>
            </w:pPr>
            <w:r>
              <w:rPr>
                <w:sz w:val="20"/>
              </w:rPr>
              <w:t xml:space="preserve">78</w:t>
            </w:r>
          </w:p>
        </w:tc>
        <w:tc>
          <w:tcPr>
            <w:tcW w:w="1304" w:type="dxa"/>
          </w:tcPr>
          <w:p>
            <w:pPr>
              <w:pStyle w:val="0"/>
              <w:jc w:val="center"/>
            </w:pPr>
            <w:r>
              <w:rPr>
                <w:sz w:val="20"/>
              </w:rPr>
              <w:t xml:space="preserve">78</w:t>
            </w:r>
          </w:p>
        </w:tc>
        <w:tc>
          <w:tcPr>
            <w:tcW w:w="1417" w:type="dxa"/>
          </w:tcPr>
          <w:p>
            <w:pPr>
              <w:pStyle w:val="0"/>
              <w:jc w:val="center"/>
            </w:pPr>
            <w:r>
              <w:rPr>
                <w:sz w:val="20"/>
              </w:rPr>
              <w:t xml:space="preserve">429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3.07 "Стипендиальное обеспечение студентов государственных бюджетных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135,3</w:t>
            </w:r>
          </w:p>
        </w:tc>
        <w:tc>
          <w:tcPr>
            <w:tcW w:w="1304" w:type="dxa"/>
          </w:tcPr>
          <w:p>
            <w:pPr>
              <w:pStyle w:val="0"/>
              <w:jc w:val="center"/>
            </w:pPr>
            <w:r>
              <w:rPr>
                <w:sz w:val="20"/>
              </w:rPr>
              <w:t xml:space="preserve">137,9</w:t>
            </w:r>
          </w:p>
        </w:tc>
        <w:tc>
          <w:tcPr>
            <w:tcW w:w="1304" w:type="dxa"/>
          </w:tcPr>
          <w:p>
            <w:pPr>
              <w:pStyle w:val="0"/>
              <w:jc w:val="center"/>
            </w:pPr>
            <w:r>
              <w:rPr>
                <w:sz w:val="20"/>
              </w:rPr>
              <w:t xml:space="preserve">113,3</w:t>
            </w:r>
          </w:p>
        </w:tc>
        <w:tc>
          <w:tcPr>
            <w:tcW w:w="1304" w:type="dxa"/>
          </w:tcPr>
          <w:p>
            <w:pPr>
              <w:pStyle w:val="0"/>
              <w:jc w:val="center"/>
            </w:pPr>
            <w:r>
              <w:rPr>
                <w:sz w:val="20"/>
              </w:rPr>
              <w:t xml:space="preserve">117,6</w:t>
            </w:r>
          </w:p>
        </w:tc>
        <w:tc>
          <w:tcPr>
            <w:tcW w:w="1304" w:type="dxa"/>
          </w:tcPr>
          <w:p>
            <w:pPr>
              <w:pStyle w:val="0"/>
              <w:jc w:val="center"/>
            </w:pPr>
            <w:r>
              <w:rPr>
                <w:sz w:val="20"/>
              </w:rPr>
              <w:t xml:space="preserve">117,6</w:t>
            </w:r>
          </w:p>
        </w:tc>
        <w:tc>
          <w:tcPr>
            <w:tcW w:w="1304" w:type="dxa"/>
          </w:tcPr>
          <w:p>
            <w:pPr>
              <w:pStyle w:val="0"/>
              <w:jc w:val="center"/>
            </w:pPr>
            <w:r>
              <w:rPr>
                <w:sz w:val="20"/>
              </w:rPr>
              <w:t xml:space="preserve">117,6</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государственных бюджетных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получающих государственную социальную стипендию"</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16</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417" w:type="dxa"/>
          </w:tcPr>
          <w:p>
            <w:pPr>
              <w:pStyle w:val="0"/>
              <w:jc w:val="center"/>
            </w:pPr>
            <w:r>
              <w:rPr>
                <w:sz w:val="20"/>
              </w:rPr>
              <w:t xml:space="preserve">72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"Реализация социально значимых проектов в сфере культуры"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1267110,6</w:t>
            </w:r>
          </w:p>
        </w:tc>
        <w:tc>
          <w:tcPr>
            <w:tcW w:w="1304" w:type="dxa"/>
          </w:tcPr>
          <w:p>
            <w:pPr>
              <w:pStyle w:val="0"/>
              <w:jc w:val="center"/>
            </w:pPr>
            <w:r>
              <w:rPr>
                <w:sz w:val="20"/>
              </w:rPr>
              <w:t xml:space="preserve">1520048,8</w:t>
            </w:r>
          </w:p>
        </w:tc>
        <w:tc>
          <w:tcPr>
            <w:tcW w:w="1304" w:type="dxa"/>
          </w:tcPr>
          <w:p>
            <w:pPr>
              <w:pStyle w:val="0"/>
              <w:jc w:val="center"/>
            </w:pPr>
            <w:r>
              <w:rPr>
                <w:sz w:val="20"/>
              </w:rPr>
              <w:t xml:space="preserve">1469485,1</w:t>
            </w:r>
          </w:p>
        </w:tc>
        <w:tc>
          <w:tcPr>
            <w:tcW w:w="1304" w:type="dxa"/>
          </w:tcPr>
          <w:p>
            <w:pPr>
              <w:pStyle w:val="0"/>
              <w:jc w:val="center"/>
            </w:pPr>
            <w:r>
              <w:rPr>
                <w:sz w:val="20"/>
              </w:rPr>
              <w:t xml:space="preserve">1081895,4</w:t>
            </w:r>
          </w:p>
        </w:tc>
        <w:tc>
          <w:tcPr>
            <w:tcW w:w="1304" w:type="dxa"/>
          </w:tcPr>
          <w:p>
            <w:pPr>
              <w:pStyle w:val="0"/>
              <w:jc w:val="center"/>
            </w:pPr>
            <w:r>
              <w:rPr>
                <w:sz w:val="20"/>
              </w:rPr>
              <w:t xml:space="preserve">1012339,8</w:t>
            </w:r>
          </w:p>
        </w:tc>
        <w:tc>
          <w:tcPr>
            <w:tcW w:w="1304" w:type="dxa"/>
          </w:tcPr>
          <w:p>
            <w:pPr>
              <w:pStyle w:val="0"/>
              <w:jc w:val="center"/>
            </w:pPr>
            <w:r>
              <w:rPr>
                <w:sz w:val="20"/>
              </w:rPr>
              <w:t xml:space="preserve">966196,3</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многообразия художественной, творческой жизни в Тверской области, создание условий для реализации творческих проектов и инициатив"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69827,1</w:t>
            </w:r>
          </w:p>
        </w:tc>
        <w:tc>
          <w:tcPr>
            <w:tcW w:w="1304" w:type="dxa"/>
          </w:tcPr>
          <w:p>
            <w:pPr>
              <w:pStyle w:val="0"/>
              <w:jc w:val="center"/>
            </w:pPr>
            <w:r>
              <w:rPr>
                <w:sz w:val="20"/>
              </w:rPr>
              <w:t xml:space="preserve">55022,7</w:t>
            </w:r>
          </w:p>
        </w:tc>
        <w:tc>
          <w:tcPr>
            <w:tcW w:w="1304" w:type="dxa"/>
          </w:tcPr>
          <w:p>
            <w:pPr>
              <w:pStyle w:val="0"/>
              <w:jc w:val="center"/>
            </w:pPr>
            <w:r>
              <w:rPr>
                <w:sz w:val="20"/>
              </w:rPr>
              <w:t xml:space="preserve">30721,2</w:t>
            </w:r>
          </w:p>
        </w:tc>
        <w:tc>
          <w:tcPr>
            <w:tcW w:w="1304" w:type="dxa"/>
          </w:tcPr>
          <w:p>
            <w:pPr>
              <w:pStyle w:val="0"/>
              <w:jc w:val="center"/>
            </w:pPr>
            <w:r>
              <w:rPr>
                <w:sz w:val="20"/>
              </w:rPr>
              <w:t xml:space="preserve">26743,1</w:t>
            </w:r>
          </w:p>
        </w:tc>
        <w:tc>
          <w:tcPr>
            <w:tcW w:w="1304" w:type="dxa"/>
          </w:tcPr>
          <w:p>
            <w:pPr>
              <w:pStyle w:val="0"/>
              <w:jc w:val="center"/>
            </w:pPr>
            <w:r>
              <w:rPr>
                <w:sz w:val="20"/>
              </w:rPr>
              <w:t xml:space="preserve">24888,9</w:t>
            </w:r>
          </w:p>
        </w:tc>
        <w:tc>
          <w:tcPr>
            <w:tcW w:w="1304" w:type="dxa"/>
          </w:tcPr>
          <w:p>
            <w:pPr>
              <w:pStyle w:val="0"/>
              <w:jc w:val="center"/>
            </w:pPr>
            <w:r>
              <w:rPr>
                <w:sz w:val="20"/>
              </w:rPr>
              <w:t xml:space="preserve">10788,3</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посещений мероприятий организаций культуры"</w:t>
            </w:r>
          </w:p>
        </w:tc>
        <w:tc>
          <w:tcPr>
            <w:tcW w:w="1304" w:type="dxa"/>
          </w:tcPr>
          <w:p>
            <w:pPr>
              <w:pStyle w:val="0"/>
              <w:jc w:val="center"/>
            </w:pPr>
            <w:r>
              <w:rPr>
                <w:sz w:val="20"/>
              </w:rPr>
              <w:t xml:space="preserve">миллион 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14,8</w:t>
            </w:r>
          </w:p>
        </w:tc>
        <w:tc>
          <w:tcPr>
            <w:tcW w:w="1304" w:type="dxa"/>
          </w:tcPr>
          <w:p>
            <w:pPr>
              <w:pStyle w:val="0"/>
              <w:jc w:val="center"/>
            </w:pPr>
            <w:r>
              <w:rPr>
                <w:sz w:val="20"/>
              </w:rPr>
              <w:t xml:space="preserve">16,2</w:t>
            </w:r>
          </w:p>
        </w:tc>
        <w:tc>
          <w:tcPr>
            <w:tcW w:w="1304" w:type="dxa"/>
          </w:tcPr>
          <w:p>
            <w:pPr>
              <w:pStyle w:val="0"/>
              <w:jc w:val="center"/>
            </w:pPr>
            <w:r>
              <w:rPr>
                <w:sz w:val="20"/>
              </w:rPr>
              <w:t xml:space="preserve">17,7</w:t>
            </w:r>
          </w:p>
        </w:tc>
        <w:tc>
          <w:tcPr>
            <w:tcW w:w="1304" w:type="dxa"/>
          </w:tcPr>
          <w:p>
            <w:pPr>
              <w:pStyle w:val="0"/>
              <w:jc w:val="center"/>
            </w:pPr>
            <w:r>
              <w:rPr>
                <w:sz w:val="20"/>
              </w:rPr>
              <w:t xml:space="preserve">20,3</w:t>
            </w:r>
          </w:p>
        </w:tc>
        <w:tc>
          <w:tcPr>
            <w:tcW w:w="1304" w:type="dxa"/>
          </w:tcPr>
          <w:p>
            <w:pPr>
              <w:pStyle w:val="0"/>
              <w:jc w:val="center"/>
            </w:pPr>
            <w:r>
              <w:rPr>
                <w:sz w:val="20"/>
              </w:rPr>
              <w:t xml:space="preserve">25,4</w:t>
            </w:r>
          </w:p>
        </w:tc>
        <w:tc>
          <w:tcPr>
            <w:tcW w:w="1304" w:type="dxa"/>
          </w:tcPr>
          <w:p>
            <w:pPr>
              <w:pStyle w:val="0"/>
              <w:jc w:val="center"/>
            </w:pPr>
            <w:r>
              <w:rPr>
                <w:sz w:val="20"/>
              </w:rPr>
              <w:t xml:space="preserve">28,1</w:t>
            </w:r>
          </w:p>
        </w:tc>
        <w:tc>
          <w:tcPr>
            <w:tcW w:w="1417" w:type="dxa"/>
          </w:tcPr>
          <w:p>
            <w:pPr>
              <w:pStyle w:val="0"/>
              <w:jc w:val="center"/>
            </w:pPr>
            <w:r>
              <w:rPr>
                <w:sz w:val="20"/>
              </w:rPr>
              <w:t xml:space="preserve">28,1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417" w:type="dxa"/>
          </w:tcPr>
          <w:p>
            <w:pPr>
              <w:pStyle w:val="0"/>
              <w:jc w:val="center"/>
            </w:pPr>
            <w:r>
              <w:rPr>
                <w:sz w:val="20"/>
              </w:rPr>
              <w:t xml:space="preserve">190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проведение и участие в международных, всероссийских, региональных мероприятиях и проектах"</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16249,6</w:t>
            </w:r>
          </w:p>
        </w:tc>
        <w:tc>
          <w:tcPr>
            <w:tcW w:w="1304" w:type="dxa"/>
          </w:tcPr>
          <w:p>
            <w:pPr>
              <w:pStyle w:val="0"/>
              <w:jc w:val="center"/>
            </w:pPr>
            <w:r>
              <w:rPr>
                <w:sz w:val="20"/>
              </w:rPr>
              <w:t xml:space="preserve">2481,0</w:t>
            </w:r>
          </w:p>
        </w:tc>
        <w:tc>
          <w:tcPr>
            <w:tcW w:w="1304" w:type="dxa"/>
          </w:tcPr>
          <w:p>
            <w:pPr>
              <w:pStyle w:val="0"/>
              <w:jc w:val="center"/>
            </w:pPr>
            <w:r>
              <w:rPr>
                <w:sz w:val="20"/>
              </w:rPr>
              <w:t xml:space="preserve">4127,0</w:t>
            </w:r>
          </w:p>
        </w:tc>
        <w:tc>
          <w:tcPr>
            <w:tcW w:w="1304" w:type="dxa"/>
          </w:tcPr>
          <w:p>
            <w:pPr>
              <w:pStyle w:val="0"/>
              <w:jc w:val="center"/>
            </w:pPr>
            <w:r>
              <w:rPr>
                <w:sz w:val="20"/>
              </w:rPr>
              <w:t xml:space="preserve">2559,8</w:t>
            </w:r>
          </w:p>
        </w:tc>
        <w:tc>
          <w:tcPr>
            <w:tcW w:w="1304" w:type="dxa"/>
          </w:tcPr>
          <w:p>
            <w:pPr>
              <w:pStyle w:val="0"/>
              <w:jc w:val="center"/>
            </w:pPr>
            <w:r>
              <w:rPr>
                <w:sz w:val="20"/>
              </w:rPr>
              <w:t xml:space="preserve">2437,3</w:t>
            </w:r>
          </w:p>
        </w:tc>
        <w:tc>
          <w:tcPr>
            <w:tcW w:w="1304" w:type="dxa"/>
          </w:tcPr>
          <w:p>
            <w:pPr>
              <w:pStyle w:val="0"/>
              <w:jc w:val="center"/>
            </w:pPr>
            <w:r>
              <w:rPr>
                <w:sz w:val="20"/>
              </w:rPr>
              <w:t xml:space="preserve">2437,3</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в сфере культуры мероприятий и проектов международного, всероссийского и областного уровней"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w:t>
            </w:r>
          </w:p>
        </w:tc>
        <w:tc>
          <w:tcPr>
            <w:tcW w:w="1304" w:type="dxa"/>
          </w:tcPr>
          <w:p>
            <w:pPr>
              <w:pStyle w:val="0"/>
              <w:jc w:val="center"/>
            </w:pPr>
            <w:r>
              <w:rPr>
                <w:sz w:val="20"/>
              </w:rPr>
              <w:t xml:space="preserve">6</w:t>
            </w:r>
          </w:p>
        </w:tc>
        <w:tc>
          <w:tcPr>
            <w:tcW w:w="1304" w:type="dxa"/>
          </w:tcPr>
          <w:p>
            <w:pPr>
              <w:pStyle w:val="0"/>
              <w:jc w:val="center"/>
            </w:pPr>
            <w:r>
              <w:rPr>
                <w:sz w:val="20"/>
              </w:rPr>
              <w:t xml:space="preserve">6,0</w:t>
            </w:r>
          </w:p>
        </w:tc>
        <w:tc>
          <w:tcPr>
            <w:tcW w:w="1304" w:type="dxa"/>
          </w:tcPr>
          <w:p>
            <w:pPr>
              <w:pStyle w:val="0"/>
              <w:jc w:val="center"/>
            </w:pPr>
            <w:r>
              <w:rPr>
                <w:sz w:val="20"/>
              </w:rPr>
              <w:t xml:space="preserve">7</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417" w:type="dxa"/>
          </w:tcPr>
          <w:p>
            <w:pPr>
              <w:pStyle w:val="0"/>
              <w:jc w:val="center"/>
            </w:pPr>
            <w:r>
              <w:rPr>
                <w:sz w:val="20"/>
              </w:rPr>
              <w:t xml:space="preserve">37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"Присуждение премий в сфере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3413,0</w:t>
            </w:r>
          </w:p>
        </w:tc>
        <w:tc>
          <w:tcPr>
            <w:tcW w:w="1304" w:type="dxa"/>
          </w:tcPr>
          <w:p>
            <w:pPr>
              <w:pStyle w:val="0"/>
              <w:jc w:val="center"/>
            </w:pPr>
            <w:r>
              <w:rPr>
                <w:sz w:val="20"/>
              </w:rPr>
              <w:t xml:space="preserve">3413,0</w:t>
            </w:r>
          </w:p>
        </w:tc>
        <w:tc>
          <w:tcPr>
            <w:tcW w:w="1304" w:type="dxa"/>
          </w:tcPr>
          <w:p>
            <w:pPr>
              <w:pStyle w:val="0"/>
              <w:jc w:val="center"/>
            </w:pPr>
            <w:r>
              <w:rPr>
                <w:sz w:val="20"/>
              </w:rPr>
              <w:t xml:space="preserve">3413,0</w:t>
            </w:r>
          </w:p>
        </w:tc>
        <w:tc>
          <w:tcPr>
            <w:tcW w:w="1304" w:type="dxa"/>
          </w:tcPr>
          <w:p>
            <w:pPr>
              <w:pStyle w:val="0"/>
              <w:jc w:val="center"/>
            </w:pPr>
            <w:r>
              <w:rPr>
                <w:sz w:val="20"/>
              </w:rPr>
              <w:t xml:space="preserve">3413,0</w:t>
            </w:r>
          </w:p>
        </w:tc>
        <w:tc>
          <w:tcPr>
            <w:tcW w:w="1304" w:type="dxa"/>
          </w:tcPr>
          <w:p>
            <w:pPr>
              <w:pStyle w:val="0"/>
              <w:jc w:val="center"/>
            </w:pPr>
            <w:r>
              <w:rPr>
                <w:sz w:val="20"/>
              </w:rPr>
              <w:t xml:space="preserve">3413,0</w:t>
            </w:r>
          </w:p>
        </w:tc>
        <w:tc>
          <w:tcPr>
            <w:tcW w:w="1304" w:type="dxa"/>
          </w:tcPr>
          <w:p>
            <w:pPr>
              <w:pStyle w:val="0"/>
              <w:jc w:val="center"/>
            </w:pPr>
            <w:r>
              <w:rPr>
                <w:sz w:val="20"/>
              </w:rPr>
              <w:t xml:space="preserve">3413,0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 получивших премии в сфере культуры Тверской области"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86</w:t>
            </w:r>
          </w:p>
        </w:tc>
        <w:tc>
          <w:tcPr>
            <w:tcW w:w="1304" w:type="dxa"/>
          </w:tcPr>
          <w:p>
            <w:pPr>
              <w:pStyle w:val="0"/>
              <w:jc w:val="center"/>
            </w:pPr>
            <w:r>
              <w:rPr>
                <w:sz w:val="20"/>
              </w:rPr>
              <w:t xml:space="preserve">86</w:t>
            </w:r>
          </w:p>
        </w:tc>
        <w:tc>
          <w:tcPr>
            <w:tcW w:w="1304" w:type="dxa"/>
          </w:tcPr>
          <w:p>
            <w:pPr>
              <w:pStyle w:val="0"/>
              <w:jc w:val="center"/>
            </w:pPr>
            <w:r>
              <w:rPr>
                <w:sz w:val="20"/>
              </w:rPr>
              <w:t xml:space="preserve">86,0</w:t>
            </w:r>
          </w:p>
        </w:tc>
        <w:tc>
          <w:tcPr>
            <w:tcW w:w="1304" w:type="dxa"/>
          </w:tcPr>
          <w:p>
            <w:pPr>
              <w:pStyle w:val="0"/>
              <w:jc w:val="center"/>
            </w:pPr>
            <w:r>
              <w:rPr>
                <w:sz w:val="20"/>
              </w:rPr>
              <w:t xml:space="preserve">86</w:t>
            </w:r>
          </w:p>
        </w:tc>
        <w:tc>
          <w:tcPr>
            <w:tcW w:w="1304" w:type="dxa"/>
          </w:tcPr>
          <w:p>
            <w:pPr>
              <w:pStyle w:val="0"/>
              <w:jc w:val="center"/>
            </w:pPr>
            <w:r>
              <w:rPr>
                <w:sz w:val="20"/>
              </w:rPr>
              <w:t xml:space="preserve">86</w:t>
            </w:r>
          </w:p>
        </w:tc>
        <w:tc>
          <w:tcPr>
            <w:tcW w:w="1304" w:type="dxa"/>
          </w:tcPr>
          <w:p>
            <w:pPr>
              <w:pStyle w:val="0"/>
              <w:jc w:val="center"/>
            </w:pPr>
            <w:r>
              <w:rPr>
                <w:sz w:val="20"/>
              </w:rPr>
              <w:t xml:space="preserve">86</w:t>
            </w:r>
          </w:p>
        </w:tc>
        <w:tc>
          <w:tcPr>
            <w:tcW w:w="1304" w:type="dxa"/>
          </w:tcPr>
          <w:p>
            <w:pPr>
              <w:pStyle w:val="0"/>
              <w:jc w:val="center"/>
            </w:pPr>
            <w:r>
              <w:rPr>
                <w:sz w:val="20"/>
              </w:rPr>
              <w:t xml:space="preserve">86</w:t>
            </w:r>
          </w:p>
        </w:tc>
        <w:tc>
          <w:tcPr>
            <w:tcW w:w="1417" w:type="dxa"/>
          </w:tcPr>
          <w:p>
            <w:pPr>
              <w:pStyle w:val="0"/>
              <w:jc w:val="center"/>
            </w:pPr>
            <w:r>
              <w:rPr>
                <w:sz w:val="20"/>
              </w:rPr>
              <w:t xml:space="preserve">516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"Присуждение стипендий и премий молодым дарованиям тверского края"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2757,5</w:t>
            </w:r>
          </w:p>
        </w:tc>
        <w:tc>
          <w:tcPr>
            <w:tcW w:w="1304" w:type="dxa"/>
          </w:tcPr>
          <w:p>
            <w:pPr>
              <w:pStyle w:val="0"/>
              <w:jc w:val="center"/>
            </w:pPr>
            <w:r>
              <w:rPr>
                <w:sz w:val="20"/>
              </w:rPr>
              <w:t xml:space="preserve">4738,0</w:t>
            </w:r>
          </w:p>
        </w:tc>
        <w:tc>
          <w:tcPr>
            <w:tcW w:w="1304" w:type="dxa"/>
          </w:tcPr>
          <w:p>
            <w:pPr>
              <w:pStyle w:val="0"/>
              <w:jc w:val="center"/>
            </w:pPr>
            <w:r>
              <w:rPr>
                <w:sz w:val="20"/>
              </w:rPr>
              <w:t xml:space="preserve">4738,0</w:t>
            </w:r>
          </w:p>
        </w:tc>
        <w:tc>
          <w:tcPr>
            <w:tcW w:w="1304" w:type="dxa"/>
          </w:tcPr>
          <w:p>
            <w:pPr>
              <w:pStyle w:val="0"/>
              <w:jc w:val="center"/>
            </w:pPr>
            <w:r>
              <w:rPr>
                <w:sz w:val="20"/>
              </w:rPr>
              <w:t xml:space="preserve">4738,0</w:t>
            </w:r>
          </w:p>
        </w:tc>
        <w:tc>
          <w:tcPr>
            <w:tcW w:w="1304" w:type="dxa"/>
          </w:tcPr>
          <w:p>
            <w:pPr>
              <w:pStyle w:val="0"/>
              <w:jc w:val="center"/>
            </w:pPr>
            <w:r>
              <w:rPr>
                <w:sz w:val="20"/>
              </w:rPr>
              <w:t xml:space="preserve">4738,0</w:t>
            </w:r>
          </w:p>
        </w:tc>
        <w:tc>
          <w:tcPr>
            <w:tcW w:w="1304" w:type="dxa"/>
          </w:tcPr>
          <w:p>
            <w:pPr>
              <w:pStyle w:val="0"/>
              <w:jc w:val="center"/>
            </w:pPr>
            <w:r>
              <w:rPr>
                <w:sz w:val="20"/>
              </w:rPr>
              <w:t xml:space="preserve">4738,0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стипендиатов и лауреатов премии"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122</w:t>
            </w:r>
          </w:p>
        </w:tc>
        <w:tc>
          <w:tcPr>
            <w:tcW w:w="1304" w:type="dxa"/>
          </w:tcPr>
          <w:p>
            <w:pPr>
              <w:pStyle w:val="0"/>
              <w:jc w:val="center"/>
            </w:pPr>
            <w:r>
              <w:rPr>
                <w:sz w:val="20"/>
              </w:rPr>
              <w:t xml:space="preserve">122</w:t>
            </w:r>
          </w:p>
        </w:tc>
        <w:tc>
          <w:tcPr>
            <w:tcW w:w="1304" w:type="dxa"/>
          </w:tcPr>
          <w:p>
            <w:pPr>
              <w:pStyle w:val="0"/>
              <w:jc w:val="center"/>
            </w:pPr>
            <w:r>
              <w:rPr>
                <w:sz w:val="20"/>
              </w:rPr>
              <w:t xml:space="preserve">122,0</w:t>
            </w:r>
          </w:p>
        </w:tc>
        <w:tc>
          <w:tcPr>
            <w:tcW w:w="1304" w:type="dxa"/>
          </w:tcPr>
          <w:p>
            <w:pPr>
              <w:pStyle w:val="0"/>
              <w:jc w:val="center"/>
            </w:pPr>
            <w:r>
              <w:rPr>
                <w:sz w:val="20"/>
              </w:rPr>
              <w:t xml:space="preserve">122</w:t>
            </w:r>
          </w:p>
        </w:tc>
        <w:tc>
          <w:tcPr>
            <w:tcW w:w="1304" w:type="dxa"/>
          </w:tcPr>
          <w:p>
            <w:pPr>
              <w:pStyle w:val="0"/>
              <w:jc w:val="center"/>
            </w:pPr>
            <w:r>
              <w:rPr>
                <w:sz w:val="20"/>
              </w:rPr>
              <w:t xml:space="preserve">122</w:t>
            </w:r>
          </w:p>
        </w:tc>
        <w:tc>
          <w:tcPr>
            <w:tcW w:w="1304" w:type="dxa"/>
          </w:tcPr>
          <w:p>
            <w:pPr>
              <w:pStyle w:val="0"/>
              <w:jc w:val="center"/>
            </w:pPr>
            <w:r>
              <w:rPr>
                <w:sz w:val="20"/>
              </w:rPr>
              <w:t xml:space="preserve">122</w:t>
            </w:r>
          </w:p>
        </w:tc>
        <w:tc>
          <w:tcPr>
            <w:tcW w:w="1304" w:type="dxa"/>
          </w:tcPr>
          <w:p>
            <w:pPr>
              <w:pStyle w:val="0"/>
              <w:jc w:val="center"/>
            </w:pPr>
            <w:r>
              <w:rPr>
                <w:sz w:val="20"/>
              </w:rPr>
              <w:t xml:space="preserve">122</w:t>
            </w:r>
          </w:p>
        </w:tc>
        <w:tc>
          <w:tcPr>
            <w:tcW w:w="1417" w:type="dxa"/>
          </w:tcPr>
          <w:p>
            <w:pPr>
              <w:pStyle w:val="0"/>
              <w:jc w:val="center"/>
            </w:pPr>
            <w:r>
              <w:rPr>
                <w:sz w:val="20"/>
              </w:rPr>
              <w:t xml:space="preserve">732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"Реализация целевых социальных программ (социальных проектов) в сфере культуры социально ориентированными некоммерческими организациями"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250,0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социально значимых проектов в сфере культуры социально ориентированных некоммерческих организаций, получивших государственную поддержку"</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"Информационное обеспечение развития сферы культуры Тверской области, в том числе реализация издательского проекта "Тверская родословная", издание книг тверских авторов"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1468,0</w:t>
            </w:r>
          </w:p>
        </w:tc>
        <w:tc>
          <w:tcPr>
            <w:tcW w:w="1304" w:type="dxa"/>
          </w:tcPr>
          <w:p>
            <w:pPr>
              <w:pStyle w:val="0"/>
              <w:jc w:val="center"/>
            </w:pPr>
            <w:r>
              <w:rPr>
                <w:sz w:val="20"/>
              </w:rPr>
              <w:t xml:space="preserve">2652,2</w:t>
            </w:r>
          </w:p>
        </w:tc>
        <w:tc>
          <w:tcPr>
            <w:tcW w:w="1304" w:type="dxa"/>
          </w:tcPr>
          <w:p>
            <w:pPr>
              <w:pStyle w:val="0"/>
              <w:jc w:val="center"/>
            </w:pPr>
            <w:r>
              <w:rPr>
                <w:sz w:val="20"/>
              </w:rPr>
              <w:t xml:space="preserve">2160,3</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изданных материалов"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3</w:t>
            </w:r>
          </w:p>
        </w:tc>
        <w:tc>
          <w:tcPr>
            <w:tcW w:w="1304" w:type="dxa"/>
          </w:tcPr>
          <w:p>
            <w:pPr>
              <w:pStyle w:val="0"/>
              <w:jc w:val="center"/>
            </w:pPr>
            <w:r>
              <w:rPr>
                <w:sz w:val="20"/>
              </w:rPr>
              <w:t xml:space="preserve">2</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электронных информационных ресурсов, реализуемых в сфере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"Создание новых постановок и показ театрами спектаклей в рамках поддержки творческой деятельности муниципальных театров в городах с численностью населения до 300 тысяч человек"</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4769,7</w:t>
            </w:r>
          </w:p>
        </w:tc>
        <w:tc>
          <w:tcPr>
            <w:tcW w:w="1304" w:type="dxa"/>
          </w:tcPr>
          <w:p>
            <w:pPr>
              <w:pStyle w:val="0"/>
              <w:jc w:val="center"/>
            </w:pPr>
            <w:r>
              <w:rPr>
                <w:sz w:val="20"/>
              </w:rPr>
              <w:t xml:space="preserve">3364,5</w:t>
            </w:r>
          </w:p>
        </w:tc>
        <w:tc>
          <w:tcPr>
            <w:tcW w:w="1304" w:type="dxa"/>
          </w:tcPr>
          <w:p>
            <w:pPr>
              <w:pStyle w:val="0"/>
              <w:jc w:val="center"/>
            </w:pPr>
            <w:r>
              <w:rPr>
                <w:sz w:val="20"/>
              </w:rPr>
              <w:t xml:space="preserve">5962,0</w:t>
            </w:r>
          </w:p>
        </w:tc>
        <w:tc>
          <w:tcPr>
            <w:tcW w:w="1304" w:type="dxa"/>
          </w:tcPr>
          <w:p>
            <w:pPr>
              <w:pStyle w:val="0"/>
              <w:jc w:val="center"/>
            </w:pPr>
            <w:r>
              <w:rPr>
                <w:sz w:val="20"/>
              </w:rPr>
              <w:t xml:space="preserve">5662,9</w:t>
            </w:r>
          </w:p>
        </w:tc>
        <w:tc>
          <w:tcPr>
            <w:tcW w:w="1304" w:type="dxa"/>
          </w:tcPr>
          <w:p>
            <w:pPr>
              <w:pStyle w:val="0"/>
              <w:jc w:val="center"/>
            </w:pPr>
            <w:r>
              <w:rPr>
                <w:sz w:val="20"/>
              </w:rPr>
              <w:t xml:space="preserve">3394,6</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организаций культуры (профессиональных театров) по отношению к уровню 2010 года"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76,0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76,0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посещений театров малых городов"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117810,0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117810,0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"Создание новых постановок и показ театрами спектаклей в рамках поддержки творческой деятельности и технического оснащения детских и кукольных театров"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6497,9</w:t>
            </w:r>
          </w:p>
        </w:tc>
        <w:tc>
          <w:tcPr>
            <w:tcW w:w="1304" w:type="dxa"/>
          </w:tcPr>
          <w:p>
            <w:pPr>
              <w:pStyle w:val="0"/>
              <w:jc w:val="center"/>
            </w:pPr>
            <w:r>
              <w:rPr>
                <w:sz w:val="20"/>
              </w:rPr>
              <w:t xml:space="preserve">5572,8</w:t>
            </w:r>
          </w:p>
        </w:tc>
        <w:tc>
          <w:tcPr>
            <w:tcW w:w="1304" w:type="dxa"/>
          </w:tcPr>
          <w:p>
            <w:pPr>
              <w:pStyle w:val="0"/>
              <w:jc w:val="center"/>
            </w:pPr>
            <w:r>
              <w:rPr>
                <w:sz w:val="20"/>
              </w:rPr>
              <w:t xml:space="preserve">8961,3</w:t>
            </w:r>
          </w:p>
        </w:tc>
        <w:tc>
          <w:tcPr>
            <w:tcW w:w="1304" w:type="dxa"/>
          </w:tcPr>
          <w:p>
            <w:pPr>
              <w:pStyle w:val="0"/>
              <w:jc w:val="center"/>
            </w:pPr>
            <w:r>
              <w:rPr>
                <w:sz w:val="20"/>
              </w:rPr>
              <w:t xml:space="preserve">8844,8</w:t>
            </w:r>
          </w:p>
        </w:tc>
        <w:tc>
          <w:tcPr>
            <w:tcW w:w="1304" w:type="dxa"/>
          </w:tcPr>
          <w:p>
            <w:pPr>
              <w:pStyle w:val="0"/>
              <w:jc w:val="center"/>
            </w:pPr>
            <w:r>
              <w:rPr>
                <w:sz w:val="20"/>
              </w:rPr>
              <w:t xml:space="preserve">9381,3</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детских и кукольных театров по отношению к 2010 году"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75,0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75,0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посещений детских и кукольных театров"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142780,0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142780,0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"Усовершенствованы детские и кукольные театры путем создания новых постановок и (или) улучшения технического оснащения"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"Формирование музейной среды (музейных экспозиций) в зданиях государственных музеев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17490,0</w:t>
            </w:r>
          </w:p>
        </w:tc>
        <w:tc>
          <w:tcPr>
            <w:tcW w:w="1304" w:type="dxa"/>
          </w:tcPr>
          <w:p>
            <w:pPr>
              <w:pStyle w:val="0"/>
              <w:jc w:val="center"/>
            </w:pPr>
            <w:r>
              <w:rPr>
                <w:sz w:val="20"/>
              </w:rPr>
              <w:t xml:space="preserve">31316,2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зданий государственных музеев Тверской области, в которых проведено художественное проектирование объектов и приобретено оборудование"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"Оказание услуг по сбору и обобщению информации о качестве условий оказания услуг организациями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культуры, подлежащих независимой оценке качества услуг"</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1.10 "Мероприятия в рамках увековечения памяти поэта Андрея Дементьева"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5865,1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1.11 "Предоставление субсидий некоммерческим организациям на реализацию целевых социальных программ (социальных проектов), в том числе с привлечением средств гранта Президента Российской Федерации"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4232,9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целевых социальных программ (социальных проектов) некоммерческих организаций, получивших государственную поддержку, в том числе с привлечением средств гранта Президента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6</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9</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1.12 "Государственная поддержка отрасли культуры (модернизация библиотек в части комплектования книжных фондов государственных бюджетных общедоступных библиотек субъектов Российской Федерации)"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6504,2</w:t>
            </w:r>
          </w:p>
        </w:tc>
        <w:tc>
          <w:tcPr>
            <w:tcW w:w="1304" w:type="dxa"/>
          </w:tcPr>
          <w:p>
            <w:pPr>
              <w:pStyle w:val="0"/>
              <w:jc w:val="center"/>
            </w:pPr>
            <w:r>
              <w:rPr>
                <w:sz w:val="20"/>
              </w:rPr>
              <w:t xml:space="preserve">1159,0</w:t>
            </w:r>
          </w:p>
        </w:tc>
        <w:tc>
          <w:tcPr>
            <w:tcW w:w="1304" w:type="dxa"/>
          </w:tcPr>
          <w:p>
            <w:pPr>
              <w:pStyle w:val="0"/>
              <w:jc w:val="center"/>
            </w:pPr>
            <w:r>
              <w:rPr>
                <w:sz w:val="20"/>
              </w:rPr>
              <w:t xml:space="preserve">1167,9</w:t>
            </w:r>
          </w:p>
        </w:tc>
        <w:tc>
          <w:tcPr>
            <w:tcW w:w="1304" w:type="dxa"/>
          </w:tcPr>
          <w:p>
            <w:pPr>
              <w:pStyle w:val="0"/>
              <w:jc w:val="center"/>
            </w:pPr>
            <w:r>
              <w:rPr>
                <w:sz w:val="20"/>
              </w:rPr>
              <w:t xml:space="preserve">1167,9</w:t>
            </w:r>
          </w:p>
        </w:tc>
        <w:tc>
          <w:tcPr>
            <w:tcW w:w="1304" w:type="dxa"/>
          </w:tcPr>
          <w:p>
            <w:pPr>
              <w:pStyle w:val="0"/>
              <w:jc w:val="center"/>
            </w:pPr>
            <w:r>
              <w:rPr>
                <w:sz w:val="20"/>
              </w:rPr>
              <w:t xml:space="preserve">1167,9</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организаций культуры по отношению к уровню 2017 года (в части посещений библиотек)"</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106</w:t>
            </w:r>
          </w:p>
        </w:tc>
        <w:tc>
          <w:tcPr>
            <w:tcW w:w="1304" w:type="dxa"/>
          </w:tcPr>
          <w:p>
            <w:pPr>
              <w:pStyle w:val="0"/>
              <w:jc w:val="center"/>
            </w:pPr>
            <w:r>
              <w:rPr>
                <w:sz w:val="20"/>
              </w:rPr>
              <w:t xml:space="preserve">106</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9</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1.13 "Государственная поддержка отрасли культуры (модернизация библиотек в части комплектования книжных фондов государственных казенных общедоступных библиотек субъектов Российской Федерации)"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329,2</w:t>
            </w:r>
          </w:p>
        </w:tc>
        <w:tc>
          <w:tcPr>
            <w:tcW w:w="1304" w:type="dxa"/>
          </w:tcPr>
          <w:p>
            <w:pPr>
              <w:pStyle w:val="0"/>
              <w:jc w:val="center"/>
            </w:pPr>
            <w:r>
              <w:rPr>
                <w:sz w:val="20"/>
              </w:rPr>
              <w:t xml:space="preserve">326,0</w:t>
            </w:r>
          </w:p>
        </w:tc>
        <w:tc>
          <w:tcPr>
            <w:tcW w:w="1304" w:type="dxa"/>
          </w:tcPr>
          <w:p>
            <w:pPr>
              <w:pStyle w:val="0"/>
              <w:jc w:val="center"/>
            </w:pPr>
            <w:r>
              <w:rPr>
                <w:sz w:val="20"/>
              </w:rPr>
              <w:t xml:space="preserve">156,7</w:t>
            </w:r>
          </w:p>
        </w:tc>
        <w:tc>
          <w:tcPr>
            <w:tcW w:w="1304" w:type="dxa"/>
          </w:tcPr>
          <w:p>
            <w:pPr>
              <w:pStyle w:val="0"/>
              <w:jc w:val="center"/>
            </w:pPr>
            <w:r>
              <w:rPr>
                <w:sz w:val="20"/>
              </w:rPr>
              <w:t xml:space="preserve">156,7</w:t>
            </w:r>
          </w:p>
        </w:tc>
        <w:tc>
          <w:tcPr>
            <w:tcW w:w="1304" w:type="dxa"/>
          </w:tcPr>
          <w:p>
            <w:pPr>
              <w:pStyle w:val="0"/>
              <w:jc w:val="center"/>
            </w:pPr>
            <w:r>
              <w:rPr>
                <w:sz w:val="20"/>
              </w:rPr>
              <w:t xml:space="preserve">156,8</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организаций культуры по отношению к уровню 2017 года (в части посещений библиотек)"</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106</w:t>
            </w:r>
          </w:p>
        </w:tc>
        <w:tc>
          <w:tcPr>
            <w:tcW w:w="1304" w:type="dxa"/>
          </w:tcPr>
          <w:p>
            <w:pPr>
              <w:pStyle w:val="0"/>
              <w:jc w:val="center"/>
            </w:pPr>
            <w:r>
              <w:rPr>
                <w:sz w:val="20"/>
              </w:rPr>
              <w:t xml:space="preserve">106</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"Государственная поддержка развития сферы культуры муниципальных образований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761912,1</w:t>
            </w:r>
          </w:p>
        </w:tc>
        <w:tc>
          <w:tcPr>
            <w:tcW w:w="1304" w:type="dxa"/>
          </w:tcPr>
          <w:p>
            <w:pPr>
              <w:pStyle w:val="0"/>
              <w:jc w:val="center"/>
            </w:pPr>
            <w:r>
              <w:rPr>
                <w:sz w:val="20"/>
              </w:rPr>
              <w:t xml:space="preserve">996724,0</w:t>
            </w:r>
          </w:p>
        </w:tc>
        <w:tc>
          <w:tcPr>
            <w:tcW w:w="1304" w:type="dxa"/>
          </w:tcPr>
          <w:p>
            <w:pPr>
              <w:pStyle w:val="0"/>
              <w:jc w:val="center"/>
            </w:pPr>
            <w:r>
              <w:rPr>
                <w:sz w:val="20"/>
              </w:rPr>
              <w:t xml:space="preserve">1021936,7</w:t>
            </w:r>
          </w:p>
        </w:tc>
        <w:tc>
          <w:tcPr>
            <w:tcW w:w="1304" w:type="dxa"/>
          </w:tcPr>
          <w:p>
            <w:pPr>
              <w:pStyle w:val="0"/>
              <w:jc w:val="center"/>
            </w:pPr>
            <w:r>
              <w:rPr>
                <w:sz w:val="20"/>
              </w:rPr>
              <w:t xml:space="preserve">993751,5</w:t>
            </w:r>
          </w:p>
        </w:tc>
        <w:tc>
          <w:tcPr>
            <w:tcW w:w="1304" w:type="dxa"/>
          </w:tcPr>
          <w:p>
            <w:pPr>
              <w:pStyle w:val="0"/>
              <w:jc w:val="center"/>
            </w:pPr>
            <w:r>
              <w:rPr>
                <w:sz w:val="20"/>
              </w:rPr>
              <w:t xml:space="preserve">983647,0</w:t>
            </w:r>
          </w:p>
        </w:tc>
        <w:tc>
          <w:tcPr>
            <w:tcW w:w="1304" w:type="dxa"/>
          </w:tcPr>
          <w:p>
            <w:pPr>
              <w:pStyle w:val="0"/>
              <w:jc w:val="center"/>
            </w:pPr>
            <w:r>
              <w:rPr>
                <w:sz w:val="20"/>
              </w:rPr>
              <w:t xml:space="preserve">955408,0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получивших финансовую поддержку из областного бюджета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42</w:t>
            </w:r>
          </w:p>
        </w:tc>
        <w:tc>
          <w:tcPr>
            <w:tcW w:w="1304" w:type="dxa"/>
          </w:tcPr>
          <w:p>
            <w:pPr>
              <w:pStyle w:val="0"/>
              <w:jc w:val="center"/>
            </w:pPr>
            <w:r>
              <w:rPr>
                <w:sz w:val="20"/>
              </w:rPr>
              <w:t xml:space="preserve">42</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"Уровень обеспеченности субъектов Российской Федерации организациями культуры"</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79,1</w:t>
            </w:r>
          </w:p>
        </w:tc>
        <w:tc>
          <w:tcPr>
            <w:tcW w:w="1304" w:type="dxa"/>
          </w:tcPr>
          <w:p>
            <w:pPr>
              <w:pStyle w:val="0"/>
              <w:jc w:val="center"/>
            </w:pPr>
            <w:r>
              <w:rPr>
                <w:sz w:val="20"/>
              </w:rPr>
              <w:t xml:space="preserve">79,1</w:t>
            </w:r>
          </w:p>
        </w:tc>
        <w:tc>
          <w:tcPr>
            <w:tcW w:w="1304" w:type="dxa"/>
          </w:tcPr>
          <w:p>
            <w:pPr>
              <w:pStyle w:val="0"/>
              <w:jc w:val="center"/>
            </w:pPr>
            <w:r>
              <w:rPr>
                <w:sz w:val="20"/>
              </w:rPr>
              <w:t xml:space="preserve">79,2</w:t>
            </w:r>
          </w:p>
        </w:tc>
        <w:tc>
          <w:tcPr>
            <w:tcW w:w="1304" w:type="dxa"/>
          </w:tcPr>
          <w:p>
            <w:pPr>
              <w:pStyle w:val="0"/>
              <w:jc w:val="center"/>
            </w:pPr>
            <w:r>
              <w:rPr>
                <w:sz w:val="20"/>
              </w:rPr>
              <w:t xml:space="preserve">79,3</w:t>
            </w:r>
          </w:p>
        </w:tc>
        <w:tc>
          <w:tcPr>
            <w:tcW w:w="1304" w:type="dxa"/>
          </w:tcPr>
          <w:p>
            <w:pPr>
              <w:pStyle w:val="0"/>
              <w:jc w:val="center"/>
            </w:pPr>
            <w:r>
              <w:rPr>
                <w:sz w:val="20"/>
              </w:rPr>
              <w:t xml:space="preserve">79,4</w:t>
            </w:r>
          </w:p>
        </w:tc>
        <w:tc>
          <w:tcPr>
            <w:tcW w:w="1304" w:type="dxa"/>
          </w:tcPr>
          <w:p>
            <w:pPr>
              <w:pStyle w:val="0"/>
              <w:jc w:val="center"/>
            </w:pPr>
            <w:r>
              <w:rPr>
                <w:sz w:val="20"/>
              </w:rPr>
              <w:t xml:space="preserve">79,4</w:t>
            </w:r>
          </w:p>
        </w:tc>
        <w:tc>
          <w:tcPr>
            <w:tcW w:w="1417" w:type="dxa"/>
          </w:tcPr>
          <w:p>
            <w:pPr>
              <w:pStyle w:val="0"/>
              <w:jc w:val="center"/>
            </w:pPr>
            <w:r>
              <w:rPr>
                <w:sz w:val="20"/>
              </w:rPr>
              <w:t xml:space="preserve">79,4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15565</w:t>
            </w:r>
          </w:p>
        </w:tc>
        <w:tc>
          <w:tcPr>
            <w:tcW w:w="1304" w:type="dxa"/>
          </w:tcPr>
          <w:p>
            <w:pPr>
              <w:pStyle w:val="0"/>
              <w:jc w:val="center"/>
            </w:pPr>
            <w:r>
              <w:rPr>
                <w:sz w:val="20"/>
              </w:rPr>
              <w:t xml:space="preserve">13834</w:t>
            </w:r>
          </w:p>
        </w:tc>
        <w:tc>
          <w:tcPr>
            <w:tcW w:w="1304" w:type="dxa"/>
          </w:tcPr>
          <w:p>
            <w:pPr>
              <w:pStyle w:val="0"/>
              <w:jc w:val="center"/>
            </w:pPr>
            <w:r>
              <w:rPr>
                <w:sz w:val="20"/>
              </w:rPr>
              <w:t xml:space="preserve">8544</w:t>
            </w:r>
          </w:p>
        </w:tc>
        <w:tc>
          <w:tcPr>
            <w:tcW w:w="1304" w:type="dxa"/>
          </w:tcPr>
          <w:p>
            <w:pPr>
              <w:pStyle w:val="0"/>
              <w:jc w:val="center"/>
            </w:pPr>
            <w:r>
              <w:rPr>
                <w:sz w:val="20"/>
              </w:rPr>
              <w:t xml:space="preserve">8544</w:t>
            </w:r>
          </w:p>
        </w:tc>
        <w:tc>
          <w:tcPr>
            <w:tcW w:w="1304" w:type="dxa"/>
          </w:tcPr>
          <w:p>
            <w:pPr>
              <w:pStyle w:val="0"/>
              <w:jc w:val="center"/>
            </w:pPr>
            <w:r>
              <w:rPr>
                <w:sz w:val="20"/>
              </w:rPr>
              <w:t xml:space="preserve">8353</w:t>
            </w:r>
          </w:p>
        </w:tc>
        <w:tc>
          <w:tcPr>
            <w:tcW w:w="1304" w:type="dxa"/>
          </w:tcPr>
          <w:p>
            <w:pPr>
              <w:pStyle w:val="0"/>
              <w:jc w:val="center"/>
            </w:pPr>
            <w:r>
              <w:rPr>
                <w:sz w:val="20"/>
              </w:rPr>
              <w:t xml:space="preserve">0</w:t>
            </w:r>
          </w:p>
        </w:tc>
        <w:tc>
          <w:tcPr>
            <w:tcW w:w="1417" w:type="dxa"/>
          </w:tcPr>
          <w:p>
            <w:pPr>
              <w:pStyle w:val="0"/>
              <w:jc w:val="center"/>
            </w:pPr>
            <w:r>
              <w:rPr>
                <w:sz w:val="20"/>
              </w:rPr>
              <w:t xml:space="preserve">8353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30347,9</w:t>
            </w:r>
          </w:p>
        </w:tc>
        <w:tc>
          <w:tcPr>
            <w:tcW w:w="1304" w:type="dxa"/>
          </w:tcPr>
          <w:p>
            <w:pPr>
              <w:pStyle w:val="0"/>
              <w:jc w:val="center"/>
            </w:pPr>
            <w:r>
              <w:rPr>
                <w:sz w:val="20"/>
              </w:rPr>
              <w:t xml:space="preserve">27368,2</w:t>
            </w:r>
          </w:p>
        </w:tc>
        <w:tc>
          <w:tcPr>
            <w:tcW w:w="1304" w:type="dxa"/>
          </w:tcPr>
          <w:p>
            <w:pPr>
              <w:pStyle w:val="0"/>
              <w:jc w:val="center"/>
            </w:pPr>
            <w:r>
              <w:rPr>
                <w:sz w:val="20"/>
              </w:rPr>
              <w:t xml:space="preserve">23636,9</w:t>
            </w:r>
          </w:p>
        </w:tc>
        <w:tc>
          <w:tcPr>
            <w:tcW w:w="1304" w:type="dxa"/>
          </w:tcPr>
          <w:p>
            <w:pPr>
              <w:pStyle w:val="0"/>
              <w:jc w:val="center"/>
            </w:pPr>
            <w:r>
              <w:rPr>
                <w:sz w:val="20"/>
              </w:rPr>
              <w:t xml:space="preserve">23636,9</w:t>
            </w:r>
          </w:p>
        </w:tc>
        <w:tc>
          <w:tcPr>
            <w:tcW w:w="1304" w:type="dxa"/>
          </w:tcPr>
          <w:p>
            <w:pPr>
              <w:pStyle w:val="0"/>
              <w:jc w:val="center"/>
            </w:pPr>
            <w:r>
              <w:rPr>
                <w:sz w:val="20"/>
              </w:rPr>
              <w:t xml:space="preserve">23525,2</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"Средняя численность участников клубных формирований в расчете на 1 тыс. человек (в домах культуры с числом жителей до 50 тысяч человек)"</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72</w:t>
            </w:r>
          </w:p>
        </w:tc>
        <w:tc>
          <w:tcPr>
            <w:tcW w:w="1304" w:type="dxa"/>
          </w:tcPr>
          <w:p>
            <w:pPr>
              <w:pStyle w:val="0"/>
              <w:jc w:val="center"/>
            </w:pPr>
            <w:r>
              <w:rPr>
                <w:sz w:val="20"/>
              </w:rPr>
              <w:t xml:space="preserve">71</w:t>
            </w:r>
          </w:p>
        </w:tc>
        <w:tc>
          <w:tcPr>
            <w:tcW w:w="1304" w:type="dxa"/>
          </w:tcPr>
          <w:p>
            <w:pPr>
              <w:pStyle w:val="0"/>
              <w:jc w:val="center"/>
            </w:pPr>
            <w:r>
              <w:rPr>
                <w:sz w:val="20"/>
              </w:rPr>
              <w:t xml:space="preserve">71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71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"Государственными и муниципальными учреждениями культурно-досугового типа в населенных пунктах с числом жителей до 50 тысяч человек реализованы мероприятия по развитию и укреплению материально-технической базы"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28</w:t>
            </w:r>
          </w:p>
        </w:tc>
        <w:tc>
          <w:tcPr>
            <w:tcW w:w="1304" w:type="dxa"/>
          </w:tcPr>
          <w:p>
            <w:pPr>
              <w:pStyle w:val="0"/>
              <w:jc w:val="center"/>
            </w:pPr>
            <w:r>
              <w:rPr>
                <w:sz w:val="20"/>
              </w:rPr>
              <w:t xml:space="preserve">28</w:t>
            </w:r>
          </w:p>
        </w:tc>
        <w:tc>
          <w:tcPr>
            <w:tcW w:w="1304" w:type="dxa"/>
          </w:tcPr>
          <w:p>
            <w:pPr>
              <w:pStyle w:val="0"/>
              <w:jc w:val="center"/>
            </w:pPr>
            <w:r>
              <w:rPr>
                <w:sz w:val="20"/>
              </w:rPr>
              <w:t xml:space="preserve">28</w:t>
            </w:r>
          </w:p>
        </w:tc>
        <w:tc>
          <w:tcPr>
            <w:tcW w:w="1304" w:type="dxa"/>
          </w:tcPr>
          <w:p>
            <w:pPr>
              <w:pStyle w:val="0"/>
              <w:jc w:val="center"/>
            </w:pPr>
            <w:r>
              <w:rPr>
                <w:sz w:val="20"/>
              </w:rPr>
              <w:t xml:space="preserve">0</w:t>
            </w:r>
          </w:p>
        </w:tc>
        <w:tc>
          <w:tcPr>
            <w:tcW w:w="1417" w:type="dxa"/>
          </w:tcPr>
          <w:p>
            <w:pPr>
              <w:pStyle w:val="0"/>
              <w:jc w:val="center"/>
            </w:pPr>
            <w:r>
              <w:rPr>
                <w:sz w:val="20"/>
              </w:rPr>
              <w:t xml:space="preserve">84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"Повышение заработной платы работникам муниципальных учреждений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731564,2</w:t>
            </w:r>
          </w:p>
        </w:tc>
        <w:tc>
          <w:tcPr>
            <w:tcW w:w="1304" w:type="dxa"/>
          </w:tcPr>
          <w:p>
            <w:pPr>
              <w:pStyle w:val="0"/>
              <w:jc w:val="center"/>
            </w:pPr>
            <w:r>
              <w:rPr>
                <w:sz w:val="20"/>
              </w:rPr>
              <w:t xml:space="preserve">937420,6</w:t>
            </w:r>
          </w:p>
        </w:tc>
        <w:tc>
          <w:tcPr>
            <w:tcW w:w="1304" w:type="dxa"/>
          </w:tcPr>
          <w:p>
            <w:pPr>
              <w:pStyle w:val="0"/>
              <w:jc w:val="center"/>
            </w:pPr>
            <w:r>
              <w:rPr>
                <w:sz w:val="20"/>
              </w:rPr>
              <w:t xml:space="preserve">955408,0</w:t>
            </w:r>
          </w:p>
        </w:tc>
        <w:tc>
          <w:tcPr>
            <w:tcW w:w="1304" w:type="dxa"/>
          </w:tcPr>
          <w:p>
            <w:pPr>
              <w:pStyle w:val="0"/>
              <w:jc w:val="center"/>
            </w:pPr>
            <w:r>
              <w:rPr>
                <w:sz w:val="20"/>
              </w:rPr>
              <w:t xml:space="preserve">955408,0</w:t>
            </w:r>
          </w:p>
        </w:tc>
        <w:tc>
          <w:tcPr>
            <w:tcW w:w="1304" w:type="dxa"/>
          </w:tcPr>
          <w:p>
            <w:pPr>
              <w:pStyle w:val="0"/>
              <w:jc w:val="center"/>
            </w:pPr>
            <w:r>
              <w:rPr>
                <w:sz w:val="20"/>
              </w:rPr>
              <w:t xml:space="preserve">955408,0</w:t>
            </w:r>
          </w:p>
        </w:tc>
        <w:tc>
          <w:tcPr>
            <w:tcW w:w="1304" w:type="dxa"/>
          </w:tcPr>
          <w:p>
            <w:pPr>
              <w:pStyle w:val="0"/>
              <w:jc w:val="center"/>
            </w:pPr>
            <w:r>
              <w:rPr>
                <w:sz w:val="20"/>
              </w:rPr>
              <w:t xml:space="preserve">955408,0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"Среднемесячная заработная плата работников муниципальных учреждений культуры Тверской области"</w:t>
            </w:r>
          </w:p>
        </w:tc>
        <w:tc>
          <w:tcPr>
            <w:tcW w:w="1304" w:type="dxa"/>
          </w:tcPr>
          <w:p>
            <w:pPr>
              <w:pStyle w:val="0"/>
              <w:jc w:val="center"/>
            </w:pPr>
            <w:r>
              <w:rPr>
                <w:sz w:val="20"/>
              </w:rPr>
              <w:t xml:space="preserve">рублей</w:t>
            </w:r>
          </w:p>
        </w:tc>
        <w:tc>
          <w:tcPr>
            <w:tcW w:w="964" w:type="dxa"/>
          </w:tcPr>
          <w:p>
            <w:pPr>
              <w:pStyle w:val="0"/>
              <w:jc w:val="center"/>
            </w:pPr>
            <w:r>
              <w:rPr>
                <w:sz w:val="20"/>
              </w:rPr>
              <w:t xml:space="preserve">26145,4</w:t>
            </w:r>
          </w:p>
        </w:tc>
        <w:tc>
          <w:tcPr>
            <w:tcW w:w="1304" w:type="dxa"/>
          </w:tcPr>
          <w:p>
            <w:pPr>
              <w:pStyle w:val="0"/>
              <w:jc w:val="center"/>
            </w:pPr>
            <w:r>
              <w:rPr>
                <w:sz w:val="20"/>
              </w:rPr>
              <w:t xml:space="preserve">29056,5</w:t>
            </w:r>
          </w:p>
        </w:tc>
        <w:tc>
          <w:tcPr>
            <w:tcW w:w="1304" w:type="dxa"/>
          </w:tcPr>
          <w:p>
            <w:pPr>
              <w:pStyle w:val="0"/>
              <w:jc w:val="center"/>
            </w:pPr>
            <w:r>
              <w:rPr>
                <w:sz w:val="20"/>
              </w:rPr>
              <w:t xml:space="preserve">33060,9</w:t>
            </w:r>
          </w:p>
        </w:tc>
        <w:tc>
          <w:tcPr>
            <w:tcW w:w="1304" w:type="dxa"/>
          </w:tcPr>
          <w:p>
            <w:pPr>
              <w:pStyle w:val="0"/>
              <w:jc w:val="center"/>
            </w:pPr>
            <w:r>
              <w:rPr>
                <w:sz w:val="20"/>
              </w:rPr>
              <w:t xml:space="preserve">33219,5</w:t>
            </w:r>
          </w:p>
        </w:tc>
        <w:tc>
          <w:tcPr>
            <w:tcW w:w="1304" w:type="dxa"/>
          </w:tcPr>
          <w:p>
            <w:pPr>
              <w:pStyle w:val="0"/>
              <w:jc w:val="center"/>
            </w:pPr>
            <w:r>
              <w:rPr>
                <w:sz w:val="20"/>
              </w:rPr>
              <w:t xml:space="preserve">33219,5</w:t>
            </w:r>
          </w:p>
        </w:tc>
        <w:tc>
          <w:tcPr>
            <w:tcW w:w="1304" w:type="dxa"/>
          </w:tcPr>
          <w:p>
            <w:pPr>
              <w:pStyle w:val="0"/>
              <w:jc w:val="center"/>
            </w:pPr>
            <w:r>
              <w:rPr>
                <w:sz w:val="20"/>
              </w:rPr>
              <w:t xml:space="preserve">33219,5</w:t>
            </w:r>
          </w:p>
        </w:tc>
        <w:tc>
          <w:tcPr>
            <w:tcW w:w="1304" w:type="dxa"/>
          </w:tcPr>
          <w:p>
            <w:pPr>
              <w:pStyle w:val="0"/>
              <w:jc w:val="center"/>
            </w:pPr>
            <w:r>
              <w:rPr>
                <w:sz w:val="20"/>
              </w:rPr>
              <w:t xml:space="preserve">33219,5</w:t>
            </w:r>
          </w:p>
        </w:tc>
        <w:tc>
          <w:tcPr>
            <w:tcW w:w="1417" w:type="dxa"/>
          </w:tcPr>
          <w:p>
            <w:pPr>
              <w:pStyle w:val="0"/>
              <w:jc w:val="center"/>
            </w:pPr>
            <w:r>
              <w:rPr>
                <w:sz w:val="20"/>
              </w:rPr>
              <w:t xml:space="preserve">33219,5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муниципальных образований Тверской области, в которых обеспечен планируемый к достижению уровень средней заработной платы работников списочного состава муниципальных учреждений культуры в соответствии с заключенными соглашениями"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42</w:t>
            </w:r>
          </w:p>
        </w:tc>
        <w:tc>
          <w:tcPr>
            <w:tcW w:w="1304" w:type="dxa"/>
          </w:tcPr>
          <w:p>
            <w:pPr>
              <w:pStyle w:val="0"/>
              <w:jc w:val="center"/>
            </w:pPr>
            <w:r>
              <w:rPr>
                <w:sz w:val="20"/>
              </w:rPr>
              <w:t xml:space="preserve">42</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"Проведение капитального ремонта учреждений культурно-досугового типа, расположенных в административных центрах городских округов, муниципальных округов, муниципальных районах, поселках городского типа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20000,0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в которых проведены ремонтные работы"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"Государственная поддержка отрасли культуры (модернизация библиотек в части комплектования книжных фондов библиотек муниципальных образований)"</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5275,2</w:t>
            </w:r>
          </w:p>
        </w:tc>
        <w:tc>
          <w:tcPr>
            <w:tcW w:w="1304" w:type="dxa"/>
          </w:tcPr>
          <w:p>
            <w:pPr>
              <w:pStyle w:val="0"/>
              <w:jc w:val="center"/>
            </w:pPr>
            <w:r>
              <w:rPr>
                <w:sz w:val="20"/>
              </w:rPr>
              <w:t xml:space="preserve">4706,6</w:t>
            </w:r>
          </w:p>
        </w:tc>
        <w:tc>
          <w:tcPr>
            <w:tcW w:w="1304" w:type="dxa"/>
          </w:tcPr>
          <w:p>
            <w:pPr>
              <w:pStyle w:val="0"/>
              <w:jc w:val="center"/>
            </w:pPr>
            <w:r>
              <w:rPr>
                <w:sz w:val="20"/>
              </w:rPr>
              <w:t xml:space="preserve">4706,6</w:t>
            </w:r>
          </w:p>
        </w:tc>
        <w:tc>
          <w:tcPr>
            <w:tcW w:w="1304" w:type="dxa"/>
          </w:tcPr>
          <w:p>
            <w:pPr>
              <w:pStyle w:val="0"/>
              <w:jc w:val="center"/>
            </w:pPr>
            <w:r>
              <w:rPr>
                <w:sz w:val="20"/>
              </w:rPr>
              <w:t xml:space="preserve">4713,8</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организаций культуры по отношению к уровню 2017 года (в части посещений библиотек)"</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106</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"Увековечение памяти выдающихся личностей путем предоставления субсидий на изготовление и установку памятников в муниципальных образованиях Тверской области известным гражданам региона"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28185,2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памятников известным гражданам региона, установленных в муниципальных образованиях"</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2.07 "Обеспечение муниципальных учреждений культурно-досугового типа автотранспортом для перевозки участников творческих коллективов"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6660,0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единиц автотранспорта для перевозки участников творческих коллективов"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"Укрепление и модернизация материально-технической базы государственных учреждений в сфере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335835,4</w:t>
            </w:r>
          </w:p>
        </w:tc>
        <w:tc>
          <w:tcPr>
            <w:tcW w:w="1304" w:type="dxa"/>
          </w:tcPr>
          <w:p>
            <w:pPr>
              <w:pStyle w:val="0"/>
              <w:jc w:val="center"/>
            </w:pPr>
            <w:r>
              <w:rPr>
                <w:sz w:val="20"/>
              </w:rPr>
              <w:t xml:space="preserve">373712,6</w:t>
            </w:r>
          </w:p>
        </w:tc>
        <w:tc>
          <w:tcPr>
            <w:tcW w:w="1304" w:type="dxa"/>
          </w:tcPr>
          <w:p>
            <w:pPr>
              <w:pStyle w:val="0"/>
              <w:jc w:val="center"/>
            </w:pPr>
            <w:r>
              <w:rPr>
                <w:sz w:val="20"/>
              </w:rPr>
              <w:t xml:space="preserve">252216,9</w:t>
            </w:r>
          </w:p>
        </w:tc>
        <w:tc>
          <w:tcPr>
            <w:tcW w:w="1304" w:type="dxa"/>
          </w:tcPr>
          <w:p>
            <w:pPr>
              <w:pStyle w:val="0"/>
              <w:jc w:val="center"/>
            </w:pPr>
            <w:r>
              <w:rPr>
                <w:sz w:val="20"/>
              </w:rPr>
              <w:t xml:space="preserve">2318,0</w:t>
            </w:r>
          </w:p>
        </w:tc>
        <w:tc>
          <w:tcPr>
            <w:tcW w:w="1304" w:type="dxa"/>
          </w:tcPr>
          <w:p>
            <w:pPr>
              <w:pStyle w:val="0"/>
              <w:jc w:val="center"/>
            </w:pPr>
            <w:r>
              <w:rPr>
                <w:sz w:val="20"/>
              </w:rPr>
              <w:t xml:space="preserve">3803,9</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зданий учреждений культуры, находящихся в удовлетворительном состоянии, в общем количестве зданий данных учреждений"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75</w:t>
            </w:r>
          </w:p>
        </w:tc>
        <w:tc>
          <w:tcPr>
            <w:tcW w:w="1304" w:type="dxa"/>
          </w:tcPr>
          <w:p>
            <w:pPr>
              <w:pStyle w:val="0"/>
              <w:jc w:val="center"/>
            </w:pPr>
            <w:r>
              <w:rPr>
                <w:sz w:val="20"/>
              </w:rPr>
              <w:t xml:space="preserve">88,6</w:t>
            </w:r>
          </w:p>
        </w:tc>
        <w:tc>
          <w:tcPr>
            <w:tcW w:w="1304" w:type="dxa"/>
          </w:tcPr>
          <w:p>
            <w:pPr>
              <w:pStyle w:val="0"/>
              <w:jc w:val="center"/>
            </w:pPr>
            <w:r>
              <w:rPr>
                <w:sz w:val="20"/>
              </w:rPr>
              <w:t xml:space="preserve">88,6</w:t>
            </w:r>
          </w:p>
        </w:tc>
        <w:tc>
          <w:tcPr>
            <w:tcW w:w="1304" w:type="dxa"/>
          </w:tcPr>
          <w:p>
            <w:pPr>
              <w:pStyle w:val="0"/>
              <w:jc w:val="center"/>
            </w:pPr>
            <w:r>
              <w:rPr>
                <w:sz w:val="20"/>
              </w:rPr>
              <w:t xml:space="preserve">90,2</w:t>
            </w:r>
          </w:p>
        </w:tc>
        <w:tc>
          <w:tcPr>
            <w:tcW w:w="1304" w:type="dxa"/>
          </w:tcPr>
          <w:p>
            <w:pPr>
              <w:pStyle w:val="0"/>
              <w:jc w:val="center"/>
            </w:pPr>
            <w:r>
              <w:rPr>
                <w:sz w:val="20"/>
              </w:rPr>
              <w:t xml:space="preserve">91,2</w:t>
            </w:r>
          </w:p>
        </w:tc>
        <w:tc>
          <w:tcPr>
            <w:tcW w:w="1304" w:type="dxa"/>
          </w:tcPr>
          <w:p>
            <w:pPr>
              <w:pStyle w:val="0"/>
              <w:jc w:val="center"/>
            </w:pPr>
            <w:r>
              <w:rPr>
                <w:sz w:val="20"/>
              </w:rPr>
              <w:t xml:space="preserve">91,8</w:t>
            </w:r>
          </w:p>
        </w:tc>
        <w:tc>
          <w:tcPr>
            <w:tcW w:w="1304" w:type="dxa"/>
          </w:tcPr>
          <w:p>
            <w:pPr>
              <w:pStyle w:val="0"/>
              <w:jc w:val="center"/>
            </w:pPr>
            <w:r>
              <w:rPr>
                <w:sz w:val="20"/>
              </w:rPr>
              <w:t xml:space="preserve">91,8</w:t>
            </w:r>
          </w:p>
        </w:tc>
        <w:tc>
          <w:tcPr>
            <w:tcW w:w="1417" w:type="dxa"/>
          </w:tcPr>
          <w:p>
            <w:pPr>
              <w:pStyle w:val="0"/>
              <w:jc w:val="center"/>
            </w:pPr>
            <w:r>
              <w:rPr>
                <w:sz w:val="20"/>
              </w:rPr>
              <w:t xml:space="preserve">91,8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государственных учреждений в сфере культуры, в которых приобретено новое оборудование, автотранспорт"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37</w:t>
            </w:r>
          </w:p>
        </w:tc>
        <w:tc>
          <w:tcPr>
            <w:tcW w:w="1304" w:type="dxa"/>
          </w:tcPr>
          <w:p>
            <w:pPr>
              <w:pStyle w:val="0"/>
              <w:jc w:val="center"/>
            </w:pPr>
            <w:r>
              <w:rPr>
                <w:sz w:val="20"/>
              </w:rPr>
              <w:t xml:space="preserve">21</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"Степень готовности Пушкинских музеев к празднованию 225-летия А.С. Пушкина (нарастающим итогом)"</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в государственных учреждениях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22146,9</w:t>
            </w:r>
          </w:p>
        </w:tc>
        <w:tc>
          <w:tcPr>
            <w:tcW w:w="1304" w:type="dxa"/>
          </w:tcPr>
          <w:p>
            <w:pPr>
              <w:pStyle w:val="0"/>
              <w:jc w:val="center"/>
            </w:pPr>
            <w:r>
              <w:rPr>
                <w:sz w:val="20"/>
              </w:rPr>
              <w:t xml:space="preserve">155254,0</w:t>
            </w:r>
          </w:p>
        </w:tc>
        <w:tc>
          <w:tcPr>
            <w:tcW w:w="1304" w:type="dxa"/>
          </w:tcPr>
          <w:p>
            <w:pPr>
              <w:pStyle w:val="0"/>
              <w:jc w:val="center"/>
            </w:pPr>
            <w:r>
              <w:rPr>
                <w:sz w:val="20"/>
              </w:rPr>
              <w:t xml:space="preserve">145346,8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государственных учреждений культуры, в которых проведены противопожарные и другие мероприятия, направленные на обеспечение безопасности учреждений культуры, ремонтные работы, в том числе изготовлена проектно-сметная документация, работы по благоустройству земельных участков"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15</w:t>
            </w:r>
          </w:p>
        </w:tc>
        <w:tc>
          <w:tcPr>
            <w:tcW w:w="1304" w:type="dxa"/>
          </w:tcPr>
          <w:p>
            <w:pPr>
              <w:pStyle w:val="0"/>
              <w:jc w:val="center"/>
            </w:pPr>
            <w:r>
              <w:rPr>
                <w:sz w:val="20"/>
              </w:rPr>
              <w:t xml:space="preserve">5</w:t>
            </w:r>
          </w:p>
        </w:tc>
        <w:tc>
          <w:tcPr>
            <w:tcW w:w="1304" w:type="dxa"/>
          </w:tcPr>
          <w:p>
            <w:pPr>
              <w:pStyle w:val="0"/>
              <w:jc w:val="center"/>
            </w:pPr>
            <w:r>
              <w:rPr>
                <w:sz w:val="20"/>
              </w:rPr>
              <w:t xml:space="preserve">4</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"Укрепление материально-технической базы театров в рамках поддержки творческой деятельности муниципальных театров в городах с численностью населения до 300 тысяч человек"</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2219,6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2318,0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организаций культуры (профессиональных театров) по отношению к уровню 2010 года"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76,0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76,0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"Укрепление материально-технической базы театров в рамках поддержки творческой деятельности и технического оснащения детских и кукольных театров"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5091,4</w:t>
            </w:r>
          </w:p>
        </w:tc>
        <w:tc>
          <w:tcPr>
            <w:tcW w:w="1304" w:type="dxa"/>
          </w:tcPr>
          <w:p>
            <w:pPr>
              <w:pStyle w:val="0"/>
              <w:jc w:val="center"/>
            </w:pPr>
            <w:r>
              <w:rPr>
                <w:sz w:val="20"/>
              </w:rPr>
              <w:t xml:space="preserve">1895,4</w:t>
            </w:r>
          </w:p>
        </w:tc>
        <w:tc>
          <w:tcPr>
            <w:tcW w:w="1304" w:type="dxa"/>
          </w:tcPr>
          <w:p>
            <w:pPr>
              <w:pStyle w:val="0"/>
              <w:jc w:val="center"/>
            </w:pPr>
            <w:r>
              <w:rPr>
                <w:sz w:val="20"/>
              </w:rPr>
              <w:t xml:space="preserve">7990,4</w:t>
            </w:r>
          </w:p>
        </w:tc>
        <w:tc>
          <w:tcPr>
            <w:tcW w:w="1304" w:type="dxa"/>
          </w:tcPr>
          <w:p>
            <w:pPr>
              <w:pStyle w:val="0"/>
              <w:jc w:val="center"/>
            </w:pPr>
            <w:r>
              <w:rPr>
                <w:sz w:val="20"/>
              </w:rPr>
              <w:t xml:space="preserve">0,0</w:t>
            </w:r>
          </w:p>
        </w:tc>
        <w:tc>
          <w:tcPr>
            <w:tcW w:w="1304" w:type="dxa"/>
          </w:tcPr>
          <w:p>
            <w:pPr>
              <w:pStyle w:val="0"/>
              <w:jc w:val="center"/>
            </w:pPr>
            <w:r>
              <w:rPr>
                <w:sz w:val="20"/>
              </w:rPr>
              <w:t xml:space="preserve">3803,9</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детских и кукольных театров по отношению к 2010 году"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75,0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75,0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посещений детских и кукольных театров"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142780,0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142780,0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"Усовершенствованы детские и кукольные театры путем создания новых постановок и (или) улучшения технического оснащения"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"Реконструкция дворца культуры "Шахтер" в г. Нелидово"</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301448,2</w:t>
            </w:r>
          </w:p>
        </w:tc>
        <w:tc>
          <w:tcPr>
            <w:tcW w:w="1304" w:type="dxa"/>
          </w:tcPr>
          <w:p>
            <w:pPr>
              <w:pStyle w:val="0"/>
              <w:jc w:val="center"/>
            </w:pPr>
            <w:r>
              <w:rPr>
                <w:sz w:val="20"/>
              </w:rPr>
              <w:t xml:space="preserve">202383,2</w:t>
            </w:r>
          </w:p>
        </w:tc>
        <w:tc>
          <w:tcPr>
            <w:tcW w:w="1304" w:type="dxa"/>
          </w:tcPr>
          <w:p>
            <w:pPr>
              <w:pStyle w:val="0"/>
              <w:jc w:val="center"/>
            </w:pPr>
            <w:r>
              <w:rPr>
                <w:sz w:val="20"/>
              </w:rPr>
              <w:t xml:space="preserve">98879,7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"Техническая готовность объекта"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F</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"Поддержка творческой деятельности и техническое оснащение детских и кукольных театров"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4929,3</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детских и кукольных театров (по отношению к 2017 году)"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50,0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50,0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3.07 "Укрепление и развитие материально-технической базы государственных учреждений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14180,0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культуры, в которых проведены мероприятия по совершенствованию материально-технической базы"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регионального проекта "Культурная среда" в рамках национального </w:t>
            </w:r>
            <w:hyperlink w:history="0" r:id="rId12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95586,0</w:t>
            </w:r>
          </w:p>
        </w:tc>
        <w:tc>
          <w:tcPr>
            <w:tcW w:w="1304" w:type="dxa"/>
          </w:tcPr>
          <w:p>
            <w:pPr>
              <w:pStyle w:val="0"/>
              <w:jc w:val="center"/>
            </w:pPr>
            <w:r>
              <w:rPr>
                <w:sz w:val="20"/>
              </w:rPr>
              <w:t xml:space="preserve">91989,5</w:t>
            </w:r>
          </w:p>
        </w:tc>
        <w:tc>
          <w:tcPr>
            <w:tcW w:w="1304" w:type="dxa"/>
          </w:tcPr>
          <w:p>
            <w:pPr>
              <w:pStyle w:val="0"/>
              <w:jc w:val="center"/>
            </w:pPr>
            <w:r>
              <w:rPr>
                <w:sz w:val="20"/>
              </w:rPr>
              <w:t xml:space="preserve">160599,4</w:t>
            </w:r>
          </w:p>
        </w:tc>
        <w:tc>
          <w:tcPr>
            <w:tcW w:w="1304" w:type="dxa"/>
          </w:tcPr>
          <w:p>
            <w:pPr>
              <w:pStyle w:val="0"/>
              <w:jc w:val="center"/>
            </w:pPr>
            <w:r>
              <w:rPr>
                <w:sz w:val="20"/>
              </w:rPr>
              <w:t xml:space="preserve">57071,9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(реконструированных) и капитально отремонтированных объектов организаций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1304" w:type="dxa"/>
          </w:tcPr>
          <w:p>
            <w:pPr>
              <w:pStyle w:val="0"/>
              <w:jc w:val="center"/>
            </w:pPr>
            <w:r>
              <w:rPr>
                <w:sz w:val="20"/>
              </w:rPr>
              <w:t xml:space="preserve">17</w:t>
            </w:r>
          </w:p>
        </w:tc>
        <w:tc>
          <w:tcPr>
            <w:tcW w:w="1304" w:type="dxa"/>
          </w:tcPr>
          <w:p>
            <w:pPr>
              <w:pStyle w:val="0"/>
              <w:jc w:val="center"/>
            </w:pPr>
            <w:r>
              <w:rPr>
                <w:sz w:val="20"/>
              </w:rPr>
              <w:t xml:space="preserve">29</w:t>
            </w:r>
          </w:p>
        </w:tc>
        <w:tc>
          <w:tcPr>
            <w:tcW w:w="1304" w:type="dxa"/>
          </w:tcPr>
          <w:p>
            <w:pPr>
              <w:pStyle w:val="0"/>
              <w:jc w:val="center"/>
            </w:pPr>
            <w:r>
              <w:rPr>
                <w:sz w:val="20"/>
              </w:rPr>
              <w:t xml:space="preserve">34</w:t>
            </w:r>
          </w:p>
        </w:tc>
        <w:tc>
          <w:tcPr>
            <w:tcW w:w="1304" w:type="dxa"/>
          </w:tcPr>
          <w:p>
            <w:pPr>
              <w:pStyle w:val="0"/>
              <w:jc w:val="center"/>
            </w:pPr>
            <w:r>
              <w:rPr>
                <w:sz w:val="20"/>
              </w:rPr>
              <w:t xml:space="preserve">40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организаций культуры, получивших современное оборудование"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5</w:t>
            </w:r>
          </w:p>
        </w:tc>
        <w:tc>
          <w:tcPr>
            <w:tcW w:w="1304" w:type="dxa"/>
          </w:tcPr>
          <w:p>
            <w:pPr>
              <w:pStyle w:val="0"/>
              <w:jc w:val="center"/>
            </w:pPr>
            <w:r>
              <w:rPr>
                <w:sz w:val="20"/>
              </w:rPr>
              <w:t xml:space="preserve">12</w:t>
            </w:r>
          </w:p>
        </w:tc>
        <w:tc>
          <w:tcPr>
            <w:tcW w:w="1304" w:type="dxa"/>
          </w:tcPr>
          <w:p>
            <w:pPr>
              <w:pStyle w:val="0"/>
              <w:jc w:val="center"/>
            </w:pPr>
            <w:r>
              <w:rPr>
                <w:sz w:val="20"/>
              </w:rPr>
              <w:t xml:space="preserve">15</w:t>
            </w:r>
          </w:p>
        </w:tc>
        <w:tc>
          <w:tcPr>
            <w:tcW w:w="1304" w:type="dxa"/>
          </w:tcPr>
          <w:p>
            <w:pPr>
              <w:pStyle w:val="0"/>
              <w:jc w:val="center"/>
            </w:pPr>
            <w:r>
              <w:rPr>
                <w:sz w:val="20"/>
              </w:rPr>
              <w:t xml:space="preserve">25</w:t>
            </w:r>
          </w:p>
        </w:tc>
        <w:tc>
          <w:tcPr>
            <w:tcW w:w="1304" w:type="dxa"/>
          </w:tcPr>
          <w:p>
            <w:pPr>
              <w:pStyle w:val="0"/>
              <w:jc w:val="center"/>
            </w:pPr>
            <w:r>
              <w:rPr>
                <w:sz w:val="20"/>
              </w:rPr>
              <w:t xml:space="preserve">28</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8</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"Поддержка отрасли культуры в части проведения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41666,7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построенных (реконструированных) и (или) капитально отремонтированных культурно-досуговых учреждений в сельской местности"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w:t>
            </w:r>
          </w:p>
        </w:tc>
        <w:tc>
          <w:tcPr>
            <w:tcW w:w="1304" w:type="dxa"/>
          </w:tcPr>
          <w:p>
            <w:pPr>
              <w:pStyle w:val="0"/>
              <w:jc w:val="center"/>
            </w:pPr>
            <w:r>
              <w:rPr>
                <w:sz w:val="20"/>
              </w:rPr>
              <w:t xml:space="preserve">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A</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4.02 "Поддержка отрасли культуры в части приобретения музыкальных инструментов, оборудования и материалов для детских школ искусств по видам искусств"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22928,9</w:t>
            </w:r>
          </w:p>
        </w:tc>
        <w:tc>
          <w:tcPr>
            <w:tcW w:w="1304" w:type="dxa"/>
          </w:tcPr>
          <w:p>
            <w:pPr>
              <w:pStyle w:val="0"/>
              <w:jc w:val="center"/>
            </w:pPr>
            <w:r>
              <w:rPr>
                <w:sz w:val="20"/>
              </w:rPr>
              <w:t xml:space="preserve">0,0</w:t>
            </w:r>
          </w:p>
        </w:tc>
        <w:tc>
          <w:tcPr>
            <w:tcW w:w="1304" w:type="dxa"/>
          </w:tcPr>
          <w:p>
            <w:pPr>
              <w:pStyle w:val="0"/>
              <w:jc w:val="center"/>
            </w:pPr>
            <w:r>
              <w:rPr>
                <w:sz w:val="20"/>
              </w:rPr>
              <w:t xml:space="preserve">10653,3</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4</w:t>
            </w:r>
          </w:p>
        </w:tc>
        <w:tc>
          <w:tcPr>
            <w:tcW w:w="1304" w:type="dxa"/>
          </w:tcPr>
          <w:p>
            <w:pPr>
              <w:pStyle w:val="0"/>
              <w:jc w:val="center"/>
            </w:pPr>
            <w:r>
              <w:rPr>
                <w:sz w:val="20"/>
              </w:rPr>
              <w:t xml:space="preserve">0</w:t>
            </w:r>
          </w:p>
        </w:tc>
        <w:tc>
          <w:tcPr>
            <w:tcW w:w="1304" w:type="dxa"/>
          </w:tcPr>
          <w:p>
            <w:pPr>
              <w:pStyle w:val="0"/>
              <w:jc w:val="center"/>
            </w:pPr>
            <w:r>
              <w:rPr>
                <w:sz w:val="20"/>
              </w:rPr>
              <w:t xml:space="preserve">4</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A</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4.03 "Модернизация региональных и муниципальных театров юного зрителя и театров кукол путем их реконструкции, капитального ремонта"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45846,4</w:t>
            </w:r>
          </w:p>
        </w:tc>
        <w:tc>
          <w:tcPr>
            <w:tcW w:w="1304" w:type="dxa"/>
          </w:tcPr>
          <w:p>
            <w:pPr>
              <w:pStyle w:val="0"/>
              <w:jc w:val="center"/>
            </w:pPr>
            <w:r>
              <w:rPr>
                <w:sz w:val="20"/>
              </w:rPr>
              <w:t xml:space="preserve">5994,8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51841,2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театров, в которых проведена реконструкция и (или) капитальный ремонт"</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0,0</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2 "Техническая готовность объекта"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0,0</w:t>
            </w:r>
          </w:p>
        </w:tc>
        <w:tc>
          <w:tcPr>
            <w:tcW w:w="1304" w:type="dxa"/>
          </w:tcPr>
          <w:p>
            <w:pPr>
              <w:pStyle w:val="0"/>
              <w:jc w:val="center"/>
            </w:pPr>
            <w:r>
              <w:rPr>
                <w:sz w:val="20"/>
              </w:rPr>
              <w:t xml:space="preserve">88,0</w:t>
            </w:r>
          </w:p>
        </w:tc>
        <w:tc>
          <w:tcPr>
            <w:tcW w:w="1304" w:type="dxa"/>
          </w:tcPr>
          <w:p>
            <w:pPr>
              <w:pStyle w:val="0"/>
              <w:jc w:val="center"/>
            </w:pPr>
            <w:r>
              <w:rPr>
                <w:sz w:val="20"/>
              </w:rPr>
              <w:t xml:space="preserve">100,0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A</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4.05 "Создание модельных муниципальных библиотек"</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15000,0</w:t>
            </w:r>
          </w:p>
        </w:tc>
        <w:tc>
          <w:tcPr>
            <w:tcW w:w="1304" w:type="dxa"/>
          </w:tcPr>
          <w:p>
            <w:pPr>
              <w:pStyle w:val="0"/>
              <w:jc w:val="center"/>
            </w:pPr>
            <w:r>
              <w:rPr>
                <w:sz w:val="20"/>
              </w:rPr>
              <w:t xml:space="preserve">25000,0</w:t>
            </w:r>
          </w:p>
        </w:tc>
        <w:tc>
          <w:tcPr>
            <w:tcW w:w="1304" w:type="dxa"/>
          </w:tcPr>
          <w:p>
            <w:pPr>
              <w:pStyle w:val="0"/>
              <w:jc w:val="center"/>
            </w:pPr>
            <w:r>
              <w:rPr>
                <w:sz w:val="20"/>
              </w:rPr>
              <w:t xml:space="preserve">5000,0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модельных муниципальных библиотек"</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A</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4.06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15744,5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передвижных многофункциональных культурных центров (автоклубов) для обслуживания сельского населения"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4.07 "Поддержка отрасли культуры в части модернизации (капитальный ремонт, реконструкция) муниципальных детских школ искусств по видам искусств"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15990,40</w:t>
            </w:r>
          </w:p>
        </w:tc>
        <w:tc>
          <w:tcPr>
            <w:tcW w:w="1304" w:type="dxa"/>
          </w:tcPr>
          <w:p>
            <w:pPr>
              <w:pStyle w:val="0"/>
              <w:jc w:val="center"/>
            </w:pPr>
            <w:r>
              <w:rPr>
                <w:sz w:val="20"/>
              </w:rPr>
              <w:t xml:space="preserve">20507,9</w:t>
            </w:r>
          </w:p>
        </w:tc>
        <w:tc>
          <w:tcPr>
            <w:tcW w:w="1304" w:type="dxa"/>
          </w:tcPr>
          <w:p>
            <w:pPr>
              <w:pStyle w:val="0"/>
              <w:jc w:val="center"/>
            </w:pPr>
            <w:r>
              <w:rPr>
                <w:sz w:val="20"/>
              </w:rPr>
              <w:t xml:space="preserve">0,0</w:t>
            </w:r>
          </w:p>
        </w:tc>
        <w:tc>
          <w:tcPr>
            <w:tcW w:w="1304" w:type="dxa"/>
          </w:tcPr>
          <w:p>
            <w:pPr>
              <w:pStyle w:val="0"/>
              <w:jc w:val="center"/>
            </w:pPr>
            <w:r>
              <w:rPr>
                <w:sz w:val="20"/>
              </w:rPr>
              <w:t xml:space="preserve">16027,2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реконструированных и (или) капитально отремонтированных муниципальных детских школ искусств по видам искусств"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8</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3,1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4.08 "Реконструкция и капитальный ремонт муниципальных музеев (в части капитального ремонта)"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588,0</w:t>
            </w:r>
          </w:p>
        </w:tc>
        <w:tc>
          <w:tcPr>
            <w:tcW w:w="1304" w:type="dxa"/>
          </w:tcPr>
          <w:p>
            <w:pPr>
              <w:pStyle w:val="0"/>
              <w:jc w:val="center"/>
            </w:pPr>
            <w:r>
              <w:rPr>
                <w:sz w:val="20"/>
              </w:rPr>
              <w:t xml:space="preserve">4258,2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капитально отремонтированных муниципальных музеев"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4.09 "Техническое оснащение муниципальных музеев"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2510,5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оснащенных муниципальных музеев"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4.10 "Развитие сети учреждений культурно-досугового типа"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45893,6</w:t>
            </w:r>
          </w:p>
        </w:tc>
        <w:tc>
          <w:tcPr>
            <w:tcW w:w="1304" w:type="dxa"/>
          </w:tcPr>
          <w:p>
            <w:pPr>
              <w:pStyle w:val="0"/>
              <w:jc w:val="center"/>
            </w:pPr>
            <w:r>
              <w:rPr>
                <w:sz w:val="20"/>
              </w:rPr>
              <w:t xml:space="preserve">21050,6</w:t>
            </w:r>
          </w:p>
        </w:tc>
        <w:tc>
          <w:tcPr>
            <w:tcW w:w="1304" w:type="dxa"/>
          </w:tcPr>
          <w:p>
            <w:pPr>
              <w:pStyle w:val="0"/>
              <w:jc w:val="center"/>
            </w:pPr>
            <w:r>
              <w:rPr>
                <w:sz w:val="20"/>
              </w:rPr>
              <w:t xml:space="preserve">12030,5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построенных (реконструированных) и (или) капитально отремонтированных культурно-досуговых учреждений в сельской местности"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4.11 "Оснащение региональных и муниципальных театров"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0,0</w:t>
            </w:r>
          </w:p>
        </w:tc>
        <w:tc>
          <w:tcPr>
            <w:tcW w:w="1304" w:type="dxa"/>
          </w:tcPr>
          <w:p>
            <w:pPr>
              <w:pStyle w:val="0"/>
              <w:jc w:val="center"/>
            </w:pPr>
            <w:r>
              <w:rPr>
                <w:sz w:val="20"/>
              </w:rPr>
              <w:t xml:space="preserve">19759,0</w:t>
            </w:r>
          </w:p>
        </w:tc>
        <w:tc>
          <w:tcPr>
            <w:tcW w:w="1304" w:type="dxa"/>
          </w:tcPr>
          <w:p>
            <w:pPr>
              <w:pStyle w:val="0"/>
              <w:jc w:val="center"/>
            </w:pPr>
            <w:r>
              <w:rPr>
                <w:sz w:val="20"/>
              </w:rPr>
              <w:t xml:space="preserve">10931,7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"Оснащены региональные и муниципальные театры, находящиеся в городах с численностью населения более 300 тыс. человек"</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мероприятий по оснащению театра"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4.12 "Техническое оснащение региональных музеев"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0,0</w:t>
            </w:r>
          </w:p>
        </w:tc>
        <w:tc>
          <w:tcPr>
            <w:tcW w:w="1304" w:type="dxa"/>
          </w:tcPr>
          <w:p>
            <w:pPr>
              <w:pStyle w:val="0"/>
              <w:jc w:val="center"/>
            </w:pPr>
            <w:r>
              <w:rPr>
                <w:sz w:val="20"/>
              </w:rPr>
              <w:t xml:space="preserve">13030,9</w:t>
            </w:r>
          </w:p>
        </w:tc>
        <w:tc>
          <w:tcPr>
            <w:tcW w:w="1304" w:type="dxa"/>
          </w:tcPr>
          <w:p>
            <w:pPr>
              <w:pStyle w:val="0"/>
              <w:jc w:val="center"/>
            </w:pPr>
            <w:r>
              <w:rPr>
                <w:sz w:val="20"/>
              </w:rPr>
              <w:t xml:space="preserve">12087,7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оснащенных региональных музеев"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4.13 "Реконструкция и капитальный ремонт муниципальных музеев (в части реконструкции)"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22746,0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реконструированных муниципальных музеев"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3,1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"Техническая готовность объекта"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"Реализация регионального проекта "Творческие люди" в рамках национального </w:t>
            </w:r>
            <w:hyperlink w:history="0" r:id="rId127"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2650,0</w:t>
            </w:r>
          </w:p>
        </w:tc>
        <w:tc>
          <w:tcPr>
            <w:tcW w:w="1304" w:type="dxa"/>
          </w:tcPr>
          <w:p>
            <w:pPr>
              <w:pStyle w:val="0"/>
              <w:jc w:val="center"/>
            </w:pPr>
            <w:r>
              <w:rPr>
                <w:sz w:val="20"/>
              </w:rPr>
              <w:t xml:space="preserve">2600,0</w:t>
            </w:r>
          </w:p>
        </w:tc>
        <w:tc>
          <w:tcPr>
            <w:tcW w:w="1304" w:type="dxa"/>
          </w:tcPr>
          <w:p>
            <w:pPr>
              <w:pStyle w:val="0"/>
              <w:jc w:val="center"/>
            </w:pPr>
            <w:r>
              <w:rPr>
                <w:sz w:val="20"/>
              </w:rPr>
              <w:t xml:space="preserve">2010,9</w:t>
            </w:r>
          </w:p>
        </w:tc>
        <w:tc>
          <w:tcPr>
            <w:tcW w:w="1304" w:type="dxa"/>
          </w:tcPr>
          <w:p>
            <w:pPr>
              <w:pStyle w:val="0"/>
              <w:jc w:val="center"/>
            </w:pPr>
            <w:r>
              <w:rPr>
                <w:sz w:val="20"/>
              </w:rPr>
              <w:t xml:space="preserve">2010,9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поддержанных творческих инициатив и проектов"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0,0</w:t>
            </w:r>
          </w:p>
        </w:tc>
        <w:tc>
          <w:tcPr>
            <w:tcW w:w="1304" w:type="dxa"/>
          </w:tcPr>
          <w:p>
            <w:pPr>
              <w:pStyle w:val="0"/>
              <w:jc w:val="center"/>
            </w:pPr>
            <w:r>
              <w:rPr>
                <w:sz w:val="20"/>
              </w:rPr>
              <w:t xml:space="preserve">28</w:t>
            </w:r>
          </w:p>
        </w:tc>
        <w:tc>
          <w:tcPr>
            <w:tcW w:w="1304" w:type="dxa"/>
          </w:tcPr>
          <w:p>
            <w:pPr>
              <w:pStyle w:val="0"/>
              <w:jc w:val="center"/>
            </w:pPr>
            <w:r>
              <w:rPr>
                <w:sz w:val="20"/>
              </w:rPr>
              <w:t xml:space="preserve">56</w:t>
            </w:r>
          </w:p>
        </w:tc>
        <w:tc>
          <w:tcPr>
            <w:tcW w:w="1304" w:type="dxa"/>
          </w:tcPr>
          <w:p>
            <w:pPr>
              <w:pStyle w:val="0"/>
              <w:jc w:val="center"/>
            </w:pPr>
            <w:r>
              <w:rPr>
                <w:sz w:val="20"/>
              </w:rPr>
              <w:t xml:space="preserve">80</w:t>
            </w:r>
          </w:p>
        </w:tc>
        <w:tc>
          <w:tcPr>
            <w:tcW w:w="1304" w:type="dxa"/>
          </w:tcPr>
          <w:p>
            <w:pPr>
              <w:pStyle w:val="0"/>
              <w:jc w:val="center"/>
            </w:pPr>
            <w:r>
              <w:rPr>
                <w:sz w:val="20"/>
              </w:rPr>
              <w:t xml:space="preserve">104</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104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5.01 "Участие в фестивале любительских творческих коллективов с вручением грантов лучшим коллективам"</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любительских творческих коллективов Тверской области, принявших участие в фестивале любительских творческих коллективов с вручением грантов лучшим коллективам"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5.02 "Участие в программе повышения квалификации на базе Центров непрерывного образования и повышения квалификации творческих и управленческих кадров в сфере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267</w:t>
            </w:r>
          </w:p>
        </w:tc>
        <w:tc>
          <w:tcPr>
            <w:tcW w:w="1304" w:type="dxa"/>
          </w:tcPr>
          <w:p>
            <w:pPr>
              <w:pStyle w:val="0"/>
              <w:jc w:val="center"/>
            </w:pPr>
            <w:r>
              <w:rPr>
                <w:sz w:val="20"/>
              </w:rPr>
              <w:t xml:space="preserve">818</w:t>
            </w:r>
          </w:p>
        </w:tc>
        <w:tc>
          <w:tcPr>
            <w:tcW w:w="1304" w:type="dxa"/>
          </w:tcPr>
          <w:p>
            <w:pPr>
              <w:pStyle w:val="0"/>
              <w:jc w:val="center"/>
            </w:pPr>
            <w:r>
              <w:rPr>
                <w:sz w:val="20"/>
              </w:rPr>
              <w:t xml:space="preserve">1241</w:t>
            </w:r>
          </w:p>
        </w:tc>
        <w:tc>
          <w:tcPr>
            <w:tcW w:w="1304" w:type="dxa"/>
          </w:tcPr>
          <w:p>
            <w:pPr>
              <w:pStyle w:val="0"/>
              <w:jc w:val="center"/>
            </w:pPr>
            <w:r>
              <w:rPr>
                <w:sz w:val="20"/>
              </w:rPr>
              <w:t xml:space="preserve">1664</w:t>
            </w:r>
          </w:p>
        </w:tc>
        <w:tc>
          <w:tcPr>
            <w:tcW w:w="1304" w:type="dxa"/>
          </w:tcPr>
          <w:p>
            <w:pPr>
              <w:pStyle w:val="0"/>
              <w:jc w:val="center"/>
            </w:pPr>
            <w:r>
              <w:rPr>
                <w:sz w:val="20"/>
              </w:rPr>
              <w:t xml:space="preserve">2087</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2087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5.03 "Участие в проведении программы "Волонтеры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принимающих участие в добровольческой деятельности"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217</w:t>
            </w:r>
          </w:p>
        </w:tc>
        <w:tc>
          <w:tcPr>
            <w:tcW w:w="1304" w:type="dxa"/>
          </w:tcPr>
          <w:p>
            <w:pPr>
              <w:pStyle w:val="0"/>
              <w:jc w:val="center"/>
            </w:pPr>
            <w:r>
              <w:rPr>
                <w:sz w:val="20"/>
              </w:rPr>
              <w:t xml:space="preserve">347</w:t>
            </w:r>
          </w:p>
        </w:tc>
        <w:tc>
          <w:tcPr>
            <w:tcW w:w="1304" w:type="dxa"/>
          </w:tcPr>
          <w:p>
            <w:pPr>
              <w:pStyle w:val="0"/>
              <w:jc w:val="center"/>
            </w:pPr>
            <w:r>
              <w:rPr>
                <w:sz w:val="20"/>
              </w:rPr>
              <w:t xml:space="preserve">1414</w:t>
            </w:r>
          </w:p>
        </w:tc>
        <w:tc>
          <w:tcPr>
            <w:tcW w:w="1304" w:type="dxa"/>
          </w:tcPr>
          <w:p>
            <w:pPr>
              <w:pStyle w:val="0"/>
              <w:jc w:val="center"/>
            </w:pPr>
            <w:r>
              <w:rPr>
                <w:sz w:val="20"/>
              </w:rPr>
              <w:t xml:space="preserve">2046</w:t>
            </w:r>
          </w:p>
        </w:tc>
        <w:tc>
          <w:tcPr>
            <w:tcW w:w="1304" w:type="dxa"/>
          </w:tcPr>
          <w:p>
            <w:pPr>
              <w:pStyle w:val="0"/>
              <w:jc w:val="center"/>
            </w:pPr>
            <w:r>
              <w:rPr>
                <w:sz w:val="20"/>
              </w:rPr>
              <w:t xml:space="preserve">2364</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2364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5.04 "Поддержка отрасли культуры в части оказания государственной поддержки лучшим работникам сельских учреждений культуры"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750,0</w:t>
            </w:r>
          </w:p>
        </w:tc>
        <w:tc>
          <w:tcPr>
            <w:tcW w:w="1304" w:type="dxa"/>
          </w:tcPr>
          <w:p>
            <w:pPr>
              <w:pStyle w:val="0"/>
              <w:jc w:val="center"/>
            </w:pPr>
            <w:r>
              <w:rPr>
                <w:sz w:val="20"/>
              </w:rPr>
              <w:t xml:space="preserve">800,0</w:t>
            </w:r>
          </w:p>
        </w:tc>
        <w:tc>
          <w:tcPr>
            <w:tcW w:w="1304" w:type="dxa"/>
          </w:tcPr>
          <w:p>
            <w:pPr>
              <w:pStyle w:val="0"/>
              <w:jc w:val="center"/>
            </w:pPr>
            <w:r>
              <w:rPr>
                <w:sz w:val="20"/>
              </w:rPr>
              <w:t xml:space="preserve">464,4</w:t>
            </w:r>
          </w:p>
        </w:tc>
        <w:tc>
          <w:tcPr>
            <w:tcW w:w="1304" w:type="dxa"/>
          </w:tcPr>
          <w:p>
            <w:pPr>
              <w:pStyle w:val="0"/>
              <w:jc w:val="center"/>
            </w:pPr>
            <w:r>
              <w:rPr>
                <w:sz w:val="20"/>
              </w:rPr>
              <w:t xml:space="preserve">464,4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лучших работников сельских учреждений культуры, которым оказана государственная поддержка в виде денежного поощрения"</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x</w:t>
            </w:r>
          </w:p>
        </w:tc>
        <w:tc>
          <w:tcPr>
            <w:tcW w:w="1304" w:type="dxa"/>
          </w:tcPr>
          <w:p>
            <w:pPr>
              <w:pStyle w:val="0"/>
              <w:jc w:val="center"/>
            </w:pPr>
            <w:r>
              <w:rPr>
                <w:sz w:val="20"/>
              </w:rPr>
              <w:t xml:space="preserve">15</w:t>
            </w:r>
          </w:p>
        </w:tc>
        <w:tc>
          <w:tcPr>
            <w:tcW w:w="1304" w:type="dxa"/>
          </w:tcPr>
          <w:p>
            <w:pPr>
              <w:pStyle w:val="0"/>
              <w:jc w:val="center"/>
            </w:pPr>
            <w:r>
              <w:rPr>
                <w:sz w:val="20"/>
              </w:rPr>
              <w:t xml:space="preserve">12</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45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5.05 "Поддержка отрасли культуры в части оказания государственной поддержки лучшим сельским учреждениям культуры"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1900,0</w:t>
            </w:r>
          </w:p>
        </w:tc>
        <w:tc>
          <w:tcPr>
            <w:tcW w:w="1304" w:type="dxa"/>
          </w:tcPr>
          <w:p>
            <w:pPr>
              <w:pStyle w:val="0"/>
              <w:jc w:val="center"/>
            </w:pPr>
            <w:r>
              <w:rPr>
                <w:sz w:val="20"/>
              </w:rPr>
              <w:t xml:space="preserve">1800,0</w:t>
            </w:r>
          </w:p>
        </w:tc>
        <w:tc>
          <w:tcPr>
            <w:tcW w:w="1304" w:type="dxa"/>
          </w:tcPr>
          <w:p>
            <w:pPr>
              <w:pStyle w:val="0"/>
              <w:jc w:val="center"/>
            </w:pPr>
            <w:r>
              <w:rPr>
                <w:sz w:val="20"/>
              </w:rPr>
              <w:t xml:space="preserve">1546,5</w:t>
            </w:r>
          </w:p>
        </w:tc>
        <w:tc>
          <w:tcPr>
            <w:tcW w:w="1304" w:type="dxa"/>
          </w:tcPr>
          <w:p>
            <w:pPr>
              <w:pStyle w:val="0"/>
              <w:jc w:val="center"/>
            </w:pPr>
            <w:r>
              <w:rPr>
                <w:sz w:val="20"/>
              </w:rPr>
              <w:t xml:space="preserve">1546,5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х</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лучших сельских учреждений культуры, которым оказана государственная поддержка в виде денежного поощрения"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19</w:t>
            </w:r>
          </w:p>
        </w:tc>
        <w:tc>
          <w:tcPr>
            <w:tcW w:w="1304" w:type="dxa"/>
          </w:tcPr>
          <w:p>
            <w:pPr>
              <w:pStyle w:val="0"/>
              <w:jc w:val="center"/>
            </w:pPr>
            <w:r>
              <w:rPr>
                <w:sz w:val="20"/>
              </w:rPr>
              <w:t xml:space="preserve">16</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65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6 "Реализация регионального проекта "Цифровая культура" в рамках национального </w:t>
            </w:r>
            <w:hyperlink w:history="0" r:id="rId128"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1300,0</w:t>
            </w:r>
          </w:p>
        </w:tc>
        <w:tc>
          <w:tcPr>
            <w:tcW w:w="1304" w:type="dxa"/>
          </w:tcPr>
          <w:p>
            <w:pPr>
              <w:pStyle w:val="0"/>
              <w:jc w:val="center"/>
            </w:pPr>
            <w:r>
              <w:rPr>
                <w:sz w:val="20"/>
              </w:rPr>
              <w:t xml:space="preserve">0,0</w:t>
            </w:r>
          </w:p>
        </w:tc>
        <w:tc>
          <w:tcPr>
            <w:tcW w:w="1304" w:type="dxa"/>
          </w:tcPr>
          <w:p>
            <w:pPr>
              <w:pStyle w:val="0"/>
              <w:jc w:val="center"/>
            </w:pPr>
            <w:r>
              <w:rPr>
                <w:sz w:val="20"/>
              </w:rPr>
              <w:t xml:space="preserve">2000,0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виртуальных концертных залов"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6.03 "Создание виртуальных концертных залов"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1300,0</w:t>
            </w:r>
          </w:p>
        </w:tc>
        <w:tc>
          <w:tcPr>
            <w:tcW w:w="1304" w:type="dxa"/>
          </w:tcPr>
          <w:p>
            <w:pPr>
              <w:pStyle w:val="0"/>
              <w:jc w:val="center"/>
            </w:pPr>
            <w:r>
              <w:rPr>
                <w:sz w:val="20"/>
              </w:rPr>
              <w:t xml:space="preserve">0,0</w:t>
            </w:r>
          </w:p>
        </w:tc>
        <w:tc>
          <w:tcPr>
            <w:tcW w:w="1304" w:type="dxa"/>
          </w:tcPr>
          <w:p>
            <w:pPr>
              <w:pStyle w:val="0"/>
              <w:jc w:val="center"/>
            </w:pPr>
            <w:r>
              <w:rPr>
                <w:sz w:val="20"/>
              </w:rPr>
              <w:t xml:space="preserve">1000,0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397" w:type="dxa"/>
          </w:tcPr>
          <w:p>
            <w:pPr>
              <w:pStyle w:val="0"/>
              <w:jc w:val="center"/>
            </w:pPr>
            <w:r>
              <w:rPr>
                <w:sz w:val="20"/>
              </w:rPr>
              <w:t xml:space="preserve">А</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6.03 "Создание виртуальных концертных залов"</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виртуальных концертных залов на площадках организаций культуры для трансляции знаковых культурных мероприятий"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6.02 "Организация онлайн-трансляций мероприятий в виртуальных концертных залах"</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x</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онлайн-трансляций в виртуальных концертных залах"</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35</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235</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"Архивное дело 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48664,3</w:t>
            </w:r>
          </w:p>
        </w:tc>
        <w:tc>
          <w:tcPr>
            <w:tcW w:w="1304" w:type="dxa"/>
          </w:tcPr>
          <w:p>
            <w:pPr>
              <w:pStyle w:val="0"/>
              <w:jc w:val="center"/>
            </w:pPr>
            <w:r>
              <w:rPr>
                <w:sz w:val="20"/>
              </w:rPr>
              <w:t xml:space="preserve">44201,0</w:t>
            </w:r>
          </w:p>
        </w:tc>
        <w:tc>
          <w:tcPr>
            <w:tcW w:w="1304" w:type="dxa"/>
          </w:tcPr>
          <w:p>
            <w:pPr>
              <w:pStyle w:val="0"/>
              <w:jc w:val="center"/>
            </w:pPr>
            <w:r>
              <w:rPr>
                <w:sz w:val="20"/>
              </w:rPr>
              <w:t xml:space="preserve">48271,2</w:t>
            </w:r>
          </w:p>
        </w:tc>
        <w:tc>
          <w:tcPr>
            <w:tcW w:w="1304" w:type="dxa"/>
          </w:tcPr>
          <w:p>
            <w:pPr>
              <w:pStyle w:val="0"/>
              <w:jc w:val="center"/>
            </w:pPr>
            <w:r>
              <w:rPr>
                <w:sz w:val="20"/>
              </w:rPr>
              <w:t xml:space="preserve">43704,8</w:t>
            </w:r>
          </w:p>
        </w:tc>
        <w:tc>
          <w:tcPr>
            <w:tcW w:w="1304" w:type="dxa"/>
          </w:tcPr>
          <w:p>
            <w:pPr>
              <w:pStyle w:val="0"/>
              <w:jc w:val="center"/>
            </w:pPr>
            <w:r>
              <w:rPr>
                <w:sz w:val="20"/>
              </w:rPr>
              <w:t xml:space="preserve">43704,8</w:t>
            </w:r>
          </w:p>
        </w:tc>
        <w:tc>
          <w:tcPr>
            <w:tcW w:w="1304" w:type="dxa"/>
          </w:tcPr>
          <w:p>
            <w:pPr>
              <w:pStyle w:val="0"/>
              <w:jc w:val="center"/>
            </w:pPr>
            <w:r>
              <w:rPr>
                <w:sz w:val="20"/>
              </w:rPr>
              <w:t xml:space="preserve">43704,8</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"Комплектование и обеспечение сохранности архивных документов в государственных архивах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48564,3</w:t>
            </w:r>
          </w:p>
        </w:tc>
        <w:tc>
          <w:tcPr>
            <w:tcW w:w="1304" w:type="dxa"/>
          </w:tcPr>
          <w:p>
            <w:pPr>
              <w:pStyle w:val="0"/>
              <w:jc w:val="center"/>
            </w:pPr>
            <w:r>
              <w:rPr>
                <w:sz w:val="20"/>
              </w:rPr>
              <w:t xml:space="preserve">44201,0</w:t>
            </w:r>
          </w:p>
        </w:tc>
        <w:tc>
          <w:tcPr>
            <w:tcW w:w="1304" w:type="dxa"/>
          </w:tcPr>
          <w:p>
            <w:pPr>
              <w:pStyle w:val="0"/>
              <w:jc w:val="center"/>
            </w:pPr>
            <w:r>
              <w:rPr>
                <w:sz w:val="20"/>
              </w:rPr>
              <w:t xml:space="preserve">43704,8</w:t>
            </w:r>
          </w:p>
        </w:tc>
        <w:tc>
          <w:tcPr>
            <w:tcW w:w="1304" w:type="dxa"/>
          </w:tcPr>
          <w:p>
            <w:pPr>
              <w:pStyle w:val="0"/>
              <w:jc w:val="center"/>
            </w:pPr>
            <w:r>
              <w:rPr>
                <w:sz w:val="20"/>
              </w:rPr>
              <w:t xml:space="preserve">43704,8</w:t>
            </w:r>
          </w:p>
        </w:tc>
        <w:tc>
          <w:tcPr>
            <w:tcW w:w="1304" w:type="dxa"/>
          </w:tcPr>
          <w:p>
            <w:pPr>
              <w:pStyle w:val="0"/>
              <w:jc w:val="center"/>
            </w:pPr>
            <w:r>
              <w:rPr>
                <w:sz w:val="20"/>
              </w:rPr>
              <w:t xml:space="preserve">43704,8</w:t>
            </w:r>
          </w:p>
        </w:tc>
        <w:tc>
          <w:tcPr>
            <w:tcW w:w="1304" w:type="dxa"/>
          </w:tcPr>
          <w:p>
            <w:pPr>
              <w:pStyle w:val="0"/>
              <w:jc w:val="center"/>
            </w:pPr>
            <w:r>
              <w:rPr>
                <w:sz w:val="20"/>
              </w:rPr>
              <w:t xml:space="preserve">43704,8</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организаций - источников комплектования государственных архивов Тверской области, подготовивших документы к передаче на государственное хранение, от общего числа организаций - источников комплектования"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81</w:t>
            </w:r>
          </w:p>
        </w:tc>
        <w:tc>
          <w:tcPr>
            <w:tcW w:w="1304" w:type="dxa"/>
          </w:tcPr>
          <w:p>
            <w:pPr>
              <w:pStyle w:val="0"/>
              <w:jc w:val="center"/>
            </w:pPr>
            <w:r>
              <w:rPr>
                <w:sz w:val="20"/>
              </w:rPr>
              <w:t xml:space="preserve">83</w:t>
            </w:r>
          </w:p>
        </w:tc>
        <w:tc>
          <w:tcPr>
            <w:tcW w:w="1304" w:type="dxa"/>
          </w:tcPr>
          <w:p>
            <w:pPr>
              <w:pStyle w:val="0"/>
              <w:jc w:val="center"/>
            </w:pPr>
            <w:r>
              <w:rPr>
                <w:sz w:val="20"/>
              </w:rPr>
              <w:t xml:space="preserve">85</w:t>
            </w:r>
          </w:p>
        </w:tc>
        <w:tc>
          <w:tcPr>
            <w:tcW w:w="1304" w:type="dxa"/>
          </w:tcPr>
          <w:p>
            <w:pPr>
              <w:pStyle w:val="0"/>
              <w:jc w:val="center"/>
            </w:pPr>
            <w:r>
              <w:rPr>
                <w:sz w:val="20"/>
              </w:rPr>
              <w:t xml:space="preserve">87</w:t>
            </w:r>
          </w:p>
        </w:tc>
        <w:tc>
          <w:tcPr>
            <w:tcW w:w="1304" w:type="dxa"/>
          </w:tcPr>
          <w:p>
            <w:pPr>
              <w:pStyle w:val="0"/>
              <w:jc w:val="center"/>
            </w:pPr>
            <w:r>
              <w:rPr>
                <w:sz w:val="20"/>
              </w:rPr>
              <w:t xml:space="preserve">89</w:t>
            </w:r>
          </w:p>
        </w:tc>
        <w:tc>
          <w:tcPr>
            <w:tcW w:w="1304" w:type="dxa"/>
          </w:tcPr>
          <w:p>
            <w:pPr>
              <w:pStyle w:val="0"/>
              <w:jc w:val="center"/>
            </w:pPr>
            <w:r>
              <w:rPr>
                <w:sz w:val="20"/>
              </w:rPr>
              <w:t xml:space="preserve">91</w:t>
            </w:r>
          </w:p>
        </w:tc>
        <w:tc>
          <w:tcPr>
            <w:tcW w:w="1304" w:type="dxa"/>
          </w:tcPr>
          <w:p>
            <w:pPr>
              <w:pStyle w:val="0"/>
              <w:jc w:val="center"/>
            </w:pPr>
            <w:r>
              <w:rPr>
                <w:sz w:val="20"/>
              </w:rPr>
              <w:t xml:space="preserve">93</w:t>
            </w:r>
          </w:p>
        </w:tc>
        <w:tc>
          <w:tcPr>
            <w:tcW w:w="1417" w:type="dxa"/>
          </w:tcPr>
          <w:p>
            <w:pPr>
              <w:pStyle w:val="0"/>
              <w:jc w:val="center"/>
            </w:pPr>
            <w:r>
              <w:rPr>
                <w:sz w:val="20"/>
              </w:rPr>
              <w:t xml:space="preserve">93</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архивных документов, прошедших проверку наличия и состояния, от общего количества архивных документов государственных архивов Тверской области, подлежащих проверке в текущем периоде"</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x</w:t>
            </w:r>
          </w:p>
        </w:tc>
        <w:tc>
          <w:tcPr>
            <w:tcW w:w="1304" w:type="dxa"/>
          </w:tcPr>
          <w:p>
            <w:pPr>
              <w:pStyle w:val="0"/>
              <w:jc w:val="center"/>
            </w:pPr>
            <w:r>
              <w:rPr>
                <w:sz w:val="20"/>
              </w:rPr>
              <w:t xml:space="preserve">15</w:t>
            </w:r>
          </w:p>
        </w:tc>
        <w:tc>
          <w:tcPr>
            <w:tcW w:w="1304" w:type="dxa"/>
          </w:tcPr>
          <w:p>
            <w:pPr>
              <w:pStyle w:val="0"/>
              <w:jc w:val="center"/>
            </w:pPr>
            <w:r>
              <w:rPr>
                <w:sz w:val="20"/>
              </w:rPr>
              <w:t xml:space="preserve">30</w:t>
            </w:r>
          </w:p>
        </w:tc>
        <w:tc>
          <w:tcPr>
            <w:tcW w:w="1304" w:type="dxa"/>
          </w:tcPr>
          <w:p>
            <w:pPr>
              <w:pStyle w:val="0"/>
              <w:jc w:val="center"/>
            </w:pPr>
            <w:r>
              <w:rPr>
                <w:sz w:val="20"/>
              </w:rPr>
              <w:t xml:space="preserve">45</w:t>
            </w:r>
          </w:p>
        </w:tc>
        <w:tc>
          <w:tcPr>
            <w:tcW w:w="1304" w:type="dxa"/>
          </w:tcPr>
          <w:p>
            <w:pPr>
              <w:pStyle w:val="0"/>
              <w:jc w:val="center"/>
            </w:pPr>
            <w:r>
              <w:rPr>
                <w:sz w:val="20"/>
              </w:rPr>
              <w:t xml:space="preserve">60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"Обеспечение деятельности государственных казенных архивных учреждений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48564,30</w:t>
            </w:r>
          </w:p>
        </w:tc>
        <w:tc>
          <w:tcPr>
            <w:tcW w:w="1304" w:type="dxa"/>
          </w:tcPr>
          <w:p>
            <w:pPr>
              <w:pStyle w:val="0"/>
              <w:jc w:val="center"/>
            </w:pPr>
            <w:r>
              <w:rPr>
                <w:sz w:val="20"/>
              </w:rPr>
              <w:t xml:space="preserve">44201,00</w:t>
            </w:r>
          </w:p>
        </w:tc>
        <w:tc>
          <w:tcPr>
            <w:tcW w:w="1304" w:type="dxa"/>
          </w:tcPr>
          <w:p>
            <w:pPr>
              <w:pStyle w:val="0"/>
              <w:jc w:val="center"/>
            </w:pPr>
            <w:r>
              <w:rPr>
                <w:sz w:val="20"/>
              </w:rPr>
              <w:t xml:space="preserve">43704,80</w:t>
            </w:r>
          </w:p>
        </w:tc>
        <w:tc>
          <w:tcPr>
            <w:tcW w:w="1304" w:type="dxa"/>
          </w:tcPr>
          <w:p>
            <w:pPr>
              <w:pStyle w:val="0"/>
              <w:jc w:val="center"/>
            </w:pPr>
            <w:r>
              <w:rPr>
                <w:sz w:val="20"/>
              </w:rPr>
              <w:t xml:space="preserve">43704,80</w:t>
            </w:r>
          </w:p>
        </w:tc>
        <w:tc>
          <w:tcPr>
            <w:tcW w:w="1304" w:type="dxa"/>
          </w:tcPr>
          <w:p>
            <w:pPr>
              <w:pStyle w:val="0"/>
              <w:jc w:val="center"/>
            </w:pPr>
            <w:r>
              <w:rPr>
                <w:sz w:val="20"/>
              </w:rPr>
              <w:t xml:space="preserve">43704,80</w:t>
            </w:r>
          </w:p>
        </w:tc>
        <w:tc>
          <w:tcPr>
            <w:tcW w:w="1304" w:type="dxa"/>
          </w:tcPr>
          <w:p>
            <w:pPr>
              <w:pStyle w:val="0"/>
              <w:jc w:val="center"/>
            </w:pPr>
            <w:r>
              <w:rPr>
                <w:sz w:val="20"/>
              </w:rPr>
              <w:t xml:space="preserve">43704,80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дел, находящихся на хранении в государственных архивах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2866573,00</w:t>
            </w:r>
          </w:p>
        </w:tc>
        <w:tc>
          <w:tcPr>
            <w:tcW w:w="1304" w:type="dxa"/>
          </w:tcPr>
          <w:p>
            <w:pPr>
              <w:pStyle w:val="0"/>
              <w:jc w:val="center"/>
            </w:pPr>
            <w:r>
              <w:rPr>
                <w:sz w:val="20"/>
              </w:rPr>
              <w:t xml:space="preserve">2876573,0</w:t>
            </w:r>
          </w:p>
        </w:tc>
        <w:tc>
          <w:tcPr>
            <w:tcW w:w="1304" w:type="dxa"/>
          </w:tcPr>
          <w:p>
            <w:pPr>
              <w:pStyle w:val="0"/>
              <w:jc w:val="center"/>
            </w:pPr>
            <w:r>
              <w:rPr>
                <w:sz w:val="20"/>
              </w:rPr>
              <w:t xml:space="preserve">2876573,00</w:t>
            </w:r>
          </w:p>
        </w:tc>
        <w:tc>
          <w:tcPr>
            <w:tcW w:w="1304" w:type="dxa"/>
          </w:tcPr>
          <w:p>
            <w:pPr>
              <w:pStyle w:val="0"/>
              <w:jc w:val="center"/>
            </w:pPr>
            <w:r>
              <w:rPr>
                <w:sz w:val="20"/>
              </w:rPr>
              <w:t xml:space="preserve">2876573,00</w:t>
            </w:r>
          </w:p>
        </w:tc>
        <w:tc>
          <w:tcPr>
            <w:tcW w:w="1304" w:type="dxa"/>
          </w:tcPr>
          <w:p>
            <w:pPr>
              <w:pStyle w:val="0"/>
              <w:jc w:val="center"/>
            </w:pPr>
            <w:r>
              <w:rPr>
                <w:sz w:val="20"/>
              </w:rPr>
              <w:t xml:space="preserve">2876573,00</w:t>
            </w:r>
          </w:p>
        </w:tc>
        <w:tc>
          <w:tcPr>
            <w:tcW w:w="1304" w:type="dxa"/>
          </w:tcPr>
          <w:p>
            <w:pPr>
              <w:pStyle w:val="0"/>
              <w:jc w:val="center"/>
            </w:pPr>
            <w:r>
              <w:rPr>
                <w:sz w:val="20"/>
              </w:rPr>
              <w:t xml:space="preserve">2876573,00</w:t>
            </w:r>
          </w:p>
        </w:tc>
        <w:tc>
          <w:tcPr>
            <w:tcW w:w="1417" w:type="dxa"/>
          </w:tcPr>
          <w:p>
            <w:pPr>
              <w:pStyle w:val="0"/>
              <w:jc w:val="center"/>
            </w:pPr>
            <w:r>
              <w:rPr>
                <w:sz w:val="20"/>
              </w:rPr>
              <w:t xml:space="preserve">2876573,00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архивных документов государственных архивов Тверской области, прошедших физико-химическую обработку в текущем периоде"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304" w:type="dxa"/>
          </w:tcPr>
          <w:p>
            <w:pPr>
              <w:pStyle w:val="0"/>
              <w:jc w:val="center"/>
            </w:pPr>
            <w:r>
              <w:rPr>
                <w:sz w:val="20"/>
              </w:rPr>
              <w:t xml:space="preserve">3500</w:t>
            </w:r>
          </w:p>
        </w:tc>
        <w:tc>
          <w:tcPr>
            <w:tcW w:w="1417" w:type="dxa"/>
          </w:tcPr>
          <w:p>
            <w:pPr>
              <w:pStyle w:val="0"/>
              <w:jc w:val="center"/>
            </w:pPr>
            <w:r>
              <w:rPr>
                <w:sz w:val="20"/>
              </w:rPr>
              <w:t xml:space="preserve">21000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"Проведение экспертизы ценности документов организаций - источников комплектования государственных архивов и других организаций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организаций - источников комплектования государственных архивов Тверской области, согласовавших номенклатуры дел, от общего числа организаций - источников комплектования"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13</w:t>
            </w:r>
          </w:p>
        </w:tc>
        <w:tc>
          <w:tcPr>
            <w:tcW w:w="1304" w:type="dxa"/>
          </w:tcPr>
          <w:p>
            <w:pPr>
              <w:pStyle w:val="0"/>
              <w:jc w:val="center"/>
            </w:pPr>
            <w:r>
              <w:rPr>
                <w:sz w:val="20"/>
              </w:rPr>
              <w:t xml:space="preserve">27</w:t>
            </w:r>
          </w:p>
        </w:tc>
        <w:tc>
          <w:tcPr>
            <w:tcW w:w="1304" w:type="dxa"/>
          </w:tcPr>
          <w:p>
            <w:pPr>
              <w:pStyle w:val="0"/>
              <w:jc w:val="center"/>
            </w:pPr>
            <w:r>
              <w:rPr>
                <w:sz w:val="20"/>
              </w:rPr>
              <w:t xml:space="preserve">41</w:t>
            </w:r>
          </w:p>
        </w:tc>
        <w:tc>
          <w:tcPr>
            <w:tcW w:w="1304" w:type="dxa"/>
          </w:tcPr>
          <w:p>
            <w:pPr>
              <w:pStyle w:val="0"/>
              <w:jc w:val="center"/>
            </w:pPr>
            <w:r>
              <w:rPr>
                <w:sz w:val="20"/>
              </w:rPr>
              <w:t xml:space="preserve">57</w:t>
            </w:r>
          </w:p>
        </w:tc>
        <w:tc>
          <w:tcPr>
            <w:tcW w:w="1304" w:type="dxa"/>
          </w:tcPr>
          <w:p>
            <w:pPr>
              <w:pStyle w:val="0"/>
              <w:jc w:val="center"/>
            </w:pPr>
            <w:r>
              <w:rPr>
                <w:sz w:val="20"/>
              </w:rPr>
              <w:t xml:space="preserve">73</w:t>
            </w:r>
          </w:p>
        </w:tc>
        <w:tc>
          <w:tcPr>
            <w:tcW w:w="1304" w:type="dxa"/>
          </w:tcPr>
          <w:p>
            <w:pPr>
              <w:pStyle w:val="0"/>
              <w:jc w:val="center"/>
            </w:pPr>
            <w:r>
              <w:rPr>
                <w:sz w:val="20"/>
              </w:rPr>
              <w:t xml:space="preserve">89</w:t>
            </w:r>
          </w:p>
        </w:tc>
        <w:tc>
          <w:tcPr>
            <w:tcW w:w="1304"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2 "Доля утвержденных описей дел постоянного хранения организаций - источников комплектования государственных архивов Тверской области от представленных на экспертизу"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88</w:t>
            </w:r>
          </w:p>
        </w:tc>
        <w:tc>
          <w:tcPr>
            <w:tcW w:w="1304" w:type="dxa"/>
          </w:tcPr>
          <w:p>
            <w:pPr>
              <w:pStyle w:val="0"/>
              <w:jc w:val="center"/>
            </w:pPr>
            <w:r>
              <w:rPr>
                <w:sz w:val="20"/>
              </w:rPr>
              <w:t xml:space="preserve">89</w:t>
            </w:r>
          </w:p>
        </w:tc>
        <w:tc>
          <w:tcPr>
            <w:tcW w:w="1304" w:type="dxa"/>
          </w:tcPr>
          <w:p>
            <w:pPr>
              <w:pStyle w:val="0"/>
              <w:jc w:val="center"/>
            </w:pPr>
            <w:r>
              <w:rPr>
                <w:sz w:val="20"/>
              </w:rPr>
              <w:t xml:space="preserve">90</w:t>
            </w:r>
          </w:p>
        </w:tc>
        <w:tc>
          <w:tcPr>
            <w:tcW w:w="1304" w:type="dxa"/>
          </w:tcPr>
          <w:p>
            <w:pPr>
              <w:pStyle w:val="0"/>
              <w:jc w:val="center"/>
            </w:pPr>
            <w:r>
              <w:rPr>
                <w:sz w:val="20"/>
              </w:rPr>
              <w:t xml:space="preserve">91</w:t>
            </w:r>
          </w:p>
        </w:tc>
        <w:tc>
          <w:tcPr>
            <w:tcW w:w="1304" w:type="dxa"/>
          </w:tcPr>
          <w:p>
            <w:pPr>
              <w:pStyle w:val="0"/>
              <w:jc w:val="center"/>
            </w:pPr>
            <w:r>
              <w:rPr>
                <w:sz w:val="20"/>
              </w:rPr>
              <w:t xml:space="preserve">92</w:t>
            </w:r>
          </w:p>
        </w:tc>
        <w:tc>
          <w:tcPr>
            <w:tcW w:w="1304" w:type="dxa"/>
          </w:tcPr>
          <w:p>
            <w:pPr>
              <w:pStyle w:val="0"/>
              <w:jc w:val="center"/>
            </w:pPr>
            <w:r>
              <w:rPr>
                <w:sz w:val="20"/>
              </w:rPr>
              <w:t xml:space="preserve">93</w:t>
            </w:r>
          </w:p>
        </w:tc>
        <w:tc>
          <w:tcPr>
            <w:tcW w:w="1304" w:type="dxa"/>
          </w:tcPr>
          <w:p>
            <w:pPr>
              <w:pStyle w:val="0"/>
              <w:jc w:val="center"/>
            </w:pPr>
            <w:r>
              <w:rPr>
                <w:sz w:val="20"/>
              </w:rPr>
              <w:t xml:space="preserve">94</w:t>
            </w:r>
          </w:p>
        </w:tc>
        <w:tc>
          <w:tcPr>
            <w:tcW w:w="1417" w:type="dxa"/>
          </w:tcPr>
          <w:p>
            <w:pPr>
              <w:pStyle w:val="0"/>
              <w:jc w:val="center"/>
            </w:pPr>
            <w:r>
              <w:rPr>
                <w:sz w:val="20"/>
              </w:rPr>
              <w:t xml:space="preserve">94</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"Расширение доступа к архивным документам государственных архивов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0,0</w:t>
            </w:r>
          </w:p>
        </w:tc>
        <w:tc>
          <w:tcPr>
            <w:tcW w:w="1304" w:type="dxa"/>
          </w:tcPr>
          <w:p>
            <w:pPr>
              <w:pStyle w:val="0"/>
              <w:jc w:val="center"/>
            </w:pPr>
            <w:r>
              <w:rPr>
                <w:sz w:val="20"/>
              </w:rPr>
              <w:t xml:space="preserve">4566,4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количества выданных архивных документов государственных архивов Тверской области при предоставлении архивных услуг в планируемом периоде"</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101</w:t>
            </w:r>
          </w:p>
        </w:tc>
        <w:tc>
          <w:tcPr>
            <w:tcW w:w="1304" w:type="dxa"/>
          </w:tcPr>
          <w:p>
            <w:pPr>
              <w:pStyle w:val="0"/>
              <w:jc w:val="center"/>
            </w:pPr>
            <w:r>
              <w:rPr>
                <w:sz w:val="20"/>
              </w:rPr>
              <w:t xml:space="preserve">105</w:t>
            </w:r>
          </w:p>
        </w:tc>
        <w:tc>
          <w:tcPr>
            <w:tcW w:w="1304" w:type="dxa"/>
          </w:tcPr>
          <w:p>
            <w:pPr>
              <w:pStyle w:val="0"/>
              <w:jc w:val="center"/>
            </w:pPr>
            <w:r>
              <w:rPr>
                <w:sz w:val="20"/>
              </w:rPr>
              <w:t xml:space="preserve">107</w:t>
            </w:r>
          </w:p>
        </w:tc>
        <w:tc>
          <w:tcPr>
            <w:tcW w:w="1304" w:type="dxa"/>
          </w:tcPr>
          <w:p>
            <w:pPr>
              <w:pStyle w:val="0"/>
              <w:jc w:val="center"/>
            </w:pPr>
            <w:r>
              <w:rPr>
                <w:sz w:val="20"/>
              </w:rPr>
              <w:t xml:space="preserve">110</w:t>
            </w:r>
          </w:p>
        </w:tc>
        <w:tc>
          <w:tcPr>
            <w:tcW w:w="1304" w:type="dxa"/>
          </w:tcPr>
          <w:p>
            <w:pPr>
              <w:pStyle w:val="0"/>
              <w:jc w:val="center"/>
            </w:pPr>
            <w:r>
              <w:rPr>
                <w:sz w:val="20"/>
              </w:rPr>
              <w:t xml:space="preserve">112</w:t>
            </w:r>
          </w:p>
        </w:tc>
        <w:tc>
          <w:tcPr>
            <w:tcW w:w="1304" w:type="dxa"/>
          </w:tcPr>
          <w:p>
            <w:pPr>
              <w:pStyle w:val="0"/>
              <w:jc w:val="center"/>
            </w:pPr>
            <w:r>
              <w:rPr>
                <w:sz w:val="20"/>
              </w:rPr>
              <w:t xml:space="preserve">115</w:t>
            </w:r>
          </w:p>
        </w:tc>
        <w:tc>
          <w:tcPr>
            <w:tcW w:w="1304" w:type="dxa"/>
          </w:tcPr>
          <w:p>
            <w:pPr>
              <w:pStyle w:val="0"/>
              <w:jc w:val="center"/>
            </w:pPr>
            <w:r>
              <w:rPr>
                <w:sz w:val="20"/>
              </w:rPr>
              <w:t xml:space="preserve">117</w:t>
            </w:r>
          </w:p>
        </w:tc>
        <w:tc>
          <w:tcPr>
            <w:tcW w:w="1417" w:type="dxa"/>
          </w:tcPr>
          <w:p>
            <w:pPr>
              <w:pStyle w:val="0"/>
              <w:jc w:val="center"/>
            </w:pPr>
            <w:r>
              <w:rPr>
                <w:sz w:val="20"/>
              </w:rPr>
              <w:t xml:space="preserve">117</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пользователей, обратившихся в государственные архивы Тверской области в электронной форме, от общего числа обратившихся пользователей"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60</w:t>
            </w:r>
          </w:p>
        </w:tc>
        <w:tc>
          <w:tcPr>
            <w:tcW w:w="1304" w:type="dxa"/>
          </w:tcPr>
          <w:p>
            <w:pPr>
              <w:pStyle w:val="0"/>
              <w:jc w:val="center"/>
            </w:pPr>
            <w:r>
              <w:rPr>
                <w:sz w:val="20"/>
              </w:rPr>
              <w:t xml:space="preserve">52</w:t>
            </w:r>
          </w:p>
        </w:tc>
        <w:tc>
          <w:tcPr>
            <w:tcW w:w="1304" w:type="dxa"/>
          </w:tcPr>
          <w:p>
            <w:pPr>
              <w:pStyle w:val="0"/>
              <w:jc w:val="center"/>
            </w:pPr>
            <w:r>
              <w:rPr>
                <w:sz w:val="20"/>
              </w:rPr>
              <w:t xml:space="preserve">54</w:t>
            </w:r>
          </w:p>
        </w:tc>
        <w:tc>
          <w:tcPr>
            <w:tcW w:w="1304" w:type="dxa"/>
          </w:tcPr>
          <w:p>
            <w:pPr>
              <w:pStyle w:val="0"/>
              <w:jc w:val="center"/>
            </w:pPr>
            <w:r>
              <w:rPr>
                <w:sz w:val="20"/>
              </w:rPr>
              <w:t xml:space="preserve">56</w:t>
            </w:r>
          </w:p>
        </w:tc>
        <w:tc>
          <w:tcPr>
            <w:tcW w:w="1304" w:type="dxa"/>
          </w:tcPr>
          <w:p>
            <w:pPr>
              <w:pStyle w:val="0"/>
              <w:jc w:val="center"/>
            </w:pPr>
            <w:r>
              <w:rPr>
                <w:sz w:val="20"/>
              </w:rPr>
              <w:t xml:space="preserve">60</w:t>
            </w:r>
          </w:p>
        </w:tc>
        <w:tc>
          <w:tcPr>
            <w:tcW w:w="1304" w:type="dxa"/>
          </w:tcPr>
          <w:p>
            <w:pPr>
              <w:pStyle w:val="0"/>
              <w:jc w:val="center"/>
            </w:pPr>
            <w:r>
              <w:rPr>
                <w:sz w:val="20"/>
              </w:rPr>
              <w:t xml:space="preserve">65</w:t>
            </w:r>
          </w:p>
        </w:tc>
        <w:tc>
          <w:tcPr>
            <w:tcW w:w="1304" w:type="dxa"/>
          </w:tcPr>
          <w:p>
            <w:pPr>
              <w:pStyle w:val="0"/>
              <w:jc w:val="center"/>
            </w:pPr>
            <w:r>
              <w:rPr>
                <w:sz w:val="20"/>
              </w:rPr>
              <w:t xml:space="preserve">70</w:t>
            </w:r>
          </w:p>
        </w:tc>
        <w:tc>
          <w:tcPr>
            <w:tcW w:w="1417" w:type="dxa"/>
          </w:tcPr>
          <w:p>
            <w:pPr>
              <w:pStyle w:val="0"/>
              <w:jc w:val="center"/>
            </w:pPr>
            <w:r>
              <w:rPr>
                <w:sz w:val="20"/>
              </w:rPr>
              <w:t xml:space="preserve">70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"Предоставление архивных услуг в государственных архивах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запросов, исполненных в установленные сроки, от общего числа запросов, поступивших в государственные архивы Тверской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посещений пользователями читальных залов государственных архивов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5500</w:t>
            </w:r>
          </w:p>
        </w:tc>
        <w:tc>
          <w:tcPr>
            <w:tcW w:w="1304" w:type="dxa"/>
          </w:tcPr>
          <w:p>
            <w:pPr>
              <w:pStyle w:val="0"/>
              <w:jc w:val="center"/>
            </w:pPr>
            <w:r>
              <w:rPr>
                <w:sz w:val="20"/>
              </w:rPr>
              <w:t xml:space="preserve">5600</w:t>
            </w:r>
          </w:p>
        </w:tc>
        <w:tc>
          <w:tcPr>
            <w:tcW w:w="1304" w:type="dxa"/>
          </w:tcPr>
          <w:p>
            <w:pPr>
              <w:pStyle w:val="0"/>
              <w:jc w:val="center"/>
            </w:pPr>
            <w:r>
              <w:rPr>
                <w:sz w:val="20"/>
              </w:rPr>
              <w:t xml:space="preserve">5700</w:t>
            </w:r>
          </w:p>
        </w:tc>
        <w:tc>
          <w:tcPr>
            <w:tcW w:w="1304" w:type="dxa"/>
          </w:tcPr>
          <w:p>
            <w:pPr>
              <w:pStyle w:val="0"/>
              <w:jc w:val="center"/>
            </w:pPr>
            <w:r>
              <w:rPr>
                <w:sz w:val="20"/>
              </w:rPr>
              <w:t xml:space="preserve">5800</w:t>
            </w:r>
          </w:p>
        </w:tc>
        <w:tc>
          <w:tcPr>
            <w:tcW w:w="1304" w:type="dxa"/>
          </w:tcPr>
          <w:p>
            <w:pPr>
              <w:pStyle w:val="0"/>
              <w:jc w:val="center"/>
            </w:pPr>
            <w:r>
              <w:rPr>
                <w:sz w:val="20"/>
              </w:rPr>
              <w:t xml:space="preserve">5900</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417" w:type="dxa"/>
          </w:tcPr>
          <w:p>
            <w:pPr>
              <w:pStyle w:val="0"/>
              <w:jc w:val="center"/>
            </w:pPr>
            <w:r>
              <w:rPr>
                <w:sz w:val="20"/>
              </w:rPr>
              <w:t xml:space="preserve">6000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"Техническое сопровождение единой информационной системы архивов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записей, включенных в электронные каталоги государственных архивов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45000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45000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сделанных цифровых копий архивных документов государственных архивов Тверской области в текущем периоде"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150000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150000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"Техническое сопровождение и модернизация единой информационной системы архивов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4566,4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единиц хранения, интегрированных в информационную систему архивов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70000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70000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тематических справочников, путеводителей, размещенных в информационной системе архивов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x</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w:t>
            </w:r>
          </w:p>
        </w:tc>
      </w:tr>
      <w:tr>
        <w:tc>
          <w:tcPr>
            <w:tcW w:w="397"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44105,0</w:t>
            </w:r>
          </w:p>
        </w:tc>
        <w:tc>
          <w:tcPr>
            <w:tcW w:w="1304" w:type="dxa"/>
          </w:tcPr>
          <w:p>
            <w:pPr>
              <w:pStyle w:val="0"/>
              <w:jc w:val="center"/>
            </w:pPr>
            <w:r>
              <w:rPr>
                <w:sz w:val="20"/>
              </w:rPr>
              <w:t xml:space="preserve">45620,4</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417" w:type="dxa"/>
          </w:tcPr>
          <w:p>
            <w:pPr>
              <w:pStyle w:val="0"/>
              <w:jc w:val="center"/>
            </w:pPr>
            <w:r>
              <w:rPr>
                <w:sz w:val="20"/>
              </w:rPr>
              <w:t xml:space="preserve">x</w:t>
            </w:r>
          </w:p>
        </w:tc>
      </w:tr>
      <w:tr>
        <w:tc>
          <w:tcPr>
            <w:tcW w:w="397"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(администратора) государственной программы и администраторов государственной программы</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44105,0</w:t>
            </w:r>
          </w:p>
        </w:tc>
        <w:tc>
          <w:tcPr>
            <w:tcW w:w="1304" w:type="dxa"/>
          </w:tcPr>
          <w:p>
            <w:pPr>
              <w:pStyle w:val="0"/>
              <w:jc w:val="center"/>
            </w:pPr>
            <w:r>
              <w:rPr>
                <w:sz w:val="20"/>
              </w:rPr>
              <w:t xml:space="preserve">45620,4</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304" w:type="dxa"/>
          </w:tcPr>
          <w:p>
            <w:pPr>
              <w:pStyle w:val="0"/>
              <w:jc w:val="center"/>
            </w:pPr>
            <w:r>
              <w:rPr>
                <w:sz w:val="20"/>
              </w:rPr>
              <w:t xml:space="preserve">51201,8</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1.01. Расходы на руководство и управление Министерства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40805,0</w:t>
            </w:r>
          </w:p>
        </w:tc>
        <w:tc>
          <w:tcPr>
            <w:tcW w:w="1304" w:type="dxa"/>
          </w:tcPr>
          <w:p>
            <w:pPr>
              <w:pStyle w:val="0"/>
              <w:jc w:val="center"/>
            </w:pPr>
            <w:r>
              <w:rPr>
                <w:sz w:val="20"/>
              </w:rPr>
              <w:t xml:space="preserve">45425,4</w:t>
            </w:r>
          </w:p>
        </w:tc>
        <w:tc>
          <w:tcPr>
            <w:tcW w:w="1304" w:type="dxa"/>
          </w:tcPr>
          <w:p>
            <w:pPr>
              <w:pStyle w:val="0"/>
              <w:jc w:val="center"/>
            </w:pPr>
            <w:r>
              <w:rPr>
                <w:sz w:val="20"/>
              </w:rPr>
              <w:t xml:space="preserve">40652,1</w:t>
            </w:r>
          </w:p>
        </w:tc>
        <w:tc>
          <w:tcPr>
            <w:tcW w:w="1304" w:type="dxa"/>
          </w:tcPr>
          <w:p>
            <w:pPr>
              <w:pStyle w:val="0"/>
              <w:jc w:val="center"/>
            </w:pPr>
            <w:r>
              <w:rPr>
                <w:sz w:val="20"/>
              </w:rPr>
              <w:t xml:space="preserve">39910,5</w:t>
            </w:r>
          </w:p>
        </w:tc>
        <w:tc>
          <w:tcPr>
            <w:tcW w:w="1304" w:type="dxa"/>
          </w:tcPr>
          <w:p>
            <w:pPr>
              <w:pStyle w:val="0"/>
              <w:jc w:val="center"/>
            </w:pPr>
            <w:r>
              <w:rPr>
                <w:sz w:val="20"/>
              </w:rPr>
              <w:t xml:space="preserve">39910,5</w:t>
            </w:r>
          </w:p>
        </w:tc>
        <w:tc>
          <w:tcPr>
            <w:tcW w:w="1304" w:type="dxa"/>
          </w:tcPr>
          <w:p>
            <w:pPr>
              <w:pStyle w:val="0"/>
              <w:jc w:val="center"/>
            </w:pPr>
            <w:r>
              <w:rPr>
                <w:sz w:val="20"/>
              </w:rPr>
              <w:t xml:space="preserve">39910,5</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1.01. Расходы на руководство и управление Министерства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3300,0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417" w:type="dxa"/>
          </w:tcPr>
          <w:p>
            <w:pPr>
              <w:pStyle w:val="0"/>
              <w:jc w:val="center"/>
            </w:pPr>
            <w:r>
              <w:rPr>
                <w:sz w:val="20"/>
              </w:rPr>
              <w:t xml:space="preserve">x</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1.02. Расходы на руководство и управление Главного управления по архивному делу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x</w:t>
            </w:r>
          </w:p>
        </w:tc>
        <w:tc>
          <w:tcPr>
            <w:tcW w:w="1304" w:type="dxa"/>
          </w:tcPr>
          <w:p>
            <w:pPr>
              <w:pStyle w:val="0"/>
              <w:jc w:val="center"/>
            </w:pPr>
            <w:r>
              <w:rPr>
                <w:sz w:val="20"/>
              </w:rPr>
              <w:t xml:space="preserve">0,0</w:t>
            </w:r>
          </w:p>
        </w:tc>
        <w:tc>
          <w:tcPr>
            <w:tcW w:w="1304" w:type="dxa"/>
          </w:tcPr>
          <w:p>
            <w:pPr>
              <w:pStyle w:val="0"/>
              <w:jc w:val="center"/>
            </w:pPr>
            <w:r>
              <w:rPr>
                <w:sz w:val="20"/>
              </w:rPr>
              <w:t xml:space="preserve">195,0</w:t>
            </w:r>
          </w:p>
        </w:tc>
        <w:tc>
          <w:tcPr>
            <w:tcW w:w="1304" w:type="dxa"/>
          </w:tcPr>
          <w:p>
            <w:pPr>
              <w:pStyle w:val="0"/>
              <w:jc w:val="center"/>
            </w:pPr>
            <w:r>
              <w:rPr>
                <w:sz w:val="20"/>
              </w:rPr>
              <w:t xml:space="preserve">10549,7</w:t>
            </w:r>
          </w:p>
        </w:tc>
        <w:tc>
          <w:tcPr>
            <w:tcW w:w="1304" w:type="dxa"/>
          </w:tcPr>
          <w:p>
            <w:pPr>
              <w:pStyle w:val="0"/>
              <w:jc w:val="center"/>
            </w:pPr>
            <w:r>
              <w:rPr>
                <w:sz w:val="20"/>
              </w:rPr>
              <w:t xml:space="preserve">11291,3</w:t>
            </w:r>
          </w:p>
        </w:tc>
        <w:tc>
          <w:tcPr>
            <w:tcW w:w="1304" w:type="dxa"/>
          </w:tcPr>
          <w:p>
            <w:pPr>
              <w:pStyle w:val="0"/>
              <w:jc w:val="center"/>
            </w:pPr>
            <w:r>
              <w:rPr>
                <w:sz w:val="20"/>
              </w:rPr>
              <w:t xml:space="preserve">11291,3</w:t>
            </w:r>
          </w:p>
        </w:tc>
        <w:tc>
          <w:tcPr>
            <w:tcW w:w="1304" w:type="dxa"/>
          </w:tcPr>
          <w:p>
            <w:pPr>
              <w:pStyle w:val="0"/>
              <w:jc w:val="center"/>
            </w:pPr>
            <w:r>
              <w:rPr>
                <w:sz w:val="20"/>
              </w:rPr>
              <w:t xml:space="preserve">11291,3</w:t>
            </w:r>
          </w:p>
        </w:tc>
        <w:tc>
          <w:tcPr>
            <w:tcW w:w="1417" w:type="dxa"/>
          </w:tcPr>
          <w:p>
            <w:pPr>
              <w:pStyle w:val="0"/>
              <w:jc w:val="center"/>
            </w:pPr>
            <w:r>
              <w:rPr>
                <w:sz w:val="20"/>
              </w:rPr>
              <w:t xml:space="preserve">x</w:t>
            </w:r>
          </w:p>
        </w:tc>
      </w:tr>
      <w:tr>
        <w:tc>
          <w:tcPr>
            <w:tcW w:w="397"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2. Административные мероприятия подпрограммы</w:t>
            </w:r>
          </w:p>
        </w:tc>
        <w:tc>
          <w:tcPr>
            <w:tcW w:w="130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"Разработка проектов нормативных правовых актов Тверской области по вопросам, относящимся к сфере ведения Министерства культуры Тверской области, и обеспечение доступности правовой информации для граждан"</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проектов нормативных правовых актов Тверской области по вопросам, относящимся к сфере ведения Министерства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417" w:type="dxa"/>
          </w:tcPr>
          <w:p>
            <w:pPr>
              <w:pStyle w:val="0"/>
              <w:jc w:val="center"/>
            </w:pPr>
            <w:r>
              <w:rPr>
                <w:sz w:val="20"/>
              </w:rPr>
              <w:t xml:space="preserve">60,0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"Организация и проведение заседаний совещательных и коллегиальных органов по вопросам проведения единой государственной политики в области культуры и искусства на территории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417" w:type="dxa"/>
          </w:tcPr>
          <w:p>
            <w:pPr>
              <w:pStyle w:val="0"/>
              <w:jc w:val="center"/>
            </w:pPr>
            <w:r>
              <w:rPr>
                <w:sz w:val="20"/>
              </w:rPr>
              <w:t xml:space="preserve">24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2.03 "Организация и проведение заседаний Общественного совета по культуре при Министерстве культуры Тверской области по актуальным вопросам отрасли"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 Общественного совета по культуре при Министерстве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417" w:type="dxa"/>
          </w:tcPr>
          <w:p>
            <w:pPr>
              <w:pStyle w:val="0"/>
              <w:jc w:val="center"/>
            </w:pPr>
            <w:r>
              <w:rPr>
                <w:sz w:val="20"/>
              </w:rPr>
              <w:t xml:space="preserve">24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"Организация и проведение заседаний Координационного совета по культуре и искусству при Министерстве культуры Тверской области, видеоконференций с муниципальными образованиями Тверской области по актуальным вопросам отрасли"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 Координационного совета по культуре и искусству при Министерстве культуры Тверской области, видеоконференций"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w:t>
            </w:r>
          </w:p>
        </w:tc>
        <w:tc>
          <w:tcPr>
            <w:tcW w:w="1304" w:type="dxa"/>
          </w:tcPr>
          <w:p>
            <w:pPr>
              <w:pStyle w:val="0"/>
              <w:jc w:val="center"/>
            </w:pPr>
            <w:r>
              <w:rPr>
                <w:sz w:val="20"/>
              </w:rPr>
              <w:t xml:space="preserve">6</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417" w:type="dxa"/>
          </w:tcPr>
          <w:p>
            <w:pPr>
              <w:pStyle w:val="0"/>
              <w:jc w:val="center"/>
            </w:pPr>
            <w:r>
              <w:rPr>
                <w:sz w:val="20"/>
              </w:rPr>
              <w:t xml:space="preserve">26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2.05 "Организация и проведение заседаний Совета директоров образовательных организаций культуры и искусства Тверской области по актуальным вопросам отрасли"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6,0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 Совета директоров образовательных организаций культуры и искусства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2.06 "Обеспечение привлечения средств федерального бюджета и получения грантов государственными учреждениями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средств федерального бюджета, привлеченных на реализацию проектов в сфере культуры Тверской области"</w:t>
            </w:r>
          </w:p>
        </w:tc>
        <w:tc>
          <w:tcPr>
            <w:tcW w:w="1304" w:type="dxa"/>
          </w:tcPr>
          <w:p>
            <w:pPr>
              <w:pStyle w:val="0"/>
              <w:jc w:val="center"/>
            </w:pPr>
            <w:r>
              <w:rPr>
                <w:sz w:val="20"/>
              </w:rPr>
              <w:t xml:space="preserve">тыс. рублей</w:t>
            </w:r>
          </w:p>
        </w:tc>
        <w:tc>
          <w:tcPr>
            <w:tcW w:w="964" w:type="dxa"/>
          </w:tcPr>
          <w:p>
            <w:pPr>
              <w:pStyle w:val="0"/>
              <w:jc w:val="center"/>
            </w:pPr>
            <w:r>
              <w:rPr>
                <w:sz w:val="20"/>
              </w:rPr>
              <w:t xml:space="preserve">60389,1</w:t>
            </w:r>
          </w:p>
        </w:tc>
        <w:tc>
          <w:tcPr>
            <w:tcW w:w="1304" w:type="dxa"/>
          </w:tcPr>
          <w:p>
            <w:pPr>
              <w:pStyle w:val="0"/>
              <w:jc w:val="center"/>
            </w:pPr>
            <w:r>
              <w:rPr>
                <w:sz w:val="20"/>
              </w:rPr>
              <w:t xml:space="preserve">139182,1</w:t>
            </w:r>
          </w:p>
        </w:tc>
        <w:tc>
          <w:tcPr>
            <w:tcW w:w="1304" w:type="dxa"/>
          </w:tcPr>
          <w:p>
            <w:pPr>
              <w:pStyle w:val="0"/>
              <w:jc w:val="center"/>
            </w:pPr>
            <w:r>
              <w:rPr>
                <w:sz w:val="20"/>
              </w:rPr>
              <w:t xml:space="preserve">122269,5</w:t>
            </w:r>
          </w:p>
        </w:tc>
        <w:tc>
          <w:tcPr>
            <w:tcW w:w="1304" w:type="dxa"/>
          </w:tcPr>
          <w:p>
            <w:pPr>
              <w:pStyle w:val="0"/>
              <w:jc w:val="center"/>
            </w:pPr>
            <w:r>
              <w:rPr>
                <w:sz w:val="20"/>
              </w:rPr>
              <w:t xml:space="preserve">198595,8</w:t>
            </w:r>
          </w:p>
        </w:tc>
        <w:tc>
          <w:tcPr>
            <w:tcW w:w="1304" w:type="dxa"/>
          </w:tcPr>
          <w:p>
            <w:pPr>
              <w:pStyle w:val="0"/>
              <w:jc w:val="center"/>
            </w:pPr>
            <w:r>
              <w:rPr>
                <w:sz w:val="20"/>
              </w:rPr>
              <w:t xml:space="preserve">93462,1</w:t>
            </w:r>
          </w:p>
        </w:tc>
        <w:tc>
          <w:tcPr>
            <w:tcW w:w="1304" w:type="dxa"/>
          </w:tcPr>
          <w:p>
            <w:pPr>
              <w:pStyle w:val="0"/>
              <w:jc w:val="center"/>
            </w:pPr>
            <w:r>
              <w:rPr>
                <w:sz w:val="20"/>
              </w:rPr>
              <w:t xml:space="preserve">38298,9</w:t>
            </w:r>
          </w:p>
        </w:tc>
        <w:tc>
          <w:tcPr>
            <w:tcW w:w="1304" w:type="dxa"/>
          </w:tcPr>
          <w:p>
            <w:pPr>
              <w:pStyle w:val="0"/>
              <w:jc w:val="center"/>
            </w:pPr>
            <w:r>
              <w:rPr>
                <w:sz w:val="20"/>
              </w:rPr>
              <w:t xml:space="preserve">0,0</w:t>
            </w:r>
          </w:p>
        </w:tc>
        <w:tc>
          <w:tcPr>
            <w:tcW w:w="1417" w:type="dxa"/>
          </w:tcPr>
          <w:p>
            <w:pPr>
              <w:pStyle w:val="0"/>
              <w:jc w:val="center"/>
            </w:pPr>
            <w:r>
              <w:rPr>
                <w:sz w:val="20"/>
              </w:rPr>
              <w:t xml:space="preserve">553509,50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заявленных от Тверской области на конкурсные отборы, проводимые Минкультуры России, на предоставление средств из федерального бюджета"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7</w:t>
            </w:r>
          </w:p>
        </w:tc>
        <w:tc>
          <w:tcPr>
            <w:tcW w:w="1304" w:type="dxa"/>
          </w:tcPr>
          <w:p>
            <w:pPr>
              <w:pStyle w:val="0"/>
              <w:jc w:val="center"/>
            </w:pPr>
            <w:r>
              <w:rPr>
                <w:sz w:val="20"/>
              </w:rPr>
              <w:t xml:space="preserve">16</w:t>
            </w:r>
          </w:p>
        </w:tc>
        <w:tc>
          <w:tcPr>
            <w:tcW w:w="1304" w:type="dxa"/>
          </w:tcPr>
          <w:p>
            <w:pPr>
              <w:pStyle w:val="0"/>
              <w:jc w:val="center"/>
            </w:pPr>
            <w:r>
              <w:rPr>
                <w:sz w:val="20"/>
              </w:rPr>
              <w:t xml:space="preserve">13</w:t>
            </w:r>
          </w:p>
        </w:tc>
        <w:tc>
          <w:tcPr>
            <w:tcW w:w="1304" w:type="dxa"/>
          </w:tcPr>
          <w:p>
            <w:pPr>
              <w:pStyle w:val="0"/>
              <w:jc w:val="center"/>
            </w:pPr>
            <w:r>
              <w:rPr>
                <w:sz w:val="20"/>
              </w:rPr>
              <w:t xml:space="preserve">10</w:t>
            </w:r>
          </w:p>
        </w:tc>
        <w:tc>
          <w:tcPr>
            <w:tcW w:w="1304" w:type="dxa"/>
          </w:tcPr>
          <w:p>
            <w:pPr>
              <w:pStyle w:val="0"/>
              <w:jc w:val="center"/>
            </w:pPr>
            <w:r>
              <w:rPr>
                <w:sz w:val="20"/>
              </w:rPr>
              <w:t xml:space="preserve">16</w:t>
            </w:r>
          </w:p>
        </w:tc>
        <w:tc>
          <w:tcPr>
            <w:tcW w:w="1304" w:type="dxa"/>
          </w:tcPr>
          <w:p>
            <w:pPr>
              <w:pStyle w:val="0"/>
              <w:jc w:val="center"/>
            </w:pPr>
            <w:r>
              <w:rPr>
                <w:sz w:val="20"/>
              </w:rPr>
              <w:t xml:space="preserve">16</w:t>
            </w:r>
          </w:p>
        </w:tc>
        <w:tc>
          <w:tcPr>
            <w:tcW w:w="1304" w:type="dxa"/>
          </w:tcPr>
          <w:p>
            <w:pPr>
              <w:pStyle w:val="0"/>
              <w:jc w:val="center"/>
            </w:pPr>
            <w:r>
              <w:rPr>
                <w:sz w:val="20"/>
              </w:rPr>
              <w:t xml:space="preserve">16</w:t>
            </w:r>
          </w:p>
        </w:tc>
        <w:tc>
          <w:tcPr>
            <w:tcW w:w="1417" w:type="dxa"/>
          </w:tcPr>
          <w:p>
            <w:pPr>
              <w:pStyle w:val="0"/>
              <w:jc w:val="center"/>
            </w:pPr>
            <w:r>
              <w:rPr>
                <w:sz w:val="20"/>
              </w:rPr>
              <w:t xml:space="preserve">87,00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государственных учреждений культуры Тверской области, участвующих в конкурсах на получение грантов"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417" w:type="dxa"/>
          </w:tcPr>
          <w:p>
            <w:pPr>
              <w:pStyle w:val="0"/>
              <w:jc w:val="center"/>
            </w:pPr>
            <w:r>
              <w:rPr>
                <w:sz w:val="20"/>
              </w:rPr>
              <w:t xml:space="preserve">15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"Усиление взаимодействия с органами местного самоуправления муниципальных образований Тверской области по реализации стратегии государственной культурной политики в регионе, в том числе по проведению мероприятий по театрально-концертному обслуживанию населения, а также по созданию и функционированию музейных комплексов"</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с которыми осуществляется взаимодействие в рамках реализации стратегии государственной культурной политики в регионе"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42</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42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2.08 "Взаимодействие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Тверской области, совершенствования антинаркотической пропаганды, популяризации здорового образа жизни, противодействия экстремистскому сознанию; проведение мероприятий по профилактике наркомании и алкоголизма"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мероприятий сферы культуры, проведенных во взаимодействии с правоохранительными органами"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2.09 "Организация и обеспечение постоянной обратной связи с жителями Тверской области, в том числе проведение социологических опросов"</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удовлетворенных качеством предоставления услуг в сфере культуры Тверской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77,9</w:t>
            </w:r>
          </w:p>
        </w:tc>
        <w:tc>
          <w:tcPr>
            <w:tcW w:w="1304" w:type="dxa"/>
          </w:tcPr>
          <w:p>
            <w:pPr>
              <w:pStyle w:val="0"/>
              <w:jc w:val="center"/>
            </w:pPr>
            <w:r>
              <w:rPr>
                <w:sz w:val="20"/>
              </w:rPr>
              <w:t xml:space="preserve">78,0</w:t>
            </w:r>
          </w:p>
        </w:tc>
        <w:tc>
          <w:tcPr>
            <w:tcW w:w="1304" w:type="dxa"/>
          </w:tcPr>
          <w:p>
            <w:pPr>
              <w:pStyle w:val="0"/>
              <w:jc w:val="center"/>
            </w:pPr>
            <w:r>
              <w:rPr>
                <w:sz w:val="20"/>
              </w:rPr>
              <w:t xml:space="preserve">78,2</w:t>
            </w:r>
          </w:p>
        </w:tc>
        <w:tc>
          <w:tcPr>
            <w:tcW w:w="1304" w:type="dxa"/>
          </w:tcPr>
          <w:p>
            <w:pPr>
              <w:pStyle w:val="0"/>
              <w:jc w:val="center"/>
            </w:pPr>
            <w:r>
              <w:rPr>
                <w:sz w:val="20"/>
              </w:rPr>
              <w:t xml:space="preserve">80,8</w:t>
            </w:r>
          </w:p>
        </w:tc>
        <w:tc>
          <w:tcPr>
            <w:tcW w:w="1304" w:type="dxa"/>
          </w:tcPr>
          <w:p>
            <w:pPr>
              <w:pStyle w:val="0"/>
              <w:jc w:val="center"/>
            </w:pPr>
            <w:r>
              <w:rPr>
                <w:sz w:val="20"/>
              </w:rPr>
              <w:t xml:space="preserve">80,9</w:t>
            </w:r>
          </w:p>
        </w:tc>
        <w:tc>
          <w:tcPr>
            <w:tcW w:w="1304" w:type="dxa"/>
          </w:tcPr>
          <w:p>
            <w:pPr>
              <w:pStyle w:val="0"/>
              <w:jc w:val="center"/>
            </w:pPr>
            <w:r>
              <w:rPr>
                <w:sz w:val="20"/>
              </w:rPr>
              <w:t xml:space="preserve">90</w:t>
            </w:r>
          </w:p>
        </w:tc>
        <w:tc>
          <w:tcPr>
            <w:tcW w:w="1304" w:type="dxa"/>
          </w:tcPr>
          <w:p>
            <w:pPr>
              <w:pStyle w:val="0"/>
              <w:jc w:val="center"/>
            </w:pPr>
            <w:r>
              <w:rPr>
                <w:sz w:val="20"/>
              </w:rPr>
              <w:t xml:space="preserve">90</w:t>
            </w:r>
          </w:p>
        </w:tc>
        <w:tc>
          <w:tcPr>
            <w:tcW w:w="1417" w:type="dxa"/>
          </w:tcPr>
          <w:p>
            <w:pPr>
              <w:pStyle w:val="0"/>
              <w:jc w:val="center"/>
            </w:pPr>
            <w:r>
              <w:rPr>
                <w:sz w:val="20"/>
              </w:rPr>
              <w:t xml:space="preserve">90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2.10 "Медийно-информационное продвижение культуры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x</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просмотров информации, размещенной на сайте Министерства культуры Тверской области в информационно-телекоммуникационной сети Интернет"</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46920</w:t>
            </w:r>
          </w:p>
        </w:tc>
        <w:tc>
          <w:tcPr>
            <w:tcW w:w="1304" w:type="dxa"/>
          </w:tcPr>
          <w:p>
            <w:pPr>
              <w:pStyle w:val="0"/>
              <w:jc w:val="center"/>
            </w:pPr>
            <w:r>
              <w:rPr>
                <w:sz w:val="20"/>
              </w:rPr>
              <w:t xml:space="preserve">46950</w:t>
            </w:r>
          </w:p>
        </w:tc>
        <w:tc>
          <w:tcPr>
            <w:tcW w:w="1304" w:type="dxa"/>
          </w:tcPr>
          <w:p>
            <w:pPr>
              <w:pStyle w:val="0"/>
              <w:jc w:val="center"/>
            </w:pPr>
            <w:r>
              <w:rPr>
                <w:sz w:val="20"/>
              </w:rPr>
              <w:t xml:space="preserve">47000</w:t>
            </w:r>
          </w:p>
        </w:tc>
        <w:tc>
          <w:tcPr>
            <w:tcW w:w="1304" w:type="dxa"/>
          </w:tcPr>
          <w:p>
            <w:pPr>
              <w:pStyle w:val="0"/>
              <w:jc w:val="center"/>
            </w:pPr>
            <w:r>
              <w:rPr>
                <w:sz w:val="20"/>
              </w:rPr>
              <w:t xml:space="preserve">47050</w:t>
            </w:r>
          </w:p>
        </w:tc>
        <w:tc>
          <w:tcPr>
            <w:tcW w:w="1304" w:type="dxa"/>
          </w:tcPr>
          <w:p>
            <w:pPr>
              <w:pStyle w:val="0"/>
              <w:jc w:val="center"/>
            </w:pPr>
            <w:r>
              <w:rPr>
                <w:sz w:val="20"/>
              </w:rPr>
              <w:t xml:space="preserve">47100</w:t>
            </w:r>
          </w:p>
        </w:tc>
        <w:tc>
          <w:tcPr>
            <w:tcW w:w="1304" w:type="dxa"/>
          </w:tcPr>
          <w:p>
            <w:pPr>
              <w:pStyle w:val="0"/>
              <w:jc w:val="center"/>
            </w:pPr>
            <w:r>
              <w:rPr>
                <w:sz w:val="20"/>
              </w:rPr>
              <w:t xml:space="preserve">47150</w:t>
            </w:r>
          </w:p>
        </w:tc>
        <w:tc>
          <w:tcPr>
            <w:tcW w:w="1304" w:type="dxa"/>
          </w:tcPr>
          <w:p>
            <w:pPr>
              <w:pStyle w:val="0"/>
              <w:jc w:val="center"/>
            </w:pPr>
            <w:r>
              <w:rPr>
                <w:sz w:val="20"/>
              </w:rPr>
              <w:t xml:space="preserve">47200</w:t>
            </w:r>
          </w:p>
        </w:tc>
        <w:tc>
          <w:tcPr>
            <w:tcW w:w="1417" w:type="dxa"/>
          </w:tcPr>
          <w:p>
            <w:pPr>
              <w:pStyle w:val="0"/>
              <w:jc w:val="center"/>
            </w:pPr>
            <w:r>
              <w:rPr>
                <w:sz w:val="20"/>
              </w:rPr>
              <w:t xml:space="preserve">282450,0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обновлений сайта Министерства культуры Тверской области в информационно-телекоммуникационной сети Интернет"</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17" w:type="dxa"/>
          </w:tcPr>
          <w:p>
            <w:pPr>
              <w:pStyle w:val="0"/>
              <w:jc w:val="center"/>
            </w:pPr>
            <w:r>
              <w:rPr>
                <w:sz w:val="20"/>
              </w:rPr>
              <w:t xml:space="preserve">300,0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2.11 "Обеспечение рационального использования энергетических ресурсов за счет реализации государственными учреждениями, находящимися в ведении Министерства культуры Тверской области, мероприятий по энергосбережению и повышению энергетической эффективности"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учреждений, находящихся в ведении Министерства культуры Тверской области, реализующих мероприятия по энергосбережению и повышению энергетической эффективности"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2.12 "Взаимодействие и поддержка деятельности социально ориентированных некоммерческих организаций, оказывающих услуги в сфере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социально ориентированных некоммерческих организаций, оказывающих услуги в сфере культуры, с которыми осуществлено взаимодействие"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417" w:type="dxa"/>
          </w:tcPr>
          <w:p>
            <w:pPr>
              <w:pStyle w:val="0"/>
              <w:jc w:val="center"/>
            </w:pPr>
            <w:r>
              <w:rPr>
                <w:sz w:val="20"/>
              </w:rPr>
              <w:t xml:space="preserve">10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2.13 "Презентация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исполнительных органов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исполнительных органах Тверской области"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417" w:type="dxa"/>
          </w:tcPr>
          <w:p>
            <w:pPr>
              <w:pStyle w:val="0"/>
              <w:jc w:val="center"/>
            </w:pPr>
            <w:r>
              <w:rPr>
                <w:sz w:val="20"/>
              </w:rPr>
              <w:t xml:space="preserve">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2.14 "Реализация комплексного плана мероприятий по противодействию идеологии терроризма в Тверской области на 2019 - 2023 годы по отрасли "Культура"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проведенных государственными учреждениями в сфере культуры, в рамках комплексного плана мероприятий по противодействию идеологии терроризма в Тверской области на 2019 - 2023 годы по отрасли "Культура"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47</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17" w:type="dxa"/>
          </w:tcPr>
          <w:p>
            <w:pPr>
              <w:pStyle w:val="0"/>
              <w:jc w:val="center"/>
            </w:pPr>
            <w:r>
              <w:rPr>
                <w:sz w:val="20"/>
              </w:rPr>
              <w:t xml:space="preserve">300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2.15 "Организационно-методическое руководство государственными и муниципальными архивами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методических и аналитических документов в сфере архивного дела"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417" w:type="dxa"/>
          </w:tcPr>
          <w:p>
            <w:pPr>
              <w:pStyle w:val="0"/>
              <w:jc w:val="center"/>
            </w:pPr>
            <w:r>
              <w:rPr>
                <w:sz w:val="20"/>
              </w:rPr>
              <w:t xml:space="preserve">60</w:t>
            </w:r>
          </w:p>
        </w:tc>
      </w:tr>
      <w:tr>
        <w:tc>
          <w:tcPr>
            <w:tcW w:w="397"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совещаний руководителей и работников муниципальных архивов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417" w:type="dxa"/>
          </w:tcPr>
          <w:p>
            <w:pPr>
              <w:pStyle w:val="0"/>
              <w:jc w:val="center"/>
            </w:pPr>
            <w:r>
              <w:rPr>
                <w:sz w:val="20"/>
              </w:rPr>
              <w:t xml:space="preserve">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2.16 "Взаимодействие с Главным управлением по государственной охране объектов культурного наследия Тверской области по вопросу проведения работ по сохранению объектов культурного наследия, в которых расположены учреждения культуры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культурного наследия, на которых проводятся работы по сохранению в рамках государственной программы Тверской области "Сохранение, популяризация и государственная охрана культурного наследия Тверской области" на 2023 - 2028 годы, используемых для размещения учреждений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1304" w:type="dxa"/>
          </w:tcPr>
          <w:p>
            <w:pPr>
              <w:pStyle w:val="0"/>
              <w:jc w:val="center"/>
            </w:pPr>
            <w:r>
              <w:rPr>
                <w:sz w:val="20"/>
              </w:rPr>
              <w:t xml:space="preserve">12</w:t>
            </w:r>
          </w:p>
        </w:tc>
        <w:tc>
          <w:tcPr>
            <w:tcW w:w="1304" w:type="dxa"/>
          </w:tcPr>
          <w:p>
            <w:pPr>
              <w:pStyle w:val="0"/>
              <w:jc w:val="center"/>
            </w:pPr>
            <w:r>
              <w:rPr>
                <w:sz w:val="20"/>
              </w:rPr>
              <w:t xml:space="preserve">4</w:t>
            </w:r>
          </w:p>
        </w:tc>
        <w:tc>
          <w:tcPr>
            <w:tcW w:w="1304" w:type="dxa"/>
          </w:tcPr>
          <w:p>
            <w:pPr>
              <w:pStyle w:val="0"/>
              <w:jc w:val="center"/>
            </w:pPr>
            <w:r>
              <w:rPr>
                <w:sz w:val="20"/>
              </w:rPr>
              <w:t xml:space="preserve">12</w:t>
            </w:r>
          </w:p>
        </w:tc>
        <w:tc>
          <w:tcPr>
            <w:tcW w:w="1304" w:type="dxa"/>
          </w:tcPr>
          <w:p>
            <w:pPr>
              <w:pStyle w:val="0"/>
              <w:jc w:val="center"/>
            </w:pPr>
            <w:r>
              <w:rPr>
                <w:sz w:val="20"/>
              </w:rPr>
              <w:t xml:space="preserve">5</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417" w:type="dxa"/>
          </w:tcPr>
          <w:p>
            <w:pPr>
              <w:pStyle w:val="0"/>
              <w:jc w:val="center"/>
            </w:pPr>
            <w:r>
              <w:rPr>
                <w:sz w:val="20"/>
              </w:rPr>
              <w:t xml:space="preserve">35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2.17 "Взаимодействие с Министерством туризма Тверской области по вопросу разработки и реализации туристических маршрутов для различных категорий граждан в рамках реализации концепции развития музейного пространства города Твери"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туристических маршрутов для различных категорий граждан (нарастающим итогом)"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417" w:type="dxa"/>
          </w:tcPr>
          <w:p>
            <w:pPr>
              <w:pStyle w:val="0"/>
              <w:jc w:val="center"/>
            </w:pPr>
            <w:r>
              <w:rPr>
                <w:sz w:val="20"/>
              </w:rPr>
              <w:t xml:space="preserve">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2.18 "Разработка и реализация концепции развития музейного пространства в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документов, направленных на развитие музейного дела 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2.19 "Создание регионального портала (раздела сайта) по освещению событий и мероприятий в сфере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информационных ресурсов по освещению событий и мероприятий в сфере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2.20 "Внедрение цифровой билетно-пропускной системы посещений государственных учреждений культуры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культуры, в которых внедрена билетно-пропускная система"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417" w:type="dxa"/>
          </w:tcPr>
          <w:p>
            <w:pPr>
              <w:pStyle w:val="0"/>
              <w:jc w:val="center"/>
            </w:pPr>
            <w:r>
              <w:rPr>
                <w:sz w:val="20"/>
              </w:rPr>
              <w:t xml:space="preserve">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2.21 "Развитие общедоступных, в том числе муниципальных, библиотек в рамках концепции развития библиотечной сети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библиотек Тверской области, реализующих мероприятия в рамках концепции развития библиотечной сети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648</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417" w:type="dxa"/>
          </w:tcPr>
          <w:p>
            <w:pPr>
              <w:pStyle w:val="0"/>
              <w:jc w:val="center"/>
            </w:pPr>
            <w:r>
              <w:rPr>
                <w:sz w:val="20"/>
              </w:rPr>
              <w:t xml:space="preserve">672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2.22 "Разработка сетевого плана-графика модернизации следующих объектов: здание художественного колледжа им. Венецианова; Дом дворянского собрания, 1842 (г. Тверь); здание Речного вокзала в г. Твери; здание музея М.Е. Салтыкова-Щедрина; помещение кинотеатра "Вулкан" в г. Тверь; музей "Домотканово"; музей В.В. Андреева в г. Бежецк; музей В.Я. Шишкова в г. Бежецк; дом купцов Неворотиных в г. Бежецк; здания филиалов Тверского государственного объединенного музея, в том числе в г. Белый; "Колокольня Николаевского Собора", г. Калязин; дворец культуры "Шахтер" в г. Нелидово"</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сетевых планов-графиков модернизации объектов"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12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2.23 "Создание временных рабочих мест для трудоустройства подростков в летний период"</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временных рабочих мест в учреждениях культуры для трудоустройства подростков в летний период"</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111</w:t>
            </w:r>
          </w:p>
        </w:tc>
        <w:tc>
          <w:tcPr>
            <w:tcW w:w="1304" w:type="dxa"/>
          </w:tcPr>
          <w:p>
            <w:pPr>
              <w:pStyle w:val="0"/>
              <w:jc w:val="center"/>
            </w:pPr>
            <w:r>
              <w:rPr>
                <w:sz w:val="20"/>
              </w:rPr>
              <w:t xml:space="preserve">111</w:t>
            </w:r>
          </w:p>
        </w:tc>
        <w:tc>
          <w:tcPr>
            <w:tcW w:w="1304" w:type="dxa"/>
          </w:tcPr>
          <w:p>
            <w:pPr>
              <w:pStyle w:val="0"/>
              <w:jc w:val="center"/>
            </w:pPr>
            <w:r>
              <w:rPr>
                <w:sz w:val="20"/>
              </w:rPr>
              <w:t xml:space="preserve">111</w:t>
            </w:r>
          </w:p>
        </w:tc>
        <w:tc>
          <w:tcPr>
            <w:tcW w:w="1304" w:type="dxa"/>
          </w:tcPr>
          <w:p>
            <w:pPr>
              <w:pStyle w:val="0"/>
              <w:jc w:val="center"/>
            </w:pPr>
            <w:r>
              <w:rPr>
                <w:sz w:val="20"/>
              </w:rPr>
              <w:t xml:space="preserve">111</w:t>
            </w:r>
          </w:p>
        </w:tc>
        <w:tc>
          <w:tcPr>
            <w:tcW w:w="1304" w:type="dxa"/>
          </w:tcPr>
          <w:p>
            <w:pPr>
              <w:pStyle w:val="0"/>
              <w:jc w:val="center"/>
            </w:pPr>
            <w:r>
              <w:rPr>
                <w:sz w:val="20"/>
              </w:rPr>
              <w:t xml:space="preserve">111</w:t>
            </w:r>
          </w:p>
        </w:tc>
        <w:tc>
          <w:tcPr>
            <w:tcW w:w="1417" w:type="dxa"/>
          </w:tcPr>
          <w:p>
            <w:pPr>
              <w:pStyle w:val="0"/>
              <w:jc w:val="center"/>
            </w:pPr>
            <w:r>
              <w:rPr>
                <w:sz w:val="20"/>
              </w:rPr>
              <w:t xml:space="preserve">555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2.24 "Проведение капитального ремонта МБУ "Дворец культуры" ЗАТО Озерный Тверской области, МУК "Сонковский межпоселенческий Дом досуга", МКУ "Изоплитовский культурно-досуговый центр "Надежда" муниципального образования "Городское поселение - поселок Изоплит", районного Дома народного творчества МБУК Кимрского района "Централизованная клубная система", МУК Фировский РДК (Фировский муниципальный округ), МБУ "Межпоселенческий культурно-досуговый центр Западнодвинского района" в рамках мероприятия 2.03 задачи 2 подпрограммы 2"</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культурно-досуговых учреждений, участвующих в конкурсном отборе на предоставление субсидий из областного бюджета Тверской области на проведение капитального ремонта учреждений культурно-досугового типа, расположенных в административных центрах городских округов, муниципальных округов, муниципальных районах, поселках городского типа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6</w:t>
            </w:r>
          </w:p>
        </w:tc>
        <w:tc>
          <w:tcPr>
            <w:tcW w:w="1304" w:type="dxa"/>
          </w:tcPr>
          <w:p>
            <w:pPr>
              <w:pStyle w:val="0"/>
              <w:jc w:val="center"/>
            </w:pPr>
            <w:r>
              <w:rPr>
                <w:sz w:val="20"/>
              </w:rPr>
              <w:t xml:space="preserve">4</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2.25 "Взаимодействие с муниципальными образованиями по вопросам строительства Дома культуры в деревне Нестерово Калининского района Тверской области, Дома культуры в пгт Пено Пеновского муниципального округа Тверской области, Дома культуры в городе Вышний Волочек Вышневолоцкого городского округа Тверской области, реконструкции муниципального учреждения Спировского муниципального округа Тверской области "Межпоселенческий культурно-досуговый центр"</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строительства и реконструкции муниципальной собственности"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4</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2.26 "Реализация плана мероприятий по реновации объекта культурного наследия федерального значения "Дом, XVIII век" (Дом дворянского собрания, 1841) в городе Твери"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модернизированных объектов культуры в рамках реновации"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2.27 "Укрепление материально-технической базы МУК "Культурно-досуговый центр Маловасилевского сельского поселения Кимрского муниципального округа Тверской области" в рамках предоставления субсидии на обеспечение развития и укрепление материально-технической базы домов культуры в населенных пунктах с числом жителей до 50 тысяч человек (мероприятие 2.01 задачи 2 подпрограммы 2)"</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сельских культурно-досуговых учреждений, в которых проведены работы по укреплению материально-технической базы"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2.28 "Оказание финансовой поддержки некоммерческим организациям (для проведения ремонта зданий на территории Дома творчества художников "Академическая дача имени И.Е. Репина" в деревне Малый Городок Вышневолоцкого городского округа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некоммерческих организаций, которым оказана государственная поддержка"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2.29 "Укрепление материально-технической базы ГБУК Тверской области "Тверской областной академический театр драмы" (приобретение кресел) в рамках укрепления материально-технической базы государственных учреждений культуры Тверской области (мероприятие 3.05 задачи 3 подпрограммы 2)"</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культуры, в которых проведены работы по укреплению материально-технической базы"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2.30 "Перемещение Торопецкого краеведческого музея, музея природы Селигерского края, Осташковского краеведческого музея в иные помещения"</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музеев, которые перемещены из объектов религиозного назначения в иные помещения"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2.31 "Разработка и реализация плана мероприятий по размещению ГБПОУ "Тверской художественный колледж имени А.Г. Венецианова"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и реализованных документов по размещению учреждения"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2.32 "Музеефикация здания по адресу: г. Тверь, б-р Радищева, д. 41, являющегося объектом культурного наследия, для размещения в нем картин художника В.М. Сидорова в рамках мероприятия 1.08 задачи 1 подпрограммы 2"</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зданий, в которых проведена музеефикация"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2.33 "Присуждение премий имени Е.И. Зверькова и имени В.М. Сидорова"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и утвержденных нормативных правовых актов Тверской области по присуждению премий в сфере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2.34 "Создание культурно-исторического кластера в центре г. Тверь, включающего воссоздание комплекса Тверского Отроч мужского монастыря, перенос и восстановление Речного вокзала"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культурно-исторических кластеров в центре г. Тверь"</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2.35 "Разработка и реализация плана мероприятий по развитию МОУ "Медновская детская школа искусств", в том числе в области вокального искусства"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и реализованных планов мероприятий, направленных на развитие детской школы искусств"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2.36 "Создание государственного автономного учреждения культуры Тверской области "Галерея пейзажа имени Е.И. Зверькова"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государственных учреждений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2.37 "Реорганизация ГБУК "Тверская областная картинная галерея", ГБУК "Тверской государственный объединенный музей" с выделением филиалов в отдельные государственные учреждения культуры Тверской области с формированием музейной среды в данных учреждениях"</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культуры Тверской области, в которых проведена реорганизация"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2.38 "Координация деятельности подведомственных учреждений культуры по переводу котельных, обслуживающих здания учреждений, на природный газ"</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подведомственных учреждений, включенных в план по переводу котельных, обслуживающих здания учреждений, на природный газ"</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2.39 "Взаимодействие с Главным управлением по государственной охране объектов культурного наследия Тверской области по вопросу оснащения ГБУК Тверской области "Тверской областной академический театр драмы" (здание - объект культурного наследия) лифтовым оборудованием, ГБУК Тверской области "Тверская областная картинная галерея" (здание - объект культурного наследия) пандусом, необходимыми для обеспечения доступности посещения учреждения маломобильными группами населения"</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культурного наследия, используемых для размещения учреждений культуры Тверской области, на которых проводятся работы в рамках государственной программы Тверской области "Сохранение, популяризация и государственная охрана культурного наследия Тверской области" на 2023 - 2028 годы"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2.40 "Разработка и реализация плана мероприятий по созданию фондохранилища для музеев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фондохранилищ для музеев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2.41 "Разработка единых рекомендаций по оснащению и ремонту учреждений культуры"</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и утвержденных единых рекомендаций по оснащению и ремонту учреждений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2.42 "Создание единой информационной системы библиотечных фондов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библиотек, включенных в единую информационную систему библиотечных фондов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304" w:type="dxa"/>
          </w:tcPr>
          <w:p>
            <w:pPr>
              <w:pStyle w:val="0"/>
              <w:jc w:val="center"/>
            </w:pPr>
            <w:r>
              <w:rPr>
                <w:sz w:val="20"/>
              </w:rPr>
              <w:t xml:space="preserve">672</w:t>
            </w:r>
          </w:p>
        </w:tc>
        <w:tc>
          <w:tcPr>
            <w:tcW w:w="1417" w:type="dxa"/>
          </w:tcPr>
          <w:p>
            <w:pPr>
              <w:pStyle w:val="0"/>
              <w:jc w:val="center"/>
            </w:pPr>
            <w:r>
              <w:rPr>
                <w:sz w:val="20"/>
              </w:rPr>
              <w:t xml:space="preserve">672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2.43 "Создание концепций музейного и библиотечного пространства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и утвержденных концепций"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2.44 "Разработка единых стандартов кадрового управления отрасли культуры, включающих в том числе мероприятия, направленные на стимулирование притока внутрироссийской миграции и кадров из других регионов, снижение оттока молодых специалистов"</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стандартов кадрового управления отрасли культуры"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человек, получивших образование в сфере культуры"</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x</w:t>
            </w:r>
          </w:p>
        </w:tc>
        <w:tc>
          <w:tcPr>
            <w:tcW w:w="1304" w:type="dxa"/>
          </w:tcPr>
          <w:p>
            <w:pPr>
              <w:pStyle w:val="0"/>
              <w:jc w:val="center"/>
            </w:pPr>
            <w:r>
              <w:rPr>
                <w:sz w:val="20"/>
              </w:rPr>
              <w:t xml:space="preserve">161</w:t>
            </w:r>
          </w:p>
        </w:tc>
        <w:tc>
          <w:tcPr>
            <w:tcW w:w="1304" w:type="dxa"/>
          </w:tcPr>
          <w:p>
            <w:pPr>
              <w:pStyle w:val="0"/>
              <w:jc w:val="center"/>
            </w:pPr>
            <w:r>
              <w:rPr>
                <w:sz w:val="20"/>
              </w:rPr>
              <w:t xml:space="preserve">174</w:t>
            </w:r>
          </w:p>
        </w:tc>
        <w:tc>
          <w:tcPr>
            <w:tcW w:w="1304" w:type="dxa"/>
          </w:tcPr>
          <w:p>
            <w:pPr>
              <w:pStyle w:val="0"/>
              <w:jc w:val="center"/>
            </w:pPr>
            <w:r>
              <w:rPr>
                <w:sz w:val="20"/>
              </w:rPr>
              <w:t xml:space="preserve">193</w:t>
            </w:r>
          </w:p>
        </w:tc>
        <w:tc>
          <w:tcPr>
            <w:tcW w:w="1304" w:type="dxa"/>
          </w:tcPr>
          <w:p>
            <w:pPr>
              <w:pStyle w:val="0"/>
              <w:jc w:val="center"/>
            </w:pPr>
            <w:r>
              <w:rPr>
                <w:sz w:val="20"/>
              </w:rPr>
              <w:t xml:space="preserve">198</w:t>
            </w:r>
          </w:p>
        </w:tc>
        <w:tc>
          <w:tcPr>
            <w:tcW w:w="1304" w:type="dxa"/>
          </w:tcPr>
          <w:p>
            <w:pPr>
              <w:pStyle w:val="0"/>
              <w:jc w:val="center"/>
            </w:pPr>
            <w:r>
              <w:rPr>
                <w:sz w:val="20"/>
              </w:rPr>
              <w:t xml:space="preserve">190</w:t>
            </w:r>
          </w:p>
        </w:tc>
        <w:tc>
          <w:tcPr>
            <w:tcW w:w="1304" w:type="dxa"/>
          </w:tcPr>
          <w:p>
            <w:pPr>
              <w:pStyle w:val="0"/>
              <w:jc w:val="center"/>
            </w:pPr>
            <w:r>
              <w:rPr>
                <w:sz w:val="20"/>
              </w:rPr>
              <w:t xml:space="preserve">189</w:t>
            </w:r>
          </w:p>
        </w:tc>
        <w:tc>
          <w:tcPr>
            <w:tcW w:w="1417" w:type="dxa"/>
          </w:tcPr>
          <w:p>
            <w:pPr>
              <w:pStyle w:val="0"/>
              <w:jc w:val="center"/>
            </w:pPr>
            <w:r>
              <w:rPr>
                <w:sz w:val="20"/>
              </w:rPr>
              <w:t xml:space="preserve">1105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трудоустроенных выпускников в отрасли"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x</w:t>
            </w:r>
          </w:p>
        </w:tc>
        <w:tc>
          <w:tcPr>
            <w:tcW w:w="1304" w:type="dxa"/>
          </w:tcPr>
          <w:p>
            <w:pPr>
              <w:pStyle w:val="0"/>
              <w:jc w:val="center"/>
            </w:pPr>
            <w:r>
              <w:rPr>
                <w:sz w:val="20"/>
              </w:rPr>
              <w:t xml:space="preserve">84</w:t>
            </w:r>
          </w:p>
        </w:tc>
        <w:tc>
          <w:tcPr>
            <w:tcW w:w="1304" w:type="dxa"/>
          </w:tcPr>
          <w:p>
            <w:pPr>
              <w:pStyle w:val="0"/>
              <w:jc w:val="center"/>
            </w:pPr>
            <w:r>
              <w:rPr>
                <w:sz w:val="20"/>
              </w:rPr>
              <w:t xml:space="preserve">96</w:t>
            </w:r>
          </w:p>
        </w:tc>
        <w:tc>
          <w:tcPr>
            <w:tcW w:w="1304" w:type="dxa"/>
          </w:tcPr>
          <w:p>
            <w:pPr>
              <w:pStyle w:val="0"/>
              <w:jc w:val="center"/>
            </w:pPr>
            <w:r>
              <w:rPr>
                <w:sz w:val="20"/>
              </w:rPr>
              <w:t xml:space="preserve">106</w:t>
            </w:r>
          </w:p>
        </w:tc>
        <w:tc>
          <w:tcPr>
            <w:tcW w:w="1304" w:type="dxa"/>
          </w:tcPr>
          <w:p>
            <w:pPr>
              <w:pStyle w:val="0"/>
              <w:jc w:val="center"/>
            </w:pPr>
            <w:r>
              <w:rPr>
                <w:sz w:val="20"/>
              </w:rPr>
              <w:t xml:space="preserve">110</w:t>
            </w:r>
          </w:p>
        </w:tc>
        <w:tc>
          <w:tcPr>
            <w:tcW w:w="1304" w:type="dxa"/>
          </w:tcPr>
          <w:p>
            <w:pPr>
              <w:pStyle w:val="0"/>
              <w:jc w:val="center"/>
            </w:pPr>
            <w:r>
              <w:rPr>
                <w:sz w:val="20"/>
              </w:rPr>
              <w:t xml:space="preserve">111</w:t>
            </w:r>
          </w:p>
        </w:tc>
        <w:tc>
          <w:tcPr>
            <w:tcW w:w="1304" w:type="dxa"/>
          </w:tcPr>
          <w:p>
            <w:pPr>
              <w:pStyle w:val="0"/>
              <w:jc w:val="center"/>
            </w:pPr>
            <w:r>
              <w:rPr>
                <w:sz w:val="20"/>
              </w:rPr>
              <w:t xml:space="preserve">113</w:t>
            </w:r>
          </w:p>
        </w:tc>
        <w:tc>
          <w:tcPr>
            <w:tcW w:w="1417" w:type="dxa"/>
          </w:tcPr>
          <w:p>
            <w:pPr>
              <w:pStyle w:val="0"/>
              <w:jc w:val="center"/>
            </w:pPr>
            <w:r>
              <w:rPr>
                <w:sz w:val="20"/>
              </w:rPr>
              <w:t xml:space="preserve">620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бюджетных мест в организациях среднего профессионального образования в сфере культуры, в том числе по краткосрочным образовательным программам"</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x</w:t>
            </w:r>
          </w:p>
        </w:tc>
        <w:tc>
          <w:tcPr>
            <w:tcW w:w="1304" w:type="dxa"/>
          </w:tcPr>
          <w:p>
            <w:pPr>
              <w:pStyle w:val="0"/>
              <w:jc w:val="center"/>
            </w:pPr>
            <w:r>
              <w:rPr>
                <w:sz w:val="20"/>
              </w:rPr>
              <w:t xml:space="preserve">644</w:t>
            </w:r>
          </w:p>
        </w:tc>
        <w:tc>
          <w:tcPr>
            <w:tcW w:w="1304" w:type="dxa"/>
          </w:tcPr>
          <w:p>
            <w:pPr>
              <w:pStyle w:val="0"/>
              <w:jc w:val="center"/>
            </w:pPr>
            <w:r>
              <w:rPr>
                <w:sz w:val="20"/>
              </w:rPr>
              <w:t xml:space="preserve">647</w:t>
            </w:r>
          </w:p>
        </w:tc>
        <w:tc>
          <w:tcPr>
            <w:tcW w:w="1304" w:type="dxa"/>
          </w:tcPr>
          <w:p>
            <w:pPr>
              <w:pStyle w:val="0"/>
              <w:jc w:val="center"/>
            </w:pPr>
            <w:r>
              <w:rPr>
                <w:sz w:val="20"/>
              </w:rPr>
              <w:t xml:space="preserve">647</w:t>
            </w:r>
          </w:p>
        </w:tc>
        <w:tc>
          <w:tcPr>
            <w:tcW w:w="1304" w:type="dxa"/>
          </w:tcPr>
          <w:p>
            <w:pPr>
              <w:pStyle w:val="0"/>
              <w:jc w:val="center"/>
            </w:pPr>
            <w:r>
              <w:rPr>
                <w:sz w:val="20"/>
              </w:rPr>
              <w:t xml:space="preserve">647</w:t>
            </w:r>
          </w:p>
        </w:tc>
        <w:tc>
          <w:tcPr>
            <w:tcW w:w="1304" w:type="dxa"/>
          </w:tcPr>
          <w:p>
            <w:pPr>
              <w:pStyle w:val="0"/>
              <w:jc w:val="center"/>
            </w:pPr>
            <w:r>
              <w:rPr>
                <w:sz w:val="20"/>
              </w:rPr>
              <w:t xml:space="preserve">647</w:t>
            </w:r>
          </w:p>
        </w:tc>
        <w:tc>
          <w:tcPr>
            <w:tcW w:w="1304" w:type="dxa"/>
          </w:tcPr>
          <w:p>
            <w:pPr>
              <w:pStyle w:val="0"/>
              <w:jc w:val="center"/>
            </w:pPr>
            <w:r>
              <w:rPr>
                <w:sz w:val="20"/>
              </w:rPr>
              <w:t xml:space="preserve">647</w:t>
            </w:r>
          </w:p>
        </w:tc>
        <w:tc>
          <w:tcPr>
            <w:tcW w:w="1417" w:type="dxa"/>
          </w:tcPr>
          <w:p>
            <w:pPr>
              <w:pStyle w:val="0"/>
              <w:jc w:val="center"/>
            </w:pPr>
            <w:r>
              <w:rPr>
                <w:sz w:val="20"/>
              </w:rPr>
              <w:t xml:space="preserve">177</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платных мест в организациях среднего профессионального образования в сфере культуры, в том числе по краткосрочным образовательным программам"</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x</w:t>
            </w:r>
          </w:p>
        </w:tc>
        <w:tc>
          <w:tcPr>
            <w:tcW w:w="1304" w:type="dxa"/>
          </w:tcPr>
          <w:p>
            <w:pPr>
              <w:pStyle w:val="0"/>
              <w:jc w:val="center"/>
            </w:pPr>
            <w:r>
              <w:rPr>
                <w:sz w:val="20"/>
              </w:rPr>
              <w:t xml:space="preserve">122</w:t>
            </w:r>
          </w:p>
        </w:tc>
        <w:tc>
          <w:tcPr>
            <w:tcW w:w="1304" w:type="dxa"/>
          </w:tcPr>
          <w:p>
            <w:pPr>
              <w:pStyle w:val="0"/>
              <w:jc w:val="center"/>
            </w:pPr>
            <w:r>
              <w:rPr>
                <w:sz w:val="20"/>
              </w:rPr>
              <w:t xml:space="preserve">122</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417" w:type="dxa"/>
          </w:tcPr>
          <w:p>
            <w:pPr>
              <w:pStyle w:val="0"/>
              <w:jc w:val="center"/>
            </w:pPr>
            <w:r>
              <w:rPr>
                <w:sz w:val="20"/>
              </w:rPr>
              <w:t xml:space="preserve">55</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2.45 "Развитие учреждений культуры как центров культурной жизни в муниципальных образованиях Тверской области и притяжения туристического потока"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1276</w:t>
            </w:r>
          </w:p>
        </w:tc>
        <w:tc>
          <w:tcPr>
            <w:tcW w:w="1304" w:type="dxa"/>
          </w:tcPr>
          <w:p>
            <w:pPr>
              <w:pStyle w:val="0"/>
              <w:jc w:val="center"/>
            </w:pPr>
            <w:r>
              <w:rPr>
                <w:sz w:val="20"/>
              </w:rPr>
              <w:t xml:space="preserve">1276</w:t>
            </w:r>
          </w:p>
        </w:tc>
        <w:tc>
          <w:tcPr>
            <w:tcW w:w="1304" w:type="dxa"/>
          </w:tcPr>
          <w:p>
            <w:pPr>
              <w:pStyle w:val="0"/>
              <w:jc w:val="center"/>
            </w:pPr>
            <w:r>
              <w:rPr>
                <w:sz w:val="20"/>
              </w:rPr>
              <w:t xml:space="preserve">1276</w:t>
            </w:r>
          </w:p>
        </w:tc>
        <w:tc>
          <w:tcPr>
            <w:tcW w:w="1304" w:type="dxa"/>
          </w:tcPr>
          <w:p>
            <w:pPr>
              <w:pStyle w:val="0"/>
              <w:jc w:val="center"/>
            </w:pPr>
            <w:r>
              <w:rPr>
                <w:sz w:val="20"/>
              </w:rPr>
              <w:t xml:space="preserve">1276</w:t>
            </w:r>
          </w:p>
        </w:tc>
        <w:tc>
          <w:tcPr>
            <w:tcW w:w="1304" w:type="dxa"/>
          </w:tcPr>
          <w:p>
            <w:pPr>
              <w:pStyle w:val="0"/>
              <w:jc w:val="center"/>
            </w:pPr>
            <w:r>
              <w:rPr>
                <w:sz w:val="20"/>
              </w:rPr>
              <w:t xml:space="preserve">1276</w:t>
            </w:r>
          </w:p>
        </w:tc>
        <w:tc>
          <w:tcPr>
            <w:tcW w:w="1304" w:type="dxa"/>
          </w:tcPr>
          <w:p>
            <w:pPr>
              <w:pStyle w:val="0"/>
              <w:jc w:val="center"/>
            </w:pPr>
            <w:r>
              <w:rPr>
                <w:sz w:val="20"/>
              </w:rPr>
              <w:t xml:space="preserve">1276</w:t>
            </w:r>
          </w:p>
        </w:tc>
        <w:tc>
          <w:tcPr>
            <w:tcW w:w="1417" w:type="dxa"/>
          </w:tcPr>
          <w:p>
            <w:pPr>
              <w:pStyle w:val="0"/>
              <w:jc w:val="center"/>
            </w:pPr>
            <w:r>
              <w:rPr>
                <w:sz w:val="20"/>
              </w:rPr>
              <w:t xml:space="preserve">1276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2.46 "Поддержка, регулирование и координация деятельности в сфере народных художественных промыслов и развитие нематериального культурного наследия"</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исследований по нематериальному культурному наследию"</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417" w:type="dxa"/>
          </w:tcPr>
          <w:p>
            <w:pPr>
              <w:pStyle w:val="0"/>
              <w:jc w:val="center"/>
            </w:pPr>
            <w:r>
              <w:rPr>
                <w:sz w:val="20"/>
              </w:rPr>
              <w:t xml:space="preserve">18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2.47 "Взаимодействие с муниципальными образованиями Тверской области по вопросу создания, установки, обеспечения сохранности на территориях муниципальных образований Тверской области памятников, отражающих традицию и историю тверского края"</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с которыми проводится взаимодействие в целях создания, установки, обеспечения сохранности на территориях муниципальных образований Тверской области памятников, отражающих традицию и историю тверского края"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2.48 "Координация работы по подготовке и проведению в 2024 году празднования 950-летия первого летописного упоминания города Торопца"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проектов в рамках празднования 950-летия первого летописного упоминания города Торопца"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2.49 "Проведение мероприятий по установке памятника Александру Невскому в городе Торопце Тверской области в рамках празднования в 2024 году 950-летия первого летописного упоминания города Торопца"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проектов в рамках подготовки празднования в 2024 году 950-летия первого летописного упоминания города Торопца"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4</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"Реализация проекта по установке памятника Александру Невскому в городе Торопце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2.50 "Взаимодействие с Министерством промышленности и торговли Тверской области по вопросу проведения ремонтных работ на объекте "Дом культуры ГБПОУ "Нелидовский колледж" после передачи в безвозмездное пользование"</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2.51 "Привлечение на территорию Тверской области новых инвестиционных проектов"</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инвестиционных проектов"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6</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2.52 "Координация деятельности учреждений, находящихся в ведении Министерства культуры Тверской области, по приведению в учредительных, статистических и налоговых документах кодов видов деятельности (ОКВЭДов) в соответствие основному фактическому виду деятельности учреждений"</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в которых в учредительных, статистических и налоговых документах коды видов деятельности (ОКВЭДов) приведены в соответствие основному, фактическому виду деятельности учреждений"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417" w:type="dxa"/>
          </w:tcPr>
          <w:p>
            <w:pPr>
              <w:pStyle w:val="0"/>
              <w:jc w:val="center"/>
            </w:pPr>
            <w:r>
              <w:rPr>
                <w:sz w:val="20"/>
              </w:rPr>
              <w:t xml:space="preserve">21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2.53 "Взаимодействие с Министерством энергетики и жилищно-коммунального хозяйства Тверской области по вопросу комплектации резервными источниками снабжения электроэнергией учреждений, находящихся в ведении Министерства культуры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находящихся в ведении Министерства культуры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21</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417" w:type="dxa"/>
          </w:tcPr>
          <w:p>
            <w:pPr>
              <w:pStyle w:val="0"/>
              <w:jc w:val="center"/>
            </w:pPr>
            <w:r>
              <w:rPr>
                <w:sz w:val="20"/>
              </w:rPr>
              <w:t xml:space="preserve">19</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2.54 "Взаимодействие с Главным управлением по государственной охране объектов культурного наследия Тверской области по вопросу приспособления (использования) объектов комплекса Тверского Успенского Отроч мужского монастыря и "Речной вокзал, 1935 - 1938 гг."</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417" w:type="dxa"/>
          </w:tcPr>
          <w:p>
            <w:pPr>
              <w:pStyle w:val="0"/>
              <w:jc w:val="center"/>
            </w:pPr>
            <w:r>
              <w:rPr>
                <w:sz w:val="20"/>
              </w:rPr>
              <w:t xml:space="preserve">2</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2.55 "Взаимодействие с Главным управлением по государственной охране объектов культурного наследия Тверской области по вопросу приведения внешнего вида здания туалета, расположенного на территории Тверского императорского путевого дворца, в соответствие с архитектурным стилем остальных объектов комплекса"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2.56 "Взаимодействие с муниципальными образованиями Тверской области по вопросу создания, оснащения и благоустройства парков культуры и отдыха в муниципальных образованиях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с которыми проводится взаимодействие по вопросу создания, оснащения и благоустройства парков культуры и отдыха в муниципальных образованиях Тверской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417" w:type="dxa"/>
          </w:tcPr>
          <w:p>
            <w:pPr>
              <w:pStyle w:val="0"/>
              <w:jc w:val="center"/>
            </w:pPr>
            <w:r>
              <w:rPr>
                <w:sz w:val="20"/>
              </w:rPr>
              <w:t xml:space="preserve">40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2.57 "Размещение в учебных заведениях сферы культуры карт Тверской области с указанием на них отраслевых предприятий (организаций, учреждений, объектов) с учетом обновления информации один раз в три года"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учебных заведений сферы культуры Тверской области, в которых размещены карты Тверской области с указанием на них отраслевых предприятий (организаций, учреждений, объектов) с учетом обновления информации один раз в три года"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417" w:type="dxa"/>
          </w:tcPr>
          <w:p>
            <w:pPr>
              <w:pStyle w:val="0"/>
              <w:jc w:val="center"/>
            </w:pPr>
            <w:r>
              <w:rPr>
                <w:sz w:val="20"/>
              </w:rPr>
              <w:t xml:space="preserve">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2.58 "Реализация проектов Стратегии в области цифровой трансформации отраслей экономики, социальной сферы и государственного управления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проектов"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417" w:type="dxa"/>
          </w:tcPr>
          <w:p>
            <w:pPr>
              <w:pStyle w:val="0"/>
              <w:jc w:val="center"/>
            </w:pPr>
            <w:r>
              <w:rPr>
                <w:sz w:val="20"/>
              </w:rPr>
              <w:t xml:space="preserve">13</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2.59 "Модернизация материально-технической базы Тверской филармонии"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5</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2.60 "Реализация мер по достижению показателей эффективности деятельности высших должностных лиц (руководителей высших исполнительных органов) субъектов Российской Федерации и деятельности органов исполнительной власти субъектов Российской Федерации"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"Условия для воспитания гармонично развитой и социально ответственной личности"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1304" w:type="dxa"/>
          </w:tcPr>
          <w:p>
            <w:pPr>
              <w:pStyle w:val="0"/>
              <w:jc w:val="center"/>
            </w:pPr>
            <w:r>
              <w:rPr>
                <w:sz w:val="20"/>
              </w:rPr>
              <w:t xml:space="preserve">101,0</w:t>
            </w:r>
          </w:p>
        </w:tc>
        <w:tc>
          <w:tcPr>
            <w:tcW w:w="1304" w:type="dxa"/>
          </w:tcPr>
          <w:p>
            <w:pPr>
              <w:pStyle w:val="0"/>
              <w:jc w:val="center"/>
            </w:pPr>
            <w:r>
              <w:rPr>
                <w:sz w:val="20"/>
              </w:rPr>
              <w:t xml:space="preserve">103,0</w:t>
            </w:r>
          </w:p>
        </w:tc>
        <w:tc>
          <w:tcPr>
            <w:tcW w:w="1304" w:type="dxa"/>
          </w:tcPr>
          <w:p>
            <w:pPr>
              <w:pStyle w:val="0"/>
              <w:jc w:val="center"/>
            </w:pPr>
            <w:r>
              <w:rPr>
                <w:sz w:val="20"/>
              </w:rPr>
              <w:t xml:space="preserve">105,0</w:t>
            </w:r>
          </w:p>
        </w:tc>
        <w:tc>
          <w:tcPr>
            <w:tcW w:w="1304" w:type="dxa"/>
          </w:tcPr>
          <w:p>
            <w:pPr>
              <w:pStyle w:val="0"/>
              <w:jc w:val="center"/>
            </w:pPr>
            <w:r>
              <w:rPr>
                <w:sz w:val="20"/>
              </w:rPr>
              <w:t xml:space="preserve">107,0</w:t>
            </w:r>
          </w:p>
        </w:tc>
        <w:tc>
          <w:tcPr>
            <w:tcW w:w="1304" w:type="dxa"/>
          </w:tcPr>
          <w:p>
            <w:pPr>
              <w:pStyle w:val="0"/>
              <w:jc w:val="center"/>
            </w:pPr>
            <w:r>
              <w:rPr>
                <w:sz w:val="20"/>
              </w:rPr>
              <w:t xml:space="preserve">110,0</w:t>
            </w:r>
          </w:p>
        </w:tc>
        <w:tc>
          <w:tcPr>
            <w:tcW w:w="1304" w:type="dxa"/>
          </w:tcPr>
          <w:p>
            <w:pPr>
              <w:pStyle w:val="0"/>
              <w:jc w:val="center"/>
            </w:pPr>
            <w:r>
              <w:rPr>
                <w:sz w:val="20"/>
              </w:rPr>
              <w:t xml:space="preserve">113,0</w:t>
            </w:r>
          </w:p>
        </w:tc>
        <w:tc>
          <w:tcPr>
            <w:tcW w:w="1417" w:type="dxa"/>
          </w:tcPr>
          <w:p>
            <w:pPr>
              <w:pStyle w:val="0"/>
              <w:jc w:val="center"/>
            </w:pPr>
            <w:r>
              <w:rPr>
                <w:sz w:val="20"/>
              </w:rPr>
              <w:t xml:space="preserve">113,0</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посещений культурных мероприятий"</w:t>
            </w:r>
          </w:p>
        </w:tc>
        <w:tc>
          <w:tcPr>
            <w:tcW w:w="1304" w:type="dxa"/>
          </w:tcPr>
          <w:p>
            <w:pPr>
              <w:pStyle w:val="0"/>
              <w:jc w:val="center"/>
            </w:pPr>
            <w:r>
              <w:rPr>
                <w:sz w:val="20"/>
              </w:rPr>
              <w:t xml:space="preserve">млн единиц</w:t>
            </w:r>
          </w:p>
        </w:tc>
        <w:tc>
          <w:tcPr>
            <w:tcW w:w="964" w:type="dxa"/>
          </w:tcPr>
          <w:p>
            <w:pPr>
              <w:pStyle w:val="0"/>
              <w:jc w:val="center"/>
            </w:pPr>
            <w:r>
              <w:rPr>
                <w:sz w:val="20"/>
              </w:rPr>
              <w:t xml:space="preserve">5,2</w:t>
            </w:r>
          </w:p>
        </w:tc>
        <w:tc>
          <w:tcPr>
            <w:tcW w:w="1304" w:type="dxa"/>
          </w:tcPr>
          <w:p>
            <w:pPr>
              <w:pStyle w:val="0"/>
              <w:jc w:val="center"/>
            </w:pPr>
            <w:r>
              <w:rPr>
                <w:sz w:val="20"/>
              </w:rPr>
              <w:t xml:space="preserve">13,6</w:t>
            </w:r>
          </w:p>
        </w:tc>
        <w:tc>
          <w:tcPr>
            <w:tcW w:w="1304" w:type="dxa"/>
          </w:tcPr>
          <w:p>
            <w:pPr>
              <w:pStyle w:val="0"/>
              <w:jc w:val="center"/>
            </w:pPr>
            <w:r>
              <w:rPr>
                <w:sz w:val="20"/>
              </w:rPr>
              <w:t xml:space="preserve">16,2</w:t>
            </w:r>
          </w:p>
        </w:tc>
        <w:tc>
          <w:tcPr>
            <w:tcW w:w="1304" w:type="dxa"/>
          </w:tcPr>
          <w:p>
            <w:pPr>
              <w:pStyle w:val="0"/>
              <w:jc w:val="center"/>
            </w:pPr>
            <w:r>
              <w:rPr>
                <w:sz w:val="20"/>
              </w:rPr>
              <w:t xml:space="preserve">17,7</w:t>
            </w:r>
          </w:p>
        </w:tc>
        <w:tc>
          <w:tcPr>
            <w:tcW w:w="1304" w:type="dxa"/>
          </w:tcPr>
          <w:p>
            <w:pPr>
              <w:pStyle w:val="0"/>
              <w:jc w:val="center"/>
            </w:pPr>
            <w:r>
              <w:rPr>
                <w:sz w:val="20"/>
              </w:rPr>
              <w:t xml:space="preserve">20,4</w:t>
            </w:r>
          </w:p>
        </w:tc>
        <w:tc>
          <w:tcPr>
            <w:tcW w:w="1304" w:type="dxa"/>
          </w:tcPr>
          <w:p>
            <w:pPr>
              <w:pStyle w:val="0"/>
              <w:jc w:val="center"/>
            </w:pPr>
            <w:r>
              <w:rPr>
                <w:sz w:val="20"/>
              </w:rPr>
              <w:t xml:space="preserve">25,4</w:t>
            </w:r>
          </w:p>
        </w:tc>
        <w:tc>
          <w:tcPr>
            <w:tcW w:w="1304" w:type="dxa"/>
          </w:tcPr>
          <w:p>
            <w:pPr>
              <w:pStyle w:val="0"/>
              <w:jc w:val="center"/>
            </w:pPr>
            <w:r>
              <w:rPr>
                <w:sz w:val="20"/>
              </w:rPr>
              <w:t xml:space="preserve">28,1</w:t>
            </w:r>
          </w:p>
        </w:tc>
        <w:tc>
          <w:tcPr>
            <w:tcW w:w="1417" w:type="dxa"/>
          </w:tcPr>
          <w:p>
            <w:pPr>
              <w:pStyle w:val="0"/>
              <w:jc w:val="center"/>
            </w:pPr>
            <w:r>
              <w:rPr>
                <w:sz w:val="20"/>
              </w:rPr>
              <w:t xml:space="preserve">28,1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2.61 "Создание и развитие детских театральных студий, в том числе в образовательных организациях Тверской области"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детских театральных студий"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17</w:t>
            </w:r>
          </w:p>
        </w:tc>
        <w:tc>
          <w:tcPr>
            <w:tcW w:w="1304" w:type="dxa"/>
          </w:tcPr>
          <w:p>
            <w:pPr>
              <w:pStyle w:val="0"/>
              <w:jc w:val="center"/>
            </w:pPr>
            <w:r>
              <w:rPr>
                <w:sz w:val="20"/>
              </w:rPr>
              <w:t xml:space="preserve">17</w:t>
            </w:r>
          </w:p>
        </w:tc>
        <w:tc>
          <w:tcPr>
            <w:tcW w:w="1304" w:type="dxa"/>
          </w:tcPr>
          <w:p>
            <w:pPr>
              <w:pStyle w:val="0"/>
              <w:jc w:val="center"/>
            </w:pPr>
            <w:r>
              <w:rPr>
                <w:sz w:val="20"/>
              </w:rPr>
              <w:t xml:space="preserve">17</w:t>
            </w:r>
          </w:p>
        </w:tc>
        <w:tc>
          <w:tcPr>
            <w:tcW w:w="1304" w:type="dxa"/>
          </w:tcPr>
          <w:p>
            <w:pPr>
              <w:pStyle w:val="0"/>
              <w:jc w:val="center"/>
            </w:pPr>
            <w:r>
              <w:rPr>
                <w:sz w:val="20"/>
              </w:rPr>
              <w:t xml:space="preserve">18</w:t>
            </w:r>
          </w:p>
        </w:tc>
        <w:tc>
          <w:tcPr>
            <w:tcW w:w="1304" w:type="dxa"/>
          </w:tcPr>
          <w:p>
            <w:pPr>
              <w:pStyle w:val="0"/>
              <w:jc w:val="center"/>
            </w:pPr>
            <w:r>
              <w:rPr>
                <w:sz w:val="20"/>
              </w:rPr>
              <w:t xml:space="preserve">19</w:t>
            </w:r>
          </w:p>
        </w:tc>
        <w:tc>
          <w:tcPr>
            <w:tcW w:w="1304" w:type="dxa"/>
          </w:tcPr>
          <w:p>
            <w:pPr>
              <w:pStyle w:val="0"/>
              <w:jc w:val="center"/>
            </w:pPr>
            <w:r>
              <w:rPr>
                <w:sz w:val="20"/>
              </w:rPr>
              <w:t xml:space="preserve">20</w:t>
            </w:r>
          </w:p>
        </w:tc>
        <w:tc>
          <w:tcPr>
            <w:tcW w:w="1304" w:type="dxa"/>
          </w:tcPr>
          <w:p>
            <w:pPr>
              <w:pStyle w:val="0"/>
              <w:jc w:val="center"/>
            </w:pPr>
            <w:r>
              <w:rPr>
                <w:sz w:val="20"/>
              </w:rPr>
              <w:t xml:space="preserve">21</w:t>
            </w:r>
          </w:p>
        </w:tc>
        <w:tc>
          <w:tcPr>
            <w:tcW w:w="1417" w:type="dxa"/>
          </w:tcPr>
          <w:p>
            <w:pPr>
              <w:pStyle w:val="0"/>
              <w:jc w:val="center"/>
            </w:pPr>
            <w:r>
              <w:rPr>
                <w:sz w:val="20"/>
              </w:rPr>
              <w:t xml:space="preserve">21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2.62 "Организация работы по установлению систем обнаружения пожаров в государственном бюджетном учреждении культуры Тверской области "Тверской государственный театр кукол"</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2.63 "Организация и проведение мероприятий, посвященных празднованию 95-летия со дня рождения А.Д. Дементьева и юбилея создания ГАУК Тверской области "Дом поэзии Андрея Дементьева"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2.64 "Обеспечение условий для проживания студентов образовательных учреждений среднего профессионального образования в сфере культуры путем проведения ремонтов зданий и помещений общежитий"</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2.65 "Реализация проектов в сфере киноискусства для детей и молодежи"</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проектов в сфере киноискусства для детей и молодежи"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417" w:type="dxa"/>
          </w:tcPr>
          <w:p>
            <w:pPr>
              <w:pStyle w:val="0"/>
              <w:jc w:val="center"/>
            </w:pPr>
            <w:r>
              <w:rPr>
                <w:sz w:val="20"/>
              </w:rPr>
              <w:t xml:space="preserve">8</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2.66 "Создание музея истории тверского края имени В.М. Воробьева"</w:t>
            </w:r>
          </w:p>
        </w:tc>
        <w:tc>
          <w:tcPr>
            <w:tcW w:w="1304" w:type="dxa"/>
          </w:tcPr>
          <w:p>
            <w:pPr>
              <w:pStyle w:val="0"/>
              <w:jc w:val="center"/>
            </w:pPr>
            <w:r>
              <w:rPr>
                <w:sz w:val="20"/>
              </w:rPr>
              <w:t xml:space="preserve">да/нет (1/0)</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r>
        <w:tc>
          <w:tcPr>
            <w:tcW w:w="397"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510"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6</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музеев"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1</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bookmarkStart w:id="13874" w:name="P13874"/>
    <w:bookmarkEnd w:id="13874"/>
    <w:p>
      <w:pPr>
        <w:pStyle w:val="2"/>
        <w:jc w:val="center"/>
      </w:pPr>
      <w:r>
        <w:rPr>
          <w:sz w:val="20"/>
        </w:rPr>
        <w:t xml:space="preserve">Характеристика</w:t>
      </w:r>
    </w:p>
    <w:p>
      <w:pPr>
        <w:pStyle w:val="2"/>
        <w:jc w:val="center"/>
      </w:pPr>
      <w:r>
        <w:rPr>
          <w:sz w:val="20"/>
        </w:rPr>
        <w:t xml:space="preserve">основных показателей государственной программы</w:t>
      </w:r>
    </w:p>
    <w:p>
      <w:pPr>
        <w:pStyle w:val="2"/>
        <w:jc w:val="center"/>
      </w:pPr>
      <w:r>
        <w:rPr>
          <w:sz w:val="20"/>
        </w:rPr>
        <w:t xml:space="preserve">Тверской области "Культура Тверской области"</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07.04.2021 </w:t>
            </w:r>
            <w:hyperlink w:history="0" r:id="rId129"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color w:val="392c69"/>
              </w:rPr>
              <w:t xml:space="preserve">, от 20.10.2021 </w:t>
            </w:r>
            <w:hyperlink w:history="0" r:id="rId13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 от 27.12.2022 </w:t>
            </w:r>
            <w:hyperlink w:history="0" r:id="rId131" w:tooltip="Постановление Правительства Тверской области от 27.12.2022 N 78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780-пп</w:t>
              </w:r>
            </w:hyperlink>
            <w:r>
              <w:rPr>
                <w:sz w:val="20"/>
                <w:color w:val="392c69"/>
              </w:rPr>
              <w:t xml:space="preserve">,</w:t>
            </w:r>
          </w:p>
          <w:p>
            <w:pPr>
              <w:pStyle w:val="0"/>
              <w:jc w:val="center"/>
            </w:pPr>
            <w:r>
              <w:rPr>
                <w:sz w:val="20"/>
                <w:color w:val="392c69"/>
              </w:rPr>
              <w:t xml:space="preserve">от 22.02.2023 </w:t>
            </w:r>
            <w:hyperlink w:history="0" r:id="rId13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417"/>
        <w:gridCol w:w="2268"/>
        <w:gridCol w:w="2098"/>
        <w:gridCol w:w="3402"/>
        <w:gridCol w:w="2268"/>
      </w:tblGrid>
      <w:tr>
        <w:tc>
          <w:tcPr>
            <w:tcW w:w="3288"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Единица измерения показателя</w:t>
            </w:r>
          </w:p>
        </w:tc>
        <w:tc>
          <w:tcPr>
            <w:tcW w:w="2268" w:type="dxa"/>
          </w:tcPr>
          <w:p>
            <w:pPr>
              <w:pStyle w:val="0"/>
              <w:jc w:val="center"/>
            </w:pPr>
            <w:r>
              <w:rPr>
                <w:sz w:val="20"/>
              </w:rPr>
              <w:t xml:space="preserve">Источник данных (информации) для расчета значения показателей </w:t>
            </w:r>
            <w:hyperlink w:history="0" w:anchor="P14167" w:tooltip="&lt;*&gt; Указывается источник данных (информации) для расчета значения показателей:">
              <w:r>
                <w:rPr>
                  <w:sz w:val="20"/>
                  <w:color w:val="0000ff"/>
                </w:rPr>
                <w:t xml:space="preserve">&lt;*&gt;</w:t>
              </w:r>
            </w:hyperlink>
          </w:p>
        </w:tc>
        <w:tc>
          <w:tcPr>
            <w:tcW w:w="2098" w:type="dxa"/>
          </w:tcPr>
          <w:p>
            <w:pPr>
              <w:pStyle w:val="0"/>
              <w:jc w:val="center"/>
            </w:pPr>
            <w:r>
              <w:rPr>
                <w:sz w:val="20"/>
              </w:rPr>
              <w:t xml:space="preserve">Источник получения информации для расчета значения показателя</w:t>
            </w:r>
          </w:p>
        </w:tc>
        <w:tc>
          <w:tcPr>
            <w:tcW w:w="3402" w:type="dxa"/>
          </w:tcPr>
          <w:p>
            <w:pPr>
              <w:pStyle w:val="0"/>
              <w:jc w:val="center"/>
            </w:pPr>
            <w:r>
              <w:rPr>
                <w:sz w:val="20"/>
              </w:rPr>
              <w:t xml:space="preserve">Методика расчета показателя </w:t>
            </w:r>
            <w:hyperlink w:history="0" w:anchor="P14172" w:tooltip="&lt;**&gt; указывается формула расчета относительного показателя;">
              <w:r>
                <w:rPr>
                  <w:sz w:val="20"/>
                  <w:color w:val="0000ff"/>
                </w:rPr>
                <w:t xml:space="preserve">&lt;**&gt;</w:t>
              </w:r>
            </w:hyperlink>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 </w:t>
            </w:r>
            <w:hyperlink w:history="0" w:anchor="P14173"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288" w:type="dxa"/>
          </w:tcPr>
          <w:p>
            <w:pPr>
              <w:pStyle w:val="0"/>
              <w:jc w:val="center"/>
            </w:pPr>
            <w:r>
              <w:rPr>
                <w:sz w:val="20"/>
              </w:rPr>
              <w:t xml:space="preserve">1</w:t>
            </w:r>
          </w:p>
        </w:tc>
        <w:tc>
          <w:tcPr>
            <w:tcW w:w="1417" w:type="dxa"/>
          </w:tcPr>
          <w:p>
            <w:pPr>
              <w:pStyle w:val="0"/>
              <w:jc w:val="center"/>
            </w:pPr>
            <w:r>
              <w:rPr>
                <w:sz w:val="20"/>
              </w:rPr>
              <w:t xml:space="preserve">2</w:t>
            </w:r>
          </w:p>
        </w:tc>
        <w:tc>
          <w:tcPr>
            <w:tcW w:w="2268" w:type="dxa"/>
          </w:tcPr>
          <w:p>
            <w:pPr>
              <w:pStyle w:val="0"/>
              <w:jc w:val="center"/>
            </w:pPr>
            <w:r>
              <w:rPr>
                <w:sz w:val="20"/>
              </w:rPr>
              <w:t xml:space="preserve">3</w:t>
            </w:r>
          </w:p>
        </w:tc>
        <w:tc>
          <w:tcPr>
            <w:tcW w:w="2098" w:type="dxa"/>
          </w:tcPr>
          <w:p>
            <w:pPr>
              <w:pStyle w:val="0"/>
              <w:jc w:val="center"/>
            </w:pPr>
            <w:r>
              <w:rPr>
                <w:sz w:val="20"/>
              </w:rPr>
              <w:t xml:space="preserve">4</w:t>
            </w:r>
          </w:p>
        </w:tc>
        <w:tc>
          <w:tcPr>
            <w:tcW w:w="3402" w:type="dxa"/>
          </w:tcPr>
          <w:p>
            <w:pPr>
              <w:pStyle w:val="0"/>
              <w:jc w:val="center"/>
            </w:pPr>
            <w:r>
              <w:rPr>
                <w:sz w:val="20"/>
              </w:rPr>
              <w:t xml:space="preserve">5</w:t>
            </w:r>
          </w:p>
        </w:tc>
        <w:tc>
          <w:tcPr>
            <w:tcW w:w="2268" w:type="dxa"/>
          </w:tcPr>
          <w:p>
            <w:pPr>
              <w:pStyle w:val="0"/>
              <w:jc w:val="center"/>
            </w:pPr>
            <w:r>
              <w:rPr>
                <w:sz w:val="20"/>
              </w:rPr>
              <w:t xml:space="preserve">6</w:t>
            </w:r>
          </w:p>
        </w:tc>
      </w:tr>
      <w:tr>
        <w:tc>
          <w:tcPr>
            <w:tcW w:w="3288" w:type="dxa"/>
          </w:tcPr>
          <w:p>
            <w:pPr>
              <w:pStyle w:val="0"/>
            </w:pPr>
            <w:r>
              <w:rPr>
                <w:sz w:val="20"/>
              </w:rPr>
              <w:t xml:space="preserve">Программа "Культура Тверской области" на 2021 - 2026 годы</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Цель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blPrEx>
          <w:tblBorders>
            <w:insideH w:val="nil"/>
          </w:tblBorders>
        </w:tblPrEx>
        <w:tc>
          <w:tcPr>
            <w:tcW w:w="3288" w:type="dxa"/>
            <w:tcBorders>
              <w:bottom w:val="nil"/>
            </w:tcBorders>
          </w:tcPr>
          <w:p>
            <w:pPr>
              <w:pStyle w:val="0"/>
            </w:pPr>
            <w:r>
              <w:rPr>
                <w:sz w:val="20"/>
              </w:rPr>
              <w:t xml:space="preserve">Показатель 1 "Увеличение числа посещений культурных мероприятий по сравнению с показателем 2019 года"</w:t>
            </w:r>
          </w:p>
        </w:tc>
        <w:tc>
          <w:tcPr>
            <w:tcW w:w="1417" w:type="dxa"/>
            <w:tcBorders>
              <w:bottom w:val="nil"/>
            </w:tcBorders>
          </w:tcPr>
          <w:p>
            <w:pPr>
              <w:pStyle w:val="0"/>
              <w:jc w:val="center"/>
            </w:pPr>
            <w:r>
              <w:rPr>
                <w:sz w:val="20"/>
              </w:rPr>
              <w:t xml:space="preserve">процентов</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 АИС "Статистическая отчетность отрасли"</w:t>
            </w:r>
          </w:p>
        </w:tc>
        <w:tc>
          <w:tcPr>
            <w:tcW w:w="2098" w:type="dxa"/>
            <w:tcBorders>
              <w:bottom w:val="nil"/>
            </w:tcBorders>
          </w:tcPr>
          <w:p>
            <w:pPr>
              <w:pStyle w:val="0"/>
              <w:jc w:val="center"/>
            </w:pPr>
            <w:r>
              <w:rPr>
                <w:sz w:val="20"/>
              </w:rPr>
              <w:t xml:space="preserve">Формы федерального статистического наблюдения N 6-НК, N 7-НК, N 8-НК, N 9-НК, N 12-НК, N 1-ДШИ, N 1-СПО</w:t>
            </w:r>
          </w:p>
        </w:tc>
        <w:tc>
          <w:tcPr>
            <w:tcW w:w="3402" w:type="dxa"/>
            <w:tcBorders>
              <w:bottom w:val="nil"/>
            </w:tcBorders>
          </w:tcPr>
          <w:p>
            <w:pPr>
              <w:pStyle w:val="0"/>
              <w:jc w:val="center"/>
            </w:pPr>
            <w:r>
              <w:rPr>
                <w:sz w:val="20"/>
              </w:rPr>
              <w:t xml:space="preserve">Количество посещений библиотек, культурно-массовых мероприятий учреждений культурно-досугового типа, музеев, театров, парков культуры и отдыха, концертных организаций, цирков, кинотеатров, культурных мероприятий, проводимых ДШИ, культурных мероприятий, проводимых профессиональными образовательными организациями, культурных мероприятий, проводимых образовательными организациями высшего образования, число обращений к цифровым ресурсам в сфере культуры, которое определяется по данным счетчика "Цифровая культура", в отчетном году / количество посещений библиотек, культурно-массовых мероприятий учреждений культурно-досугового типа, музеев, театров, парков культуры и отдыха, концертных организаций, цирков, кинотеатров, культурных мероприятий, проводимых ДШИ, культурных мероприятий, проводимых профессиональными образовательными организациями, культурных мероприятий, проводимых образовательными организациями высшего образования, число обращений к цифровым ресурсам в сфере культуры, которое определяется по данным счетчика "Цифровая культура", в 2019 году x 100%</w:t>
            </w:r>
          </w:p>
        </w:tc>
        <w:tc>
          <w:tcPr>
            <w:tcW w:w="2268" w:type="dxa"/>
            <w:tcBorders>
              <w:bottom w:val="nil"/>
            </w:tcBorders>
          </w:tcPr>
          <w:p>
            <w:pPr>
              <w:pStyle w:val="0"/>
              <w:jc w:val="center"/>
            </w:pPr>
            <w:hyperlink w:history="0" r:id="rId13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34"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c>
          <w:tcPr>
            <w:tcW w:w="3288" w:type="dxa"/>
          </w:tcPr>
          <w:p>
            <w:pPr>
              <w:pStyle w:val="0"/>
            </w:pPr>
            <w:r>
              <w:rPr>
                <w:sz w:val="20"/>
              </w:rPr>
              <w:t xml:space="preserve">Показатель 2 "Отношение средней заработной платы работников учреждений культуры к средней заработной плате по Тверской области"</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Форма федерального статистического наблюдения N ЗП-культура</w:t>
            </w:r>
          </w:p>
        </w:tc>
        <w:tc>
          <w:tcPr>
            <w:tcW w:w="3402" w:type="dxa"/>
          </w:tcPr>
          <w:p>
            <w:pPr>
              <w:pStyle w:val="0"/>
              <w:jc w:val="center"/>
            </w:pPr>
            <w:r>
              <w:rPr>
                <w:sz w:val="20"/>
              </w:rPr>
              <w:t xml:space="preserve">Среднемесячная заработная плата категории работников учреждений культуры Тверской области, повышение оплаты труда которых предусмотрено </w:t>
            </w:r>
            <w:hyperlink w:history="0" r:id="rId1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 среднемесячная заработная плата в Тверской области x 100%</w:t>
            </w:r>
          </w:p>
        </w:tc>
        <w:tc>
          <w:tcPr>
            <w:tcW w:w="2268" w:type="dxa"/>
          </w:tcPr>
          <w:p>
            <w:pPr>
              <w:pStyle w:val="0"/>
              <w:jc w:val="center"/>
            </w:pPr>
            <w:hyperlink w:history="0" r:id="rId13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tc>
      </w:tr>
      <w:tr>
        <w:tblPrEx>
          <w:tblBorders>
            <w:insideH w:val="nil"/>
          </w:tblBorders>
        </w:tblPrEx>
        <w:tc>
          <w:tcPr>
            <w:tcW w:w="3288" w:type="dxa"/>
            <w:tcBorders>
              <w:bottom w:val="nil"/>
            </w:tcBorders>
          </w:tcPr>
          <w:p>
            <w:pPr>
              <w:pStyle w:val="0"/>
            </w:pPr>
            <w:r>
              <w:rPr>
                <w:sz w:val="20"/>
              </w:rPr>
              <w:t xml:space="preserve">Показатель 3 "Увеличение числа пользователей архивной информации в государственных архивах Тверской области"</w:t>
            </w:r>
          </w:p>
        </w:tc>
        <w:tc>
          <w:tcPr>
            <w:tcW w:w="1417" w:type="dxa"/>
            <w:tcBorders>
              <w:bottom w:val="nil"/>
            </w:tcBorders>
          </w:tcPr>
          <w:p>
            <w:pPr>
              <w:pStyle w:val="0"/>
              <w:jc w:val="center"/>
            </w:pPr>
            <w:r>
              <w:rPr>
                <w:sz w:val="20"/>
              </w:rPr>
              <w:t xml:space="preserve">процентов</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w:t>
            </w:r>
          </w:p>
        </w:tc>
        <w:tc>
          <w:tcPr>
            <w:tcW w:w="2098" w:type="dxa"/>
            <w:tcBorders>
              <w:bottom w:val="nil"/>
            </w:tcBorders>
          </w:tcPr>
          <w:p>
            <w:pPr>
              <w:pStyle w:val="0"/>
              <w:jc w:val="center"/>
            </w:pPr>
            <w:r>
              <w:rPr>
                <w:sz w:val="20"/>
              </w:rPr>
              <w:t xml:space="preserve">Планово-отчетная документация архивных учреждений N 1 (годовая) "Показатели основных направлений и результатов деятельности"</w:t>
            </w:r>
          </w:p>
        </w:tc>
        <w:tc>
          <w:tcPr>
            <w:tcW w:w="3402" w:type="dxa"/>
            <w:tcBorders>
              <w:bottom w:val="nil"/>
            </w:tcBorders>
          </w:tcPr>
          <w:p>
            <w:pPr>
              <w:pStyle w:val="0"/>
              <w:jc w:val="center"/>
            </w:pPr>
            <w:r>
              <w:rPr>
                <w:sz w:val="20"/>
              </w:rPr>
              <w:t xml:space="preserve">Количество пользователей архивной информации в государственных архивах Тверской области в текущем году / количество пользователей архивной информации в государственных архивах Тверской области в 2020 году x 100%</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37"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c>
          <w:tcPr>
            <w:tcW w:w="3288" w:type="dxa"/>
          </w:tcPr>
          <w:p>
            <w:pPr>
              <w:pStyle w:val="0"/>
            </w:pPr>
            <w:r>
              <w:rPr>
                <w:sz w:val="20"/>
              </w:rPr>
              <w:t xml:space="preserve">Подпрограмма 1 "Сохранение и развитие культурной жизни в Тверской области"</w:t>
            </w:r>
          </w:p>
        </w:tc>
        <w:tc>
          <w:tcPr>
            <w:tcW w:w="1417" w:type="dxa"/>
          </w:tcPr>
          <w:p>
            <w:pPr>
              <w:pStyle w:val="0"/>
            </w:pPr>
            <w:r>
              <w:rPr>
                <w:sz w:val="20"/>
              </w:rPr>
            </w:r>
          </w:p>
        </w:tc>
        <w:tc>
          <w:tcPr>
            <w:tcW w:w="2268" w:type="dxa"/>
          </w:tcPr>
          <w:p>
            <w:pPr>
              <w:pStyle w:val="0"/>
            </w:pPr>
            <w:r>
              <w:rPr>
                <w:sz w:val="20"/>
              </w:rPr>
            </w:r>
          </w:p>
        </w:tc>
        <w:tc>
          <w:tcPr>
            <w:tcW w:w="209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3288" w:type="dxa"/>
          </w:tcPr>
          <w:p>
            <w:pPr>
              <w:pStyle w:val="0"/>
            </w:pPr>
            <w:r>
              <w:rPr>
                <w:sz w:val="20"/>
              </w:rPr>
              <w:t xml:space="preserve">Задача 1 "Сохранение и развитие библиотечного и музейного дела"</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"Количество посещений государственных библиотек на 1000 человек населения"</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Форма федерального статистического наблюдения N 6-НК</w:t>
            </w:r>
          </w:p>
        </w:tc>
        <w:tc>
          <w:tcPr>
            <w:tcW w:w="3402" w:type="dxa"/>
          </w:tcPr>
          <w:p>
            <w:pPr>
              <w:pStyle w:val="0"/>
              <w:jc w:val="center"/>
            </w:pPr>
            <w:r>
              <w:rPr>
                <w:sz w:val="20"/>
              </w:rPr>
              <w:t xml:space="preserve">Количество посещений государственных библиотек / численность населения Тверской области * 1000</w:t>
            </w:r>
          </w:p>
        </w:tc>
        <w:tc>
          <w:tcPr>
            <w:tcW w:w="2268" w:type="dxa"/>
          </w:tcPr>
          <w:p>
            <w:pPr>
              <w:pStyle w:val="0"/>
              <w:jc w:val="center"/>
            </w:pPr>
            <w:r>
              <w:rPr>
                <w:sz w:val="20"/>
              </w:rPr>
              <w:t xml:space="preserve">-</w:t>
            </w:r>
          </w:p>
        </w:tc>
      </w:tr>
      <w:tr>
        <w:tc>
          <w:tcPr>
            <w:tcW w:w="3288" w:type="dxa"/>
          </w:tcPr>
          <w:p>
            <w:pPr>
              <w:pStyle w:val="0"/>
            </w:pPr>
            <w:r>
              <w:rPr>
                <w:sz w:val="20"/>
              </w:rPr>
              <w:t xml:space="preserve">Показатель 2 "Количество посещений государственных музеев на 1000 человек населения"</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Форма федерального статистического наблюдения N 8-НК</w:t>
            </w:r>
          </w:p>
        </w:tc>
        <w:tc>
          <w:tcPr>
            <w:tcW w:w="3402" w:type="dxa"/>
          </w:tcPr>
          <w:p>
            <w:pPr>
              <w:pStyle w:val="0"/>
              <w:jc w:val="center"/>
            </w:pPr>
            <w:r>
              <w:rPr>
                <w:sz w:val="20"/>
              </w:rPr>
              <w:t xml:space="preserve">Количество посещений государственных музеев / численность населения Тверской области * 1000</w:t>
            </w:r>
          </w:p>
        </w:tc>
        <w:tc>
          <w:tcPr>
            <w:tcW w:w="2268" w:type="dxa"/>
          </w:tcPr>
          <w:p>
            <w:pPr>
              <w:pStyle w:val="0"/>
              <w:jc w:val="center"/>
            </w:pPr>
            <w:r>
              <w:rPr>
                <w:sz w:val="20"/>
              </w:rPr>
              <w:t xml:space="preserve">-</w:t>
            </w:r>
          </w:p>
        </w:tc>
      </w:tr>
      <w:tr>
        <w:tc>
          <w:tcPr>
            <w:tcW w:w="3288" w:type="dxa"/>
          </w:tcPr>
          <w:p>
            <w:pPr>
              <w:pStyle w:val="0"/>
            </w:pPr>
            <w:r>
              <w:rPr>
                <w:sz w:val="20"/>
              </w:rPr>
              <w:t xml:space="preserve">Задача 2 "Сохранение и развитие профессионального искусства и народного творчества"</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"Количество посещений театрально-концертных организаций на 1000 человек населения"</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Формы федерального статистического наблюдения N 9-НК, N 12-НК</w:t>
            </w:r>
          </w:p>
        </w:tc>
        <w:tc>
          <w:tcPr>
            <w:tcW w:w="3402" w:type="dxa"/>
          </w:tcPr>
          <w:p>
            <w:pPr>
              <w:pStyle w:val="0"/>
              <w:jc w:val="center"/>
            </w:pPr>
            <w:r>
              <w:rPr>
                <w:sz w:val="20"/>
              </w:rPr>
              <w:t xml:space="preserve">Количество посещений театрально-концертных учреждений / численность населения Тверской области * 1000</w:t>
            </w:r>
          </w:p>
        </w:tc>
        <w:tc>
          <w:tcPr>
            <w:tcW w:w="2268" w:type="dxa"/>
          </w:tcPr>
          <w:p>
            <w:pPr>
              <w:pStyle w:val="0"/>
              <w:jc w:val="center"/>
            </w:pPr>
            <w:r>
              <w:rPr>
                <w:sz w:val="20"/>
              </w:rPr>
              <w:t xml:space="preserve">-</w:t>
            </w:r>
          </w:p>
        </w:tc>
      </w:tr>
      <w:tr>
        <w:tc>
          <w:tcPr>
            <w:tcW w:w="3288" w:type="dxa"/>
          </w:tcPr>
          <w:p>
            <w:pPr>
              <w:pStyle w:val="0"/>
            </w:pPr>
            <w:r>
              <w:rPr>
                <w:sz w:val="20"/>
              </w:rPr>
              <w:t xml:space="preserve">Показатель 2 "Количество фильмокопий, хранящихся в фильмофонде"</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Данные реестра ГБУК ТО "Тверьгосфильмофонд"</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3288" w:type="dxa"/>
          </w:tcPr>
          <w:p>
            <w:pPr>
              <w:pStyle w:val="0"/>
            </w:pPr>
            <w:r>
              <w:rPr>
                <w:sz w:val="20"/>
              </w:rPr>
              <w:t xml:space="preserve">Показатель 3 "Число лиц, занимающихся в государственных культурно-досуговых учреждениях творческой деятельностью на непрофессиональной основе"</w:t>
            </w:r>
          </w:p>
        </w:tc>
        <w:tc>
          <w:tcPr>
            <w:tcW w:w="1417" w:type="dxa"/>
          </w:tcPr>
          <w:p>
            <w:pPr>
              <w:pStyle w:val="0"/>
              <w:jc w:val="center"/>
            </w:pPr>
            <w:r>
              <w:rPr>
                <w:sz w:val="20"/>
              </w:rPr>
              <w:t xml:space="preserve">человек</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Форма федерального статистического наблюдения N 7-НК</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3288" w:type="dxa"/>
          </w:tcPr>
          <w:p>
            <w:pPr>
              <w:pStyle w:val="0"/>
            </w:pPr>
            <w:r>
              <w:rPr>
                <w:sz w:val="20"/>
              </w:rPr>
              <w:t xml:space="preserve">Задача 3 "Сохранение и развитие художественного образования и подготовка кадров в сфере культуры"</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"Увеличение числа посещений культурных мероприятий, проводимых детскими школами искусств Тверской области"</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Форма федерального статистического наблюдения N 1-ДШИ</w:t>
            </w:r>
          </w:p>
        </w:tc>
        <w:tc>
          <w:tcPr>
            <w:tcW w:w="3402" w:type="dxa"/>
          </w:tcPr>
          <w:p>
            <w:pPr>
              <w:pStyle w:val="0"/>
              <w:jc w:val="center"/>
            </w:pPr>
            <w:r>
              <w:rPr>
                <w:sz w:val="20"/>
              </w:rPr>
              <w:t xml:space="preserve">Число посещений культурных мероприятий, проводимых детскими школами искусств Тверской области в отчетном году / число посещений культурных мероприятий, проводимых детскими школами искусств Тверской области в 2019 году * 100%</w:t>
            </w:r>
          </w:p>
        </w:tc>
        <w:tc>
          <w:tcPr>
            <w:tcW w:w="2268" w:type="dxa"/>
          </w:tcPr>
          <w:p>
            <w:pPr>
              <w:pStyle w:val="0"/>
              <w:jc w:val="center"/>
            </w:pPr>
            <w:r>
              <w:rPr>
                <w:sz w:val="20"/>
              </w:rPr>
              <w:t xml:space="preserve">-</w:t>
            </w:r>
          </w:p>
        </w:tc>
      </w:tr>
      <w:tr>
        <w:tc>
          <w:tcPr>
            <w:tcW w:w="3288" w:type="dxa"/>
          </w:tcPr>
          <w:p>
            <w:pPr>
              <w:pStyle w:val="0"/>
            </w:pPr>
            <w:r>
              <w:rPr>
                <w:sz w:val="20"/>
              </w:rPr>
              <w:t xml:space="preserve">Показатель 2 "Доля работников отрасли "Культура", повысивших свою квалификацию"</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Формы федерального статистического наблюдения N 7-НК, N 6-НК, N 1-ДШИ</w:t>
            </w:r>
          </w:p>
        </w:tc>
        <w:tc>
          <w:tcPr>
            <w:tcW w:w="3402" w:type="dxa"/>
          </w:tcPr>
          <w:p>
            <w:pPr>
              <w:pStyle w:val="0"/>
              <w:jc w:val="center"/>
            </w:pPr>
            <w:r>
              <w:rPr>
                <w:sz w:val="20"/>
              </w:rPr>
              <w:t xml:space="preserve">Число работников отрасли "Культура", повысивших свою квалификацию / общая численность работников в учреждениях культурно-досугового типа, библиотеках, организациях дополнительного образования детей * 100%</w:t>
            </w:r>
          </w:p>
        </w:tc>
        <w:tc>
          <w:tcPr>
            <w:tcW w:w="2268" w:type="dxa"/>
          </w:tcPr>
          <w:p>
            <w:pPr>
              <w:pStyle w:val="0"/>
              <w:jc w:val="center"/>
            </w:pPr>
            <w:r>
              <w:rPr>
                <w:sz w:val="20"/>
              </w:rPr>
              <w:t xml:space="preserve">-</w:t>
            </w:r>
          </w:p>
        </w:tc>
      </w:tr>
      <w:tr>
        <w:tc>
          <w:tcPr>
            <w:tcW w:w="3288" w:type="dxa"/>
          </w:tcPr>
          <w:p>
            <w:pPr>
              <w:pStyle w:val="0"/>
            </w:pPr>
            <w:r>
              <w:rPr>
                <w:sz w:val="20"/>
              </w:rPr>
              <w:t xml:space="preserve">Подпрограмма 2 "Реализация социально значимых проектов в сфере культуры"</w:t>
            </w:r>
          </w:p>
        </w:tc>
        <w:tc>
          <w:tcPr>
            <w:tcW w:w="1417" w:type="dxa"/>
          </w:tcPr>
          <w:p>
            <w:pPr>
              <w:pStyle w:val="0"/>
            </w:pPr>
            <w:r>
              <w:rPr>
                <w:sz w:val="20"/>
              </w:rPr>
            </w:r>
          </w:p>
        </w:tc>
        <w:tc>
          <w:tcPr>
            <w:tcW w:w="2268" w:type="dxa"/>
          </w:tcPr>
          <w:p>
            <w:pPr>
              <w:pStyle w:val="0"/>
            </w:pPr>
            <w:r>
              <w:rPr>
                <w:sz w:val="20"/>
              </w:rPr>
            </w:r>
          </w:p>
        </w:tc>
        <w:tc>
          <w:tcPr>
            <w:tcW w:w="209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3288" w:type="dxa"/>
          </w:tcPr>
          <w:p>
            <w:pPr>
              <w:pStyle w:val="0"/>
            </w:pPr>
            <w:r>
              <w:rPr>
                <w:sz w:val="20"/>
              </w:rPr>
              <w:t xml:space="preserve">Задача 1 "Обеспечение многообразия художественной, творческой жизни в Тверской области, создание условий для реализации творческих проектов и инициатив"</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blPrEx>
          <w:tblBorders>
            <w:insideH w:val="nil"/>
          </w:tblBorders>
        </w:tblPrEx>
        <w:tc>
          <w:tcPr>
            <w:tcW w:w="3288" w:type="dxa"/>
            <w:tcBorders>
              <w:bottom w:val="nil"/>
            </w:tcBorders>
          </w:tcPr>
          <w:p>
            <w:pPr>
              <w:pStyle w:val="0"/>
            </w:pPr>
            <w:r>
              <w:rPr>
                <w:sz w:val="20"/>
              </w:rPr>
              <w:t xml:space="preserve">Показатель 1 "Число посещений мероприятий организаций культуры"</w:t>
            </w:r>
          </w:p>
        </w:tc>
        <w:tc>
          <w:tcPr>
            <w:tcW w:w="1417" w:type="dxa"/>
            <w:tcBorders>
              <w:bottom w:val="nil"/>
            </w:tcBorders>
          </w:tcPr>
          <w:p>
            <w:pPr>
              <w:pStyle w:val="0"/>
              <w:jc w:val="center"/>
            </w:pPr>
            <w:r>
              <w:rPr>
                <w:sz w:val="20"/>
              </w:rPr>
              <w:t xml:space="preserve">миллион единиц</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 АИС "Статистическая отчетность отрасли"</w:t>
            </w:r>
          </w:p>
        </w:tc>
        <w:tc>
          <w:tcPr>
            <w:tcW w:w="2098" w:type="dxa"/>
            <w:tcBorders>
              <w:bottom w:val="nil"/>
            </w:tcBorders>
          </w:tcPr>
          <w:p>
            <w:pPr>
              <w:pStyle w:val="0"/>
              <w:jc w:val="center"/>
            </w:pPr>
            <w:r>
              <w:rPr>
                <w:sz w:val="20"/>
              </w:rPr>
              <w:t xml:space="preserve">Формы федерального статистического наблюдения N 6-НК, N 7-НК, N 8-НК, N 9-НК, N 12-НК, N 1-ДШИ, N 1-СПО</w:t>
            </w:r>
          </w:p>
        </w:tc>
        <w:tc>
          <w:tcPr>
            <w:tcW w:w="3402"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3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tc>
      </w:tr>
      <w:tr>
        <w:tblPrEx>
          <w:tblBorders>
            <w:insideH w:val="nil"/>
          </w:tblBorders>
        </w:tblPrEx>
        <w:tc>
          <w:tcPr>
            <w:tcW w:w="3288" w:type="dxa"/>
            <w:tcBorders>
              <w:bottom w:val="nil"/>
            </w:tcBorders>
          </w:tcPr>
          <w:p>
            <w:pPr>
              <w:pStyle w:val="0"/>
            </w:pPr>
            <w:r>
              <w:rPr>
                <w:sz w:val="20"/>
              </w:rPr>
              <w:t xml:space="preserve">Показатель 2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417"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Внутренняя отчетность</w:t>
            </w:r>
          </w:p>
        </w:tc>
        <w:tc>
          <w:tcPr>
            <w:tcW w:w="2098" w:type="dxa"/>
            <w:tcBorders>
              <w:bottom w:val="nil"/>
            </w:tcBorders>
          </w:tcPr>
          <w:p>
            <w:pPr>
              <w:pStyle w:val="0"/>
              <w:jc w:val="center"/>
            </w:pPr>
            <w:r>
              <w:rPr>
                <w:sz w:val="20"/>
              </w:rPr>
              <w:t xml:space="preserve">x</w:t>
            </w:r>
          </w:p>
        </w:tc>
        <w:tc>
          <w:tcPr>
            <w:tcW w:w="3402"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3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tc>
      </w:tr>
      <w:tr>
        <w:tc>
          <w:tcPr>
            <w:tcW w:w="3288" w:type="dxa"/>
          </w:tcPr>
          <w:p>
            <w:pPr>
              <w:pStyle w:val="0"/>
            </w:pPr>
            <w:r>
              <w:rPr>
                <w:sz w:val="20"/>
              </w:rPr>
              <w:t xml:space="preserve">Задача 2 "Государственная поддержка развития сферы культуры муниципальных образований Тверской области"</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blPrEx>
          <w:tblBorders>
            <w:insideH w:val="nil"/>
          </w:tblBorders>
        </w:tblPrEx>
        <w:tc>
          <w:tcPr>
            <w:tcW w:w="3288" w:type="dxa"/>
            <w:tcBorders>
              <w:bottom w:val="nil"/>
            </w:tcBorders>
          </w:tcPr>
          <w:p>
            <w:pPr>
              <w:pStyle w:val="0"/>
            </w:pPr>
            <w:r>
              <w:rPr>
                <w:sz w:val="20"/>
              </w:rPr>
              <w:t xml:space="preserve">Показатель 1 "Количество муниципальных образований Тверской области, получивших финансовую поддержку из областного бюджета Тверской области"</w:t>
            </w:r>
          </w:p>
        </w:tc>
        <w:tc>
          <w:tcPr>
            <w:tcW w:w="1417"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Внутренняя отчетность</w:t>
            </w:r>
          </w:p>
        </w:tc>
        <w:tc>
          <w:tcPr>
            <w:tcW w:w="2098" w:type="dxa"/>
            <w:tcBorders>
              <w:bottom w:val="nil"/>
            </w:tcBorders>
          </w:tcPr>
          <w:p>
            <w:pPr>
              <w:pStyle w:val="0"/>
              <w:jc w:val="center"/>
            </w:pPr>
            <w:r>
              <w:rPr>
                <w:sz w:val="20"/>
              </w:rPr>
              <w:t xml:space="preserve">Внутренняя отчетность</w:t>
            </w:r>
          </w:p>
        </w:tc>
        <w:tc>
          <w:tcPr>
            <w:tcW w:w="3402" w:type="dxa"/>
            <w:tcBorders>
              <w:bottom w:val="nil"/>
            </w:tcBorders>
          </w:tcPr>
          <w:p>
            <w:pPr>
              <w:pStyle w:val="0"/>
              <w:jc w:val="center"/>
            </w:pPr>
            <w:r>
              <w:rPr>
                <w:sz w:val="20"/>
              </w:rPr>
              <w:t xml:space="preserve">Количество муниципальных образований Тверской области, получивших поддержку из областного бюджета Тверской области в отчетном году</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4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tc>
      </w:tr>
      <w:tr>
        <w:tblPrEx>
          <w:tblBorders>
            <w:insideH w:val="nil"/>
          </w:tblBorders>
        </w:tblPrEx>
        <w:tc>
          <w:tcPr>
            <w:tcW w:w="3288" w:type="dxa"/>
            <w:tcBorders>
              <w:bottom w:val="nil"/>
            </w:tcBorders>
          </w:tcPr>
          <w:p>
            <w:pPr>
              <w:pStyle w:val="0"/>
            </w:pPr>
            <w:r>
              <w:rPr>
                <w:sz w:val="20"/>
              </w:rPr>
              <w:t xml:space="preserve">Показатель 2 "Уровень обеспеченности субъектов Российской Федерации организациями культуры"</w:t>
            </w:r>
          </w:p>
        </w:tc>
        <w:tc>
          <w:tcPr>
            <w:tcW w:w="1417" w:type="dxa"/>
            <w:tcBorders>
              <w:bottom w:val="nil"/>
            </w:tcBorders>
          </w:tcPr>
          <w:p>
            <w:pPr>
              <w:pStyle w:val="0"/>
              <w:jc w:val="center"/>
            </w:pPr>
            <w:r>
              <w:rPr>
                <w:sz w:val="20"/>
              </w:rPr>
              <w:t xml:space="preserve">процентов</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w:t>
            </w:r>
          </w:p>
        </w:tc>
        <w:tc>
          <w:tcPr>
            <w:tcW w:w="2098" w:type="dxa"/>
            <w:tcBorders>
              <w:bottom w:val="nil"/>
            </w:tcBorders>
          </w:tcPr>
          <w:p>
            <w:pPr>
              <w:pStyle w:val="0"/>
              <w:jc w:val="center"/>
            </w:pPr>
            <w:r>
              <w:rPr>
                <w:sz w:val="20"/>
              </w:rPr>
              <w:t xml:space="preserve">Формы федерального статистического наблюдения N 6-НК, N 7-НК, N 8-НК, N 9-НК, N 12-НК, N 1-ДШИ, N 1-СПО</w:t>
            </w:r>
          </w:p>
        </w:tc>
        <w:tc>
          <w:tcPr>
            <w:tcW w:w="3402" w:type="dxa"/>
            <w:tcBorders>
              <w:bottom w:val="nil"/>
            </w:tcBorders>
          </w:tcPr>
          <w:p>
            <w:pPr>
              <w:pStyle w:val="0"/>
              <w:jc w:val="center"/>
            </w:pPr>
            <w:r>
              <w:rPr>
                <w:sz w:val="20"/>
              </w:rPr>
              <w:t xml:space="preserve">В соответствии с распоряжением Министерства культуры Российской Федерации от 02.08.2017 N Р-965</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(введено </w:t>
            </w:r>
            <w:hyperlink w:history="0" r:id="rId14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tc>
      </w:tr>
      <w:tr>
        <w:tblPrEx>
          <w:tblBorders>
            <w:insideH w:val="nil"/>
          </w:tblBorders>
        </w:tblPrEx>
        <w:tc>
          <w:tcPr>
            <w:tcW w:w="3288" w:type="dxa"/>
            <w:tcBorders>
              <w:bottom w:val="nil"/>
            </w:tcBorders>
          </w:tcPr>
          <w:p>
            <w:pPr>
              <w:pStyle w:val="0"/>
            </w:pPr>
            <w:r>
              <w:rPr>
                <w:sz w:val="20"/>
              </w:rPr>
              <w:t xml:space="preserve">Показатель 3 "Количество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17"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w:t>
            </w:r>
          </w:p>
        </w:tc>
        <w:tc>
          <w:tcPr>
            <w:tcW w:w="2098" w:type="dxa"/>
            <w:tcBorders>
              <w:bottom w:val="nil"/>
            </w:tcBorders>
          </w:tcPr>
          <w:p>
            <w:pPr>
              <w:pStyle w:val="0"/>
              <w:jc w:val="center"/>
            </w:pPr>
            <w:r>
              <w:rPr>
                <w:sz w:val="20"/>
              </w:rPr>
              <w:t xml:space="preserve">Форма федерального статистического наблюдения N 6-НК</w:t>
            </w:r>
          </w:p>
        </w:tc>
        <w:tc>
          <w:tcPr>
            <w:tcW w:w="3402"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(введено </w:t>
            </w:r>
            <w:hyperlink w:history="0" r:id="rId14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tc>
      </w:tr>
      <w:tr>
        <w:tblPrEx>
          <w:tblBorders>
            <w:insideH w:val="nil"/>
          </w:tblBorders>
        </w:tblPrEx>
        <w:tc>
          <w:tcPr>
            <w:tcW w:w="3288" w:type="dxa"/>
            <w:tcBorders>
              <w:bottom w:val="nil"/>
            </w:tcBorders>
          </w:tcPr>
          <w:p>
            <w:pPr>
              <w:pStyle w:val="0"/>
            </w:pPr>
            <w:r>
              <w:rPr>
                <w:sz w:val="20"/>
              </w:rPr>
              <w:t xml:space="preserve">Задача 3 "Укрепление и модернизация материально-технической базы государственных учреждений сферы культуры"</w:t>
            </w:r>
          </w:p>
        </w:tc>
        <w:tc>
          <w:tcPr>
            <w:tcW w:w="1417"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098" w:type="dxa"/>
            <w:tcBorders>
              <w:bottom w:val="nil"/>
            </w:tcBorders>
          </w:tcPr>
          <w:p>
            <w:pPr>
              <w:pStyle w:val="0"/>
              <w:jc w:val="center"/>
            </w:pPr>
            <w:r>
              <w:rPr>
                <w:sz w:val="20"/>
              </w:rPr>
              <w:t xml:space="preserve">x</w:t>
            </w:r>
          </w:p>
        </w:tc>
        <w:tc>
          <w:tcPr>
            <w:tcW w:w="3402"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43"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blPrEx>
          <w:tblBorders>
            <w:insideH w:val="nil"/>
          </w:tblBorders>
        </w:tblPrEx>
        <w:tc>
          <w:tcPr>
            <w:tcW w:w="3288" w:type="dxa"/>
            <w:tcBorders>
              <w:bottom w:val="nil"/>
            </w:tcBorders>
          </w:tcPr>
          <w:p>
            <w:pPr>
              <w:pStyle w:val="0"/>
            </w:pPr>
            <w:r>
              <w:rPr>
                <w:sz w:val="20"/>
              </w:rPr>
              <w:t xml:space="preserve">Показатель 1 "Доля зданий учреждений культуры, находящихся в удовлетворительном состоянии, в общем количестве зданий данных учреждений"</w:t>
            </w:r>
          </w:p>
        </w:tc>
        <w:tc>
          <w:tcPr>
            <w:tcW w:w="1417" w:type="dxa"/>
            <w:tcBorders>
              <w:bottom w:val="nil"/>
            </w:tcBorders>
          </w:tcPr>
          <w:p>
            <w:pPr>
              <w:pStyle w:val="0"/>
              <w:jc w:val="center"/>
            </w:pPr>
            <w:r>
              <w:rPr>
                <w:sz w:val="20"/>
              </w:rPr>
              <w:t xml:space="preserve">процентов</w:t>
            </w:r>
          </w:p>
        </w:tc>
        <w:tc>
          <w:tcPr>
            <w:tcW w:w="2268" w:type="dxa"/>
            <w:tcBorders>
              <w:bottom w:val="nil"/>
            </w:tcBorders>
          </w:tcPr>
          <w:p>
            <w:pPr>
              <w:pStyle w:val="0"/>
              <w:jc w:val="center"/>
            </w:pPr>
            <w:r>
              <w:rPr>
                <w:sz w:val="20"/>
              </w:rPr>
              <w:t xml:space="preserve">Данные государственного (федерального) статистического наблюдения</w:t>
            </w:r>
          </w:p>
        </w:tc>
        <w:tc>
          <w:tcPr>
            <w:tcW w:w="2098" w:type="dxa"/>
            <w:tcBorders>
              <w:bottom w:val="nil"/>
            </w:tcBorders>
          </w:tcPr>
          <w:p>
            <w:pPr>
              <w:pStyle w:val="0"/>
              <w:jc w:val="center"/>
            </w:pPr>
            <w:r>
              <w:rPr>
                <w:sz w:val="20"/>
              </w:rPr>
              <w:t xml:space="preserve">Формы федерального статистического наблюдения N 6-НК, N 8-НК, N 7-НК, N 9-НК, N 12-НК, N 1-СПО, N 1-ДШИ</w:t>
            </w:r>
          </w:p>
        </w:tc>
        <w:tc>
          <w:tcPr>
            <w:tcW w:w="3402" w:type="dxa"/>
            <w:tcBorders>
              <w:bottom w:val="nil"/>
            </w:tcBorders>
          </w:tcPr>
          <w:p>
            <w:pPr>
              <w:pStyle w:val="0"/>
              <w:jc w:val="center"/>
            </w:pPr>
            <w:r>
              <w:rPr>
                <w:sz w:val="20"/>
              </w:rPr>
              <w:t xml:space="preserve">Количество зданий учреждений в сфере культуры, состояние которых является удовлетворительным / общее количество зданий учреждений в сфере культуры * 100%.</w:t>
            </w:r>
          </w:p>
          <w:p>
            <w:pPr>
              <w:pStyle w:val="0"/>
              <w:jc w:val="center"/>
            </w:pPr>
            <w:r>
              <w:rPr>
                <w:sz w:val="20"/>
              </w:rPr>
              <w:t xml:space="preserve">Под учреждением, находящимся в удовлетворительном состоянии, понимается объект, не находящийся в аварийном состоянии и не требующий капитального ремонта</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4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tc>
      </w:tr>
      <w:tr>
        <w:tc>
          <w:tcPr>
            <w:tcW w:w="3288" w:type="dxa"/>
          </w:tcPr>
          <w:p>
            <w:pPr>
              <w:pStyle w:val="0"/>
            </w:pPr>
            <w:r>
              <w:rPr>
                <w:sz w:val="20"/>
              </w:rPr>
              <w:t xml:space="preserve">Показатель 2 "Доля государственных учреждений в сфере культуры, в которых приобретены новое оборудование, автотранспорт"</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Внутренняя отчетность</w:t>
            </w:r>
          </w:p>
        </w:tc>
        <w:tc>
          <w:tcPr>
            <w:tcW w:w="3402" w:type="dxa"/>
          </w:tcPr>
          <w:p>
            <w:pPr>
              <w:pStyle w:val="0"/>
              <w:jc w:val="center"/>
            </w:pPr>
            <w:r>
              <w:rPr>
                <w:sz w:val="20"/>
              </w:rPr>
              <w:t xml:space="preserve">Количество государственных учреждений в сфере культуры, в которых приобретены новое оборудование, автотранспорт в отчетном году / общее количество государственных учреждений в сфере культуры * 100%</w:t>
            </w:r>
          </w:p>
        </w:tc>
        <w:tc>
          <w:tcPr>
            <w:tcW w:w="2268" w:type="dxa"/>
          </w:tcPr>
          <w:p>
            <w:pPr>
              <w:pStyle w:val="0"/>
              <w:jc w:val="center"/>
            </w:pPr>
            <w:r>
              <w:rPr>
                <w:sz w:val="20"/>
              </w:rPr>
              <w:t xml:space="preserve">-</w:t>
            </w:r>
          </w:p>
        </w:tc>
      </w:tr>
      <w:tr>
        <w:tblPrEx>
          <w:tblBorders>
            <w:insideH w:val="nil"/>
          </w:tblBorders>
        </w:tblPrEx>
        <w:tc>
          <w:tcPr>
            <w:tcW w:w="3288" w:type="dxa"/>
            <w:tcBorders>
              <w:bottom w:val="nil"/>
            </w:tcBorders>
          </w:tcPr>
          <w:p>
            <w:pPr>
              <w:pStyle w:val="0"/>
            </w:pPr>
            <w:r>
              <w:rPr>
                <w:sz w:val="20"/>
              </w:rPr>
              <w:t xml:space="preserve">Показатель 3 "Степень готовности Пушкинских музеев к празднованию 225-летия А.С. Пушкина (нарастающим итогом)"</w:t>
            </w:r>
          </w:p>
        </w:tc>
        <w:tc>
          <w:tcPr>
            <w:tcW w:w="1417" w:type="dxa"/>
            <w:tcBorders>
              <w:bottom w:val="nil"/>
            </w:tcBorders>
          </w:tcPr>
          <w:p>
            <w:pPr>
              <w:pStyle w:val="0"/>
              <w:jc w:val="center"/>
            </w:pPr>
            <w:r>
              <w:rPr>
                <w:sz w:val="20"/>
              </w:rPr>
              <w:t xml:space="preserve">процентов</w:t>
            </w:r>
          </w:p>
        </w:tc>
        <w:tc>
          <w:tcPr>
            <w:tcW w:w="2268" w:type="dxa"/>
            <w:tcBorders>
              <w:bottom w:val="nil"/>
            </w:tcBorders>
          </w:tcPr>
          <w:p>
            <w:pPr>
              <w:pStyle w:val="0"/>
              <w:jc w:val="center"/>
            </w:pPr>
            <w:r>
              <w:rPr>
                <w:sz w:val="20"/>
              </w:rPr>
              <w:t xml:space="preserve">Внутренняя отчетность</w:t>
            </w:r>
          </w:p>
        </w:tc>
        <w:tc>
          <w:tcPr>
            <w:tcW w:w="2098" w:type="dxa"/>
            <w:tcBorders>
              <w:bottom w:val="nil"/>
            </w:tcBorders>
          </w:tcPr>
          <w:p>
            <w:pPr>
              <w:pStyle w:val="0"/>
              <w:jc w:val="center"/>
            </w:pPr>
            <w:r>
              <w:rPr>
                <w:sz w:val="20"/>
              </w:rPr>
              <w:t xml:space="preserve">Внутренняя отчетность</w:t>
            </w:r>
          </w:p>
        </w:tc>
        <w:tc>
          <w:tcPr>
            <w:tcW w:w="3402"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(введено </w:t>
            </w:r>
            <w:hyperlink w:history="0" r:id="rId14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tc>
      </w:tr>
      <w:tr>
        <w:tc>
          <w:tcPr>
            <w:tcW w:w="3288" w:type="dxa"/>
          </w:tcPr>
          <w:p>
            <w:pPr>
              <w:pStyle w:val="0"/>
            </w:pPr>
            <w:r>
              <w:rPr>
                <w:sz w:val="20"/>
              </w:rPr>
              <w:t xml:space="preserve">Задача 4 "Реализация регионального проекта "Культурная среда" в рамках национального </w:t>
            </w:r>
            <w:hyperlink w:history="0" r:id="rId14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"Количество созданных (реконструированных) и капитально отремонтированных объектов организаций культуры"</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Внутренняя отчетность</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3288" w:type="dxa"/>
          </w:tcPr>
          <w:p>
            <w:pPr>
              <w:pStyle w:val="0"/>
            </w:pPr>
            <w:r>
              <w:rPr>
                <w:sz w:val="20"/>
              </w:rPr>
              <w:t xml:space="preserve">Показатель 2 "Количество организаций культуры, получивших современное оборудование"</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Внутренняя отчетность</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3288" w:type="dxa"/>
          </w:tcPr>
          <w:p>
            <w:pPr>
              <w:pStyle w:val="0"/>
            </w:pPr>
            <w:r>
              <w:rPr>
                <w:sz w:val="20"/>
              </w:rPr>
              <w:t xml:space="preserve">Задача 5 "Реализация регионального проекта "Творческие люди" в рамках национального </w:t>
            </w:r>
            <w:hyperlink w:history="0" r:id="rId147"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blPrEx>
          <w:tblBorders>
            <w:insideH w:val="nil"/>
          </w:tblBorders>
        </w:tblPrEx>
        <w:tc>
          <w:tcPr>
            <w:tcW w:w="3288" w:type="dxa"/>
            <w:tcBorders>
              <w:bottom w:val="nil"/>
            </w:tcBorders>
          </w:tcPr>
          <w:p>
            <w:pPr>
              <w:pStyle w:val="0"/>
            </w:pPr>
            <w:r>
              <w:rPr>
                <w:sz w:val="20"/>
              </w:rPr>
              <w:t xml:space="preserve">Показатель 1 "Количество поддержанных творческих инициатив и проектов"</w:t>
            </w:r>
          </w:p>
        </w:tc>
        <w:tc>
          <w:tcPr>
            <w:tcW w:w="1417"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Borders>
              <w:bottom w:val="nil"/>
            </w:tcBorders>
          </w:tcPr>
          <w:p>
            <w:pPr>
              <w:pStyle w:val="0"/>
              <w:jc w:val="center"/>
            </w:pPr>
            <w:r>
              <w:rPr>
                <w:sz w:val="20"/>
              </w:rPr>
              <w:t xml:space="preserve">Внутренняя отчетность</w:t>
            </w:r>
          </w:p>
        </w:tc>
        <w:tc>
          <w:tcPr>
            <w:tcW w:w="3402"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4741" w:type="dxa"/>
            <w:tcBorders>
              <w:top w:val="nil"/>
            </w:tcBorders>
          </w:tcPr>
          <w:p>
            <w:pPr>
              <w:pStyle w:val="0"/>
              <w:jc w:val="both"/>
            </w:pPr>
            <w:r>
              <w:rPr>
                <w:sz w:val="20"/>
              </w:rPr>
              <w:t xml:space="preserve">(в ред. </w:t>
            </w:r>
            <w:hyperlink w:history="0" r:id="rId148"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tc>
      </w:tr>
      <w:tr>
        <w:tc>
          <w:tcPr>
            <w:tcW w:w="3288" w:type="dxa"/>
          </w:tcPr>
          <w:p>
            <w:pPr>
              <w:pStyle w:val="0"/>
            </w:pPr>
            <w:r>
              <w:rPr>
                <w:sz w:val="20"/>
              </w:rPr>
              <w:t xml:space="preserve">Задача 6 "Реализация регионального проекта "Цифровая культура" в рамках национального </w:t>
            </w:r>
            <w:hyperlink w:history="0" r:id="rId149"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"Количество созданных виртуальных концертных залов в Тверской области"</w:t>
            </w:r>
          </w:p>
        </w:tc>
        <w:tc>
          <w:tcPr>
            <w:tcW w:w="1417" w:type="dxa"/>
          </w:tcPr>
          <w:p>
            <w:pPr>
              <w:pStyle w:val="0"/>
              <w:jc w:val="center"/>
            </w:pPr>
            <w:r>
              <w:rPr>
                <w:sz w:val="20"/>
              </w:rPr>
              <w:t xml:space="preserve">единиц</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Внутренняя отчетность</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3288" w:type="dxa"/>
          </w:tcPr>
          <w:p>
            <w:pPr>
              <w:pStyle w:val="0"/>
            </w:pPr>
            <w:r>
              <w:rPr>
                <w:sz w:val="20"/>
              </w:rPr>
              <w:t xml:space="preserve">Подпрограмма 3 "Архивное дело в Тверской области"</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Задача 1 "Комплектование и обеспечение сохранности архивных документов в государственных архивах Тверской области"</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"Доля организаций - источников комплектования государственных архивов Тверской области, подготовивших документы к передаче на государственное хранение, от общего числа организаций - источников комплектования"</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Государственные архивы Тверской области</w:t>
            </w:r>
          </w:p>
        </w:tc>
        <w:tc>
          <w:tcPr>
            <w:tcW w:w="3402" w:type="dxa"/>
          </w:tcPr>
          <w:p>
            <w:pPr>
              <w:pStyle w:val="0"/>
              <w:jc w:val="center"/>
            </w:pPr>
            <w:r>
              <w:rPr>
                <w:sz w:val="20"/>
              </w:rPr>
              <w:t xml:space="preserve">Количество организаций - источников комплектования, государственных архивов Тверской области, подготовивших документы к передаче на государственное хранение / общее количество организаций - источников x 100%</w:t>
            </w:r>
          </w:p>
        </w:tc>
        <w:tc>
          <w:tcPr>
            <w:tcW w:w="2268" w:type="dxa"/>
          </w:tcPr>
          <w:p>
            <w:pPr>
              <w:pStyle w:val="0"/>
            </w:pPr>
            <w:r>
              <w:rPr>
                <w:sz w:val="20"/>
              </w:rPr>
            </w:r>
          </w:p>
        </w:tc>
      </w:tr>
      <w:tr>
        <w:tc>
          <w:tcPr>
            <w:tcW w:w="3288" w:type="dxa"/>
          </w:tcPr>
          <w:p>
            <w:pPr>
              <w:pStyle w:val="0"/>
            </w:pPr>
            <w:r>
              <w:rPr>
                <w:sz w:val="20"/>
              </w:rPr>
              <w:t xml:space="preserve">Показатель 2 "Доля архивных документов, прошедших проверку наличия и состояния, от общего количества архивных документов государственных архивов Тверской области, подлежащих проверке в текущем периоде"</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Государственные архивы Тверской области</w:t>
            </w:r>
          </w:p>
        </w:tc>
        <w:tc>
          <w:tcPr>
            <w:tcW w:w="3402" w:type="dxa"/>
          </w:tcPr>
          <w:p>
            <w:pPr>
              <w:pStyle w:val="0"/>
              <w:jc w:val="center"/>
            </w:pPr>
            <w:r>
              <w:rPr>
                <w:sz w:val="20"/>
              </w:rPr>
              <w:t xml:space="preserve">Количество архивных документов, прошедших проверку наличия и состояния / общее количество архивных документов государственных архивов Тверской области, подлежащих проверке в текущем периоде x 100%</w:t>
            </w:r>
          </w:p>
        </w:tc>
        <w:tc>
          <w:tcPr>
            <w:tcW w:w="2268" w:type="dxa"/>
          </w:tcPr>
          <w:p>
            <w:pPr>
              <w:pStyle w:val="0"/>
            </w:pPr>
            <w:r>
              <w:rPr>
                <w:sz w:val="20"/>
              </w:rPr>
            </w:r>
          </w:p>
        </w:tc>
      </w:tr>
      <w:tr>
        <w:tc>
          <w:tcPr>
            <w:tcW w:w="3288" w:type="dxa"/>
          </w:tcPr>
          <w:p>
            <w:pPr>
              <w:pStyle w:val="0"/>
            </w:pPr>
            <w:r>
              <w:rPr>
                <w:sz w:val="20"/>
              </w:rPr>
              <w:t xml:space="preserve">Задача 2 "Расширение доступа к архивным документам государственных архивов Тверской области"</w:t>
            </w:r>
          </w:p>
        </w:tc>
        <w:tc>
          <w:tcPr>
            <w:tcW w:w="1417"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288" w:type="dxa"/>
          </w:tcPr>
          <w:p>
            <w:pPr>
              <w:pStyle w:val="0"/>
            </w:pPr>
            <w:r>
              <w:rPr>
                <w:sz w:val="20"/>
              </w:rPr>
              <w:t xml:space="preserve">Показатель 1 "Увеличение количества выданных архивных документов государственных архивов Тверской области при предоставлении архивных услуг в планируемом периоде"</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Данные государственного (федерального) статистического наблюдения</w:t>
            </w:r>
          </w:p>
        </w:tc>
        <w:tc>
          <w:tcPr>
            <w:tcW w:w="2098" w:type="dxa"/>
          </w:tcPr>
          <w:p>
            <w:pPr>
              <w:pStyle w:val="0"/>
              <w:jc w:val="center"/>
            </w:pPr>
            <w:r>
              <w:rPr>
                <w:sz w:val="20"/>
              </w:rPr>
              <w:t xml:space="preserve">Планово-отчетная документация архивных учреждений N 1 (годовая) "Показатели основных направлений и результатов деятельности"</w:t>
            </w:r>
          </w:p>
        </w:tc>
        <w:tc>
          <w:tcPr>
            <w:tcW w:w="3402" w:type="dxa"/>
          </w:tcPr>
          <w:p>
            <w:pPr>
              <w:pStyle w:val="0"/>
              <w:jc w:val="center"/>
            </w:pPr>
            <w:r>
              <w:rPr>
                <w:sz w:val="20"/>
              </w:rPr>
              <w:t xml:space="preserve">Количество выданных архивных документов государственных архивов Тверской области при предоставлении архивных услуг в текущем году / количество выданных архивных документов государственных архивов Тверской области при предоставлении архивных услуг в предыдущем году x 100%</w:t>
            </w:r>
          </w:p>
        </w:tc>
        <w:tc>
          <w:tcPr>
            <w:tcW w:w="2268" w:type="dxa"/>
          </w:tcPr>
          <w:p>
            <w:pPr>
              <w:pStyle w:val="0"/>
            </w:pPr>
            <w:r>
              <w:rPr>
                <w:sz w:val="20"/>
              </w:rPr>
            </w:r>
          </w:p>
        </w:tc>
      </w:tr>
      <w:tr>
        <w:tc>
          <w:tcPr>
            <w:tcW w:w="3288" w:type="dxa"/>
          </w:tcPr>
          <w:p>
            <w:pPr>
              <w:pStyle w:val="0"/>
            </w:pPr>
            <w:r>
              <w:rPr>
                <w:sz w:val="20"/>
              </w:rPr>
              <w:t xml:space="preserve">Показатель 2 "Доля пользователей, обратившихся в государственные архивы Тверской области в электронной форме, от общего числа обратившихся пользователей"</w:t>
            </w:r>
          </w:p>
        </w:tc>
        <w:tc>
          <w:tcPr>
            <w:tcW w:w="1417" w:type="dxa"/>
          </w:tcPr>
          <w:p>
            <w:pPr>
              <w:pStyle w:val="0"/>
              <w:jc w:val="center"/>
            </w:pPr>
            <w:r>
              <w:rPr>
                <w:sz w:val="20"/>
              </w:rPr>
              <w:t xml:space="preserve">процентов</w:t>
            </w:r>
          </w:p>
        </w:tc>
        <w:tc>
          <w:tcPr>
            <w:tcW w:w="2268" w:type="dxa"/>
          </w:tcPr>
          <w:p>
            <w:pPr>
              <w:pStyle w:val="0"/>
              <w:jc w:val="center"/>
            </w:pPr>
            <w:r>
              <w:rPr>
                <w:sz w:val="20"/>
              </w:rPr>
              <w:t xml:space="preserve">Методика главного администратора (администратора) государственной программы</w:t>
            </w:r>
          </w:p>
        </w:tc>
        <w:tc>
          <w:tcPr>
            <w:tcW w:w="2098" w:type="dxa"/>
          </w:tcPr>
          <w:p>
            <w:pPr>
              <w:pStyle w:val="0"/>
              <w:jc w:val="center"/>
            </w:pPr>
            <w:r>
              <w:rPr>
                <w:sz w:val="20"/>
              </w:rPr>
              <w:t xml:space="preserve">Государственные архивы Тверской области</w:t>
            </w:r>
          </w:p>
        </w:tc>
        <w:tc>
          <w:tcPr>
            <w:tcW w:w="3402" w:type="dxa"/>
          </w:tcPr>
          <w:p>
            <w:pPr>
              <w:pStyle w:val="0"/>
              <w:jc w:val="center"/>
            </w:pPr>
            <w:r>
              <w:rPr>
                <w:sz w:val="20"/>
              </w:rPr>
              <w:t xml:space="preserve">Количество пользователей, обратившихся в государственные архивы Тверской области в электронной форме / общее число пользователей, обратившихся в государственные архивы Тверской области x 100%</w:t>
            </w:r>
          </w:p>
        </w:tc>
        <w:tc>
          <w:tcPr>
            <w:tcW w:w="2268"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167" w:name="P14167"/>
    <w:bookmarkEnd w:id="14167"/>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bookmarkStart w:id="14172" w:name="P14172"/>
    <w:bookmarkEnd w:id="14172"/>
    <w:p>
      <w:pPr>
        <w:pStyle w:val="0"/>
        <w:spacing w:before="200" w:line-rule="auto"/>
        <w:ind w:firstLine="540"/>
        <w:jc w:val="both"/>
      </w:pPr>
      <w:r>
        <w:rPr>
          <w:sz w:val="20"/>
        </w:rPr>
        <w:t xml:space="preserve">&lt;**&gt; указывается формула расчета относительного показателя;</w:t>
      </w:r>
    </w:p>
    <w:bookmarkStart w:id="14173" w:name="P14173"/>
    <w:bookmarkEnd w:id="14173"/>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150"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15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152"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15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154"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15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15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от 04.02.2021 </w:t>
      </w:r>
      <w:hyperlink w:history="0" r:id="rId15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t xml:space="preserve">(в ред. </w:t>
      </w:r>
      <w:hyperlink w:history="0" r:id="rId158" w:tooltip="Постановление Правительства Тверской области от 27.12.2022 N 78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27.12.2022 N 780-пп)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bookmarkStart w:id="14192" w:name="P14192"/>
    <w:bookmarkEnd w:id="14192"/>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"Культура Тверской области"</w:t>
      </w:r>
    </w:p>
    <w:p>
      <w:pPr>
        <w:pStyle w:val="2"/>
        <w:jc w:val="center"/>
      </w:pPr>
      <w:r>
        <w:rPr>
          <w:sz w:val="20"/>
        </w:rPr>
        <w:t xml:space="preserve">на 2021 - 2026 годы и меры по их управлению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587"/>
        <w:gridCol w:w="1984"/>
        <w:gridCol w:w="1191"/>
        <w:gridCol w:w="4592"/>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риска</w:t>
            </w:r>
          </w:p>
        </w:tc>
        <w:tc>
          <w:tcPr>
            <w:tcW w:w="1587" w:type="dxa"/>
          </w:tcPr>
          <w:p>
            <w:pPr>
              <w:pStyle w:val="0"/>
              <w:jc w:val="center"/>
            </w:pPr>
            <w:r>
              <w:rPr>
                <w:sz w:val="20"/>
              </w:rPr>
              <w:t xml:space="preserve">Вероятность наступления (высокая, низкая)</w:t>
            </w:r>
          </w:p>
        </w:tc>
        <w:tc>
          <w:tcPr>
            <w:tcW w:w="1984" w:type="dxa"/>
          </w:tcPr>
          <w:p>
            <w:pPr>
              <w:pStyle w:val="0"/>
              <w:jc w:val="center"/>
            </w:pPr>
            <w:r>
              <w:rPr>
                <w:sz w:val="20"/>
              </w:rPr>
              <w:t xml:space="preserve">Влияние риска на достижение цели государственной программы (высокое, низкое)</w:t>
            </w:r>
          </w:p>
        </w:tc>
        <w:tc>
          <w:tcPr>
            <w:tcW w:w="1191" w:type="dxa"/>
          </w:tcPr>
          <w:p>
            <w:pPr>
              <w:pStyle w:val="0"/>
              <w:jc w:val="center"/>
            </w:pPr>
            <w:r>
              <w:rPr>
                <w:sz w:val="20"/>
              </w:rPr>
              <w:t xml:space="preserve">Группа риска &lt;*&gt; (1/2/3/4)</w:t>
            </w:r>
          </w:p>
        </w:tc>
        <w:tc>
          <w:tcPr>
            <w:tcW w:w="4592"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587" w:type="dxa"/>
          </w:tcPr>
          <w:p>
            <w:pPr>
              <w:pStyle w:val="0"/>
              <w:jc w:val="center"/>
            </w:pPr>
            <w:r>
              <w:rPr>
                <w:sz w:val="20"/>
              </w:rPr>
              <w:t xml:space="preserve">3</w:t>
            </w:r>
          </w:p>
        </w:tc>
        <w:tc>
          <w:tcPr>
            <w:tcW w:w="1984" w:type="dxa"/>
          </w:tcPr>
          <w:p>
            <w:pPr>
              <w:pStyle w:val="0"/>
              <w:jc w:val="center"/>
            </w:pPr>
            <w:r>
              <w:rPr>
                <w:sz w:val="20"/>
              </w:rPr>
              <w:t xml:space="preserve">4</w:t>
            </w:r>
          </w:p>
        </w:tc>
        <w:tc>
          <w:tcPr>
            <w:tcW w:w="1191" w:type="dxa"/>
          </w:tcPr>
          <w:p>
            <w:pPr>
              <w:pStyle w:val="0"/>
              <w:jc w:val="center"/>
            </w:pPr>
            <w:r>
              <w:rPr>
                <w:sz w:val="20"/>
              </w:rPr>
              <w:t xml:space="preserve">5</w:t>
            </w:r>
          </w:p>
        </w:tc>
        <w:tc>
          <w:tcPr>
            <w:tcW w:w="4592" w:type="dxa"/>
          </w:tcPr>
          <w:p>
            <w:pPr>
              <w:pStyle w:val="0"/>
              <w:jc w:val="center"/>
            </w:pPr>
            <w:r>
              <w:rPr>
                <w:sz w:val="20"/>
              </w:rPr>
              <w:t xml:space="preserve">6</w:t>
            </w:r>
          </w:p>
        </w:tc>
      </w:tr>
      <w:tr>
        <w:tc>
          <w:tcPr>
            <w:tcW w:w="567" w:type="dxa"/>
          </w:tcPr>
          <w:p>
            <w:pPr>
              <w:pStyle w:val="0"/>
              <w:jc w:val="center"/>
            </w:pPr>
            <w:r>
              <w:rPr>
                <w:sz w:val="20"/>
              </w:rPr>
              <w:t xml:space="preserve">1</w:t>
            </w:r>
          </w:p>
        </w:tc>
        <w:tc>
          <w:tcPr>
            <w:tcW w:w="3118" w:type="dxa"/>
          </w:tcPr>
          <w:p>
            <w:pPr>
              <w:pStyle w:val="0"/>
            </w:pPr>
            <w:r>
              <w:rPr>
                <w:sz w:val="20"/>
              </w:rPr>
              <w:t xml:space="preserve">Снижение доступности услуг в сфере культуры и архивного дела</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3</w:t>
            </w:r>
          </w:p>
        </w:tc>
        <w:tc>
          <w:tcPr>
            <w:tcW w:w="4592" w:type="dxa"/>
          </w:tcPr>
          <w:p>
            <w:pPr>
              <w:pStyle w:val="0"/>
              <w:jc w:val="center"/>
            </w:pPr>
            <w:r>
              <w:rPr>
                <w:sz w:val="20"/>
              </w:rPr>
              <w:t xml:space="preserve">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 сохранение и развитие гастрольной деятельности театрально-концертных организаций, выставочной деятельности государственных музеев в муниципальных образованиях, продвижение услуг в электронной форме</w:t>
            </w:r>
          </w:p>
        </w:tc>
      </w:tr>
      <w:tr>
        <w:tc>
          <w:tcPr>
            <w:tcW w:w="567" w:type="dxa"/>
          </w:tcPr>
          <w:p>
            <w:pPr>
              <w:pStyle w:val="0"/>
              <w:jc w:val="center"/>
            </w:pPr>
            <w:r>
              <w:rPr>
                <w:sz w:val="20"/>
              </w:rPr>
              <w:t xml:space="preserve">2</w:t>
            </w:r>
          </w:p>
        </w:tc>
        <w:tc>
          <w:tcPr>
            <w:tcW w:w="3118" w:type="dxa"/>
          </w:tcPr>
          <w:p>
            <w:pPr>
              <w:pStyle w:val="0"/>
            </w:pPr>
            <w:r>
              <w:rPr>
                <w:sz w:val="20"/>
              </w:rPr>
              <w:t xml:space="preserve">Дефицит высококвалифицированных кадров в сфере культуры</w:t>
            </w:r>
          </w:p>
        </w:tc>
        <w:tc>
          <w:tcPr>
            <w:tcW w:w="1587" w:type="dxa"/>
          </w:tcPr>
          <w:p>
            <w:pPr>
              <w:pStyle w:val="0"/>
              <w:jc w:val="center"/>
            </w:pPr>
            <w:r>
              <w:rPr>
                <w:sz w:val="20"/>
              </w:rPr>
              <w:t xml:space="preserve">Высокая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4</w:t>
            </w:r>
          </w:p>
        </w:tc>
        <w:tc>
          <w:tcPr>
            <w:tcW w:w="4592" w:type="dxa"/>
          </w:tcPr>
          <w:p>
            <w:pPr>
              <w:pStyle w:val="0"/>
              <w:jc w:val="center"/>
            </w:pPr>
            <w:r>
              <w:rPr>
                <w:sz w:val="20"/>
              </w:rPr>
              <w:t xml:space="preserve">Развитие системы профессионального образования, обеспечивающей высокий профессиональный уровень специалистов; совершенствование системы подготовки и повышения квалификации специалистов в сфере культуры</w:t>
            </w:r>
          </w:p>
        </w:tc>
      </w:tr>
      <w:tr>
        <w:tc>
          <w:tcPr>
            <w:tcW w:w="567" w:type="dxa"/>
          </w:tcPr>
          <w:p>
            <w:pPr>
              <w:pStyle w:val="0"/>
              <w:jc w:val="center"/>
            </w:pPr>
            <w:r>
              <w:rPr>
                <w:sz w:val="20"/>
              </w:rPr>
              <w:t xml:space="preserve">3</w:t>
            </w:r>
          </w:p>
        </w:tc>
        <w:tc>
          <w:tcPr>
            <w:tcW w:w="3118" w:type="dxa"/>
          </w:tcPr>
          <w:p>
            <w:pPr>
              <w:pStyle w:val="0"/>
            </w:pPr>
            <w:r>
              <w:rPr>
                <w:sz w:val="20"/>
              </w:rPr>
              <w:t xml:space="preserve">Низкие темпы модернизации культурной инфраструктуры, моральный и физический износ сооружений, технического и профессионального оборудования</w:t>
            </w:r>
          </w:p>
        </w:tc>
        <w:tc>
          <w:tcPr>
            <w:tcW w:w="1587" w:type="dxa"/>
          </w:tcPr>
          <w:p>
            <w:pPr>
              <w:pStyle w:val="0"/>
              <w:jc w:val="center"/>
            </w:pPr>
            <w:r>
              <w:rPr>
                <w:sz w:val="20"/>
              </w:rPr>
              <w:t xml:space="preserve">Высокая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4</w:t>
            </w:r>
          </w:p>
        </w:tc>
        <w:tc>
          <w:tcPr>
            <w:tcW w:w="4592" w:type="dxa"/>
          </w:tcPr>
          <w:p>
            <w:pPr>
              <w:pStyle w:val="0"/>
              <w:jc w:val="center"/>
            </w:pPr>
            <w:r>
              <w:rPr>
                <w:sz w:val="20"/>
              </w:rPr>
              <w:t xml:space="preserve">Развитие инфраструктуры культуры с учетом отраслевых документов стратегического планирования и документов стратегического планирования Тверской области, реализация комплекса программных мер по поддержке культурной инфраструктуры села и малых городов, в том числе предоставление субсидий из областного бюджета Тверской области и федерального бюджета муниципальным образованиям Тверской области, привлечение внебюджетных источников</w:t>
            </w:r>
          </w:p>
        </w:tc>
      </w:tr>
      <w:tr>
        <w:tc>
          <w:tcPr>
            <w:tcW w:w="567" w:type="dxa"/>
          </w:tcPr>
          <w:p>
            <w:pPr>
              <w:pStyle w:val="0"/>
              <w:jc w:val="center"/>
            </w:pPr>
            <w:r>
              <w:rPr>
                <w:sz w:val="20"/>
              </w:rPr>
              <w:t xml:space="preserve">4</w:t>
            </w:r>
          </w:p>
        </w:tc>
        <w:tc>
          <w:tcPr>
            <w:tcW w:w="3118" w:type="dxa"/>
          </w:tcPr>
          <w:p>
            <w:pPr>
              <w:pStyle w:val="0"/>
            </w:pPr>
            <w:r>
              <w:rPr>
                <w:sz w:val="20"/>
              </w:rPr>
              <w:t xml:space="preserve">Недостаточная активность и слабая вовлеченность общественных институтов в реализацию культурной политики</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Низкое</w:t>
            </w:r>
          </w:p>
        </w:tc>
        <w:tc>
          <w:tcPr>
            <w:tcW w:w="1191" w:type="dxa"/>
          </w:tcPr>
          <w:p>
            <w:pPr>
              <w:pStyle w:val="0"/>
              <w:jc w:val="center"/>
            </w:pPr>
            <w:r>
              <w:rPr>
                <w:sz w:val="20"/>
              </w:rPr>
              <w:t xml:space="preserve">1</w:t>
            </w:r>
          </w:p>
        </w:tc>
        <w:tc>
          <w:tcPr>
            <w:tcW w:w="4592" w:type="dxa"/>
          </w:tcPr>
          <w:p>
            <w:pPr>
              <w:pStyle w:val="0"/>
              <w:jc w:val="center"/>
            </w:pPr>
            <w:r>
              <w:rPr>
                <w:sz w:val="20"/>
              </w:rPr>
              <w:t xml:space="preserve">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 поддержка социально ориентированных некоммерческих организаций путем предоставления на конкурсной основе субсидий из регионального бюджета</w:t>
            </w:r>
          </w:p>
        </w:tc>
      </w:tr>
      <w:tr>
        <w:tc>
          <w:tcPr>
            <w:tcW w:w="567" w:type="dxa"/>
          </w:tcPr>
          <w:p>
            <w:pPr>
              <w:pStyle w:val="0"/>
              <w:jc w:val="center"/>
            </w:pPr>
            <w:r>
              <w:rPr>
                <w:sz w:val="20"/>
              </w:rPr>
              <w:t xml:space="preserve">5</w:t>
            </w:r>
          </w:p>
        </w:tc>
        <w:tc>
          <w:tcPr>
            <w:tcW w:w="3118" w:type="dxa"/>
          </w:tcPr>
          <w:p>
            <w:pPr>
              <w:pStyle w:val="0"/>
            </w:pPr>
            <w:r>
              <w:rPr>
                <w:sz w:val="20"/>
              </w:rPr>
              <w:t xml:space="preserve">Изменение федерального законодательства, длительность формирования нормативной правовой базы, необходимой для эффективной реализации государственной программы</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3</w:t>
            </w:r>
          </w:p>
        </w:tc>
        <w:tc>
          <w:tcPr>
            <w:tcW w:w="4592" w:type="dxa"/>
          </w:tcPr>
          <w:p>
            <w:pPr>
              <w:pStyle w:val="0"/>
              <w:jc w:val="center"/>
            </w:pPr>
            <w:r>
              <w:rPr>
                <w:sz w:val="20"/>
              </w:rPr>
              <w:t xml:space="preserve">Проведение мониторинга планируемых изменений в федеральном законодательстве в сфере культуры и смежных областях</w:t>
            </w:r>
          </w:p>
        </w:tc>
      </w:tr>
      <w:tr>
        <w:tc>
          <w:tcPr>
            <w:tcW w:w="567" w:type="dxa"/>
          </w:tcPr>
          <w:p>
            <w:pPr>
              <w:pStyle w:val="0"/>
              <w:jc w:val="center"/>
            </w:pPr>
            <w:r>
              <w:rPr>
                <w:sz w:val="20"/>
              </w:rPr>
              <w:t xml:space="preserve">6</w:t>
            </w:r>
          </w:p>
        </w:tc>
        <w:tc>
          <w:tcPr>
            <w:tcW w:w="3118" w:type="dxa"/>
          </w:tcPr>
          <w:p>
            <w:pPr>
              <w:pStyle w:val="0"/>
            </w:pPr>
            <w:r>
              <w:rPr>
                <w:sz w:val="20"/>
              </w:rPr>
              <w:t xml:space="preserve">Ухудшение экономической ситуации в регионе и, как следствие, низкая активность населения области</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3</w:t>
            </w:r>
          </w:p>
        </w:tc>
        <w:tc>
          <w:tcPr>
            <w:tcW w:w="4592" w:type="dxa"/>
          </w:tcPr>
          <w:p>
            <w:pPr>
              <w:pStyle w:val="0"/>
              <w:jc w:val="center"/>
            </w:pPr>
            <w:r>
              <w:rPr>
                <w:sz w:val="20"/>
              </w:rPr>
              <w:t xml:space="preserve">Непрерывный мониторинг выполнения показателей государственной программы, информирование населения Тверской области о ходе реализации государственной программы</w:t>
            </w:r>
          </w:p>
        </w:tc>
      </w:tr>
      <w:tr>
        <w:tc>
          <w:tcPr>
            <w:tcW w:w="567" w:type="dxa"/>
          </w:tcPr>
          <w:p>
            <w:pPr>
              <w:pStyle w:val="0"/>
              <w:jc w:val="center"/>
            </w:pPr>
            <w:r>
              <w:rPr>
                <w:sz w:val="20"/>
              </w:rPr>
              <w:t xml:space="preserve">7</w:t>
            </w:r>
          </w:p>
        </w:tc>
        <w:tc>
          <w:tcPr>
            <w:tcW w:w="3118" w:type="dxa"/>
          </w:tcPr>
          <w:p>
            <w:pPr>
              <w:pStyle w:val="0"/>
            </w:pPr>
            <w:r>
              <w:rPr>
                <w:sz w:val="20"/>
              </w:rPr>
              <w:t xml:space="preserve">Низкая эффективность реализации комплекса мероприятий, установленных государственной программой</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Высокое</w:t>
            </w:r>
          </w:p>
        </w:tc>
        <w:tc>
          <w:tcPr>
            <w:tcW w:w="1191" w:type="dxa"/>
          </w:tcPr>
          <w:p>
            <w:pPr>
              <w:pStyle w:val="0"/>
              <w:jc w:val="center"/>
            </w:pPr>
            <w:r>
              <w:rPr>
                <w:sz w:val="20"/>
              </w:rPr>
              <w:t xml:space="preserve">3</w:t>
            </w:r>
          </w:p>
        </w:tc>
        <w:tc>
          <w:tcPr>
            <w:tcW w:w="4592" w:type="dxa"/>
          </w:tcPr>
          <w:p>
            <w:pPr>
              <w:pStyle w:val="0"/>
              <w:jc w:val="center"/>
            </w:pPr>
            <w:r>
              <w:rPr>
                <w:sz w:val="20"/>
              </w:rPr>
              <w:t xml:space="preserve">Внедрение инструментов проектного управления и оценки эффективности работы государственных служащих в механизм реализации государственной программы, повышение квалификации работников</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bookmarkStart w:id="14265" w:name="P14265"/>
    <w:bookmarkEnd w:id="14265"/>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07.04.2021 </w:t>
            </w:r>
            <w:hyperlink w:history="0" r:id="rId159"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194-пп</w:t>
              </w:r>
            </w:hyperlink>
            <w:r>
              <w:rPr>
                <w:sz w:val="20"/>
                <w:color w:val="392c69"/>
              </w:rPr>
              <w:t xml:space="preserve">, от 20.10.2021 </w:t>
            </w:r>
            <w:hyperlink w:history="0" r:id="rId16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 от 03.02.2022 </w:t>
            </w:r>
            <w:hyperlink w:history="0" r:id="rId16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N 57-пп</w:t>
              </w:r>
            </w:hyperlink>
            <w:r>
              <w:rPr>
                <w:sz w:val="20"/>
                <w:color w:val="392c69"/>
              </w:rPr>
              <w:t xml:space="preserve">,</w:t>
            </w:r>
          </w:p>
          <w:p>
            <w:pPr>
              <w:pStyle w:val="0"/>
              <w:jc w:val="center"/>
            </w:pPr>
            <w:r>
              <w:rPr>
                <w:sz w:val="20"/>
                <w:color w:val="392c69"/>
              </w:rPr>
              <w:t xml:space="preserve">от 13.07.2022 </w:t>
            </w:r>
            <w:hyperlink w:history="0" r:id="rId162"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22.02.2023 </w:t>
            </w:r>
            <w:hyperlink w:history="0" r:id="rId16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6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6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поддержку отрасли культуры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поддержку отрасли культуры.</w:t>
      </w:r>
    </w:p>
    <w:bookmarkStart w:id="14279" w:name="P14279"/>
    <w:bookmarkEnd w:id="14279"/>
    <w:p>
      <w:pPr>
        <w:pStyle w:val="0"/>
        <w:spacing w:before="200" w:line-rule="auto"/>
        <w:ind w:firstLine="540"/>
        <w:jc w:val="both"/>
      </w:pPr>
      <w:r>
        <w:rPr>
          <w:sz w:val="20"/>
        </w:rPr>
        <w:t xml:space="preserve">3. Субсидии предоставляются муниципальным образованиям Тверской области по направлениям:</w:t>
      </w:r>
    </w:p>
    <w:bookmarkStart w:id="14280" w:name="P14280"/>
    <w:bookmarkEnd w:id="14280"/>
    <w:p>
      <w:pPr>
        <w:pStyle w:val="0"/>
        <w:spacing w:before="200" w:line-rule="auto"/>
        <w:ind w:firstLine="540"/>
        <w:jc w:val="both"/>
      </w:pPr>
      <w:r>
        <w:rPr>
          <w:sz w:val="20"/>
        </w:rPr>
        <w:t xml:space="preserve">1) государственная поддержка лучших работников сельских учреждений культуры;</w:t>
      </w:r>
    </w:p>
    <w:bookmarkStart w:id="14281" w:name="P14281"/>
    <w:bookmarkEnd w:id="14281"/>
    <w:p>
      <w:pPr>
        <w:pStyle w:val="0"/>
        <w:spacing w:before="200" w:line-rule="auto"/>
        <w:ind w:firstLine="540"/>
        <w:jc w:val="both"/>
      </w:pPr>
      <w:r>
        <w:rPr>
          <w:sz w:val="20"/>
        </w:rPr>
        <w:t xml:space="preserve">2) государственная поддержка лучших сельских учреждений культуры;</w:t>
      </w:r>
    </w:p>
    <w:bookmarkStart w:id="14282" w:name="P14282"/>
    <w:bookmarkEnd w:id="14282"/>
    <w:p>
      <w:pPr>
        <w:pStyle w:val="0"/>
        <w:spacing w:before="200" w:line-rule="auto"/>
        <w:ind w:firstLine="540"/>
        <w:jc w:val="both"/>
      </w:pPr>
      <w:r>
        <w:rPr>
          <w:sz w:val="20"/>
        </w:rPr>
        <w:t xml:space="preserve">3) приобретение музыкальных инструментов, оборудования и материалов для детских школ искусств по видам искусств (далее - ДШИ);</w:t>
      </w:r>
    </w:p>
    <w:p>
      <w:pPr>
        <w:pStyle w:val="0"/>
        <w:spacing w:before="200" w:line-rule="auto"/>
        <w:ind w:firstLine="540"/>
        <w:jc w:val="both"/>
      </w:pPr>
      <w:r>
        <w:rPr>
          <w:sz w:val="20"/>
        </w:rPr>
        <w:t xml:space="preserve">4) утратил силу. - </w:t>
      </w:r>
      <w:hyperlink w:history="0" r:id="rId166"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bookmarkStart w:id="14284" w:name="P14284"/>
    <w:bookmarkEnd w:id="14284"/>
    <w:p>
      <w:pPr>
        <w:pStyle w:val="0"/>
        <w:spacing w:before="200" w:line-rule="auto"/>
        <w:ind w:firstLine="540"/>
        <w:jc w:val="both"/>
      </w:pPr>
      <w:r>
        <w:rPr>
          <w:sz w:val="20"/>
        </w:rPr>
        <w:t xml:space="preserve">5) реализация мероприятий по модернизации муниципальных детских школ искусств по видам искусств;</w:t>
      </w:r>
    </w:p>
    <w:bookmarkStart w:id="14285" w:name="P14285"/>
    <w:bookmarkEnd w:id="14285"/>
    <w:p>
      <w:pPr>
        <w:pStyle w:val="0"/>
        <w:spacing w:before="200" w:line-rule="auto"/>
        <w:ind w:firstLine="540"/>
        <w:jc w:val="both"/>
      </w:pPr>
      <w:r>
        <w:rPr>
          <w:sz w:val="20"/>
        </w:rPr>
        <w:t xml:space="preserve">6) обеспечение учреждений культуры специализированным автотранспортом для обслуживания населения, в том числе сельского населения;</w:t>
      </w:r>
    </w:p>
    <w:bookmarkStart w:id="14286" w:name="P14286"/>
    <w:bookmarkEnd w:id="14286"/>
    <w:p>
      <w:pPr>
        <w:pStyle w:val="0"/>
        <w:spacing w:before="200" w:line-rule="auto"/>
        <w:ind w:firstLine="540"/>
        <w:jc w:val="both"/>
      </w:pPr>
      <w:r>
        <w:rPr>
          <w:sz w:val="20"/>
        </w:rPr>
        <w:t xml:space="preserve">7) реализация мероприятий по модернизации библиотек в части комплектования книжных фондов библиотек муниципальных образований.</w:t>
      </w:r>
    </w:p>
    <w:p>
      <w:pPr>
        <w:pStyle w:val="0"/>
        <w:jc w:val="both"/>
      </w:pPr>
      <w:r>
        <w:rPr>
          <w:sz w:val="20"/>
        </w:rPr>
        <w:t xml:space="preserve">(пп. 7 введен </w:t>
      </w:r>
      <w:hyperlink w:history="0" r:id="rId167"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В рамках настоящего Порядка используются следующие понятия:</w:t>
      </w:r>
    </w:p>
    <w:p>
      <w:pPr>
        <w:pStyle w:val="0"/>
        <w:spacing w:before="200" w:line-rule="auto"/>
        <w:ind w:firstLine="540"/>
        <w:jc w:val="both"/>
      </w:pPr>
      <w:r>
        <w:rPr>
          <w:sz w:val="20"/>
        </w:rPr>
        <w:t xml:space="preserve">"сельская местность" -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и муниципальных округов (за исключением городского округа город Тверь);</w:t>
      </w:r>
    </w:p>
    <w:p>
      <w:pPr>
        <w:pStyle w:val="0"/>
        <w:spacing w:before="200" w:line-rule="auto"/>
        <w:ind w:firstLine="540"/>
        <w:jc w:val="both"/>
      </w:pPr>
      <w:r>
        <w:rPr>
          <w:sz w:val="20"/>
        </w:rPr>
        <w:t xml:space="preserve">"специализированный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jc w:val="both"/>
      </w:pPr>
      <w:r>
        <w:rPr>
          <w:sz w:val="20"/>
        </w:rPr>
        <w:t xml:space="preserve">(в ред. </w:t>
      </w:r>
      <w:hyperlink w:history="0" r:id="rId168"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jc w:val="both"/>
      </w:pPr>
      <w:r>
        <w:rPr>
          <w:sz w:val="20"/>
        </w:rPr>
        <w:t xml:space="preserve">(в ред. </w:t>
      </w:r>
      <w:hyperlink w:history="0" r:id="rId169"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6. Субсидия формируется за счет средств областного бюджета Тверской области и (или) за счет средств федерального бюджета.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Организатором конкурсного отбора является Министерство культуры Тверской области (далее - организатор).</w:t>
      </w:r>
    </w:p>
    <w:p>
      <w:pPr>
        <w:pStyle w:val="0"/>
        <w:jc w:val="both"/>
      </w:pPr>
      <w:r>
        <w:rPr>
          <w:sz w:val="20"/>
        </w:rPr>
        <w:t xml:space="preserve">(в ред. </w:t>
      </w:r>
      <w:hyperlink w:history="0" r:id="rId170"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9.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поддержку отрасли культуры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10.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11.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12.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14. Размер субсидии по направлению, указанному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15. Для участия в конкурсном отборе участники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16. Состав конкурсной документации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w:t>
      </w:r>
      <w:hyperlink w:history="0" w:anchor="P14584" w:tooltip="                                  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(далее - заявка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по соответствующему направлению по форме согласно приложению 1 к настоящему Порядку;</w:t>
      </w:r>
    </w:p>
    <w:p>
      <w:pPr>
        <w:pStyle w:val="0"/>
        <w:jc w:val="both"/>
      </w:pPr>
      <w:r>
        <w:rPr>
          <w:sz w:val="20"/>
        </w:rPr>
        <w:t xml:space="preserve">(в ред. </w:t>
      </w:r>
      <w:hyperlink w:history="0" r:id="rId17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Заявка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должна включать не более одного работника сельского учреждения культуры по каждому направлению деятельности (культурно-досуговая деятельность, библиотечное дело, музейное дело);</w:t>
      </w:r>
    </w:p>
    <w:p>
      <w:pPr>
        <w:pStyle w:val="0"/>
        <w:jc w:val="both"/>
      </w:pPr>
      <w:r>
        <w:rPr>
          <w:sz w:val="20"/>
        </w:rPr>
        <w:t xml:space="preserve">(абзац введен </w:t>
      </w:r>
      <w:hyperlink w:history="0" r:id="rId17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7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17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w:t>
      </w:r>
      <w:hyperlink w:history="0" w:anchor="P14645"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5) опись представленных документов.</w:t>
      </w:r>
    </w:p>
    <w:p>
      <w:pPr>
        <w:pStyle w:val="0"/>
        <w:spacing w:before="200" w:line-rule="auto"/>
        <w:ind w:firstLine="540"/>
        <w:jc w:val="both"/>
      </w:pPr>
      <w:r>
        <w:rPr>
          <w:sz w:val="20"/>
        </w:rPr>
        <w:t xml:space="preserve">17. Состав конкурсной документации по направлению, указанному в </w:t>
      </w:r>
      <w:hyperlink w:history="0" w:anchor="P14281" w:tooltip="2) государственная поддержка лучших сельских учреждений культуры;">
        <w:r>
          <w:rPr>
            <w:sz w:val="20"/>
            <w:color w:val="0000ff"/>
          </w:rPr>
          <w:t xml:space="preserve">подпункте 2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w:t>
      </w:r>
      <w:hyperlink w:history="0" w:anchor="P14791" w:tooltip="                                  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(далее - заявка по направлению, указанному в </w:t>
      </w:r>
      <w:hyperlink w:history="0" w:anchor="P14281" w:tooltip="2) государственная поддержка лучших сельских учреждений культуры;">
        <w:r>
          <w:rPr>
            <w:sz w:val="20"/>
            <w:color w:val="0000ff"/>
          </w:rPr>
          <w:t xml:space="preserve">подпункте 2 пункта 3 раздела I</w:t>
        </w:r>
      </w:hyperlink>
      <w:r>
        <w:rPr>
          <w:sz w:val="20"/>
        </w:rPr>
        <w:t xml:space="preserve"> настоящего Порядка) по соответствующему направлению по форме согласно приложению 3 к настоящему Порядку;</w:t>
      </w:r>
    </w:p>
    <w:p>
      <w:pPr>
        <w:pStyle w:val="0"/>
        <w:jc w:val="both"/>
      </w:pPr>
      <w:r>
        <w:rPr>
          <w:sz w:val="20"/>
        </w:rPr>
        <w:t xml:space="preserve">(в ред. </w:t>
      </w:r>
      <w:hyperlink w:history="0" r:id="rId17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Заявка по направлению, указанному в </w:t>
      </w:r>
      <w:hyperlink w:history="0" w:anchor="P14281" w:tooltip="2) государственная поддержка лучших сельских учреждений культуры;">
        <w:r>
          <w:rPr>
            <w:sz w:val="20"/>
            <w:color w:val="0000ff"/>
          </w:rPr>
          <w:t xml:space="preserve">подпункте 2 пункта 3 раздела I</w:t>
        </w:r>
      </w:hyperlink>
      <w:r>
        <w:rPr>
          <w:sz w:val="20"/>
        </w:rPr>
        <w:t xml:space="preserve"> настоящего Порядка, должна включать не более одного сельского учреждения культуры по каждому направлению деятельности (культурно-досуговая деятельность, библиотечное дело, музейное дело);</w:t>
      </w:r>
    </w:p>
    <w:p>
      <w:pPr>
        <w:pStyle w:val="0"/>
        <w:jc w:val="both"/>
      </w:pPr>
      <w:r>
        <w:rPr>
          <w:sz w:val="20"/>
        </w:rPr>
        <w:t xml:space="preserve">(абзац введен </w:t>
      </w:r>
      <w:hyperlink w:history="0" r:id="rId17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7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17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w:t>
      </w:r>
      <w:hyperlink w:history="0" w:anchor="P14645"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5) опись представленных документов.</w:t>
      </w:r>
    </w:p>
    <w:p>
      <w:pPr>
        <w:pStyle w:val="0"/>
        <w:spacing w:before="200" w:line-rule="auto"/>
        <w:ind w:firstLine="540"/>
        <w:jc w:val="both"/>
      </w:pPr>
      <w:r>
        <w:rPr>
          <w:sz w:val="20"/>
        </w:rPr>
        <w:t xml:space="preserve">18. Состав конкурсной документации по направлению, указанному в </w:t>
      </w:r>
      <w:hyperlink w:history="0" w:anchor="P14282" w:tooltip="3) приобретение музыкальных инструментов, оборудования и материалов для детских школ искусств по видам искусств (далее - ДШИ);">
        <w:r>
          <w:rPr>
            <w:sz w:val="20"/>
            <w:color w:val="0000ff"/>
          </w:rPr>
          <w:t xml:space="preserve">подпункте 3 пункта 3 раздела I</w:t>
        </w:r>
      </w:hyperlink>
      <w:r>
        <w:rPr>
          <w:sz w:val="20"/>
        </w:rPr>
        <w:t xml:space="preserve"> настоящего Порядка, включает:</w:t>
      </w:r>
    </w:p>
    <w:bookmarkStart w:id="14343" w:name="P14343"/>
    <w:bookmarkEnd w:id="14343"/>
    <w:p>
      <w:pPr>
        <w:pStyle w:val="0"/>
        <w:spacing w:before="200" w:line-rule="auto"/>
        <w:ind w:firstLine="540"/>
        <w:jc w:val="both"/>
      </w:pPr>
      <w:r>
        <w:rPr>
          <w:sz w:val="20"/>
        </w:rPr>
        <w:t xml:space="preserve">1) </w:t>
      </w:r>
      <w:hyperlink w:history="0" w:anchor="P14849"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по соответствующему направлению по форме согласно приложению 4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7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18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обоснование начальной (максимальной) цены контракта в соответствии с </w:t>
      </w:r>
      <w:hyperlink w:history="0" r:id="rId18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5) </w:t>
      </w:r>
      <w:hyperlink w:history="0" w:anchor="P14992"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5 к настоящему Порядку;</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19. Утратил силу. - </w:t>
      </w:r>
      <w:hyperlink w:history="0" r:id="rId18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20. Состав конкурсной документации по направлению, указанному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включает:</w:t>
      </w:r>
    </w:p>
    <w:bookmarkStart w:id="14353" w:name="P14353"/>
    <w:bookmarkEnd w:id="14353"/>
    <w:p>
      <w:pPr>
        <w:pStyle w:val="0"/>
        <w:spacing w:before="200" w:line-rule="auto"/>
        <w:ind w:firstLine="540"/>
        <w:jc w:val="both"/>
      </w:pPr>
      <w:r>
        <w:rPr>
          <w:sz w:val="20"/>
        </w:rPr>
        <w:t xml:space="preserve">1) </w:t>
      </w:r>
      <w:hyperlink w:history="0" w:anchor="P15077"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на предоставление из областного бюджета Тверской области бюджетам муниципальных образований Тверской области субсидий на реализацию мероприятий по модернизации муниципальных детских школ искусств по видам искусств по форме согласно приложению 8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8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18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3.1) утвержденную в установленном порядке проектную документацию, имеющую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сметы расходов на капитальный ремонт объекта;</w:t>
      </w:r>
    </w:p>
    <w:p>
      <w:pPr>
        <w:pStyle w:val="0"/>
        <w:jc w:val="both"/>
      </w:pPr>
      <w:r>
        <w:rPr>
          <w:sz w:val="20"/>
        </w:rPr>
        <w:t xml:space="preserve">(пп. 3.1 введен </w:t>
      </w:r>
      <w:hyperlink w:history="0" r:id="rId185"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 социально-экономическое обоснование необходимости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муниципальных детских школ искусств по видам искусств;</w:t>
      </w:r>
    </w:p>
    <w:p>
      <w:pPr>
        <w:pStyle w:val="0"/>
        <w:spacing w:before="200" w:line-rule="auto"/>
        <w:ind w:firstLine="540"/>
        <w:jc w:val="both"/>
      </w:pPr>
      <w:r>
        <w:rPr>
          <w:sz w:val="20"/>
        </w:rPr>
        <w:t xml:space="preserve">5) </w:t>
      </w:r>
      <w:hyperlink w:history="0" w:anchor="P15146"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9 к настоящему Порядку;</w:t>
      </w:r>
    </w:p>
    <w:p>
      <w:pPr>
        <w:pStyle w:val="0"/>
        <w:spacing w:before="200" w:line-rule="auto"/>
        <w:ind w:firstLine="540"/>
        <w:jc w:val="both"/>
      </w:pPr>
      <w:r>
        <w:rPr>
          <w:sz w:val="20"/>
        </w:rPr>
        <w:t xml:space="preserve">6) гарантийное письмо за подписью руководителя исполнительно-распорядительного органа местного самоуправления муниципального образования Тверской области о готовности оснащения за счет средств местного бюджета модернизируемых детских школ искусств при проведении реконструкции;</w:t>
      </w:r>
    </w:p>
    <w:p>
      <w:pPr>
        <w:pStyle w:val="0"/>
        <w:spacing w:before="200" w:line-rule="auto"/>
        <w:ind w:firstLine="540"/>
        <w:jc w:val="both"/>
      </w:pPr>
      <w:r>
        <w:rPr>
          <w:sz w:val="20"/>
        </w:rPr>
        <w:t xml:space="preserve">7) опись представленных документов.</w:t>
      </w:r>
    </w:p>
    <w:p>
      <w:pPr>
        <w:pStyle w:val="0"/>
        <w:spacing w:before="200" w:line-rule="auto"/>
        <w:ind w:firstLine="540"/>
        <w:jc w:val="both"/>
      </w:pPr>
      <w:r>
        <w:rPr>
          <w:sz w:val="20"/>
        </w:rPr>
        <w:t xml:space="preserve">21. Состав конкурсной документации по направлению, указанному в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6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w:t>
      </w:r>
      <w:hyperlink w:history="0" w:anchor="P15184"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по соответствующему направлению по форме согласно приложению 10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8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18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обоснование начальной (максимальной) цены контракта в соответствии с </w:t>
      </w:r>
      <w:hyperlink w:history="0" r:id="rId18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5) </w:t>
      </w:r>
      <w:hyperlink w:history="0" w:anchor="P15270"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11 к настоящему Порядку;</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21.1. Состав конкурсной документации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w:t>
      </w:r>
      <w:hyperlink w:history="0" w:anchor="P15310" w:tooltip="                                  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(далее - заявка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по соответствующему направлению по форме согласно приложению 11.1 к настоящему Порядку;</w:t>
      </w:r>
    </w:p>
    <w:p>
      <w:pPr>
        <w:pStyle w:val="0"/>
        <w:jc w:val="both"/>
      </w:pPr>
      <w:r>
        <w:rPr>
          <w:sz w:val="20"/>
        </w:rPr>
        <w:t xml:space="preserve">(в ред. </w:t>
      </w:r>
      <w:hyperlink w:history="0" r:id="rId18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Предельный объем запрашиваемых средств областного бюджета Тверской области, указываемый в заявке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рассчитывается с учетом деления муниципальных образований Тверской области на 7 групп и составляет:</w:t>
      </w:r>
    </w:p>
    <w:p>
      <w:pPr>
        <w:pStyle w:val="0"/>
        <w:jc w:val="both"/>
      </w:pPr>
      <w:r>
        <w:rPr>
          <w:sz w:val="20"/>
        </w:rPr>
        <w:t xml:space="preserve">(абзац введен </w:t>
      </w:r>
      <w:hyperlink w:history="0" r:id="rId19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1) 1 группа - городские округа с численностью населения свыше 100000 чел. - не более 1600,0 тыс. руб.;</w:t>
      </w:r>
    </w:p>
    <w:p>
      <w:pPr>
        <w:pStyle w:val="0"/>
        <w:jc w:val="both"/>
      </w:pPr>
      <w:r>
        <w:rPr>
          <w:sz w:val="20"/>
        </w:rPr>
        <w:t xml:space="preserve">(абзац введен </w:t>
      </w:r>
      <w:hyperlink w:history="0" r:id="rId19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2 группа - городские округа без сельских территорий и муниципальные округа с численностью населения от 40001 чел. до 100000 чел. - не более 200,0 тыс. руб.;</w:t>
      </w:r>
    </w:p>
    <w:p>
      <w:pPr>
        <w:pStyle w:val="0"/>
        <w:jc w:val="both"/>
      </w:pPr>
      <w:r>
        <w:rPr>
          <w:sz w:val="20"/>
        </w:rPr>
        <w:t xml:space="preserve">(абзац введен </w:t>
      </w:r>
      <w:hyperlink w:history="0" r:id="rId19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3 группа - городские округа с сельскими территориями и муниципальные районы с численностью населения от 40001 чел. до 100000 чел. - не более 240,0 тыс. руб.;</w:t>
      </w:r>
    </w:p>
    <w:p>
      <w:pPr>
        <w:pStyle w:val="0"/>
        <w:jc w:val="both"/>
      </w:pPr>
      <w:r>
        <w:rPr>
          <w:sz w:val="20"/>
        </w:rPr>
        <w:t xml:space="preserve">(абзац введен </w:t>
      </w:r>
      <w:hyperlink w:history="0" r:id="rId19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4 группа - городские округа с сельскими территориями и муниципальные районы с численностью населения от 30001 чел. до 40000 чел. - не более 120,0 тыс. руб.;</w:t>
      </w:r>
    </w:p>
    <w:p>
      <w:pPr>
        <w:pStyle w:val="0"/>
        <w:jc w:val="both"/>
      </w:pPr>
      <w:r>
        <w:rPr>
          <w:sz w:val="20"/>
        </w:rPr>
        <w:t xml:space="preserve">(абзац введен </w:t>
      </w:r>
      <w:hyperlink w:history="0" r:id="rId19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5) 5 группа - городские округа с сельскими территориями, муниципальные округа и муниципальные районы с численностью населения от 20001 чел. до 30000 чел. - 90,0 тыс. руб.;</w:t>
      </w:r>
    </w:p>
    <w:p>
      <w:pPr>
        <w:pStyle w:val="0"/>
        <w:jc w:val="both"/>
      </w:pPr>
      <w:r>
        <w:rPr>
          <w:sz w:val="20"/>
        </w:rPr>
        <w:t xml:space="preserve">(абзац введен </w:t>
      </w:r>
      <w:hyperlink w:history="0" r:id="rId19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6) 6 группа - городские округа с сельскими территориями, муниципальные округа и муниципальные районы с численностью населения от 10001 чел. до 20000 чел. - 55,0 тыс. руб.;</w:t>
      </w:r>
    </w:p>
    <w:p>
      <w:pPr>
        <w:pStyle w:val="0"/>
        <w:jc w:val="both"/>
      </w:pPr>
      <w:r>
        <w:rPr>
          <w:sz w:val="20"/>
        </w:rPr>
        <w:t xml:space="preserve">(абзац введен </w:t>
      </w:r>
      <w:hyperlink w:history="0" r:id="rId19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7) 7 группа - городские округа, муниципальные округа, муниципальные районы, городские и сельские поселения с численностью населения до 10000 чел., закрытые административно-территориальные образования - 30,0 тыс. руб.</w:t>
      </w:r>
    </w:p>
    <w:p>
      <w:pPr>
        <w:pStyle w:val="0"/>
        <w:jc w:val="both"/>
      </w:pPr>
      <w:r>
        <w:rPr>
          <w:sz w:val="20"/>
        </w:rPr>
        <w:t xml:space="preserve">(абзац введен </w:t>
      </w:r>
      <w:hyperlink w:history="0" r:id="rId19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Численность населения по каждому муниципальному образованию Тверской области определяется на основании данных территориального органа Федеральной службы государственной статистики по Тверской области по состоянию на 1 января года, предшествующего году подачи заявки;</w:t>
      </w:r>
    </w:p>
    <w:p>
      <w:pPr>
        <w:pStyle w:val="0"/>
        <w:jc w:val="both"/>
      </w:pPr>
      <w:r>
        <w:rPr>
          <w:sz w:val="20"/>
        </w:rPr>
        <w:t xml:space="preserve">(абзац введен </w:t>
      </w:r>
      <w:hyperlink w:history="0" r:id="rId19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19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20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w:t>
      </w:r>
      <w:hyperlink w:history="0" w:anchor="P15367"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11.2 к настоящему Порядку;</w:t>
      </w:r>
    </w:p>
    <w:p>
      <w:pPr>
        <w:pStyle w:val="0"/>
        <w:spacing w:before="200" w:line-rule="auto"/>
        <w:ind w:firstLine="540"/>
        <w:jc w:val="both"/>
      </w:pPr>
      <w:r>
        <w:rPr>
          <w:sz w:val="20"/>
        </w:rPr>
        <w:t xml:space="preserve">5) опись представленных документов.</w:t>
      </w:r>
    </w:p>
    <w:p>
      <w:pPr>
        <w:pStyle w:val="0"/>
        <w:jc w:val="both"/>
      </w:pPr>
      <w:r>
        <w:rPr>
          <w:sz w:val="20"/>
        </w:rPr>
        <w:t xml:space="preserve">(п. 21.1 введен </w:t>
      </w:r>
      <w:hyperlink w:history="0" r:id="rId20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22. Субсидии по направлениям, указанным в </w:t>
      </w:r>
      <w:hyperlink w:history="0" w:anchor="P14280" w:tooltip="1) государственная поддержка лучших работников сельских учреждений культуры;">
        <w:r>
          <w:rPr>
            <w:sz w:val="20"/>
            <w:color w:val="0000ff"/>
          </w:rPr>
          <w:t xml:space="preserve">подпунктах 1</w:t>
        </w:r>
      </w:hyperlink>
      <w:r>
        <w:rPr>
          <w:sz w:val="20"/>
        </w:rPr>
        <w:t xml:space="preserve"> -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6 пункта 3 раздела I</w:t>
        </w:r>
      </w:hyperlink>
      <w:r>
        <w:rPr>
          <w:sz w:val="20"/>
        </w:rPr>
        <w:t xml:space="preserve"> настоящего Порядка, предоставляются муниципальным образованиям Тверской области при условии финансирования из бюджета муниципального образования в объеме не менее 1%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jc w:val="both"/>
      </w:pPr>
      <w:r>
        <w:rPr>
          <w:sz w:val="20"/>
        </w:rPr>
        <w:t xml:space="preserve">(в ред. </w:t>
      </w:r>
      <w:hyperlink w:history="0" r:id="rId20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22.1. Субсидии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предоставляются муниципальным образованиям Тверской области при условии финансирования из бюджета муниципального образования в объеме не менее 10 процентов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jc w:val="both"/>
      </w:pPr>
      <w:r>
        <w:rPr>
          <w:sz w:val="20"/>
        </w:rPr>
        <w:t xml:space="preserve">(п. 22.1 введен </w:t>
      </w:r>
      <w:hyperlink w:history="0" r:id="rId203"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23.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24.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4407" w:name="P14407"/>
    <w:bookmarkEnd w:id="14407"/>
    <w:p>
      <w:pPr>
        <w:pStyle w:val="0"/>
        <w:spacing w:before="200" w:line-rule="auto"/>
        <w:ind w:firstLine="540"/>
        <w:jc w:val="both"/>
      </w:pPr>
      <w:r>
        <w:rPr>
          <w:sz w:val="20"/>
        </w:rPr>
        <w:t xml:space="preserve">25.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4408" w:name="P14408"/>
    <w:bookmarkEnd w:id="14408"/>
    <w:p>
      <w:pPr>
        <w:pStyle w:val="0"/>
        <w:spacing w:before="200" w:line-rule="auto"/>
        <w:ind w:firstLine="540"/>
        <w:jc w:val="both"/>
      </w:pPr>
      <w:r>
        <w:rPr>
          <w:sz w:val="20"/>
        </w:rPr>
        <w:t xml:space="preserve">26.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27. Муниципальное образование в течение 2 календарных дней со дня получения уведомления, предусмотренного пунктом 26 настоящего подраздела,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14410" w:name="P14410"/>
    <w:bookmarkEnd w:id="14410"/>
    <w:p>
      <w:pPr>
        <w:pStyle w:val="0"/>
        <w:spacing w:before="200" w:line-rule="auto"/>
        <w:ind w:firstLine="540"/>
        <w:jc w:val="both"/>
      </w:pPr>
      <w:r>
        <w:rPr>
          <w:sz w:val="20"/>
        </w:rPr>
        <w:t xml:space="preserve">28.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29.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4407" w:tooltip="25.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25</w:t>
        </w:r>
      </w:hyperlink>
      <w:r>
        <w:rPr>
          <w:sz w:val="20"/>
        </w:rPr>
        <w:t xml:space="preserve"> настоящего раздела.</w:t>
      </w:r>
    </w:p>
    <w:p>
      <w:pPr>
        <w:pStyle w:val="0"/>
        <w:jc w:val="both"/>
      </w:pPr>
      <w:r>
        <w:rPr>
          <w:sz w:val="20"/>
        </w:rPr>
        <w:t xml:space="preserve">(в ред. </w:t>
      </w:r>
      <w:hyperlink w:history="0" r:id="rId204" w:tooltip="Постановление Правительства Тверской области от 07.04.2021 N 19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07.04.2021 N 194-пп)</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30. Конкурсный отбор проводится в сроки, установленные организатором.</w:t>
      </w:r>
    </w:p>
    <w:p>
      <w:pPr>
        <w:pStyle w:val="0"/>
        <w:spacing w:before="200" w:line-rule="auto"/>
        <w:ind w:firstLine="540"/>
        <w:jc w:val="both"/>
      </w:pPr>
      <w:r>
        <w:rPr>
          <w:sz w:val="20"/>
        </w:rPr>
        <w:t xml:space="preserve">31. Конкурсная комиссия осуществляет свою деятельность в соответствии с положением, утвержденным нормативным правовым актом организатора.</w:t>
      </w:r>
    </w:p>
    <w:bookmarkStart w:id="14418" w:name="P14418"/>
    <w:bookmarkEnd w:id="14418"/>
    <w:p>
      <w:pPr>
        <w:pStyle w:val="0"/>
        <w:spacing w:before="200" w:line-rule="auto"/>
        <w:ind w:firstLine="540"/>
        <w:jc w:val="both"/>
      </w:pPr>
      <w:r>
        <w:rPr>
          <w:sz w:val="20"/>
        </w:rPr>
        <w:t xml:space="preserve">32.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33. Конкурсная комиссия осуществляет рассмотрение и оценку конкурсной документации в соответствии с критериями конкурсного отбора (далее - критерии).</w:t>
      </w:r>
    </w:p>
    <w:p>
      <w:pPr>
        <w:pStyle w:val="0"/>
        <w:spacing w:before="200" w:line-rule="auto"/>
        <w:ind w:firstLine="540"/>
        <w:jc w:val="both"/>
      </w:pPr>
      <w:r>
        <w:rPr>
          <w:sz w:val="20"/>
        </w:rPr>
        <w:t xml:space="preserve">34. По направлениям, указанным в </w:t>
      </w:r>
      <w:hyperlink w:history="0" w:anchor="P14280" w:tooltip="1) государственная поддержка лучших работников сельских учреждений культуры;">
        <w:r>
          <w:rPr>
            <w:sz w:val="20"/>
            <w:color w:val="0000ff"/>
          </w:rPr>
          <w:t xml:space="preserve">подпунктах 1</w:t>
        </w:r>
      </w:hyperlink>
      <w:r>
        <w:rPr>
          <w:sz w:val="20"/>
        </w:rPr>
        <w:t xml:space="preserve">, </w:t>
      </w:r>
      <w:hyperlink w:history="0" w:anchor="P14281" w:tooltip="2) государственная поддержка лучших сельских учреждений культуры;">
        <w:r>
          <w:rPr>
            <w:sz w:val="20"/>
            <w:color w:val="0000ff"/>
          </w:rPr>
          <w:t xml:space="preserve">2 пункта 3 раздела I</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культурно-досуговая деятельность:</w:t>
      </w:r>
    </w:p>
    <w:p>
      <w:pPr>
        <w:pStyle w:val="0"/>
        <w:spacing w:before="200" w:line-rule="auto"/>
        <w:ind w:firstLine="540"/>
        <w:jc w:val="both"/>
      </w:pPr>
      <w:r>
        <w:rPr>
          <w:sz w:val="20"/>
        </w:rPr>
        <w:t xml:space="preserve">удельный вес населения, участвующего в культурно-досуговых мероприятиях;</w:t>
      </w:r>
    </w:p>
    <w:p>
      <w:pPr>
        <w:pStyle w:val="0"/>
        <w:spacing w:before="200" w:line-rule="auto"/>
        <w:ind w:firstLine="540"/>
        <w:jc w:val="both"/>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социально менее защищенных групп людей: с ограниченными возможностями здоровья, пенсионеров;</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реализующих полномочия в социальной сфере), других учреждений;</w:t>
      </w:r>
    </w:p>
    <w:p>
      <w:pPr>
        <w:pStyle w:val="0"/>
        <w:jc w:val="both"/>
      </w:pPr>
      <w:r>
        <w:rPr>
          <w:sz w:val="20"/>
        </w:rPr>
        <w:t xml:space="preserve">(в ред. </w:t>
      </w:r>
      <w:hyperlink w:history="0" r:id="rId20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библиотечное дело:</w:t>
      </w:r>
    </w:p>
    <w:p>
      <w:pPr>
        <w:pStyle w:val="0"/>
        <w:spacing w:before="200" w:line-rule="auto"/>
        <w:ind w:firstLine="540"/>
        <w:jc w:val="both"/>
      </w:pPr>
      <w:r>
        <w:rPr>
          <w:sz w:val="20"/>
        </w:rPr>
        <w:t xml:space="preserve">число посещений библиотеки за год;</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социально незащищенные группы населения, с ограниченными возможностями здоровья;</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p>
      <w:pPr>
        <w:pStyle w:val="0"/>
        <w:jc w:val="both"/>
      </w:pPr>
      <w:r>
        <w:rPr>
          <w:sz w:val="20"/>
        </w:rPr>
        <w:t xml:space="preserve">(в ред. </w:t>
      </w:r>
      <w:hyperlink w:history="0" r:id="rId20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музейное дело:</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за год;</w:t>
      </w:r>
    </w:p>
    <w:p>
      <w:pPr>
        <w:pStyle w:val="0"/>
        <w:spacing w:before="200" w:line-rule="auto"/>
        <w:ind w:firstLine="540"/>
        <w:jc w:val="both"/>
      </w:pPr>
      <w:r>
        <w:rPr>
          <w:sz w:val="20"/>
        </w:rPr>
        <w:t xml:space="preserve">количество выставок, в том числе передвижных, за год;</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социально незащищенные группы населения, с ограниченными возможностями здоровья, за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"малой Родины", краеведческая работа;</w:t>
      </w:r>
    </w:p>
    <w:p>
      <w:pPr>
        <w:pStyle w:val="0"/>
        <w:spacing w:before="200" w:line-rule="auto"/>
        <w:ind w:firstLine="540"/>
        <w:jc w:val="both"/>
      </w:pPr>
      <w:r>
        <w:rPr>
          <w:sz w:val="20"/>
        </w:rPr>
        <w:t xml:space="preserve">работа со средствами массовой информации, PR-деятельность;</w:t>
      </w:r>
    </w:p>
    <w:p>
      <w:pPr>
        <w:pStyle w:val="0"/>
        <w:spacing w:before="200" w:line-rule="auto"/>
        <w:ind w:firstLine="540"/>
        <w:jc w:val="both"/>
      </w:pPr>
      <w:r>
        <w:rPr>
          <w:sz w:val="20"/>
        </w:rPr>
        <w:t xml:space="preserve">количество новых поступлений предметов музейного фонда за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p>
      <w:pPr>
        <w:pStyle w:val="0"/>
        <w:jc w:val="both"/>
      </w:pPr>
      <w:r>
        <w:rPr>
          <w:sz w:val="20"/>
        </w:rPr>
        <w:t xml:space="preserve">(в ред. </w:t>
      </w:r>
      <w:hyperlink w:history="0" r:id="rId20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35. По направлению, указанному в </w:t>
      </w:r>
      <w:hyperlink w:history="0" w:anchor="P14282" w:tooltip="3) приобретение музыкальных инструментов, оборудования и материалов для детских школ искусств по видам искусств (далее - ДШИ);">
        <w:r>
          <w:rPr>
            <w:sz w:val="20"/>
            <w:color w:val="0000ff"/>
          </w:rPr>
          <w:t xml:space="preserve">подпункте 3 пункта 3 раздела I</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наличие ДШИ, находящейся в ведении органа управления культурой муниципального образования Тверской области;</w:t>
      </w:r>
    </w:p>
    <w:p>
      <w:pPr>
        <w:pStyle w:val="0"/>
        <w:spacing w:before="200" w:line-rule="auto"/>
        <w:ind w:firstLine="540"/>
        <w:jc w:val="both"/>
      </w:pPr>
      <w:r>
        <w:rPr>
          <w:sz w:val="20"/>
        </w:rPr>
        <w:t xml:space="preserve">2) количество учащихся в ДШИ по предпрофессиональным программам музыкального искусства свыше 50 человек;</w:t>
      </w:r>
    </w:p>
    <w:p>
      <w:pPr>
        <w:pStyle w:val="0"/>
        <w:jc w:val="both"/>
      </w:pPr>
      <w:r>
        <w:rPr>
          <w:sz w:val="20"/>
        </w:rPr>
        <w:t xml:space="preserve">(в ред. </w:t>
      </w:r>
      <w:hyperlink w:history="0" r:id="rId20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наличие ДШИ, являющейся базовой школой зонального методического объединения Тверской области в соответствии с приказом государственного бюджетного образовательного учреждения дополнительного профессионального образования Тверской области "Тверской областной учебно-методический центр учебных заведений культуры и искусства";</w:t>
      </w:r>
    </w:p>
    <w:p>
      <w:pPr>
        <w:pStyle w:val="0"/>
        <w:spacing w:before="200" w:line-rule="auto"/>
        <w:ind w:firstLine="540"/>
        <w:jc w:val="both"/>
      </w:pPr>
      <w:r>
        <w:rPr>
          <w:sz w:val="20"/>
        </w:rPr>
        <w:t xml:space="preserve">4) наличие ДШИ в перечне, согласованном с Министерством культуры Российской Федерации.</w:t>
      </w:r>
    </w:p>
    <w:p>
      <w:pPr>
        <w:pStyle w:val="0"/>
        <w:spacing w:before="200" w:line-rule="auto"/>
        <w:ind w:firstLine="540"/>
        <w:jc w:val="both"/>
      </w:pPr>
      <w:r>
        <w:rPr>
          <w:sz w:val="20"/>
        </w:rPr>
        <w:t xml:space="preserve">36. Утратил силу. - </w:t>
      </w:r>
      <w:hyperlink w:history="0" r:id="rId209"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37. По направлению, указанному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наличие детской школы искусств по видам искусств в заявке от Тверской области о предоставлении из федерального бюджета субсидий, направленной в Министерство культуры Российской Федерации;</w:t>
      </w:r>
    </w:p>
    <w:p>
      <w:pPr>
        <w:pStyle w:val="0"/>
        <w:spacing w:before="200" w:line-rule="auto"/>
        <w:ind w:firstLine="540"/>
        <w:jc w:val="both"/>
      </w:pPr>
      <w:r>
        <w:rPr>
          <w:sz w:val="20"/>
        </w:rPr>
        <w:t xml:space="preserve">2)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объекта.</w:t>
      </w:r>
    </w:p>
    <w:p>
      <w:pPr>
        <w:pStyle w:val="0"/>
        <w:jc w:val="both"/>
      </w:pPr>
      <w:r>
        <w:rPr>
          <w:sz w:val="20"/>
        </w:rPr>
        <w:t xml:space="preserve">(в ред. </w:t>
      </w:r>
      <w:hyperlink w:history="0" r:id="rId210"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38. По направлению, указанному в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6 пункта 3 раздела I</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обеспеченность специализированным автотранспортом для обслуживания населения в муниципальном образовании Тверской области в соответствии с методическими рекомендациями Министерства культуры Российской Федерации (</w:t>
      </w:r>
      <w:hyperlink w:history="0" r:id="rId211"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w:t>
        </w:r>
      </w:hyperlink>
      <w:r>
        <w:rPr>
          <w:sz w:val="20"/>
        </w:rPr>
        <w:t xml:space="preserve"> Министерства культуры Российской Федерации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pPr>
        <w:pStyle w:val="0"/>
        <w:spacing w:before="200" w:line-rule="auto"/>
        <w:ind w:firstLine="540"/>
        <w:jc w:val="both"/>
      </w:pPr>
      <w:r>
        <w:rPr>
          <w:sz w:val="20"/>
        </w:rPr>
        <w:t xml:space="preserve">2) наличие в муниципальной программе мероприятий по обеспечению учреждений культуры специализированным автотранспортом для обслуживания населения.</w:t>
      </w:r>
    </w:p>
    <w:p>
      <w:pPr>
        <w:pStyle w:val="0"/>
        <w:spacing w:before="200" w:line-rule="auto"/>
        <w:ind w:firstLine="540"/>
        <w:jc w:val="both"/>
      </w:pPr>
      <w:r>
        <w:rPr>
          <w:sz w:val="20"/>
        </w:rPr>
        <w:t xml:space="preserve">38.1.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наличие в муниципальном образовании общедоступных библиотек, нуждающихся в обеспечении комплектования их фондов;</w:t>
      </w:r>
    </w:p>
    <w:p>
      <w:pPr>
        <w:pStyle w:val="0"/>
        <w:spacing w:before="200" w:line-rule="auto"/>
        <w:ind w:firstLine="540"/>
        <w:jc w:val="both"/>
      </w:pPr>
      <w:r>
        <w:rPr>
          <w:sz w:val="20"/>
        </w:rPr>
        <w:t xml:space="preserve">2) наличие в муниципальной программе мероприятий по комплектованию фондов муниципальных библиотек.</w:t>
      </w:r>
    </w:p>
    <w:p>
      <w:pPr>
        <w:pStyle w:val="0"/>
        <w:jc w:val="both"/>
      </w:pPr>
      <w:r>
        <w:rPr>
          <w:sz w:val="20"/>
        </w:rPr>
        <w:t xml:space="preserve">(п. 38.1 введен </w:t>
      </w:r>
      <w:hyperlink w:history="0" r:id="rId21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39. Значения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на поддержку отрасли культуры по направлениям, указанным в </w:t>
      </w:r>
      <w:hyperlink w:history="0" w:anchor="P14279" w:tooltip="3. Субсидии предоставляются муниципальным образованиям Тверской области по направлениям:">
        <w:r>
          <w:rPr>
            <w:sz w:val="20"/>
            <w:color w:val="0000ff"/>
          </w:rPr>
          <w:t xml:space="preserve">пункте 3 раздела I</w:t>
        </w:r>
      </w:hyperlink>
      <w:r>
        <w:rPr>
          <w:sz w:val="20"/>
        </w:rPr>
        <w:t xml:space="preserve"> настоящего Порядка, соответствующие им весовые коэффициенты устанавливаются соответственно </w:t>
      </w:r>
      <w:hyperlink w:history="0" w:anchor="P15407" w:tooltip="Значения критериев конкурсного отбора">
        <w:r>
          <w:rPr>
            <w:sz w:val="20"/>
            <w:color w:val="0000ff"/>
          </w:rPr>
          <w:t xml:space="preserve">приложениями 12</w:t>
        </w:r>
      </w:hyperlink>
      <w:r>
        <w:rPr>
          <w:sz w:val="20"/>
        </w:rPr>
        <w:t xml:space="preserve"> - </w:t>
      </w:r>
      <w:hyperlink w:history="0" w:anchor="P15955" w:tooltip="Значение критериев конкурсного отбора">
        <w:r>
          <w:rPr>
            <w:sz w:val="20"/>
            <w:color w:val="0000ff"/>
          </w:rPr>
          <w:t xml:space="preserve">16.1</w:t>
        </w:r>
      </w:hyperlink>
      <w:r>
        <w:rPr>
          <w:sz w:val="20"/>
        </w:rPr>
        <w:t xml:space="preserve"> к настоящему Порядку.</w:t>
      </w:r>
    </w:p>
    <w:p>
      <w:pPr>
        <w:pStyle w:val="0"/>
        <w:jc w:val="both"/>
      </w:pPr>
      <w:r>
        <w:rPr>
          <w:sz w:val="20"/>
        </w:rPr>
        <w:t xml:space="preserve">(в ред. </w:t>
      </w:r>
      <w:hyperlink w:history="0" r:id="rId213"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40.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jc w:val="both"/>
      </w:pPr>
      <w:r>
        <w:rPr>
          <w:sz w:val="20"/>
        </w:rPr>
        <w:t xml:space="preserve">(в ред. </w:t>
      </w:r>
      <w:hyperlink w:history="0" r:id="rId21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41.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21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42. По итогам конкурсного отбора Конкурсная комиссия принимает решения, предусмотренные </w:t>
      </w:r>
      <w:hyperlink w:history="0" w:anchor="P14418" w:tooltip="32.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32</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для предоставления субсидий.</w:t>
      </w:r>
    </w:p>
    <w:p>
      <w:pPr>
        <w:pStyle w:val="0"/>
        <w:spacing w:before="200" w:line-rule="auto"/>
        <w:ind w:firstLine="540"/>
        <w:jc w:val="both"/>
      </w:pPr>
      <w:r>
        <w:rPr>
          <w:sz w:val="20"/>
        </w:rPr>
        <w:t xml:space="preserve">43.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44.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4408" w:tooltip="26.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26</w:t>
        </w:r>
      </w:hyperlink>
      <w:r>
        <w:rPr>
          <w:sz w:val="20"/>
        </w:rPr>
        <w:t xml:space="preserve">, </w:t>
      </w:r>
      <w:hyperlink w:history="0" w:anchor="P14410" w:tooltip="28.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28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45. Субсидии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предоставляются на выплату денежного поощрения лучшим работникам сельских учреждений культуры.</w:t>
      </w:r>
    </w:p>
    <w:p>
      <w:pPr>
        <w:pStyle w:val="0"/>
        <w:spacing w:before="200" w:line-rule="auto"/>
        <w:ind w:firstLine="540"/>
        <w:jc w:val="both"/>
      </w:pPr>
      <w:r>
        <w:rPr>
          <w:sz w:val="20"/>
        </w:rPr>
        <w:t xml:space="preserve">Абзац утратил силу. - </w:t>
      </w:r>
      <w:hyperlink w:history="0" r:id="rId216"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46. Субсидии по направлению, указанному в </w:t>
      </w:r>
      <w:hyperlink w:history="0" w:anchor="P14281" w:tooltip="2) государственная поддержка лучших сельских учреждений культуры;">
        <w:r>
          <w:rPr>
            <w:sz w:val="20"/>
            <w:color w:val="0000ff"/>
          </w:rPr>
          <w:t xml:space="preserve">подпункте 2 пункта 3 раздела I</w:t>
        </w:r>
      </w:hyperlink>
      <w:r>
        <w:rPr>
          <w:sz w:val="20"/>
        </w:rPr>
        <w:t xml:space="preserve"> настоящего Порядка, предоставляются на выплату денежного поощрения лучшим сельским учреждениям культуры.</w:t>
      </w:r>
    </w:p>
    <w:p>
      <w:pPr>
        <w:pStyle w:val="0"/>
        <w:spacing w:before="200" w:line-rule="auto"/>
        <w:ind w:firstLine="540"/>
        <w:jc w:val="both"/>
      </w:pPr>
      <w:r>
        <w:rPr>
          <w:sz w:val="20"/>
        </w:rPr>
        <w:t xml:space="preserve">Абзац утратил силу. - </w:t>
      </w:r>
      <w:hyperlink w:history="0" r:id="rId217"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47. Субсидии по направлению, указанному в </w:t>
      </w:r>
      <w:hyperlink w:history="0" w:anchor="P14282" w:tooltip="3) приобретение музыкальных инструментов, оборудования и материалов для детских школ искусств по видам искусств (далее - ДШИ);">
        <w:r>
          <w:rPr>
            <w:sz w:val="20"/>
            <w:color w:val="0000ff"/>
          </w:rPr>
          <w:t xml:space="preserve">подпункте 3 пункта 3 раздела I</w:t>
        </w:r>
      </w:hyperlink>
      <w:r>
        <w:rPr>
          <w:sz w:val="20"/>
        </w:rPr>
        <w:t xml:space="preserve"> настоящего Порядка, предоставляются по следующим направлениям:</w:t>
      </w:r>
    </w:p>
    <w:p>
      <w:pPr>
        <w:pStyle w:val="0"/>
        <w:spacing w:before="200" w:line-rule="auto"/>
        <w:ind w:firstLine="540"/>
        <w:jc w:val="both"/>
      </w:pPr>
      <w:r>
        <w:rPr>
          <w:sz w:val="20"/>
        </w:rPr>
        <w:t xml:space="preserve">1) 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2) 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pPr>
        <w:pStyle w:val="0"/>
        <w:spacing w:before="200" w:line-rule="auto"/>
        <w:ind w:firstLine="540"/>
        <w:jc w:val="both"/>
      </w:pPr>
      <w:r>
        <w:rPr>
          <w:sz w:val="20"/>
        </w:rPr>
        <w:t xml:space="preserve">3) 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ДШИ, клавиры, партитуры и хрестоматии).</w:t>
      </w:r>
    </w:p>
    <w:p>
      <w:pPr>
        <w:pStyle w:val="0"/>
        <w:spacing w:before="200" w:line-rule="auto"/>
        <w:ind w:firstLine="540"/>
        <w:jc w:val="both"/>
      </w:pPr>
      <w:r>
        <w:rPr>
          <w:sz w:val="20"/>
        </w:rPr>
        <w:t xml:space="preserve">48. Утратил силу. - </w:t>
      </w:r>
      <w:hyperlink w:history="0" r:id="rId21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49. Субсидии по направлению, указанному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предоставляются на проведение модернизации муниципальных детских школ искусств по видам искусств путем их реконструкции и капитального ремонта.</w:t>
      </w:r>
    </w:p>
    <w:p>
      <w:pPr>
        <w:pStyle w:val="0"/>
        <w:spacing w:before="200" w:line-rule="auto"/>
        <w:ind w:firstLine="540"/>
        <w:jc w:val="both"/>
      </w:pPr>
      <w:r>
        <w:rPr>
          <w:sz w:val="20"/>
        </w:rPr>
        <w:t xml:space="preserve">50. Субсидии по направлению, указанному в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6 пункта 3 раздела I</w:t>
        </w:r>
      </w:hyperlink>
      <w:r>
        <w:rPr>
          <w:sz w:val="20"/>
        </w:rPr>
        <w:t xml:space="preserve"> настоящего Порядка, предоставляются на приобретение специализированного автотранспорта для обслуживания населения, в том числе сельского населения.</w:t>
      </w:r>
    </w:p>
    <w:p>
      <w:pPr>
        <w:pStyle w:val="0"/>
        <w:spacing w:before="200" w:line-rule="auto"/>
        <w:ind w:firstLine="540"/>
        <w:jc w:val="both"/>
      </w:pPr>
      <w:r>
        <w:rPr>
          <w:sz w:val="20"/>
        </w:rPr>
        <w:t xml:space="preserve">50.1. Субсидии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предоставляются на реализацию мероприятий по модернизации библиотек в части комплектования книжных фондов библиотек муниципальных образований.</w:t>
      </w:r>
    </w:p>
    <w:p>
      <w:pPr>
        <w:pStyle w:val="0"/>
        <w:jc w:val="both"/>
      </w:pPr>
      <w:r>
        <w:rPr>
          <w:sz w:val="20"/>
        </w:rPr>
        <w:t xml:space="preserve">(п. 50.1 введен </w:t>
      </w:r>
      <w:hyperlink w:history="0" r:id="rId219"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51. Предоставление субсидий по направлениям, указанным в </w:t>
      </w:r>
      <w:hyperlink w:history="0" w:anchor="P14279" w:tooltip="3. Субсидии предоставляются муниципальным образованиям Тверской области по направлениям:">
        <w:r>
          <w:rPr>
            <w:sz w:val="20"/>
            <w:color w:val="0000ff"/>
          </w:rPr>
          <w:t xml:space="preserve">пункте 3 раздела I</w:t>
        </w:r>
      </w:hyperlink>
      <w:r>
        <w:rPr>
          <w:sz w:val="20"/>
        </w:rPr>
        <w:t xml:space="preserve"> настоящего Порядка,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поддержку отрасли культуры, заключаемого между главным распорядителем и муниципальным образованием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22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22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из областного бюджета Тверской области по направлениям, указанным в </w:t>
      </w:r>
      <w:hyperlink w:history="0" w:anchor="P14279" w:tooltip="3. Субсидии предоставляются муниципальным образованиям Тверской области по направлениям:">
        <w:r>
          <w:rPr>
            <w:sz w:val="20"/>
            <w:color w:val="0000ff"/>
          </w:rPr>
          <w:t xml:space="preserve">пункте 3 раздела I</w:t>
        </w:r>
      </w:hyperlink>
      <w:r>
        <w:rPr>
          <w:sz w:val="20"/>
        </w:rPr>
        <w:t xml:space="preserve"> Порядка, устанавливается не более 99%;</w:t>
      </w:r>
    </w:p>
    <w:p>
      <w:pPr>
        <w:pStyle w:val="0"/>
        <w:spacing w:before="200" w:line-rule="auto"/>
        <w:ind w:firstLine="540"/>
        <w:jc w:val="both"/>
      </w:pPr>
      <w:r>
        <w:rPr>
          <w:sz w:val="20"/>
        </w:rPr>
        <w:t xml:space="preserve">3) представление муниципальным образованием копий заключенных муниципальных контрактов (контрактов, договоров) с подрядными организациями или поставщиками, предусматривающих условие о выполнении ремонтных работ объектов муниципальной собственности Тверской области, - не позднее 1 июля года исполнения контракта; поставке оборудования - не позднее 1 августа года исполнения контракта; поставке товаров, требующих установки и (или) монтажа, - не позднее 1 ноября года исполнения контракта; при поставке товаров в рамках закупок, проведенных конкурентными способами, - не позднее 1 декабря года исполнения контракта;</w:t>
      </w:r>
    </w:p>
    <w:p>
      <w:pPr>
        <w:pStyle w:val="0"/>
        <w:jc w:val="both"/>
      </w:pPr>
      <w:r>
        <w:rPr>
          <w:sz w:val="20"/>
        </w:rPr>
        <w:t xml:space="preserve">(пп. 3 в ред. </w:t>
      </w:r>
      <w:hyperlink w:history="0" r:id="rId22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(пп. 4 введен </w:t>
      </w:r>
      <w:hyperlink w:history="0" r:id="rId223"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 в ред. </w:t>
      </w:r>
      <w:hyperlink w:history="0" r:id="rId22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51.1. 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jc w:val="both"/>
      </w:pPr>
      <w:r>
        <w:rPr>
          <w:sz w:val="20"/>
        </w:rPr>
        <w:t xml:space="preserve">(п. 51.1 введен </w:t>
      </w:r>
      <w:hyperlink w:history="0" r:id="rId225"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52.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второго п. 52 </w:t>
            </w:r>
            <w:hyperlink w:history="0" r:id="rId226"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Перечисление субсидий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осуществляется после предоставления муниципальным образованием муниципального правового акта о денежном поощрении лучших работников сельских учреждений культуры.</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закупки товаров, работ и услуг, для получения субсидии в части оплаты аванса по муниципальному контракту (контракту, договору) по направлениям, указанным в </w:t>
      </w:r>
      <w:hyperlink w:history="0" w:anchor="P14281" w:tooltip="2) государственная поддержка лучших сельских учреждений культуры;">
        <w:r>
          <w:rPr>
            <w:sz w:val="20"/>
            <w:color w:val="0000ff"/>
          </w:rPr>
          <w:t xml:space="preserve">подпунктах 2</w:t>
        </w:r>
      </w:hyperlink>
      <w:r>
        <w:rPr>
          <w:sz w:val="20"/>
        </w:rPr>
        <w:t xml:space="preserve"> -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7 пункта 3 раздела I</w:t>
        </w:r>
      </w:hyperlink>
      <w:r>
        <w:rPr>
          <w:sz w:val="20"/>
        </w:rPr>
        <w:t xml:space="preserve"> настоящего Порядка,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закупки товаров, работ и услуг, перечисление субсидий по направлениям, указанным в </w:t>
      </w:r>
      <w:hyperlink w:history="0" w:anchor="P14281" w:tooltip="2) государственная поддержка лучших сельских учреждений культуры;">
        <w:r>
          <w:rPr>
            <w:sz w:val="20"/>
            <w:color w:val="0000ff"/>
          </w:rPr>
          <w:t xml:space="preserve">подпунктах 2</w:t>
        </w:r>
      </w:hyperlink>
      <w:r>
        <w:rPr>
          <w:sz w:val="20"/>
        </w:rPr>
        <w:t xml:space="preserve"> -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7 пункта 3 раздела I</w:t>
        </w:r>
      </w:hyperlink>
      <w:r>
        <w:rPr>
          <w:sz w:val="20"/>
        </w:rPr>
        <w:t xml:space="preserve"> настоящего Порядка, осуществляется после предоставления муниципальным образованием актов выполненных работ (актов приема-передачи).</w:t>
      </w:r>
    </w:p>
    <w:p>
      <w:pPr>
        <w:pStyle w:val="0"/>
        <w:jc w:val="both"/>
      </w:pPr>
      <w:r>
        <w:rPr>
          <w:sz w:val="20"/>
        </w:rPr>
        <w:t xml:space="preserve">(п. 52 в ред. </w:t>
      </w:r>
      <w:hyperlink w:history="0" r:id="rId227"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53. Показателем результативности использования субсидий по направлению, указанному в </w:t>
      </w:r>
      <w:hyperlink w:history="0" w:anchor="P14280" w:tooltip="1) государственная поддержка лучших работников сельских учреждений культуры;">
        <w:r>
          <w:rPr>
            <w:sz w:val="20"/>
            <w:color w:val="0000ff"/>
          </w:rPr>
          <w:t xml:space="preserve">подпункте 1 пункта 3 раздела I</w:t>
        </w:r>
      </w:hyperlink>
      <w:r>
        <w:rPr>
          <w:sz w:val="20"/>
        </w:rPr>
        <w:t xml:space="preserve"> настоящего Порядка, является количество лучших работников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54. Показателем результативности использования субсидий по направлению, указанному в </w:t>
      </w:r>
      <w:hyperlink w:history="0" w:anchor="P14281" w:tooltip="2) государственная поддержка лучших сельских учреждений культуры;">
        <w:r>
          <w:rPr>
            <w:sz w:val="20"/>
            <w:color w:val="0000ff"/>
          </w:rPr>
          <w:t xml:space="preserve">подпункте 2 пункта 3 раздела I</w:t>
        </w:r>
      </w:hyperlink>
      <w:r>
        <w:rPr>
          <w:sz w:val="20"/>
        </w:rPr>
        <w:t xml:space="preserve"> настоящего Порядка, является количество лучших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55. Показателем результативности использования субсидий по направлению, указанному в </w:t>
      </w:r>
      <w:hyperlink w:history="0" w:anchor="P14282" w:tooltip="3) приобретение музыкальных инструментов, оборудования и материалов для детских школ искусств по видам искусств (далее - ДШИ);">
        <w:r>
          <w:rPr>
            <w:sz w:val="20"/>
            <w:color w:val="0000ff"/>
          </w:rPr>
          <w:t xml:space="preserve">подпункте 3 пункта 3 раздела I</w:t>
        </w:r>
      </w:hyperlink>
      <w:r>
        <w:rPr>
          <w:sz w:val="20"/>
        </w:rPr>
        <w:t xml:space="preserve"> настоящего Порядка, является количество оснащенных образовательных учреждений в сфере культуры (детских школ искусств) музыкальными инструментами, оборудованием и учебными материалами.</w:t>
      </w:r>
    </w:p>
    <w:p>
      <w:pPr>
        <w:pStyle w:val="0"/>
        <w:spacing w:before="200" w:line-rule="auto"/>
        <w:ind w:firstLine="540"/>
        <w:jc w:val="both"/>
      </w:pPr>
      <w:r>
        <w:rPr>
          <w:sz w:val="20"/>
        </w:rPr>
        <w:t xml:space="preserve">56. Утратил силу. - </w:t>
      </w:r>
      <w:hyperlink w:history="0" r:id="rId22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57. Показателем результативности использования субсидий по направлению, указанному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является количество реконструированных и (или) капитально отремонтированных муниципальных детских школ искусств по видам искусств.</w:t>
      </w:r>
    </w:p>
    <w:p>
      <w:pPr>
        <w:pStyle w:val="0"/>
        <w:spacing w:before="200" w:line-rule="auto"/>
        <w:ind w:firstLine="540"/>
        <w:jc w:val="both"/>
      </w:pPr>
      <w:r>
        <w:rPr>
          <w:sz w:val="20"/>
        </w:rPr>
        <w:t xml:space="preserve">58. Показателем результативности использования субсидий по направлению, указанному в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6 пункта 3 раздела I</w:t>
        </w:r>
      </w:hyperlink>
      <w:r>
        <w:rPr>
          <w:sz w:val="20"/>
        </w:rPr>
        <w:t xml:space="preserve"> настоящего Порядка, является 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58.1. Показателем результативности использования субсидий по направлению, указанному в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подпункте 7 пункта 3 раздела I</w:t>
        </w:r>
      </w:hyperlink>
      <w:r>
        <w:rPr>
          <w:sz w:val="20"/>
        </w:rPr>
        <w:t xml:space="preserve"> настоящего Порядка, является количество проведенных мероприятий по комплектованию книжных фондов библиотек муниципальных образований.</w:t>
      </w:r>
    </w:p>
    <w:p>
      <w:pPr>
        <w:pStyle w:val="0"/>
        <w:jc w:val="both"/>
      </w:pPr>
      <w:r>
        <w:rPr>
          <w:sz w:val="20"/>
        </w:rPr>
        <w:t xml:space="preserve">(п. 58.1 в ред. </w:t>
      </w:r>
      <w:hyperlink w:history="0" r:id="rId22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59.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60. В случае уменьшения объема средств, необходимого для финансирования расходных обязательств муниципального образования, указанных в </w:t>
      </w:r>
      <w:hyperlink w:history="0" w:anchor="P14280" w:tooltip="1) государственная поддержка лучших работников сельских учреждений культуры;">
        <w:r>
          <w:rPr>
            <w:sz w:val="20"/>
            <w:color w:val="0000ff"/>
          </w:rPr>
          <w:t xml:space="preserve">подпунктах 1</w:t>
        </w:r>
      </w:hyperlink>
      <w:r>
        <w:rPr>
          <w:sz w:val="20"/>
        </w:rPr>
        <w:t xml:space="preserve">, </w:t>
      </w:r>
      <w:hyperlink w:history="0" w:anchor="P14281" w:tooltip="2) государственная поддержка лучших сельских учреждений культуры;">
        <w:r>
          <w:rPr>
            <w:sz w:val="20"/>
            <w:color w:val="0000ff"/>
          </w:rPr>
          <w:t xml:space="preserve">2</w:t>
        </w:r>
      </w:hyperlink>
      <w:r>
        <w:rPr>
          <w:sz w:val="20"/>
        </w:rPr>
        <w:t xml:space="preserve">, </w:t>
      </w:r>
      <w:hyperlink w:history="0" w:anchor="P14285" w:tooltip="6)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6</w:t>
        </w:r>
      </w:hyperlink>
      <w:r>
        <w:rPr>
          <w:sz w:val="20"/>
        </w:rPr>
        <w:t xml:space="preserve">, </w:t>
      </w:r>
      <w:hyperlink w:history="0" w:anchor="P14286" w:tooltip="7) реализация мероприятий по модернизации библиотек в части комплектования книжных фондов библиотек муниципальных образований.">
        <w:r>
          <w:rPr>
            <w:sz w:val="20"/>
            <w:color w:val="0000ff"/>
          </w:rPr>
          <w:t xml:space="preserve">7 пункта 3 раздела I</w:t>
        </w:r>
      </w:hyperlink>
      <w:r>
        <w:rPr>
          <w:sz w:val="20"/>
        </w:rPr>
        <w:t xml:space="preserve"> настоящего Порядка, в целях софинансирования которых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jc w:val="both"/>
      </w:pPr>
      <w:r>
        <w:rPr>
          <w:sz w:val="20"/>
        </w:rPr>
        <w:t xml:space="preserve">(в ред. </w:t>
      </w:r>
      <w:hyperlink w:history="0" r:id="rId230"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В случае уменьшения объема расходного обязательства муниципального образования, указанного в </w:t>
      </w:r>
      <w:hyperlink w:history="0" w:anchor="P14282" w:tooltip="3) приобретение музыкальных инструментов, оборудования и материалов для детских школ искусств по видам искусств (далее - ДШИ);">
        <w:r>
          <w:rPr>
            <w:sz w:val="20"/>
            <w:color w:val="0000ff"/>
          </w:rPr>
          <w:t xml:space="preserve">подпункте 3 пункта 3 раздела I</w:t>
        </w:r>
      </w:hyperlink>
      <w:r>
        <w:rPr>
          <w:sz w:val="20"/>
        </w:rPr>
        <w:t xml:space="preserve"> настоящего Порядка, высвободившиеся средства субсидии могут быть использованы муниципальным образованием на приобретение дополнительных единиц музыкальных инструментов, оборудования и материалов для ДШИ в соответствии с заявками, представленными в соответствии с </w:t>
      </w:r>
      <w:hyperlink w:history="0" w:anchor="P14343" w:tooltip="1) заявку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по соответствующему направлению по форме согласно приложению 4 к настоящему Порядку;">
        <w:r>
          <w:rPr>
            <w:sz w:val="20"/>
            <w:color w:val="0000ff"/>
          </w:rPr>
          <w:t xml:space="preserve">подпунктом 1 пункта 18 раздела II</w:t>
        </w:r>
      </w:hyperlink>
      <w:r>
        <w:rPr>
          <w:sz w:val="20"/>
        </w:rPr>
        <w:t xml:space="preserve"> настоящего Порядка муниципальными образованиями - победителями конкурсного отбора, и в рамках перечня наименований музыкальных инструментов, оборудования и материалов согласно данным заявкам.</w:t>
      </w:r>
    </w:p>
    <w:p>
      <w:pPr>
        <w:pStyle w:val="0"/>
        <w:spacing w:before="200" w:line-rule="auto"/>
        <w:ind w:firstLine="540"/>
        <w:jc w:val="both"/>
      </w:pPr>
      <w:r>
        <w:rPr>
          <w:sz w:val="20"/>
        </w:rPr>
        <w:t xml:space="preserve">Абзац утратил силу. - </w:t>
      </w:r>
      <w:hyperlink w:history="0" r:id="rId23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В случае уменьшения объема средств, необходимого для финансирования расходного обязательства муниципального образования, указанного в </w:t>
      </w:r>
      <w:hyperlink w:history="0" w:anchor="P14284" w:tooltip="5) реализация мероприятий по модернизации муниципальных детских школ искусств по видам искусств;">
        <w:r>
          <w:rPr>
            <w:sz w:val="20"/>
            <w:color w:val="0000ff"/>
          </w:rPr>
          <w:t xml:space="preserve">подпункте 5 пункта 3 раздела I</w:t>
        </w:r>
      </w:hyperlink>
      <w:r>
        <w:rPr>
          <w:sz w:val="20"/>
        </w:rPr>
        <w:t xml:space="preserve"> настоящего Порядка, высвободившиеся средства субсидии могут быть использованы муниципальным образованием на проведение работ по капитальному ремонту объектов, указанных в заявках, представленных в соответствии с </w:t>
      </w:r>
      <w:hyperlink w:history="0" w:anchor="P14353" w:tooltip="1) заявку на участие в конкурсном отборе муниципальных образований Тверской области на предоставление из областного бюджета Тверской области бюджетам муниципальных образований Тверской области субсидий на реализацию мероприятий по модернизации муниципальных детских школ искусств по видам искусств по форме согласно приложению 8 к настоящему Порядку;">
        <w:r>
          <w:rPr>
            <w:sz w:val="20"/>
            <w:color w:val="0000ff"/>
          </w:rPr>
          <w:t xml:space="preserve">подпунктом 1 пункта 20 раздела II</w:t>
        </w:r>
      </w:hyperlink>
      <w:r>
        <w:rPr>
          <w:sz w:val="20"/>
        </w:rPr>
        <w:t xml:space="preserve"> настоящего Порядка муниципальными образованиями - победителями конкурсного отбора, при наличии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 а также при наличии смет расходов на капитальный ремонт объекта или сметной документации, разработанной (утвержденной) государственным бюджетным учреждением Тверской области "Тверской региональный центр по ценообразованию в строительстве".</w:t>
      </w:r>
    </w:p>
    <w:p>
      <w:pPr>
        <w:pStyle w:val="0"/>
        <w:jc w:val="both"/>
      </w:pPr>
      <w:r>
        <w:rPr>
          <w:sz w:val="20"/>
        </w:rPr>
        <w:t xml:space="preserve">(в ред. </w:t>
      </w:r>
      <w:hyperlink w:history="0" r:id="rId23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работ по муниципальному контракту (контракту, договору)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23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пятом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61. Перераспределение субсидий и проведение конкурсных отборов по распределению нераспределенного остатка средств субсидий осуществляются в соответствии с настоящим Порядком.</w:t>
      </w:r>
    </w:p>
    <w:p>
      <w:pPr>
        <w:pStyle w:val="0"/>
        <w:spacing w:before="200" w:line-rule="auto"/>
        <w:ind w:firstLine="540"/>
        <w:jc w:val="both"/>
      </w:pPr>
      <w:r>
        <w:rPr>
          <w:sz w:val="20"/>
        </w:rPr>
        <w:t xml:space="preserve">62.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63.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jc w:val="both"/>
      </w:pPr>
      <w:r>
        <w:rPr>
          <w:sz w:val="20"/>
        </w:rPr>
        <w:t xml:space="preserve">(в ред. </w:t>
      </w:r>
      <w:hyperlink w:history="0" r:id="rId23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64.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65.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66. Получатели ежеквартально до 5-го числа месяца, следующего за отчетным кварталом, после заключения Соглашения направляют главному распорядителю отчеты об использовании субсидии по формам согласно </w:t>
      </w:r>
      <w:hyperlink w:history="0" w:anchor="P16006" w:tooltip="Отчет">
        <w:r>
          <w:rPr>
            <w:sz w:val="20"/>
            <w:color w:val="0000ff"/>
          </w:rPr>
          <w:t xml:space="preserve">приложениям 17</w:t>
        </w:r>
      </w:hyperlink>
      <w:r>
        <w:rPr>
          <w:sz w:val="20"/>
        </w:rPr>
        <w:t xml:space="preserve"> - </w:t>
      </w:r>
      <w:hyperlink w:history="0" w:anchor="P16515" w:tooltip="Отчет">
        <w:r>
          <w:rPr>
            <w:sz w:val="20"/>
            <w:color w:val="0000ff"/>
          </w:rPr>
          <w:t xml:space="preserve">23</w:t>
        </w:r>
      </w:hyperlink>
      <w:r>
        <w:rPr>
          <w:sz w:val="20"/>
        </w:rPr>
        <w:t xml:space="preserve"> к настоящему Порядку.</w:t>
      </w:r>
    </w:p>
    <w:p>
      <w:pPr>
        <w:pStyle w:val="0"/>
        <w:jc w:val="both"/>
      </w:pPr>
      <w:r>
        <w:rPr>
          <w:sz w:val="20"/>
        </w:rPr>
        <w:t xml:space="preserve">(в ред. </w:t>
      </w:r>
      <w:hyperlink w:history="0" r:id="rId235"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67.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68.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69.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w:t>
      </w:r>
    </w:p>
    <w:p>
      <w:pPr>
        <w:pStyle w:val="0"/>
        <w:spacing w:before="200" w:line-rule="auto"/>
        <w:ind w:firstLine="540"/>
        <w:jc w:val="both"/>
      </w:pPr>
      <w:r>
        <w:rPr>
          <w:sz w:val="20"/>
        </w:rPr>
        <w:t xml:space="preserve">70.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584" w:name="P14584"/>
    <w:bookmarkEnd w:id="14584"/>
    <w:p>
      <w:pPr>
        <w:pStyle w:val="1"/>
        <w:jc w:val="both"/>
      </w:pPr>
      <w:r>
        <w:rPr>
          <w:sz w:val="20"/>
        </w:rPr>
        <w:t xml:space="preserve">                                  Заявка</w:t>
      </w:r>
    </w:p>
    <w:p>
      <w:pPr>
        <w:pStyle w:val="1"/>
        <w:jc w:val="both"/>
      </w:pPr>
      <w:r>
        <w:rPr>
          <w:sz w:val="20"/>
        </w:rPr>
        <w:t xml:space="preserve">         на участие в конкурсном отборе муниципальных образований</w:t>
      </w:r>
    </w:p>
    <w:p>
      <w:pPr>
        <w:pStyle w:val="1"/>
        <w:jc w:val="both"/>
      </w:pPr>
      <w:r>
        <w:rPr>
          <w:sz w:val="20"/>
        </w:rPr>
        <w:t xml:space="preserve">         Тверской области для предоставления из областного бюджета</w:t>
      </w:r>
    </w:p>
    <w:p>
      <w:pPr>
        <w:pStyle w:val="1"/>
        <w:jc w:val="both"/>
      </w:pPr>
      <w:r>
        <w:rPr>
          <w:sz w:val="20"/>
        </w:rPr>
        <w:t xml:space="preserve">            Тверской области бюджетам муниципальных образований</w:t>
      </w:r>
    </w:p>
    <w:p>
      <w:pPr>
        <w:pStyle w:val="1"/>
        <w:jc w:val="both"/>
      </w:pPr>
      <w:r>
        <w:rPr>
          <w:sz w:val="20"/>
        </w:rPr>
        <w:t xml:space="preserve">          Тверской области субсидий на поддержку отрасли культуры</w:t>
      </w:r>
    </w:p>
    <w:p>
      <w:pPr>
        <w:pStyle w:val="1"/>
        <w:jc w:val="both"/>
      </w:pPr>
      <w:r>
        <w:rPr>
          <w:sz w:val="20"/>
        </w:rPr>
        <w:t xml:space="preserve">        по направлению "Государственная поддержка лучших работников</w:t>
      </w:r>
    </w:p>
    <w:p>
      <w:pPr>
        <w:pStyle w:val="1"/>
        <w:jc w:val="both"/>
      </w:pPr>
      <w:r>
        <w:rPr>
          <w:sz w:val="20"/>
        </w:rPr>
        <w:t xml:space="preserve">                       сельских учреждений культуры"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поддержку  отрасли культуры по направлению</w:t>
      </w:r>
    </w:p>
    <w:p>
      <w:pPr>
        <w:pStyle w:val="1"/>
        <w:jc w:val="both"/>
      </w:pPr>
      <w:r>
        <w:rPr>
          <w:sz w:val="20"/>
        </w:rPr>
        <w:t xml:space="preserve">"Государственная  поддержка лучших работников сельских учреждений культуры"</w:t>
      </w:r>
    </w:p>
    <w:p>
      <w:pPr>
        <w:pStyle w:val="1"/>
        <w:jc w:val="both"/>
      </w:pPr>
      <w:r>
        <w:rPr>
          <w:sz w:val="20"/>
        </w:rPr>
        <w:t xml:space="preserve">и    просит   предоставить   в   20____   году   субсидию   из   областного</w:t>
      </w:r>
    </w:p>
    <w:p>
      <w:pPr>
        <w:pStyle w:val="1"/>
        <w:jc w:val="both"/>
      </w:pPr>
      <w:r>
        <w:rPr>
          <w:sz w:val="20"/>
        </w:rPr>
        <w:t xml:space="preserve">бюджета                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_______________________ тыс. рублей на выплату денежного поощрения</w:t>
      </w:r>
    </w:p>
    <w:p>
      <w:pPr>
        <w:pStyle w:val="1"/>
        <w:jc w:val="both"/>
      </w:pPr>
      <w:r>
        <w:rPr>
          <w:sz w:val="20"/>
        </w:rPr>
        <w:t xml:space="preserve">лучшему(-им)   работнику(-ам)   сельского(-их)   учреждения(-ий)   культуры</w:t>
      </w:r>
    </w:p>
    <w:p>
      <w:pPr>
        <w:pStyle w:val="1"/>
        <w:jc w:val="both"/>
      </w:pPr>
      <w:r>
        <w:rPr>
          <w:sz w:val="20"/>
        </w:rPr>
        <w:t xml:space="preserve">__________________________________________________________________________.</w:t>
      </w:r>
    </w:p>
    <w:p>
      <w:pPr>
        <w:pStyle w:val="1"/>
        <w:jc w:val="both"/>
      </w:pPr>
      <w:r>
        <w:rPr>
          <w:sz w:val="20"/>
        </w:rPr>
        <w:t xml:space="preserve">                     (Ф.И.О., должность, место работы)</w:t>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w:t>
      </w:r>
    </w:p>
    <w:p>
      <w:pPr>
        <w:pStyle w:val="1"/>
        <w:jc w:val="both"/>
      </w:pPr>
      <w:r>
        <w:rPr>
          <w:sz w:val="20"/>
        </w:rPr>
        <w:t xml:space="preserve">на  поддержку   отрасли  культуры,   утвержденным  Правительством  Тверской</w:t>
      </w:r>
    </w:p>
    <w:p>
      <w:pPr>
        <w:pStyle w:val="1"/>
        <w:jc w:val="both"/>
      </w:pPr>
      <w:r>
        <w:rPr>
          <w:sz w:val="20"/>
        </w:rPr>
        <w:t xml:space="preserve">области.</w:t>
      </w:r>
    </w:p>
    <w:p>
      <w:pPr>
        <w:pStyle w:val="1"/>
        <w:jc w:val="both"/>
      </w:pPr>
      <w:r>
        <w:rPr>
          <w:sz w:val="20"/>
        </w:rPr>
      </w:r>
    </w:p>
    <w:p>
      <w:pPr>
        <w:pStyle w:val="1"/>
        <w:jc w:val="both"/>
      </w:pPr>
      <w:r>
        <w:rPr>
          <w:sz w:val="20"/>
        </w:rPr>
        <w:t xml:space="preserve">Почтовый адрес: ___________________________________________________________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t xml:space="preserve">Телефон/факс: _____________________________________________________________</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645" w:name="P14645"/>
    <w:bookmarkEnd w:id="14645"/>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для предоставления субсидий</w:t>
      </w:r>
    </w:p>
    <w:p>
      <w:pPr>
        <w:pStyle w:val="0"/>
        <w:jc w:val="center"/>
      </w:pPr>
      <w:r>
        <w:rPr>
          <w:sz w:val="20"/>
        </w:rPr>
        <w:t xml:space="preserve">на поддержку отрасли культуры по направлениям:</w:t>
      </w:r>
    </w:p>
    <w:p>
      <w:pPr>
        <w:pStyle w:val="0"/>
        <w:jc w:val="center"/>
      </w:pPr>
      <w:r>
        <w:rPr>
          <w:sz w:val="20"/>
        </w:rPr>
        <w:t xml:space="preserve">"Государственная поддержка лучших работников сельских</w:t>
      </w:r>
    </w:p>
    <w:p>
      <w:pPr>
        <w:pStyle w:val="0"/>
        <w:jc w:val="center"/>
      </w:pPr>
      <w:r>
        <w:rPr>
          <w:sz w:val="20"/>
        </w:rPr>
        <w:t xml:space="preserve">учреждений культуры"; "Государственная поддержка лучших</w:t>
      </w:r>
    </w:p>
    <w:p>
      <w:pPr>
        <w:pStyle w:val="0"/>
        <w:jc w:val="center"/>
      </w:pPr>
      <w:r>
        <w:rPr>
          <w:sz w:val="20"/>
        </w:rPr>
        <w:t xml:space="preserve">сельских учреждений 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gridSpan w:val="3"/>
            <w:tcW w:w="9071" w:type="dxa"/>
          </w:tcPr>
          <w:p>
            <w:pPr>
              <w:pStyle w:val="0"/>
              <w:outlineLvl w:val="3"/>
              <w:jc w:val="center"/>
            </w:pPr>
            <w:r>
              <w:rPr>
                <w:sz w:val="20"/>
              </w:rPr>
              <w:t xml:space="preserve">Культурно-досуговая деятельность</w:t>
            </w:r>
          </w:p>
        </w:tc>
      </w:tr>
      <w:tr>
        <w:tc>
          <w:tcPr>
            <w:tcW w:w="567" w:type="dxa"/>
          </w:tcPr>
          <w:p>
            <w:pPr>
              <w:pStyle w:val="0"/>
              <w:jc w:val="center"/>
            </w:pPr>
            <w:r>
              <w:rPr>
                <w:sz w:val="20"/>
              </w:rPr>
              <w:t xml:space="preserve">1</w:t>
            </w:r>
          </w:p>
        </w:tc>
        <w:tc>
          <w:tcPr>
            <w:tcW w:w="6520" w:type="dxa"/>
          </w:tcPr>
          <w:p>
            <w:pPr>
              <w:pStyle w:val="0"/>
            </w:pPr>
            <w:r>
              <w:rPr>
                <w:sz w:val="20"/>
              </w:rPr>
              <w:t xml:space="preserve">Удельный вес населения, участвующего в культурно-досуговых мероприятиях, в % от общего числа населения</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Количество проводимых культурно-массовых мероприятий</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Количество культурно-досуговых мероприятий, рассчитанных на обслуживание социально менее защищенных групп людей: с ограниченными возможностями здоровья, пенсионеров (в % от общего числа проводимых мероприятий)</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Количество культурно-просветительских мероприятий, ориентированных на детство и юношество (в % от общего числа проводимых мероприятий)</w:t>
            </w:r>
          </w:p>
        </w:tc>
        <w:tc>
          <w:tcPr>
            <w:tcW w:w="1984" w:type="dxa"/>
          </w:tcPr>
          <w:p>
            <w:pPr>
              <w:pStyle w:val="0"/>
            </w:pPr>
            <w:r>
              <w:rPr>
                <w:sz w:val="20"/>
              </w:rPr>
            </w:r>
          </w:p>
        </w:tc>
      </w:tr>
      <w:tr>
        <w:tc>
          <w:tcPr>
            <w:tcW w:w="567" w:type="dxa"/>
          </w:tcPr>
          <w:p>
            <w:pPr>
              <w:pStyle w:val="0"/>
              <w:jc w:val="center"/>
            </w:pPr>
            <w:r>
              <w:rPr>
                <w:sz w:val="20"/>
              </w:rPr>
              <w:t xml:space="preserve">6</w:t>
            </w:r>
          </w:p>
        </w:tc>
        <w:tc>
          <w:tcPr>
            <w:tcW w:w="6520" w:type="dxa"/>
          </w:tcPr>
          <w:p>
            <w:pPr>
              <w:pStyle w:val="0"/>
            </w:pPr>
            <w:r>
              <w:rPr>
                <w:sz w:val="20"/>
              </w:rPr>
              <w:t xml:space="preserve">Средняя заполняемость зрительных залов на культурно-досуговых мероприятиях (%)</w:t>
            </w:r>
          </w:p>
        </w:tc>
        <w:tc>
          <w:tcPr>
            <w:tcW w:w="1984" w:type="dxa"/>
          </w:tcPr>
          <w:p>
            <w:pPr>
              <w:pStyle w:val="0"/>
            </w:pPr>
            <w:r>
              <w:rPr>
                <w:sz w:val="20"/>
              </w:rPr>
            </w:r>
          </w:p>
        </w:tc>
      </w:tr>
      <w:tr>
        <w:tc>
          <w:tcPr>
            <w:tcW w:w="567" w:type="dxa"/>
          </w:tcPr>
          <w:p>
            <w:pPr>
              <w:pStyle w:val="0"/>
              <w:jc w:val="center"/>
            </w:pPr>
            <w:r>
              <w:rPr>
                <w:sz w:val="20"/>
              </w:rPr>
              <w:t xml:space="preserve">7</w:t>
            </w:r>
          </w:p>
        </w:tc>
        <w:tc>
          <w:tcPr>
            <w:tcW w:w="6520" w:type="dxa"/>
          </w:tcPr>
          <w:p>
            <w:pPr>
              <w:pStyle w:val="0"/>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1984" w:type="dxa"/>
          </w:tcPr>
          <w:p>
            <w:pPr>
              <w:pStyle w:val="0"/>
            </w:pPr>
            <w:r>
              <w:rPr>
                <w:sz w:val="20"/>
              </w:rPr>
            </w:r>
          </w:p>
        </w:tc>
      </w:tr>
      <w:tr>
        <w:tc>
          <w:tcPr>
            <w:tcW w:w="567" w:type="dxa"/>
          </w:tcPr>
          <w:p>
            <w:pPr>
              <w:pStyle w:val="0"/>
              <w:jc w:val="center"/>
            </w:pPr>
            <w:r>
              <w:rPr>
                <w:sz w:val="20"/>
              </w:rPr>
              <w:t xml:space="preserve">8</w:t>
            </w:r>
          </w:p>
        </w:tc>
        <w:tc>
          <w:tcPr>
            <w:tcW w:w="6520" w:type="dxa"/>
          </w:tcPr>
          <w:p>
            <w:pPr>
              <w:pStyle w:val="0"/>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tc>
        <w:tc>
          <w:tcPr>
            <w:tcW w:w="1984" w:type="dxa"/>
          </w:tcPr>
          <w:p>
            <w:pPr>
              <w:pStyle w:val="0"/>
            </w:pPr>
            <w:r>
              <w:rPr>
                <w:sz w:val="20"/>
              </w:rPr>
            </w:r>
          </w:p>
        </w:tc>
      </w:tr>
      <w:tr>
        <w:tc>
          <w:tcPr>
            <w:tcW w:w="567" w:type="dxa"/>
          </w:tcPr>
          <w:p>
            <w:pPr>
              <w:pStyle w:val="0"/>
              <w:jc w:val="center"/>
            </w:pPr>
            <w:r>
              <w:rPr>
                <w:sz w:val="20"/>
              </w:rPr>
              <w:t xml:space="preserve">9</w:t>
            </w:r>
          </w:p>
        </w:tc>
        <w:tc>
          <w:tcPr>
            <w:tcW w:w="6520" w:type="dxa"/>
          </w:tcPr>
          <w:p>
            <w:pPr>
              <w:pStyle w:val="0"/>
            </w:pPr>
            <w:r>
              <w:rPr>
                <w:sz w:val="20"/>
              </w:rPr>
              <w:t xml:space="preserve">Поиск и внедрение инновационных форм и методов работы с учетом особенностей различных категорий населения</w:t>
            </w:r>
          </w:p>
        </w:tc>
        <w:tc>
          <w:tcPr>
            <w:tcW w:w="1984" w:type="dxa"/>
          </w:tcPr>
          <w:p>
            <w:pPr>
              <w:pStyle w:val="0"/>
            </w:pPr>
            <w:r>
              <w:rPr>
                <w:sz w:val="20"/>
              </w:rPr>
            </w:r>
          </w:p>
        </w:tc>
      </w:tr>
      <w:tr>
        <w:tc>
          <w:tcPr>
            <w:tcW w:w="567" w:type="dxa"/>
          </w:tcPr>
          <w:p>
            <w:pPr>
              <w:pStyle w:val="0"/>
              <w:jc w:val="center"/>
            </w:pPr>
            <w:r>
              <w:rPr>
                <w:sz w:val="20"/>
              </w:rPr>
              <w:t xml:space="preserve">10</w:t>
            </w:r>
          </w:p>
        </w:tc>
        <w:tc>
          <w:tcPr>
            <w:tcW w:w="6520" w:type="dxa"/>
          </w:tcPr>
          <w:p>
            <w:pPr>
              <w:pStyle w:val="0"/>
            </w:pPr>
            <w:r>
              <w:rPr>
                <w:sz w:val="20"/>
              </w:rPr>
              <w:t xml:space="preserve">Взаимодействие с муниципальными и региональными учреждениями культуры, образования, молодежи, социального обеспечения</w:t>
            </w:r>
          </w:p>
        </w:tc>
        <w:tc>
          <w:tcPr>
            <w:tcW w:w="1984" w:type="dxa"/>
          </w:tcPr>
          <w:p>
            <w:pPr>
              <w:pStyle w:val="0"/>
            </w:pPr>
            <w:r>
              <w:rPr>
                <w:sz w:val="20"/>
              </w:rPr>
            </w:r>
          </w:p>
        </w:tc>
      </w:tr>
      <w:tr>
        <w:tc>
          <w:tcPr>
            <w:tcW w:w="567" w:type="dxa"/>
          </w:tcPr>
          <w:p>
            <w:pPr>
              <w:pStyle w:val="0"/>
              <w:jc w:val="center"/>
            </w:pPr>
            <w:r>
              <w:rPr>
                <w:sz w:val="20"/>
              </w:rPr>
              <w:t xml:space="preserve">11</w:t>
            </w:r>
          </w:p>
        </w:tc>
        <w:tc>
          <w:tcPr>
            <w:tcW w:w="6520" w:type="dxa"/>
          </w:tcPr>
          <w:p>
            <w:pPr>
              <w:pStyle w:val="0"/>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tc>
        <w:tc>
          <w:tcPr>
            <w:tcW w:w="1984" w:type="dxa"/>
          </w:tcPr>
          <w:p>
            <w:pPr>
              <w:pStyle w:val="0"/>
            </w:pPr>
            <w:r>
              <w:rPr>
                <w:sz w:val="20"/>
              </w:rPr>
            </w:r>
          </w:p>
        </w:tc>
      </w:tr>
      <w:tr>
        <w:tc>
          <w:tcPr>
            <w:tcW w:w="567" w:type="dxa"/>
          </w:tcPr>
          <w:p>
            <w:pPr>
              <w:pStyle w:val="0"/>
              <w:jc w:val="center"/>
            </w:pPr>
            <w:r>
              <w:rPr>
                <w:sz w:val="20"/>
              </w:rPr>
              <w:t xml:space="preserve">12</w:t>
            </w:r>
          </w:p>
        </w:tc>
        <w:tc>
          <w:tcPr>
            <w:tcW w:w="6520" w:type="dxa"/>
          </w:tcPr>
          <w:p>
            <w:pPr>
              <w:pStyle w:val="0"/>
            </w:pPr>
            <w:r>
              <w:rPr>
                <w:sz w:val="20"/>
              </w:rPr>
              <w:t xml:space="preserve">Работа со средствами массовой информации, информационная и PR-деятельность</w:t>
            </w:r>
          </w:p>
        </w:tc>
        <w:tc>
          <w:tcPr>
            <w:tcW w:w="1984" w:type="dxa"/>
          </w:tcPr>
          <w:p>
            <w:pPr>
              <w:pStyle w:val="0"/>
            </w:pPr>
            <w:r>
              <w:rPr>
                <w:sz w:val="20"/>
              </w:rPr>
            </w:r>
          </w:p>
        </w:tc>
      </w:tr>
      <w:tr>
        <w:tc>
          <w:tcPr>
            <w:tcW w:w="567" w:type="dxa"/>
          </w:tcPr>
          <w:p>
            <w:pPr>
              <w:pStyle w:val="0"/>
              <w:jc w:val="center"/>
            </w:pPr>
            <w:r>
              <w:rPr>
                <w:sz w:val="20"/>
              </w:rPr>
              <w:t xml:space="preserve">13</w:t>
            </w:r>
          </w:p>
        </w:tc>
        <w:tc>
          <w:tcPr>
            <w:tcW w:w="6520" w:type="dxa"/>
          </w:tcPr>
          <w:p>
            <w:pPr>
              <w:pStyle w:val="0"/>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tc>
        <w:tc>
          <w:tcPr>
            <w:tcW w:w="1984" w:type="dxa"/>
          </w:tcPr>
          <w:p>
            <w:pPr>
              <w:pStyle w:val="0"/>
            </w:pPr>
            <w:r>
              <w:rPr>
                <w:sz w:val="20"/>
              </w:rPr>
            </w:r>
          </w:p>
        </w:tc>
      </w:tr>
      <w:tr>
        <w:tc>
          <w:tcPr>
            <w:tcW w:w="567" w:type="dxa"/>
          </w:tcPr>
          <w:p>
            <w:pPr>
              <w:pStyle w:val="0"/>
              <w:jc w:val="center"/>
            </w:pPr>
            <w:r>
              <w:rPr>
                <w:sz w:val="20"/>
              </w:rPr>
              <w:t xml:space="preserve">14</w:t>
            </w:r>
          </w:p>
        </w:tc>
        <w:tc>
          <w:tcPr>
            <w:tcW w:w="6520" w:type="dxa"/>
          </w:tcPr>
          <w:p>
            <w:pPr>
              <w:pStyle w:val="0"/>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1984" w:type="dxa"/>
          </w:tcPr>
          <w:p>
            <w:pPr>
              <w:pStyle w:val="0"/>
            </w:pPr>
            <w:r>
              <w:rPr>
                <w:sz w:val="20"/>
              </w:rPr>
            </w:r>
          </w:p>
        </w:tc>
      </w:tr>
      <w:tr>
        <w:tc>
          <w:tcPr>
            <w:tcW w:w="567" w:type="dxa"/>
          </w:tcPr>
          <w:p>
            <w:pPr>
              <w:pStyle w:val="0"/>
              <w:jc w:val="center"/>
            </w:pPr>
            <w:r>
              <w:rPr>
                <w:sz w:val="20"/>
              </w:rPr>
              <w:t xml:space="preserve">15</w:t>
            </w:r>
          </w:p>
        </w:tc>
        <w:tc>
          <w:tcPr>
            <w:tcW w:w="6520" w:type="dxa"/>
          </w:tcPr>
          <w:p>
            <w:pPr>
              <w:pStyle w:val="0"/>
            </w:pPr>
            <w:r>
              <w:rPr>
                <w:sz w:val="20"/>
              </w:rPr>
              <w:t xml:space="preserve">Наличие проектов по изучению и пропаганде истории и культуры "малой Родины", краеведческой работе</w:t>
            </w:r>
          </w:p>
        </w:tc>
        <w:tc>
          <w:tcPr>
            <w:tcW w:w="1984" w:type="dxa"/>
          </w:tcPr>
          <w:p>
            <w:pPr>
              <w:pStyle w:val="0"/>
            </w:pPr>
            <w:r>
              <w:rPr>
                <w:sz w:val="20"/>
              </w:rPr>
            </w:r>
          </w:p>
        </w:tc>
      </w:tr>
      <w:tr>
        <w:tc>
          <w:tcPr>
            <w:tcW w:w="567" w:type="dxa"/>
          </w:tcPr>
          <w:p>
            <w:pPr>
              <w:pStyle w:val="0"/>
              <w:jc w:val="center"/>
            </w:pPr>
            <w:r>
              <w:rPr>
                <w:sz w:val="20"/>
              </w:rPr>
              <w:t xml:space="preserve">16</w:t>
            </w:r>
          </w:p>
        </w:tc>
        <w:tc>
          <w:tcPr>
            <w:tcW w:w="6520" w:type="dxa"/>
          </w:tcPr>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реализующих полномочия в социальной сфере), других учреждений</w:t>
            </w:r>
          </w:p>
        </w:tc>
        <w:tc>
          <w:tcPr>
            <w:tcW w:w="1984" w:type="dxa"/>
          </w:tcPr>
          <w:p>
            <w:pPr>
              <w:pStyle w:val="0"/>
            </w:pPr>
            <w:r>
              <w:rPr>
                <w:sz w:val="20"/>
              </w:rPr>
            </w:r>
          </w:p>
        </w:tc>
      </w:tr>
      <w:tr>
        <w:tc>
          <w:tcPr>
            <w:gridSpan w:val="3"/>
            <w:tcW w:w="9071" w:type="dxa"/>
          </w:tcPr>
          <w:p>
            <w:pPr>
              <w:pStyle w:val="0"/>
              <w:outlineLvl w:val="3"/>
              <w:jc w:val="center"/>
            </w:pPr>
            <w:r>
              <w:rPr>
                <w:sz w:val="20"/>
              </w:rPr>
              <w:t xml:space="preserve">Библиотечное дело</w:t>
            </w:r>
          </w:p>
        </w:tc>
      </w:tr>
      <w:tr>
        <w:tc>
          <w:tcPr>
            <w:tcW w:w="567" w:type="dxa"/>
          </w:tcPr>
          <w:p>
            <w:pPr>
              <w:pStyle w:val="0"/>
              <w:jc w:val="center"/>
            </w:pPr>
            <w:r>
              <w:rPr>
                <w:sz w:val="20"/>
              </w:rPr>
              <w:t xml:space="preserve">1</w:t>
            </w:r>
          </w:p>
        </w:tc>
        <w:tc>
          <w:tcPr>
            <w:tcW w:w="6520" w:type="dxa"/>
          </w:tcPr>
          <w:p>
            <w:pPr>
              <w:pStyle w:val="0"/>
            </w:pPr>
            <w:r>
              <w:rPr>
                <w:sz w:val="20"/>
              </w:rPr>
              <w:t xml:space="preserve">Число посещений библиотеки за год</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Процент охвата населения библиотечным обслуживанием</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Количество культурно-просветительных мероприятий, в том числе ориентированных на детей и молодежь, социально незащищенные группы населения, с ограниченными возможностями здоровья, за год</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Применение информационных технологий в работе библиотеки</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Наличие краеведческих проектов в деятельности библиотеки</w:t>
            </w:r>
          </w:p>
        </w:tc>
        <w:tc>
          <w:tcPr>
            <w:tcW w:w="1984" w:type="dxa"/>
          </w:tcPr>
          <w:p>
            <w:pPr>
              <w:pStyle w:val="0"/>
            </w:pPr>
            <w:r>
              <w:rPr>
                <w:sz w:val="20"/>
              </w:rPr>
            </w:r>
          </w:p>
        </w:tc>
      </w:tr>
      <w:tr>
        <w:tc>
          <w:tcPr>
            <w:tcW w:w="567" w:type="dxa"/>
          </w:tcPr>
          <w:p>
            <w:pPr>
              <w:pStyle w:val="0"/>
              <w:jc w:val="center"/>
            </w:pPr>
            <w:r>
              <w:rPr>
                <w:sz w:val="20"/>
              </w:rPr>
              <w:t xml:space="preserve">6</w:t>
            </w:r>
          </w:p>
        </w:tc>
        <w:tc>
          <w:tcPr>
            <w:tcW w:w="6520" w:type="dxa"/>
          </w:tcPr>
          <w:p>
            <w:pPr>
              <w:pStyle w:val="0"/>
            </w:pPr>
            <w:r>
              <w:rPr>
                <w:sz w:val="20"/>
              </w:rPr>
              <w:t xml:space="preserve">Наличие проектов по развитию библиотечного дела</w:t>
            </w:r>
          </w:p>
        </w:tc>
        <w:tc>
          <w:tcPr>
            <w:tcW w:w="1984" w:type="dxa"/>
          </w:tcPr>
          <w:p>
            <w:pPr>
              <w:pStyle w:val="0"/>
            </w:pPr>
            <w:r>
              <w:rPr>
                <w:sz w:val="20"/>
              </w:rPr>
            </w:r>
          </w:p>
        </w:tc>
      </w:tr>
      <w:tr>
        <w:tc>
          <w:tcPr>
            <w:tcW w:w="567" w:type="dxa"/>
          </w:tcPr>
          <w:p>
            <w:pPr>
              <w:pStyle w:val="0"/>
              <w:jc w:val="center"/>
            </w:pPr>
            <w:r>
              <w:rPr>
                <w:sz w:val="20"/>
              </w:rPr>
              <w:t xml:space="preserve">7</w:t>
            </w:r>
          </w:p>
        </w:tc>
        <w:tc>
          <w:tcPr>
            <w:tcW w:w="6520" w:type="dxa"/>
          </w:tcPr>
          <w:p>
            <w:pPr>
              <w:pStyle w:val="0"/>
            </w:pPr>
            <w:r>
              <w:rPr>
                <w:sz w:val="20"/>
              </w:rPr>
              <w:t xml:space="preserve">Участие в муниципальных, региональных и общероссийских проектах по развитию библиотечного дела</w:t>
            </w:r>
          </w:p>
        </w:tc>
        <w:tc>
          <w:tcPr>
            <w:tcW w:w="1984" w:type="dxa"/>
          </w:tcPr>
          <w:p>
            <w:pPr>
              <w:pStyle w:val="0"/>
            </w:pPr>
            <w:r>
              <w:rPr>
                <w:sz w:val="20"/>
              </w:rPr>
            </w:r>
          </w:p>
        </w:tc>
      </w:tr>
      <w:tr>
        <w:tc>
          <w:tcPr>
            <w:tcW w:w="567" w:type="dxa"/>
          </w:tcPr>
          <w:p>
            <w:pPr>
              <w:pStyle w:val="0"/>
              <w:jc w:val="center"/>
            </w:pPr>
            <w:r>
              <w:rPr>
                <w:sz w:val="20"/>
              </w:rPr>
              <w:t xml:space="preserve">8</w:t>
            </w:r>
          </w:p>
        </w:tc>
        <w:tc>
          <w:tcPr>
            <w:tcW w:w="6520" w:type="dxa"/>
          </w:tcPr>
          <w:p>
            <w:pPr>
              <w:pStyle w:val="0"/>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tc>
        <w:tc>
          <w:tcPr>
            <w:tcW w:w="1984" w:type="dxa"/>
          </w:tcPr>
          <w:p>
            <w:pPr>
              <w:pStyle w:val="0"/>
            </w:pPr>
            <w:r>
              <w:rPr>
                <w:sz w:val="20"/>
              </w:rPr>
            </w:r>
          </w:p>
        </w:tc>
      </w:tr>
      <w:tr>
        <w:tc>
          <w:tcPr>
            <w:tcW w:w="567" w:type="dxa"/>
          </w:tcPr>
          <w:p>
            <w:pPr>
              <w:pStyle w:val="0"/>
              <w:jc w:val="center"/>
            </w:pPr>
            <w:r>
              <w:rPr>
                <w:sz w:val="20"/>
              </w:rPr>
              <w:t xml:space="preserve">9</w:t>
            </w:r>
          </w:p>
        </w:tc>
        <w:tc>
          <w:tcPr>
            <w:tcW w:w="6520" w:type="dxa"/>
          </w:tcPr>
          <w:p>
            <w:pPr>
              <w:pStyle w:val="0"/>
            </w:pPr>
            <w:r>
              <w:rPr>
                <w:sz w:val="20"/>
              </w:rPr>
              <w:t xml:space="preserve">Работа со средствами массовой информации, информационная и PR-деятельность</w:t>
            </w:r>
          </w:p>
        </w:tc>
        <w:tc>
          <w:tcPr>
            <w:tcW w:w="1984" w:type="dxa"/>
          </w:tcPr>
          <w:p>
            <w:pPr>
              <w:pStyle w:val="0"/>
            </w:pPr>
            <w:r>
              <w:rPr>
                <w:sz w:val="20"/>
              </w:rPr>
            </w:r>
          </w:p>
        </w:tc>
      </w:tr>
      <w:tr>
        <w:tc>
          <w:tcPr>
            <w:tcW w:w="567" w:type="dxa"/>
          </w:tcPr>
          <w:p>
            <w:pPr>
              <w:pStyle w:val="0"/>
              <w:jc w:val="center"/>
            </w:pPr>
            <w:r>
              <w:rPr>
                <w:sz w:val="20"/>
              </w:rPr>
              <w:t xml:space="preserve">10</w:t>
            </w:r>
          </w:p>
        </w:tc>
        <w:tc>
          <w:tcPr>
            <w:tcW w:w="6520" w:type="dxa"/>
          </w:tcPr>
          <w:p>
            <w:pPr>
              <w:pStyle w:val="0"/>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tc>
        <w:tc>
          <w:tcPr>
            <w:tcW w:w="1984" w:type="dxa"/>
          </w:tcPr>
          <w:p>
            <w:pPr>
              <w:pStyle w:val="0"/>
            </w:pPr>
            <w:r>
              <w:rPr>
                <w:sz w:val="20"/>
              </w:rPr>
            </w:r>
          </w:p>
        </w:tc>
      </w:tr>
      <w:tr>
        <w:tc>
          <w:tcPr>
            <w:gridSpan w:val="3"/>
            <w:tcW w:w="9071" w:type="dxa"/>
          </w:tcPr>
          <w:p>
            <w:pPr>
              <w:pStyle w:val="0"/>
              <w:outlineLvl w:val="3"/>
              <w:jc w:val="center"/>
            </w:pPr>
            <w:r>
              <w:rPr>
                <w:sz w:val="20"/>
              </w:rPr>
              <w:t xml:space="preserve">Музейное дело</w:t>
            </w:r>
          </w:p>
        </w:tc>
      </w:tr>
      <w:tr>
        <w:tc>
          <w:tcPr>
            <w:tcW w:w="567" w:type="dxa"/>
          </w:tcPr>
          <w:p>
            <w:pPr>
              <w:pStyle w:val="0"/>
              <w:jc w:val="center"/>
            </w:pPr>
            <w:r>
              <w:rPr>
                <w:sz w:val="20"/>
              </w:rPr>
              <w:t xml:space="preserve">1</w:t>
            </w:r>
          </w:p>
        </w:tc>
        <w:tc>
          <w:tcPr>
            <w:tcW w:w="6520" w:type="dxa"/>
          </w:tcPr>
          <w:p>
            <w:pPr>
              <w:pStyle w:val="0"/>
            </w:pPr>
            <w:r>
              <w:rPr>
                <w:sz w:val="20"/>
              </w:rPr>
              <w:t xml:space="preserve">Художественно-эстетический уровень экспозиций музея</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Количество посетителей музея за год</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Количество выставок, в том числе передвижных, за год</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Количество культурно-просветительных мероприятий, в том числе ориентированных на детей и молодежь, социально незащищенные группы населения, с ограниченными возможностями здоровья, за год</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Поиск и внедрение инновационных форм и методов работы с населением</w:t>
            </w:r>
          </w:p>
        </w:tc>
        <w:tc>
          <w:tcPr>
            <w:tcW w:w="1984" w:type="dxa"/>
          </w:tcPr>
          <w:p>
            <w:pPr>
              <w:pStyle w:val="0"/>
            </w:pPr>
            <w:r>
              <w:rPr>
                <w:sz w:val="20"/>
              </w:rPr>
            </w:r>
          </w:p>
        </w:tc>
      </w:tr>
      <w:tr>
        <w:tc>
          <w:tcPr>
            <w:tcW w:w="567" w:type="dxa"/>
          </w:tcPr>
          <w:p>
            <w:pPr>
              <w:pStyle w:val="0"/>
              <w:jc w:val="center"/>
            </w:pPr>
            <w:r>
              <w:rPr>
                <w:sz w:val="20"/>
              </w:rPr>
              <w:t xml:space="preserve">6</w:t>
            </w:r>
          </w:p>
        </w:tc>
        <w:tc>
          <w:tcPr>
            <w:tcW w:w="6520" w:type="dxa"/>
          </w:tcPr>
          <w:p>
            <w:pPr>
              <w:pStyle w:val="0"/>
            </w:pPr>
            <w:r>
              <w:rPr>
                <w:sz w:val="20"/>
              </w:rPr>
              <w:t xml:space="preserve">Популяризация культурного наследия "малой Родины", краеведческая работа</w:t>
            </w:r>
          </w:p>
        </w:tc>
        <w:tc>
          <w:tcPr>
            <w:tcW w:w="1984" w:type="dxa"/>
          </w:tcPr>
          <w:p>
            <w:pPr>
              <w:pStyle w:val="0"/>
            </w:pPr>
            <w:r>
              <w:rPr>
                <w:sz w:val="20"/>
              </w:rPr>
            </w:r>
          </w:p>
        </w:tc>
      </w:tr>
      <w:tr>
        <w:tc>
          <w:tcPr>
            <w:tcW w:w="567" w:type="dxa"/>
          </w:tcPr>
          <w:p>
            <w:pPr>
              <w:pStyle w:val="0"/>
              <w:jc w:val="center"/>
            </w:pPr>
            <w:r>
              <w:rPr>
                <w:sz w:val="20"/>
              </w:rPr>
              <w:t xml:space="preserve">7</w:t>
            </w:r>
          </w:p>
        </w:tc>
        <w:tc>
          <w:tcPr>
            <w:tcW w:w="6520" w:type="dxa"/>
          </w:tcPr>
          <w:p>
            <w:pPr>
              <w:pStyle w:val="0"/>
            </w:pPr>
            <w:r>
              <w:rPr>
                <w:sz w:val="20"/>
              </w:rPr>
              <w:t xml:space="preserve">Работа со средствами массовой информации, PR-деятельность</w:t>
            </w:r>
          </w:p>
        </w:tc>
        <w:tc>
          <w:tcPr>
            <w:tcW w:w="1984" w:type="dxa"/>
          </w:tcPr>
          <w:p>
            <w:pPr>
              <w:pStyle w:val="0"/>
            </w:pPr>
            <w:r>
              <w:rPr>
                <w:sz w:val="20"/>
              </w:rPr>
            </w:r>
          </w:p>
        </w:tc>
      </w:tr>
      <w:tr>
        <w:tc>
          <w:tcPr>
            <w:tcW w:w="567" w:type="dxa"/>
          </w:tcPr>
          <w:p>
            <w:pPr>
              <w:pStyle w:val="0"/>
              <w:jc w:val="center"/>
            </w:pPr>
            <w:r>
              <w:rPr>
                <w:sz w:val="20"/>
              </w:rPr>
              <w:t xml:space="preserve">8</w:t>
            </w:r>
          </w:p>
        </w:tc>
        <w:tc>
          <w:tcPr>
            <w:tcW w:w="6520" w:type="dxa"/>
          </w:tcPr>
          <w:p>
            <w:pPr>
              <w:pStyle w:val="0"/>
            </w:pPr>
            <w:r>
              <w:rPr>
                <w:sz w:val="20"/>
              </w:rPr>
              <w:t xml:space="preserve">Количество новых поступлений предметов музейного фонда за год</w:t>
            </w:r>
          </w:p>
        </w:tc>
        <w:tc>
          <w:tcPr>
            <w:tcW w:w="1984" w:type="dxa"/>
          </w:tcPr>
          <w:p>
            <w:pPr>
              <w:pStyle w:val="0"/>
            </w:pPr>
            <w:r>
              <w:rPr>
                <w:sz w:val="20"/>
              </w:rPr>
            </w:r>
          </w:p>
        </w:tc>
      </w:tr>
      <w:tr>
        <w:tc>
          <w:tcPr>
            <w:tcW w:w="567" w:type="dxa"/>
          </w:tcPr>
          <w:p>
            <w:pPr>
              <w:pStyle w:val="0"/>
              <w:jc w:val="center"/>
            </w:pPr>
            <w:r>
              <w:rPr>
                <w:sz w:val="20"/>
              </w:rPr>
              <w:t xml:space="preserve">9</w:t>
            </w:r>
          </w:p>
        </w:tc>
        <w:tc>
          <w:tcPr>
            <w:tcW w:w="6520" w:type="dxa"/>
          </w:tcPr>
          <w:p>
            <w:pPr>
              <w:pStyle w:val="0"/>
            </w:pPr>
            <w:r>
              <w:rPr>
                <w:sz w:val="20"/>
              </w:rPr>
              <w:t xml:space="preserve">Применение информационных технологий в учетно-хранительской работе музея</w:t>
            </w:r>
          </w:p>
        </w:tc>
        <w:tc>
          <w:tcPr>
            <w:tcW w:w="1984" w:type="dxa"/>
          </w:tcPr>
          <w:p>
            <w:pPr>
              <w:pStyle w:val="0"/>
            </w:pPr>
            <w:r>
              <w:rPr>
                <w:sz w:val="20"/>
              </w:rPr>
            </w:r>
          </w:p>
        </w:tc>
      </w:tr>
      <w:tr>
        <w:tc>
          <w:tcPr>
            <w:tcW w:w="567" w:type="dxa"/>
          </w:tcPr>
          <w:p>
            <w:pPr>
              <w:pStyle w:val="0"/>
              <w:jc w:val="center"/>
            </w:pPr>
            <w:r>
              <w:rPr>
                <w:sz w:val="20"/>
              </w:rPr>
              <w:t xml:space="preserve">10</w:t>
            </w:r>
          </w:p>
        </w:tc>
        <w:tc>
          <w:tcPr>
            <w:tcW w:w="6520" w:type="dxa"/>
          </w:tcPr>
          <w:p>
            <w:pPr>
              <w:pStyle w:val="0"/>
            </w:pPr>
            <w:r>
              <w:rPr>
                <w:sz w:val="20"/>
              </w:rPr>
              <w:t xml:space="preserve">Количество научных публикаций на основе изучения фондовых коллекций</w:t>
            </w:r>
          </w:p>
        </w:tc>
        <w:tc>
          <w:tcPr>
            <w:tcW w:w="1984" w:type="dxa"/>
          </w:tcPr>
          <w:p>
            <w:pPr>
              <w:pStyle w:val="0"/>
            </w:pPr>
            <w:r>
              <w:rPr>
                <w:sz w:val="20"/>
              </w:rPr>
            </w:r>
          </w:p>
        </w:tc>
      </w:tr>
      <w:tr>
        <w:tc>
          <w:tcPr>
            <w:tcW w:w="567" w:type="dxa"/>
          </w:tcPr>
          <w:p>
            <w:pPr>
              <w:pStyle w:val="0"/>
              <w:jc w:val="center"/>
            </w:pPr>
            <w:r>
              <w:rPr>
                <w:sz w:val="20"/>
              </w:rPr>
              <w:t xml:space="preserve">11</w:t>
            </w:r>
          </w:p>
        </w:tc>
        <w:tc>
          <w:tcPr>
            <w:tcW w:w="6520" w:type="dxa"/>
          </w:tcPr>
          <w:p>
            <w:pPr>
              <w:pStyle w:val="0"/>
            </w:pPr>
            <w:r>
              <w:rPr>
                <w:sz w:val="20"/>
              </w:rPr>
              <w:t xml:space="preserve">Проведение повышения квалификации музейных кадров</w:t>
            </w:r>
          </w:p>
        </w:tc>
        <w:tc>
          <w:tcPr>
            <w:tcW w:w="1984" w:type="dxa"/>
          </w:tcPr>
          <w:p>
            <w:pPr>
              <w:pStyle w:val="0"/>
            </w:pPr>
            <w:r>
              <w:rPr>
                <w:sz w:val="20"/>
              </w:rPr>
            </w:r>
          </w:p>
        </w:tc>
      </w:tr>
      <w:tr>
        <w:tc>
          <w:tcPr>
            <w:tcW w:w="567" w:type="dxa"/>
          </w:tcPr>
          <w:p>
            <w:pPr>
              <w:pStyle w:val="0"/>
              <w:jc w:val="center"/>
            </w:pPr>
            <w:r>
              <w:rPr>
                <w:sz w:val="20"/>
              </w:rPr>
              <w:t xml:space="preserve">12</w:t>
            </w:r>
          </w:p>
        </w:tc>
        <w:tc>
          <w:tcPr>
            <w:tcW w:w="6520" w:type="dxa"/>
          </w:tcPr>
          <w:p>
            <w:pPr>
              <w:pStyle w:val="0"/>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791" w:name="P14791"/>
    <w:bookmarkEnd w:id="14791"/>
    <w:p>
      <w:pPr>
        <w:pStyle w:val="1"/>
        <w:jc w:val="both"/>
      </w:pPr>
      <w:r>
        <w:rPr>
          <w:sz w:val="20"/>
        </w:rPr>
        <w:t xml:space="preserve">                                  Заявка</w:t>
      </w:r>
    </w:p>
    <w:p>
      <w:pPr>
        <w:pStyle w:val="1"/>
        <w:jc w:val="both"/>
      </w:pPr>
      <w:r>
        <w:rPr>
          <w:sz w:val="20"/>
        </w:rPr>
        <w:t xml:space="preserve">         на участие в конкурсном отборе муниципальных образований</w:t>
      </w:r>
    </w:p>
    <w:p>
      <w:pPr>
        <w:pStyle w:val="1"/>
        <w:jc w:val="both"/>
      </w:pPr>
      <w:r>
        <w:rPr>
          <w:sz w:val="20"/>
        </w:rPr>
        <w:t xml:space="preserve">         Тверской области для предоставления из областного бюджета</w:t>
      </w:r>
    </w:p>
    <w:p>
      <w:pPr>
        <w:pStyle w:val="1"/>
        <w:jc w:val="both"/>
      </w:pPr>
      <w:r>
        <w:rPr>
          <w:sz w:val="20"/>
        </w:rPr>
        <w:t xml:space="preserve">            Тверской области бюджетам муниципальных образований</w:t>
      </w:r>
    </w:p>
    <w:p>
      <w:pPr>
        <w:pStyle w:val="1"/>
        <w:jc w:val="both"/>
      </w:pPr>
      <w:r>
        <w:rPr>
          <w:sz w:val="20"/>
        </w:rPr>
        <w:t xml:space="preserve">          Тверской области субсидий на поддержку отрасли культуры</w:t>
      </w:r>
    </w:p>
    <w:p>
      <w:pPr>
        <w:pStyle w:val="1"/>
        <w:jc w:val="both"/>
      </w:pPr>
      <w:r>
        <w:rPr>
          <w:sz w:val="20"/>
        </w:rPr>
        <w:t xml:space="preserve">         по направлению "Государственная поддержка лучших сельских</w:t>
      </w:r>
    </w:p>
    <w:p>
      <w:pPr>
        <w:pStyle w:val="1"/>
        <w:jc w:val="both"/>
      </w:pPr>
      <w:r>
        <w:rPr>
          <w:sz w:val="20"/>
        </w:rPr>
        <w:t xml:space="preserve">                           учреждений культуры"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поддержку  отрасли культуры по направлению</w:t>
      </w:r>
    </w:p>
    <w:p>
      <w:pPr>
        <w:pStyle w:val="1"/>
        <w:jc w:val="both"/>
      </w:pPr>
      <w:r>
        <w:rPr>
          <w:sz w:val="20"/>
        </w:rPr>
        <w:t xml:space="preserve">"Государственная  поддержка  лучших  сельских учреждений культуры" и просит</w:t>
      </w:r>
    </w:p>
    <w:p>
      <w:pPr>
        <w:pStyle w:val="1"/>
        <w:jc w:val="both"/>
      </w:pPr>
      <w:r>
        <w:rPr>
          <w:sz w:val="20"/>
        </w:rPr>
        <w:t xml:space="preserve">предоставить в 20_____ году субсидию из областного бюджета Тверской области</w:t>
      </w:r>
    </w:p>
    <w:p>
      <w:pPr>
        <w:pStyle w:val="1"/>
        <w:jc w:val="both"/>
      </w:pPr>
      <w:r>
        <w:rPr>
          <w:sz w:val="20"/>
        </w:rPr>
        <w:t xml:space="preserve">бюджету 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_______________________ тыс. рублей на выплату денежного поощрения</w:t>
      </w:r>
    </w:p>
    <w:p>
      <w:pPr>
        <w:pStyle w:val="1"/>
        <w:jc w:val="both"/>
      </w:pPr>
      <w:r>
        <w:rPr>
          <w:sz w:val="20"/>
        </w:rPr>
        <w:t xml:space="preserve">лучшему(-им)         сельскому(-им)         учреждению(-ям)        культуры</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учреждения культуры)</w:t>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w:t>
      </w:r>
    </w:p>
    <w:p>
      <w:pPr>
        <w:pStyle w:val="1"/>
        <w:jc w:val="both"/>
      </w:pPr>
      <w:r>
        <w:rPr>
          <w:sz w:val="20"/>
        </w:rPr>
        <w:t xml:space="preserve">на  поддержку   отрасли  культуры,   утвержденным  Правительством  Тверской</w:t>
      </w:r>
    </w:p>
    <w:p>
      <w:pPr>
        <w:pStyle w:val="1"/>
        <w:jc w:val="both"/>
      </w:pPr>
      <w:r>
        <w:rPr>
          <w:sz w:val="20"/>
        </w:rPr>
        <w:t xml:space="preserve">области.</w:t>
      </w:r>
    </w:p>
    <w:p>
      <w:pPr>
        <w:pStyle w:val="1"/>
        <w:jc w:val="both"/>
      </w:pPr>
      <w:r>
        <w:rPr>
          <w:sz w:val="20"/>
        </w:rPr>
      </w:r>
    </w:p>
    <w:p>
      <w:pPr>
        <w:pStyle w:val="1"/>
        <w:jc w:val="both"/>
      </w:pPr>
      <w:r>
        <w:rPr>
          <w:sz w:val="20"/>
        </w:rPr>
        <w:t xml:space="preserve">Почтовый адрес: ___________________________________________________________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t xml:space="preserve">Телефон/факс: _____________________________________________________________</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bookmarkStart w:id="14849" w:name="P14849"/>
    <w:bookmarkEnd w:id="14849"/>
    <w:p>
      <w:pPr>
        <w:pStyle w:val="0"/>
        <w:jc w:val="center"/>
      </w:pPr>
      <w:r>
        <w:rPr>
          <w:sz w:val="20"/>
        </w:rPr>
        <w:t xml:space="preserve">Заявка</w:t>
      </w:r>
    </w:p>
    <w:p>
      <w:pPr>
        <w:pStyle w:val="0"/>
        <w:jc w:val="center"/>
      </w:pPr>
      <w:r>
        <w:rPr>
          <w:sz w:val="20"/>
        </w:rPr>
        <w:t xml:space="preserve">на участие в конкурсном отборе муниципальных образований</w:t>
      </w:r>
    </w:p>
    <w:p>
      <w:pPr>
        <w:pStyle w:val="0"/>
        <w:jc w:val="center"/>
      </w:pPr>
      <w:r>
        <w:rPr>
          <w:sz w:val="20"/>
        </w:rPr>
        <w:t xml:space="preserve">Тверской области для предоставления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поддержку отрасли культуры</w:t>
      </w:r>
    </w:p>
    <w:p>
      <w:pPr>
        <w:pStyle w:val="0"/>
        <w:jc w:val="center"/>
      </w:pPr>
      <w:r>
        <w:rPr>
          <w:sz w:val="20"/>
        </w:rPr>
        <w:t xml:space="preserve">по направлению "Приобретение музыкальных инструментов,</w:t>
      </w:r>
    </w:p>
    <w:p>
      <w:pPr>
        <w:pStyle w:val="0"/>
        <w:jc w:val="center"/>
      </w:pPr>
      <w:r>
        <w:rPr>
          <w:sz w:val="20"/>
        </w:rPr>
        <w:t xml:space="preserve">оборудования и материалов для детских школ искусств</w:t>
      </w:r>
    </w:p>
    <w:p>
      <w:pPr>
        <w:pStyle w:val="0"/>
        <w:jc w:val="center"/>
      </w:pPr>
      <w:r>
        <w:rPr>
          <w:sz w:val="20"/>
        </w:rPr>
        <w:t xml:space="preserve">по видам искусств"</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поддержку  отрасли  культуры  по направлению</w:t>
      </w:r>
    </w:p>
    <w:p>
      <w:pPr>
        <w:pStyle w:val="1"/>
        <w:jc w:val="both"/>
      </w:pPr>
      <w:r>
        <w:rPr>
          <w:sz w:val="20"/>
        </w:rPr>
        <w:t xml:space="preserve">"Приобретение   музыкальных   инструментов,   оборудования   и   материалов</w:t>
      </w:r>
    </w:p>
    <w:p>
      <w:pPr>
        <w:pStyle w:val="1"/>
        <w:jc w:val="both"/>
      </w:pPr>
      <w:r>
        <w:rPr>
          <w:sz w:val="20"/>
        </w:rPr>
        <w:t xml:space="preserve">для  детских  школ  искусств  по  видам  искусств"  и  просит  предоставить</w:t>
      </w:r>
    </w:p>
    <w:p>
      <w:pPr>
        <w:pStyle w:val="1"/>
        <w:jc w:val="both"/>
      </w:pPr>
      <w:r>
        <w:rPr>
          <w:sz w:val="20"/>
        </w:rPr>
        <w:t xml:space="preserve">в  20__ году  субсидию  из  областного  бюджета  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71"/>
        <w:gridCol w:w="737"/>
        <w:gridCol w:w="737"/>
        <w:gridCol w:w="907"/>
        <w:gridCol w:w="1417"/>
        <w:gridCol w:w="1417"/>
      </w:tblGrid>
      <w:tr>
        <w:tc>
          <w:tcPr>
            <w:gridSpan w:val="7"/>
            <w:tcW w:w="9070" w:type="dxa"/>
          </w:tcPr>
          <w:p>
            <w:pPr>
              <w:pStyle w:val="0"/>
              <w:jc w:val="center"/>
            </w:pPr>
            <w:r>
              <w:rPr>
                <w:sz w:val="20"/>
              </w:rPr>
              <w:t xml:space="preserve">Наименование детской школы искусств, адрес</w:t>
            </w:r>
          </w:p>
        </w:tc>
      </w:tr>
      <w:tr>
        <w:tc>
          <w:tcPr>
            <w:tcW w:w="1984" w:type="dxa"/>
            <w:vMerge w:val="restart"/>
          </w:tcPr>
          <w:p>
            <w:pPr>
              <w:pStyle w:val="0"/>
              <w:jc w:val="center"/>
            </w:pPr>
            <w:r>
              <w:rPr>
                <w:sz w:val="20"/>
              </w:rPr>
              <w:t xml:space="preserve">производство</w:t>
            </w:r>
          </w:p>
        </w:tc>
        <w:tc>
          <w:tcPr>
            <w:tcW w:w="1871"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количество (ед.)</w:t>
            </w:r>
          </w:p>
        </w:tc>
        <w:tc>
          <w:tcPr>
            <w:tcW w:w="737" w:type="dxa"/>
            <w:vMerge w:val="restart"/>
          </w:tcPr>
          <w:p>
            <w:pPr>
              <w:pStyle w:val="0"/>
              <w:jc w:val="center"/>
            </w:pPr>
            <w:r>
              <w:rPr>
                <w:sz w:val="20"/>
              </w:rPr>
              <w:t xml:space="preserve">цена за 1 единицу (тыс. руб.)</w:t>
            </w:r>
          </w:p>
        </w:tc>
        <w:tc>
          <w:tcPr>
            <w:gridSpan w:val="3"/>
            <w:tcW w:w="3741" w:type="dxa"/>
          </w:tcPr>
          <w:p>
            <w:pPr>
              <w:pStyle w:val="0"/>
              <w:jc w:val="center"/>
            </w:pPr>
            <w:r>
              <w:rPr>
                <w:sz w:val="20"/>
              </w:rPr>
              <w:t xml:space="preserve">объем финансирования (тыс. руб.)</w:t>
            </w:r>
          </w:p>
        </w:tc>
      </w:tr>
      <w:tr>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всего</w:t>
            </w:r>
          </w:p>
        </w:tc>
        <w:tc>
          <w:tcPr>
            <w:gridSpan w:val="2"/>
            <w:tcW w:w="283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субсидия из областного бюджета Тверской области</w:t>
            </w:r>
          </w:p>
        </w:tc>
        <w:tc>
          <w:tcPr>
            <w:tcW w:w="1417" w:type="dxa"/>
          </w:tcPr>
          <w:p>
            <w:pPr>
              <w:pStyle w:val="0"/>
              <w:jc w:val="center"/>
            </w:pPr>
            <w:r>
              <w:rPr>
                <w:sz w:val="20"/>
              </w:rPr>
              <w:t xml:space="preserve">субсидия из местного бюджета</w:t>
            </w:r>
          </w:p>
        </w:tc>
      </w:tr>
      <w:tr>
        <w:tc>
          <w:tcPr>
            <w:gridSpan w:val="7"/>
            <w:tcW w:w="9070" w:type="dxa"/>
          </w:tcPr>
          <w:p>
            <w:pPr>
              <w:pStyle w:val="0"/>
              <w:jc w:val="center"/>
            </w:pPr>
            <w:r>
              <w:rPr>
                <w:sz w:val="20"/>
              </w:rPr>
              <w:t xml:space="preserve">Музыкальные инструменты</w:t>
            </w:r>
          </w:p>
        </w:tc>
      </w:tr>
      <w:tr>
        <w:tc>
          <w:tcPr>
            <w:tcW w:w="1984" w:type="dxa"/>
          </w:tcPr>
          <w:p>
            <w:pPr>
              <w:pStyle w:val="0"/>
            </w:pPr>
            <w:r>
              <w:rPr>
                <w:sz w:val="20"/>
              </w:rPr>
              <w:t xml:space="preserve">Отечественного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Зарубежного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Итого</w:t>
            </w:r>
          </w:p>
        </w:tc>
        <w:tc>
          <w:tcPr>
            <w:tcW w:w="1871"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7"/>
            <w:tcW w:w="9070" w:type="dxa"/>
          </w:tcPr>
          <w:p>
            <w:pPr>
              <w:pStyle w:val="0"/>
              <w:jc w:val="center"/>
            </w:pPr>
            <w:r>
              <w:rPr>
                <w:sz w:val="20"/>
              </w:rPr>
              <w:t xml:space="preserve">Оборудование</w:t>
            </w:r>
          </w:p>
        </w:tc>
      </w:tr>
      <w:tr>
        <w:tc>
          <w:tcPr>
            <w:tcW w:w="1984" w:type="dxa"/>
          </w:tcPr>
          <w:p>
            <w:pPr>
              <w:pStyle w:val="0"/>
            </w:pPr>
            <w:r>
              <w:rPr>
                <w:sz w:val="20"/>
              </w:rPr>
              <w:t xml:space="preserve">Отечественного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Зарубежного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Итого</w:t>
            </w:r>
          </w:p>
        </w:tc>
        <w:tc>
          <w:tcPr>
            <w:tcW w:w="1871"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7"/>
            <w:tcW w:w="9070" w:type="dxa"/>
          </w:tcPr>
          <w:p>
            <w:pPr>
              <w:pStyle w:val="0"/>
              <w:jc w:val="center"/>
            </w:pPr>
            <w:r>
              <w:rPr>
                <w:sz w:val="20"/>
              </w:rPr>
              <w:t xml:space="preserve">Материалы</w:t>
            </w:r>
          </w:p>
        </w:tc>
      </w:tr>
      <w:tr>
        <w:tc>
          <w:tcPr>
            <w:tcW w:w="1984" w:type="dxa"/>
          </w:tcPr>
          <w:p>
            <w:pPr>
              <w:pStyle w:val="0"/>
            </w:pPr>
            <w:r>
              <w:rPr>
                <w:sz w:val="20"/>
              </w:rPr>
              <w:t xml:space="preserve">Отечественного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Зарубежного производства</w:t>
            </w:r>
          </w:p>
        </w:tc>
        <w:tc>
          <w:tcPr>
            <w:tcW w:w="187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Итого</w:t>
            </w:r>
          </w:p>
        </w:tc>
        <w:tc>
          <w:tcPr>
            <w:tcW w:w="1871"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984" w:type="dxa"/>
          </w:tcPr>
          <w:p>
            <w:pPr>
              <w:pStyle w:val="0"/>
            </w:pPr>
            <w:r>
              <w:rPr>
                <w:sz w:val="20"/>
              </w:rPr>
              <w:t xml:space="preserve">Всего</w:t>
            </w:r>
          </w:p>
        </w:tc>
        <w:tc>
          <w:tcPr>
            <w:tcW w:w="1871"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90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hyperlink w:history="0" w:anchor="P14265" w:tooltip="Порядок">
        <w:r>
          <w:rPr>
            <w:sz w:val="20"/>
            <w:color w:val="0000ff"/>
          </w:rPr>
          <w:t xml:space="preserve">Порядком</w:t>
        </w:r>
      </w:hyperlink>
      <w:r>
        <w:rPr>
          <w:sz w:val="20"/>
        </w:rPr>
        <w:t xml:space="preserve">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w:t>
      </w:r>
    </w:p>
    <w:p>
      <w:pPr>
        <w:pStyle w:val="1"/>
        <w:jc w:val="both"/>
      </w:pPr>
      <w:r>
        <w:rPr>
          <w:sz w:val="20"/>
        </w:rPr>
        <w:t xml:space="preserve">на  поддержку  отрасли  культуры,   утвержденным   Правительством  Тверской</w:t>
      </w:r>
    </w:p>
    <w:p>
      <w:pPr>
        <w:pStyle w:val="1"/>
        <w:jc w:val="both"/>
      </w:pPr>
      <w:r>
        <w:rPr>
          <w:sz w:val="20"/>
        </w:rPr>
        <w:t xml:space="preserve">области.</w:t>
      </w:r>
    </w:p>
    <w:p>
      <w:pPr>
        <w:pStyle w:val="1"/>
        <w:jc w:val="both"/>
      </w:pPr>
      <w:r>
        <w:rPr>
          <w:sz w:val="20"/>
        </w:rPr>
      </w:r>
    </w:p>
    <w:p>
      <w:pPr>
        <w:pStyle w:val="1"/>
        <w:jc w:val="both"/>
      </w:pPr>
      <w:r>
        <w:rPr>
          <w:sz w:val="20"/>
        </w:rPr>
        <w:t xml:space="preserve">Почтовый адрес: ___________________________________________________________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t xml:space="preserve">Телефон/факс: _____________________________________________________________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992" w:name="P14992"/>
    <w:bookmarkEnd w:id="14992"/>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поддержку отрасли культуры по направлению</w:t>
      </w:r>
    </w:p>
    <w:p>
      <w:pPr>
        <w:pStyle w:val="0"/>
        <w:jc w:val="center"/>
      </w:pPr>
      <w:r>
        <w:rPr>
          <w:sz w:val="20"/>
        </w:rPr>
        <w:t xml:space="preserve">"Приобретение музыкальных инструментов, оборудования</w:t>
      </w:r>
    </w:p>
    <w:p>
      <w:pPr>
        <w:pStyle w:val="0"/>
        <w:jc w:val="center"/>
      </w:pPr>
      <w:r>
        <w:rPr>
          <w:sz w:val="20"/>
        </w:rPr>
        <w:t xml:space="preserve">и материалов для детских школ искусств по видам искусств"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Наличие детской школы искусств, находящейся в ведении органа управления культурой муниципального образования Тверской области</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Количество учащихся в детской школе искусств по предпрофессиональным программам музыкального искусства свыше 50 человек</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Наличие детской школы искусств, являющейся базовой школой зонального методического объединения Тверской области в соответствии с приказом государственного бюджетного образовательного учреждения дополнительного профессионального образования Тверской области "Тверской областной учебно-методический центр учебных заведений культуры и искусства"</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Наличие детской школы искусств в перечне, согласованном с Министерством культуры Российской Федерации</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1"/>
        <w:jc w:val="both"/>
      </w:pPr>
      <w:r>
        <w:rPr>
          <w:sz w:val="20"/>
        </w:rPr>
        <w:t xml:space="preserve">Адрес электронной почты 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p>
      <w:pPr>
        <w:pStyle w:val="0"/>
        <w:jc w:val="center"/>
      </w:pPr>
      <w:r>
        <w:rPr>
          <w:sz w:val="20"/>
        </w:rPr>
        <w:t xml:space="preserve">Заявка</w:t>
      </w:r>
    </w:p>
    <w:p>
      <w:pPr>
        <w:pStyle w:val="0"/>
        <w:jc w:val="center"/>
      </w:pPr>
      <w:r>
        <w:rPr>
          <w:sz w:val="20"/>
        </w:rPr>
        <w:t xml:space="preserve">на участие в конкурсном отборе по предоставлению</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поддержку отрасли культуры по направлению</w:t>
      </w:r>
    </w:p>
    <w:p>
      <w:pPr>
        <w:pStyle w:val="0"/>
        <w:jc w:val="center"/>
      </w:pPr>
      <w:r>
        <w:rPr>
          <w:sz w:val="20"/>
        </w:rPr>
        <w:t xml:space="preserve">"Проведение мероприятий, направленных на создание</w:t>
      </w:r>
    </w:p>
    <w:p>
      <w:pPr>
        <w:pStyle w:val="0"/>
        <w:jc w:val="center"/>
      </w:pPr>
      <w:r>
        <w:rPr>
          <w:sz w:val="20"/>
        </w:rPr>
        <w:t xml:space="preserve">и модернизацию учреждений культурно-досугового типа</w:t>
      </w:r>
    </w:p>
    <w:p>
      <w:pPr>
        <w:pStyle w:val="0"/>
        <w:jc w:val="center"/>
      </w:pPr>
      <w:r>
        <w:rPr>
          <w:sz w:val="20"/>
        </w:rPr>
        <w:t xml:space="preserve">в сельской местности, включая капитальный ремонт зданий"</w:t>
      </w:r>
    </w:p>
    <w:p>
      <w:pPr>
        <w:pStyle w:val="0"/>
        <w:jc w:val="both"/>
      </w:pPr>
      <w:r>
        <w:rPr>
          <w:sz w:val="20"/>
        </w:rPr>
      </w:r>
    </w:p>
    <w:p>
      <w:pPr>
        <w:pStyle w:val="0"/>
        <w:ind w:firstLine="540"/>
        <w:jc w:val="both"/>
      </w:pPr>
      <w:r>
        <w:rPr>
          <w:sz w:val="20"/>
        </w:rPr>
        <w:t xml:space="preserve">Утратила силу. - </w:t>
      </w:r>
      <w:hyperlink w:history="0" r:id="rId240"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7</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поддержку отрасли культуры по направлению</w:t>
      </w:r>
    </w:p>
    <w:p>
      <w:pPr>
        <w:pStyle w:val="0"/>
        <w:jc w:val="center"/>
      </w:pPr>
      <w:r>
        <w:rPr>
          <w:sz w:val="20"/>
        </w:rPr>
        <w:t xml:space="preserve">"Проведение мероприятий, направленных на создание</w:t>
      </w:r>
    </w:p>
    <w:p>
      <w:pPr>
        <w:pStyle w:val="0"/>
        <w:jc w:val="center"/>
      </w:pPr>
      <w:r>
        <w:rPr>
          <w:sz w:val="20"/>
        </w:rPr>
        <w:t xml:space="preserve">и модернизацию учреждений культурно-досугового типа</w:t>
      </w:r>
    </w:p>
    <w:p>
      <w:pPr>
        <w:pStyle w:val="0"/>
        <w:jc w:val="center"/>
      </w:pPr>
      <w:r>
        <w:rPr>
          <w:sz w:val="20"/>
        </w:rPr>
        <w:t xml:space="preserve">в сельской местности, включая капитальный ремонт зданий"</w:t>
      </w:r>
    </w:p>
    <w:p>
      <w:pPr>
        <w:pStyle w:val="0"/>
        <w:jc w:val="both"/>
      </w:pPr>
      <w:r>
        <w:rPr>
          <w:sz w:val="20"/>
        </w:rPr>
      </w:r>
    </w:p>
    <w:p>
      <w:pPr>
        <w:pStyle w:val="0"/>
        <w:ind w:firstLine="540"/>
        <w:jc w:val="both"/>
      </w:pPr>
      <w:r>
        <w:rPr>
          <w:sz w:val="20"/>
        </w:rPr>
        <w:t xml:space="preserve">Утратила силу. - </w:t>
      </w:r>
      <w:hyperlink w:history="0" r:id="rId24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8</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bookmarkStart w:id="15077" w:name="P15077"/>
    <w:bookmarkEnd w:id="15077"/>
    <w:p>
      <w:pPr>
        <w:pStyle w:val="0"/>
        <w:jc w:val="center"/>
      </w:pPr>
      <w:r>
        <w:rPr>
          <w:sz w:val="20"/>
        </w:rPr>
        <w:t xml:space="preserve">Заявка</w:t>
      </w:r>
    </w:p>
    <w:p>
      <w:pPr>
        <w:pStyle w:val="0"/>
        <w:jc w:val="center"/>
      </w:pPr>
      <w:r>
        <w:rPr>
          <w:sz w:val="20"/>
        </w:rPr>
        <w:t xml:space="preserve">на участие в конкурсном отборе муниципальных образований</w:t>
      </w:r>
    </w:p>
    <w:p>
      <w:pPr>
        <w:pStyle w:val="0"/>
        <w:jc w:val="center"/>
      </w:pPr>
      <w:r>
        <w:rPr>
          <w:sz w:val="20"/>
        </w:rPr>
        <w:t xml:space="preserve">Тверской области для предоставления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поддержку отрасли культуры</w:t>
      </w:r>
    </w:p>
    <w:p>
      <w:pPr>
        <w:pStyle w:val="0"/>
        <w:jc w:val="center"/>
      </w:pPr>
      <w:r>
        <w:rPr>
          <w:sz w:val="20"/>
        </w:rPr>
        <w:t xml:space="preserve">по направлению "Реализация мероприятий по модернизации</w:t>
      </w:r>
    </w:p>
    <w:p>
      <w:pPr>
        <w:pStyle w:val="0"/>
        <w:jc w:val="center"/>
      </w:pPr>
      <w:r>
        <w:rPr>
          <w:sz w:val="20"/>
        </w:rPr>
        <w:t xml:space="preserve">муниципальных детских школ искусств по видам искусств"</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бюджетам  муниципальных  образований  Тверской  области</w:t>
      </w:r>
    </w:p>
    <w:p>
      <w:pPr>
        <w:pStyle w:val="1"/>
        <w:jc w:val="both"/>
      </w:pPr>
      <w:r>
        <w:rPr>
          <w:sz w:val="20"/>
        </w:rPr>
        <w:t xml:space="preserve">субсидий  на  поддержку   отрасли   культуры  по  направлению   "Реализация</w:t>
      </w:r>
    </w:p>
    <w:p>
      <w:pPr>
        <w:pStyle w:val="1"/>
        <w:jc w:val="both"/>
      </w:pPr>
      <w:r>
        <w:rPr>
          <w:sz w:val="20"/>
        </w:rPr>
        <w:t xml:space="preserve">мероприятий по модернизации  муниципальных  детских школ  искусств по видам</w:t>
      </w:r>
    </w:p>
    <w:p>
      <w:pPr>
        <w:pStyle w:val="1"/>
        <w:jc w:val="both"/>
      </w:pPr>
      <w:r>
        <w:rPr>
          <w:sz w:val="20"/>
        </w:rPr>
        <w:t xml:space="preserve">искусств" и просит предоставить в 20___ году субсидию из областного бюджета</w:t>
      </w:r>
    </w:p>
    <w:p>
      <w:pPr>
        <w:pStyle w:val="1"/>
        <w:jc w:val="both"/>
      </w:pPr>
      <w:r>
        <w:rPr>
          <w:sz w:val="20"/>
        </w:rPr>
        <w:t xml:space="preserve">Тверской области бюджету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268"/>
        <w:gridCol w:w="850"/>
        <w:gridCol w:w="2154"/>
        <w:gridCol w:w="1247"/>
      </w:tblGrid>
      <w:tr>
        <w:tc>
          <w:tcPr>
            <w:tcW w:w="2551" w:type="dxa"/>
            <w:vMerge w:val="restart"/>
          </w:tcPr>
          <w:p>
            <w:pPr>
              <w:pStyle w:val="0"/>
              <w:jc w:val="center"/>
            </w:pPr>
            <w:r>
              <w:rPr>
                <w:sz w:val="20"/>
              </w:rPr>
              <w:t xml:space="preserve">Наименование муниципальной детской школы искусств Тверской области, адрес</w:t>
            </w:r>
          </w:p>
        </w:tc>
        <w:tc>
          <w:tcPr>
            <w:tcW w:w="2268" w:type="dxa"/>
            <w:vMerge w:val="restart"/>
          </w:tcPr>
          <w:p>
            <w:pPr>
              <w:pStyle w:val="0"/>
              <w:jc w:val="center"/>
            </w:pPr>
            <w:r>
              <w:rPr>
                <w:sz w:val="20"/>
              </w:rPr>
              <w:t xml:space="preserve">Наименование видов работ в муниципальной детской школе искусств Тверской области</w:t>
            </w:r>
          </w:p>
        </w:tc>
        <w:tc>
          <w:tcPr>
            <w:gridSpan w:val="3"/>
            <w:tcW w:w="4251" w:type="dxa"/>
          </w:tcPr>
          <w:p>
            <w:pPr>
              <w:pStyle w:val="0"/>
              <w:jc w:val="center"/>
            </w:pPr>
            <w:r>
              <w:rPr>
                <w:sz w:val="20"/>
              </w:rPr>
              <w:t xml:space="preserve">Объем финансирования (тыс. руб.), всего</w:t>
            </w:r>
          </w:p>
        </w:tc>
      </w:tr>
      <w:tr>
        <w:tc>
          <w:tcPr>
            <w:vMerge w:val="continue"/>
          </w:tcPr>
          <w:p/>
        </w:tc>
        <w:tc>
          <w:tcPr>
            <w:vMerge w:val="continue"/>
          </w:tcPr>
          <w:p/>
        </w:tc>
        <w:tc>
          <w:tcPr>
            <w:tcW w:w="850" w:type="dxa"/>
            <w:vMerge w:val="restart"/>
          </w:tcPr>
          <w:p>
            <w:pPr>
              <w:pStyle w:val="0"/>
              <w:jc w:val="center"/>
            </w:pPr>
            <w:r>
              <w:rPr>
                <w:sz w:val="20"/>
              </w:rPr>
              <w:t xml:space="preserve">всего</w:t>
            </w:r>
          </w:p>
        </w:tc>
        <w:tc>
          <w:tcPr>
            <w:gridSpan w:val="2"/>
            <w:tcW w:w="340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2154" w:type="dxa"/>
          </w:tcPr>
          <w:p>
            <w:pPr>
              <w:pStyle w:val="0"/>
              <w:jc w:val="center"/>
            </w:pPr>
            <w:r>
              <w:rPr>
                <w:sz w:val="20"/>
              </w:rPr>
              <w:t xml:space="preserve">за счет средств субсидии из областного бюджета Тверской области</w:t>
            </w:r>
          </w:p>
        </w:tc>
        <w:tc>
          <w:tcPr>
            <w:tcW w:w="1247" w:type="dxa"/>
          </w:tcPr>
          <w:p>
            <w:pPr>
              <w:pStyle w:val="0"/>
              <w:jc w:val="center"/>
            </w:pPr>
            <w:r>
              <w:rPr>
                <w:sz w:val="20"/>
              </w:rPr>
              <w:t xml:space="preserve">за счет средств местного бюджета</w:t>
            </w:r>
          </w:p>
        </w:tc>
      </w:tr>
      <w:tr>
        <w:tc>
          <w:tcPr>
            <w:tcW w:w="2551" w:type="dxa"/>
          </w:tcPr>
          <w:p>
            <w:pPr>
              <w:pStyle w:val="0"/>
            </w:pPr>
            <w:r>
              <w:rPr>
                <w:sz w:val="20"/>
              </w:rPr>
            </w:r>
          </w:p>
        </w:tc>
        <w:tc>
          <w:tcPr>
            <w:tcW w:w="2268" w:type="dxa"/>
          </w:tcPr>
          <w:p>
            <w:pPr>
              <w:pStyle w:val="0"/>
            </w:pPr>
            <w:r>
              <w:rPr>
                <w:sz w:val="20"/>
              </w:rPr>
            </w:r>
          </w:p>
        </w:tc>
        <w:tc>
          <w:tcPr>
            <w:tcW w:w="850" w:type="dxa"/>
          </w:tcPr>
          <w:p>
            <w:pPr>
              <w:pStyle w:val="0"/>
            </w:pPr>
            <w:r>
              <w:rPr>
                <w:sz w:val="20"/>
              </w:rPr>
            </w:r>
          </w:p>
        </w:tc>
        <w:tc>
          <w:tcPr>
            <w:tcW w:w="215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hyperlink w:history="0" w:anchor="P14265" w:tooltip="Порядок">
        <w:r>
          <w:rPr>
            <w:sz w:val="20"/>
            <w:color w:val="0000ff"/>
          </w:rPr>
          <w:t xml:space="preserve">Порядком</w:t>
        </w:r>
      </w:hyperlink>
      <w:r>
        <w:rPr>
          <w:sz w:val="20"/>
        </w:rPr>
        <w:t xml:space="preserve">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w:t>
      </w:r>
    </w:p>
    <w:p>
      <w:pPr>
        <w:pStyle w:val="1"/>
        <w:jc w:val="both"/>
      </w:pPr>
      <w:r>
        <w:rPr>
          <w:sz w:val="20"/>
        </w:rPr>
        <w:t xml:space="preserve">на  поддержку  отрасли  культуры  по  направлению  "Реализация  мероприятий</w:t>
      </w:r>
    </w:p>
    <w:p>
      <w:pPr>
        <w:pStyle w:val="1"/>
        <w:jc w:val="both"/>
      </w:pPr>
      <w:r>
        <w:rPr>
          <w:sz w:val="20"/>
        </w:rPr>
        <w:t xml:space="preserve">по модернизации муниципальных детских школ искусств по видам искусств".</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Исполнитель ________________________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9</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146" w:name="P15146"/>
    <w:bookmarkEnd w:id="15146"/>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из областного</w:t>
      </w:r>
    </w:p>
    <w:p>
      <w:pPr>
        <w:pStyle w:val="0"/>
        <w:jc w:val="center"/>
      </w:pPr>
      <w:r>
        <w:rPr>
          <w:sz w:val="20"/>
        </w:rPr>
        <w:t xml:space="preserve">бюджета Тверской области бюджетам муниципальных образований</w:t>
      </w:r>
    </w:p>
    <w:p>
      <w:pPr>
        <w:pStyle w:val="0"/>
        <w:jc w:val="center"/>
      </w:pPr>
      <w:r>
        <w:rPr>
          <w:sz w:val="20"/>
        </w:rPr>
        <w:t xml:space="preserve">Тверской области субсидий на поддержку отрасли культуры</w:t>
      </w:r>
    </w:p>
    <w:p>
      <w:pPr>
        <w:pStyle w:val="0"/>
        <w:jc w:val="center"/>
      </w:pPr>
      <w:r>
        <w:rPr>
          <w:sz w:val="20"/>
        </w:rPr>
        <w:t xml:space="preserve">по направлению "Реализация мероприятий по модернизации</w:t>
      </w:r>
    </w:p>
    <w:p>
      <w:pPr>
        <w:pStyle w:val="0"/>
        <w:jc w:val="center"/>
      </w:pPr>
      <w:r>
        <w:rPr>
          <w:sz w:val="20"/>
        </w:rPr>
        <w:t xml:space="preserve">муниципальных детских школ искусств по видам искусств"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jc w:val="both"/>
            </w:pPr>
            <w:r>
              <w:rPr>
                <w:sz w:val="20"/>
              </w:rPr>
              <w:t xml:space="preserve">Наличие детской школы искусств по видам искусств в заявке от Тверской области о предоставлении из федерального бюджета субсидий, направленной в Министерство культуры Российской Федерации</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объекта</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10</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bookmarkStart w:id="15184" w:name="P15184"/>
    <w:bookmarkEnd w:id="15184"/>
    <w:p>
      <w:pPr>
        <w:pStyle w:val="0"/>
        <w:jc w:val="center"/>
      </w:pPr>
      <w:r>
        <w:rPr>
          <w:sz w:val="20"/>
        </w:rPr>
        <w:t xml:space="preserve">Заявка</w:t>
      </w:r>
    </w:p>
    <w:p>
      <w:pPr>
        <w:pStyle w:val="0"/>
        <w:jc w:val="center"/>
      </w:pPr>
      <w:r>
        <w:rPr>
          <w:sz w:val="20"/>
        </w:rPr>
        <w:t xml:space="preserve">на участие в конкурсном отборе муниципальных образований</w:t>
      </w:r>
    </w:p>
    <w:p>
      <w:pPr>
        <w:pStyle w:val="0"/>
        <w:jc w:val="center"/>
      </w:pPr>
      <w:r>
        <w:rPr>
          <w:sz w:val="20"/>
        </w:rPr>
        <w:t xml:space="preserve">Тверской области для предоставления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поддержку отрасли культуры</w:t>
      </w:r>
    </w:p>
    <w:p>
      <w:pPr>
        <w:pStyle w:val="0"/>
        <w:jc w:val="center"/>
      </w:pPr>
      <w:r>
        <w:rPr>
          <w:sz w:val="20"/>
        </w:rPr>
        <w:t xml:space="preserve">по направлению "Обеспечение учреждений культуры</w:t>
      </w:r>
    </w:p>
    <w:p>
      <w:pPr>
        <w:pStyle w:val="0"/>
        <w:jc w:val="center"/>
      </w:pPr>
      <w:r>
        <w:rPr>
          <w:sz w:val="20"/>
        </w:rPr>
        <w:t xml:space="preserve">специализированным автотранспортом для обслуживания</w:t>
      </w:r>
    </w:p>
    <w:p>
      <w:pPr>
        <w:pStyle w:val="0"/>
        <w:jc w:val="center"/>
      </w:pPr>
      <w:r>
        <w:rPr>
          <w:sz w:val="20"/>
        </w:rPr>
        <w:t xml:space="preserve">населения, в том числе сельского населения"</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поддержку  отрасли культуры по направлению</w:t>
      </w:r>
    </w:p>
    <w:p>
      <w:pPr>
        <w:pStyle w:val="1"/>
        <w:jc w:val="both"/>
      </w:pPr>
      <w:r>
        <w:rPr>
          <w:sz w:val="20"/>
        </w:rPr>
        <w:t xml:space="preserve">"Обеспечение  учреждений  культуры  специализированным  автотранспортом для</w:t>
      </w:r>
    </w:p>
    <w:p>
      <w:pPr>
        <w:pStyle w:val="1"/>
        <w:jc w:val="both"/>
      </w:pPr>
      <w:r>
        <w:rPr>
          <w:sz w:val="20"/>
        </w:rPr>
        <w:t xml:space="preserve">обслуживания   населения,  в  том  числе  сельского  населения"   и  просит</w:t>
      </w:r>
    </w:p>
    <w:p>
      <w:pPr>
        <w:pStyle w:val="1"/>
        <w:jc w:val="both"/>
      </w:pPr>
      <w:r>
        <w:rPr>
          <w:sz w:val="20"/>
        </w:rPr>
        <w:t xml:space="preserve">предоставить в 20_____ году субсидию из областного бюджета Тверской области</w:t>
      </w:r>
    </w:p>
    <w:p>
      <w:pPr>
        <w:pStyle w:val="1"/>
        <w:jc w:val="both"/>
      </w:pPr>
      <w:r>
        <w:rPr>
          <w:sz w:val="20"/>
        </w:rPr>
        <w:t xml:space="preserve">бюджету 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814"/>
        <w:gridCol w:w="794"/>
        <w:gridCol w:w="1134"/>
        <w:gridCol w:w="680"/>
        <w:gridCol w:w="1361"/>
        <w:gridCol w:w="1247"/>
      </w:tblGrid>
      <w:tr>
        <w:tc>
          <w:tcPr>
            <w:tcW w:w="2041" w:type="dxa"/>
            <w:vMerge w:val="restart"/>
          </w:tcPr>
          <w:p>
            <w:pPr>
              <w:pStyle w:val="0"/>
              <w:jc w:val="center"/>
            </w:pPr>
            <w:r>
              <w:rPr>
                <w:sz w:val="20"/>
              </w:rPr>
              <w:t xml:space="preserve">Наименование муниципального учреждения культуры Тверской области, адрес</w:t>
            </w:r>
          </w:p>
        </w:tc>
        <w:tc>
          <w:tcPr>
            <w:gridSpan w:val="3"/>
            <w:tcW w:w="3742" w:type="dxa"/>
          </w:tcPr>
          <w:p>
            <w:pPr>
              <w:pStyle w:val="0"/>
              <w:jc w:val="center"/>
            </w:pPr>
            <w:r>
              <w:rPr>
                <w:sz w:val="20"/>
              </w:rPr>
              <w:t xml:space="preserve">Автотранспорт</w:t>
            </w:r>
          </w:p>
        </w:tc>
        <w:tc>
          <w:tcPr>
            <w:gridSpan w:val="3"/>
            <w:tcW w:w="3288" w:type="dxa"/>
          </w:tcPr>
          <w:p>
            <w:pPr>
              <w:pStyle w:val="0"/>
              <w:jc w:val="center"/>
            </w:pPr>
            <w:r>
              <w:rPr>
                <w:sz w:val="20"/>
              </w:rPr>
              <w:t xml:space="preserve">Объем финансирования</w:t>
            </w:r>
          </w:p>
          <w:p>
            <w:pPr>
              <w:pStyle w:val="0"/>
              <w:jc w:val="center"/>
            </w:pPr>
            <w:r>
              <w:rPr>
                <w:sz w:val="20"/>
              </w:rPr>
              <w:t xml:space="preserve">(тыс. руб.), всего</w:t>
            </w:r>
          </w:p>
        </w:tc>
      </w:tr>
      <w:tr>
        <w:tc>
          <w:tcPr>
            <w:vMerge w:val="continue"/>
          </w:tcPr>
          <w:p/>
        </w:tc>
        <w:tc>
          <w:tcPr>
            <w:tcW w:w="1814" w:type="dxa"/>
            <w:vMerge w:val="restart"/>
          </w:tcPr>
          <w:p>
            <w:pPr>
              <w:pStyle w:val="0"/>
              <w:jc w:val="center"/>
            </w:pPr>
            <w:r>
              <w:rPr>
                <w:sz w:val="20"/>
              </w:rPr>
              <w:t xml:space="preserve">наименование автотранспорта</w:t>
            </w:r>
          </w:p>
        </w:tc>
        <w:tc>
          <w:tcPr>
            <w:tcW w:w="794" w:type="dxa"/>
            <w:vMerge w:val="restart"/>
          </w:tcPr>
          <w:p>
            <w:pPr>
              <w:pStyle w:val="0"/>
              <w:jc w:val="center"/>
            </w:pPr>
            <w:r>
              <w:rPr>
                <w:sz w:val="20"/>
              </w:rPr>
              <w:t xml:space="preserve">количество (ед.)</w:t>
            </w:r>
          </w:p>
        </w:tc>
        <w:tc>
          <w:tcPr>
            <w:tcW w:w="1134" w:type="dxa"/>
            <w:vMerge w:val="restart"/>
          </w:tcPr>
          <w:p>
            <w:pPr>
              <w:pStyle w:val="0"/>
              <w:jc w:val="center"/>
            </w:pPr>
            <w:r>
              <w:rPr>
                <w:sz w:val="20"/>
              </w:rPr>
              <w:t xml:space="preserve">цена за 1 единицу (тыс. руб.)</w:t>
            </w:r>
          </w:p>
        </w:tc>
        <w:tc>
          <w:tcPr>
            <w:tcW w:w="680" w:type="dxa"/>
            <w:vMerge w:val="restart"/>
          </w:tcPr>
          <w:p>
            <w:pPr>
              <w:pStyle w:val="0"/>
              <w:jc w:val="center"/>
            </w:pPr>
            <w:r>
              <w:rPr>
                <w:sz w:val="20"/>
              </w:rPr>
              <w:t xml:space="preserve">всего</w:t>
            </w:r>
          </w:p>
        </w:tc>
        <w:tc>
          <w:tcPr>
            <w:gridSpan w:val="2"/>
            <w:tcW w:w="260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субсидия из областного бюджета Тверской области</w:t>
            </w:r>
          </w:p>
        </w:tc>
        <w:tc>
          <w:tcPr>
            <w:tcW w:w="1247" w:type="dxa"/>
          </w:tcPr>
          <w:p>
            <w:pPr>
              <w:pStyle w:val="0"/>
              <w:jc w:val="center"/>
            </w:pPr>
            <w:r>
              <w:rPr>
                <w:sz w:val="20"/>
              </w:rPr>
              <w:t xml:space="preserve">субсидия из местного бюджета</w:t>
            </w:r>
          </w:p>
        </w:tc>
      </w:tr>
      <w:tr>
        <w:tc>
          <w:tcPr>
            <w:tcW w:w="2041" w:type="dxa"/>
          </w:tcPr>
          <w:p>
            <w:pPr>
              <w:pStyle w:val="0"/>
              <w:jc w:val="center"/>
            </w:pPr>
            <w:r>
              <w:rPr>
                <w:sz w:val="20"/>
              </w:rPr>
              <w:t xml:space="preserve">1</w:t>
            </w:r>
          </w:p>
        </w:tc>
        <w:tc>
          <w:tcPr>
            <w:tcW w:w="1814" w:type="dxa"/>
          </w:tcPr>
          <w:p>
            <w:pPr>
              <w:pStyle w:val="0"/>
              <w:jc w:val="center"/>
            </w:pPr>
            <w:r>
              <w:rPr>
                <w:sz w:val="20"/>
              </w:rPr>
              <w:t xml:space="preserve">2</w:t>
            </w:r>
          </w:p>
        </w:tc>
        <w:tc>
          <w:tcPr>
            <w:tcW w:w="794" w:type="dxa"/>
          </w:tcPr>
          <w:p>
            <w:pPr>
              <w:pStyle w:val="0"/>
              <w:jc w:val="center"/>
            </w:pPr>
            <w:r>
              <w:rPr>
                <w:sz w:val="20"/>
              </w:rPr>
              <w:t xml:space="preserve">3</w:t>
            </w:r>
          </w:p>
        </w:tc>
        <w:tc>
          <w:tcPr>
            <w:tcW w:w="1134" w:type="dxa"/>
          </w:tcPr>
          <w:p>
            <w:pPr>
              <w:pStyle w:val="0"/>
              <w:jc w:val="center"/>
            </w:pPr>
            <w:r>
              <w:rPr>
                <w:sz w:val="20"/>
              </w:rPr>
              <w:t xml:space="preserve">4</w:t>
            </w:r>
          </w:p>
        </w:tc>
        <w:tc>
          <w:tcPr>
            <w:tcW w:w="680" w:type="dxa"/>
          </w:tcPr>
          <w:p>
            <w:pPr>
              <w:pStyle w:val="0"/>
              <w:jc w:val="center"/>
            </w:pPr>
            <w:r>
              <w:rPr>
                <w:sz w:val="20"/>
              </w:rPr>
              <w:t xml:space="preserve">5</w:t>
            </w:r>
          </w:p>
        </w:tc>
        <w:tc>
          <w:tcPr>
            <w:tcW w:w="1361" w:type="dxa"/>
          </w:tcPr>
          <w:p>
            <w:pPr>
              <w:pStyle w:val="0"/>
              <w:jc w:val="center"/>
            </w:pPr>
            <w:r>
              <w:rPr>
                <w:sz w:val="20"/>
              </w:rPr>
              <w:t xml:space="preserve">6</w:t>
            </w:r>
          </w:p>
        </w:tc>
        <w:tc>
          <w:tcPr>
            <w:tcW w:w="1247" w:type="dxa"/>
          </w:tcPr>
          <w:p>
            <w:pPr>
              <w:pStyle w:val="0"/>
              <w:jc w:val="center"/>
            </w:pPr>
            <w:r>
              <w:rPr>
                <w:sz w:val="20"/>
              </w:rPr>
              <w:t xml:space="preserve">7</w:t>
            </w:r>
          </w:p>
        </w:tc>
      </w:tr>
      <w:tr>
        <w:tc>
          <w:tcPr>
            <w:tcW w:w="2041" w:type="dxa"/>
          </w:tcPr>
          <w:p>
            <w:pPr>
              <w:pStyle w:val="0"/>
            </w:pPr>
            <w:r>
              <w:rPr>
                <w:sz w:val="20"/>
              </w:rPr>
            </w:r>
          </w:p>
        </w:tc>
        <w:tc>
          <w:tcPr>
            <w:tcW w:w="181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2041" w:type="dxa"/>
          </w:tcPr>
          <w:p>
            <w:pPr>
              <w:pStyle w:val="0"/>
            </w:pPr>
            <w:r>
              <w:rPr>
                <w:sz w:val="20"/>
              </w:rPr>
            </w:r>
          </w:p>
        </w:tc>
        <w:tc>
          <w:tcPr>
            <w:gridSpan w:val="3"/>
            <w:tcW w:w="3742" w:type="dxa"/>
          </w:tcPr>
          <w:p>
            <w:pPr>
              <w:pStyle w:val="0"/>
            </w:pPr>
            <w:r>
              <w:rPr>
                <w:sz w:val="20"/>
              </w:rPr>
              <w:t xml:space="preserve">Итого</w:t>
            </w:r>
          </w:p>
        </w:tc>
        <w:tc>
          <w:tcPr>
            <w:tcW w:w="680" w:type="dxa"/>
          </w:tcPr>
          <w:p>
            <w:pPr>
              <w:pStyle w:val="0"/>
            </w:pPr>
            <w:r>
              <w:rPr>
                <w:sz w:val="20"/>
              </w:rPr>
            </w:r>
          </w:p>
        </w:tc>
        <w:tc>
          <w:tcPr>
            <w:tcW w:w="136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hyperlink w:history="0" w:anchor="P14265" w:tooltip="Порядок">
        <w:r>
          <w:rPr>
            <w:sz w:val="20"/>
            <w:color w:val="0000ff"/>
          </w:rPr>
          <w:t xml:space="preserve">Порядком</w:t>
        </w:r>
      </w:hyperlink>
      <w:r>
        <w:rPr>
          <w:sz w:val="20"/>
        </w:rPr>
        <w:t xml:space="preserve">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w:t>
      </w:r>
    </w:p>
    <w:p>
      <w:pPr>
        <w:pStyle w:val="1"/>
        <w:jc w:val="both"/>
      </w:pPr>
      <w:r>
        <w:rPr>
          <w:sz w:val="20"/>
        </w:rPr>
        <w:t xml:space="preserve">на  поддержку  отрасли  культуры,   утвержденным   Правительством  Тверской</w:t>
      </w:r>
    </w:p>
    <w:p>
      <w:pPr>
        <w:pStyle w:val="1"/>
        <w:jc w:val="both"/>
      </w:pPr>
      <w:r>
        <w:rPr>
          <w:sz w:val="20"/>
        </w:rPr>
        <w:t xml:space="preserve">области.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_______________________________________________________________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________________________________________________________</w:t>
      </w:r>
    </w:p>
    <w:p>
      <w:pPr>
        <w:pStyle w:val="1"/>
        <w:jc w:val="both"/>
      </w:pPr>
      <w:r>
        <w:rPr>
          <w:sz w:val="20"/>
        </w:rPr>
      </w:r>
    </w:p>
    <w:p>
      <w:pPr>
        <w:pStyle w:val="1"/>
        <w:jc w:val="both"/>
      </w:pPr>
      <w:r>
        <w:rPr>
          <w:sz w:val="20"/>
        </w:rPr>
        <w:t xml:space="preserve">Адрес электронной почты 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bookmarkStart w:id="15270" w:name="P15270"/>
    <w:bookmarkEnd w:id="15270"/>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поддержку отрасли культуры по направлению "Обеспечение</w:t>
      </w:r>
    </w:p>
    <w:p>
      <w:pPr>
        <w:pStyle w:val="0"/>
        <w:jc w:val="center"/>
      </w:pPr>
      <w:r>
        <w:rPr>
          <w:sz w:val="20"/>
        </w:rPr>
        <w:t xml:space="preserve">учреждений культуры специализированным автотранспортом</w:t>
      </w:r>
    </w:p>
    <w:p>
      <w:pPr>
        <w:pStyle w:val="0"/>
        <w:jc w:val="center"/>
      </w:pPr>
      <w:r>
        <w:rPr>
          <w:sz w:val="20"/>
        </w:rPr>
        <w:t xml:space="preserve">для обслуживания населения, в том числе сельского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Обеспеченность специализированным автотранспортом для обслуживания населения в муниципальном образовании Тверской области в соответствии с методическими рекомендациями Министерства культуры Российской Федерации (</w:t>
            </w:r>
            <w:hyperlink w:history="0" r:id="rId24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w:t>
              </w:r>
            </w:hyperlink>
            <w:r>
              <w:rPr>
                <w:sz w:val="20"/>
              </w:rPr>
              <w:t xml:space="preserve"> Министерства культуры Российской Федерации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в муниципальной программе мероприятий по обеспечению учреждений культуры специализированным автотранспортом для обслуживания населения</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310" w:name="P15310"/>
    <w:bookmarkEnd w:id="15310"/>
    <w:p>
      <w:pPr>
        <w:pStyle w:val="1"/>
        <w:jc w:val="both"/>
      </w:pPr>
      <w:r>
        <w:rPr>
          <w:sz w:val="20"/>
        </w:rPr>
        <w:t xml:space="preserve">                                  Заявка</w:t>
      </w:r>
    </w:p>
    <w:p>
      <w:pPr>
        <w:pStyle w:val="1"/>
        <w:jc w:val="both"/>
      </w:pPr>
      <w:r>
        <w:rPr>
          <w:sz w:val="20"/>
        </w:rPr>
        <w:t xml:space="preserve">         на участие в конкурсном отборе муниципальных образований</w:t>
      </w:r>
    </w:p>
    <w:p>
      <w:pPr>
        <w:pStyle w:val="1"/>
        <w:jc w:val="both"/>
      </w:pPr>
      <w:r>
        <w:rPr>
          <w:sz w:val="20"/>
        </w:rPr>
        <w:t xml:space="preserve">         Тверской области для предоставления из областного бюджета</w:t>
      </w:r>
    </w:p>
    <w:p>
      <w:pPr>
        <w:pStyle w:val="1"/>
        <w:jc w:val="both"/>
      </w:pPr>
      <w:r>
        <w:rPr>
          <w:sz w:val="20"/>
        </w:rPr>
        <w:t xml:space="preserve">       Тверской области бюджетам муниципальных образований Тверской</w:t>
      </w:r>
    </w:p>
    <w:p>
      <w:pPr>
        <w:pStyle w:val="1"/>
        <w:jc w:val="both"/>
      </w:pPr>
      <w:r>
        <w:rPr>
          <w:sz w:val="20"/>
        </w:rPr>
        <w:t xml:space="preserve">              области субсидий на поддержку отрасли культуры</w:t>
      </w:r>
    </w:p>
    <w:p>
      <w:pPr>
        <w:pStyle w:val="1"/>
        <w:jc w:val="both"/>
      </w:pPr>
      <w:r>
        <w:rPr>
          <w:sz w:val="20"/>
        </w:rPr>
        <w:t xml:space="preserve">          по направлению "Реализация мероприятий по модернизации</w:t>
      </w:r>
    </w:p>
    <w:p>
      <w:pPr>
        <w:pStyle w:val="1"/>
        <w:jc w:val="both"/>
      </w:pPr>
      <w:r>
        <w:rPr>
          <w:sz w:val="20"/>
        </w:rPr>
        <w:t xml:space="preserve">         библиотек в части комплектования книжных фондов библиотек</w:t>
      </w:r>
    </w:p>
    <w:p>
      <w:pPr>
        <w:pStyle w:val="1"/>
        <w:jc w:val="both"/>
      </w:pPr>
      <w:r>
        <w:rPr>
          <w:sz w:val="20"/>
        </w:rPr>
        <w:t xml:space="preserve">                        муниципальных образований"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поддержку   отрасли  культуры по направлению</w:t>
      </w:r>
    </w:p>
    <w:p>
      <w:pPr>
        <w:pStyle w:val="1"/>
        <w:jc w:val="both"/>
      </w:pPr>
      <w:r>
        <w:rPr>
          <w:sz w:val="20"/>
        </w:rPr>
        <w:t xml:space="preserve">"Реализация мероприятий по  модернизации   библиотек в части комплектования</w:t>
      </w:r>
    </w:p>
    <w:p>
      <w:pPr>
        <w:pStyle w:val="1"/>
        <w:jc w:val="both"/>
      </w:pPr>
      <w:r>
        <w:rPr>
          <w:sz w:val="20"/>
        </w:rPr>
        <w:t xml:space="preserve">книжных фондов библиотек  муниципальных  образований" и просит предоставить</w:t>
      </w:r>
    </w:p>
    <w:p>
      <w:pPr>
        <w:pStyle w:val="1"/>
        <w:jc w:val="both"/>
      </w:pPr>
      <w:r>
        <w:rPr>
          <w:sz w:val="20"/>
        </w:rPr>
        <w:t xml:space="preserve">в 20____ году субсидию из  областного  бюджета   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поддержку отрасли культуры, утвержденным Правительством Тверской области.</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w:t>
      </w:r>
    </w:p>
    <w:p>
      <w:pPr>
        <w:pStyle w:val="1"/>
        <w:jc w:val="both"/>
      </w:pPr>
      <w:r>
        <w:rPr>
          <w:sz w:val="20"/>
        </w:rPr>
      </w:r>
    </w:p>
    <w:p>
      <w:pPr>
        <w:pStyle w:val="1"/>
        <w:jc w:val="both"/>
      </w:pPr>
      <w:r>
        <w:rPr>
          <w:sz w:val="20"/>
        </w:rPr>
        <w:t xml:space="preserve">Адрес электронной почты 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5"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367" w:name="P15367"/>
    <w:bookmarkEnd w:id="15367"/>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поддержку отрасли культуры по направлению "Реализация</w:t>
      </w:r>
    </w:p>
    <w:p>
      <w:pPr>
        <w:pStyle w:val="0"/>
        <w:jc w:val="center"/>
      </w:pPr>
      <w:r>
        <w:rPr>
          <w:sz w:val="20"/>
        </w:rPr>
        <w:t xml:space="preserve">мероприятий по модернизации библиотек в части комплектования</w:t>
      </w:r>
    </w:p>
    <w:p>
      <w:pPr>
        <w:pStyle w:val="0"/>
        <w:jc w:val="center"/>
      </w:pPr>
      <w:r>
        <w:rPr>
          <w:sz w:val="20"/>
        </w:rPr>
        <w:t xml:space="preserve">книжных фондов библиотек муниципальных образований"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Наличие в муниципальном образовании общедоступных библиотек, нуждающихся в обеспечении комплектования их фондов</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в муниципальной программе мероприятий по комплектованию фондов муниципальных библиотек</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407" w:name="P15407"/>
    <w:bookmarkEnd w:id="15407"/>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направлениям:</w:t>
      </w:r>
    </w:p>
    <w:p>
      <w:pPr>
        <w:pStyle w:val="0"/>
        <w:jc w:val="center"/>
      </w:pPr>
      <w:r>
        <w:rPr>
          <w:sz w:val="20"/>
        </w:rPr>
        <w:t xml:space="preserve">"Государственная поддержка лучших работников сельских</w:t>
      </w:r>
    </w:p>
    <w:p>
      <w:pPr>
        <w:pStyle w:val="0"/>
        <w:jc w:val="center"/>
      </w:pPr>
      <w:r>
        <w:rPr>
          <w:sz w:val="20"/>
        </w:rPr>
        <w:t xml:space="preserve">учреждений культуры"; "Государственная поддержка</w:t>
      </w:r>
    </w:p>
    <w:p>
      <w:pPr>
        <w:pStyle w:val="0"/>
        <w:jc w:val="center"/>
      </w:pPr>
      <w:r>
        <w:rPr>
          <w:sz w:val="20"/>
        </w:rPr>
        <w:t xml:space="preserve">лучших сельских учреждений культуры", соответствующие им</w:t>
      </w:r>
    </w:p>
    <w:p>
      <w:pPr>
        <w:pStyle w:val="0"/>
        <w:jc w:val="center"/>
      </w:pPr>
      <w:r>
        <w:rPr>
          <w:sz w:val="20"/>
        </w:rPr>
        <w:t xml:space="preserve">весовые коэффициенты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критерия конкурсного отбора</w:t>
            </w:r>
          </w:p>
        </w:tc>
        <w:tc>
          <w:tcPr>
            <w:tcW w:w="2098" w:type="dxa"/>
          </w:tcPr>
          <w:p>
            <w:pPr>
              <w:pStyle w:val="0"/>
              <w:jc w:val="center"/>
            </w:pPr>
            <w:r>
              <w:rPr>
                <w:sz w:val="20"/>
              </w:rPr>
              <w:t xml:space="preserve">Значение критерия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gridSpan w:val="5"/>
            <w:tcW w:w="9071" w:type="dxa"/>
          </w:tcPr>
          <w:p>
            <w:pPr>
              <w:pStyle w:val="0"/>
              <w:outlineLvl w:val="3"/>
              <w:jc w:val="center"/>
            </w:pPr>
            <w:r>
              <w:rPr>
                <w:sz w:val="20"/>
              </w:rPr>
              <w:t xml:space="preserve">Культурно-досуговая деятельность</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Удельный вес населения, участвующего в культурно-досуговых мероприятиях, в % от общего числа населения</w:t>
            </w:r>
          </w:p>
        </w:tc>
        <w:tc>
          <w:tcPr>
            <w:tcW w:w="2098" w:type="dxa"/>
          </w:tcPr>
          <w:p>
            <w:pPr>
              <w:pStyle w:val="0"/>
            </w:pPr>
            <w:r>
              <w:rPr>
                <w:sz w:val="20"/>
              </w:rPr>
              <w:t xml:space="preserve">от 10% до 40%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41% до 80%</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свыше 80%</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tc>
        <w:tc>
          <w:tcPr>
            <w:tcW w:w="2098" w:type="dxa"/>
          </w:tcPr>
          <w:p>
            <w:pPr>
              <w:pStyle w:val="0"/>
            </w:pPr>
            <w:r>
              <w:rPr>
                <w:sz w:val="20"/>
              </w:rPr>
              <w:t xml:space="preserve">от 10% до 40%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41% до 80%</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свыше 80%</w:t>
            </w:r>
          </w:p>
        </w:tc>
        <w:tc>
          <w:tcPr>
            <w:tcW w:w="1417" w:type="dxa"/>
          </w:tcPr>
          <w:p>
            <w:pPr>
              <w:pStyle w:val="0"/>
              <w:jc w:val="center"/>
            </w:pPr>
            <w:r>
              <w:rPr>
                <w:sz w:val="20"/>
              </w:rPr>
              <w:t xml:space="preserve">10</w:t>
            </w:r>
          </w:p>
        </w:tc>
        <w:tc>
          <w:tcPr>
            <w:vMerge w:val="continue"/>
          </w:tcPr>
          <w:p/>
        </w:tc>
      </w:tr>
      <w:tr>
        <w:tc>
          <w:tcPr>
            <w:tcW w:w="567" w:type="dxa"/>
          </w:tcPr>
          <w:p>
            <w:pPr>
              <w:pStyle w:val="0"/>
              <w:jc w:val="center"/>
            </w:pPr>
            <w:r>
              <w:rPr>
                <w:sz w:val="20"/>
              </w:rPr>
              <w:t xml:space="preserve">3</w:t>
            </w:r>
          </w:p>
        </w:tc>
        <w:tc>
          <w:tcPr>
            <w:tcW w:w="3798" w:type="dxa"/>
          </w:tcPr>
          <w:p>
            <w:pPr>
              <w:pStyle w:val="0"/>
            </w:pPr>
            <w:r>
              <w:rPr>
                <w:sz w:val="20"/>
              </w:rPr>
              <w:t xml:space="preserve">Количество проводимых культурно-массовых мероприятий</w:t>
            </w:r>
          </w:p>
        </w:tc>
        <w:tc>
          <w:tcPr>
            <w:tcW w:w="2098" w:type="dxa"/>
          </w:tcPr>
          <w:p>
            <w:pPr>
              <w:pStyle w:val="0"/>
            </w:pPr>
            <w:r>
              <w:rPr>
                <w:sz w:val="20"/>
              </w:rPr>
              <w:t xml:space="preserve">каждые 20 мероприятий</w:t>
            </w:r>
          </w:p>
        </w:tc>
        <w:tc>
          <w:tcPr>
            <w:tcW w:w="1417" w:type="dxa"/>
          </w:tcPr>
          <w:p>
            <w:pPr>
              <w:pStyle w:val="0"/>
              <w:jc w:val="center"/>
            </w:pPr>
            <w:r>
              <w:rPr>
                <w:sz w:val="20"/>
              </w:rPr>
              <w:t xml:space="preserve">1</w:t>
            </w:r>
          </w:p>
        </w:tc>
        <w:tc>
          <w:tcPr>
            <w:tcW w:w="1191" w:type="dxa"/>
          </w:tcPr>
          <w:p>
            <w:pPr>
              <w:pStyle w:val="0"/>
              <w:jc w:val="center"/>
            </w:pPr>
            <w:r>
              <w:rPr>
                <w:sz w:val="20"/>
              </w:rPr>
              <w:t xml:space="preserve">1,0</w:t>
            </w: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Количество культурно-досуговых мероприятий, рассчитанных на обслуживание социально менее защищенных групп людей: с ограниченными возможностями здоровья, пенсионеров (в % от общего числа проводимых мероприятий)</w:t>
            </w:r>
          </w:p>
        </w:tc>
        <w:tc>
          <w:tcPr>
            <w:tcW w:w="2098" w:type="dxa"/>
          </w:tcPr>
          <w:p>
            <w:pPr>
              <w:pStyle w:val="0"/>
            </w:pPr>
            <w:r>
              <w:rPr>
                <w:sz w:val="20"/>
              </w:rPr>
              <w:t xml:space="preserve">от 0 до 10%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11% до 15%</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свыше 15%</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5</w:t>
            </w:r>
          </w:p>
        </w:tc>
        <w:tc>
          <w:tcPr>
            <w:tcW w:w="3798" w:type="dxa"/>
            <w:vMerge w:val="restart"/>
          </w:tcPr>
          <w:p>
            <w:pPr>
              <w:pStyle w:val="0"/>
            </w:pPr>
            <w:r>
              <w:rPr>
                <w:sz w:val="20"/>
              </w:rPr>
              <w:t xml:space="preserve">Количество культурно-просветительских мероприятий, ориентированных на детство и юношество (в % от общего числа проводимых мероприятий)</w:t>
            </w:r>
          </w:p>
        </w:tc>
        <w:tc>
          <w:tcPr>
            <w:tcW w:w="2098" w:type="dxa"/>
          </w:tcPr>
          <w:p>
            <w:pPr>
              <w:pStyle w:val="0"/>
            </w:pPr>
            <w:r>
              <w:rPr>
                <w:sz w:val="20"/>
              </w:rPr>
              <w:t xml:space="preserve">от 0 до 15%</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16% до 30%</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свыше 30%</w:t>
            </w:r>
          </w:p>
        </w:tc>
        <w:tc>
          <w:tcPr>
            <w:tcW w:w="1417" w:type="dxa"/>
          </w:tcPr>
          <w:p>
            <w:pPr>
              <w:pStyle w:val="0"/>
              <w:jc w:val="center"/>
            </w:pPr>
            <w:r>
              <w:rPr>
                <w:sz w:val="20"/>
              </w:rPr>
              <w:t xml:space="preserve">10</w:t>
            </w:r>
          </w:p>
        </w:tc>
        <w:tc>
          <w:tcPr>
            <w:tcW w:w="1191" w:type="dxa"/>
          </w:tcPr>
          <w:p>
            <w:pPr>
              <w:pStyle w:val="0"/>
            </w:pPr>
            <w:r>
              <w:rPr>
                <w:sz w:val="20"/>
              </w:rPr>
            </w:r>
          </w:p>
        </w:tc>
      </w:tr>
      <w:tr>
        <w:tc>
          <w:tcPr>
            <w:tcW w:w="567" w:type="dxa"/>
            <w:vMerge w:val="restart"/>
          </w:tcPr>
          <w:p>
            <w:pPr>
              <w:pStyle w:val="0"/>
              <w:jc w:val="center"/>
            </w:pPr>
            <w:r>
              <w:rPr>
                <w:sz w:val="20"/>
              </w:rPr>
              <w:t xml:space="preserve">6</w:t>
            </w:r>
          </w:p>
        </w:tc>
        <w:tc>
          <w:tcPr>
            <w:tcW w:w="3798" w:type="dxa"/>
            <w:vMerge w:val="restart"/>
          </w:tcPr>
          <w:p>
            <w:pPr>
              <w:pStyle w:val="0"/>
            </w:pPr>
            <w:r>
              <w:rPr>
                <w:sz w:val="20"/>
              </w:rPr>
              <w:t xml:space="preserve">Средняя заполняемость зрительных залов на культурно-досуговых мероприятиях (%)</w:t>
            </w:r>
          </w:p>
        </w:tc>
        <w:tc>
          <w:tcPr>
            <w:tcW w:w="2098" w:type="dxa"/>
          </w:tcPr>
          <w:p>
            <w:pPr>
              <w:pStyle w:val="0"/>
            </w:pPr>
            <w:r>
              <w:rPr>
                <w:sz w:val="20"/>
              </w:rPr>
              <w:t xml:space="preserve">от 10% до 30%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31% до 60%</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свыше 60%</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7</w:t>
            </w:r>
          </w:p>
        </w:tc>
        <w:tc>
          <w:tcPr>
            <w:tcW w:w="3798" w:type="dxa"/>
            <w:vMerge w:val="restart"/>
          </w:tcPr>
          <w:p>
            <w:pPr>
              <w:pStyle w:val="0"/>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2098" w:type="dxa"/>
          </w:tcPr>
          <w:p>
            <w:pPr>
              <w:pStyle w:val="0"/>
            </w:pPr>
            <w:r>
              <w:rPr>
                <w:sz w:val="20"/>
              </w:rPr>
              <w:t xml:space="preserve">до 10% в год</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свыше 10%</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8</w:t>
            </w:r>
          </w:p>
        </w:tc>
        <w:tc>
          <w:tcPr>
            <w:tcW w:w="3798" w:type="dxa"/>
            <w:vMerge w:val="restart"/>
          </w:tcPr>
          <w:p>
            <w:pPr>
              <w:pStyle w:val="0"/>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tc>
        <w:tc>
          <w:tcPr>
            <w:tcW w:w="2098" w:type="dxa"/>
          </w:tcPr>
          <w:p>
            <w:pPr>
              <w:pStyle w:val="0"/>
            </w:pPr>
            <w:r>
              <w:rPr>
                <w:sz w:val="20"/>
              </w:rPr>
              <w:t xml:space="preserve">неудовлетворительный</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удовлетворительный</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9</w:t>
            </w:r>
          </w:p>
        </w:tc>
        <w:tc>
          <w:tcPr>
            <w:tcW w:w="3798" w:type="dxa"/>
            <w:vMerge w:val="restart"/>
          </w:tcPr>
          <w:p>
            <w:pPr>
              <w:pStyle w:val="0"/>
            </w:pPr>
            <w:r>
              <w:rPr>
                <w:sz w:val="20"/>
              </w:rPr>
              <w:t xml:space="preserve">Поиск и внедрение инновационных форм и методов работы с учетом особенностей различных категорий населения</w:t>
            </w:r>
          </w:p>
        </w:tc>
        <w:tc>
          <w:tcPr>
            <w:tcW w:w="2098" w:type="dxa"/>
          </w:tcPr>
          <w:p>
            <w:pPr>
              <w:pStyle w:val="0"/>
            </w:pPr>
            <w:r>
              <w:rPr>
                <w:sz w:val="20"/>
              </w:rPr>
              <w:t xml:space="preserve">до 4 единиц</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более 4 единиц</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10</w:t>
            </w:r>
          </w:p>
        </w:tc>
        <w:tc>
          <w:tcPr>
            <w:tcW w:w="3798" w:type="dxa"/>
            <w:vMerge w:val="restart"/>
          </w:tcPr>
          <w:p>
            <w:pPr>
              <w:pStyle w:val="0"/>
            </w:pPr>
            <w:r>
              <w:rPr>
                <w:sz w:val="20"/>
              </w:rPr>
              <w:t xml:space="preserve">Взаимодействие с муниципальными и региональными учреждениями культуры, образования, молодежи, социального обеспечения</w:t>
            </w:r>
          </w:p>
        </w:tc>
        <w:tc>
          <w:tcPr>
            <w:tcW w:w="2098" w:type="dxa"/>
          </w:tcPr>
          <w:p>
            <w:pPr>
              <w:pStyle w:val="0"/>
            </w:pPr>
            <w:r>
              <w:rPr>
                <w:sz w:val="20"/>
              </w:rPr>
              <w:t xml:space="preserve">муниципальное</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региональное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11</w:t>
            </w:r>
          </w:p>
        </w:tc>
        <w:tc>
          <w:tcPr>
            <w:tcW w:w="3798" w:type="dxa"/>
            <w:vMerge w:val="restart"/>
          </w:tcPr>
          <w:p>
            <w:pPr>
              <w:pStyle w:val="0"/>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tc>
        <w:tc>
          <w:tcPr>
            <w:tcW w:w="2098" w:type="dxa"/>
          </w:tcPr>
          <w:p>
            <w:pPr>
              <w:pStyle w:val="0"/>
            </w:pPr>
            <w:r>
              <w:rPr>
                <w:sz w:val="20"/>
              </w:rPr>
              <w:t xml:space="preserve">региональные</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межрегиональные или всероссийские</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международные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12</w:t>
            </w:r>
          </w:p>
        </w:tc>
        <w:tc>
          <w:tcPr>
            <w:tcW w:w="3798" w:type="dxa"/>
            <w:vMerge w:val="restart"/>
          </w:tcPr>
          <w:p>
            <w:pPr>
              <w:pStyle w:val="0"/>
            </w:pPr>
            <w:r>
              <w:rPr>
                <w:sz w:val="20"/>
              </w:rPr>
              <w:t xml:space="preserve">Работа со средствами массовой информации, информационная и PR-деятельность</w:t>
            </w:r>
          </w:p>
        </w:tc>
        <w:tc>
          <w:tcPr>
            <w:tcW w:w="2098" w:type="dxa"/>
            <w:tcBorders>
              <w:bottom w:val="nil"/>
            </w:tcBorders>
          </w:tcPr>
          <w:p>
            <w:pPr>
              <w:pStyle w:val="0"/>
            </w:pPr>
            <w:r>
              <w:rPr>
                <w:sz w:val="20"/>
              </w:rPr>
              <w:t xml:space="preserve">освещение в СМИ:</w:t>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098" w:type="dxa"/>
            <w:tcBorders>
              <w:top w:val="nil"/>
            </w:tcBorders>
          </w:tcPr>
          <w:p>
            <w:pPr>
              <w:pStyle w:val="0"/>
            </w:pPr>
            <w:r>
              <w:rPr>
                <w:sz w:val="20"/>
              </w:rPr>
              <w:t xml:space="preserve">до 5 раз в год</w:t>
            </w:r>
          </w:p>
        </w:tc>
        <w:tc>
          <w:tcPr>
            <w:tcW w:w="1417" w:type="dxa"/>
            <w:tcBorders>
              <w:top w:val="nil"/>
            </w:tcBorders>
          </w:tcPr>
          <w:p>
            <w:pPr>
              <w:pStyle w:val="0"/>
              <w:jc w:val="center"/>
            </w:pPr>
            <w:r>
              <w:rPr>
                <w:sz w:val="20"/>
              </w:rPr>
              <w:t xml:space="preserve">3</w:t>
            </w:r>
          </w:p>
        </w:tc>
        <w:tc>
          <w:tcPr>
            <w:tcW w:w="1191" w:type="dxa"/>
            <w:tcBorders>
              <w:top w:val="nil"/>
            </w:tcBorders>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6 до 10</w:t>
            </w:r>
          </w:p>
        </w:tc>
        <w:tc>
          <w:tcPr>
            <w:tcW w:w="1417" w:type="dxa"/>
          </w:tcPr>
          <w:p>
            <w:pPr>
              <w:pStyle w:val="0"/>
              <w:jc w:val="center"/>
            </w:pPr>
            <w:r>
              <w:rPr>
                <w:sz w:val="20"/>
              </w:rPr>
              <w:t xml:space="preserve">6</w:t>
            </w:r>
          </w:p>
        </w:tc>
        <w:tc>
          <w:tcPr>
            <w:tcBorders>
              <w:top w:val="nil"/>
            </w:tcBorders>
            <w:vMerge w:val="continue"/>
          </w:tcPr>
          <w:p/>
        </w:tc>
      </w:tr>
      <w:tr>
        <w:tc>
          <w:tcPr>
            <w:vMerge w:val="continue"/>
          </w:tcPr>
          <w:p/>
        </w:tc>
        <w:tc>
          <w:tcPr>
            <w:vMerge w:val="continue"/>
          </w:tcPr>
          <w:p/>
        </w:tc>
        <w:tc>
          <w:tcPr>
            <w:tcW w:w="2098" w:type="dxa"/>
          </w:tcPr>
          <w:p>
            <w:pPr>
              <w:pStyle w:val="0"/>
            </w:pPr>
            <w:r>
              <w:rPr>
                <w:sz w:val="20"/>
              </w:rPr>
              <w:t xml:space="preserve">свыше 11</w:t>
            </w:r>
          </w:p>
        </w:tc>
        <w:tc>
          <w:tcPr>
            <w:tcW w:w="1417" w:type="dxa"/>
          </w:tcPr>
          <w:p>
            <w:pPr>
              <w:pStyle w:val="0"/>
              <w:jc w:val="center"/>
            </w:pPr>
            <w:r>
              <w:rPr>
                <w:sz w:val="20"/>
              </w:rPr>
              <w:t xml:space="preserve">10</w:t>
            </w:r>
          </w:p>
        </w:tc>
        <w:tc>
          <w:tcPr>
            <w:tcBorders>
              <w:top w:val="nil"/>
            </w:tcBorders>
            <w:vMerge w:val="continue"/>
          </w:tcPr>
          <w:p/>
        </w:tc>
      </w:tr>
      <w:tr>
        <w:tc>
          <w:tcPr>
            <w:tcW w:w="567" w:type="dxa"/>
            <w:vMerge w:val="restart"/>
          </w:tcPr>
          <w:p>
            <w:pPr>
              <w:pStyle w:val="0"/>
              <w:jc w:val="center"/>
            </w:pPr>
            <w:r>
              <w:rPr>
                <w:sz w:val="20"/>
              </w:rPr>
              <w:t xml:space="preserve">13</w:t>
            </w:r>
          </w:p>
        </w:tc>
        <w:tc>
          <w:tcPr>
            <w:tcW w:w="3798" w:type="dxa"/>
            <w:vMerge w:val="restart"/>
          </w:tcPr>
          <w:p>
            <w:pPr>
              <w:pStyle w:val="0"/>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tc>
        <w:tc>
          <w:tcPr>
            <w:tcW w:w="2098" w:type="dxa"/>
          </w:tcPr>
          <w:p>
            <w:pPr>
              <w:pStyle w:val="0"/>
            </w:pPr>
            <w:r>
              <w:rPr>
                <w:sz w:val="20"/>
              </w:rPr>
              <w:t xml:space="preserve">наличие дипломов</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сбор фольклора</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методические материалы</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14</w:t>
            </w:r>
          </w:p>
        </w:tc>
        <w:tc>
          <w:tcPr>
            <w:tcW w:w="3798" w:type="dxa"/>
            <w:vMerge w:val="restart"/>
          </w:tcPr>
          <w:p>
            <w:pPr>
              <w:pStyle w:val="0"/>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2098" w:type="dxa"/>
          </w:tcPr>
          <w:p>
            <w:pPr>
              <w:pStyle w:val="0"/>
            </w:pPr>
            <w:r>
              <w:rPr>
                <w:sz w:val="20"/>
              </w:rPr>
              <w:t xml:space="preserve">увеличение количества участников</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увеличение количества формирований</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15</w:t>
            </w:r>
          </w:p>
        </w:tc>
        <w:tc>
          <w:tcPr>
            <w:tcW w:w="3798" w:type="dxa"/>
            <w:vMerge w:val="restart"/>
          </w:tcPr>
          <w:p>
            <w:pPr>
              <w:pStyle w:val="0"/>
            </w:pPr>
            <w:r>
              <w:rPr>
                <w:sz w:val="20"/>
              </w:rPr>
              <w:t xml:space="preserve">Наличие проектов по изучению и пропаганде истории и культуры "малой Родины", краеведческой работе</w:t>
            </w:r>
          </w:p>
        </w:tc>
        <w:tc>
          <w:tcPr>
            <w:tcW w:w="2098" w:type="dxa"/>
          </w:tcPr>
          <w:p>
            <w:pPr>
              <w:pStyle w:val="0"/>
            </w:pPr>
            <w:r>
              <w:rPr>
                <w:sz w:val="20"/>
              </w:rPr>
              <w:t xml:space="preserve">1 проект</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2 проекта</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3 проекта и свыше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16</w:t>
            </w:r>
          </w:p>
        </w:tc>
        <w:tc>
          <w:tcPr>
            <w:tcW w:w="3798" w:type="dxa"/>
            <w:vMerge w:val="restart"/>
          </w:tcPr>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реализующих полномочия в социальной сфере), других учреждений</w:t>
            </w:r>
          </w:p>
        </w:tc>
        <w:tc>
          <w:tcPr>
            <w:tcW w:w="2098" w:type="dxa"/>
          </w:tcPr>
          <w:p>
            <w:pPr>
              <w:pStyle w:val="0"/>
            </w:pPr>
            <w:r>
              <w:rPr>
                <w:sz w:val="20"/>
              </w:rPr>
              <w:t xml:space="preserve">региональные</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федеральные</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региональные и федеральные</w:t>
            </w:r>
          </w:p>
        </w:tc>
        <w:tc>
          <w:tcPr>
            <w:tcW w:w="1417" w:type="dxa"/>
          </w:tcPr>
          <w:p>
            <w:pPr>
              <w:pStyle w:val="0"/>
              <w:jc w:val="center"/>
            </w:pPr>
            <w:r>
              <w:rPr>
                <w:sz w:val="20"/>
              </w:rPr>
              <w:t xml:space="preserve">10</w:t>
            </w:r>
          </w:p>
        </w:tc>
        <w:tc>
          <w:tcPr>
            <w:vMerge w:val="continue"/>
          </w:tcPr>
          <w:p/>
        </w:tc>
      </w:tr>
      <w:tr>
        <w:tc>
          <w:tcPr>
            <w:gridSpan w:val="5"/>
            <w:tcW w:w="9071" w:type="dxa"/>
          </w:tcPr>
          <w:p>
            <w:pPr>
              <w:pStyle w:val="0"/>
              <w:outlineLvl w:val="3"/>
              <w:jc w:val="center"/>
            </w:pPr>
            <w:r>
              <w:rPr>
                <w:sz w:val="20"/>
              </w:rPr>
              <w:t xml:space="preserve">Библиотечное дело</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Число посещений библиотеки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Процент охвата населения библиотечным обслуживанием</w:t>
            </w:r>
          </w:p>
        </w:tc>
        <w:tc>
          <w:tcPr>
            <w:tcW w:w="2098" w:type="dxa"/>
          </w:tcPr>
          <w:p>
            <w:pPr>
              <w:pStyle w:val="0"/>
            </w:pPr>
            <w:r>
              <w:rPr>
                <w:sz w:val="20"/>
              </w:rPr>
              <w:t xml:space="preserve">до 50%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50% до 70%</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выше 70%</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Количество культурно-просветительных мероприятий, в том числе ориентированных на детей и молодежь, социально незащищенные группы населения, с ограниченными возможностями здоровья,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Применение информационных технологий в работе библиотеки</w:t>
            </w:r>
          </w:p>
        </w:tc>
        <w:tc>
          <w:tcPr>
            <w:tcW w:w="2098" w:type="dxa"/>
          </w:tcPr>
          <w:p>
            <w:pPr>
              <w:pStyle w:val="0"/>
            </w:pPr>
            <w:r>
              <w:rPr>
                <w:sz w:val="20"/>
              </w:rPr>
              <w:t xml:space="preserve">наличие автоматизированных мест для пользователя</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наличие в фонде мультимедийных изданий</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наличие доступа к сети Интернет, использование в работе сервисов Веб</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5</w:t>
            </w:r>
          </w:p>
        </w:tc>
        <w:tc>
          <w:tcPr>
            <w:tcW w:w="3798" w:type="dxa"/>
            <w:vMerge w:val="restart"/>
          </w:tcPr>
          <w:p>
            <w:pPr>
              <w:pStyle w:val="0"/>
            </w:pPr>
            <w:r>
              <w:rPr>
                <w:sz w:val="20"/>
              </w:rPr>
              <w:t xml:space="preserve">Наличие краеведческих проектов в деятельности библиотеки</w:t>
            </w:r>
          </w:p>
        </w:tc>
        <w:tc>
          <w:tcPr>
            <w:tcW w:w="2098" w:type="dxa"/>
          </w:tcPr>
          <w:p>
            <w:pPr>
              <w:pStyle w:val="0"/>
            </w:pPr>
            <w:r>
              <w:rPr>
                <w:sz w:val="20"/>
              </w:rPr>
              <w:t xml:space="preserve">2 проекта</w:t>
            </w:r>
          </w:p>
        </w:tc>
        <w:tc>
          <w:tcPr>
            <w:tcW w:w="1417" w:type="dxa"/>
          </w:tcPr>
          <w:p>
            <w:pPr>
              <w:pStyle w:val="0"/>
              <w:jc w:val="center"/>
            </w:pPr>
            <w:r>
              <w:rPr>
                <w:sz w:val="20"/>
              </w:rPr>
              <w:t xml:space="preserve">8</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3 проекта и свыше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6</w:t>
            </w:r>
          </w:p>
        </w:tc>
        <w:tc>
          <w:tcPr>
            <w:tcW w:w="3798" w:type="dxa"/>
            <w:vMerge w:val="restart"/>
          </w:tcPr>
          <w:p>
            <w:pPr>
              <w:pStyle w:val="0"/>
            </w:pPr>
            <w:r>
              <w:rPr>
                <w:sz w:val="20"/>
              </w:rPr>
              <w:t xml:space="preserve">Наличие проектов по развитию библиотечного дела</w:t>
            </w:r>
          </w:p>
        </w:tc>
        <w:tc>
          <w:tcPr>
            <w:tcW w:w="2098" w:type="dxa"/>
          </w:tcPr>
          <w:p>
            <w:pPr>
              <w:pStyle w:val="0"/>
            </w:pPr>
            <w:r>
              <w:rPr>
                <w:sz w:val="20"/>
              </w:rPr>
              <w:t xml:space="preserve">2 проекта</w:t>
            </w:r>
          </w:p>
        </w:tc>
        <w:tc>
          <w:tcPr>
            <w:tcW w:w="1417" w:type="dxa"/>
          </w:tcPr>
          <w:p>
            <w:pPr>
              <w:pStyle w:val="0"/>
              <w:jc w:val="center"/>
            </w:pPr>
            <w:r>
              <w:rPr>
                <w:sz w:val="20"/>
              </w:rPr>
              <w:t xml:space="preserve">8</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3 проекта и свыше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7</w:t>
            </w:r>
          </w:p>
        </w:tc>
        <w:tc>
          <w:tcPr>
            <w:tcW w:w="3798" w:type="dxa"/>
            <w:vMerge w:val="restart"/>
          </w:tcPr>
          <w:p>
            <w:pPr>
              <w:pStyle w:val="0"/>
            </w:pPr>
            <w:r>
              <w:rPr>
                <w:sz w:val="20"/>
              </w:rPr>
              <w:t xml:space="preserve">Участие в муниципальных, региональных и общероссийских проектах по развитию библиотечного дела</w:t>
            </w:r>
          </w:p>
        </w:tc>
        <w:tc>
          <w:tcPr>
            <w:tcW w:w="2098" w:type="dxa"/>
          </w:tcPr>
          <w:p>
            <w:pPr>
              <w:pStyle w:val="0"/>
            </w:pPr>
            <w:r>
              <w:rPr>
                <w:sz w:val="20"/>
              </w:rPr>
              <w:t xml:space="preserve">муниципального уровня</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регионального уровня</w:t>
            </w:r>
          </w:p>
        </w:tc>
        <w:tc>
          <w:tcPr>
            <w:tcW w:w="1417" w:type="dxa"/>
          </w:tcPr>
          <w:p>
            <w:pPr>
              <w:pStyle w:val="0"/>
              <w:jc w:val="center"/>
            </w:pPr>
            <w:r>
              <w:rPr>
                <w:sz w:val="20"/>
              </w:rPr>
              <w:t xml:space="preserve">6</w:t>
            </w:r>
          </w:p>
        </w:tc>
        <w:tc>
          <w:tcPr>
            <w:vMerge w:val="continue"/>
          </w:tcPr>
          <w:p/>
        </w:tc>
      </w:tr>
      <w:tr>
        <w:tc>
          <w:tcPr>
            <w:vMerge w:val="continue"/>
          </w:tcPr>
          <w:p/>
        </w:tc>
        <w:tc>
          <w:tcPr>
            <w:vMerge w:val="continue"/>
          </w:tcPr>
          <w:p/>
        </w:tc>
        <w:tc>
          <w:tcPr>
            <w:tcW w:w="2098" w:type="dxa"/>
          </w:tcPr>
          <w:p>
            <w:pPr>
              <w:pStyle w:val="0"/>
            </w:pPr>
            <w:r>
              <w:rPr>
                <w:sz w:val="20"/>
              </w:rPr>
              <w:t xml:space="preserve">федерального уровня</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8</w:t>
            </w:r>
          </w:p>
        </w:tc>
        <w:tc>
          <w:tcPr>
            <w:tcW w:w="3798" w:type="dxa"/>
            <w:vMerge w:val="restart"/>
          </w:tcPr>
          <w:p>
            <w:pPr>
              <w:pStyle w:val="0"/>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tc>
        <w:tc>
          <w:tcPr>
            <w:tcW w:w="2098" w:type="dxa"/>
          </w:tcPr>
          <w:p>
            <w:pPr>
              <w:pStyle w:val="0"/>
            </w:pPr>
            <w:r>
              <w:rPr>
                <w:sz w:val="20"/>
              </w:rPr>
              <w:t xml:space="preserve">наличие 2 договоров о сотрудничестве (совместных планов работы)</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наличие 3 договоров (совместных планов работы) и свыше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9</w:t>
            </w:r>
          </w:p>
        </w:tc>
        <w:tc>
          <w:tcPr>
            <w:tcW w:w="3798" w:type="dxa"/>
            <w:vMerge w:val="restart"/>
          </w:tcPr>
          <w:p>
            <w:pPr>
              <w:pStyle w:val="0"/>
            </w:pPr>
            <w:r>
              <w:rPr>
                <w:sz w:val="20"/>
              </w:rPr>
              <w:t xml:space="preserve">Работа со средствами массовой информации, информационная и PR-деятельность</w:t>
            </w:r>
          </w:p>
        </w:tc>
        <w:tc>
          <w:tcPr>
            <w:tcW w:w="2098" w:type="dxa"/>
          </w:tcPr>
          <w:p>
            <w:pPr>
              <w:pStyle w:val="0"/>
            </w:pPr>
            <w:r>
              <w:rPr>
                <w:sz w:val="20"/>
              </w:rPr>
              <w:t xml:space="preserve">наличие публикаций в СМИ</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проведение акций и мероприятий, направленных на формирование позитивного образа библиотеки (не менее 4 в год)</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проведение акций и мероприятий, направленных на формирование позитивного образа библиотеки (менее 4 акций в год)</w:t>
            </w:r>
          </w:p>
        </w:tc>
        <w:tc>
          <w:tcPr>
            <w:tcW w:w="1417" w:type="dxa"/>
          </w:tcPr>
          <w:p>
            <w:pPr>
              <w:pStyle w:val="0"/>
              <w:jc w:val="center"/>
            </w:pPr>
            <w:r>
              <w:rPr>
                <w:sz w:val="20"/>
              </w:rPr>
              <w:t xml:space="preserve">2</w:t>
            </w:r>
          </w:p>
        </w:tc>
        <w:tc>
          <w:tcPr>
            <w:vMerge w:val="continue"/>
          </w:tcPr>
          <w:p/>
        </w:tc>
      </w:tr>
      <w:tr>
        <w:tc>
          <w:tcPr>
            <w:tcW w:w="567" w:type="dxa"/>
            <w:vMerge w:val="restart"/>
          </w:tcPr>
          <w:p>
            <w:pPr>
              <w:pStyle w:val="0"/>
              <w:jc w:val="center"/>
            </w:pPr>
            <w:r>
              <w:rPr>
                <w:sz w:val="20"/>
              </w:rPr>
              <w:t xml:space="preserve">10</w:t>
            </w:r>
          </w:p>
        </w:tc>
        <w:tc>
          <w:tcPr>
            <w:tcW w:w="3798" w:type="dxa"/>
            <w:vMerge w:val="restart"/>
          </w:tcPr>
          <w:p>
            <w:pPr>
              <w:pStyle w:val="0"/>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tc>
        <w:tc>
          <w:tcPr>
            <w:tcW w:w="2098" w:type="dxa"/>
          </w:tcPr>
          <w:p>
            <w:pPr>
              <w:pStyle w:val="0"/>
            </w:pPr>
            <w:r>
              <w:rPr>
                <w:sz w:val="20"/>
              </w:rPr>
              <w:t xml:space="preserve">муниципального уровня</w:t>
            </w:r>
          </w:p>
        </w:tc>
        <w:tc>
          <w:tcPr>
            <w:tcW w:w="1417" w:type="dxa"/>
          </w:tcPr>
          <w:p>
            <w:pPr>
              <w:pStyle w:val="0"/>
              <w:jc w:val="center"/>
            </w:pPr>
            <w:r>
              <w:rPr>
                <w:sz w:val="20"/>
              </w:rPr>
              <w:t xml:space="preserve">2</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регионального уровня</w:t>
            </w:r>
          </w:p>
        </w:tc>
        <w:tc>
          <w:tcPr>
            <w:tcW w:w="1417" w:type="dxa"/>
          </w:tcPr>
          <w:p>
            <w:pPr>
              <w:pStyle w:val="0"/>
              <w:jc w:val="center"/>
            </w:pPr>
            <w:r>
              <w:rPr>
                <w:sz w:val="20"/>
              </w:rPr>
              <w:t xml:space="preserve">2</w:t>
            </w:r>
          </w:p>
        </w:tc>
        <w:tc>
          <w:tcPr>
            <w:vMerge w:val="continue"/>
          </w:tcPr>
          <w:p/>
        </w:tc>
      </w:tr>
      <w:tr>
        <w:tc>
          <w:tcPr>
            <w:vMerge w:val="continue"/>
          </w:tcPr>
          <w:p/>
        </w:tc>
        <w:tc>
          <w:tcPr>
            <w:vMerge w:val="continue"/>
          </w:tcPr>
          <w:p/>
        </w:tc>
        <w:tc>
          <w:tcPr>
            <w:tcW w:w="2098" w:type="dxa"/>
          </w:tcPr>
          <w:p>
            <w:pPr>
              <w:pStyle w:val="0"/>
            </w:pPr>
            <w:r>
              <w:rPr>
                <w:sz w:val="20"/>
              </w:rPr>
              <w:t xml:space="preserve">федерального уровня</w:t>
            </w:r>
          </w:p>
        </w:tc>
        <w:tc>
          <w:tcPr>
            <w:tcW w:w="1417" w:type="dxa"/>
          </w:tcPr>
          <w:p>
            <w:pPr>
              <w:pStyle w:val="0"/>
              <w:jc w:val="center"/>
            </w:pPr>
            <w:r>
              <w:rPr>
                <w:sz w:val="20"/>
              </w:rPr>
              <w:t xml:space="preserve">4</w:t>
            </w:r>
          </w:p>
        </w:tc>
        <w:tc>
          <w:tcPr>
            <w:tcW w:w="1191" w:type="dxa"/>
            <w:vMerge w:val="restart"/>
          </w:tcPr>
          <w:p>
            <w:pPr>
              <w:pStyle w:val="0"/>
            </w:pPr>
            <w:r>
              <w:rPr>
                <w:sz w:val="20"/>
              </w:rPr>
            </w:r>
          </w:p>
        </w:tc>
      </w:tr>
      <w:tr>
        <w:tc>
          <w:tcPr>
            <w:vMerge w:val="continue"/>
          </w:tcPr>
          <w:p/>
        </w:tc>
        <w:tc>
          <w:tcPr>
            <w:vMerge w:val="continue"/>
          </w:tcPr>
          <w:p/>
        </w:tc>
        <w:tc>
          <w:tcPr>
            <w:tcW w:w="2098" w:type="dxa"/>
          </w:tcPr>
          <w:p>
            <w:pPr>
              <w:pStyle w:val="0"/>
            </w:pPr>
            <w:r>
              <w:rPr>
                <w:sz w:val="20"/>
              </w:rPr>
              <w:t xml:space="preserve">от учреждений и организаций (в том числе общественных)</w:t>
            </w:r>
          </w:p>
        </w:tc>
        <w:tc>
          <w:tcPr>
            <w:tcW w:w="1417" w:type="dxa"/>
          </w:tcPr>
          <w:p>
            <w:pPr>
              <w:pStyle w:val="0"/>
              <w:jc w:val="center"/>
            </w:pPr>
            <w:r>
              <w:rPr>
                <w:sz w:val="20"/>
              </w:rPr>
              <w:t xml:space="preserve">2</w:t>
            </w:r>
          </w:p>
        </w:tc>
        <w:tc>
          <w:tcPr>
            <w:vMerge w:val="continue"/>
          </w:tcPr>
          <w:p/>
        </w:tc>
      </w:tr>
      <w:tr>
        <w:tc>
          <w:tcPr>
            <w:tcW w:w="567" w:type="dxa"/>
          </w:tcPr>
          <w:p>
            <w:pPr>
              <w:pStyle w:val="0"/>
            </w:pPr>
            <w:r>
              <w:rPr>
                <w:sz w:val="20"/>
              </w:rPr>
            </w:r>
          </w:p>
        </w:tc>
        <w:tc>
          <w:tcPr>
            <w:gridSpan w:val="4"/>
            <w:tcW w:w="8504" w:type="dxa"/>
          </w:tcPr>
          <w:p>
            <w:pPr>
              <w:pStyle w:val="0"/>
              <w:outlineLvl w:val="3"/>
              <w:jc w:val="center"/>
            </w:pPr>
            <w:r>
              <w:rPr>
                <w:sz w:val="20"/>
              </w:rPr>
              <w:t xml:space="preserve">Музейное дело</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Художественно-эстетический уровень экспозиций музея</w:t>
            </w:r>
          </w:p>
        </w:tc>
        <w:tc>
          <w:tcPr>
            <w:tcW w:w="2098" w:type="dxa"/>
          </w:tcPr>
          <w:p>
            <w:pPr>
              <w:pStyle w:val="0"/>
            </w:pPr>
            <w:r>
              <w:rPr>
                <w:sz w:val="20"/>
              </w:rPr>
              <w:t xml:space="preserve">неудовлетворительный</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удовлетворительный</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Количество посетителей музея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Количество выставок, в том числе передвижных,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здоровья,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5</w:t>
            </w:r>
          </w:p>
        </w:tc>
        <w:tc>
          <w:tcPr>
            <w:tcW w:w="3798" w:type="dxa"/>
            <w:vMerge w:val="restart"/>
          </w:tcPr>
          <w:p>
            <w:pPr>
              <w:pStyle w:val="0"/>
            </w:pPr>
            <w:r>
              <w:rPr>
                <w:sz w:val="20"/>
              </w:rPr>
              <w:t xml:space="preserve">Поиск и внедрение инновационных форм и методов работы с населением</w:t>
            </w:r>
          </w:p>
        </w:tc>
        <w:tc>
          <w:tcPr>
            <w:tcW w:w="2098" w:type="dxa"/>
          </w:tcPr>
          <w:p>
            <w:pPr>
              <w:pStyle w:val="0"/>
            </w:pPr>
            <w:r>
              <w:rPr>
                <w:sz w:val="20"/>
              </w:rPr>
              <w:t xml:space="preserve">до 4 единиц</w:t>
            </w:r>
          </w:p>
        </w:tc>
        <w:tc>
          <w:tcPr>
            <w:tcW w:w="1417" w:type="dxa"/>
          </w:tcPr>
          <w:p>
            <w:pPr>
              <w:pStyle w:val="0"/>
              <w:jc w:val="center"/>
            </w:pPr>
            <w:r>
              <w:rPr>
                <w:sz w:val="20"/>
              </w:rPr>
              <w:t xml:space="preserve">5</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более 4 единиц</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6</w:t>
            </w:r>
          </w:p>
        </w:tc>
        <w:tc>
          <w:tcPr>
            <w:tcW w:w="3798" w:type="dxa"/>
            <w:vMerge w:val="restart"/>
          </w:tcPr>
          <w:p>
            <w:pPr>
              <w:pStyle w:val="0"/>
            </w:pPr>
            <w:r>
              <w:rPr>
                <w:sz w:val="20"/>
              </w:rPr>
              <w:t xml:space="preserve">Популяризация культурного наследия "малой Родины", краеведческая работа</w:t>
            </w:r>
          </w:p>
        </w:tc>
        <w:tc>
          <w:tcPr>
            <w:tcW w:w="2098" w:type="dxa"/>
          </w:tcPr>
          <w:p>
            <w:pPr>
              <w:pStyle w:val="0"/>
            </w:pPr>
            <w:r>
              <w:rPr>
                <w:sz w:val="20"/>
              </w:rPr>
              <w:t xml:space="preserve">1 проект</w:t>
            </w:r>
          </w:p>
        </w:tc>
        <w:tc>
          <w:tcPr>
            <w:tcW w:w="1417" w:type="dxa"/>
          </w:tcPr>
          <w:p>
            <w:pPr>
              <w:pStyle w:val="0"/>
              <w:jc w:val="center"/>
            </w:pPr>
            <w:r>
              <w:rPr>
                <w:sz w:val="20"/>
              </w:rPr>
              <w:t xml:space="preserve">2</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2 проекта</w:t>
            </w:r>
          </w:p>
        </w:tc>
        <w:tc>
          <w:tcPr>
            <w:tcW w:w="1417" w:type="dxa"/>
          </w:tcPr>
          <w:p>
            <w:pPr>
              <w:pStyle w:val="0"/>
              <w:jc w:val="center"/>
            </w:pPr>
            <w:r>
              <w:rPr>
                <w:sz w:val="20"/>
              </w:rPr>
              <w:t xml:space="preserve">8</w:t>
            </w:r>
          </w:p>
        </w:tc>
        <w:tc>
          <w:tcPr>
            <w:vMerge w:val="continue"/>
          </w:tcPr>
          <w:p/>
        </w:tc>
      </w:tr>
      <w:tr>
        <w:tc>
          <w:tcPr>
            <w:vMerge w:val="continue"/>
          </w:tcPr>
          <w:p/>
        </w:tc>
        <w:tc>
          <w:tcPr>
            <w:vMerge w:val="continue"/>
          </w:tcPr>
          <w:p/>
        </w:tc>
        <w:tc>
          <w:tcPr>
            <w:tcW w:w="2098" w:type="dxa"/>
          </w:tcPr>
          <w:p>
            <w:pPr>
              <w:pStyle w:val="0"/>
            </w:pPr>
            <w:r>
              <w:rPr>
                <w:sz w:val="20"/>
              </w:rPr>
              <w:t xml:space="preserve">3 проекта и свыше</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7</w:t>
            </w:r>
          </w:p>
        </w:tc>
        <w:tc>
          <w:tcPr>
            <w:tcW w:w="3798" w:type="dxa"/>
            <w:vMerge w:val="restart"/>
          </w:tcPr>
          <w:p>
            <w:pPr>
              <w:pStyle w:val="0"/>
            </w:pPr>
            <w:r>
              <w:rPr>
                <w:sz w:val="20"/>
              </w:rPr>
              <w:t xml:space="preserve">Работа со средствами массовой информации, PR-деятельность</w:t>
            </w:r>
          </w:p>
        </w:tc>
        <w:tc>
          <w:tcPr>
            <w:tcW w:w="2098" w:type="dxa"/>
            <w:tcBorders>
              <w:bottom w:val="nil"/>
            </w:tcBorders>
          </w:tcPr>
          <w:p>
            <w:pPr>
              <w:pStyle w:val="0"/>
            </w:pPr>
            <w:r>
              <w:rPr>
                <w:sz w:val="20"/>
              </w:rPr>
              <w:t xml:space="preserve">освещение в СМИ:</w:t>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098" w:type="dxa"/>
            <w:tcBorders>
              <w:top w:val="nil"/>
            </w:tcBorders>
          </w:tcPr>
          <w:p>
            <w:pPr>
              <w:pStyle w:val="0"/>
            </w:pPr>
            <w:r>
              <w:rPr>
                <w:sz w:val="20"/>
              </w:rPr>
              <w:t xml:space="preserve">до 5 раз в год</w:t>
            </w:r>
          </w:p>
        </w:tc>
        <w:tc>
          <w:tcPr>
            <w:tcW w:w="1417" w:type="dxa"/>
            <w:tcBorders>
              <w:top w:val="nil"/>
            </w:tcBorders>
          </w:tcPr>
          <w:p>
            <w:pPr>
              <w:pStyle w:val="0"/>
              <w:jc w:val="center"/>
            </w:pPr>
            <w:r>
              <w:rPr>
                <w:sz w:val="20"/>
              </w:rPr>
              <w:t xml:space="preserve">3</w:t>
            </w:r>
          </w:p>
        </w:tc>
        <w:tc>
          <w:tcPr>
            <w:tcW w:w="1191" w:type="dxa"/>
            <w:tcBorders>
              <w:top w:val="nil"/>
            </w:tcBorders>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от 6 до 10</w:t>
            </w:r>
          </w:p>
        </w:tc>
        <w:tc>
          <w:tcPr>
            <w:tcW w:w="1417" w:type="dxa"/>
          </w:tcPr>
          <w:p>
            <w:pPr>
              <w:pStyle w:val="0"/>
              <w:jc w:val="center"/>
            </w:pPr>
            <w:r>
              <w:rPr>
                <w:sz w:val="20"/>
              </w:rPr>
              <w:t xml:space="preserve">5</w:t>
            </w:r>
          </w:p>
        </w:tc>
        <w:tc>
          <w:tcPr>
            <w:tcBorders>
              <w:top w:val="nil"/>
            </w:tcBorders>
            <w:vMerge w:val="continue"/>
          </w:tcPr>
          <w:p/>
        </w:tc>
      </w:tr>
      <w:tr>
        <w:tc>
          <w:tcPr>
            <w:vMerge w:val="continue"/>
          </w:tcPr>
          <w:p/>
        </w:tc>
        <w:tc>
          <w:tcPr>
            <w:vMerge w:val="continue"/>
          </w:tcPr>
          <w:p/>
        </w:tc>
        <w:tc>
          <w:tcPr>
            <w:tcW w:w="2098" w:type="dxa"/>
          </w:tcPr>
          <w:p>
            <w:pPr>
              <w:pStyle w:val="0"/>
            </w:pPr>
            <w:r>
              <w:rPr>
                <w:sz w:val="20"/>
              </w:rPr>
              <w:t xml:space="preserve">свыше 11</w:t>
            </w:r>
          </w:p>
        </w:tc>
        <w:tc>
          <w:tcPr>
            <w:tcW w:w="1417" w:type="dxa"/>
          </w:tcPr>
          <w:p>
            <w:pPr>
              <w:pStyle w:val="0"/>
              <w:jc w:val="center"/>
            </w:pPr>
            <w:r>
              <w:rPr>
                <w:sz w:val="20"/>
              </w:rPr>
              <w:t xml:space="preserve">10</w:t>
            </w:r>
          </w:p>
        </w:tc>
        <w:tc>
          <w:tcPr>
            <w:tcW w:w="1191" w:type="dxa"/>
          </w:tcPr>
          <w:p>
            <w:pPr>
              <w:pStyle w:val="0"/>
            </w:pPr>
            <w:r>
              <w:rPr>
                <w:sz w:val="20"/>
              </w:rPr>
            </w:r>
          </w:p>
        </w:tc>
      </w:tr>
      <w:tr>
        <w:tc>
          <w:tcPr>
            <w:tcW w:w="567" w:type="dxa"/>
            <w:vMerge w:val="restart"/>
          </w:tcPr>
          <w:p>
            <w:pPr>
              <w:pStyle w:val="0"/>
              <w:jc w:val="center"/>
            </w:pPr>
            <w:r>
              <w:rPr>
                <w:sz w:val="20"/>
              </w:rPr>
              <w:t xml:space="preserve">8</w:t>
            </w:r>
          </w:p>
        </w:tc>
        <w:tc>
          <w:tcPr>
            <w:tcW w:w="3798" w:type="dxa"/>
            <w:vMerge w:val="restart"/>
          </w:tcPr>
          <w:p>
            <w:pPr>
              <w:pStyle w:val="0"/>
            </w:pPr>
            <w:r>
              <w:rPr>
                <w:sz w:val="20"/>
              </w:rPr>
              <w:t xml:space="preserve">Количество новых поступлений предметов музейного фонда за год</w:t>
            </w:r>
          </w:p>
        </w:tc>
        <w:tc>
          <w:tcPr>
            <w:tcW w:w="2098" w:type="dxa"/>
          </w:tcPr>
          <w:p>
            <w:pPr>
              <w:pStyle w:val="0"/>
            </w:pPr>
            <w:r>
              <w:rPr>
                <w:sz w:val="20"/>
              </w:rPr>
              <w:t xml:space="preserve">уменьшение величины по отношению к предыдущему году</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сохранение уровня предыдущего года</w:t>
            </w:r>
          </w:p>
        </w:tc>
        <w:tc>
          <w:tcPr>
            <w:tcW w:w="1417" w:type="dxa"/>
          </w:tcPr>
          <w:p>
            <w:pPr>
              <w:pStyle w:val="0"/>
              <w:jc w:val="center"/>
            </w:pPr>
            <w:r>
              <w:rPr>
                <w:sz w:val="20"/>
              </w:rPr>
              <w:t xml:space="preserve">5</w:t>
            </w:r>
          </w:p>
        </w:tc>
        <w:tc>
          <w:tcPr>
            <w:vMerge w:val="continue"/>
          </w:tcPr>
          <w:p/>
        </w:tc>
      </w:tr>
      <w:tr>
        <w:tc>
          <w:tcPr>
            <w:vMerge w:val="continue"/>
          </w:tcPr>
          <w:p/>
        </w:tc>
        <w:tc>
          <w:tcPr>
            <w:vMerge w:val="continue"/>
          </w:tcPr>
          <w:p/>
        </w:tc>
        <w:tc>
          <w:tcPr>
            <w:tcW w:w="2098" w:type="dxa"/>
          </w:tcPr>
          <w:p>
            <w:pPr>
              <w:pStyle w:val="0"/>
            </w:pPr>
            <w:r>
              <w:rPr>
                <w:sz w:val="20"/>
              </w:rPr>
              <w:t xml:space="preserve">увеличение по отношению к предыдущему году</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9</w:t>
            </w:r>
          </w:p>
        </w:tc>
        <w:tc>
          <w:tcPr>
            <w:tcW w:w="3798" w:type="dxa"/>
            <w:vMerge w:val="restart"/>
          </w:tcPr>
          <w:p>
            <w:pPr>
              <w:pStyle w:val="0"/>
            </w:pPr>
            <w:r>
              <w:rPr>
                <w:sz w:val="20"/>
              </w:rPr>
              <w:t xml:space="preserve">Применение информационных технологий в учетно-хранительской работе музея</w:t>
            </w:r>
          </w:p>
        </w:tc>
        <w:tc>
          <w:tcPr>
            <w:tcW w:w="2098" w:type="dxa"/>
          </w:tcPr>
          <w:p>
            <w:pPr>
              <w:pStyle w:val="0"/>
            </w:pPr>
            <w:r>
              <w:rPr>
                <w:sz w:val="20"/>
              </w:rPr>
              <w:t xml:space="preserve">нет</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да</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10</w:t>
            </w:r>
          </w:p>
        </w:tc>
        <w:tc>
          <w:tcPr>
            <w:tcW w:w="3798" w:type="dxa"/>
            <w:vMerge w:val="restart"/>
          </w:tcPr>
          <w:p>
            <w:pPr>
              <w:pStyle w:val="0"/>
            </w:pPr>
            <w:r>
              <w:rPr>
                <w:sz w:val="20"/>
              </w:rPr>
              <w:t xml:space="preserve">Количество научных публикаций на основе изучения фондовых коллекций</w:t>
            </w:r>
          </w:p>
        </w:tc>
        <w:tc>
          <w:tcPr>
            <w:tcW w:w="2098" w:type="dxa"/>
          </w:tcPr>
          <w:p>
            <w:pPr>
              <w:pStyle w:val="0"/>
            </w:pPr>
            <w:r>
              <w:rPr>
                <w:sz w:val="20"/>
              </w:rPr>
              <w:t xml:space="preserve">нет</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1 научная публикация в год</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11</w:t>
            </w:r>
          </w:p>
        </w:tc>
        <w:tc>
          <w:tcPr>
            <w:tcW w:w="3798" w:type="dxa"/>
            <w:vMerge w:val="restart"/>
          </w:tcPr>
          <w:p>
            <w:pPr>
              <w:pStyle w:val="0"/>
            </w:pPr>
            <w:r>
              <w:rPr>
                <w:sz w:val="20"/>
              </w:rPr>
              <w:t xml:space="preserve">Проведение повышения квалификации музейных кадров</w:t>
            </w:r>
          </w:p>
        </w:tc>
        <w:tc>
          <w:tcPr>
            <w:tcW w:w="2098" w:type="dxa"/>
          </w:tcPr>
          <w:p>
            <w:pPr>
              <w:pStyle w:val="0"/>
            </w:pPr>
            <w:r>
              <w:rPr>
                <w:sz w:val="20"/>
              </w:rPr>
              <w:t xml:space="preserve">нет</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1 работник в год</w:t>
            </w:r>
          </w:p>
        </w:tc>
        <w:tc>
          <w:tcPr>
            <w:tcW w:w="1417" w:type="dxa"/>
          </w:tcPr>
          <w:p>
            <w:pPr>
              <w:pStyle w:val="0"/>
              <w:jc w:val="center"/>
            </w:pPr>
            <w:r>
              <w:rPr>
                <w:sz w:val="20"/>
              </w:rPr>
              <w:t xml:space="preserve">10</w:t>
            </w:r>
          </w:p>
        </w:tc>
        <w:tc>
          <w:tcPr>
            <w:vMerge w:val="continue"/>
          </w:tcPr>
          <w:p/>
        </w:tc>
      </w:tr>
      <w:tr>
        <w:tc>
          <w:tcPr>
            <w:tcW w:w="567" w:type="dxa"/>
            <w:vMerge w:val="restart"/>
          </w:tcPr>
          <w:p>
            <w:pPr>
              <w:pStyle w:val="0"/>
              <w:jc w:val="center"/>
            </w:pPr>
            <w:r>
              <w:rPr>
                <w:sz w:val="20"/>
              </w:rPr>
              <w:t xml:space="preserve">12</w:t>
            </w:r>
          </w:p>
        </w:tc>
        <w:tc>
          <w:tcPr>
            <w:tcW w:w="3798" w:type="dxa"/>
            <w:vMerge w:val="restart"/>
          </w:tcPr>
          <w:p>
            <w:pPr>
              <w:pStyle w:val="0"/>
            </w:pPr>
            <w:r>
              <w:rPr>
                <w:sz w:val="20"/>
              </w:rPr>
              <w:t xml:space="preserve">Наличие дипломов, благодарностей, почетных грамот региональных или федеральных органов управления культуры (исполнительных органов, реализующих полномочия в социальной сфере), других учреждений</w:t>
            </w:r>
          </w:p>
        </w:tc>
        <w:tc>
          <w:tcPr>
            <w:tcW w:w="2098" w:type="dxa"/>
          </w:tcPr>
          <w:p>
            <w:pPr>
              <w:pStyle w:val="0"/>
            </w:pPr>
            <w:r>
              <w:rPr>
                <w:sz w:val="20"/>
              </w:rPr>
              <w:t xml:space="preserve">муниципального уровня</w:t>
            </w:r>
          </w:p>
        </w:tc>
        <w:tc>
          <w:tcPr>
            <w:tcW w:w="1417" w:type="dxa"/>
          </w:tcPr>
          <w:p>
            <w:pPr>
              <w:pStyle w:val="0"/>
              <w:jc w:val="center"/>
            </w:pPr>
            <w:r>
              <w:rPr>
                <w:sz w:val="20"/>
              </w:rPr>
              <w:t xml:space="preserve">2</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pPr>
            <w:r>
              <w:rPr>
                <w:sz w:val="20"/>
              </w:rPr>
              <w:t xml:space="preserve">регионального уровня</w:t>
            </w:r>
          </w:p>
        </w:tc>
        <w:tc>
          <w:tcPr>
            <w:tcW w:w="1417" w:type="dxa"/>
          </w:tcPr>
          <w:p>
            <w:pPr>
              <w:pStyle w:val="0"/>
              <w:jc w:val="center"/>
            </w:pPr>
            <w:r>
              <w:rPr>
                <w:sz w:val="20"/>
              </w:rPr>
              <w:t xml:space="preserve">2</w:t>
            </w:r>
          </w:p>
        </w:tc>
        <w:tc>
          <w:tcPr>
            <w:vMerge w:val="continue"/>
          </w:tcPr>
          <w:p/>
        </w:tc>
      </w:tr>
      <w:tr>
        <w:tc>
          <w:tcPr>
            <w:vMerge w:val="continue"/>
          </w:tcPr>
          <w:p/>
        </w:tc>
        <w:tc>
          <w:tcPr>
            <w:vMerge w:val="continue"/>
          </w:tcPr>
          <w:p/>
        </w:tc>
        <w:tc>
          <w:tcPr>
            <w:tcW w:w="2098" w:type="dxa"/>
          </w:tcPr>
          <w:p>
            <w:pPr>
              <w:pStyle w:val="0"/>
            </w:pPr>
            <w:r>
              <w:rPr>
                <w:sz w:val="20"/>
              </w:rPr>
              <w:t xml:space="preserve">федерального уровня</w:t>
            </w:r>
          </w:p>
        </w:tc>
        <w:tc>
          <w:tcPr>
            <w:tcW w:w="1417" w:type="dxa"/>
          </w:tcPr>
          <w:p>
            <w:pPr>
              <w:pStyle w:val="0"/>
              <w:jc w:val="center"/>
            </w:pPr>
            <w:r>
              <w:rPr>
                <w:sz w:val="20"/>
              </w:rPr>
              <w:t xml:space="preserve">4</w:t>
            </w:r>
          </w:p>
        </w:tc>
        <w:tc>
          <w:tcPr>
            <w:vMerge w:val="continue"/>
          </w:tcPr>
          <w:p/>
        </w:tc>
      </w:tr>
      <w:tr>
        <w:tc>
          <w:tcPr>
            <w:vMerge w:val="continue"/>
          </w:tcPr>
          <w:p/>
        </w:tc>
        <w:tc>
          <w:tcPr>
            <w:vMerge w:val="continue"/>
          </w:tcPr>
          <w:p/>
        </w:tc>
        <w:tc>
          <w:tcPr>
            <w:tcW w:w="2098" w:type="dxa"/>
          </w:tcPr>
          <w:p>
            <w:pPr>
              <w:pStyle w:val="0"/>
            </w:pPr>
            <w:r>
              <w:rPr>
                <w:sz w:val="20"/>
              </w:rPr>
              <w:t xml:space="preserve">от учреждений и организаций (в том числе общественных)</w:t>
            </w:r>
          </w:p>
        </w:tc>
        <w:tc>
          <w:tcPr>
            <w:tcW w:w="1417" w:type="dxa"/>
          </w:tcPr>
          <w:p>
            <w:pPr>
              <w:pStyle w:val="0"/>
              <w:jc w:val="center"/>
            </w:pPr>
            <w:r>
              <w:rPr>
                <w:sz w:val="20"/>
              </w:rPr>
              <w:t xml:space="preserve">2</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направлению</w:t>
      </w:r>
    </w:p>
    <w:p>
      <w:pPr>
        <w:pStyle w:val="0"/>
        <w:jc w:val="center"/>
      </w:pPr>
      <w:r>
        <w:rPr>
          <w:sz w:val="20"/>
        </w:rPr>
        <w:t xml:space="preserve">"Приобретение музыкальных инструментов, оборудования</w:t>
      </w:r>
    </w:p>
    <w:p>
      <w:pPr>
        <w:pStyle w:val="0"/>
        <w:jc w:val="center"/>
      </w:pPr>
      <w:r>
        <w:rPr>
          <w:sz w:val="20"/>
        </w:rPr>
        <w:t xml:space="preserve">и материалов для детских школ искусств по видам искусств"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детской школы искусств, находящейся в ведении органа управления культурой муниципального образования Тверской области</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Количество учащихся в детской школе искусств по предпрофессиональным программам музыкального искусства свыше 50 человек</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Наличие детской школы искусств, являющейся базовой школой зонального методического объединения Тверской области в соответствии с приказом государственного бюджетного образовательного учреждения дополнительного профессионального образования Тверской области "Тверской областной учебно-методический центр учебных заведений культуры и искусства"</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Наличие детской школы искусств в перечне, согласованном с Министерством культуры Российской Федерации</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направлению</w:t>
      </w:r>
    </w:p>
    <w:p>
      <w:pPr>
        <w:pStyle w:val="0"/>
        <w:jc w:val="center"/>
      </w:pPr>
      <w:r>
        <w:rPr>
          <w:sz w:val="20"/>
        </w:rPr>
        <w:t xml:space="preserve">"Проведение мероприятий, направленных на создание</w:t>
      </w:r>
    </w:p>
    <w:p>
      <w:pPr>
        <w:pStyle w:val="0"/>
        <w:jc w:val="center"/>
      </w:pPr>
      <w:r>
        <w:rPr>
          <w:sz w:val="20"/>
        </w:rPr>
        <w:t xml:space="preserve">и модернизацию учреждений культурно-досугового типа</w:t>
      </w:r>
    </w:p>
    <w:p>
      <w:pPr>
        <w:pStyle w:val="0"/>
        <w:jc w:val="center"/>
      </w:pPr>
      <w:r>
        <w:rPr>
          <w:sz w:val="20"/>
        </w:rPr>
        <w:t xml:space="preserve">в сельской местности, включая капитальный ремонт зданий"</w:t>
      </w:r>
    </w:p>
    <w:p>
      <w:pPr>
        <w:pStyle w:val="0"/>
        <w:jc w:val="both"/>
      </w:pPr>
      <w:r>
        <w:rPr>
          <w:sz w:val="20"/>
        </w:rPr>
      </w:r>
    </w:p>
    <w:p>
      <w:pPr>
        <w:pStyle w:val="0"/>
        <w:ind w:firstLine="540"/>
        <w:jc w:val="both"/>
      </w:pPr>
      <w:r>
        <w:rPr>
          <w:sz w:val="20"/>
        </w:rPr>
        <w:t xml:space="preserve">Утратили силу. - </w:t>
      </w:r>
      <w:hyperlink w:history="0" r:id="rId24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9"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направлению</w:t>
      </w:r>
    </w:p>
    <w:p>
      <w:pPr>
        <w:pStyle w:val="0"/>
        <w:jc w:val="center"/>
      </w:pPr>
      <w:r>
        <w:rPr>
          <w:sz w:val="20"/>
        </w:rPr>
        <w:t xml:space="preserve">"Реализация мероприятий по модернизации муниципальных</w:t>
      </w:r>
    </w:p>
    <w:p>
      <w:pPr>
        <w:pStyle w:val="0"/>
        <w:jc w:val="center"/>
      </w:pPr>
      <w:r>
        <w:rPr>
          <w:sz w:val="20"/>
        </w:rPr>
        <w:t xml:space="preserve">детских школ искусств по видам искусств"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детской школы искусств по видам искусств в заявке от Тверской области о предоставлении из федерального бюджета субсидий, направленной в Министерство культуры Российской Федерации</w:t>
            </w:r>
          </w:p>
        </w:tc>
        <w:tc>
          <w:tcPr>
            <w:tcW w:w="2098" w:type="dxa"/>
          </w:tcPr>
          <w:p>
            <w:pPr>
              <w:pStyle w:val="0"/>
              <w:jc w:val="center"/>
            </w:pPr>
            <w:r>
              <w:rPr>
                <w:sz w:val="20"/>
              </w:rPr>
              <w:t xml:space="preserve">имеется</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отсутствует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объекта</w:t>
            </w:r>
          </w:p>
        </w:tc>
        <w:tc>
          <w:tcPr>
            <w:tcW w:w="2098" w:type="dxa"/>
          </w:tcPr>
          <w:p>
            <w:pPr>
              <w:pStyle w:val="0"/>
              <w:jc w:val="center"/>
            </w:pPr>
            <w:r>
              <w:rPr>
                <w:sz w:val="20"/>
              </w:rPr>
              <w:t xml:space="preserve">имеется</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отсутствует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направлению</w:t>
      </w:r>
    </w:p>
    <w:p>
      <w:pPr>
        <w:pStyle w:val="0"/>
        <w:jc w:val="center"/>
      </w:pPr>
      <w:r>
        <w:rPr>
          <w:sz w:val="20"/>
        </w:rPr>
        <w:t xml:space="preserve">"Обеспечение учреждений культуры специализированным</w:t>
      </w:r>
    </w:p>
    <w:p>
      <w:pPr>
        <w:pStyle w:val="0"/>
        <w:jc w:val="center"/>
      </w:pPr>
      <w:r>
        <w:rPr>
          <w:sz w:val="20"/>
        </w:rPr>
        <w:t xml:space="preserve">автотранспортом для обслуживания населения,</w:t>
      </w:r>
    </w:p>
    <w:p>
      <w:pPr>
        <w:pStyle w:val="0"/>
        <w:jc w:val="center"/>
      </w:pPr>
      <w:r>
        <w:rPr>
          <w:sz w:val="20"/>
        </w:rPr>
        <w:t xml:space="preserve">в том числе сельского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Обеспеченность специализированным автотранспортом для обслуживания населения в муниципальном образовании Тверской области в соответствии с методическими рекомендациями Министерства культуры Российской Федерации (</w:t>
            </w:r>
            <w:hyperlink w:history="0" r:id="rId250"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w:t>
              </w:r>
            </w:hyperlink>
            <w:r>
              <w:rPr>
                <w:sz w:val="20"/>
              </w:rPr>
              <w:t xml:space="preserve"> Министерства культуры Российской Федерации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в муниципальной программе мероприятий по обеспечению учреждений культуры специализированным автотранспортом для обслуживания населения</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16.1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5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955" w:name="P15955"/>
    <w:bookmarkEnd w:id="15955"/>
    <w:p>
      <w:pPr>
        <w:pStyle w:val="0"/>
        <w:jc w:val="center"/>
      </w:pPr>
      <w:r>
        <w:rPr>
          <w:sz w:val="20"/>
        </w:rPr>
        <w:t xml:space="preserve">Значение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из областного бюджета Тверской области</w:t>
      </w:r>
    </w:p>
    <w:p>
      <w:pPr>
        <w:pStyle w:val="0"/>
        <w:jc w:val="center"/>
      </w:pPr>
      <w:r>
        <w:rPr>
          <w:sz w:val="20"/>
        </w:rPr>
        <w:t xml:space="preserve">бюджетам муниципальных образований Тверской области</w:t>
      </w:r>
    </w:p>
    <w:p>
      <w:pPr>
        <w:pStyle w:val="0"/>
        <w:jc w:val="center"/>
      </w:pPr>
      <w:r>
        <w:rPr>
          <w:sz w:val="20"/>
        </w:rPr>
        <w:t xml:space="preserve">субсидий на поддержку отрасли культуры по направлению</w:t>
      </w:r>
    </w:p>
    <w:p>
      <w:pPr>
        <w:pStyle w:val="0"/>
        <w:jc w:val="center"/>
      </w:pPr>
      <w:r>
        <w:rPr>
          <w:sz w:val="20"/>
        </w:rPr>
        <w:t xml:space="preserve">"Реализация мероприятий по модернизации библиотек в части</w:t>
      </w:r>
    </w:p>
    <w:p>
      <w:pPr>
        <w:pStyle w:val="0"/>
        <w:jc w:val="center"/>
      </w:pPr>
      <w:r>
        <w:rPr>
          <w:sz w:val="20"/>
        </w:rPr>
        <w:t xml:space="preserve">комплектования книжных фондов библиотек</w:t>
      </w:r>
    </w:p>
    <w:p>
      <w:pPr>
        <w:pStyle w:val="0"/>
        <w:jc w:val="center"/>
      </w:pPr>
      <w:r>
        <w:rPr>
          <w:sz w:val="20"/>
        </w:rPr>
        <w:t xml:space="preserve">муниципальных образований"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Значение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в муниципальном образовании общедоступных библиотек, нуждающихся в обеспечении комплектования их фондов</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в муниципальной программе мероприятий по комплектованию фондов муниципальных библиотек</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17</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006" w:name="P16006"/>
    <w:bookmarkEnd w:id="16006"/>
    <w:p>
      <w:pPr>
        <w:pStyle w:val="0"/>
        <w:jc w:val="center"/>
      </w:pPr>
      <w:r>
        <w:rPr>
          <w:sz w:val="20"/>
        </w:rPr>
        <w:t xml:space="preserve">Отчет</w:t>
      </w:r>
    </w:p>
    <w:p>
      <w:pPr>
        <w:pStyle w:val="0"/>
        <w:jc w:val="center"/>
      </w:pPr>
      <w:r>
        <w:rPr>
          <w:sz w:val="20"/>
        </w:rPr>
        <w:t xml:space="preserve">об использовании субсидий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поддержку отрасли культуры</w:t>
      </w:r>
    </w:p>
    <w:p>
      <w:pPr>
        <w:pStyle w:val="0"/>
        <w:jc w:val="center"/>
      </w:pPr>
      <w:r>
        <w:rPr>
          <w:sz w:val="20"/>
        </w:rPr>
        <w:t xml:space="preserve">по направлению "Государственная поддержка лучших</w:t>
      </w:r>
    </w:p>
    <w:p>
      <w:pPr>
        <w:pStyle w:val="0"/>
        <w:jc w:val="center"/>
      </w:pPr>
      <w:r>
        <w:rPr>
          <w:sz w:val="20"/>
        </w:rPr>
        <w:t xml:space="preserve">работников сельских учреждений культуры"</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361"/>
        <w:gridCol w:w="737"/>
        <w:gridCol w:w="1304"/>
        <w:gridCol w:w="1134"/>
        <w:gridCol w:w="737"/>
        <w:gridCol w:w="1304"/>
        <w:gridCol w:w="1134"/>
        <w:gridCol w:w="737"/>
        <w:gridCol w:w="1304"/>
        <w:gridCol w:w="1134"/>
        <w:gridCol w:w="1701"/>
      </w:tblGrid>
      <w:tr>
        <w:tc>
          <w:tcPr>
            <w:tcW w:w="794" w:type="dxa"/>
          </w:tcPr>
          <w:p>
            <w:pPr>
              <w:pStyle w:val="0"/>
              <w:jc w:val="center"/>
            </w:pPr>
            <w:r>
              <w:rPr>
                <w:sz w:val="20"/>
              </w:rPr>
              <w:t xml:space="preserve">N п/п</w:t>
            </w:r>
          </w:p>
        </w:tc>
        <w:tc>
          <w:tcPr>
            <w:tcW w:w="1361" w:type="dxa"/>
          </w:tcPr>
          <w:p>
            <w:pPr>
              <w:pStyle w:val="0"/>
              <w:jc w:val="center"/>
            </w:pPr>
            <w:r>
              <w:rPr>
                <w:sz w:val="20"/>
              </w:rPr>
              <w:t xml:space="preserve">Работник (Ф.И.О. и место работы)</w:t>
            </w:r>
          </w:p>
        </w:tc>
        <w:tc>
          <w:tcPr>
            <w:gridSpan w:val="3"/>
            <w:tcW w:w="3175" w:type="dxa"/>
          </w:tcPr>
          <w:p>
            <w:pPr>
              <w:pStyle w:val="0"/>
              <w:jc w:val="center"/>
            </w:pPr>
            <w:r>
              <w:rPr>
                <w:sz w:val="20"/>
              </w:rPr>
              <w:t xml:space="preserve">Утверждено на соответствующий финансовый год</w:t>
            </w:r>
          </w:p>
        </w:tc>
        <w:tc>
          <w:tcPr>
            <w:gridSpan w:val="3"/>
            <w:tcW w:w="3175" w:type="dxa"/>
          </w:tcPr>
          <w:p>
            <w:pPr>
              <w:pStyle w:val="0"/>
              <w:jc w:val="center"/>
            </w:pPr>
            <w:r>
              <w:rPr>
                <w:sz w:val="20"/>
              </w:rPr>
              <w:t xml:space="preserve">Произведено кассовых расходов (нарастающим итогом)</w:t>
            </w:r>
          </w:p>
        </w:tc>
        <w:tc>
          <w:tcPr>
            <w:gridSpan w:val="3"/>
            <w:tcW w:w="3175" w:type="dxa"/>
          </w:tcPr>
          <w:p>
            <w:pPr>
              <w:pStyle w:val="0"/>
              <w:jc w:val="center"/>
            </w:pPr>
            <w:r>
              <w:rPr>
                <w:sz w:val="20"/>
              </w:rPr>
              <w:t xml:space="preserve">Остаток неиспользованных средств</w:t>
            </w:r>
          </w:p>
        </w:tc>
        <w:tc>
          <w:tcPr>
            <w:tcW w:w="1701" w:type="dxa"/>
          </w:tcPr>
          <w:p>
            <w:pPr>
              <w:pStyle w:val="0"/>
              <w:jc w:val="center"/>
            </w:pPr>
            <w:r>
              <w:rPr>
                <w:sz w:val="20"/>
              </w:rPr>
              <w:t xml:space="preserve">Примечание (о причинах формирования остатков)</w:t>
            </w:r>
          </w:p>
        </w:tc>
      </w:tr>
      <w:tr>
        <w:tc>
          <w:tcPr>
            <w:tcW w:w="794" w:type="dxa"/>
            <w:vMerge w:val="restart"/>
          </w:tcPr>
          <w:p>
            <w:pPr>
              <w:pStyle w:val="0"/>
            </w:pPr>
            <w:r>
              <w:rPr>
                <w:sz w:val="20"/>
              </w:rPr>
            </w:r>
          </w:p>
        </w:tc>
        <w:tc>
          <w:tcPr>
            <w:tcW w:w="1361" w:type="dxa"/>
            <w:vMerge w:val="restart"/>
          </w:tcPr>
          <w:p>
            <w:pPr>
              <w:pStyle w:val="0"/>
            </w:pPr>
            <w:r>
              <w:rPr>
                <w:sz w:val="20"/>
              </w:rPr>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r>
      <w:tr>
        <w:tc>
          <w:tcPr>
            <w:tcW w:w="794" w:type="dxa"/>
          </w:tcPr>
          <w:p>
            <w:pPr>
              <w:pStyle w:val="0"/>
              <w:jc w:val="center"/>
            </w:pPr>
            <w:r>
              <w:rPr>
                <w:sz w:val="20"/>
              </w:rPr>
              <w:t xml:space="preserve">1</w:t>
            </w:r>
          </w:p>
        </w:tc>
        <w:tc>
          <w:tcPr>
            <w:tcW w:w="1361" w:type="dxa"/>
          </w:tcPr>
          <w:p>
            <w:pPr>
              <w:pStyle w:val="0"/>
              <w:jc w:val="center"/>
            </w:pPr>
            <w:r>
              <w:rPr>
                <w:sz w:val="20"/>
              </w:rPr>
              <w:t xml:space="preserve">2</w:t>
            </w:r>
          </w:p>
        </w:tc>
        <w:tc>
          <w:tcPr>
            <w:tcW w:w="737" w:type="dxa"/>
          </w:tcPr>
          <w:p>
            <w:pPr>
              <w:pStyle w:val="0"/>
              <w:jc w:val="center"/>
            </w:pPr>
            <w:r>
              <w:rPr>
                <w:sz w:val="20"/>
              </w:rPr>
              <w:t xml:space="preserve">3</w:t>
            </w:r>
          </w:p>
        </w:tc>
        <w:tc>
          <w:tcPr>
            <w:tcW w:w="1304" w:type="dxa"/>
          </w:tcPr>
          <w:p>
            <w:pPr>
              <w:pStyle w:val="0"/>
              <w:jc w:val="center"/>
            </w:pPr>
            <w:r>
              <w:rPr>
                <w:sz w:val="20"/>
              </w:rPr>
              <w:t xml:space="preserve">4</w:t>
            </w:r>
          </w:p>
        </w:tc>
        <w:tc>
          <w:tcPr>
            <w:tcW w:w="1134" w:type="dxa"/>
          </w:tcPr>
          <w:p>
            <w:pPr>
              <w:pStyle w:val="0"/>
              <w:jc w:val="center"/>
            </w:pPr>
            <w:r>
              <w:rPr>
                <w:sz w:val="20"/>
              </w:rPr>
              <w:t xml:space="preserve">5</w:t>
            </w:r>
          </w:p>
        </w:tc>
        <w:tc>
          <w:tcPr>
            <w:tcW w:w="737" w:type="dxa"/>
          </w:tcPr>
          <w:p>
            <w:pPr>
              <w:pStyle w:val="0"/>
              <w:jc w:val="center"/>
            </w:pPr>
            <w:r>
              <w:rPr>
                <w:sz w:val="20"/>
              </w:rPr>
              <w:t xml:space="preserve">6</w:t>
            </w:r>
          </w:p>
        </w:tc>
        <w:tc>
          <w:tcPr>
            <w:tcW w:w="1304" w:type="dxa"/>
          </w:tcPr>
          <w:p>
            <w:pPr>
              <w:pStyle w:val="0"/>
              <w:jc w:val="center"/>
            </w:pPr>
            <w:r>
              <w:rPr>
                <w:sz w:val="20"/>
              </w:rPr>
              <w:t xml:space="preserve">7</w:t>
            </w:r>
          </w:p>
        </w:tc>
        <w:tc>
          <w:tcPr>
            <w:tcW w:w="1134" w:type="dxa"/>
          </w:tcPr>
          <w:p>
            <w:pPr>
              <w:pStyle w:val="0"/>
              <w:jc w:val="center"/>
            </w:pPr>
            <w:r>
              <w:rPr>
                <w:sz w:val="20"/>
              </w:rPr>
              <w:t xml:space="preserve">8</w:t>
            </w:r>
          </w:p>
        </w:tc>
        <w:tc>
          <w:tcPr>
            <w:tcW w:w="737" w:type="dxa"/>
          </w:tcPr>
          <w:p>
            <w:pPr>
              <w:pStyle w:val="0"/>
              <w:jc w:val="center"/>
            </w:pPr>
            <w:r>
              <w:rPr>
                <w:sz w:val="20"/>
              </w:rPr>
              <w:t xml:space="preserve">9</w:t>
            </w:r>
          </w:p>
        </w:tc>
        <w:tc>
          <w:tcPr>
            <w:tcW w:w="1304" w:type="dxa"/>
          </w:tcPr>
          <w:p>
            <w:pPr>
              <w:pStyle w:val="0"/>
              <w:jc w:val="center"/>
            </w:pPr>
            <w:r>
              <w:rPr>
                <w:sz w:val="20"/>
              </w:rPr>
              <w:t xml:space="preserve">10</w:t>
            </w:r>
          </w:p>
        </w:tc>
        <w:tc>
          <w:tcPr>
            <w:tcW w:w="1134" w:type="dxa"/>
          </w:tcPr>
          <w:p>
            <w:pPr>
              <w:pStyle w:val="0"/>
              <w:jc w:val="center"/>
            </w:pPr>
            <w:r>
              <w:rPr>
                <w:sz w:val="20"/>
              </w:rPr>
              <w:t xml:space="preserve">11</w:t>
            </w:r>
          </w:p>
        </w:tc>
        <w:tc>
          <w:tcPr>
            <w:tcW w:w="1701" w:type="dxa"/>
          </w:tcPr>
          <w:p>
            <w:pPr>
              <w:pStyle w:val="0"/>
              <w:jc w:val="center"/>
            </w:pPr>
            <w:r>
              <w:rPr>
                <w:sz w:val="20"/>
              </w:rPr>
              <w:t xml:space="preserve">12</w:t>
            </w:r>
          </w:p>
        </w:tc>
      </w:tr>
      <w:tr>
        <w:tc>
          <w:tcPr>
            <w:tcW w:w="794"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794" w:type="dxa"/>
          </w:tcPr>
          <w:p>
            <w:pPr>
              <w:pStyle w:val="0"/>
              <w:jc w:val="center"/>
            </w:pPr>
            <w:r>
              <w:rPr>
                <w:sz w:val="20"/>
              </w:rPr>
              <w:t xml:space="preserve">Итого</w:t>
            </w:r>
          </w:p>
        </w:tc>
        <w:tc>
          <w:tcPr>
            <w:tcW w:w="1361"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r>
    </w:p>
    <w:p>
      <w:pPr>
        <w:pStyle w:val="1"/>
        <w:jc w:val="both"/>
      </w:pPr>
      <w:r>
        <w:rPr>
          <w:sz w:val="20"/>
        </w:rPr>
        <w:t xml:space="preserve">Контактный телефон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18</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3"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субсидий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поддержку отрасли культуры</w:t>
      </w:r>
    </w:p>
    <w:p>
      <w:pPr>
        <w:pStyle w:val="0"/>
        <w:jc w:val="center"/>
      </w:pPr>
      <w:r>
        <w:rPr>
          <w:sz w:val="20"/>
        </w:rPr>
        <w:t xml:space="preserve">по направлению "Государственная поддержка лучших сельских</w:t>
      </w:r>
    </w:p>
    <w:p>
      <w:pPr>
        <w:pStyle w:val="0"/>
        <w:jc w:val="center"/>
      </w:pPr>
      <w:r>
        <w:rPr>
          <w:sz w:val="20"/>
        </w:rPr>
        <w:t xml:space="preserve">учреждений культуры"</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644"/>
        <w:gridCol w:w="680"/>
        <w:gridCol w:w="1304"/>
        <w:gridCol w:w="1134"/>
        <w:gridCol w:w="737"/>
        <w:gridCol w:w="1304"/>
        <w:gridCol w:w="1134"/>
        <w:gridCol w:w="737"/>
        <w:gridCol w:w="1304"/>
        <w:gridCol w:w="1134"/>
        <w:gridCol w:w="1701"/>
      </w:tblGrid>
      <w:tr>
        <w:tc>
          <w:tcPr>
            <w:tcW w:w="73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муниципального учреждения культуры Тверской области</w:t>
            </w:r>
          </w:p>
        </w:tc>
        <w:tc>
          <w:tcPr>
            <w:gridSpan w:val="3"/>
            <w:tcW w:w="3118" w:type="dxa"/>
          </w:tcPr>
          <w:p>
            <w:pPr>
              <w:pStyle w:val="0"/>
              <w:jc w:val="center"/>
            </w:pPr>
            <w:r>
              <w:rPr>
                <w:sz w:val="20"/>
              </w:rPr>
              <w:t xml:space="preserve">Утверждено на соответствующий финансовый год</w:t>
            </w:r>
          </w:p>
        </w:tc>
        <w:tc>
          <w:tcPr>
            <w:gridSpan w:val="3"/>
            <w:tcW w:w="3175" w:type="dxa"/>
          </w:tcPr>
          <w:p>
            <w:pPr>
              <w:pStyle w:val="0"/>
              <w:jc w:val="center"/>
            </w:pPr>
            <w:r>
              <w:rPr>
                <w:sz w:val="20"/>
              </w:rPr>
              <w:t xml:space="preserve">Произведено кассовых расходов (нарастающим итогом)</w:t>
            </w:r>
          </w:p>
        </w:tc>
        <w:tc>
          <w:tcPr>
            <w:gridSpan w:val="3"/>
            <w:tcW w:w="3175" w:type="dxa"/>
          </w:tcPr>
          <w:p>
            <w:pPr>
              <w:pStyle w:val="0"/>
              <w:jc w:val="center"/>
            </w:pPr>
            <w:r>
              <w:rPr>
                <w:sz w:val="20"/>
              </w:rPr>
              <w:t xml:space="preserve">Остаток неиспользованных средств</w:t>
            </w:r>
          </w:p>
        </w:tc>
        <w:tc>
          <w:tcPr>
            <w:tcW w:w="1701"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tcW w:w="680"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r>
      <w:tr>
        <w:tc>
          <w:tcPr>
            <w:tcW w:w="737" w:type="dxa"/>
          </w:tcPr>
          <w:p>
            <w:pPr>
              <w:pStyle w:val="0"/>
              <w:jc w:val="center"/>
            </w:pPr>
            <w:r>
              <w:rPr>
                <w:sz w:val="20"/>
              </w:rPr>
              <w:t xml:space="preserve">1</w:t>
            </w:r>
          </w:p>
        </w:tc>
        <w:tc>
          <w:tcPr>
            <w:tcW w:w="1644" w:type="dxa"/>
          </w:tcPr>
          <w:p>
            <w:pPr>
              <w:pStyle w:val="0"/>
              <w:jc w:val="center"/>
            </w:pPr>
            <w:r>
              <w:rPr>
                <w:sz w:val="20"/>
              </w:rPr>
              <w:t xml:space="preserve">2</w:t>
            </w:r>
          </w:p>
        </w:tc>
        <w:tc>
          <w:tcPr>
            <w:tcW w:w="680" w:type="dxa"/>
          </w:tcPr>
          <w:p>
            <w:pPr>
              <w:pStyle w:val="0"/>
              <w:jc w:val="center"/>
            </w:pPr>
            <w:r>
              <w:rPr>
                <w:sz w:val="20"/>
              </w:rPr>
              <w:t xml:space="preserve">3</w:t>
            </w:r>
          </w:p>
        </w:tc>
        <w:tc>
          <w:tcPr>
            <w:tcW w:w="1304" w:type="dxa"/>
          </w:tcPr>
          <w:p>
            <w:pPr>
              <w:pStyle w:val="0"/>
              <w:jc w:val="center"/>
            </w:pPr>
            <w:r>
              <w:rPr>
                <w:sz w:val="20"/>
              </w:rPr>
              <w:t xml:space="preserve">4</w:t>
            </w:r>
          </w:p>
        </w:tc>
        <w:tc>
          <w:tcPr>
            <w:tcW w:w="1134" w:type="dxa"/>
          </w:tcPr>
          <w:p>
            <w:pPr>
              <w:pStyle w:val="0"/>
              <w:jc w:val="center"/>
            </w:pPr>
            <w:r>
              <w:rPr>
                <w:sz w:val="20"/>
              </w:rPr>
              <w:t xml:space="preserve">5</w:t>
            </w:r>
          </w:p>
        </w:tc>
        <w:tc>
          <w:tcPr>
            <w:tcW w:w="737" w:type="dxa"/>
          </w:tcPr>
          <w:p>
            <w:pPr>
              <w:pStyle w:val="0"/>
              <w:jc w:val="center"/>
            </w:pPr>
            <w:r>
              <w:rPr>
                <w:sz w:val="20"/>
              </w:rPr>
              <w:t xml:space="preserve">6</w:t>
            </w:r>
          </w:p>
        </w:tc>
        <w:tc>
          <w:tcPr>
            <w:tcW w:w="1304" w:type="dxa"/>
          </w:tcPr>
          <w:p>
            <w:pPr>
              <w:pStyle w:val="0"/>
              <w:jc w:val="center"/>
            </w:pPr>
            <w:r>
              <w:rPr>
                <w:sz w:val="20"/>
              </w:rPr>
              <w:t xml:space="preserve">7</w:t>
            </w:r>
          </w:p>
        </w:tc>
        <w:tc>
          <w:tcPr>
            <w:tcW w:w="1134" w:type="dxa"/>
          </w:tcPr>
          <w:p>
            <w:pPr>
              <w:pStyle w:val="0"/>
              <w:jc w:val="center"/>
            </w:pPr>
            <w:r>
              <w:rPr>
                <w:sz w:val="20"/>
              </w:rPr>
              <w:t xml:space="preserve">8</w:t>
            </w:r>
          </w:p>
        </w:tc>
        <w:tc>
          <w:tcPr>
            <w:tcW w:w="737" w:type="dxa"/>
          </w:tcPr>
          <w:p>
            <w:pPr>
              <w:pStyle w:val="0"/>
              <w:jc w:val="center"/>
            </w:pPr>
            <w:r>
              <w:rPr>
                <w:sz w:val="20"/>
              </w:rPr>
              <w:t xml:space="preserve">9</w:t>
            </w:r>
          </w:p>
        </w:tc>
        <w:tc>
          <w:tcPr>
            <w:tcW w:w="1304" w:type="dxa"/>
          </w:tcPr>
          <w:p>
            <w:pPr>
              <w:pStyle w:val="0"/>
              <w:jc w:val="center"/>
            </w:pPr>
            <w:r>
              <w:rPr>
                <w:sz w:val="20"/>
              </w:rPr>
              <w:t xml:space="preserve">10</w:t>
            </w:r>
          </w:p>
        </w:tc>
        <w:tc>
          <w:tcPr>
            <w:tcW w:w="1134" w:type="dxa"/>
          </w:tcPr>
          <w:p>
            <w:pPr>
              <w:pStyle w:val="0"/>
              <w:jc w:val="center"/>
            </w:pPr>
            <w:r>
              <w:rPr>
                <w:sz w:val="20"/>
              </w:rPr>
              <w:t xml:space="preserve">11</w:t>
            </w:r>
          </w:p>
        </w:tc>
        <w:tc>
          <w:tcPr>
            <w:tcW w:w="1701" w:type="dxa"/>
          </w:tcPr>
          <w:p>
            <w:pPr>
              <w:pStyle w:val="0"/>
              <w:jc w:val="center"/>
            </w:pPr>
            <w:r>
              <w:rPr>
                <w:sz w:val="20"/>
              </w:rPr>
              <w:t xml:space="preserve">12</w:t>
            </w:r>
          </w:p>
        </w:tc>
      </w:tr>
      <w:tr>
        <w:tc>
          <w:tcPr>
            <w:tcW w:w="737" w:type="dxa"/>
          </w:tcPr>
          <w:p>
            <w:pPr>
              <w:pStyle w:val="0"/>
            </w:pPr>
            <w:r>
              <w:rPr>
                <w:sz w:val="20"/>
              </w:rPr>
            </w:r>
          </w:p>
        </w:tc>
        <w:tc>
          <w:tcPr>
            <w:tcW w:w="164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737" w:type="dxa"/>
          </w:tcPr>
          <w:p>
            <w:pPr>
              <w:pStyle w:val="0"/>
            </w:pPr>
            <w:r>
              <w:rPr>
                <w:sz w:val="20"/>
              </w:rPr>
              <w:t xml:space="preserve">Итого</w:t>
            </w:r>
          </w:p>
        </w:tc>
        <w:tc>
          <w:tcPr>
            <w:tcW w:w="164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19</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поддержку отрасли культуры</w:t>
      </w:r>
    </w:p>
    <w:p>
      <w:pPr>
        <w:pStyle w:val="0"/>
        <w:jc w:val="center"/>
      </w:pPr>
      <w:r>
        <w:rPr>
          <w:sz w:val="20"/>
        </w:rPr>
        <w:t xml:space="preserve">по направлению "Приобретение музыкальных инструментов,</w:t>
      </w:r>
    </w:p>
    <w:p>
      <w:pPr>
        <w:pStyle w:val="0"/>
        <w:jc w:val="center"/>
      </w:pPr>
      <w:r>
        <w:rPr>
          <w:sz w:val="20"/>
        </w:rPr>
        <w:t xml:space="preserve">оборудования и материалов для детских школ искусств</w:t>
      </w:r>
    </w:p>
    <w:p>
      <w:pPr>
        <w:pStyle w:val="0"/>
        <w:jc w:val="center"/>
      </w:pPr>
      <w:r>
        <w:rPr>
          <w:sz w:val="20"/>
        </w:rPr>
        <w:t xml:space="preserve">по видам искусств"</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outlineLvl w:val="3"/>
        <w:ind w:firstLine="540"/>
        <w:jc w:val="both"/>
      </w:pPr>
      <w:r>
        <w:rPr>
          <w:sz w:val="20"/>
        </w:rPr>
        <w:t xml:space="preserve">Раздел 1</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964"/>
        <w:gridCol w:w="964"/>
        <w:gridCol w:w="737"/>
        <w:gridCol w:w="1361"/>
        <w:gridCol w:w="680"/>
        <w:gridCol w:w="737"/>
        <w:gridCol w:w="1361"/>
        <w:gridCol w:w="680"/>
        <w:gridCol w:w="737"/>
        <w:gridCol w:w="1361"/>
        <w:gridCol w:w="680"/>
        <w:gridCol w:w="1644"/>
      </w:tblGrid>
      <w:tr>
        <w:tc>
          <w:tcPr>
            <w:tcW w:w="567" w:type="dxa"/>
            <w:vMerge w:val="restart"/>
          </w:tcPr>
          <w:p>
            <w:pPr>
              <w:pStyle w:val="0"/>
              <w:jc w:val="center"/>
            </w:pPr>
            <w:r>
              <w:rPr>
                <w:sz w:val="20"/>
              </w:rPr>
              <w:t xml:space="preserve">N п/п</w:t>
            </w:r>
          </w:p>
        </w:tc>
        <w:tc>
          <w:tcPr>
            <w:tcW w:w="1134" w:type="dxa"/>
            <w:vMerge w:val="restart"/>
          </w:tcPr>
          <w:p>
            <w:pPr>
              <w:pStyle w:val="0"/>
              <w:jc w:val="center"/>
            </w:pPr>
            <w:r>
              <w:rPr>
                <w:sz w:val="20"/>
              </w:rPr>
              <w:t xml:space="preserve">Наименование детской школы искусств</w:t>
            </w:r>
          </w:p>
        </w:tc>
        <w:tc>
          <w:tcPr>
            <w:tcW w:w="964" w:type="dxa"/>
            <w:vMerge w:val="restart"/>
          </w:tcPr>
          <w:p>
            <w:pPr>
              <w:pStyle w:val="0"/>
              <w:jc w:val="center"/>
            </w:pPr>
            <w:r>
              <w:rPr>
                <w:sz w:val="20"/>
              </w:rPr>
              <w:t xml:space="preserve">Наименование мероприятия</w:t>
            </w:r>
          </w:p>
        </w:tc>
        <w:tc>
          <w:tcPr>
            <w:tcW w:w="964" w:type="dxa"/>
            <w:vMerge w:val="restart"/>
          </w:tcPr>
          <w:p>
            <w:pPr>
              <w:pStyle w:val="0"/>
              <w:jc w:val="center"/>
            </w:pPr>
            <w:r>
              <w:rPr>
                <w:sz w:val="20"/>
              </w:rPr>
              <w:t xml:space="preserve">Сроки реализации (месяц и год)</w:t>
            </w:r>
          </w:p>
        </w:tc>
        <w:tc>
          <w:tcPr>
            <w:gridSpan w:val="3"/>
            <w:tcW w:w="2778" w:type="dxa"/>
          </w:tcPr>
          <w:p>
            <w:pPr>
              <w:pStyle w:val="0"/>
              <w:jc w:val="center"/>
            </w:pPr>
            <w:r>
              <w:rPr>
                <w:sz w:val="20"/>
              </w:rPr>
              <w:t xml:space="preserve">Утверждено на соответствующий финансовый год</w:t>
            </w:r>
          </w:p>
        </w:tc>
        <w:tc>
          <w:tcPr>
            <w:gridSpan w:val="3"/>
            <w:tcW w:w="2778" w:type="dxa"/>
          </w:tcPr>
          <w:p>
            <w:pPr>
              <w:pStyle w:val="0"/>
              <w:jc w:val="center"/>
            </w:pPr>
            <w:r>
              <w:rPr>
                <w:sz w:val="20"/>
              </w:rPr>
              <w:t xml:space="preserve">Произведено кассовых расходов (нарастающим итогом)</w:t>
            </w:r>
          </w:p>
        </w:tc>
        <w:tc>
          <w:tcPr>
            <w:gridSpan w:val="3"/>
            <w:tcW w:w="2778" w:type="dxa"/>
          </w:tcPr>
          <w:p>
            <w:pPr>
              <w:pStyle w:val="0"/>
              <w:jc w:val="center"/>
            </w:pPr>
            <w:r>
              <w:rPr>
                <w:sz w:val="20"/>
              </w:rPr>
              <w:t xml:space="preserve">Остаток неиспользованных средств</w:t>
            </w:r>
          </w:p>
        </w:tc>
        <w:tc>
          <w:tcPr>
            <w:tcW w:w="1644"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r>
      <w:tr>
        <w:tc>
          <w:tcPr>
            <w:tcW w:w="567" w:type="dxa"/>
          </w:tcPr>
          <w:p>
            <w:pPr>
              <w:pStyle w:val="0"/>
              <w:jc w:val="center"/>
            </w:pPr>
            <w:r>
              <w:rPr>
                <w:sz w:val="20"/>
              </w:rPr>
              <w:t xml:space="preserve">1</w:t>
            </w:r>
          </w:p>
        </w:tc>
        <w:tc>
          <w:tcPr>
            <w:tcW w:w="113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737" w:type="dxa"/>
          </w:tcPr>
          <w:p>
            <w:pPr>
              <w:pStyle w:val="0"/>
              <w:jc w:val="center"/>
            </w:pPr>
            <w:r>
              <w:rPr>
                <w:sz w:val="20"/>
              </w:rPr>
              <w:t xml:space="preserve">5</w:t>
            </w:r>
          </w:p>
        </w:tc>
        <w:tc>
          <w:tcPr>
            <w:tcW w:w="1361" w:type="dxa"/>
          </w:tcPr>
          <w:p>
            <w:pPr>
              <w:pStyle w:val="0"/>
              <w:jc w:val="center"/>
            </w:pPr>
            <w:r>
              <w:rPr>
                <w:sz w:val="20"/>
              </w:rPr>
              <w:t xml:space="preserve">6</w:t>
            </w:r>
          </w:p>
        </w:tc>
        <w:tc>
          <w:tcPr>
            <w:tcW w:w="680" w:type="dxa"/>
          </w:tcPr>
          <w:p>
            <w:pPr>
              <w:pStyle w:val="0"/>
              <w:jc w:val="center"/>
            </w:pPr>
            <w:r>
              <w:rPr>
                <w:sz w:val="20"/>
              </w:rPr>
              <w:t xml:space="preserve">7</w:t>
            </w:r>
          </w:p>
        </w:tc>
        <w:tc>
          <w:tcPr>
            <w:tcW w:w="737" w:type="dxa"/>
          </w:tcPr>
          <w:p>
            <w:pPr>
              <w:pStyle w:val="0"/>
              <w:jc w:val="center"/>
            </w:pPr>
            <w:r>
              <w:rPr>
                <w:sz w:val="20"/>
              </w:rPr>
              <w:t xml:space="preserve">8</w:t>
            </w:r>
          </w:p>
        </w:tc>
        <w:tc>
          <w:tcPr>
            <w:tcW w:w="1361" w:type="dxa"/>
          </w:tcPr>
          <w:p>
            <w:pPr>
              <w:pStyle w:val="0"/>
              <w:jc w:val="center"/>
            </w:pPr>
            <w:r>
              <w:rPr>
                <w:sz w:val="20"/>
              </w:rPr>
              <w:t xml:space="preserve">9</w:t>
            </w:r>
          </w:p>
        </w:tc>
        <w:tc>
          <w:tcPr>
            <w:tcW w:w="680" w:type="dxa"/>
          </w:tcPr>
          <w:p>
            <w:pPr>
              <w:pStyle w:val="0"/>
              <w:jc w:val="center"/>
            </w:pPr>
            <w:r>
              <w:rPr>
                <w:sz w:val="20"/>
              </w:rPr>
              <w:t xml:space="preserve">10</w:t>
            </w:r>
          </w:p>
        </w:tc>
        <w:tc>
          <w:tcPr>
            <w:tcW w:w="737" w:type="dxa"/>
          </w:tcPr>
          <w:p>
            <w:pPr>
              <w:pStyle w:val="0"/>
              <w:jc w:val="center"/>
            </w:pPr>
            <w:r>
              <w:rPr>
                <w:sz w:val="20"/>
              </w:rPr>
              <w:t xml:space="preserve">11</w:t>
            </w:r>
          </w:p>
        </w:tc>
        <w:tc>
          <w:tcPr>
            <w:tcW w:w="1361" w:type="dxa"/>
          </w:tcPr>
          <w:p>
            <w:pPr>
              <w:pStyle w:val="0"/>
              <w:jc w:val="center"/>
            </w:pPr>
            <w:r>
              <w:rPr>
                <w:sz w:val="20"/>
              </w:rPr>
              <w:t xml:space="preserve">12</w:t>
            </w:r>
          </w:p>
        </w:tc>
        <w:tc>
          <w:tcPr>
            <w:tcW w:w="680" w:type="dxa"/>
          </w:tcPr>
          <w:p>
            <w:pPr>
              <w:pStyle w:val="0"/>
              <w:jc w:val="center"/>
            </w:pPr>
            <w:r>
              <w:rPr>
                <w:sz w:val="20"/>
              </w:rPr>
              <w:t xml:space="preserve">13</w:t>
            </w:r>
          </w:p>
        </w:tc>
        <w:tc>
          <w:tcPr>
            <w:tcW w:w="1644" w:type="dxa"/>
          </w:tcPr>
          <w:p>
            <w:pPr>
              <w:pStyle w:val="0"/>
              <w:jc w:val="center"/>
            </w:pPr>
            <w:r>
              <w:rPr>
                <w:sz w:val="20"/>
              </w:rPr>
              <w:t xml:space="preserve">14</w:t>
            </w:r>
          </w:p>
        </w:tc>
      </w:tr>
      <w:tr>
        <w:tc>
          <w:tcPr>
            <w:tcW w:w="567"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164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outlineLvl w:val="3"/>
        <w:ind w:firstLine="540"/>
        <w:jc w:val="both"/>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94"/>
        <w:gridCol w:w="1020"/>
        <w:gridCol w:w="1134"/>
        <w:gridCol w:w="1701"/>
        <w:gridCol w:w="1474"/>
      </w:tblGrid>
      <w:tr>
        <w:tc>
          <w:tcPr>
            <w:tcW w:w="567" w:type="dxa"/>
          </w:tcPr>
          <w:p>
            <w:pPr>
              <w:pStyle w:val="0"/>
              <w:jc w:val="center"/>
            </w:pPr>
            <w:r>
              <w:rPr>
                <w:sz w:val="20"/>
              </w:rPr>
              <w:t xml:space="preserve">N п/п</w:t>
            </w:r>
          </w:p>
        </w:tc>
        <w:tc>
          <w:tcPr>
            <w:tcW w:w="2381" w:type="dxa"/>
          </w:tcPr>
          <w:p>
            <w:pPr>
              <w:pStyle w:val="0"/>
              <w:jc w:val="center"/>
            </w:pPr>
            <w:r>
              <w:rPr>
                <w:sz w:val="20"/>
              </w:rPr>
              <w:t xml:space="preserve">Наименование музыкальных инструментов, оборудования, материалов</w:t>
            </w:r>
          </w:p>
        </w:tc>
        <w:tc>
          <w:tcPr>
            <w:tcW w:w="794" w:type="dxa"/>
          </w:tcPr>
          <w:p>
            <w:pPr>
              <w:pStyle w:val="0"/>
              <w:jc w:val="center"/>
            </w:pPr>
            <w:r>
              <w:rPr>
                <w:sz w:val="20"/>
              </w:rPr>
              <w:t xml:space="preserve">Количество, шт.</w:t>
            </w:r>
          </w:p>
        </w:tc>
        <w:tc>
          <w:tcPr>
            <w:tcW w:w="1020" w:type="dxa"/>
          </w:tcPr>
          <w:p>
            <w:pPr>
              <w:pStyle w:val="0"/>
              <w:jc w:val="center"/>
            </w:pPr>
            <w:r>
              <w:rPr>
                <w:sz w:val="20"/>
              </w:rPr>
              <w:t xml:space="preserve">Цена, руб.</w:t>
            </w:r>
          </w:p>
        </w:tc>
        <w:tc>
          <w:tcPr>
            <w:tcW w:w="1134" w:type="dxa"/>
          </w:tcPr>
          <w:p>
            <w:pPr>
              <w:pStyle w:val="0"/>
              <w:jc w:val="center"/>
            </w:pPr>
            <w:r>
              <w:rPr>
                <w:sz w:val="20"/>
              </w:rPr>
              <w:t xml:space="preserve">Всего, руб.</w:t>
            </w:r>
          </w:p>
        </w:tc>
        <w:tc>
          <w:tcPr>
            <w:tcW w:w="1701" w:type="dxa"/>
          </w:tcPr>
          <w:p>
            <w:pPr>
              <w:pStyle w:val="0"/>
              <w:jc w:val="center"/>
            </w:pPr>
            <w:r>
              <w:rPr>
                <w:sz w:val="20"/>
              </w:rPr>
              <w:t xml:space="preserve">Инвентарный номер</w:t>
            </w:r>
          </w:p>
        </w:tc>
        <w:tc>
          <w:tcPr>
            <w:tcW w:w="1474" w:type="dxa"/>
          </w:tcPr>
          <w:p>
            <w:pPr>
              <w:pStyle w:val="0"/>
              <w:jc w:val="center"/>
            </w:pPr>
            <w:r>
              <w:rPr>
                <w:sz w:val="20"/>
              </w:rPr>
              <w:t xml:space="preserve">Дата постановки на учет</w:t>
            </w:r>
          </w:p>
        </w:tc>
      </w:tr>
      <w:tr>
        <w:tc>
          <w:tcPr>
            <w:tcW w:w="567" w:type="dxa"/>
          </w:tcPr>
          <w:p>
            <w:pPr>
              <w:pStyle w:val="0"/>
            </w:pPr>
            <w:r>
              <w:rPr>
                <w:sz w:val="20"/>
              </w:rPr>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20</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из областного бюджета Тверской</w:t>
      </w:r>
    </w:p>
    <w:p>
      <w:pPr>
        <w:pStyle w:val="0"/>
        <w:jc w:val="center"/>
      </w:pPr>
      <w:r>
        <w:rPr>
          <w:sz w:val="20"/>
        </w:rPr>
        <w:t xml:space="preserve">области бюджетами муниципальных образований Тверской области</w:t>
      </w:r>
    </w:p>
    <w:p>
      <w:pPr>
        <w:pStyle w:val="0"/>
        <w:jc w:val="center"/>
      </w:pPr>
      <w:r>
        <w:rPr>
          <w:sz w:val="20"/>
        </w:rPr>
        <w:t xml:space="preserve">на поддержку отрасли культуры по направлению "Проведение</w:t>
      </w:r>
    </w:p>
    <w:p>
      <w:pPr>
        <w:pStyle w:val="0"/>
        <w:jc w:val="center"/>
      </w:pPr>
      <w:r>
        <w:rPr>
          <w:sz w:val="20"/>
        </w:rPr>
        <w:t xml:space="preserve">мероприятий, направленных на создание и модернизацию</w:t>
      </w:r>
    </w:p>
    <w:p>
      <w:pPr>
        <w:pStyle w:val="0"/>
        <w:jc w:val="center"/>
      </w:pPr>
      <w:r>
        <w:rPr>
          <w:sz w:val="20"/>
        </w:rPr>
        <w:t xml:space="preserve">учреждений культурно-досугового типа в сельской местности,</w:t>
      </w:r>
    </w:p>
    <w:p>
      <w:pPr>
        <w:pStyle w:val="0"/>
        <w:jc w:val="center"/>
      </w:pPr>
      <w:r>
        <w:rPr>
          <w:sz w:val="20"/>
        </w:rPr>
        <w:t xml:space="preserve">включая капитальный ремонт зданий"</w:t>
      </w:r>
    </w:p>
    <w:p>
      <w:pPr>
        <w:pStyle w:val="0"/>
        <w:jc w:val="both"/>
      </w:pPr>
      <w:r>
        <w:rPr>
          <w:sz w:val="20"/>
        </w:rPr>
      </w:r>
    </w:p>
    <w:p>
      <w:pPr>
        <w:pStyle w:val="0"/>
        <w:ind w:firstLine="540"/>
        <w:jc w:val="both"/>
      </w:pPr>
      <w:r>
        <w:rPr>
          <w:sz w:val="20"/>
        </w:rPr>
        <w:t xml:space="preserve">Утратил силу. - </w:t>
      </w:r>
      <w:hyperlink w:history="0" r:id="rId255"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6"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из областного бюджета Тверской области</w:t>
      </w:r>
    </w:p>
    <w:p>
      <w:pPr>
        <w:pStyle w:val="0"/>
        <w:jc w:val="center"/>
      </w:pPr>
      <w:r>
        <w:rPr>
          <w:sz w:val="20"/>
        </w:rPr>
        <w:t xml:space="preserve">субсидии на поддержку отрасли культуры по направлению</w:t>
      </w:r>
    </w:p>
    <w:p>
      <w:pPr>
        <w:pStyle w:val="0"/>
        <w:jc w:val="center"/>
      </w:pPr>
      <w:r>
        <w:rPr>
          <w:sz w:val="20"/>
        </w:rPr>
        <w:t xml:space="preserve">"Реализация мероприятий по модернизации муниципальных</w:t>
      </w:r>
    </w:p>
    <w:p>
      <w:pPr>
        <w:pStyle w:val="0"/>
        <w:jc w:val="center"/>
      </w:pPr>
      <w:r>
        <w:rPr>
          <w:sz w:val="20"/>
        </w:rPr>
        <w:t xml:space="preserve">детских школ искусств по видам искусств"</w:t>
      </w:r>
    </w:p>
    <w:p>
      <w:pPr>
        <w:pStyle w:val="0"/>
        <w:jc w:val="center"/>
      </w:pPr>
      <w:r>
        <w:rPr>
          <w:sz w:val="20"/>
        </w:rPr>
        <w:t xml:space="preserve">за ______ квартал/год</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34"/>
        <w:gridCol w:w="964"/>
        <w:gridCol w:w="964"/>
        <w:gridCol w:w="737"/>
        <w:gridCol w:w="1361"/>
        <w:gridCol w:w="680"/>
        <w:gridCol w:w="737"/>
        <w:gridCol w:w="1361"/>
        <w:gridCol w:w="680"/>
        <w:gridCol w:w="737"/>
        <w:gridCol w:w="1361"/>
        <w:gridCol w:w="680"/>
        <w:gridCol w:w="1701"/>
      </w:tblGrid>
      <w:tr>
        <w:tc>
          <w:tcPr>
            <w:tcW w:w="454" w:type="dxa"/>
            <w:vMerge w:val="restart"/>
          </w:tcPr>
          <w:p>
            <w:pPr>
              <w:pStyle w:val="0"/>
              <w:jc w:val="center"/>
            </w:pPr>
            <w:r>
              <w:rPr>
                <w:sz w:val="20"/>
              </w:rPr>
              <w:t xml:space="preserve">N п/п</w:t>
            </w:r>
          </w:p>
        </w:tc>
        <w:tc>
          <w:tcPr>
            <w:tcW w:w="1134" w:type="dxa"/>
            <w:vMerge w:val="restart"/>
          </w:tcPr>
          <w:p>
            <w:pPr>
              <w:pStyle w:val="0"/>
              <w:jc w:val="center"/>
            </w:pPr>
            <w:r>
              <w:rPr>
                <w:sz w:val="20"/>
              </w:rPr>
              <w:t xml:space="preserve">Наименование муниципальной детской школы искусств Тверской области</w:t>
            </w:r>
          </w:p>
        </w:tc>
        <w:tc>
          <w:tcPr>
            <w:tcW w:w="964" w:type="dxa"/>
            <w:vMerge w:val="restart"/>
          </w:tcPr>
          <w:p>
            <w:pPr>
              <w:pStyle w:val="0"/>
              <w:jc w:val="center"/>
            </w:pPr>
            <w:r>
              <w:rPr>
                <w:sz w:val="20"/>
              </w:rPr>
              <w:t xml:space="preserve">Наименование мероприятия (видов работ)</w:t>
            </w:r>
          </w:p>
        </w:tc>
        <w:tc>
          <w:tcPr>
            <w:tcW w:w="964" w:type="dxa"/>
            <w:vMerge w:val="restart"/>
          </w:tcPr>
          <w:p>
            <w:pPr>
              <w:pStyle w:val="0"/>
              <w:jc w:val="center"/>
            </w:pPr>
            <w:r>
              <w:rPr>
                <w:sz w:val="20"/>
              </w:rPr>
              <w:t xml:space="preserve">Сроки реализации (месяц и год)</w:t>
            </w:r>
          </w:p>
        </w:tc>
        <w:tc>
          <w:tcPr>
            <w:gridSpan w:val="3"/>
            <w:tcW w:w="2778" w:type="dxa"/>
          </w:tcPr>
          <w:p>
            <w:pPr>
              <w:pStyle w:val="0"/>
              <w:jc w:val="center"/>
            </w:pPr>
            <w:r>
              <w:rPr>
                <w:sz w:val="20"/>
              </w:rPr>
              <w:t xml:space="preserve">Утверждено на соответствующий финансовый год</w:t>
            </w:r>
          </w:p>
        </w:tc>
        <w:tc>
          <w:tcPr>
            <w:gridSpan w:val="3"/>
            <w:tcW w:w="2778" w:type="dxa"/>
          </w:tcPr>
          <w:p>
            <w:pPr>
              <w:pStyle w:val="0"/>
              <w:jc w:val="center"/>
            </w:pPr>
            <w:r>
              <w:rPr>
                <w:sz w:val="20"/>
              </w:rPr>
              <w:t xml:space="preserve">Произведено кассовых расходов (нарастающим итогом)</w:t>
            </w:r>
          </w:p>
        </w:tc>
        <w:tc>
          <w:tcPr>
            <w:gridSpan w:val="3"/>
            <w:tcW w:w="2778" w:type="dxa"/>
          </w:tcPr>
          <w:p>
            <w:pPr>
              <w:pStyle w:val="0"/>
              <w:jc w:val="center"/>
            </w:pPr>
            <w:r>
              <w:rPr>
                <w:sz w:val="20"/>
              </w:rPr>
              <w:t xml:space="preserve">Остаток неиспользованных средств</w:t>
            </w:r>
          </w:p>
        </w:tc>
        <w:tc>
          <w:tcPr>
            <w:tcW w:w="1701"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tcW w:w="737" w:type="dxa"/>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tcW w:w="737" w:type="dxa"/>
          </w:tcPr>
          <w:p>
            <w:pPr>
              <w:pStyle w:val="0"/>
              <w:jc w:val="center"/>
            </w:pPr>
            <w:r>
              <w:rPr>
                <w:sz w:val="20"/>
              </w:rPr>
              <w:t xml:space="preserve">всего</w:t>
            </w:r>
          </w:p>
        </w:tc>
        <w:tc>
          <w:tcPr>
            <w:gridSpan w:val="2"/>
            <w:tcW w:w="204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tcW w:w="737" w:type="dxa"/>
          </w:tcPr>
          <w:p>
            <w:pPr>
              <w:pStyle w:val="0"/>
            </w:pPr>
            <w:r>
              <w:rPr>
                <w:sz w:val="20"/>
              </w:rPr>
            </w: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tcW w:w="737" w:type="dxa"/>
          </w:tcPr>
          <w:p>
            <w:pPr>
              <w:pStyle w:val="0"/>
            </w:pPr>
            <w:r>
              <w:rPr>
                <w:sz w:val="20"/>
              </w:rPr>
            </w:r>
          </w:p>
        </w:tc>
        <w:tc>
          <w:tcPr>
            <w:tcW w:w="1361"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tcW w:w="1701" w:type="dxa"/>
          </w:tcPr>
          <w:p>
            <w:pPr>
              <w:pStyle w:val="0"/>
            </w:pPr>
            <w:r>
              <w:rPr>
                <w:sz w:val="20"/>
              </w:rPr>
            </w:r>
          </w:p>
        </w:tc>
      </w:tr>
      <w:tr>
        <w:tc>
          <w:tcPr>
            <w:tcW w:w="454" w:type="dxa"/>
          </w:tcPr>
          <w:p>
            <w:pPr>
              <w:pStyle w:val="0"/>
              <w:jc w:val="center"/>
            </w:pPr>
            <w:r>
              <w:rPr>
                <w:sz w:val="20"/>
              </w:rPr>
              <w:t xml:space="preserve">1</w:t>
            </w:r>
          </w:p>
        </w:tc>
        <w:tc>
          <w:tcPr>
            <w:tcW w:w="113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737" w:type="dxa"/>
          </w:tcPr>
          <w:p>
            <w:pPr>
              <w:pStyle w:val="0"/>
              <w:jc w:val="center"/>
            </w:pPr>
            <w:r>
              <w:rPr>
                <w:sz w:val="20"/>
              </w:rPr>
              <w:t xml:space="preserve">5</w:t>
            </w:r>
          </w:p>
        </w:tc>
        <w:tc>
          <w:tcPr>
            <w:tcW w:w="1361" w:type="dxa"/>
          </w:tcPr>
          <w:p>
            <w:pPr>
              <w:pStyle w:val="0"/>
              <w:jc w:val="center"/>
            </w:pPr>
            <w:r>
              <w:rPr>
                <w:sz w:val="20"/>
              </w:rPr>
              <w:t xml:space="preserve">6</w:t>
            </w:r>
          </w:p>
        </w:tc>
        <w:tc>
          <w:tcPr>
            <w:tcW w:w="680" w:type="dxa"/>
          </w:tcPr>
          <w:p>
            <w:pPr>
              <w:pStyle w:val="0"/>
              <w:jc w:val="center"/>
            </w:pPr>
            <w:r>
              <w:rPr>
                <w:sz w:val="20"/>
              </w:rPr>
              <w:t xml:space="preserve">7</w:t>
            </w:r>
          </w:p>
        </w:tc>
        <w:tc>
          <w:tcPr>
            <w:tcW w:w="737" w:type="dxa"/>
          </w:tcPr>
          <w:p>
            <w:pPr>
              <w:pStyle w:val="0"/>
              <w:jc w:val="center"/>
            </w:pPr>
            <w:r>
              <w:rPr>
                <w:sz w:val="20"/>
              </w:rPr>
              <w:t xml:space="preserve">9</w:t>
            </w:r>
          </w:p>
        </w:tc>
        <w:tc>
          <w:tcPr>
            <w:tcW w:w="1361" w:type="dxa"/>
          </w:tcPr>
          <w:p>
            <w:pPr>
              <w:pStyle w:val="0"/>
              <w:jc w:val="center"/>
            </w:pPr>
            <w:r>
              <w:rPr>
                <w:sz w:val="20"/>
              </w:rPr>
              <w:t xml:space="preserve">10</w:t>
            </w:r>
          </w:p>
        </w:tc>
        <w:tc>
          <w:tcPr>
            <w:tcW w:w="680" w:type="dxa"/>
          </w:tcPr>
          <w:p>
            <w:pPr>
              <w:pStyle w:val="0"/>
              <w:jc w:val="center"/>
            </w:pPr>
            <w:r>
              <w:rPr>
                <w:sz w:val="20"/>
              </w:rPr>
              <w:t xml:space="preserve">11</w:t>
            </w:r>
          </w:p>
        </w:tc>
        <w:tc>
          <w:tcPr>
            <w:tcW w:w="737" w:type="dxa"/>
          </w:tcPr>
          <w:p>
            <w:pPr>
              <w:pStyle w:val="0"/>
              <w:jc w:val="center"/>
            </w:pPr>
            <w:r>
              <w:rPr>
                <w:sz w:val="20"/>
              </w:rPr>
              <w:t xml:space="preserve">12</w:t>
            </w:r>
          </w:p>
        </w:tc>
        <w:tc>
          <w:tcPr>
            <w:tcW w:w="1361" w:type="dxa"/>
          </w:tcPr>
          <w:p>
            <w:pPr>
              <w:pStyle w:val="0"/>
              <w:jc w:val="center"/>
            </w:pPr>
            <w:r>
              <w:rPr>
                <w:sz w:val="20"/>
              </w:rPr>
              <w:t xml:space="preserve">13</w:t>
            </w:r>
          </w:p>
        </w:tc>
        <w:tc>
          <w:tcPr>
            <w:tcW w:w="680" w:type="dxa"/>
          </w:tcPr>
          <w:p>
            <w:pPr>
              <w:pStyle w:val="0"/>
              <w:jc w:val="center"/>
            </w:pPr>
            <w:r>
              <w:rPr>
                <w:sz w:val="20"/>
              </w:rPr>
              <w:t xml:space="preserve">14</w:t>
            </w:r>
          </w:p>
        </w:tc>
        <w:tc>
          <w:tcPr>
            <w:tcW w:w="1701" w:type="dxa"/>
          </w:tcPr>
          <w:p>
            <w:pPr>
              <w:pStyle w:val="0"/>
              <w:jc w:val="center"/>
            </w:pPr>
            <w:r>
              <w:rPr>
                <w:sz w:val="20"/>
              </w:rPr>
              <w:t xml:space="preserve">15</w:t>
            </w:r>
          </w:p>
        </w:tc>
      </w:tr>
      <w:tr>
        <w:tc>
          <w:tcPr>
            <w:tcW w:w="45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7"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поддержку отрасли культуры</w:t>
      </w:r>
    </w:p>
    <w:p>
      <w:pPr>
        <w:pStyle w:val="0"/>
        <w:jc w:val="center"/>
      </w:pPr>
      <w:r>
        <w:rPr>
          <w:sz w:val="20"/>
        </w:rPr>
        <w:t xml:space="preserve">по направлению "Обеспечение учреждений культуры</w:t>
      </w:r>
    </w:p>
    <w:p>
      <w:pPr>
        <w:pStyle w:val="0"/>
        <w:jc w:val="center"/>
      </w:pPr>
      <w:r>
        <w:rPr>
          <w:sz w:val="20"/>
        </w:rPr>
        <w:t xml:space="preserve">специализированным автотранспортом для обслуживания</w:t>
      </w:r>
    </w:p>
    <w:p>
      <w:pPr>
        <w:pStyle w:val="0"/>
        <w:jc w:val="center"/>
      </w:pPr>
      <w:r>
        <w:rPr>
          <w:sz w:val="20"/>
        </w:rPr>
        <w:t xml:space="preserve">населения, в том числе сельского населения"</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outlineLvl w:val="3"/>
        <w:ind w:firstLine="540"/>
        <w:jc w:val="both"/>
      </w:pPr>
      <w:r>
        <w:rPr>
          <w:sz w:val="20"/>
        </w:rPr>
        <w:t xml:space="preserve">Раздел 1</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57"/>
        <w:gridCol w:w="737"/>
        <w:gridCol w:w="1304"/>
        <w:gridCol w:w="1134"/>
        <w:gridCol w:w="737"/>
        <w:gridCol w:w="1304"/>
        <w:gridCol w:w="1134"/>
        <w:gridCol w:w="737"/>
        <w:gridCol w:w="1304"/>
        <w:gridCol w:w="1134"/>
        <w:gridCol w:w="1644"/>
      </w:tblGrid>
      <w:tr>
        <w:tc>
          <w:tcPr>
            <w:tcW w:w="680"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муниципального учреждения культуры</w:t>
            </w:r>
          </w:p>
        </w:tc>
        <w:tc>
          <w:tcPr>
            <w:gridSpan w:val="3"/>
            <w:tcW w:w="3175" w:type="dxa"/>
          </w:tcPr>
          <w:p>
            <w:pPr>
              <w:pStyle w:val="0"/>
              <w:jc w:val="center"/>
            </w:pPr>
            <w:r>
              <w:rPr>
                <w:sz w:val="20"/>
              </w:rPr>
              <w:t xml:space="preserve">Утверждено на соответствующий финансовый год</w:t>
            </w:r>
          </w:p>
        </w:tc>
        <w:tc>
          <w:tcPr>
            <w:gridSpan w:val="3"/>
            <w:tcW w:w="3175" w:type="dxa"/>
          </w:tcPr>
          <w:p>
            <w:pPr>
              <w:pStyle w:val="0"/>
              <w:jc w:val="center"/>
            </w:pPr>
            <w:r>
              <w:rPr>
                <w:sz w:val="20"/>
              </w:rPr>
              <w:t xml:space="preserve">Произведено кассовых расходов (нарастающим итогом)</w:t>
            </w:r>
          </w:p>
        </w:tc>
        <w:tc>
          <w:tcPr>
            <w:gridSpan w:val="3"/>
            <w:tcW w:w="3175" w:type="dxa"/>
          </w:tcPr>
          <w:p>
            <w:pPr>
              <w:pStyle w:val="0"/>
              <w:jc w:val="center"/>
            </w:pPr>
            <w:r>
              <w:rPr>
                <w:sz w:val="20"/>
              </w:rPr>
              <w:t xml:space="preserve">Остаток неиспользованных средств</w:t>
            </w:r>
          </w:p>
        </w:tc>
        <w:tc>
          <w:tcPr>
            <w:tcW w:w="1644"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134" w:type="dxa"/>
          </w:tcPr>
          <w:p>
            <w:pPr>
              <w:pStyle w:val="0"/>
              <w:jc w:val="center"/>
            </w:pPr>
            <w:r>
              <w:rPr>
                <w:sz w:val="20"/>
              </w:rPr>
              <w:t xml:space="preserve">за счет средств местного бюджета</w:t>
            </w:r>
          </w:p>
        </w:tc>
        <w:tc>
          <w:tcPr>
            <w:vMerge w:val="continue"/>
          </w:tcPr>
          <w:p/>
        </w:tc>
      </w:tr>
      <w:tr>
        <w:tc>
          <w:tcPr>
            <w:tcW w:w="680" w:type="dxa"/>
          </w:tcPr>
          <w:p>
            <w:pPr>
              <w:pStyle w:val="0"/>
              <w:jc w:val="center"/>
            </w:pPr>
            <w:r>
              <w:rPr>
                <w:sz w:val="20"/>
              </w:rPr>
              <w:t xml:space="preserve">1</w:t>
            </w:r>
          </w:p>
        </w:tc>
        <w:tc>
          <w:tcPr>
            <w:tcW w:w="1757" w:type="dxa"/>
          </w:tcPr>
          <w:p>
            <w:pPr>
              <w:pStyle w:val="0"/>
              <w:jc w:val="center"/>
            </w:pPr>
            <w:r>
              <w:rPr>
                <w:sz w:val="20"/>
              </w:rPr>
              <w:t xml:space="preserve">2</w:t>
            </w:r>
          </w:p>
        </w:tc>
        <w:tc>
          <w:tcPr>
            <w:tcW w:w="737" w:type="dxa"/>
          </w:tcPr>
          <w:p>
            <w:pPr>
              <w:pStyle w:val="0"/>
              <w:jc w:val="center"/>
            </w:pPr>
            <w:r>
              <w:rPr>
                <w:sz w:val="20"/>
              </w:rPr>
              <w:t xml:space="preserve">3</w:t>
            </w:r>
          </w:p>
        </w:tc>
        <w:tc>
          <w:tcPr>
            <w:tcW w:w="1304" w:type="dxa"/>
          </w:tcPr>
          <w:p>
            <w:pPr>
              <w:pStyle w:val="0"/>
              <w:jc w:val="center"/>
            </w:pPr>
            <w:r>
              <w:rPr>
                <w:sz w:val="20"/>
              </w:rPr>
              <w:t xml:space="preserve">4</w:t>
            </w:r>
          </w:p>
        </w:tc>
        <w:tc>
          <w:tcPr>
            <w:tcW w:w="1134" w:type="dxa"/>
          </w:tcPr>
          <w:p>
            <w:pPr>
              <w:pStyle w:val="0"/>
              <w:jc w:val="center"/>
            </w:pPr>
            <w:r>
              <w:rPr>
                <w:sz w:val="20"/>
              </w:rPr>
              <w:t xml:space="preserve">5</w:t>
            </w:r>
          </w:p>
        </w:tc>
        <w:tc>
          <w:tcPr>
            <w:tcW w:w="737" w:type="dxa"/>
          </w:tcPr>
          <w:p>
            <w:pPr>
              <w:pStyle w:val="0"/>
              <w:jc w:val="center"/>
            </w:pPr>
            <w:r>
              <w:rPr>
                <w:sz w:val="20"/>
              </w:rPr>
              <w:t xml:space="preserve">6</w:t>
            </w:r>
          </w:p>
        </w:tc>
        <w:tc>
          <w:tcPr>
            <w:tcW w:w="1304" w:type="dxa"/>
          </w:tcPr>
          <w:p>
            <w:pPr>
              <w:pStyle w:val="0"/>
              <w:jc w:val="center"/>
            </w:pPr>
            <w:r>
              <w:rPr>
                <w:sz w:val="20"/>
              </w:rPr>
              <w:t xml:space="preserve">7</w:t>
            </w:r>
          </w:p>
        </w:tc>
        <w:tc>
          <w:tcPr>
            <w:tcW w:w="1134" w:type="dxa"/>
          </w:tcPr>
          <w:p>
            <w:pPr>
              <w:pStyle w:val="0"/>
              <w:jc w:val="center"/>
            </w:pPr>
            <w:r>
              <w:rPr>
                <w:sz w:val="20"/>
              </w:rPr>
              <w:t xml:space="preserve">8</w:t>
            </w:r>
          </w:p>
        </w:tc>
        <w:tc>
          <w:tcPr>
            <w:tcW w:w="737" w:type="dxa"/>
          </w:tcPr>
          <w:p>
            <w:pPr>
              <w:pStyle w:val="0"/>
              <w:jc w:val="center"/>
            </w:pPr>
            <w:r>
              <w:rPr>
                <w:sz w:val="20"/>
              </w:rPr>
              <w:t xml:space="preserve">9</w:t>
            </w:r>
          </w:p>
        </w:tc>
        <w:tc>
          <w:tcPr>
            <w:tcW w:w="1304" w:type="dxa"/>
          </w:tcPr>
          <w:p>
            <w:pPr>
              <w:pStyle w:val="0"/>
              <w:jc w:val="center"/>
            </w:pPr>
            <w:r>
              <w:rPr>
                <w:sz w:val="20"/>
              </w:rPr>
              <w:t xml:space="preserve">10</w:t>
            </w:r>
          </w:p>
        </w:tc>
        <w:tc>
          <w:tcPr>
            <w:tcW w:w="1134" w:type="dxa"/>
          </w:tcPr>
          <w:p>
            <w:pPr>
              <w:pStyle w:val="0"/>
              <w:jc w:val="center"/>
            </w:pPr>
            <w:r>
              <w:rPr>
                <w:sz w:val="20"/>
              </w:rPr>
              <w:t xml:space="preserve">11</w:t>
            </w:r>
          </w:p>
        </w:tc>
        <w:tc>
          <w:tcPr>
            <w:tcW w:w="1644" w:type="dxa"/>
          </w:tcPr>
          <w:p>
            <w:pPr>
              <w:pStyle w:val="0"/>
              <w:jc w:val="center"/>
            </w:pPr>
            <w:r>
              <w:rPr>
                <w:sz w:val="20"/>
              </w:rPr>
              <w:t xml:space="preserve">12</w:t>
            </w:r>
          </w:p>
        </w:tc>
      </w:tr>
      <w:tr>
        <w:tc>
          <w:tcPr>
            <w:tcW w:w="680" w:type="dxa"/>
          </w:tcPr>
          <w:p>
            <w:pPr>
              <w:pStyle w:val="0"/>
            </w:pPr>
            <w:r>
              <w:rPr>
                <w:sz w:val="20"/>
              </w:rPr>
            </w:r>
          </w:p>
        </w:tc>
        <w:tc>
          <w:tcPr>
            <w:tcW w:w="175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64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outlineLvl w:val="3"/>
        <w:ind w:firstLine="540"/>
        <w:jc w:val="both"/>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381"/>
        <w:gridCol w:w="794"/>
        <w:gridCol w:w="1020"/>
        <w:gridCol w:w="1020"/>
        <w:gridCol w:w="1701"/>
        <w:gridCol w:w="1361"/>
      </w:tblGrid>
      <w:tr>
        <w:tc>
          <w:tcPr>
            <w:tcW w:w="737" w:type="dxa"/>
          </w:tcPr>
          <w:p>
            <w:pPr>
              <w:pStyle w:val="0"/>
              <w:jc w:val="center"/>
            </w:pPr>
            <w:r>
              <w:rPr>
                <w:sz w:val="20"/>
              </w:rPr>
              <w:t xml:space="preserve">N п/п</w:t>
            </w:r>
          </w:p>
        </w:tc>
        <w:tc>
          <w:tcPr>
            <w:tcW w:w="2381" w:type="dxa"/>
          </w:tcPr>
          <w:p>
            <w:pPr>
              <w:pStyle w:val="0"/>
              <w:jc w:val="center"/>
            </w:pPr>
            <w:r>
              <w:rPr>
                <w:sz w:val="20"/>
              </w:rPr>
              <w:t xml:space="preserve">Наименование оборудования</w:t>
            </w:r>
          </w:p>
        </w:tc>
        <w:tc>
          <w:tcPr>
            <w:tcW w:w="794" w:type="dxa"/>
          </w:tcPr>
          <w:p>
            <w:pPr>
              <w:pStyle w:val="0"/>
              <w:jc w:val="center"/>
            </w:pPr>
            <w:r>
              <w:rPr>
                <w:sz w:val="20"/>
              </w:rPr>
              <w:t xml:space="preserve">Количество, шт.</w:t>
            </w:r>
          </w:p>
        </w:tc>
        <w:tc>
          <w:tcPr>
            <w:tcW w:w="1020" w:type="dxa"/>
          </w:tcPr>
          <w:p>
            <w:pPr>
              <w:pStyle w:val="0"/>
              <w:jc w:val="center"/>
            </w:pPr>
            <w:r>
              <w:rPr>
                <w:sz w:val="20"/>
              </w:rPr>
              <w:t xml:space="preserve">Цена, руб.</w:t>
            </w:r>
          </w:p>
        </w:tc>
        <w:tc>
          <w:tcPr>
            <w:tcW w:w="1020" w:type="dxa"/>
          </w:tcPr>
          <w:p>
            <w:pPr>
              <w:pStyle w:val="0"/>
              <w:jc w:val="center"/>
            </w:pPr>
            <w:r>
              <w:rPr>
                <w:sz w:val="20"/>
              </w:rPr>
              <w:t xml:space="preserve">Всего, руб.</w:t>
            </w:r>
          </w:p>
        </w:tc>
        <w:tc>
          <w:tcPr>
            <w:tcW w:w="1701" w:type="dxa"/>
          </w:tcPr>
          <w:p>
            <w:pPr>
              <w:pStyle w:val="0"/>
              <w:jc w:val="center"/>
            </w:pPr>
            <w:r>
              <w:rPr>
                <w:sz w:val="20"/>
              </w:rPr>
              <w:t xml:space="preserve">Инвентарный номер</w:t>
            </w:r>
          </w:p>
        </w:tc>
        <w:tc>
          <w:tcPr>
            <w:tcW w:w="1361" w:type="dxa"/>
          </w:tcPr>
          <w:p>
            <w:pPr>
              <w:pStyle w:val="0"/>
              <w:jc w:val="center"/>
            </w:pPr>
            <w:r>
              <w:rPr>
                <w:sz w:val="20"/>
              </w:rPr>
              <w:t xml:space="preserve">Дата постановки на учет</w:t>
            </w:r>
          </w:p>
        </w:tc>
      </w:tr>
      <w:tr>
        <w:tc>
          <w:tcPr>
            <w:tcW w:w="737" w:type="dxa"/>
          </w:tcPr>
          <w:p>
            <w:pPr>
              <w:pStyle w:val="0"/>
            </w:pPr>
            <w:r>
              <w:rPr>
                <w:sz w:val="20"/>
              </w:rPr>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701" w:type="dxa"/>
          </w:tcPr>
          <w:p>
            <w:pPr>
              <w:pStyle w:val="0"/>
            </w:pPr>
            <w:r>
              <w:rPr>
                <w:sz w:val="20"/>
              </w:rPr>
            </w:r>
          </w:p>
        </w:tc>
        <w:tc>
          <w:tcPr>
            <w:tcW w:w="1361" w:type="dxa"/>
          </w:tcPr>
          <w:p>
            <w:pPr>
              <w:pStyle w:val="0"/>
            </w:pPr>
            <w:r>
              <w:rPr>
                <w:sz w:val="20"/>
              </w:rPr>
            </w:r>
          </w:p>
        </w:tc>
      </w:tr>
      <w:tr>
        <w:tc>
          <w:tcPr>
            <w:tcW w:w="737" w:type="dxa"/>
          </w:tcPr>
          <w:p>
            <w:pPr>
              <w:pStyle w:val="0"/>
              <w:jc w:val="center"/>
            </w:pPr>
            <w:r>
              <w:rPr>
                <w:sz w:val="20"/>
              </w:rPr>
              <w:t xml:space="preserve">Итого</w:t>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701"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5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515" w:name="P16515"/>
    <w:bookmarkEnd w:id="16515"/>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поддержку отрасли культуры</w:t>
      </w:r>
    </w:p>
    <w:p>
      <w:pPr>
        <w:pStyle w:val="0"/>
        <w:jc w:val="center"/>
      </w:pPr>
      <w:r>
        <w:rPr>
          <w:sz w:val="20"/>
        </w:rPr>
        <w:t xml:space="preserve">по направлению "Реализация мероприятий по модернизации</w:t>
      </w:r>
    </w:p>
    <w:p>
      <w:pPr>
        <w:pStyle w:val="0"/>
        <w:jc w:val="center"/>
      </w:pPr>
      <w:r>
        <w:rPr>
          <w:sz w:val="20"/>
        </w:rPr>
        <w:t xml:space="preserve">библиотек в части комплектования книжных фондов библиотек</w:t>
      </w:r>
    </w:p>
    <w:p>
      <w:pPr>
        <w:pStyle w:val="0"/>
        <w:jc w:val="center"/>
      </w:pPr>
      <w:r>
        <w:rPr>
          <w:sz w:val="20"/>
        </w:rPr>
        <w:t xml:space="preserve">муниципальных образований"</w:t>
      </w:r>
    </w:p>
    <w:p>
      <w:pPr>
        <w:pStyle w:val="0"/>
        <w:jc w:val="center"/>
      </w:pPr>
      <w:r>
        <w:rPr>
          <w:sz w:val="20"/>
        </w:rPr>
        <w:t xml:space="preserve">за ______ квартал/год</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50"/>
        <w:gridCol w:w="1304"/>
        <w:gridCol w:w="1077"/>
        <w:gridCol w:w="850"/>
        <w:gridCol w:w="1304"/>
        <w:gridCol w:w="1077"/>
        <w:gridCol w:w="850"/>
        <w:gridCol w:w="1304"/>
        <w:gridCol w:w="1077"/>
        <w:gridCol w:w="1644"/>
      </w:tblGrid>
      <w:tr>
        <w:tc>
          <w:tcPr>
            <w:tcW w:w="794" w:type="dxa"/>
            <w:vMerge w:val="restart"/>
          </w:tcPr>
          <w:p>
            <w:pPr>
              <w:pStyle w:val="0"/>
            </w:pPr>
            <w:r>
              <w:rPr>
                <w:sz w:val="20"/>
              </w:rPr>
            </w:r>
          </w:p>
        </w:tc>
        <w:tc>
          <w:tcPr>
            <w:gridSpan w:val="3"/>
            <w:tcW w:w="3231" w:type="dxa"/>
          </w:tcPr>
          <w:p>
            <w:pPr>
              <w:pStyle w:val="0"/>
              <w:jc w:val="center"/>
            </w:pPr>
            <w:r>
              <w:rPr>
                <w:sz w:val="20"/>
              </w:rPr>
              <w:t xml:space="preserve">Утверждено на соответствующий финансовый год</w:t>
            </w:r>
          </w:p>
        </w:tc>
        <w:tc>
          <w:tcPr>
            <w:gridSpan w:val="3"/>
            <w:tcW w:w="3231" w:type="dxa"/>
          </w:tcPr>
          <w:p>
            <w:pPr>
              <w:pStyle w:val="0"/>
              <w:jc w:val="center"/>
            </w:pPr>
            <w:r>
              <w:rPr>
                <w:sz w:val="20"/>
              </w:rPr>
              <w:t xml:space="preserve">Произведено кассовых расходов (нарастающим итогом)</w:t>
            </w:r>
          </w:p>
        </w:tc>
        <w:tc>
          <w:tcPr>
            <w:gridSpan w:val="3"/>
            <w:tcW w:w="3231" w:type="dxa"/>
          </w:tcPr>
          <w:p>
            <w:pPr>
              <w:pStyle w:val="0"/>
              <w:jc w:val="center"/>
            </w:pPr>
            <w:r>
              <w:rPr>
                <w:sz w:val="20"/>
              </w:rPr>
              <w:t xml:space="preserve">Остаток неиспользованных средств</w:t>
            </w:r>
          </w:p>
        </w:tc>
        <w:tc>
          <w:tcPr>
            <w:tcW w:w="1644" w:type="dxa"/>
          </w:tcPr>
          <w:p>
            <w:pPr>
              <w:pStyle w:val="0"/>
              <w:jc w:val="center"/>
            </w:pPr>
            <w:r>
              <w:rPr>
                <w:sz w:val="20"/>
              </w:rPr>
              <w:t xml:space="preserve">Примечание (о причинах формирования остатков)</w:t>
            </w:r>
          </w:p>
        </w:tc>
      </w:tr>
      <w:tr>
        <w:tc>
          <w:tcPr>
            <w:vMerge w:val="continue"/>
          </w:tcPr>
          <w:p/>
        </w:tc>
        <w:tc>
          <w:tcPr>
            <w:tcW w:w="850" w:type="dxa"/>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850" w:type="dxa"/>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850" w:type="dxa"/>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1644" w:type="dxa"/>
          </w:tcPr>
          <w:p>
            <w:pPr>
              <w:pStyle w:val="0"/>
            </w:pPr>
            <w:r>
              <w:rPr>
                <w:sz w:val="20"/>
              </w:rPr>
            </w:r>
          </w:p>
        </w:tc>
      </w:tr>
      <w:tr>
        <w:tc>
          <w:tcPr>
            <w:vMerge w:val="continue"/>
          </w:tcPr>
          <w:p/>
        </w:tc>
        <w:tc>
          <w:tcPr>
            <w:tcW w:w="850" w:type="dxa"/>
          </w:tcPr>
          <w:p>
            <w:pPr>
              <w:pStyle w:val="0"/>
            </w:pPr>
            <w:r>
              <w:rPr>
                <w:sz w:val="20"/>
              </w:rPr>
            </w: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850" w:type="dxa"/>
          </w:tcPr>
          <w:p>
            <w:pPr>
              <w:pStyle w:val="0"/>
            </w:pPr>
            <w:r>
              <w:rPr>
                <w:sz w:val="20"/>
              </w:rPr>
            </w: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850" w:type="dxa"/>
          </w:tcPr>
          <w:p>
            <w:pPr>
              <w:pStyle w:val="0"/>
            </w:pPr>
            <w:r>
              <w:rPr>
                <w:sz w:val="20"/>
              </w:rPr>
            </w: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1644" w:type="dxa"/>
          </w:tcPr>
          <w:p>
            <w:pPr>
              <w:pStyle w:val="0"/>
            </w:pPr>
            <w:r>
              <w:rPr>
                <w:sz w:val="20"/>
              </w:rPr>
            </w:r>
          </w:p>
        </w:tc>
      </w:tr>
      <w:tr>
        <w:tc>
          <w:tcPr>
            <w:tcW w:w="794" w:type="dxa"/>
          </w:tcPr>
          <w:p>
            <w:pPr>
              <w:pStyle w:val="0"/>
              <w:jc w:val="center"/>
            </w:pPr>
            <w:r>
              <w:rPr>
                <w:sz w:val="20"/>
              </w:rPr>
              <w:t xml:space="preserve">Итого</w:t>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64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gridSpan w:val="2"/>
            <w:tcW w:w="9071" w:type="dxa"/>
          </w:tcPr>
          <w:p>
            <w:pPr>
              <w:pStyle w:val="0"/>
              <w:jc w:val="center"/>
            </w:pPr>
            <w:r>
              <w:rPr>
                <w:sz w:val="20"/>
              </w:rPr>
              <w:t xml:space="preserve">Приобретено книг (тыс. экз.) &lt;*&gt;</w:t>
            </w:r>
          </w:p>
        </w:tc>
      </w:tr>
      <w:tr>
        <w:tc>
          <w:tcPr>
            <w:tcW w:w="4422" w:type="dxa"/>
          </w:tcPr>
          <w:p>
            <w:pPr>
              <w:pStyle w:val="0"/>
              <w:jc w:val="center"/>
            </w:pPr>
            <w:r>
              <w:rPr>
                <w:sz w:val="20"/>
              </w:rPr>
              <w:t xml:space="preserve">всего</w:t>
            </w:r>
          </w:p>
        </w:tc>
        <w:tc>
          <w:tcPr>
            <w:tcW w:w="4649" w:type="dxa"/>
          </w:tcPr>
          <w:p>
            <w:pPr>
              <w:pStyle w:val="0"/>
              <w:jc w:val="center"/>
            </w:pPr>
            <w:r>
              <w:rPr>
                <w:sz w:val="20"/>
              </w:rPr>
              <w:t xml:space="preserve">на 1000 жителей</w:t>
            </w:r>
          </w:p>
        </w:tc>
      </w:tr>
      <w:tr>
        <w:tc>
          <w:tcPr>
            <w:tcW w:w="4422" w:type="dxa"/>
          </w:tcPr>
          <w:p>
            <w:pPr>
              <w:pStyle w:val="0"/>
            </w:pPr>
            <w:r>
              <w:rPr>
                <w:sz w:val="20"/>
              </w:rPr>
            </w:r>
          </w:p>
        </w:tc>
        <w:tc>
          <w:tcPr>
            <w:tcW w:w="4649"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bookmarkStart w:id="16589" w:name="P16589"/>
    <w:bookmarkEnd w:id="16589"/>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обеспечение развития и укрепления</w:t>
      </w:r>
    </w:p>
    <w:p>
      <w:pPr>
        <w:pStyle w:val="2"/>
        <w:jc w:val="center"/>
      </w:pPr>
      <w:r>
        <w:rPr>
          <w:sz w:val="20"/>
        </w:rPr>
        <w:t xml:space="preserve">материально-технической базы домов культуры в населенных</w:t>
      </w:r>
    </w:p>
    <w:p>
      <w:pPr>
        <w:pStyle w:val="2"/>
        <w:jc w:val="center"/>
      </w:pPr>
      <w:r>
        <w:rPr>
          <w:sz w:val="20"/>
        </w:rPr>
        <w:t xml:space="preserve">пунктах 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20.10.2021 </w:t>
            </w:r>
            <w:hyperlink w:history="0" r:id="rId259"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 от 03.02.2022 </w:t>
            </w:r>
            <w:hyperlink w:history="0" r:id="rId260"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N 57-пп</w:t>
              </w:r>
            </w:hyperlink>
            <w:r>
              <w:rPr>
                <w:sz w:val="20"/>
                <w:color w:val="392c69"/>
              </w:rPr>
              <w:t xml:space="preserve">, от 13.07.2022 </w:t>
            </w:r>
            <w:hyperlink w:history="0" r:id="rId261"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w:t>
            </w:r>
          </w:p>
          <w:p>
            <w:pPr>
              <w:pStyle w:val="0"/>
              <w:jc w:val="center"/>
            </w:pPr>
            <w:r>
              <w:rPr>
                <w:sz w:val="20"/>
                <w:color w:val="392c69"/>
              </w:rPr>
              <w:t xml:space="preserve">от 22.02.2023 </w:t>
            </w:r>
            <w:hyperlink w:history="0" r:id="rId26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6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6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(далее - субсидия),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субсидии по следующим направлениям:</w:t>
      </w:r>
    </w:p>
    <w:bookmarkStart w:id="16604" w:name="P16604"/>
    <w:bookmarkEnd w:id="16604"/>
    <w:p>
      <w:pPr>
        <w:pStyle w:val="0"/>
        <w:spacing w:before="200" w:line-rule="auto"/>
        <w:ind w:firstLine="540"/>
        <w:jc w:val="both"/>
      </w:pPr>
      <w:r>
        <w:rPr>
          <w:sz w:val="20"/>
        </w:rPr>
        <w:t xml:space="preserve">1) 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дома культуры);</w:t>
      </w:r>
    </w:p>
    <w:bookmarkStart w:id="16605" w:name="P16605"/>
    <w:bookmarkEnd w:id="16605"/>
    <w:p>
      <w:pPr>
        <w:pStyle w:val="0"/>
        <w:spacing w:before="200" w:line-rule="auto"/>
        <w:ind w:firstLine="540"/>
        <w:jc w:val="both"/>
      </w:pPr>
      <w:r>
        <w:rPr>
          <w:sz w:val="20"/>
        </w:rPr>
        <w:t xml:space="preserve">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w:t>
      </w:r>
    </w:p>
    <w:p>
      <w:pPr>
        <w:pStyle w:val="0"/>
        <w:spacing w:before="200" w:line-rule="auto"/>
        <w:ind w:firstLine="540"/>
        <w:jc w:val="both"/>
      </w:pPr>
      <w:r>
        <w:rPr>
          <w:sz w:val="20"/>
        </w:rPr>
        <w:t xml:space="preserve">специализированного оборудования;</w:t>
      </w:r>
    </w:p>
    <w:p>
      <w:pPr>
        <w:pStyle w:val="0"/>
        <w:spacing w:before="200" w:line-rule="auto"/>
        <w:ind w:firstLine="540"/>
        <w:jc w:val="both"/>
      </w:pPr>
      <w:r>
        <w:rPr>
          <w:sz w:val="20"/>
        </w:rPr>
        <w:t xml:space="preserve">одежды сцены;</w:t>
      </w:r>
    </w:p>
    <w:p>
      <w:pPr>
        <w:pStyle w:val="0"/>
        <w:spacing w:before="200" w:line-rule="auto"/>
        <w:ind w:firstLine="540"/>
        <w:jc w:val="both"/>
      </w:pPr>
      <w:r>
        <w:rPr>
          <w:sz w:val="20"/>
        </w:rPr>
        <w:t xml:space="preserve">сценических костюмов;</w:t>
      </w:r>
    </w:p>
    <w:p>
      <w:pPr>
        <w:pStyle w:val="0"/>
        <w:spacing w:before="200" w:line-rule="auto"/>
        <w:ind w:firstLine="540"/>
        <w:jc w:val="both"/>
      </w:pPr>
      <w:r>
        <w:rPr>
          <w:sz w:val="20"/>
        </w:rPr>
        <w:t xml:space="preserve">музыкальных инструментов;</w:t>
      </w:r>
    </w:p>
    <w:p>
      <w:pPr>
        <w:pStyle w:val="0"/>
        <w:spacing w:before="200" w:line-rule="auto"/>
        <w:ind w:firstLine="540"/>
        <w:jc w:val="both"/>
      </w:pPr>
      <w:r>
        <w:rPr>
          <w:sz w:val="20"/>
        </w:rPr>
        <w:t xml:space="preserve">мебели (кресла зрительного зала).</w:t>
      </w:r>
    </w:p>
    <w:p>
      <w:pPr>
        <w:pStyle w:val="0"/>
        <w:spacing w:before="200" w:line-rule="auto"/>
        <w:ind w:firstLine="540"/>
        <w:jc w:val="both"/>
      </w:pPr>
      <w:r>
        <w:rPr>
          <w:sz w:val="20"/>
        </w:rPr>
        <w:t xml:space="preserve">2. Субсидия формируется за счет средств областного бюджета Тверской области и (или) за счет средств федерального бюджета.</w:t>
      </w:r>
    </w:p>
    <w:p>
      <w:pPr>
        <w:pStyle w:val="0"/>
        <w:spacing w:before="200" w:line-rule="auto"/>
        <w:ind w:firstLine="540"/>
        <w:jc w:val="both"/>
      </w:pPr>
      <w:r>
        <w:rPr>
          <w:sz w:val="20"/>
        </w:rPr>
        <w:t xml:space="preserve">3. Целью предоставления субсидий является софинансирование расходных обязательств муниципальных образований Тверской области на обеспечение развития и укрепления материально-технической базы домов культуры.</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jc w:val="both"/>
      </w:pPr>
      <w:r>
        <w:rPr>
          <w:sz w:val="20"/>
        </w:rPr>
        <w:t xml:space="preserve">(в ред. </w:t>
      </w:r>
      <w:hyperlink w:history="0" r:id="rId265"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5. В настоящем Порядке под домами культуры понимаются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pPr>
        <w:pStyle w:val="0"/>
        <w:spacing w:before="200" w:line-rule="auto"/>
        <w:ind w:firstLine="540"/>
        <w:jc w:val="both"/>
      </w:pPr>
      <w:r>
        <w:rPr>
          <w:sz w:val="20"/>
        </w:rPr>
        <w:t xml:space="preserve">6.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jc w:val="both"/>
      </w:pPr>
      <w:r>
        <w:rPr>
          <w:sz w:val="20"/>
        </w:rPr>
        <w:t xml:space="preserve">(в ред. </w:t>
      </w:r>
      <w:hyperlink w:history="0" r:id="rId266"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Организатором конкурсного отбора является Министерство культуры Тверской области (далее - организатор).</w:t>
      </w:r>
    </w:p>
    <w:p>
      <w:pPr>
        <w:pStyle w:val="0"/>
        <w:jc w:val="both"/>
      </w:pPr>
      <w:r>
        <w:rPr>
          <w:sz w:val="20"/>
        </w:rPr>
        <w:t xml:space="preserve">(в ред. </w:t>
      </w:r>
      <w:hyperlink w:history="0" r:id="rId267"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8. Участниками конкурсного отбора являются городские и муниципальные округа, муниципальные районы,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9. Организатор осуществляет:</w:t>
      </w:r>
    </w:p>
    <w:p>
      <w:pPr>
        <w:pStyle w:val="0"/>
        <w:spacing w:before="200" w:line-rule="auto"/>
        <w:ind w:firstLine="540"/>
        <w:jc w:val="both"/>
      </w:pPr>
      <w:r>
        <w:rPr>
          <w:sz w:val="20"/>
        </w:rPr>
        <w:t xml:space="preserve">1) определение даты окончания приема конкурсной документации и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муниципальных домов культуры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10.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11.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12.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в порядке согласно конкурсной документации. 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14. Для участия в конкурсном отборе муниципальные образования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15. Состав конкурсной документации включает:</w:t>
      </w:r>
    </w:p>
    <w:p>
      <w:pPr>
        <w:pStyle w:val="0"/>
        <w:spacing w:before="200" w:line-rule="auto"/>
        <w:ind w:firstLine="540"/>
        <w:jc w:val="both"/>
      </w:pPr>
      <w:r>
        <w:rPr>
          <w:sz w:val="20"/>
        </w:rPr>
        <w:t xml:space="preserve">1) </w:t>
      </w:r>
      <w:hyperlink w:history="0" w:anchor="P16751" w:tooltip="Заявка">
        <w:r>
          <w:rPr>
            <w:sz w:val="20"/>
            <w:color w:val="0000ff"/>
          </w:rPr>
          <w:t xml:space="preserve">заявку</w:t>
        </w:r>
      </w:hyperlink>
      <w:r>
        <w:rPr>
          <w:sz w:val="20"/>
        </w:rPr>
        <w:t xml:space="preserve"> на участие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муниципальных домов культуры (далее - Заявка) по форме согласно приложению 1 к настоящему Порядку.</w:t>
      </w:r>
    </w:p>
    <w:p>
      <w:pPr>
        <w:pStyle w:val="0"/>
        <w:spacing w:before="200" w:line-rule="auto"/>
        <w:ind w:firstLine="540"/>
        <w:jc w:val="both"/>
      </w:pPr>
      <w:r>
        <w:rPr>
          <w:sz w:val="20"/>
        </w:rPr>
        <w:t xml:space="preserve">Заявка должна включать не более одного муниципального учреждения культуры (юридическое лицо, филиал, структурное подразделение).</w:t>
      </w:r>
    </w:p>
    <w:p>
      <w:pPr>
        <w:pStyle w:val="0"/>
        <w:spacing w:before="200" w:line-rule="auto"/>
        <w:ind w:firstLine="540"/>
        <w:jc w:val="both"/>
      </w:pPr>
      <w:r>
        <w:rPr>
          <w:sz w:val="20"/>
        </w:rPr>
        <w:t xml:space="preserve">Предельный объем запрашиваемых средств областного бюджета Тверской области, указываемый в заявке по направлению, предусмотренному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подпунктом 2 пункта 1 раздела I</w:t>
        </w:r>
      </w:hyperlink>
      <w:r>
        <w:rPr>
          <w:sz w:val="20"/>
        </w:rPr>
        <w:t xml:space="preserve"> Порядка, не должен превышать более 1600,0 тыс. рублей для городских и муниципальных округов, муниципальных районов и 600 тыс. рублей для городских и сельских поселений;</w:t>
      </w:r>
    </w:p>
    <w:p>
      <w:pPr>
        <w:pStyle w:val="0"/>
        <w:jc w:val="both"/>
      </w:pPr>
      <w:r>
        <w:rPr>
          <w:sz w:val="20"/>
        </w:rPr>
        <w:t xml:space="preserve">(пп. 1 в ред. </w:t>
      </w:r>
      <w:hyperlink w:history="0" r:id="rId26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26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27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сметную документацию на проведение ремонтных работ (текущего ремонта) зданий и (или) помещений, составленную в порядке, предусмотренном законодательством (предоставляется по направлению, предусмотренному </w:t>
      </w:r>
      <w:hyperlink w:history="0" w:anchor="P16604" w:tooltip="1) 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дома культуры);">
        <w:r>
          <w:rPr>
            <w:sz w:val="20"/>
            <w:color w:val="0000ff"/>
          </w:rPr>
          <w:t xml:space="preserve">подпунктом 1 пункта 1 раздела I</w:t>
        </w:r>
      </w:hyperlink>
      <w:r>
        <w:rPr>
          <w:sz w:val="20"/>
        </w:rPr>
        <w:t xml:space="preserve"> настоящего Порядка);</w:t>
      </w:r>
    </w:p>
    <w:p>
      <w:pPr>
        <w:pStyle w:val="0"/>
        <w:spacing w:before="200" w:line-rule="auto"/>
        <w:ind w:firstLine="540"/>
        <w:jc w:val="both"/>
      </w:pPr>
      <w:r>
        <w:rPr>
          <w:sz w:val="20"/>
        </w:rPr>
        <w:t xml:space="preserve">5) обоснование начальной (максимальной) цены контракта для развития и укрепления материально-технической базы в соответствии с </w:t>
      </w:r>
      <w:hyperlink w:history="0" r:id="rId27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(предоставляется по направлению, предусмотренному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подпунктом 2 пункта 1 раздела I</w:t>
        </w:r>
      </w:hyperlink>
      <w:r>
        <w:rPr>
          <w:sz w:val="20"/>
        </w:rPr>
        <w:t xml:space="preserve"> настоящего Порядка);</w:t>
      </w:r>
    </w:p>
    <w:p>
      <w:pPr>
        <w:pStyle w:val="0"/>
        <w:spacing w:before="200" w:line-rule="auto"/>
        <w:ind w:firstLine="540"/>
        <w:jc w:val="both"/>
      </w:pPr>
      <w:r>
        <w:rPr>
          <w:sz w:val="20"/>
        </w:rPr>
        <w:t xml:space="preserve">6) </w:t>
      </w:r>
      <w:hyperlink w:history="0" w:anchor="P16861" w:tooltip="Информация">
        <w:r>
          <w:rPr>
            <w:sz w:val="20"/>
            <w:color w:val="0000ff"/>
          </w:rPr>
          <w:t xml:space="preserve">информацию</w:t>
        </w:r>
      </w:hyperlink>
      <w:r>
        <w:rPr>
          <w:sz w:val="20"/>
        </w:rPr>
        <w:t xml:space="preserve"> о соответствии критериям конкурсного отбора муниципального образования Тверской области по предоставлению субсидий на обеспечение развития и укрепления материально-технической базы домов культуры в населенных пунктах с числом жителей до 50 тысяч человек по форме согласно приложению 2 к настоящему Порядку;</w:t>
      </w:r>
    </w:p>
    <w:p>
      <w:pPr>
        <w:pStyle w:val="0"/>
        <w:spacing w:before="200" w:line-rule="auto"/>
        <w:ind w:firstLine="540"/>
        <w:jc w:val="both"/>
      </w:pPr>
      <w:r>
        <w:rPr>
          <w:sz w:val="20"/>
        </w:rPr>
        <w:t xml:space="preserve">7) опись представленных документов.</w:t>
      </w:r>
    </w:p>
    <w:p>
      <w:pPr>
        <w:pStyle w:val="0"/>
        <w:spacing w:before="200" w:line-rule="auto"/>
        <w:ind w:firstLine="540"/>
        <w:jc w:val="both"/>
      </w:pPr>
      <w:r>
        <w:rPr>
          <w:sz w:val="20"/>
        </w:rPr>
        <w:t xml:space="preserve">16. Муниципальные образования обеспечивают финансирование расходного обязательства, на софинансирование которого предусмотрено предоставление субсидий, в размере не менее 1%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spacing w:before="200" w:line-rule="auto"/>
        <w:ind w:firstLine="540"/>
        <w:jc w:val="both"/>
      </w:pPr>
      <w:r>
        <w:rPr>
          <w:sz w:val="20"/>
        </w:rPr>
        <w:t xml:space="preserve">17. Конкурсная документация, представленная после даты окончания ее приема, установленной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ее поступления.</w:t>
      </w:r>
    </w:p>
    <w:bookmarkStart w:id="16656" w:name="P16656"/>
    <w:bookmarkEnd w:id="16656"/>
    <w:p>
      <w:pPr>
        <w:pStyle w:val="0"/>
        <w:spacing w:before="200" w:line-rule="auto"/>
        <w:ind w:firstLine="540"/>
        <w:jc w:val="both"/>
      </w:pPr>
      <w:r>
        <w:rPr>
          <w:sz w:val="20"/>
        </w:rPr>
        <w:t xml:space="preserve">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6657" w:name="P16657"/>
    <w:bookmarkEnd w:id="16657"/>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в течение 2 календарных дней со дня получения уведомления о несоответствии конкурсной документации требованиям настоящего Порядка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 В случае невозможности своевременного устранения выявленных несоответствий муниципальное образование извещает об этом организатора в письменной форме.</w:t>
      </w:r>
    </w:p>
    <w:bookmarkStart w:id="16659" w:name="P16659"/>
    <w:bookmarkEnd w:id="16659"/>
    <w:p>
      <w:pPr>
        <w:pStyle w:val="0"/>
        <w:spacing w:before="200" w:line-rule="auto"/>
        <w:ind w:firstLine="540"/>
        <w:jc w:val="both"/>
      </w:pPr>
      <w:r>
        <w:rPr>
          <w:sz w:val="20"/>
        </w:rPr>
        <w:t xml:space="preserve">22.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23. Организатор не позднее чем за 5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6656" w:tooltip="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подраздела.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24. Конкурсный отбор проводится в сроки, установленные организатором.</w:t>
      </w:r>
    </w:p>
    <w:p>
      <w:pPr>
        <w:pStyle w:val="0"/>
        <w:spacing w:before="200" w:line-rule="auto"/>
        <w:ind w:firstLine="540"/>
        <w:jc w:val="both"/>
      </w:pPr>
      <w:r>
        <w:rPr>
          <w:sz w:val="20"/>
        </w:rPr>
        <w:t xml:space="preserve">25. Конкурсная комиссия осуществляет свою деятельность в соответствии с положением, утвержденным нормативным правовым актом организатора.</w:t>
      </w:r>
    </w:p>
    <w:bookmarkStart w:id="16666" w:name="P16666"/>
    <w:bookmarkEnd w:id="16666"/>
    <w:p>
      <w:pPr>
        <w:pStyle w:val="0"/>
        <w:spacing w:before="200" w:line-rule="auto"/>
        <w:ind w:firstLine="540"/>
        <w:jc w:val="both"/>
      </w:pPr>
      <w:r>
        <w:rPr>
          <w:sz w:val="20"/>
        </w:rPr>
        <w:t xml:space="preserve">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 (несоответствии)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27.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1) по направлению, указанному в </w:t>
      </w:r>
      <w:hyperlink w:history="0" w:anchor="P16604" w:tooltip="1) 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дома культуры);">
        <w:r>
          <w:rPr>
            <w:sz w:val="20"/>
            <w:color w:val="0000ff"/>
          </w:rPr>
          <w:t xml:space="preserve">подпункте 1 пункта 1 раздела I</w:t>
        </w:r>
      </w:hyperlink>
      <w:r>
        <w:rPr>
          <w:sz w:val="20"/>
        </w:rPr>
        <w:t xml:space="preserve"> настоящего Порядка:</w:t>
      </w:r>
    </w:p>
    <w:p>
      <w:pPr>
        <w:pStyle w:val="0"/>
        <w:spacing w:before="200" w:line-rule="auto"/>
        <w:ind w:firstLine="540"/>
        <w:jc w:val="both"/>
      </w:pPr>
      <w:r>
        <w:rPr>
          <w:sz w:val="20"/>
        </w:rPr>
        <w:t xml:space="preserve">наличие муниципальной программы, предусматривающей проведение указанного мероприятия;</w:t>
      </w:r>
    </w:p>
    <w:p>
      <w:pPr>
        <w:pStyle w:val="0"/>
        <w:spacing w:before="200" w:line-rule="auto"/>
        <w:ind w:firstLine="540"/>
        <w:jc w:val="both"/>
      </w:pPr>
      <w:r>
        <w:rPr>
          <w:sz w:val="20"/>
        </w:rPr>
        <w:t xml:space="preserve">рост числа участников мероприятий дома культуры в сравнении с предыдущим годом;</w:t>
      </w:r>
    </w:p>
    <w:p>
      <w:pPr>
        <w:pStyle w:val="0"/>
        <w:spacing w:before="200" w:line-rule="auto"/>
        <w:ind w:firstLine="540"/>
        <w:jc w:val="both"/>
      </w:pPr>
      <w:r>
        <w:rPr>
          <w:sz w:val="20"/>
        </w:rPr>
        <w:t xml:space="preserve">укомплектованность штата специалистами культурно-досуговой деятельности;</w:t>
      </w:r>
    </w:p>
    <w:p>
      <w:pPr>
        <w:pStyle w:val="0"/>
        <w:spacing w:before="200" w:line-rule="auto"/>
        <w:ind w:firstLine="540"/>
        <w:jc w:val="both"/>
      </w:pPr>
      <w:r>
        <w:rPr>
          <w:sz w:val="20"/>
        </w:rPr>
        <w:t xml:space="preserve">получение субсидии в предыдущем году;</w:t>
      </w:r>
    </w:p>
    <w:p>
      <w:pPr>
        <w:pStyle w:val="0"/>
        <w:spacing w:before="200" w:line-rule="auto"/>
        <w:ind w:firstLine="540"/>
        <w:jc w:val="both"/>
      </w:pPr>
      <w:r>
        <w:rPr>
          <w:sz w:val="20"/>
        </w:rPr>
        <w:t xml:space="preserve">2) по направлению, указанному в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подпункте 2 пункта 1 раздела I</w:t>
        </w:r>
      </w:hyperlink>
      <w:r>
        <w:rPr>
          <w:sz w:val="20"/>
        </w:rPr>
        <w:t xml:space="preserve"> настоящего Порядка:</w:t>
      </w:r>
    </w:p>
    <w:p>
      <w:pPr>
        <w:pStyle w:val="0"/>
        <w:spacing w:before="200" w:line-rule="auto"/>
        <w:ind w:firstLine="540"/>
        <w:jc w:val="both"/>
      </w:pPr>
      <w:r>
        <w:rPr>
          <w:sz w:val="20"/>
        </w:rPr>
        <w:t xml:space="preserve">наличие муниципальной программы, предусматривающей проведение указанного мероприятия;</w:t>
      </w:r>
    </w:p>
    <w:p>
      <w:pPr>
        <w:pStyle w:val="0"/>
        <w:spacing w:before="200" w:line-rule="auto"/>
        <w:ind w:firstLine="540"/>
        <w:jc w:val="both"/>
      </w:pPr>
      <w:r>
        <w:rPr>
          <w:sz w:val="20"/>
        </w:rPr>
        <w:t xml:space="preserve">наличие отремонтированного здания дома культуры, в которое приобретается оборудование;</w:t>
      </w:r>
    </w:p>
    <w:p>
      <w:pPr>
        <w:pStyle w:val="0"/>
        <w:spacing w:before="200" w:line-rule="auto"/>
        <w:ind w:firstLine="540"/>
        <w:jc w:val="both"/>
      </w:pPr>
      <w:r>
        <w:rPr>
          <w:sz w:val="20"/>
        </w:rPr>
        <w:t xml:space="preserve">рост числа участников мероприятий дома культуры в сравнении с предыдущим годом;</w:t>
      </w:r>
    </w:p>
    <w:p>
      <w:pPr>
        <w:pStyle w:val="0"/>
        <w:spacing w:before="200" w:line-rule="auto"/>
        <w:ind w:firstLine="540"/>
        <w:jc w:val="both"/>
      </w:pPr>
      <w:r>
        <w:rPr>
          <w:sz w:val="20"/>
        </w:rPr>
        <w:t xml:space="preserve">укомплектованность штата специалистами культурно-досуговой деятельности;</w:t>
      </w:r>
    </w:p>
    <w:p>
      <w:pPr>
        <w:pStyle w:val="0"/>
        <w:spacing w:before="200" w:line-rule="auto"/>
        <w:ind w:firstLine="540"/>
        <w:jc w:val="both"/>
      </w:pPr>
      <w:r>
        <w:rPr>
          <w:sz w:val="20"/>
        </w:rPr>
        <w:t xml:space="preserve">получение субсидии в предыдущем году.</w:t>
      </w:r>
    </w:p>
    <w:p>
      <w:pPr>
        <w:pStyle w:val="0"/>
        <w:spacing w:before="200" w:line-rule="auto"/>
        <w:ind w:firstLine="540"/>
        <w:jc w:val="both"/>
      </w:pPr>
      <w:r>
        <w:rPr>
          <w:sz w:val="20"/>
        </w:rPr>
        <w:t xml:space="preserve">28. </w:t>
      </w:r>
      <w:hyperlink w:history="0" w:anchor="P16913" w:tooltip="Значения критериев конкурсного отбора">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субсидий и соответствующие им весовые коэффициенты устанавливаются в соответствии с приложением 3 к настоящему Порядку.</w:t>
      </w:r>
    </w:p>
    <w:p>
      <w:pPr>
        <w:pStyle w:val="0"/>
        <w:spacing w:before="200" w:line-rule="auto"/>
        <w:ind w:firstLine="540"/>
        <w:jc w:val="both"/>
      </w:pPr>
      <w:r>
        <w:rPr>
          <w:sz w:val="20"/>
        </w:rPr>
        <w:t xml:space="preserve">При равных значениях критерия конкурсного отбора преимущество имеют участники, представившие заявки ранее по сроку.</w:t>
      </w:r>
    </w:p>
    <w:p>
      <w:pPr>
        <w:pStyle w:val="0"/>
        <w:spacing w:before="200" w:line-rule="auto"/>
        <w:ind w:firstLine="540"/>
        <w:jc w:val="both"/>
      </w:pPr>
      <w:r>
        <w:rPr>
          <w:sz w:val="20"/>
        </w:rPr>
        <w:t xml:space="preserve">29.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30.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27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31. По итогам конкурсного отбора Конкурсная комиссия принимает решения, предусмотренные </w:t>
      </w:r>
      <w:hyperlink w:history="0" w:anchor="P16666" w:tooltip="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26</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для предоставления субсидий.</w:t>
      </w:r>
    </w:p>
    <w:p>
      <w:pPr>
        <w:pStyle w:val="0"/>
        <w:spacing w:before="200" w:line-rule="auto"/>
        <w:ind w:firstLine="540"/>
        <w:jc w:val="both"/>
      </w:pPr>
      <w:r>
        <w:rPr>
          <w:sz w:val="20"/>
        </w:rPr>
        <w:t xml:space="preserve">32.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6657" w:tooltip="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20</w:t>
        </w:r>
      </w:hyperlink>
      <w:r>
        <w:rPr>
          <w:sz w:val="20"/>
        </w:rPr>
        <w:t xml:space="preserve">, </w:t>
      </w:r>
      <w:hyperlink w:history="0" w:anchor="P16659" w:tooltip="22.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22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обеспечение развития и укрепления материально-технической базы домов культуры в населенных пунктах с числом жителей до 50 тысяч человек, заключаемого между главным распорядителем и муниципальным образованием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27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27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из областного бюджета Тверской области устанавливается в размере не более 99%;</w:t>
      </w:r>
    </w:p>
    <w:p>
      <w:pPr>
        <w:pStyle w:val="0"/>
        <w:spacing w:before="200" w:line-rule="auto"/>
        <w:ind w:firstLine="540"/>
        <w:jc w:val="both"/>
      </w:pPr>
      <w:r>
        <w:rPr>
          <w:sz w:val="20"/>
        </w:rPr>
        <w:t xml:space="preserve">3) представление муниципальным образованием копий заключенных муниципальных контрактов (контрактов, договоров) с подрядными организациями или поставщиками, предусматривающих условие о выполнении ремонтных работ объектов муниципальной собственности Тверской области, - не позднее 1 июля года исполнения контракта; поставке оборудования - не позднее 1 августа года исполнения контракта; поставке товаров, требующих установки и (или) монтажа, - не позднее 1 ноября года исполнения контракта; при поставке товаров в рамках закупок, проведенных конкурентными способами, - не позднее 1 декабря года исполнения контракта;</w:t>
      </w:r>
    </w:p>
    <w:p>
      <w:pPr>
        <w:pStyle w:val="0"/>
        <w:jc w:val="both"/>
      </w:pPr>
      <w:r>
        <w:rPr>
          <w:sz w:val="20"/>
        </w:rPr>
        <w:t xml:space="preserve">(пп. 3 в ред. </w:t>
      </w:r>
      <w:hyperlink w:history="0" r:id="rId27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(пп. 4 введен </w:t>
      </w:r>
      <w:hyperlink w:history="0" r:id="rId276"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rPr>
        <w:t xml:space="preserve"> Правительства Тверской области от 03.02.2022 N 57-пп; в ред. </w:t>
      </w:r>
      <w:hyperlink w:history="0" r:id="rId27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34.1. 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jc w:val="both"/>
      </w:pPr>
      <w:r>
        <w:rPr>
          <w:sz w:val="20"/>
        </w:rPr>
        <w:t xml:space="preserve">(п. 34.1 введен </w:t>
      </w:r>
      <w:hyperlink w:history="0" r:id="rId278"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закупки товаров,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актов выполненных работ (актов приема-передачи).</w:t>
      </w:r>
    </w:p>
    <w:p>
      <w:pPr>
        <w:pStyle w:val="0"/>
        <w:jc w:val="both"/>
      </w:pPr>
      <w:r>
        <w:rPr>
          <w:sz w:val="20"/>
        </w:rPr>
        <w:t xml:space="preserve">(п. 35 в ред. </w:t>
      </w:r>
      <w:hyperlink w:history="0" r:id="rId279"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36.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работ по муниципальному контракту (контракту, договору)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28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38.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jc w:val="both"/>
      </w:pPr>
      <w:r>
        <w:rPr>
          <w:sz w:val="20"/>
        </w:rPr>
        <w:t xml:space="preserve">(в ред. </w:t>
      </w:r>
      <w:hyperlink w:history="0" r:id="rId28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40. 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41.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6993" w:tooltip="Отчет">
        <w:r>
          <w:rPr>
            <w:sz w:val="20"/>
            <w:color w:val="0000ff"/>
          </w:rPr>
          <w:t xml:space="preserve">отчет</w:t>
        </w:r>
      </w:hyperlink>
      <w:r>
        <w:rPr>
          <w:sz w:val="20"/>
        </w:rPr>
        <w:t xml:space="preserve"> об использовании субсидии по форме согласно приложению 4 к настоящему Порядку.</w:t>
      </w:r>
    </w:p>
    <w:p>
      <w:pPr>
        <w:pStyle w:val="0"/>
        <w:jc w:val="both"/>
      </w:pPr>
      <w:r>
        <w:rPr>
          <w:sz w:val="20"/>
        </w:rPr>
        <w:t xml:space="preserve">(п. 41 в ред. </w:t>
      </w:r>
      <w:hyperlink w:history="0" r:id="rId282"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42. Показателем результативности использования субсидии является количество муниципальных учреждений культурно-досугового типа в населенных пунктах с числом жителей до 50 тысяч человек, в которых реализовано мероприятие по развитию и укреплению материально-технической базы муниципальных учреждений культурно-досугового типа, устанавливаемым Соглашением.</w:t>
      </w:r>
    </w:p>
    <w:p>
      <w:pPr>
        <w:pStyle w:val="0"/>
        <w:jc w:val="both"/>
      </w:pPr>
      <w:r>
        <w:rPr>
          <w:sz w:val="20"/>
        </w:rPr>
        <w:t xml:space="preserve">(п. 42 в ред. </w:t>
      </w:r>
      <w:hyperlink w:history="0" r:id="rId28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43.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w:t>
      </w:r>
    </w:p>
    <w:p>
      <w:pPr>
        <w:pStyle w:val="0"/>
        <w:spacing w:before="200" w:line-rule="auto"/>
        <w:ind w:firstLine="540"/>
        <w:jc w:val="both"/>
      </w:pPr>
      <w:r>
        <w:rPr>
          <w:sz w:val="20"/>
        </w:rPr>
        <w:t xml:space="preserve">46.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обеспечение развития</w:t>
      </w:r>
    </w:p>
    <w:p>
      <w:pPr>
        <w:pStyle w:val="0"/>
        <w:jc w:val="right"/>
      </w:pPr>
      <w:r>
        <w:rPr>
          <w:sz w:val="20"/>
        </w:rPr>
        <w:t xml:space="preserve">и укрепления материально-технической базы</w:t>
      </w:r>
    </w:p>
    <w:p>
      <w:pPr>
        <w:pStyle w:val="0"/>
        <w:jc w:val="right"/>
      </w:pPr>
      <w:r>
        <w:rPr>
          <w:sz w:val="20"/>
        </w:rPr>
        <w:t xml:space="preserve">домов культуры в населенных пунктах</w:t>
      </w:r>
    </w:p>
    <w:p>
      <w:pPr>
        <w:pStyle w:val="0"/>
        <w:jc w:val="right"/>
      </w:pPr>
      <w:r>
        <w:rPr>
          <w:sz w:val="20"/>
        </w:rPr>
        <w:t xml:space="preserve">с числом жителей до 50 тысяч человек</w:t>
      </w:r>
    </w:p>
    <w:p>
      <w:pPr>
        <w:pStyle w:val="0"/>
        <w:jc w:val="both"/>
      </w:pPr>
      <w:r>
        <w:rPr>
          <w:sz w:val="20"/>
        </w:rPr>
      </w:r>
    </w:p>
    <w:bookmarkStart w:id="16751" w:name="P16751"/>
    <w:bookmarkEnd w:id="16751"/>
    <w:p>
      <w:pPr>
        <w:pStyle w:val="0"/>
        <w:jc w:val="center"/>
      </w:pPr>
      <w:r>
        <w:rPr>
          <w:sz w:val="20"/>
        </w:rPr>
        <w:t xml:space="preserve">Заявка</w:t>
      </w:r>
    </w:p>
    <w:p>
      <w:pPr>
        <w:pStyle w:val="0"/>
        <w:jc w:val="center"/>
      </w:pPr>
      <w:r>
        <w:rPr>
          <w:sz w:val="20"/>
        </w:rPr>
        <w:t xml:space="preserve">на участие в конкурсном отборе для предоставления</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обеспечение развития и укрепления материально-технической</w:t>
      </w:r>
    </w:p>
    <w:p>
      <w:pPr>
        <w:pStyle w:val="0"/>
        <w:jc w:val="center"/>
      </w:pPr>
      <w:r>
        <w:rPr>
          <w:sz w:val="20"/>
        </w:rPr>
        <w:t xml:space="preserve">базы домов культуры в населенных пунктах с числом жителей</w:t>
      </w:r>
    </w:p>
    <w:p>
      <w:pPr>
        <w:pStyle w:val="0"/>
        <w:jc w:val="center"/>
      </w:pPr>
      <w:r>
        <w:rPr>
          <w:sz w:val="20"/>
        </w:rPr>
        <w:t xml:space="preserve">до 50 тысяч человек</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бюджетам  муниципальных  образований   Тверской  области</w:t>
      </w:r>
    </w:p>
    <w:p>
      <w:pPr>
        <w:pStyle w:val="1"/>
        <w:jc w:val="both"/>
      </w:pPr>
      <w:r>
        <w:rPr>
          <w:sz w:val="20"/>
        </w:rPr>
        <w:t xml:space="preserve">субсидий на обеспечение развития и укрепления  материально-технической базы</w:t>
      </w:r>
    </w:p>
    <w:p>
      <w:pPr>
        <w:pStyle w:val="1"/>
        <w:jc w:val="both"/>
      </w:pPr>
      <w:r>
        <w:rPr>
          <w:sz w:val="20"/>
        </w:rPr>
        <w:t xml:space="preserve">домов культуры  в населенных пунктах  с числом жителей  до 50 тысяч человек</w:t>
      </w:r>
    </w:p>
    <w:p>
      <w:pPr>
        <w:pStyle w:val="1"/>
        <w:jc w:val="both"/>
      </w:pPr>
      <w:r>
        <w:rPr>
          <w:sz w:val="20"/>
        </w:rPr>
        <w:t xml:space="preserve">Тверской области и просит предоставить в 20____ году субсидию из областного</w:t>
      </w:r>
    </w:p>
    <w:p>
      <w:pPr>
        <w:pStyle w:val="1"/>
        <w:jc w:val="both"/>
      </w:pPr>
      <w:r>
        <w:rPr>
          <w:sz w:val="20"/>
        </w:rPr>
        <w:t xml:space="preserve">бюджета Тверской области бюджету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для   реализации   мероприятий   на   обеспечение   развития  и  укрепления</w:t>
      </w:r>
    </w:p>
    <w:p>
      <w:pPr>
        <w:pStyle w:val="1"/>
        <w:jc w:val="both"/>
      </w:pPr>
      <w:r>
        <w:rPr>
          <w:sz w:val="20"/>
        </w:rPr>
        <w:t xml:space="preserve">материально-технической  базы  домов культуры в населенных пунктах с числом</w:t>
      </w:r>
    </w:p>
    <w:p>
      <w:pPr>
        <w:pStyle w:val="1"/>
        <w:jc w:val="both"/>
      </w:pPr>
      <w:r>
        <w:rPr>
          <w:sz w:val="20"/>
        </w:rPr>
        <w:t xml:space="preserve">жителей до 50 тысяч человек Тверской области в объеме 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68"/>
        <w:gridCol w:w="1247"/>
        <w:gridCol w:w="1984"/>
        <w:gridCol w:w="1587"/>
      </w:tblGrid>
      <w:tr>
        <w:tc>
          <w:tcPr>
            <w:tcW w:w="1984" w:type="dxa"/>
            <w:vMerge w:val="restart"/>
          </w:tcPr>
          <w:p>
            <w:pPr>
              <w:pStyle w:val="0"/>
              <w:jc w:val="center"/>
            </w:pPr>
            <w:r>
              <w:rPr>
                <w:sz w:val="20"/>
              </w:rPr>
              <w:t xml:space="preserve">Наименование муниципального учреждения культуры Тверской области, адрес</w:t>
            </w:r>
          </w:p>
        </w:tc>
        <w:tc>
          <w:tcPr>
            <w:gridSpan w:val="4"/>
            <w:tcW w:w="7086" w:type="dxa"/>
          </w:tcPr>
          <w:p>
            <w:pPr>
              <w:pStyle w:val="0"/>
              <w:jc w:val="center"/>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человек &lt;*&gt;</w:t>
            </w:r>
          </w:p>
        </w:tc>
      </w:tr>
      <w:tr>
        <w:tc>
          <w:tcPr>
            <w:vMerge w:val="continue"/>
          </w:tcPr>
          <w:p/>
        </w:tc>
        <w:tc>
          <w:tcPr>
            <w:tcW w:w="2268" w:type="dxa"/>
            <w:vMerge w:val="restart"/>
          </w:tcPr>
          <w:p>
            <w:pPr>
              <w:pStyle w:val="0"/>
              <w:jc w:val="center"/>
            </w:pPr>
            <w:r>
              <w:rPr>
                <w:sz w:val="20"/>
              </w:rPr>
              <w:t xml:space="preserve">наименование видов ремонтных работ</w:t>
            </w:r>
          </w:p>
        </w:tc>
        <w:tc>
          <w:tcPr>
            <w:gridSpan w:val="3"/>
            <w:tcW w:w="4818" w:type="dxa"/>
          </w:tcPr>
          <w:p>
            <w:pPr>
              <w:pStyle w:val="0"/>
              <w:jc w:val="center"/>
            </w:pPr>
            <w:r>
              <w:rPr>
                <w:sz w:val="20"/>
              </w:rPr>
              <w:t xml:space="preserve">объем финансирования (тыс. руб.):</w:t>
            </w:r>
          </w:p>
        </w:tc>
      </w:tr>
      <w:tr>
        <w:tc>
          <w:tcPr>
            <w:vMerge w:val="continue"/>
          </w:tcPr>
          <w:p/>
        </w:tc>
        <w:tc>
          <w:tcPr>
            <w:vMerge w:val="continue"/>
          </w:tcPr>
          <w:p/>
        </w:tc>
        <w:tc>
          <w:tcPr>
            <w:tcW w:w="1247" w:type="dxa"/>
            <w:vMerge w:val="restart"/>
          </w:tcPr>
          <w:p>
            <w:pPr>
              <w:pStyle w:val="0"/>
              <w:jc w:val="center"/>
            </w:pPr>
            <w:r>
              <w:rPr>
                <w:sz w:val="20"/>
              </w:rPr>
              <w:t xml:space="preserve">всего</w:t>
            </w:r>
          </w:p>
        </w:tc>
        <w:tc>
          <w:tcPr>
            <w:gridSpan w:val="2"/>
            <w:tcW w:w="357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984" w:type="dxa"/>
          </w:tcPr>
          <w:p>
            <w:pPr>
              <w:pStyle w:val="0"/>
              <w:jc w:val="center"/>
            </w:pPr>
            <w:r>
              <w:rPr>
                <w:sz w:val="20"/>
              </w:rPr>
              <w:t xml:space="preserve">субсидия из областного бюджета Тверской области</w:t>
            </w:r>
          </w:p>
        </w:tc>
        <w:tc>
          <w:tcPr>
            <w:tcW w:w="1587" w:type="dxa"/>
          </w:tcPr>
          <w:p>
            <w:pPr>
              <w:pStyle w:val="0"/>
              <w:jc w:val="center"/>
            </w:pPr>
            <w:r>
              <w:rPr>
                <w:sz w:val="20"/>
              </w:rPr>
              <w:t xml:space="preserve">субсидия из местного бюджета</w:t>
            </w:r>
          </w:p>
        </w:tc>
      </w:tr>
      <w:tr>
        <w:tc>
          <w:tcPr>
            <w:tcW w:w="1984" w:type="dxa"/>
          </w:tcPr>
          <w:p>
            <w:pPr>
              <w:pStyle w:val="0"/>
            </w:pPr>
            <w:r>
              <w:rPr>
                <w:sz w:val="20"/>
              </w:rPr>
            </w:r>
          </w:p>
        </w:tc>
        <w:tc>
          <w:tcPr>
            <w:tcW w:w="2268"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1984" w:type="dxa"/>
          </w:tcPr>
          <w:p>
            <w:pPr>
              <w:pStyle w:val="0"/>
              <w:jc w:val="center"/>
            </w:pPr>
            <w:r>
              <w:rPr>
                <w:sz w:val="20"/>
              </w:rPr>
              <w:t xml:space="preserve">Итого</w:t>
            </w:r>
          </w:p>
        </w:tc>
        <w:tc>
          <w:tcPr>
            <w:tcW w:w="2268" w:type="dxa"/>
          </w:tcPr>
          <w:p>
            <w:pPr>
              <w:pStyle w:val="0"/>
              <w:jc w:val="center"/>
            </w:pPr>
            <w:r>
              <w:rPr>
                <w:sz w:val="20"/>
              </w:rPr>
              <w:t xml:space="preserve">x</w:t>
            </w:r>
          </w:p>
        </w:tc>
        <w:tc>
          <w:tcPr>
            <w:tcW w:w="1247" w:type="dxa"/>
          </w:tcPr>
          <w:p>
            <w:pPr>
              <w:pStyle w:val="0"/>
            </w:pPr>
            <w:r>
              <w:rPr>
                <w:sz w:val="20"/>
              </w:rPr>
            </w:r>
          </w:p>
        </w:tc>
        <w:tc>
          <w:tcPr>
            <w:tcW w:w="1984" w:type="dxa"/>
          </w:tcPr>
          <w:p>
            <w:pPr>
              <w:pStyle w:val="0"/>
            </w:pPr>
            <w:r>
              <w:rPr>
                <w:sz w:val="20"/>
              </w:rPr>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для </w:t>
      </w:r>
      <w:hyperlink w:history="0" w:anchor="P16604" w:tooltip="1) 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дома культуры);">
        <w:r>
          <w:rPr>
            <w:sz w:val="20"/>
            <w:color w:val="0000ff"/>
          </w:rPr>
          <w:t xml:space="preserve">подпункта 1 пункта 1 раздела I</w:t>
        </w:r>
      </w:hyperlink>
      <w:r>
        <w:rPr>
          <w:sz w:val="20"/>
        </w:rPr>
        <w:t xml:space="preserve"> Порядка предоставления и распределения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утвержденного Правительством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01"/>
        <w:gridCol w:w="794"/>
        <w:gridCol w:w="1134"/>
        <w:gridCol w:w="907"/>
        <w:gridCol w:w="1361"/>
        <w:gridCol w:w="1191"/>
      </w:tblGrid>
      <w:tr>
        <w:tc>
          <w:tcPr>
            <w:tcW w:w="1984" w:type="dxa"/>
            <w:vMerge w:val="restart"/>
          </w:tcPr>
          <w:p>
            <w:pPr>
              <w:pStyle w:val="0"/>
              <w:jc w:val="center"/>
            </w:pPr>
            <w:r>
              <w:rPr>
                <w:sz w:val="20"/>
              </w:rPr>
              <w:t xml:space="preserve">Наименование муниципального учреждения культуры Тверской области, адрес</w:t>
            </w:r>
          </w:p>
        </w:tc>
        <w:tc>
          <w:tcPr>
            <w:gridSpan w:val="6"/>
            <w:tcW w:w="7088" w:type="dxa"/>
          </w:tcPr>
          <w:p>
            <w:pPr>
              <w:pStyle w:val="0"/>
              <w:jc w:val="center"/>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 человек &lt;**&gt;</w:t>
            </w:r>
          </w:p>
        </w:tc>
      </w:tr>
      <w:tr>
        <w:tc>
          <w:tcPr>
            <w:vMerge w:val="continue"/>
          </w:tcPr>
          <w:p/>
        </w:tc>
        <w:tc>
          <w:tcPr>
            <w:tcW w:w="1701" w:type="dxa"/>
            <w:vMerge w:val="restart"/>
          </w:tcPr>
          <w:p>
            <w:pPr>
              <w:pStyle w:val="0"/>
              <w:jc w:val="center"/>
            </w:pPr>
            <w:r>
              <w:rPr>
                <w:sz w:val="20"/>
              </w:rPr>
              <w:t xml:space="preserve">наименование оборудования</w:t>
            </w:r>
          </w:p>
        </w:tc>
        <w:tc>
          <w:tcPr>
            <w:tcW w:w="794" w:type="dxa"/>
            <w:vMerge w:val="restart"/>
          </w:tcPr>
          <w:p>
            <w:pPr>
              <w:pStyle w:val="0"/>
              <w:jc w:val="center"/>
            </w:pPr>
            <w:r>
              <w:rPr>
                <w:sz w:val="20"/>
              </w:rPr>
              <w:t xml:space="preserve">количество (ед.)</w:t>
            </w:r>
          </w:p>
        </w:tc>
        <w:tc>
          <w:tcPr>
            <w:tcW w:w="1134" w:type="dxa"/>
            <w:vMerge w:val="restart"/>
          </w:tcPr>
          <w:p>
            <w:pPr>
              <w:pStyle w:val="0"/>
              <w:jc w:val="center"/>
            </w:pPr>
            <w:r>
              <w:rPr>
                <w:sz w:val="20"/>
              </w:rPr>
              <w:t xml:space="preserve">цена за 1 единицу (тыс. руб.)</w:t>
            </w:r>
          </w:p>
        </w:tc>
        <w:tc>
          <w:tcPr>
            <w:gridSpan w:val="3"/>
            <w:tcW w:w="3459" w:type="dxa"/>
          </w:tcPr>
          <w:p>
            <w:pPr>
              <w:pStyle w:val="0"/>
              <w:jc w:val="center"/>
            </w:pPr>
            <w:r>
              <w:rPr>
                <w:sz w:val="20"/>
              </w:rPr>
              <w:t xml:space="preserve">объем финансирования (тыс. руб.):</w:t>
            </w:r>
          </w:p>
        </w:tc>
      </w:tr>
      <w:tr>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всего</w:t>
            </w:r>
          </w:p>
        </w:tc>
        <w:tc>
          <w:tcPr>
            <w:gridSpan w:val="2"/>
            <w:tcW w:w="255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субсидия из областного бюджета Тверской области</w:t>
            </w:r>
          </w:p>
        </w:tc>
        <w:tc>
          <w:tcPr>
            <w:tcW w:w="1191" w:type="dxa"/>
          </w:tcPr>
          <w:p>
            <w:pPr>
              <w:pStyle w:val="0"/>
              <w:jc w:val="center"/>
            </w:pPr>
            <w:r>
              <w:rPr>
                <w:sz w:val="20"/>
              </w:rPr>
              <w:t xml:space="preserve">субсидия из местного бюджета</w:t>
            </w:r>
          </w:p>
        </w:tc>
      </w:tr>
      <w:tr>
        <w:tc>
          <w:tcPr>
            <w:tcW w:w="1984" w:type="dxa"/>
          </w:tcPr>
          <w:p>
            <w:pPr>
              <w:pStyle w:val="0"/>
            </w:pPr>
            <w:r>
              <w:rPr>
                <w:sz w:val="20"/>
              </w:rPr>
            </w:r>
          </w:p>
        </w:tc>
        <w:tc>
          <w:tcPr>
            <w:tcW w:w="1701"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191" w:type="dxa"/>
          </w:tcPr>
          <w:p>
            <w:pPr>
              <w:pStyle w:val="0"/>
            </w:pPr>
            <w:r>
              <w:rPr>
                <w:sz w:val="20"/>
              </w:rPr>
            </w:r>
          </w:p>
        </w:tc>
      </w:tr>
      <w:tr>
        <w:tc>
          <w:tcPr>
            <w:tcW w:w="1984" w:type="dxa"/>
          </w:tcPr>
          <w:p>
            <w:pPr>
              <w:pStyle w:val="0"/>
            </w:pPr>
            <w:r>
              <w:rPr>
                <w:sz w:val="20"/>
              </w:rPr>
              <w:t xml:space="preserve">Итого</w:t>
            </w:r>
          </w:p>
        </w:tc>
        <w:tc>
          <w:tcPr>
            <w:tcW w:w="1701"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907" w:type="dxa"/>
          </w:tcPr>
          <w:p>
            <w:pPr>
              <w:pStyle w:val="0"/>
            </w:pPr>
            <w:r>
              <w:rPr>
                <w:sz w:val="20"/>
              </w:rPr>
            </w:r>
          </w:p>
        </w:tc>
        <w:tc>
          <w:tcPr>
            <w:tcW w:w="1361" w:type="dxa"/>
          </w:tcPr>
          <w:p>
            <w:pPr>
              <w:pStyle w:val="0"/>
            </w:pPr>
            <w:r>
              <w:rPr>
                <w:sz w:val="20"/>
              </w:rPr>
            </w:r>
          </w:p>
        </w:tc>
        <w:tc>
          <w:tcPr>
            <w:tcW w:w="119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для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подпункта 2 пункта 1 раздела I</w:t>
        </w:r>
      </w:hyperlink>
      <w:r>
        <w:rPr>
          <w:sz w:val="20"/>
        </w:rPr>
        <w:t xml:space="preserve"> Порядка предоставления и распределения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утвержденного Правительством Тверской области.</w:t>
      </w:r>
    </w:p>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w:t>
      </w:r>
    </w:p>
    <w:p>
      <w:pPr>
        <w:pStyle w:val="1"/>
        <w:jc w:val="both"/>
      </w:pPr>
      <w:r>
        <w:rPr>
          <w:sz w:val="20"/>
        </w:rPr>
        <w:t xml:space="preserve">и соответствие требованиям,  предъявляемым к участникам  конкурсного отбора</w:t>
      </w:r>
    </w:p>
    <w:p>
      <w:pPr>
        <w:pStyle w:val="1"/>
        <w:jc w:val="both"/>
      </w:pPr>
      <w:hyperlink w:history="0" w:anchor="P16589" w:tooltip="Порядок">
        <w:r>
          <w:rPr>
            <w:sz w:val="20"/>
            <w:color w:val="0000ff"/>
          </w:rPr>
          <w:t xml:space="preserve">Порядком</w:t>
        </w:r>
      </w:hyperlink>
      <w:r>
        <w:rPr>
          <w:sz w:val="20"/>
        </w:rPr>
        <w:t xml:space="preserve">  предоставления  и  распределения  субсидии  из областного бюджета</w:t>
      </w:r>
    </w:p>
    <w:p>
      <w:pPr>
        <w:pStyle w:val="1"/>
        <w:jc w:val="both"/>
      </w:pPr>
      <w:r>
        <w:rPr>
          <w:sz w:val="20"/>
        </w:rPr>
        <w:t xml:space="preserve">Тверской     области     на     обеспечение     развития    и    укрепления</w:t>
      </w:r>
    </w:p>
    <w:p>
      <w:pPr>
        <w:pStyle w:val="1"/>
        <w:jc w:val="both"/>
      </w:pPr>
      <w:r>
        <w:rPr>
          <w:sz w:val="20"/>
        </w:rPr>
        <w:t xml:space="preserve">материально-технической базы  домов культуры  в населенных пунктах с числом</w:t>
      </w:r>
    </w:p>
    <w:p>
      <w:pPr>
        <w:pStyle w:val="1"/>
        <w:jc w:val="both"/>
      </w:pPr>
      <w:r>
        <w:rPr>
          <w:sz w:val="20"/>
        </w:rPr>
        <w:t xml:space="preserve">жителей до 50 тысяч человек Тверской области.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1"/>
        <w:jc w:val="both"/>
      </w:pPr>
      <w:r>
        <w:rPr>
          <w:sz w:val="20"/>
        </w:rPr>
      </w:r>
    </w:p>
    <w:p>
      <w:pPr>
        <w:pStyle w:val="1"/>
        <w:jc w:val="both"/>
      </w:pPr>
      <w:r>
        <w:rPr>
          <w:sz w:val="20"/>
        </w:rPr>
        <w:t xml:space="preserve">Адрес электронной почты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обеспечение развития</w:t>
      </w:r>
    </w:p>
    <w:p>
      <w:pPr>
        <w:pStyle w:val="0"/>
        <w:jc w:val="right"/>
      </w:pPr>
      <w:r>
        <w:rPr>
          <w:sz w:val="20"/>
        </w:rPr>
        <w:t xml:space="preserve">и укрепления материально-технической базы</w:t>
      </w:r>
    </w:p>
    <w:p>
      <w:pPr>
        <w:pStyle w:val="0"/>
        <w:jc w:val="right"/>
      </w:pPr>
      <w:r>
        <w:rPr>
          <w:sz w:val="20"/>
        </w:rPr>
        <w:t xml:space="preserve">домов культуры в населенных пунктах</w:t>
      </w:r>
    </w:p>
    <w:p>
      <w:pPr>
        <w:pStyle w:val="0"/>
        <w:jc w:val="right"/>
      </w:pPr>
      <w:r>
        <w:rPr>
          <w:sz w:val="20"/>
        </w:rPr>
        <w:t xml:space="preserve">с числом жителей до 50 тысяч человек</w:t>
      </w:r>
    </w:p>
    <w:p>
      <w:pPr>
        <w:pStyle w:val="0"/>
        <w:jc w:val="both"/>
      </w:pPr>
      <w:r>
        <w:rPr>
          <w:sz w:val="20"/>
        </w:rPr>
      </w:r>
    </w:p>
    <w:bookmarkStart w:id="16861" w:name="P16861"/>
    <w:bookmarkEnd w:id="16861"/>
    <w:p>
      <w:pPr>
        <w:pStyle w:val="0"/>
        <w:jc w:val="center"/>
      </w:pPr>
      <w:r>
        <w:rPr>
          <w:sz w:val="20"/>
        </w:rPr>
        <w:t xml:space="preserve">Информация</w:t>
      </w:r>
    </w:p>
    <w:p>
      <w:pPr>
        <w:pStyle w:val="0"/>
        <w:jc w:val="center"/>
      </w:pPr>
      <w:r>
        <w:rPr>
          <w:sz w:val="20"/>
        </w:rPr>
        <w:t xml:space="preserve">о соответствии критериям конкурсного отбора</w:t>
      </w:r>
    </w:p>
    <w:p>
      <w:pPr>
        <w:pStyle w:val="0"/>
        <w:jc w:val="center"/>
      </w:pPr>
      <w:r>
        <w:rPr>
          <w:sz w:val="20"/>
        </w:rPr>
        <w:t xml:space="preserve">муниципальных образований Тверской области по предоставлению</w:t>
      </w:r>
    </w:p>
    <w:p>
      <w:pPr>
        <w:pStyle w:val="0"/>
        <w:jc w:val="center"/>
      </w:pPr>
      <w:r>
        <w:rPr>
          <w:sz w:val="20"/>
        </w:rPr>
        <w:t xml:space="preserve">субсидий на обеспечение развития и укрепления</w:t>
      </w:r>
    </w:p>
    <w:p>
      <w:pPr>
        <w:pStyle w:val="0"/>
        <w:jc w:val="center"/>
      </w:pPr>
      <w:r>
        <w:rPr>
          <w:sz w:val="20"/>
        </w:rPr>
        <w:t xml:space="preserve">материально-технической базы домов культуры в населенных</w:t>
      </w:r>
    </w:p>
    <w:p>
      <w:pPr>
        <w:pStyle w:val="0"/>
        <w:jc w:val="center"/>
      </w:pPr>
      <w:r>
        <w:rPr>
          <w:sz w:val="20"/>
        </w:rPr>
        <w:t xml:space="preserve">пунктах с числом жителей до 50 тысяч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Наличие муниципальной программы, предусматривающей проведение мероприятий по модернизации материально-технической базы домов культуры и по выполнению ремонтных работ (текущий ремонт) (да/нет)</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отремонтированного здания дома культуры, в которое приобретается оборудование (имеется/отсутствует) &lt;*&gt;</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Рост числа участников мероприятий дома культуры в сравнении с предыдущим годом, %</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Укомплектованность штата специалистами культурно-досуговой деятельности, %</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Получение субсидии в предыдущем году (да/нет)</w:t>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для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подпункта 2 пункта 1 раздела I</w:t>
        </w:r>
      </w:hyperlink>
      <w:r>
        <w:rPr>
          <w:sz w:val="20"/>
        </w:rPr>
        <w:t xml:space="preserve"> Порядка предоставления и распределения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утвержденного Правительством Тверской области.</w:t>
      </w:r>
    </w:p>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обеспечение развития</w:t>
      </w:r>
    </w:p>
    <w:p>
      <w:pPr>
        <w:pStyle w:val="0"/>
        <w:jc w:val="right"/>
      </w:pPr>
      <w:r>
        <w:rPr>
          <w:sz w:val="20"/>
        </w:rPr>
        <w:t xml:space="preserve">и укрепления материально-технической базы</w:t>
      </w:r>
    </w:p>
    <w:p>
      <w:pPr>
        <w:pStyle w:val="0"/>
        <w:jc w:val="right"/>
      </w:pPr>
      <w:r>
        <w:rPr>
          <w:sz w:val="20"/>
        </w:rPr>
        <w:t xml:space="preserve">домов культуры в населенных пунктах</w:t>
      </w:r>
    </w:p>
    <w:p>
      <w:pPr>
        <w:pStyle w:val="0"/>
        <w:jc w:val="right"/>
      </w:pPr>
      <w:r>
        <w:rPr>
          <w:sz w:val="20"/>
        </w:rPr>
        <w:t xml:space="preserve">с числом жителей до 50 тысяч человек</w:t>
      </w:r>
    </w:p>
    <w:p>
      <w:pPr>
        <w:pStyle w:val="0"/>
        <w:jc w:val="both"/>
      </w:pPr>
      <w:r>
        <w:rPr>
          <w:sz w:val="20"/>
        </w:rPr>
      </w:r>
    </w:p>
    <w:bookmarkStart w:id="16913" w:name="P16913"/>
    <w:bookmarkEnd w:id="16913"/>
    <w:p>
      <w:pPr>
        <w:pStyle w:val="0"/>
        <w:jc w:val="center"/>
      </w:pPr>
      <w:r>
        <w:rPr>
          <w:sz w:val="20"/>
        </w:rPr>
        <w:t xml:space="preserve">Значения критериев конкурсного отбора</w:t>
      </w:r>
    </w:p>
    <w:p>
      <w:pPr>
        <w:pStyle w:val="0"/>
        <w:jc w:val="center"/>
      </w:pPr>
      <w:r>
        <w:rPr>
          <w:sz w:val="20"/>
        </w:rPr>
        <w:t xml:space="preserve">муниципальных образований Тверской области</w:t>
      </w:r>
    </w:p>
    <w:p>
      <w:pPr>
        <w:pStyle w:val="0"/>
        <w:jc w:val="center"/>
      </w:pPr>
      <w:r>
        <w:rPr>
          <w:sz w:val="20"/>
        </w:rPr>
        <w:t xml:space="preserve">по предоставлению субсидий на обеспечение развития</w:t>
      </w:r>
    </w:p>
    <w:p>
      <w:pPr>
        <w:pStyle w:val="0"/>
        <w:jc w:val="center"/>
      </w:pPr>
      <w:r>
        <w:rPr>
          <w:sz w:val="20"/>
        </w:rPr>
        <w:t xml:space="preserve">и укрепления материально-технической базы домов культуры</w:t>
      </w:r>
    </w:p>
    <w:p>
      <w:pPr>
        <w:pStyle w:val="0"/>
        <w:jc w:val="center"/>
      </w:pPr>
      <w:r>
        <w:rPr>
          <w:sz w:val="20"/>
        </w:rPr>
        <w:t xml:space="preserve">в населенных пунктах с числом жителей до 50 тысяч человек,</w:t>
      </w:r>
    </w:p>
    <w:p>
      <w:pPr>
        <w:pStyle w:val="0"/>
        <w:jc w:val="center"/>
      </w:pPr>
      <w:r>
        <w:rPr>
          <w:sz w:val="20"/>
        </w:rPr>
        <w:t xml:space="preserve">соответствующие им весовые коэффициенты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муниципальной программы, предусматривающей проведение мероприятий по модернизации материально-технической базы домов культуры и по выполнению ремонтных работ (текущий ремонт)</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отремонтированного здания дома культуры, в которое приобретается оборудование &lt;*&gt;</w:t>
            </w:r>
          </w:p>
        </w:tc>
        <w:tc>
          <w:tcPr>
            <w:tcW w:w="2098" w:type="dxa"/>
          </w:tcPr>
          <w:p>
            <w:pPr>
              <w:pStyle w:val="0"/>
              <w:jc w:val="center"/>
            </w:pPr>
            <w:r>
              <w:rPr>
                <w:sz w:val="20"/>
              </w:rPr>
              <w:t xml:space="preserve">отсутствует</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имеется</w:t>
            </w:r>
          </w:p>
        </w:tc>
        <w:tc>
          <w:tcPr>
            <w:tcW w:w="1417" w:type="dxa"/>
          </w:tcPr>
          <w:p>
            <w:pPr>
              <w:pStyle w:val="0"/>
              <w:jc w:val="center"/>
            </w:pPr>
            <w:r>
              <w:rPr>
                <w:sz w:val="20"/>
              </w:rPr>
              <w:t xml:space="preserve">1</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Рост числа участников мероприятий дома культуры в сравнении с предыдущим годом</w:t>
            </w:r>
          </w:p>
        </w:tc>
        <w:tc>
          <w:tcPr>
            <w:tcW w:w="2098" w:type="dxa"/>
          </w:tcPr>
          <w:p>
            <w:pPr>
              <w:pStyle w:val="0"/>
              <w:jc w:val="center"/>
            </w:pPr>
            <w:r>
              <w:rPr>
                <w:sz w:val="20"/>
              </w:rPr>
              <w:t xml:space="preserve">от 1 до 5%</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от 6 до 10%</w:t>
            </w:r>
          </w:p>
        </w:tc>
        <w:tc>
          <w:tcPr>
            <w:tcW w:w="1417" w:type="dxa"/>
          </w:tcPr>
          <w:p>
            <w:pPr>
              <w:pStyle w:val="0"/>
              <w:jc w:val="center"/>
            </w:pPr>
            <w:r>
              <w:rPr>
                <w:sz w:val="20"/>
              </w:rPr>
              <w:t xml:space="preserve">2</w:t>
            </w:r>
          </w:p>
        </w:tc>
        <w:tc>
          <w:tcPr>
            <w:vMerge w:val="continue"/>
          </w:tcPr>
          <w:p/>
        </w:tc>
      </w:tr>
      <w:tr>
        <w:tc>
          <w:tcPr>
            <w:vMerge w:val="continue"/>
          </w:tcPr>
          <w:p/>
        </w:tc>
        <w:tc>
          <w:tcPr>
            <w:vMerge w:val="continue"/>
          </w:tcPr>
          <w:p/>
        </w:tc>
        <w:tc>
          <w:tcPr>
            <w:tcW w:w="2098" w:type="dxa"/>
          </w:tcPr>
          <w:p>
            <w:pPr>
              <w:pStyle w:val="0"/>
              <w:jc w:val="center"/>
            </w:pPr>
            <w:r>
              <w:rPr>
                <w:sz w:val="20"/>
              </w:rPr>
              <w:t xml:space="preserve">более 11%</w:t>
            </w:r>
          </w:p>
        </w:tc>
        <w:tc>
          <w:tcPr>
            <w:tcW w:w="1417" w:type="dxa"/>
          </w:tcPr>
          <w:p>
            <w:pPr>
              <w:pStyle w:val="0"/>
              <w:jc w:val="center"/>
            </w:pPr>
            <w:r>
              <w:rPr>
                <w:sz w:val="20"/>
              </w:rPr>
              <w:t xml:space="preserve">3</w:t>
            </w:r>
          </w:p>
        </w:tc>
        <w:tc>
          <w:tcPr>
            <w:vMerge w:val="continue"/>
          </w:tcPr>
          <w:p/>
        </w:tc>
      </w:tr>
      <w:tr>
        <w:tc>
          <w:tcPr>
            <w:tcW w:w="567" w:type="dxa"/>
            <w:vMerge w:val="restart"/>
          </w:tcPr>
          <w:p>
            <w:pPr>
              <w:pStyle w:val="0"/>
              <w:jc w:val="center"/>
            </w:pPr>
            <w:r>
              <w:rPr>
                <w:sz w:val="20"/>
              </w:rPr>
              <w:t xml:space="preserve">4</w:t>
            </w:r>
          </w:p>
        </w:tc>
        <w:tc>
          <w:tcPr>
            <w:tcW w:w="3798" w:type="dxa"/>
            <w:vMerge w:val="restart"/>
          </w:tcPr>
          <w:p>
            <w:pPr>
              <w:pStyle w:val="0"/>
            </w:pPr>
            <w:r>
              <w:rPr>
                <w:sz w:val="20"/>
              </w:rPr>
              <w:t xml:space="preserve">Укомплектованность штата специалистами культурно-досуговой деятельности</w:t>
            </w:r>
          </w:p>
        </w:tc>
        <w:tc>
          <w:tcPr>
            <w:tcW w:w="2098" w:type="dxa"/>
          </w:tcPr>
          <w:p>
            <w:pPr>
              <w:pStyle w:val="0"/>
              <w:jc w:val="center"/>
            </w:pPr>
            <w:r>
              <w:rPr>
                <w:sz w:val="20"/>
              </w:rPr>
              <w:t xml:space="preserve">100%</w:t>
            </w:r>
          </w:p>
        </w:tc>
        <w:tc>
          <w:tcPr>
            <w:tcW w:w="1417" w:type="dxa"/>
          </w:tcPr>
          <w:p>
            <w:pPr>
              <w:pStyle w:val="0"/>
              <w:jc w:val="center"/>
            </w:pPr>
            <w:r>
              <w:rPr>
                <w:sz w:val="20"/>
              </w:rPr>
              <w:t xml:space="preserve">3</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от 99 до 51%</w:t>
            </w:r>
          </w:p>
        </w:tc>
        <w:tc>
          <w:tcPr>
            <w:tcW w:w="1417" w:type="dxa"/>
          </w:tcPr>
          <w:p>
            <w:pPr>
              <w:pStyle w:val="0"/>
              <w:jc w:val="center"/>
            </w:pPr>
            <w:r>
              <w:rPr>
                <w:sz w:val="20"/>
              </w:rPr>
              <w:t xml:space="preserve">2</w:t>
            </w:r>
          </w:p>
        </w:tc>
        <w:tc>
          <w:tcPr>
            <w:vMerge w:val="continue"/>
          </w:tcPr>
          <w:p/>
        </w:tc>
      </w:tr>
      <w:tr>
        <w:tc>
          <w:tcPr>
            <w:vMerge w:val="continue"/>
          </w:tcPr>
          <w:p/>
        </w:tc>
        <w:tc>
          <w:tcPr>
            <w:vMerge w:val="continue"/>
          </w:tcPr>
          <w:p/>
        </w:tc>
        <w:tc>
          <w:tcPr>
            <w:tcW w:w="2098" w:type="dxa"/>
          </w:tcPr>
          <w:p>
            <w:pPr>
              <w:pStyle w:val="0"/>
              <w:jc w:val="center"/>
            </w:pPr>
            <w:r>
              <w:rPr>
                <w:sz w:val="20"/>
              </w:rPr>
              <w:t xml:space="preserve">50% и менее</w:t>
            </w:r>
          </w:p>
        </w:tc>
        <w:tc>
          <w:tcPr>
            <w:tcW w:w="1417" w:type="dxa"/>
          </w:tcPr>
          <w:p>
            <w:pPr>
              <w:pStyle w:val="0"/>
              <w:jc w:val="center"/>
            </w:pPr>
            <w:r>
              <w:rPr>
                <w:sz w:val="20"/>
              </w:rPr>
              <w:t xml:space="preserve">1</w:t>
            </w:r>
          </w:p>
        </w:tc>
        <w:tc>
          <w:tcPr>
            <w:vMerge w:val="continue"/>
          </w:tcPr>
          <w:p/>
        </w:tc>
      </w:tr>
      <w:tr>
        <w:tc>
          <w:tcPr>
            <w:tcW w:w="567" w:type="dxa"/>
            <w:vMerge w:val="restart"/>
          </w:tcPr>
          <w:p>
            <w:pPr>
              <w:pStyle w:val="0"/>
              <w:jc w:val="center"/>
            </w:pPr>
            <w:r>
              <w:rPr>
                <w:sz w:val="20"/>
              </w:rPr>
              <w:t xml:space="preserve">5</w:t>
            </w:r>
          </w:p>
        </w:tc>
        <w:tc>
          <w:tcPr>
            <w:tcW w:w="3798" w:type="dxa"/>
            <w:vMerge w:val="restart"/>
          </w:tcPr>
          <w:p>
            <w:pPr>
              <w:pStyle w:val="0"/>
            </w:pPr>
            <w:r>
              <w:rPr>
                <w:sz w:val="20"/>
              </w:rPr>
              <w:t xml:space="preserve">Получение субсидии в предыдущем году (да/нет)</w:t>
            </w:r>
          </w:p>
        </w:tc>
        <w:tc>
          <w:tcPr>
            <w:tcW w:w="2098" w:type="dxa"/>
          </w:tcPr>
          <w:p>
            <w:pPr>
              <w:pStyle w:val="0"/>
              <w:jc w:val="center"/>
            </w:pPr>
            <w:r>
              <w:rPr>
                <w:sz w:val="20"/>
              </w:rPr>
              <w:t xml:space="preserve">да</w:t>
            </w:r>
          </w:p>
        </w:tc>
        <w:tc>
          <w:tcPr>
            <w:tcW w:w="1417" w:type="dxa"/>
          </w:tcPr>
          <w:p>
            <w:pPr>
              <w:pStyle w:val="0"/>
              <w:jc w:val="center"/>
            </w:pPr>
            <w:r>
              <w:rPr>
                <w:sz w:val="20"/>
              </w:rPr>
              <w:t xml:space="preserve">0</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5</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Применяется для </w:t>
      </w:r>
      <w:hyperlink w:history="0" w:anchor="P16605" w:tooltip="2) развитие и укрепление материально-технической базы домов культуры (и их филиалов), расположенных в населенных пунктах с числом жителей до 50 тыс. человек, в том числе приобретение:">
        <w:r>
          <w:rPr>
            <w:sz w:val="20"/>
            <w:color w:val="0000ff"/>
          </w:rPr>
          <w:t xml:space="preserve">подпункта 2 пункта 1 раздела I</w:t>
        </w:r>
      </w:hyperlink>
      <w:r>
        <w:rPr>
          <w:sz w:val="20"/>
        </w:rPr>
        <w:t xml:space="preserve"> Порядка предоставления и распределения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утвержденного Правительством Тверской области.</w:t>
      </w:r>
    </w:p>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обеспечение развития</w:t>
      </w:r>
    </w:p>
    <w:p>
      <w:pPr>
        <w:pStyle w:val="0"/>
        <w:jc w:val="right"/>
      </w:pPr>
      <w:r>
        <w:rPr>
          <w:sz w:val="20"/>
        </w:rPr>
        <w:t xml:space="preserve">и укрепления материально-технической базы</w:t>
      </w:r>
    </w:p>
    <w:p>
      <w:pPr>
        <w:pStyle w:val="0"/>
        <w:jc w:val="right"/>
      </w:pPr>
      <w:r>
        <w:rPr>
          <w:sz w:val="20"/>
        </w:rPr>
        <w:t xml:space="preserve">домов 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color w:val="392c69"/>
              </w:rPr>
              <w:t xml:space="preserve"> Правительства Тверской области от 03.02.2022 N 57-пп)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993" w:name="P16993"/>
    <w:bookmarkEnd w:id="16993"/>
    <w:p>
      <w:pPr>
        <w:pStyle w:val="0"/>
        <w:jc w:val="center"/>
      </w:pPr>
      <w:r>
        <w:rPr>
          <w:sz w:val="20"/>
        </w:rPr>
        <w:t xml:space="preserve">Отчет</w:t>
      </w:r>
    </w:p>
    <w:p>
      <w:pPr>
        <w:pStyle w:val="0"/>
        <w:jc w:val="center"/>
      </w:pPr>
      <w:r>
        <w:rPr>
          <w:sz w:val="20"/>
        </w:rPr>
        <w:t xml:space="preserve">об использовании субсидий из областного бюджета Тверской</w:t>
      </w:r>
    </w:p>
    <w:p>
      <w:pPr>
        <w:pStyle w:val="0"/>
        <w:jc w:val="center"/>
      </w:pPr>
      <w:r>
        <w:rPr>
          <w:sz w:val="20"/>
        </w:rPr>
        <w:t xml:space="preserve">области бюджетами муниципальных образований Тверской области</w:t>
      </w:r>
    </w:p>
    <w:p>
      <w:pPr>
        <w:pStyle w:val="0"/>
        <w:jc w:val="center"/>
      </w:pPr>
      <w:r>
        <w:rPr>
          <w:sz w:val="20"/>
        </w:rPr>
        <w:t xml:space="preserve">на обеспечение развития и укрепления материально-технической</w:t>
      </w:r>
    </w:p>
    <w:p>
      <w:pPr>
        <w:pStyle w:val="0"/>
        <w:jc w:val="center"/>
      </w:pPr>
      <w:r>
        <w:rPr>
          <w:sz w:val="20"/>
        </w:rPr>
        <w:t xml:space="preserve">базы домов культуры в населенных пунктах</w:t>
      </w:r>
    </w:p>
    <w:p>
      <w:pPr>
        <w:pStyle w:val="0"/>
        <w:jc w:val="center"/>
      </w:pPr>
      <w:r>
        <w:rPr>
          <w:sz w:val="20"/>
        </w:rPr>
        <w:t xml:space="preserve">с числом жителей до 50 тысяч человек</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outlineLvl w:val="3"/>
        <w:ind w:firstLine="540"/>
        <w:jc w:val="both"/>
      </w:pPr>
      <w:r>
        <w:rPr>
          <w:sz w:val="20"/>
        </w:rPr>
        <w:t xml:space="preserve">Раздел 1</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1077"/>
        <w:gridCol w:w="1077"/>
        <w:gridCol w:w="714"/>
        <w:gridCol w:w="1304"/>
        <w:gridCol w:w="1077"/>
        <w:gridCol w:w="737"/>
        <w:gridCol w:w="1304"/>
        <w:gridCol w:w="1077"/>
        <w:gridCol w:w="737"/>
        <w:gridCol w:w="1304"/>
        <w:gridCol w:w="1077"/>
        <w:gridCol w:w="1304"/>
      </w:tblGrid>
      <w:tr>
        <w:tc>
          <w:tcPr>
            <w:tcW w:w="771"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муниципального учреждения культуры</w:t>
            </w:r>
          </w:p>
        </w:tc>
        <w:tc>
          <w:tcPr>
            <w:tcW w:w="1077" w:type="dxa"/>
            <w:vMerge w:val="restart"/>
          </w:tcPr>
          <w:p>
            <w:pPr>
              <w:pStyle w:val="0"/>
              <w:jc w:val="center"/>
            </w:pPr>
            <w:r>
              <w:rPr>
                <w:sz w:val="20"/>
              </w:rPr>
              <w:t xml:space="preserve">Наименование мероприятия</w:t>
            </w:r>
          </w:p>
        </w:tc>
        <w:tc>
          <w:tcPr>
            <w:gridSpan w:val="3"/>
            <w:tcW w:w="3095" w:type="dxa"/>
          </w:tcPr>
          <w:p>
            <w:pPr>
              <w:pStyle w:val="0"/>
              <w:jc w:val="center"/>
            </w:pPr>
            <w:r>
              <w:rPr>
                <w:sz w:val="20"/>
              </w:rPr>
              <w:t xml:space="preserve">Утверждено на соответствующий финансовый год</w:t>
            </w:r>
          </w:p>
        </w:tc>
        <w:tc>
          <w:tcPr>
            <w:gridSpan w:val="3"/>
            <w:tcW w:w="3118" w:type="dxa"/>
          </w:tcPr>
          <w:p>
            <w:pPr>
              <w:pStyle w:val="0"/>
              <w:jc w:val="center"/>
            </w:pPr>
            <w:r>
              <w:rPr>
                <w:sz w:val="20"/>
              </w:rPr>
              <w:t xml:space="preserve">Произведено кассовых расходов (нарастающим итогом)</w:t>
            </w:r>
          </w:p>
        </w:tc>
        <w:tc>
          <w:tcPr>
            <w:gridSpan w:val="3"/>
            <w:tcW w:w="3118" w:type="dxa"/>
          </w:tcPr>
          <w:p>
            <w:pPr>
              <w:pStyle w:val="0"/>
              <w:jc w:val="center"/>
            </w:pPr>
            <w:r>
              <w:rPr>
                <w:sz w:val="20"/>
              </w:rPr>
              <w:t xml:space="preserve">Остаток неиспользованных средств</w:t>
            </w:r>
          </w:p>
        </w:tc>
        <w:tc>
          <w:tcPr>
            <w:tcW w:w="1304"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14"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r>
      <w:tr>
        <w:tc>
          <w:tcPr>
            <w:tcW w:w="771"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7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304" w:type="dxa"/>
          </w:tcPr>
          <w:p>
            <w:pPr>
              <w:pStyle w:val="0"/>
              <w:jc w:val="center"/>
            </w:pPr>
            <w:r>
              <w:rPr>
                <w:sz w:val="20"/>
              </w:rPr>
              <w:t xml:space="preserve">11</w:t>
            </w:r>
          </w:p>
        </w:tc>
        <w:tc>
          <w:tcPr>
            <w:tcW w:w="1077" w:type="dxa"/>
          </w:tcPr>
          <w:p>
            <w:pPr>
              <w:pStyle w:val="0"/>
              <w:jc w:val="center"/>
            </w:pPr>
            <w:r>
              <w:rPr>
                <w:sz w:val="20"/>
              </w:rPr>
              <w:t xml:space="preserve">12</w:t>
            </w:r>
          </w:p>
        </w:tc>
        <w:tc>
          <w:tcPr>
            <w:tcW w:w="1304" w:type="dxa"/>
          </w:tcPr>
          <w:p>
            <w:pPr>
              <w:pStyle w:val="0"/>
              <w:jc w:val="center"/>
            </w:pPr>
            <w:r>
              <w:rPr>
                <w:sz w:val="20"/>
              </w:rPr>
              <w:t xml:space="preserve">13</w:t>
            </w:r>
          </w:p>
        </w:tc>
      </w:tr>
      <w:tr>
        <w:tc>
          <w:tcPr>
            <w:tcW w:w="77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771" w:type="dxa"/>
          </w:tcPr>
          <w:p>
            <w:pPr>
              <w:pStyle w:val="0"/>
              <w:jc w:val="center"/>
            </w:pPr>
            <w:r>
              <w:rPr>
                <w:sz w:val="20"/>
              </w:rPr>
              <w:t xml:space="preserve">Итого</w:t>
            </w:r>
          </w:p>
        </w:tc>
        <w:tc>
          <w:tcPr>
            <w:tcW w:w="1077" w:type="dxa"/>
          </w:tcPr>
          <w:p>
            <w:pPr>
              <w:pStyle w:val="0"/>
            </w:pPr>
            <w:r>
              <w:rPr>
                <w:sz w:val="20"/>
              </w:rPr>
            </w:r>
          </w:p>
        </w:tc>
        <w:tc>
          <w:tcPr>
            <w:tcW w:w="1077"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30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outlineLvl w:val="3"/>
        <w:ind w:firstLine="540"/>
        <w:jc w:val="both"/>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381"/>
        <w:gridCol w:w="794"/>
        <w:gridCol w:w="1020"/>
        <w:gridCol w:w="1134"/>
        <w:gridCol w:w="1587"/>
        <w:gridCol w:w="1361"/>
      </w:tblGrid>
      <w:tr>
        <w:tc>
          <w:tcPr>
            <w:tcW w:w="737" w:type="dxa"/>
          </w:tcPr>
          <w:p>
            <w:pPr>
              <w:pStyle w:val="0"/>
              <w:jc w:val="center"/>
            </w:pPr>
            <w:r>
              <w:rPr>
                <w:sz w:val="20"/>
              </w:rPr>
              <w:t xml:space="preserve">N п/п</w:t>
            </w:r>
          </w:p>
        </w:tc>
        <w:tc>
          <w:tcPr>
            <w:tcW w:w="2381" w:type="dxa"/>
          </w:tcPr>
          <w:p>
            <w:pPr>
              <w:pStyle w:val="0"/>
              <w:jc w:val="center"/>
            </w:pPr>
            <w:r>
              <w:rPr>
                <w:sz w:val="20"/>
              </w:rPr>
              <w:t xml:space="preserve">Наименование оборудования</w:t>
            </w:r>
          </w:p>
        </w:tc>
        <w:tc>
          <w:tcPr>
            <w:tcW w:w="794" w:type="dxa"/>
          </w:tcPr>
          <w:p>
            <w:pPr>
              <w:pStyle w:val="0"/>
              <w:jc w:val="center"/>
            </w:pPr>
            <w:r>
              <w:rPr>
                <w:sz w:val="20"/>
              </w:rPr>
              <w:t xml:space="preserve">Количество, шт.</w:t>
            </w:r>
          </w:p>
        </w:tc>
        <w:tc>
          <w:tcPr>
            <w:tcW w:w="1020" w:type="dxa"/>
          </w:tcPr>
          <w:p>
            <w:pPr>
              <w:pStyle w:val="0"/>
              <w:jc w:val="center"/>
            </w:pPr>
            <w:r>
              <w:rPr>
                <w:sz w:val="20"/>
              </w:rPr>
              <w:t xml:space="preserve">Цена, руб.</w:t>
            </w:r>
          </w:p>
        </w:tc>
        <w:tc>
          <w:tcPr>
            <w:tcW w:w="1134" w:type="dxa"/>
          </w:tcPr>
          <w:p>
            <w:pPr>
              <w:pStyle w:val="0"/>
              <w:jc w:val="center"/>
            </w:pPr>
            <w:r>
              <w:rPr>
                <w:sz w:val="20"/>
              </w:rPr>
              <w:t xml:space="preserve">Всего, руб.</w:t>
            </w:r>
          </w:p>
        </w:tc>
        <w:tc>
          <w:tcPr>
            <w:tcW w:w="1587" w:type="dxa"/>
          </w:tcPr>
          <w:p>
            <w:pPr>
              <w:pStyle w:val="0"/>
              <w:jc w:val="center"/>
            </w:pPr>
            <w:r>
              <w:rPr>
                <w:sz w:val="20"/>
              </w:rPr>
              <w:t xml:space="preserve">Инвентарный номер</w:t>
            </w:r>
          </w:p>
        </w:tc>
        <w:tc>
          <w:tcPr>
            <w:tcW w:w="1361" w:type="dxa"/>
          </w:tcPr>
          <w:p>
            <w:pPr>
              <w:pStyle w:val="0"/>
              <w:jc w:val="center"/>
            </w:pPr>
            <w:r>
              <w:rPr>
                <w:sz w:val="20"/>
              </w:rPr>
              <w:t xml:space="preserve">Дата постановки на учет</w:t>
            </w:r>
          </w:p>
        </w:tc>
      </w:tr>
      <w:tr>
        <w:tc>
          <w:tcPr>
            <w:tcW w:w="737" w:type="dxa"/>
          </w:tcPr>
          <w:p>
            <w:pPr>
              <w:pStyle w:val="0"/>
            </w:pPr>
            <w:r>
              <w:rPr>
                <w:sz w:val="20"/>
              </w:rPr>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737" w:type="dxa"/>
          </w:tcPr>
          <w:p>
            <w:pPr>
              <w:pStyle w:val="0"/>
              <w:jc w:val="center"/>
            </w:pPr>
            <w:r>
              <w:rPr>
                <w:sz w:val="20"/>
              </w:rPr>
              <w:t xml:space="preserve">Итого</w:t>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повышение заработной платы работникам</w:t>
      </w:r>
    </w:p>
    <w:p>
      <w:pPr>
        <w:pStyle w:val="2"/>
        <w:jc w:val="center"/>
      </w:pPr>
      <w:r>
        <w:rPr>
          <w:sz w:val="20"/>
        </w:rPr>
        <w:t xml:space="preserve">муниципальных учреждений культуры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20.10.2021 </w:t>
            </w:r>
            <w:hyperlink w:history="0" r:id="rId285"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574-пп</w:t>
              </w:r>
            </w:hyperlink>
            <w:r>
              <w:rPr>
                <w:sz w:val="20"/>
                <w:color w:val="392c69"/>
              </w:rPr>
              <w:t xml:space="preserve">, от 22.12.2021 </w:t>
            </w:r>
            <w:hyperlink w:history="0" r:id="rId286"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705-пп</w:t>
              </w:r>
            </w:hyperlink>
            <w:r>
              <w:rPr>
                <w:sz w:val="20"/>
                <w:color w:val="392c69"/>
              </w:rPr>
              <w:t xml:space="preserve">, от 03.02.2022 </w:t>
            </w:r>
            <w:hyperlink w:history="0" r:id="rId287"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N 57-пп</w:t>
              </w:r>
            </w:hyperlink>
            <w:r>
              <w:rPr>
                <w:sz w:val="20"/>
                <w:color w:val="392c69"/>
              </w:rPr>
              <w:t xml:space="preserve">,</w:t>
            </w:r>
          </w:p>
          <w:p>
            <w:pPr>
              <w:pStyle w:val="0"/>
              <w:jc w:val="center"/>
            </w:pPr>
            <w:r>
              <w:rPr>
                <w:sz w:val="20"/>
                <w:color w:val="392c69"/>
              </w:rPr>
              <w:t xml:space="preserve">от 27.12.2022 </w:t>
            </w:r>
            <w:hyperlink w:history="0" r:id="rId288" w:tooltip="Постановление Правительства Тверской области от 27.12.2022 N 78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780-пп</w:t>
              </w:r>
            </w:hyperlink>
            <w:r>
              <w:rPr>
                <w:sz w:val="20"/>
                <w:color w:val="392c69"/>
              </w:rPr>
              <w:t xml:space="preserve">, от 22.02.2023 </w:t>
            </w:r>
            <w:hyperlink w:history="0" r:id="rId28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 от 18.04.2023 </w:t>
            </w:r>
            <w:hyperlink w:history="0" r:id="rId290"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9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9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(далее - субсидии).</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городские и муниципальные округа, муниципальные районы Тверской области (далее - получатели, муниципальные образования Тверской области).</w:t>
      </w:r>
    </w:p>
    <w:p>
      <w:pPr>
        <w:pStyle w:val="0"/>
        <w:spacing w:before="200" w:line-rule="auto"/>
        <w:ind w:firstLine="540"/>
        <w:jc w:val="both"/>
      </w:pPr>
      <w:r>
        <w:rPr>
          <w:sz w:val="20"/>
        </w:rPr>
        <w:t xml:space="preserve">3. Субсидии предоставляются муниципальным образованиям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целях сохранения достигнутого соотношения заработной платы работников учреждений культуры Тверской области, определенного </w:t>
      </w:r>
      <w:hyperlink w:history="0" r:id="rId29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на соответствующий финансовый год и на плановый период.</w:t>
      </w:r>
    </w:p>
    <w:p>
      <w:pPr>
        <w:pStyle w:val="0"/>
        <w:spacing w:before="200" w:line-rule="auto"/>
        <w:ind w:firstLine="540"/>
        <w:jc w:val="both"/>
      </w:pPr>
      <w:r>
        <w:rPr>
          <w:sz w:val="20"/>
        </w:rPr>
        <w:t xml:space="preserve">4. Субсидии предоставляются муниципальным образованиям Тверской области для повышения заработной платы работникам муниципальных учреждений культуры Тверской области в целом с учетом входящих в их состав поселений.</w:t>
      </w:r>
    </w:p>
    <w:p>
      <w:pPr>
        <w:pStyle w:val="0"/>
        <w:spacing w:before="200" w:line-rule="auto"/>
        <w:ind w:firstLine="540"/>
        <w:jc w:val="both"/>
      </w:pPr>
      <w:r>
        <w:rPr>
          <w:sz w:val="20"/>
        </w:rPr>
        <w:t xml:space="preserve">5.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jc w:val="both"/>
      </w:pPr>
      <w:r>
        <w:rPr>
          <w:sz w:val="20"/>
        </w:rPr>
        <w:t xml:space="preserve">(в ред. </w:t>
      </w:r>
      <w:hyperlink w:history="0" r:id="rId294" w:tooltip="Постановление Правительства Тверской области от 20.10.2021 N 574-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20.10.2021 N 574-пп)</w:t>
      </w:r>
    </w:p>
    <w:p>
      <w:pPr>
        <w:pStyle w:val="0"/>
        <w:spacing w:before="200" w:line-rule="auto"/>
        <w:ind w:firstLine="540"/>
        <w:jc w:val="both"/>
      </w:pPr>
      <w:r>
        <w:rPr>
          <w:sz w:val="20"/>
        </w:rPr>
        <w:t xml:space="preserve">6. Субсидии распределяются между муниципальными образованиями Тверской области в пределах бюджетных ассигнований, предусмотренных законом об областном бюджете Тверской области на текущий финансовый год и плановый период (далее - закон об областном бюджете) и (или) бюджетной росписью.</w:t>
      </w:r>
    </w:p>
    <w:p>
      <w:pPr>
        <w:pStyle w:val="0"/>
        <w:jc w:val="both"/>
      </w:pPr>
      <w:r>
        <w:rPr>
          <w:sz w:val="20"/>
        </w:rPr>
        <w:t xml:space="preserve">(в ред. </w:t>
      </w:r>
      <w:hyperlink w:history="0" r:id="rId295"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22.12.2021 N 705-пп)</w:t>
      </w:r>
    </w:p>
    <w:p>
      <w:pPr>
        <w:pStyle w:val="0"/>
        <w:spacing w:before="200" w:line-rule="auto"/>
        <w:ind w:firstLine="540"/>
        <w:jc w:val="both"/>
      </w:pPr>
      <w:r>
        <w:rPr>
          <w:sz w:val="20"/>
        </w:rPr>
        <w:t xml:space="preserve">7. Распределение субсидии между муниципальными образованиями утверждается законом об областном бюджете и (или) бюджетной росписью.</w:t>
      </w:r>
    </w:p>
    <w:p>
      <w:pPr>
        <w:pStyle w:val="0"/>
        <w:jc w:val="both"/>
      </w:pPr>
      <w:r>
        <w:rPr>
          <w:sz w:val="20"/>
        </w:rPr>
        <w:t xml:space="preserve">(в ред. </w:t>
      </w:r>
      <w:hyperlink w:history="0" r:id="rId296"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22.12.2021 N 705-пп)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8. Распределение субсидий осуществляется по следующей методике с учетом деления муниципальных образований Тверской области на 8 групп:</w:t>
      </w:r>
    </w:p>
    <w:p>
      <w:pPr>
        <w:pStyle w:val="0"/>
        <w:spacing w:before="200" w:line-rule="auto"/>
        <w:ind w:firstLine="540"/>
        <w:jc w:val="both"/>
      </w:pPr>
      <w:r>
        <w:rPr>
          <w:sz w:val="20"/>
        </w:rPr>
        <w:t xml:space="preserve">1) 1 группа - городские округа с численностью населения свыше 100000 чел.;</w:t>
      </w:r>
    </w:p>
    <w:p>
      <w:pPr>
        <w:pStyle w:val="0"/>
        <w:spacing w:before="200" w:line-rule="auto"/>
        <w:ind w:firstLine="540"/>
        <w:jc w:val="both"/>
      </w:pPr>
      <w:r>
        <w:rPr>
          <w:sz w:val="20"/>
        </w:rPr>
        <w:t xml:space="preserve">2) 2 группа - городские округа, в состав которых не входят территории сельских населенных пунктов, муниципальные округа с численностью населения от 40001 чел. до 100000 чел.;</w:t>
      </w:r>
    </w:p>
    <w:p>
      <w:pPr>
        <w:pStyle w:val="0"/>
        <w:jc w:val="both"/>
      </w:pPr>
      <w:r>
        <w:rPr>
          <w:sz w:val="20"/>
        </w:rPr>
        <w:t xml:space="preserve">(пп. 2 в ред. </w:t>
      </w:r>
      <w:hyperlink w:history="0" r:id="rId29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3 группа - городские округа, в состав которых входят территории сельских населенных пунктов, муниципальные районы с численностью населения от 40001 чел. до 100000 чел.;</w:t>
      </w:r>
    </w:p>
    <w:p>
      <w:pPr>
        <w:pStyle w:val="0"/>
        <w:jc w:val="both"/>
      </w:pPr>
      <w:r>
        <w:rPr>
          <w:sz w:val="20"/>
        </w:rPr>
        <w:t xml:space="preserve">(пп. 3 в ред. </w:t>
      </w:r>
      <w:hyperlink w:history="0" r:id="rId29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4 группа - городские округа, в состав которых входят территории сельских населенных пунктов, муниципальные районы с численностью населения от 30001 чел. до 40000 чел.;</w:t>
      </w:r>
    </w:p>
    <w:p>
      <w:pPr>
        <w:pStyle w:val="0"/>
        <w:jc w:val="both"/>
      </w:pPr>
      <w:r>
        <w:rPr>
          <w:sz w:val="20"/>
        </w:rPr>
        <w:t xml:space="preserve">(пп. 4 в ред. </w:t>
      </w:r>
      <w:hyperlink w:history="0" r:id="rId29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5) 5 группа - городские округа, в состав которых входят территории сельских населенных пунктов, муниципальные округа, муниципальные районы с численностью населения от 20001 чел. до 30000 чел.;</w:t>
      </w:r>
    </w:p>
    <w:p>
      <w:pPr>
        <w:pStyle w:val="0"/>
        <w:jc w:val="both"/>
      </w:pPr>
      <w:r>
        <w:rPr>
          <w:sz w:val="20"/>
        </w:rPr>
        <w:t xml:space="preserve">(пп. 5 в ред. </w:t>
      </w:r>
      <w:hyperlink w:history="0" r:id="rId30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6) 6 группа - муниципальные округа, муниципальные районы с численностью населения от 10001 чел. до 20000 чел.;</w:t>
      </w:r>
    </w:p>
    <w:p>
      <w:pPr>
        <w:pStyle w:val="0"/>
        <w:jc w:val="both"/>
      </w:pPr>
      <w:r>
        <w:rPr>
          <w:sz w:val="20"/>
        </w:rPr>
        <w:t xml:space="preserve">(пп. 6 в ред. </w:t>
      </w:r>
      <w:hyperlink w:history="0" r:id="rId30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7) 7 группа - муниципальные округа и муниципальные районы с численностью населения до 10000 чел.;</w:t>
      </w:r>
    </w:p>
    <w:p>
      <w:pPr>
        <w:pStyle w:val="0"/>
        <w:jc w:val="both"/>
      </w:pPr>
      <w:r>
        <w:rPr>
          <w:sz w:val="20"/>
        </w:rPr>
        <w:t xml:space="preserve">(пп. 7 в ред. </w:t>
      </w:r>
      <w:hyperlink w:history="0" r:id="rId30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8) 8 группа - закрытые административно-территориальные образования.</w:t>
      </w:r>
    </w:p>
    <w:p>
      <w:pPr>
        <w:pStyle w:val="0"/>
        <w:jc w:val="both"/>
      </w:pPr>
      <w:r>
        <w:rPr>
          <w:sz w:val="20"/>
        </w:rPr>
        <w:t xml:space="preserve">(пп. 8 в ред. </w:t>
      </w:r>
      <w:hyperlink w:history="0" r:id="rId30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jc w:val="both"/>
      </w:pPr>
      <w:r>
        <w:rPr>
          <w:sz w:val="20"/>
        </w:rPr>
      </w:r>
    </w:p>
    <w:p>
      <w:pPr>
        <w:pStyle w:val="0"/>
        <w:jc w:val="center"/>
      </w:pPr>
      <w:r>
        <w:rPr>
          <w:sz w:val="20"/>
        </w:rPr>
        <w:t xml:space="preserve">V</w:t>
      </w:r>
      <w:r>
        <w:rPr>
          <w:sz w:val="20"/>
          <w:vertAlign w:val="subscript"/>
        </w:rPr>
        <w:t xml:space="preserve">СУБiМО</w:t>
      </w:r>
      <w:r>
        <w:rPr>
          <w:sz w:val="20"/>
        </w:rPr>
        <w:t xml:space="preserve"> = (S</w:t>
      </w:r>
      <w:r>
        <w:rPr>
          <w:sz w:val="20"/>
          <w:vertAlign w:val="subscript"/>
        </w:rPr>
        <w:t xml:space="preserve">дост.i</w:t>
      </w:r>
      <w:r>
        <w:rPr>
          <w:sz w:val="20"/>
        </w:rPr>
        <w:t xml:space="preserve"> - S</w:t>
      </w:r>
      <w:r>
        <w:rPr>
          <w:sz w:val="20"/>
          <w:vertAlign w:val="subscript"/>
        </w:rPr>
        <w:t xml:space="preserve">расч.i</w:t>
      </w:r>
      <w:r>
        <w:rPr>
          <w:sz w:val="20"/>
        </w:rPr>
        <w:t xml:space="preserve">) x 12 x 1,302 x Ч</w:t>
      </w:r>
      <w:r>
        <w:rPr>
          <w:sz w:val="20"/>
          <w:vertAlign w:val="subscript"/>
        </w:rPr>
        <w:t xml:space="preserve">пр.i2021</w:t>
      </w:r>
      <w:r>
        <w:rPr>
          <w:sz w:val="20"/>
        </w:rPr>
        <w:t xml:space="preserve"> x L,</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СУБiМО</w:t>
      </w:r>
      <w:r>
        <w:rPr>
          <w:sz w:val="20"/>
        </w:rPr>
        <w:t xml:space="preserve"> - размер субсидий из областного бюджета Тверской области i-му муниципальному образованию Тверской области в соответствующем финансовом году;</w:t>
      </w:r>
    </w:p>
    <w:p>
      <w:pPr>
        <w:pStyle w:val="0"/>
        <w:spacing w:before="200" w:line-rule="auto"/>
        <w:ind w:firstLine="540"/>
        <w:jc w:val="both"/>
      </w:pPr>
      <w:r>
        <w:rPr>
          <w:sz w:val="20"/>
        </w:rPr>
        <w:t xml:space="preserve">S</w:t>
      </w:r>
      <w:r>
        <w:rPr>
          <w:sz w:val="20"/>
          <w:vertAlign w:val="subscript"/>
        </w:rPr>
        <w:t xml:space="preserve">дост.i</w:t>
      </w:r>
      <w:r>
        <w:rPr>
          <w:sz w:val="20"/>
        </w:rPr>
        <w:t xml:space="preserve"> - планируемая к достижению средняя заработная плата работников списочного состава муниципальных учреждений культуры i-го муниципального образования Тверской области на соответствующий финансовый год.</w:t>
      </w:r>
    </w:p>
    <w:p>
      <w:pPr>
        <w:pStyle w:val="0"/>
        <w:jc w:val="both"/>
      </w:pPr>
      <w:r>
        <w:rPr>
          <w:sz w:val="20"/>
        </w:rPr>
      </w:r>
    </w:p>
    <w:p>
      <w:pPr>
        <w:pStyle w:val="0"/>
        <w:jc w:val="center"/>
      </w:pPr>
      <w:r>
        <w:rPr>
          <w:position w:val="-8"/>
        </w:rPr>
        <w:drawing>
          <wp:inline distT="0" distB="0" distL="0" distR="0">
            <wp:extent cx="12668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целевой уровень средней заработной платы работников списочного состава муниципальных учреждений культуры i-го муниципального образования Тверской области в 2019 году;</w:t>
      </w:r>
    </w:p>
    <w:p>
      <w:pPr>
        <w:pStyle w:val="0"/>
        <w:spacing w:before="200" w:line-rule="auto"/>
        <w:ind w:firstLine="540"/>
        <w:jc w:val="both"/>
      </w:pPr>
      <w:r>
        <w:rPr>
          <w:sz w:val="20"/>
        </w:rPr>
        <w:t xml:space="preserve">К</w:t>
      </w:r>
      <w:r>
        <w:rPr>
          <w:sz w:val="20"/>
          <w:vertAlign w:val="subscript"/>
        </w:rPr>
        <w:t xml:space="preserve">пов.</w:t>
      </w:r>
      <w:r>
        <w:rPr>
          <w:sz w:val="20"/>
        </w:rPr>
        <w:t xml:space="preserve"> - коэффициент увеличения средней заработной платы работников списочного состава муниципальных учреждений культуры i-го муниципального образования Тверской области для определении размера субсидии. Данный коэффициент утверждается приказом главного распорядителя;</w:t>
      </w:r>
    </w:p>
    <w:p>
      <w:pPr>
        <w:pStyle w:val="0"/>
        <w:spacing w:before="200" w:line-rule="auto"/>
        <w:ind w:firstLine="540"/>
        <w:jc w:val="both"/>
      </w:pPr>
      <w:r>
        <w:rPr>
          <w:sz w:val="20"/>
        </w:rPr>
        <w:t xml:space="preserve">S</w:t>
      </w:r>
      <w:r>
        <w:rPr>
          <w:sz w:val="20"/>
          <w:vertAlign w:val="subscript"/>
        </w:rPr>
        <w:t xml:space="preserve">расч.i</w:t>
      </w:r>
      <w:r>
        <w:rPr>
          <w:sz w:val="20"/>
        </w:rPr>
        <w:t xml:space="preserve"> - расчетный уровень заработной платы работников списочного состава муниципальных учреждений культуры i-го муниципального образования Тверской области за счет средств местного бюджета и средств от приносящей доход деятельности, применяемый в 2019 году;</w:t>
      </w:r>
    </w:p>
    <w:p>
      <w:pPr>
        <w:pStyle w:val="0"/>
        <w:spacing w:before="200" w:line-rule="auto"/>
        <w:ind w:firstLine="540"/>
        <w:jc w:val="both"/>
      </w:pPr>
      <w:r>
        <w:rPr>
          <w:sz w:val="20"/>
        </w:rPr>
        <w:t xml:space="preserve">12 - количество месяцев, на которые рассчитывается увеличение средней заработной платы работников списочного состава муниципальных учреждений культуры Тверской области;</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Ч</w:t>
      </w:r>
      <w:r>
        <w:rPr>
          <w:sz w:val="20"/>
          <w:vertAlign w:val="subscript"/>
        </w:rPr>
        <w:t xml:space="preserve">пр.i2021</w:t>
      </w:r>
      <w:r>
        <w:rPr>
          <w:sz w:val="20"/>
        </w:rPr>
        <w:t xml:space="preserve"> - прогнозная численность работников списочного состава муниципальных учреждений культуры i-го муниципального образования Тверской области на 2021 - 2023 годы соответственно.</w:t>
      </w:r>
    </w:p>
    <w:p>
      <w:pPr>
        <w:pStyle w:val="0"/>
        <w:spacing w:before="200" w:line-rule="auto"/>
        <w:ind w:firstLine="540"/>
        <w:jc w:val="both"/>
      </w:pPr>
      <w:r>
        <w:rPr>
          <w:sz w:val="20"/>
        </w:rPr>
        <w:t xml:space="preserve">Прогнозная численность работников списочного состава муниципальных учреждений культуры i-го муниципального образования Тверской области рассчитывается следующим образом:</w:t>
      </w:r>
    </w:p>
    <w:p>
      <w:pPr>
        <w:pStyle w:val="0"/>
        <w:jc w:val="both"/>
      </w:pPr>
      <w:r>
        <w:rPr>
          <w:sz w:val="20"/>
        </w:rPr>
      </w:r>
    </w:p>
    <w:p>
      <w:pPr>
        <w:pStyle w:val="0"/>
        <w:ind w:firstLine="540"/>
        <w:jc w:val="both"/>
      </w:pPr>
      <w:r>
        <w:rPr>
          <w:position w:val="-92"/>
        </w:rPr>
        <w:drawing>
          <wp:inline distT="0" distB="0" distL="0" distR="0">
            <wp:extent cx="4229100" cy="1295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факт.i2020</w:t>
      </w:r>
      <w:r>
        <w:rPr>
          <w:sz w:val="20"/>
        </w:rPr>
        <w:t xml:space="preserve"> - среднесписочная численность работников списочного состава муниципальных учреждений культуры i-го муниципального образования Тверской области на 1 июля 2020 года в соответствии со сведениями о численности и оплате труда работников муниципальных учреждений культуры Тверской области, занесенных в программу "Формирование бухгалтерской, кадровой и статистической отчетности в WEB-технологии" ("Свод-Смарт");</w:t>
      </w:r>
    </w:p>
    <w:p>
      <w:pPr>
        <w:pStyle w:val="0"/>
        <w:spacing w:before="200" w:line-rule="auto"/>
        <w:ind w:firstLine="540"/>
        <w:jc w:val="both"/>
      </w:pPr>
      <w:r>
        <w:rPr>
          <w:sz w:val="20"/>
        </w:rPr>
        <w:t xml:space="preserve">Ч</w:t>
      </w:r>
      <w:r>
        <w:rPr>
          <w:sz w:val="20"/>
          <w:vertAlign w:val="subscript"/>
        </w:rPr>
        <w:t xml:space="preserve">прi2020</w:t>
      </w:r>
      <w:r>
        <w:rPr>
          <w:sz w:val="20"/>
        </w:rPr>
        <w:t xml:space="preserve"> - предельная численность работников списочного состава муниципальных учреждений культуры i-го муниципального образования Тверской области на 2020 год.</w:t>
      </w:r>
    </w:p>
    <w:p>
      <w:pPr>
        <w:pStyle w:val="0"/>
        <w:spacing w:before="200" w:line-rule="auto"/>
        <w:ind w:firstLine="540"/>
        <w:jc w:val="both"/>
      </w:pPr>
      <w:r>
        <w:rPr>
          <w:sz w:val="20"/>
        </w:rPr>
        <w:t xml:space="preserve">Предельная численность работников списочного состава муниципальных учреждений культуры i-го муниципального образования Тверской области на 2020 год рассчитывается следующим образом:</w:t>
      </w:r>
    </w:p>
    <w:p>
      <w:pPr>
        <w:pStyle w:val="0"/>
        <w:jc w:val="both"/>
      </w:pPr>
      <w:r>
        <w:rPr>
          <w:sz w:val="20"/>
        </w:rPr>
      </w:r>
    </w:p>
    <w:p>
      <w:pPr>
        <w:pStyle w:val="0"/>
        <w:jc w:val="center"/>
      </w:pPr>
      <w:r>
        <w:rPr>
          <w:sz w:val="20"/>
        </w:rPr>
        <w:t xml:space="preserve">Ч</w:t>
      </w:r>
      <w:r>
        <w:rPr>
          <w:sz w:val="20"/>
          <w:vertAlign w:val="subscript"/>
        </w:rPr>
        <w:t xml:space="preserve">прi2020</w:t>
      </w:r>
      <w:r>
        <w:rPr>
          <w:sz w:val="20"/>
        </w:rPr>
        <w:t xml:space="preserve"> = Ч</w:t>
      </w:r>
      <w:r>
        <w:rPr>
          <w:sz w:val="20"/>
          <w:vertAlign w:val="subscript"/>
        </w:rPr>
        <w:t xml:space="preserve">вырав.i</w:t>
      </w:r>
      <w:r>
        <w:rPr>
          <w:sz w:val="20"/>
        </w:rPr>
        <w:t xml:space="preserve"> x N</w:t>
      </w:r>
      <w:r>
        <w:rPr>
          <w:sz w:val="20"/>
          <w:vertAlign w:val="subscript"/>
        </w:rPr>
        <w:t xml:space="preserve">iмо</w:t>
      </w:r>
      <w:r>
        <w:rPr>
          <w:sz w:val="20"/>
        </w:rPr>
        <w:t xml:space="preserve"> / 1000,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вырав.i</w:t>
      </w:r>
      <w:r>
        <w:rPr>
          <w:sz w:val="20"/>
        </w:rPr>
        <w:t xml:space="preserve"> - расчетная предельная численность работников списочного состава муниципальных учреждений культуры i-го муниципального образования Тверской области на 1000 чел. населения i-го муниципального образования Тверской области на 2020 год,</w:t>
      </w:r>
    </w:p>
    <w:p>
      <w:pPr>
        <w:pStyle w:val="0"/>
        <w:jc w:val="both"/>
      </w:pPr>
      <w:r>
        <w:rPr>
          <w:sz w:val="20"/>
        </w:rPr>
      </w:r>
    </w:p>
    <w:p>
      <w:pPr>
        <w:pStyle w:val="0"/>
        <w:ind w:firstLine="540"/>
        <w:jc w:val="both"/>
      </w:pPr>
      <w:r>
        <w:rPr>
          <w:position w:val="-52"/>
        </w:rPr>
        <w:drawing>
          <wp:inline distT="0" distB="0" distL="0" distR="0">
            <wp:extent cx="5181600" cy="790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a:extLst>
                        <a:ext uri="{28A0092B-C50C-407E-A947-70E740481C1C}">
                          <a14:useLocalDpi xmlns:a14="http://schemas.microsoft.com/office/drawing/2010/main" val="0"/>
                        </a:ext>
                      </a:extLst>
                    </a:blip>
                    <a:srcRect/>
                    <a:stretch>
                      <a:fillRect/>
                    </a:stretch>
                  </pic:blipFill>
                  <pic:spPr bwMode="auto">
                    <a:xfrm>
                      <a:off x="0" y="0"/>
                      <a:ext cx="5181600" cy="790575"/>
                    </a:xfrm>
                    <a:prstGeom prst="rect">
                      <a:avLst/>
                    </a:prstGeom>
                    <a:noFill/>
                    <a:ln>
                      <a:noFill/>
                    </a:ln>
                  </pic:spPr>
                </pic:pic>
              </a:graphicData>
            </a:graphic>
          </wp:inline>
        </w:drawing>
      </w:r>
      <w:r>
        <w:rPr>
          <w:sz w:val="20"/>
        </w:rPr>
        <w:t xml:space="preserve">,</w:t>
      </w:r>
    </w:p>
    <w:p>
      <w:pPr>
        <w:pStyle w:val="0"/>
        <w:jc w:val="both"/>
      </w:pPr>
      <w:r>
        <w:rPr>
          <w:sz w:val="20"/>
        </w:rPr>
      </w:r>
    </w:p>
    <w:p>
      <w:pPr>
        <w:pStyle w:val="0"/>
        <w:jc w:val="center"/>
      </w:pPr>
      <w:r>
        <w:rPr>
          <w:sz w:val="20"/>
        </w:rPr>
        <w:t xml:space="preserve">Ч</w:t>
      </w:r>
      <w:r>
        <w:rPr>
          <w:sz w:val="20"/>
          <w:vertAlign w:val="subscript"/>
        </w:rPr>
        <w:t xml:space="preserve">расч.i</w:t>
      </w:r>
      <w:r>
        <w:rPr>
          <w:sz w:val="20"/>
        </w:rPr>
        <w:t xml:space="preserve"> = Ч</w:t>
      </w:r>
      <w:r>
        <w:rPr>
          <w:sz w:val="20"/>
          <w:vertAlign w:val="subscript"/>
        </w:rPr>
        <w:t xml:space="preserve">факт.i 2019</w:t>
      </w:r>
      <w:r>
        <w:rPr>
          <w:sz w:val="20"/>
        </w:rPr>
        <w:t xml:space="preserve"> / N</w:t>
      </w:r>
      <w:r>
        <w:rPr>
          <w:sz w:val="20"/>
          <w:vertAlign w:val="subscript"/>
        </w:rPr>
        <w:t xml:space="preserve">iмо</w:t>
      </w:r>
      <w:r>
        <w:rPr>
          <w:sz w:val="20"/>
        </w:rPr>
        <w:t xml:space="preserve"> x 1000,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факт.i 2019</w:t>
      </w:r>
      <w:r>
        <w:rPr>
          <w:sz w:val="20"/>
        </w:rPr>
        <w:t xml:space="preserve"> - среднесписочная численность работников списочного состава муниципальных учреждений культуры i-го муниципального образования Тверской области на 1 июля 2019 в соответствии со сведениями о численности и оплате труда работников муниципальных учреждений культуры Тверской области, занесенных в программу "Формирование бухгалтерской, кадровой и статистической отчетности в WEB-технологии" ("Свод-Смарт");</w:t>
      </w:r>
    </w:p>
    <w:p>
      <w:pPr>
        <w:pStyle w:val="0"/>
        <w:spacing w:before="200" w:line-rule="auto"/>
        <w:ind w:firstLine="540"/>
        <w:jc w:val="both"/>
      </w:pPr>
      <w:r>
        <w:rPr>
          <w:sz w:val="20"/>
        </w:rPr>
        <w:t xml:space="preserve">N</w:t>
      </w:r>
      <w:r>
        <w:rPr>
          <w:sz w:val="20"/>
          <w:vertAlign w:val="subscript"/>
        </w:rPr>
        <w:t xml:space="preserve">iмо</w:t>
      </w:r>
      <w:r>
        <w:rPr>
          <w:sz w:val="20"/>
        </w:rPr>
        <w:t xml:space="preserve"> - численность населения i-го муниципального образования Тверской области по данным Территориального органа Федеральной службы государственной статистики по Тверской области о численности населения Тверской области по муниципальным образованиям на 1 января 2019 года;</w:t>
      </w:r>
    </w:p>
    <w:p>
      <w:pPr>
        <w:pStyle w:val="0"/>
        <w:spacing w:before="200" w:line-rule="auto"/>
        <w:ind w:firstLine="540"/>
        <w:jc w:val="both"/>
      </w:pPr>
      <w:r>
        <w:rPr>
          <w:sz w:val="20"/>
        </w:rPr>
        <w:t xml:space="preserve">Ч</w:t>
      </w:r>
      <w:r>
        <w:rPr>
          <w:sz w:val="20"/>
          <w:vertAlign w:val="subscript"/>
        </w:rPr>
        <w:t xml:space="preserve">j</w:t>
      </w:r>
      <w:r>
        <w:rPr>
          <w:sz w:val="20"/>
        </w:rPr>
        <w:t xml:space="preserve"> - средняя численность работников списочного состава муниципальных учреждений культуры i-го муниципального образования Тверской области на 1000 чел. населения по группе;</w:t>
      </w:r>
    </w:p>
    <w:p>
      <w:pPr>
        <w:pStyle w:val="0"/>
        <w:spacing w:before="200" w:line-rule="auto"/>
        <w:ind w:firstLine="540"/>
        <w:jc w:val="both"/>
      </w:pPr>
      <w:r>
        <w:rPr>
          <w:sz w:val="20"/>
        </w:rPr>
        <w:t xml:space="preserve">L - коэффициент формирования объема субсидии из областного бюджета Тверской области для i-го муниципального образования, устанавливаемого приказом главного распорядителя на соответствующий финансовый год и на плановый период.</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8.1. Утратил силу. - </w:t>
      </w:r>
      <w:hyperlink w:history="0" r:id="rId30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8.2 - 8.3. Утратили силу. - </w:t>
      </w:r>
      <w:hyperlink w:history="0" r:id="rId30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8.4. Распределение субсидий на 2023 - 2025 годы осуществляется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СУБiМО</w:t>
      </w:r>
      <w:r>
        <w:rPr>
          <w:sz w:val="20"/>
        </w:rPr>
        <w:t xml:space="preserve"> = (S</w:t>
      </w:r>
      <w:r>
        <w:rPr>
          <w:sz w:val="20"/>
          <w:vertAlign w:val="subscript"/>
        </w:rPr>
        <w:t xml:space="preserve">дост.i</w:t>
      </w:r>
      <w:r>
        <w:rPr>
          <w:sz w:val="20"/>
        </w:rPr>
        <w:t xml:space="preserve"> - S</w:t>
      </w:r>
      <w:r>
        <w:rPr>
          <w:sz w:val="20"/>
          <w:vertAlign w:val="subscript"/>
        </w:rPr>
        <w:t xml:space="preserve">расч.i</w:t>
      </w:r>
      <w:r>
        <w:rPr>
          <w:sz w:val="20"/>
        </w:rPr>
        <w:t xml:space="preserve">) x 12 x 1,302 x Ч</w:t>
      </w:r>
      <w:r>
        <w:rPr>
          <w:sz w:val="20"/>
          <w:vertAlign w:val="subscript"/>
        </w:rPr>
        <w:t xml:space="preserve">пр.i3</w:t>
      </w:r>
      <w:r>
        <w:rPr>
          <w:sz w:val="20"/>
        </w:rPr>
        <w:t xml:space="preserve"> x L,</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СУБiМО</w:t>
      </w:r>
      <w:r>
        <w:rPr>
          <w:sz w:val="20"/>
        </w:rPr>
        <w:t xml:space="preserve"> - размер субсидий из областного бюджета Тверской области i-му муниципальному образованию Тверской области в соответствующем финансовом году;</w:t>
      </w:r>
    </w:p>
    <w:p>
      <w:pPr>
        <w:pStyle w:val="0"/>
        <w:spacing w:before="200" w:line-rule="auto"/>
        <w:ind w:firstLine="540"/>
        <w:jc w:val="both"/>
      </w:pPr>
      <w:r>
        <w:rPr>
          <w:sz w:val="20"/>
        </w:rPr>
        <w:t xml:space="preserve">S</w:t>
      </w:r>
      <w:r>
        <w:rPr>
          <w:sz w:val="20"/>
          <w:vertAlign w:val="subscript"/>
        </w:rPr>
        <w:t xml:space="preserve">дост.i</w:t>
      </w:r>
      <w:r>
        <w:rPr>
          <w:sz w:val="20"/>
        </w:rPr>
        <w:t xml:space="preserve"> - планируемая к достижению средняя заработная плата работников списочного состава муниципальных учреждений культуры i-го муниципального образования Тверской области на соответствующий финансовый год.</w:t>
      </w:r>
    </w:p>
    <w:p>
      <w:pPr>
        <w:pStyle w:val="0"/>
        <w:jc w:val="both"/>
      </w:pPr>
      <w:r>
        <w:rPr>
          <w:sz w:val="20"/>
        </w:rPr>
      </w:r>
    </w:p>
    <w:p>
      <w:pPr>
        <w:pStyle w:val="0"/>
        <w:jc w:val="center"/>
      </w:pPr>
      <w:r>
        <w:rPr>
          <w:position w:val="-8"/>
        </w:rPr>
        <w:drawing>
          <wp:inline distT="0" distB="0" distL="0" distR="0">
            <wp:extent cx="13049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целевой уровень средней заработной платы работников списочного состава муниципальных учреждений культуры i-го муниципального образования Тверской области на 1 января 2022 года;</w:t>
      </w:r>
    </w:p>
    <w:p>
      <w:pPr>
        <w:pStyle w:val="0"/>
        <w:spacing w:before="200" w:line-rule="auto"/>
        <w:ind w:firstLine="540"/>
        <w:jc w:val="both"/>
      </w:pPr>
      <w:r>
        <w:rPr>
          <w:sz w:val="20"/>
        </w:rPr>
        <w:t xml:space="preserve">К</w:t>
      </w:r>
      <w:r>
        <w:rPr>
          <w:sz w:val="20"/>
          <w:vertAlign w:val="subscript"/>
        </w:rPr>
        <w:t xml:space="preserve">пов.</w:t>
      </w:r>
      <w:r>
        <w:rPr>
          <w:sz w:val="20"/>
        </w:rPr>
        <w:t xml:space="preserve"> - коэффициент увеличения средней заработной платы работников списочного состава муниципальных учреждений культуры i-го муниципального образования Тверской области для определения размера субсидии. Данный коэффициент утверждается приказом главного распорядителя;</w:t>
      </w:r>
    </w:p>
    <w:p>
      <w:pPr>
        <w:pStyle w:val="0"/>
        <w:spacing w:before="200" w:line-rule="auto"/>
        <w:ind w:firstLine="540"/>
        <w:jc w:val="both"/>
      </w:pPr>
      <w:r>
        <w:rPr>
          <w:sz w:val="20"/>
        </w:rPr>
        <w:t xml:space="preserve">S</w:t>
      </w:r>
      <w:r>
        <w:rPr>
          <w:sz w:val="20"/>
          <w:vertAlign w:val="subscript"/>
        </w:rPr>
        <w:t xml:space="preserve">расч.i</w:t>
      </w:r>
      <w:r>
        <w:rPr>
          <w:sz w:val="20"/>
        </w:rPr>
        <w:t xml:space="preserve"> - расчетный уровень заработной платы работников списочного состава муниципальных учреждений культуры i-го муниципального образования Тверской области за счет средств местного бюджета и средств от приносящей доход деятельности, применяемый в 2020 году;</w:t>
      </w:r>
    </w:p>
    <w:p>
      <w:pPr>
        <w:pStyle w:val="0"/>
        <w:spacing w:before="200" w:line-rule="auto"/>
        <w:ind w:firstLine="540"/>
        <w:jc w:val="both"/>
      </w:pPr>
      <w:r>
        <w:rPr>
          <w:sz w:val="20"/>
        </w:rPr>
        <w:t xml:space="preserve">12 - количество месяцев, на которые рассчитывается увеличение средней заработной платы работников списочного состава муниципальных учреждений культуры Тверской области;</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Ч</w:t>
      </w:r>
      <w:r>
        <w:rPr>
          <w:sz w:val="20"/>
          <w:vertAlign w:val="subscript"/>
        </w:rPr>
        <w:t xml:space="preserve">пр.i3</w:t>
      </w:r>
      <w:r>
        <w:rPr>
          <w:sz w:val="20"/>
        </w:rPr>
        <w:t xml:space="preserve"> - прогнозная численность работников списочного состава муниципальных учреждений культуры i-го муниципального образования Тверской области на 2023 - 2025 годы соответственно.</w:t>
      </w:r>
    </w:p>
    <w:p>
      <w:pPr>
        <w:pStyle w:val="0"/>
        <w:spacing w:before="200" w:line-rule="auto"/>
        <w:ind w:firstLine="540"/>
        <w:jc w:val="both"/>
      </w:pPr>
      <w:r>
        <w:rPr>
          <w:sz w:val="20"/>
        </w:rPr>
        <w:t xml:space="preserve">Прогнозная численность работников списочного состава муниципальных учреждений культуры i-го муниципального образования Тверской области рассчитывается следующим образом:</w:t>
      </w:r>
    </w:p>
    <w:p>
      <w:pPr>
        <w:pStyle w:val="0"/>
        <w:jc w:val="both"/>
      </w:pPr>
      <w:r>
        <w:rPr>
          <w:sz w:val="20"/>
        </w:rPr>
      </w:r>
    </w:p>
    <w:p>
      <w:pPr>
        <w:pStyle w:val="0"/>
        <w:jc w:val="center"/>
      </w:pPr>
      <w:r>
        <w:rPr>
          <w:position w:val="-92"/>
        </w:rPr>
        <w:drawing>
          <wp:inline distT="0" distB="0" distL="0" distR="0">
            <wp:extent cx="4000500" cy="1295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4000500" cy="1295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факт.i2021</w:t>
      </w:r>
      <w:r>
        <w:rPr>
          <w:sz w:val="20"/>
        </w:rPr>
        <w:t xml:space="preserve"> - среднесписочная численность работников списочного состава муниципальных учреждений культуры i-го муниципального образования Тверской области на 1 января 2022 года в соответствии со сведениями о численности и оплате труда работников муниципальных учреждений культуры Тверской области, занесенных в программу "Формирование бухгалтерской, кадровой и статистической отчетности в WEB-технологии ("Свод-Смарт")</w:t>
      </w:r>
    </w:p>
    <w:p>
      <w:pPr>
        <w:pStyle w:val="0"/>
        <w:jc w:val="both"/>
      </w:pPr>
      <w:r>
        <w:rPr>
          <w:sz w:val="20"/>
        </w:rPr>
        <w:t xml:space="preserve">(п. 8.4 введен </w:t>
      </w:r>
      <w:hyperlink w:history="0" r:id="rId31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9. Источниками данных для выполнения расчетов объема субсидии являются данные муниципальных образований из сведений о численности и оплате труда работников муниципальных учреждений культуры, занесенных в программу "Формирование бухгалтерской, кадровой и статистической отчетности в WEB-технологии ("Свод-WEB", "Свод-Смарт")".</w:t>
      </w:r>
    </w:p>
    <w:p>
      <w:pPr>
        <w:pStyle w:val="0"/>
        <w:jc w:val="both"/>
      </w:pPr>
      <w:r>
        <w:rPr>
          <w:sz w:val="20"/>
        </w:rPr>
        <w:t xml:space="preserve">(в ред. </w:t>
      </w:r>
      <w:hyperlink w:history="0" r:id="rId314" w:tooltip="Постановление Правительства Тверской области от 22.12.2021 N 7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22.12.2021 N 705-пп)</w:t>
      </w:r>
    </w:p>
    <w:p>
      <w:pPr>
        <w:pStyle w:val="0"/>
        <w:spacing w:before="200" w:line-rule="auto"/>
        <w:ind w:firstLine="540"/>
        <w:jc w:val="both"/>
      </w:pPr>
      <w:r>
        <w:rPr>
          <w:sz w:val="20"/>
        </w:rPr>
        <w:t xml:space="preserve">10. Муниципальные образования Тверской области обеспечивают финансирование расходного обязательства, на софинансирование которого предусмотрено предоставление субсидий, в размере не менее 1 процента от общего объема расходного обязательства муниципального образования на повышение заработной платы работникам муниципальных учреждений культуры Тверской области.</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11. Предоставление субсидий осуществляется на основании соглашений о предоставлении субсидии из областного бюджета Тверской области бюджетам муниципальных образований Тверской области на повышение заработной платы работникам муниципальных учреждений культуры Тверской области, заключаемых между главным распорядителем и органом местного самоуправления муниципального образования Тверской области (далее - Соглашение) по типовой форме, утвержденной Министерством финансов Тверской области.</w:t>
      </w:r>
    </w:p>
    <w:p>
      <w:pPr>
        <w:pStyle w:val="0"/>
        <w:spacing w:before="200" w:line-rule="auto"/>
        <w:ind w:firstLine="540"/>
        <w:jc w:val="both"/>
      </w:pPr>
      <w:r>
        <w:rPr>
          <w:sz w:val="20"/>
        </w:rPr>
        <w:t xml:space="preserve">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jc w:val="both"/>
      </w:pPr>
      <w:r>
        <w:rPr>
          <w:sz w:val="20"/>
        </w:rPr>
        <w:t xml:space="preserve">(абзац введен </w:t>
      </w:r>
      <w:hyperlink w:history="0" r:id="rId31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bookmarkStart w:id="17230" w:name="P17230"/>
    <w:bookmarkEnd w:id="17230"/>
    <w:p>
      <w:pPr>
        <w:pStyle w:val="0"/>
        <w:spacing w:before="200" w:line-rule="auto"/>
        <w:ind w:firstLine="540"/>
        <w:jc w:val="both"/>
      </w:pPr>
      <w:r>
        <w:rPr>
          <w:sz w:val="20"/>
        </w:rPr>
        <w:t xml:space="preserve">12. Предоставление субсидий получателям осуществляется ежеквартально:</w:t>
      </w:r>
    </w:p>
    <w:p>
      <w:pPr>
        <w:pStyle w:val="0"/>
        <w:spacing w:before="200" w:line-rule="auto"/>
        <w:ind w:firstLine="540"/>
        <w:jc w:val="both"/>
      </w:pPr>
      <w:r>
        <w:rPr>
          <w:sz w:val="20"/>
        </w:rPr>
        <w:t xml:space="preserve">1) в первом квартале - в размере 30% от утвержденного распределением размера субсидий в течение 10 рабочих дней при соблюдении получателями следующих условий:</w:t>
      </w:r>
    </w:p>
    <w:p>
      <w:pPr>
        <w:pStyle w:val="0"/>
        <w:spacing w:before="200" w:line-rule="auto"/>
        <w:ind w:firstLine="540"/>
        <w:jc w:val="both"/>
      </w:pPr>
      <w:r>
        <w:rPr>
          <w:sz w:val="20"/>
        </w:rPr>
        <w:t xml:space="preserve">заключение Соглашения, предусматривающего достижение муниципальным образованием Тверской области начиная с 1 января соответствующего финансового года показателя целевого значения средней заработной платы работников муниципальных учреждений культуры, установленного главным распорядителем средств на соответствующий финансовый год и на плановый период;</w:t>
      </w:r>
    </w:p>
    <w:p>
      <w:pPr>
        <w:pStyle w:val="0"/>
        <w:spacing w:before="200" w:line-rule="auto"/>
        <w:ind w:firstLine="540"/>
        <w:jc w:val="both"/>
      </w:pPr>
      <w:r>
        <w:rPr>
          <w:sz w:val="20"/>
        </w:rPr>
        <w:t xml:space="preserve">представление главному распорядителю информации о расходах консолидированного бюджета муниципального образования Тверской области (с учетом входящих в состав муниципального образования поселений) на текущий финансовый год и на плановый период, подтверждающей наличие бюджетных ассигнований на реализацию расходного обязательства, в целях софинансирования которого предоставляются субсидии,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31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представление главному распорядителю выписки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(в ред. </w:t>
      </w:r>
      <w:hyperlink w:history="0" r:id="rId31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во втором квартале - в размере 30% от утвержденного распределением размера субсидий в течение 10 рабочих дней при представлении главному распорядителю средств не позднее 12 апреля текущего года </w:t>
      </w:r>
      <w:hyperlink w:history="0" w:anchor="P17302" w:tooltip="Отчет">
        <w:r>
          <w:rPr>
            <w:sz w:val="20"/>
            <w:color w:val="0000ff"/>
          </w:rPr>
          <w:t xml:space="preserve">отчета</w:t>
        </w:r>
      </w:hyperlink>
      <w:r>
        <w:rPr>
          <w:sz w:val="20"/>
        </w:rPr>
        <w:t xml:space="preserve"> о реализации расходных обязательств муниципальных образований Тверской области по выплате заработной платы работникам списочного состава муниципальных учреждений культуры Тверской области (далее - Отчет) по форме согласно приложению к настоящему Порядку;</w:t>
      </w:r>
    </w:p>
    <w:p>
      <w:pPr>
        <w:pStyle w:val="0"/>
        <w:spacing w:before="200" w:line-rule="auto"/>
        <w:ind w:firstLine="540"/>
        <w:jc w:val="both"/>
      </w:pPr>
      <w:r>
        <w:rPr>
          <w:sz w:val="20"/>
        </w:rPr>
        <w:t xml:space="preserve">3) в третьем квартале - в размере 30% от утвержденного распределением размера субсидий в течение 10 рабочих дней при представлении главному распорядителю средств не позднее 12 июля текущего года </w:t>
      </w:r>
      <w:hyperlink w:history="0" w:anchor="P17302" w:tooltip="Отчет">
        <w:r>
          <w:rPr>
            <w:sz w:val="20"/>
            <w:color w:val="0000ff"/>
          </w:rPr>
          <w:t xml:space="preserve">Отчета</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В 2023 году предоставление субсидии в третьем квартале осуществляется в размере 40% от утвержденного распределением размера субсидии в течение 10 рабочих дней при предоставлении главному распорядителю средств не позднее 12 июля текущего года </w:t>
      </w:r>
      <w:hyperlink w:history="0" w:anchor="P17302" w:tooltip="Отчет">
        <w:r>
          <w:rPr>
            <w:sz w:val="20"/>
            <w:color w:val="0000ff"/>
          </w:rPr>
          <w:t xml:space="preserve">Отчета</w:t>
        </w:r>
      </w:hyperlink>
      <w:r>
        <w:rPr>
          <w:sz w:val="20"/>
        </w:rPr>
        <w:t xml:space="preserve"> по форме согласно приложению к настоящему Порядку.</w:t>
      </w:r>
    </w:p>
    <w:p>
      <w:pPr>
        <w:pStyle w:val="0"/>
        <w:jc w:val="both"/>
      </w:pPr>
      <w:r>
        <w:rPr>
          <w:sz w:val="20"/>
        </w:rPr>
        <w:t xml:space="preserve">(абзац введен </w:t>
      </w:r>
      <w:hyperlink w:history="0" r:id="rId318"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4) утратил силу. - </w:t>
      </w:r>
      <w:hyperlink w:history="0" r:id="rId319"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В случае невыполнения муниципальным образованием условий предоставления субсидий перечисление средств субсидий приостанавливается до момента выполнения условий, установленных </w:t>
      </w:r>
      <w:hyperlink w:history="0" w:anchor="P17230" w:tooltip="12. Предоставление субсидий получателям осуществляется ежеквартально:">
        <w:r>
          <w:rPr>
            <w:sz w:val="20"/>
            <w:color w:val="0000ff"/>
          </w:rPr>
          <w:t xml:space="preserve">пунктом 12</w:t>
        </w:r>
      </w:hyperlink>
      <w:r>
        <w:rPr>
          <w:sz w:val="20"/>
        </w:rPr>
        <w:t xml:space="preserve"> настоящего раздела.</w:t>
      </w:r>
    </w:p>
    <w:p>
      <w:pPr>
        <w:pStyle w:val="0"/>
        <w:spacing w:before="200" w:line-rule="auto"/>
        <w:ind w:firstLine="540"/>
        <w:jc w:val="both"/>
      </w:pPr>
      <w:r>
        <w:rPr>
          <w:sz w:val="20"/>
        </w:rPr>
        <w:t xml:space="preserve">12.1 - 12.2. Утратили силу. - </w:t>
      </w:r>
      <w:hyperlink w:history="0" r:id="rId320"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13. Критериями отбора муниципальных образований Тверской области для предоставления субсидий являются:</w:t>
      </w:r>
    </w:p>
    <w:p>
      <w:pPr>
        <w:pStyle w:val="0"/>
        <w:spacing w:before="200" w:line-rule="auto"/>
        <w:ind w:firstLine="540"/>
        <w:jc w:val="both"/>
      </w:pPr>
      <w:r>
        <w:rPr>
          <w:sz w:val="20"/>
        </w:rPr>
        <w:t xml:space="preserve">1) наличие в муниципальном образовании Тверской области муниципальных учреждений культуры Тверской области;</w:t>
      </w:r>
    </w:p>
    <w:p>
      <w:pPr>
        <w:pStyle w:val="0"/>
        <w:spacing w:before="200" w:line-rule="auto"/>
        <w:ind w:firstLine="540"/>
        <w:jc w:val="both"/>
      </w:pPr>
      <w:r>
        <w:rPr>
          <w:sz w:val="20"/>
        </w:rPr>
        <w:t xml:space="preserve">2) наличие работников муниципальных учреждений культуры Тверской области, в отношении которых предусмотрены мероприятия по повышению средней заработной платы;</w:t>
      </w:r>
    </w:p>
    <w:p>
      <w:pPr>
        <w:pStyle w:val="0"/>
        <w:spacing w:before="200" w:line-rule="auto"/>
        <w:ind w:firstLine="540"/>
        <w:jc w:val="both"/>
      </w:pPr>
      <w:r>
        <w:rPr>
          <w:sz w:val="20"/>
        </w:rPr>
        <w:t xml:space="preserve">3) наличие дополнительной потребности в средствах областного бюджета Тверской области на обеспечение средней заработной платы работников списочного состава муниципальных учреждений культуры Тверской области.</w:t>
      </w:r>
    </w:p>
    <w:p>
      <w:pPr>
        <w:pStyle w:val="0"/>
        <w:spacing w:before="200" w:line-rule="auto"/>
        <w:ind w:firstLine="540"/>
        <w:jc w:val="both"/>
      </w:pPr>
      <w:r>
        <w:rPr>
          <w:sz w:val="20"/>
        </w:rPr>
        <w:t xml:space="preserve">14. Муниципальные образования Тверской области обеспечивают осуществление ежемесячного мониторинга средней заработной платы работников муниципальных учреждений культуры Тверской области на основании сведений о численности и оплате труда работников муниципальных учреждений культуры Тверской области, занесенных в программу "Формирование бухгалтерской, кадровой и статистической отчетности в WEB-технологии ("Свод-Смарт")", в срок до 8-го числа месяца, следующего за отчетным.</w:t>
      </w:r>
    </w:p>
    <w:p>
      <w:pPr>
        <w:pStyle w:val="0"/>
        <w:spacing w:before="200" w:line-rule="auto"/>
        <w:ind w:firstLine="540"/>
        <w:jc w:val="both"/>
      </w:pPr>
      <w:r>
        <w:rPr>
          <w:sz w:val="20"/>
        </w:rPr>
        <w:t xml:space="preserve">15. Показателем результативности использования субсидии на повышение заработной платы работникам муниципальных учреждений культуры Тверской области является обеспечение планируемого к достижению уровня средней заработной платы работников списочного состава муниципальных учреждений культуры i-го муниципального образования Тверской области в соответствии с заключенным Соглашением.</w:t>
      </w:r>
    </w:p>
    <w:p>
      <w:pPr>
        <w:pStyle w:val="0"/>
        <w:spacing w:before="200" w:line-rule="auto"/>
        <w:ind w:firstLine="540"/>
        <w:jc w:val="both"/>
      </w:pPr>
      <w:r>
        <w:rPr>
          <w:sz w:val="20"/>
        </w:rPr>
        <w:t xml:space="preserve">Оценка результативности использования субсидии осуществляется главным распорядителем средств по итогам года на основании </w:t>
      </w:r>
      <w:hyperlink w:history="0" w:anchor="P17302" w:tooltip="Отчет">
        <w:r>
          <w:rPr>
            <w:sz w:val="20"/>
            <w:color w:val="0000ff"/>
          </w:rPr>
          <w:t xml:space="preserve">отчета</w:t>
        </w:r>
      </w:hyperlink>
      <w:r>
        <w:rPr>
          <w:sz w:val="20"/>
        </w:rPr>
        <w:t xml:space="preserve"> о достижении значений показателей результативности, являющегося приложением к Соглашению.</w:t>
      </w:r>
    </w:p>
    <w:p>
      <w:pPr>
        <w:pStyle w:val="0"/>
        <w:spacing w:before="200" w:line-rule="auto"/>
        <w:ind w:firstLine="540"/>
        <w:jc w:val="both"/>
      </w:pPr>
      <w:r>
        <w:rPr>
          <w:sz w:val="20"/>
        </w:rPr>
        <w:t xml:space="preserve">Расчет результативности производится по формуле:</w:t>
      </w:r>
    </w:p>
    <w:p>
      <w:pPr>
        <w:pStyle w:val="0"/>
        <w:jc w:val="both"/>
      </w:pPr>
      <w:r>
        <w:rPr>
          <w:sz w:val="20"/>
        </w:rPr>
      </w:r>
    </w:p>
    <w:p>
      <w:pPr>
        <w:pStyle w:val="0"/>
        <w:jc w:val="center"/>
      </w:pPr>
      <w:r>
        <w:rPr>
          <w:sz w:val="20"/>
        </w:rPr>
        <w:t xml:space="preserve">Р = S</w:t>
      </w:r>
      <w:r>
        <w:rPr>
          <w:sz w:val="20"/>
          <w:vertAlign w:val="subscript"/>
        </w:rPr>
        <w:t xml:space="preserve">факт.i</w:t>
      </w:r>
      <w:r>
        <w:rPr>
          <w:sz w:val="20"/>
        </w:rPr>
        <w:t xml:space="preserve"> / S</w:t>
      </w:r>
      <w:r>
        <w:rPr>
          <w:sz w:val="20"/>
          <w:vertAlign w:val="subscript"/>
        </w:rPr>
        <w:t xml:space="preserve">дост.i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результативность использования субсидии на повышение заработной платы работникам муниципальных учреждений культуры;</w:t>
      </w:r>
    </w:p>
    <w:p>
      <w:pPr>
        <w:pStyle w:val="0"/>
        <w:spacing w:before="200" w:line-rule="auto"/>
        <w:ind w:firstLine="540"/>
        <w:jc w:val="both"/>
      </w:pPr>
      <w:r>
        <w:rPr>
          <w:sz w:val="20"/>
        </w:rPr>
        <w:t xml:space="preserve">S</w:t>
      </w:r>
      <w:r>
        <w:rPr>
          <w:sz w:val="20"/>
          <w:vertAlign w:val="subscript"/>
        </w:rPr>
        <w:t xml:space="preserve">факт.i</w:t>
      </w:r>
      <w:r>
        <w:rPr>
          <w:sz w:val="20"/>
        </w:rPr>
        <w:t xml:space="preserve"> - фактически достигнутый уровень средней заработной платы работников списочного состава муниципальных учреждений культуры i-го муниципального образования Тверской области в отчетном году;</w:t>
      </w:r>
    </w:p>
    <w:p>
      <w:pPr>
        <w:pStyle w:val="0"/>
        <w:spacing w:before="200" w:line-rule="auto"/>
        <w:ind w:firstLine="540"/>
        <w:jc w:val="both"/>
      </w:pPr>
      <w:r>
        <w:rPr>
          <w:sz w:val="20"/>
        </w:rPr>
        <w:t xml:space="preserve">S</w:t>
      </w:r>
      <w:r>
        <w:rPr>
          <w:sz w:val="20"/>
          <w:vertAlign w:val="subscript"/>
        </w:rPr>
        <w:t xml:space="preserve">дост.i</w:t>
      </w:r>
      <w:r>
        <w:rPr>
          <w:sz w:val="20"/>
        </w:rPr>
        <w:t xml:space="preserve"> - планируемая к достижению средняя заработная плата работников списочного состава муниципальных учреждений культуры i-го муниципального образования Тверской области на отчетный год в соответствии с заключенным Соглашением.</w:t>
      </w:r>
    </w:p>
    <w:p>
      <w:pPr>
        <w:pStyle w:val="0"/>
        <w:spacing w:before="200" w:line-rule="auto"/>
        <w:ind w:firstLine="540"/>
        <w:jc w:val="both"/>
      </w:pPr>
      <w:r>
        <w:rPr>
          <w:sz w:val="20"/>
        </w:rPr>
        <w:t xml:space="preserve">При значении показателя Р ниже 1 результативность использования субсидии признается низкой. Если показатель Р равен 1 и более, результативность использования субсидии признается высокой.</w:t>
      </w:r>
    </w:p>
    <w:p>
      <w:pPr>
        <w:pStyle w:val="0"/>
        <w:spacing w:before="200" w:line-rule="auto"/>
        <w:ind w:firstLine="540"/>
        <w:jc w:val="both"/>
      </w:pPr>
      <w:r>
        <w:rPr>
          <w:sz w:val="20"/>
        </w:rPr>
        <w:t xml:space="preserve">16. Условием расходования субсидий является обеспечение муниципальными образованиями Тверской области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17. Контроль за целевым и эффективным использованием субсидий и соблюдением муниципальными образованиями Тверской области условий предоставления и расходования субсидий осуществляется главным распорядителем средств и органами государственного финансового контроля в соответствии с законодательством.</w:t>
      </w:r>
    </w:p>
    <w:p>
      <w:pPr>
        <w:pStyle w:val="0"/>
        <w:jc w:val="both"/>
      </w:pPr>
      <w:r>
        <w:rPr>
          <w:sz w:val="20"/>
        </w:rPr>
        <w:t xml:space="preserve">(в ред. </w:t>
      </w:r>
      <w:hyperlink w:history="0" r:id="rId321"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Постановления</w:t>
        </w:r>
      </w:hyperlink>
      <w:r>
        <w:rPr>
          <w:sz w:val="20"/>
        </w:rPr>
        <w:t xml:space="preserve"> Правительства Тверской области от 03.02.2022 N 57-пп)</w:t>
      </w:r>
    </w:p>
    <w:p>
      <w:pPr>
        <w:pStyle w:val="0"/>
        <w:spacing w:before="200" w:line-rule="auto"/>
        <w:ind w:firstLine="540"/>
        <w:jc w:val="both"/>
      </w:pPr>
      <w:r>
        <w:rPr>
          <w:sz w:val="20"/>
        </w:rPr>
        <w:t xml:space="preserve">18. Главный распорядитель средств обеспечивает проведение ежемесячного мониторинга средней заработной платы работников муниципальных учреждений культуры Тверской области на основании сведений о численности и оплате труда работников муниципальных учреждений культуры, занесенных муниципальными образованиями Тверской области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19. Муниципальные образования Тверской области до 20 января года, следующего за отчетным, представляют годовой Отчет и годовые отчеты к Соглашению.</w:t>
      </w:r>
    </w:p>
    <w:p>
      <w:pPr>
        <w:pStyle w:val="0"/>
        <w:spacing w:before="200" w:line-rule="auto"/>
        <w:ind w:firstLine="540"/>
        <w:jc w:val="both"/>
      </w:pPr>
      <w:r>
        <w:rPr>
          <w:sz w:val="20"/>
        </w:rPr>
        <w:t xml:space="preserve">Данные </w:t>
      </w:r>
      <w:hyperlink w:history="0" w:anchor="P17302" w:tooltip="Отчет">
        <w:r>
          <w:rPr>
            <w:sz w:val="20"/>
            <w:color w:val="0000ff"/>
          </w:rPr>
          <w:t xml:space="preserve">Отчета</w:t>
        </w:r>
      </w:hyperlink>
      <w:r>
        <w:rPr>
          <w:sz w:val="20"/>
        </w:rPr>
        <w:t xml:space="preserve"> по форме согласно приложению к настоящему Порядку должны соответствовать сведениям о численности и оплате труда работников муниципальных учреждений культуры Тверской области, занесенным в программу "Формирование бухгалтерской, кадровой и статистической отчетности в WEB-технологии ("Свод-Смарт")" (далее - Сведения).</w:t>
      </w:r>
    </w:p>
    <w:p>
      <w:pPr>
        <w:pStyle w:val="0"/>
        <w:spacing w:before="200" w:line-rule="auto"/>
        <w:ind w:firstLine="540"/>
        <w:jc w:val="both"/>
      </w:pPr>
      <w:r>
        <w:rPr>
          <w:sz w:val="20"/>
        </w:rPr>
        <w:t xml:space="preserve">В случае отклонения данных Отчета от Сведений муниципальные образования Тверской области представляют в адрес главного распорядителя соответствующие пояснения.</w:t>
      </w:r>
    </w:p>
    <w:p>
      <w:pPr>
        <w:pStyle w:val="0"/>
        <w:spacing w:before="200" w:line-rule="auto"/>
        <w:ind w:firstLine="540"/>
        <w:jc w:val="both"/>
      </w:pPr>
      <w:r>
        <w:rPr>
          <w:sz w:val="20"/>
        </w:rPr>
        <w:t xml:space="preserve">20. Не использованные в текущем финансовом году остатки средств субсидий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21. В случае, если муниципальным образованием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до 1 июня года, следующего за годом предоставления субсидии, определяется в соответствии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возврат.i</w:t>
      </w:r>
      <w:r>
        <w:rPr>
          <w:sz w:val="20"/>
        </w:rPr>
        <w:t xml:space="preserve"> = V</w:t>
      </w:r>
      <w:r>
        <w:rPr>
          <w:sz w:val="20"/>
          <w:vertAlign w:val="subscript"/>
        </w:rPr>
        <w:t xml:space="preserve">СУБСiМО</w:t>
      </w:r>
      <w:r>
        <w:rPr>
          <w:sz w:val="20"/>
        </w:rPr>
        <w:t xml:space="preserve"> x D</w:t>
      </w:r>
      <w:r>
        <w:rPr>
          <w:sz w:val="20"/>
          <w:vertAlign w:val="subscript"/>
        </w:rPr>
        <w:t xml:space="preserve">i</w:t>
      </w:r>
      <w:r>
        <w:rPr>
          <w:sz w:val="20"/>
        </w:rPr>
        <w:t xml:space="preserve"> x 0,01,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возврат.i</w:t>
      </w:r>
      <w:r>
        <w:rPr>
          <w:sz w:val="20"/>
        </w:rPr>
        <w:t xml:space="preserve"> - размер субсидии, подлежащий возврату i-м муниципальным образованием Тверской области в областной бюджет Тверской области в текущем году;</w:t>
      </w:r>
    </w:p>
    <w:p>
      <w:pPr>
        <w:pStyle w:val="0"/>
        <w:spacing w:before="200" w:line-rule="auto"/>
        <w:ind w:firstLine="540"/>
        <w:jc w:val="both"/>
      </w:pPr>
      <w:r>
        <w:rPr>
          <w:sz w:val="20"/>
        </w:rPr>
        <w:t xml:space="preserve">V</w:t>
      </w:r>
      <w:r>
        <w:rPr>
          <w:sz w:val="20"/>
          <w:vertAlign w:val="subscript"/>
        </w:rPr>
        <w:t xml:space="preserve">СУБСiМО</w:t>
      </w:r>
      <w:r>
        <w:rPr>
          <w:sz w:val="20"/>
        </w:rPr>
        <w:t xml:space="preserve"> - размер субсидии, предоставленный i-му муниципальному образованию Тверской области из областного бюджета Тверской области в отчетном году;</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jc w:val="both"/>
      </w:pPr>
      <w:r>
        <w:rPr>
          <w:sz w:val="20"/>
        </w:rPr>
      </w:r>
    </w:p>
    <w:p>
      <w:pPr>
        <w:pStyle w:val="0"/>
        <w:jc w:val="center"/>
      </w:pPr>
      <w:r>
        <w:rPr>
          <w:position w:val="-20"/>
        </w:rPr>
        <w:drawing>
          <wp:inline distT="0" distB="0" distL="0" distR="0">
            <wp:extent cx="695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22. В случае установления факта нецелевого использования муниципальными образованиями Тверской области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23.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 в полном объеме.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повышение</w:t>
      </w:r>
    </w:p>
    <w:p>
      <w:pPr>
        <w:pStyle w:val="0"/>
        <w:jc w:val="right"/>
      </w:pPr>
      <w:r>
        <w:rPr>
          <w:sz w:val="20"/>
        </w:rPr>
        <w:t xml:space="preserve">заработной платы работникам муниципальных</w:t>
      </w:r>
    </w:p>
    <w:p>
      <w:pPr>
        <w:pStyle w:val="0"/>
        <w:jc w:val="right"/>
      </w:pPr>
      <w:r>
        <w:rPr>
          <w:sz w:val="20"/>
        </w:rPr>
        <w:t xml:space="preserve">учреждений культуры Тверской области</w:t>
      </w:r>
    </w:p>
    <w:p>
      <w:pPr>
        <w:pStyle w:val="0"/>
        <w:jc w:val="both"/>
      </w:pPr>
      <w:r>
        <w:rPr>
          <w:sz w:val="20"/>
        </w:rPr>
      </w:r>
    </w:p>
    <w:bookmarkStart w:id="17302" w:name="P17302"/>
    <w:bookmarkEnd w:id="17302"/>
    <w:p>
      <w:pPr>
        <w:pStyle w:val="0"/>
        <w:jc w:val="center"/>
      </w:pPr>
      <w:r>
        <w:rPr>
          <w:sz w:val="20"/>
        </w:rPr>
        <w:t xml:space="preserve">Отчет</w:t>
      </w:r>
    </w:p>
    <w:p>
      <w:pPr>
        <w:pStyle w:val="0"/>
        <w:jc w:val="center"/>
      </w:pPr>
      <w:r>
        <w:rPr>
          <w:sz w:val="20"/>
        </w:rPr>
        <w:t xml:space="preserve">о реализации расходных обязательств муниципальных</w:t>
      </w:r>
    </w:p>
    <w:p>
      <w:pPr>
        <w:pStyle w:val="0"/>
        <w:jc w:val="center"/>
      </w:pPr>
      <w:r>
        <w:rPr>
          <w:sz w:val="20"/>
        </w:rPr>
        <w:t xml:space="preserve">образований Тверской области по выплате заработной платы</w:t>
      </w:r>
    </w:p>
    <w:p>
      <w:pPr>
        <w:pStyle w:val="0"/>
        <w:jc w:val="center"/>
      </w:pPr>
      <w:r>
        <w:rPr>
          <w:sz w:val="20"/>
        </w:rPr>
        <w:t xml:space="preserve">работникам списочного состава муниципальных учреждений</w:t>
      </w:r>
    </w:p>
    <w:p>
      <w:pPr>
        <w:pStyle w:val="0"/>
        <w:jc w:val="center"/>
      </w:pPr>
      <w:r>
        <w:rPr>
          <w:sz w:val="20"/>
        </w:rPr>
        <w:t xml:space="preserve">культуры Тверской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по состоянию за ________________ 202___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1134"/>
        <w:gridCol w:w="680"/>
        <w:gridCol w:w="964"/>
        <w:gridCol w:w="737"/>
        <w:gridCol w:w="737"/>
        <w:gridCol w:w="737"/>
        <w:gridCol w:w="680"/>
        <w:gridCol w:w="964"/>
        <w:gridCol w:w="737"/>
        <w:gridCol w:w="737"/>
        <w:gridCol w:w="907"/>
        <w:gridCol w:w="680"/>
        <w:gridCol w:w="964"/>
        <w:gridCol w:w="737"/>
        <w:gridCol w:w="737"/>
        <w:gridCol w:w="680"/>
        <w:gridCol w:w="964"/>
        <w:gridCol w:w="737"/>
        <w:gridCol w:w="737"/>
      </w:tblGrid>
      <w:tr>
        <w:tc>
          <w:tcPr>
            <w:tcW w:w="510"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Средняя численность работников списочного состава учреждений культуры на ______ 202_ года, чел.</w:t>
            </w:r>
          </w:p>
        </w:tc>
        <w:tc>
          <w:tcPr>
            <w:gridSpan w:val="4"/>
            <w:tcW w:w="3118" w:type="dxa"/>
          </w:tcPr>
          <w:p>
            <w:pPr>
              <w:pStyle w:val="0"/>
              <w:jc w:val="center"/>
            </w:pPr>
            <w:r>
              <w:rPr>
                <w:sz w:val="20"/>
              </w:rPr>
              <w:t xml:space="preserve">Утверждено на 202_ год, тыс. руб.</w:t>
            </w:r>
          </w:p>
        </w:tc>
        <w:tc>
          <w:tcPr>
            <w:tcW w:w="737" w:type="dxa"/>
            <w:vMerge w:val="restart"/>
          </w:tcPr>
          <w:p>
            <w:pPr>
              <w:pStyle w:val="0"/>
              <w:jc w:val="center"/>
            </w:pPr>
            <w:r>
              <w:rPr>
                <w:sz w:val="20"/>
              </w:rPr>
              <w:t xml:space="preserve">Перечислено из областного бюджета Тверской области в местный бюджет, тыс. руб.</w:t>
            </w:r>
          </w:p>
        </w:tc>
        <w:tc>
          <w:tcPr>
            <w:gridSpan w:val="4"/>
            <w:tcW w:w="3118" w:type="dxa"/>
          </w:tcPr>
          <w:p>
            <w:pPr>
              <w:pStyle w:val="0"/>
              <w:jc w:val="center"/>
            </w:pPr>
            <w:r>
              <w:rPr>
                <w:sz w:val="20"/>
              </w:rPr>
              <w:t xml:space="preserve">Поступило на счета учреждений культуры, тыс. руб.</w:t>
            </w:r>
          </w:p>
        </w:tc>
        <w:tc>
          <w:tcPr>
            <w:tcW w:w="907" w:type="dxa"/>
            <w:vMerge w:val="restart"/>
          </w:tcPr>
          <w:p>
            <w:pPr>
              <w:pStyle w:val="0"/>
              <w:jc w:val="center"/>
            </w:pPr>
            <w:r>
              <w:rPr>
                <w:sz w:val="20"/>
              </w:rPr>
              <w:t xml:space="preserve">Начислено всего нарастающим итогом, тыс. руб.</w:t>
            </w:r>
          </w:p>
        </w:tc>
        <w:tc>
          <w:tcPr>
            <w:gridSpan w:val="4"/>
            <w:tcW w:w="3118" w:type="dxa"/>
          </w:tcPr>
          <w:p>
            <w:pPr>
              <w:pStyle w:val="0"/>
              <w:jc w:val="center"/>
            </w:pPr>
            <w:r>
              <w:rPr>
                <w:sz w:val="20"/>
              </w:rPr>
              <w:t xml:space="preserve">Выплачено учреждениями культуры нарастающим итогом, тыс. руб.</w:t>
            </w:r>
          </w:p>
        </w:tc>
        <w:tc>
          <w:tcPr>
            <w:gridSpan w:val="4"/>
            <w:tcW w:w="3118" w:type="dxa"/>
          </w:tcPr>
          <w:p>
            <w:pPr>
              <w:pStyle w:val="0"/>
              <w:jc w:val="center"/>
            </w:pPr>
            <w:r>
              <w:rPr>
                <w:sz w:val="20"/>
              </w:rPr>
              <w:t xml:space="preserve">Остаток неиспользованных средств на счетах учреждений культуры, тыс. руб.</w:t>
            </w: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964" w:type="dxa"/>
          </w:tcPr>
          <w:p>
            <w:pPr>
              <w:pStyle w:val="0"/>
              <w:jc w:val="center"/>
            </w:pPr>
            <w:r>
              <w:rPr>
                <w:sz w:val="20"/>
              </w:rPr>
              <w:t xml:space="preserve">за счет средств консолидированного бюджета муниципального образования</w:t>
            </w:r>
          </w:p>
        </w:tc>
        <w:tc>
          <w:tcPr>
            <w:tcW w:w="737" w:type="dxa"/>
          </w:tcPr>
          <w:p>
            <w:pPr>
              <w:pStyle w:val="0"/>
              <w:jc w:val="center"/>
            </w:pPr>
            <w:r>
              <w:rPr>
                <w:sz w:val="20"/>
              </w:rPr>
              <w:t xml:space="preserve">за счет средств областного бюджета</w:t>
            </w:r>
          </w:p>
        </w:tc>
        <w:tc>
          <w:tcPr>
            <w:tcW w:w="737" w:type="dxa"/>
          </w:tcPr>
          <w:p>
            <w:pPr>
              <w:pStyle w:val="0"/>
              <w:jc w:val="center"/>
            </w:pPr>
            <w:r>
              <w:rPr>
                <w:sz w:val="20"/>
              </w:rPr>
              <w:t xml:space="preserve">за счет средств от приносящей доход деятельности</w:t>
            </w:r>
          </w:p>
        </w:tc>
        <w:tc>
          <w:tcPr>
            <w:vMerge w:val="continue"/>
          </w:tcPr>
          <w:p/>
        </w:tc>
        <w:tc>
          <w:tcPr>
            <w:tcW w:w="680" w:type="dxa"/>
          </w:tcPr>
          <w:p>
            <w:pPr>
              <w:pStyle w:val="0"/>
              <w:jc w:val="center"/>
            </w:pPr>
            <w:r>
              <w:rPr>
                <w:sz w:val="20"/>
              </w:rPr>
              <w:t xml:space="preserve">всего</w:t>
            </w:r>
          </w:p>
        </w:tc>
        <w:tc>
          <w:tcPr>
            <w:tcW w:w="964" w:type="dxa"/>
          </w:tcPr>
          <w:p>
            <w:pPr>
              <w:pStyle w:val="0"/>
              <w:jc w:val="center"/>
            </w:pPr>
            <w:r>
              <w:rPr>
                <w:sz w:val="20"/>
              </w:rPr>
              <w:t xml:space="preserve">за счет средств консолидированного бюджета муниципального образования</w:t>
            </w:r>
          </w:p>
        </w:tc>
        <w:tc>
          <w:tcPr>
            <w:tcW w:w="737" w:type="dxa"/>
          </w:tcPr>
          <w:p>
            <w:pPr>
              <w:pStyle w:val="0"/>
              <w:jc w:val="center"/>
            </w:pPr>
            <w:r>
              <w:rPr>
                <w:sz w:val="20"/>
              </w:rPr>
              <w:t xml:space="preserve">за счет средств областного бюджета</w:t>
            </w:r>
          </w:p>
        </w:tc>
        <w:tc>
          <w:tcPr>
            <w:tcW w:w="737" w:type="dxa"/>
          </w:tcPr>
          <w:p>
            <w:pPr>
              <w:pStyle w:val="0"/>
              <w:jc w:val="center"/>
            </w:pPr>
            <w:r>
              <w:rPr>
                <w:sz w:val="20"/>
              </w:rPr>
              <w:t xml:space="preserve">за счет средств от приносящей доход деятельности</w:t>
            </w:r>
          </w:p>
        </w:tc>
        <w:tc>
          <w:tcPr>
            <w:vMerge w:val="continue"/>
          </w:tcPr>
          <w:p/>
        </w:tc>
        <w:tc>
          <w:tcPr>
            <w:tcW w:w="680" w:type="dxa"/>
          </w:tcPr>
          <w:p>
            <w:pPr>
              <w:pStyle w:val="0"/>
              <w:jc w:val="center"/>
            </w:pPr>
            <w:r>
              <w:rPr>
                <w:sz w:val="20"/>
              </w:rPr>
              <w:t xml:space="preserve">всего</w:t>
            </w:r>
          </w:p>
        </w:tc>
        <w:tc>
          <w:tcPr>
            <w:tcW w:w="964" w:type="dxa"/>
          </w:tcPr>
          <w:p>
            <w:pPr>
              <w:pStyle w:val="0"/>
              <w:jc w:val="center"/>
            </w:pPr>
            <w:r>
              <w:rPr>
                <w:sz w:val="20"/>
              </w:rPr>
              <w:t xml:space="preserve">за счет средств консолидированного бюджета муниципального образования</w:t>
            </w:r>
          </w:p>
        </w:tc>
        <w:tc>
          <w:tcPr>
            <w:tcW w:w="737" w:type="dxa"/>
          </w:tcPr>
          <w:p>
            <w:pPr>
              <w:pStyle w:val="0"/>
              <w:jc w:val="center"/>
            </w:pPr>
            <w:r>
              <w:rPr>
                <w:sz w:val="20"/>
              </w:rPr>
              <w:t xml:space="preserve">за счет средств областного бюджета</w:t>
            </w:r>
          </w:p>
        </w:tc>
        <w:tc>
          <w:tcPr>
            <w:tcW w:w="737" w:type="dxa"/>
          </w:tcPr>
          <w:p>
            <w:pPr>
              <w:pStyle w:val="0"/>
              <w:jc w:val="center"/>
            </w:pPr>
            <w:r>
              <w:rPr>
                <w:sz w:val="20"/>
              </w:rPr>
              <w:t xml:space="preserve">за счет средств от приносящей доход деятельности</w:t>
            </w:r>
          </w:p>
        </w:tc>
        <w:tc>
          <w:tcPr>
            <w:tcW w:w="680" w:type="dxa"/>
          </w:tcPr>
          <w:p>
            <w:pPr>
              <w:pStyle w:val="0"/>
              <w:jc w:val="center"/>
            </w:pPr>
            <w:r>
              <w:rPr>
                <w:sz w:val="20"/>
              </w:rPr>
              <w:t xml:space="preserve">всего</w:t>
            </w:r>
          </w:p>
        </w:tc>
        <w:tc>
          <w:tcPr>
            <w:tcW w:w="964" w:type="dxa"/>
          </w:tcPr>
          <w:p>
            <w:pPr>
              <w:pStyle w:val="0"/>
              <w:jc w:val="center"/>
            </w:pPr>
            <w:r>
              <w:rPr>
                <w:sz w:val="20"/>
              </w:rPr>
              <w:t xml:space="preserve">за счет средств консолидированного бюджета муниципального образования</w:t>
            </w:r>
          </w:p>
        </w:tc>
        <w:tc>
          <w:tcPr>
            <w:tcW w:w="737" w:type="dxa"/>
          </w:tcPr>
          <w:p>
            <w:pPr>
              <w:pStyle w:val="0"/>
              <w:jc w:val="center"/>
            </w:pPr>
            <w:r>
              <w:rPr>
                <w:sz w:val="20"/>
              </w:rPr>
              <w:t xml:space="preserve">за счет средств областного бюджета</w:t>
            </w:r>
          </w:p>
        </w:tc>
        <w:tc>
          <w:tcPr>
            <w:tcW w:w="737" w:type="dxa"/>
          </w:tcPr>
          <w:p>
            <w:pPr>
              <w:pStyle w:val="0"/>
              <w:jc w:val="center"/>
            </w:pPr>
            <w:r>
              <w:rPr>
                <w:sz w:val="20"/>
              </w:rPr>
              <w:t xml:space="preserve">за счет средств от приносящей доход деятельности</w:t>
            </w: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1134" w:type="dxa"/>
          </w:tcPr>
          <w:p>
            <w:pPr>
              <w:pStyle w:val="0"/>
              <w:jc w:val="center"/>
            </w:pPr>
            <w:r>
              <w:rPr>
                <w:sz w:val="20"/>
              </w:rPr>
              <w:t xml:space="preserve">3</w:t>
            </w:r>
          </w:p>
        </w:tc>
        <w:tc>
          <w:tcPr>
            <w:tcW w:w="680" w:type="dxa"/>
          </w:tcPr>
          <w:p>
            <w:pPr>
              <w:pStyle w:val="0"/>
              <w:jc w:val="center"/>
            </w:pPr>
            <w:r>
              <w:rPr>
                <w:sz w:val="20"/>
              </w:rPr>
              <w:t xml:space="preserve">4 = 5 + 6 + 7</w:t>
            </w:r>
          </w:p>
        </w:tc>
        <w:tc>
          <w:tcPr>
            <w:tcW w:w="964"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680" w:type="dxa"/>
          </w:tcPr>
          <w:p>
            <w:pPr>
              <w:pStyle w:val="0"/>
              <w:jc w:val="center"/>
            </w:pPr>
            <w:r>
              <w:rPr>
                <w:sz w:val="20"/>
              </w:rPr>
              <w:t xml:space="preserve">9 = 10 + 11 + 12</w:t>
            </w:r>
          </w:p>
        </w:tc>
        <w:tc>
          <w:tcPr>
            <w:tcW w:w="964"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907" w:type="dxa"/>
          </w:tcPr>
          <w:p>
            <w:pPr>
              <w:pStyle w:val="0"/>
              <w:jc w:val="center"/>
            </w:pPr>
            <w:r>
              <w:rPr>
                <w:sz w:val="20"/>
              </w:rPr>
              <w:t xml:space="preserve">13</w:t>
            </w:r>
          </w:p>
        </w:tc>
        <w:tc>
          <w:tcPr>
            <w:tcW w:w="680" w:type="dxa"/>
          </w:tcPr>
          <w:p>
            <w:pPr>
              <w:pStyle w:val="0"/>
              <w:jc w:val="center"/>
            </w:pPr>
            <w:r>
              <w:rPr>
                <w:sz w:val="20"/>
              </w:rPr>
              <w:t xml:space="preserve">14 = 15 + 16 + 17</w:t>
            </w:r>
          </w:p>
        </w:tc>
        <w:tc>
          <w:tcPr>
            <w:tcW w:w="964" w:type="dxa"/>
          </w:tcPr>
          <w:p>
            <w:pPr>
              <w:pStyle w:val="0"/>
              <w:jc w:val="center"/>
            </w:pPr>
            <w:r>
              <w:rPr>
                <w:sz w:val="20"/>
              </w:rPr>
              <w:t xml:space="preserve">15</w:t>
            </w:r>
          </w:p>
        </w:tc>
        <w:tc>
          <w:tcPr>
            <w:tcW w:w="737"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 = 19 + 20 + 21</w:t>
            </w:r>
          </w:p>
        </w:tc>
        <w:tc>
          <w:tcPr>
            <w:tcW w:w="964" w:type="dxa"/>
          </w:tcPr>
          <w:p>
            <w:pPr>
              <w:pStyle w:val="0"/>
              <w:jc w:val="center"/>
            </w:pPr>
            <w:r>
              <w:rPr>
                <w:sz w:val="20"/>
              </w:rPr>
              <w:t xml:space="preserve">19</w:t>
            </w:r>
          </w:p>
        </w:tc>
        <w:tc>
          <w:tcPr>
            <w:tcW w:w="737" w:type="dxa"/>
          </w:tcPr>
          <w:p>
            <w:pPr>
              <w:pStyle w:val="0"/>
              <w:jc w:val="center"/>
            </w:pPr>
            <w:r>
              <w:rPr>
                <w:sz w:val="20"/>
              </w:rPr>
              <w:t xml:space="preserve">20</w:t>
            </w:r>
          </w:p>
        </w:tc>
        <w:tc>
          <w:tcPr>
            <w:tcW w:w="737" w:type="dxa"/>
          </w:tcPr>
          <w:p>
            <w:pPr>
              <w:pStyle w:val="0"/>
              <w:jc w:val="center"/>
            </w:pPr>
            <w:r>
              <w:rPr>
                <w:sz w:val="20"/>
              </w:rPr>
              <w:t xml:space="preserve">21</w:t>
            </w:r>
          </w:p>
        </w:tc>
      </w:tr>
      <w:tr>
        <w:tc>
          <w:tcPr>
            <w:tcW w:w="510" w:type="dxa"/>
          </w:tcPr>
          <w:p>
            <w:pPr>
              <w:pStyle w:val="0"/>
              <w:jc w:val="center"/>
            </w:pPr>
            <w:r>
              <w:rPr>
                <w:sz w:val="20"/>
              </w:rPr>
              <w:t xml:space="preserve">1</w:t>
            </w:r>
          </w:p>
        </w:tc>
        <w:tc>
          <w:tcPr>
            <w:tcW w:w="1814" w:type="dxa"/>
          </w:tcPr>
          <w:p>
            <w:pPr>
              <w:pStyle w:val="0"/>
            </w:pPr>
            <w:r>
              <w:rPr>
                <w:sz w:val="20"/>
              </w:rPr>
              <w:t xml:space="preserve">Всего расходов, в том числе:</w:t>
            </w:r>
          </w:p>
        </w:tc>
        <w:tc>
          <w:tcPr>
            <w:tcW w:w="1134"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W w:w="510" w:type="dxa"/>
          </w:tcPr>
          <w:p>
            <w:pPr>
              <w:pStyle w:val="0"/>
              <w:jc w:val="center"/>
            </w:pPr>
            <w:r>
              <w:rPr>
                <w:sz w:val="20"/>
              </w:rPr>
              <w:t xml:space="preserve">1.1</w:t>
            </w:r>
          </w:p>
        </w:tc>
        <w:tc>
          <w:tcPr>
            <w:tcW w:w="1814" w:type="dxa"/>
          </w:tcPr>
          <w:p>
            <w:pPr>
              <w:pStyle w:val="0"/>
            </w:pPr>
            <w:r>
              <w:rPr>
                <w:sz w:val="20"/>
              </w:rPr>
              <w:t xml:space="preserve">211 "Заработная плата"</w:t>
            </w:r>
          </w:p>
        </w:tc>
        <w:tc>
          <w:tcPr>
            <w:tcW w:w="1134"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W w:w="510" w:type="dxa"/>
          </w:tcPr>
          <w:p>
            <w:pPr>
              <w:pStyle w:val="0"/>
              <w:jc w:val="center"/>
            </w:pPr>
            <w:r>
              <w:rPr>
                <w:sz w:val="20"/>
              </w:rPr>
              <w:t xml:space="preserve">1.2</w:t>
            </w:r>
          </w:p>
        </w:tc>
        <w:tc>
          <w:tcPr>
            <w:tcW w:w="1814" w:type="dxa"/>
          </w:tcPr>
          <w:p>
            <w:pPr>
              <w:pStyle w:val="0"/>
            </w:pPr>
            <w:r>
              <w:rPr>
                <w:sz w:val="20"/>
              </w:rPr>
              <w:t xml:space="preserve">213 "Начисления на оплату труда"</w:t>
            </w:r>
          </w:p>
        </w:tc>
        <w:tc>
          <w:tcPr>
            <w:tcW w:w="1134"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W w:w="510" w:type="dxa"/>
            <w:vMerge w:val="restart"/>
          </w:tcPr>
          <w:p>
            <w:pPr>
              <w:pStyle w:val="0"/>
              <w:jc w:val="center"/>
            </w:pPr>
            <w:r>
              <w:rPr>
                <w:sz w:val="20"/>
              </w:rPr>
              <w:t xml:space="preserve">1.3</w:t>
            </w:r>
          </w:p>
        </w:tc>
        <w:tc>
          <w:tcPr>
            <w:tcW w:w="1814" w:type="dxa"/>
            <w:tcBorders>
              <w:bottom w:val="nil"/>
            </w:tcBorders>
          </w:tcPr>
          <w:p>
            <w:pPr>
              <w:pStyle w:val="0"/>
            </w:pPr>
            <w:r>
              <w:rPr>
                <w:sz w:val="20"/>
              </w:rPr>
              <w:t xml:space="preserve">225 "Работы и услуги по содержанию имущества"</w:t>
            </w:r>
          </w:p>
        </w:tc>
        <w:tc>
          <w:tcPr>
            <w:tcW w:w="1134"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90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r>
      <w:tr>
        <w:tc>
          <w:tcPr>
            <w:vMerge w:val="continue"/>
          </w:tcPr>
          <w:p/>
        </w:tc>
        <w:tc>
          <w:tcPr>
            <w:tcW w:w="1814" w:type="dxa"/>
            <w:tcBorders>
              <w:top w:val="nil"/>
            </w:tcBorders>
          </w:tcPr>
          <w:p>
            <w:pPr>
              <w:pStyle w:val="0"/>
            </w:pPr>
            <w:r>
              <w:rPr>
                <w:sz w:val="20"/>
              </w:rPr>
              <w:t xml:space="preserve">226 "Прочие работы, услуги" (без начислений на оплату труда)</w:t>
            </w:r>
          </w:p>
        </w:tc>
        <w:tc>
          <w:tcPr>
            <w:tcW w:w="1134"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90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r>
      <w:tr>
        <w:tc>
          <w:tcPr>
            <w:tcW w:w="510" w:type="dxa"/>
            <w:vMerge w:val="restart"/>
          </w:tcPr>
          <w:p>
            <w:pPr>
              <w:pStyle w:val="0"/>
              <w:jc w:val="center"/>
            </w:pPr>
            <w:r>
              <w:rPr>
                <w:sz w:val="20"/>
              </w:rPr>
              <w:t xml:space="preserve">1.4</w:t>
            </w:r>
          </w:p>
        </w:tc>
        <w:tc>
          <w:tcPr>
            <w:tcW w:w="1814" w:type="dxa"/>
            <w:tcBorders>
              <w:bottom w:val="nil"/>
            </w:tcBorders>
          </w:tcPr>
          <w:p>
            <w:pPr>
              <w:pStyle w:val="0"/>
            </w:pPr>
            <w:r>
              <w:rPr>
                <w:sz w:val="20"/>
              </w:rPr>
              <w:t xml:space="preserve">225 "Работы и услуги по содержанию имущества"</w:t>
            </w:r>
          </w:p>
        </w:tc>
        <w:tc>
          <w:tcPr>
            <w:tcW w:w="1134"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90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r>
      <w:tr>
        <w:tblPrEx>
          <w:tblBorders>
            <w:insideH w:val="nil"/>
          </w:tblBorders>
        </w:tblPrEx>
        <w:tc>
          <w:tcPr>
            <w:vMerge w:val="continue"/>
          </w:tcPr>
          <w:p/>
        </w:tc>
        <w:tc>
          <w:tcPr>
            <w:tcW w:w="1814" w:type="dxa"/>
            <w:tcBorders>
              <w:top w:val="nil"/>
            </w:tcBorders>
          </w:tcPr>
          <w:p>
            <w:pPr>
              <w:pStyle w:val="0"/>
            </w:pPr>
            <w:r>
              <w:rPr>
                <w:sz w:val="20"/>
              </w:rPr>
              <w:t xml:space="preserve">226 "Прочие работы, услуги" (начисления на оплату труда)</w:t>
            </w:r>
          </w:p>
        </w:tc>
        <w:tc>
          <w:tcPr>
            <w:tcW w:w="1134"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90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96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w:t>
      </w:r>
    </w:p>
    <w:p>
      <w:pPr>
        <w:pStyle w:val="1"/>
        <w:jc w:val="both"/>
      </w:pPr>
      <w:r>
        <w:rPr>
          <w:sz w:val="20"/>
        </w:rPr>
      </w:r>
    </w:p>
    <w:p>
      <w:pPr>
        <w:pStyle w:val="1"/>
        <w:jc w:val="both"/>
      </w:pPr>
      <w:r>
        <w:rPr>
          <w:sz w:val="20"/>
        </w:rPr>
        <w:t xml:space="preserve">Контактный телефон ______________</w:t>
      </w:r>
    </w:p>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проведение капитального ремонта</w:t>
      </w:r>
    </w:p>
    <w:p>
      <w:pPr>
        <w:pStyle w:val="2"/>
        <w:jc w:val="center"/>
      </w:pPr>
      <w:r>
        <w:rPr>
          <w:sz w:val="20"/>
        </w:rPr>
        <w:t xml:space="preserve">учреждений культурно-досугового типа, расположенных</w:t>
      </w:r>
    </w:p>
    <w:p>
      <w:pPr>
        <w:pStyle w:val="2"/>
        <w:jc w:val="center"/>
      </w:pPr>
      <w:r>
        <w:rPr>
          <w:sz w:val="20"/>
        </w:rPr>
        <w:t xml:space="preserve">в административных центрах городских округов, муниципальных</w:t>
      </w:r>
    </w:p>
    <w:p>
      <w:pPr>
        <w:pStyle w:val="2"/>
        <w:jc w:val="center"/>
      </w:pPr>
      <w:r>
        <w:rPr>
          <w:sz w:val="20"/>
        </w:rPr>
        <w:t xml:space="preserve">округов, муниципальных районов, поселках городского типа</w:t>
      </w:r>
    </w:p>
    <w:p>
      <w:pPr>
        <w:pStyle w:val="2"/>
        <w:jc w:val="center"/>
      </w:pPr>
      <w:r>
        <w:rPr>
          <w:sz w:val="20"/>
        </w:rPr>
        <w:t xml:space="preserve">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3"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 от 03.02.2022 N 57-пп;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13.07.2022 </w:t>
            </w:r>
            <w:hyperlink w:history="0" r:id="rId324"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22.02.2023 </w:t>
            </w:r>
            <w:hyperlink w:history="0" r:id="rId32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2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2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капитальный ремонт учреждений культурно-досугового типа в административных центрах городских округов, муниципальных округов, муниципальных районов, поселках городского типа Тверской области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капитальный ремонт учреждений культурно-досугового типа, расположенных в административных центрах городских округов, муниципальных округов, муниципальных районов, поселках городского типа Тверской области.</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spacing w:before="200" w:line-rule="auto"/>
        <w:ind w:firstLine="540"/>
        <w:jc w:val="both"/>
      </w:pPr>
      <w:r>
        <w:rPr>
          <w:sz w:val="20"/>
        </w:rPr>
        <w:t xml:space="preserve">5. Субсидия формируется за счет средств областного бюджета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7. Участниками конкурсного отбора являются городские округа, муниципальные округа, муниципальные районы, городские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проведение капитального ремонта учреждений культурно-досугового типа, расположенных в административных центрах городских округов, муниципальных округов, муниципальных районов, поселках городского типа Тверской области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Размер субсидии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14. Для участия в конкурсном отборе участники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15. Состав конкурсной документации включает:</w:t>
      </w:r>
    </w:p>
    <w:bookmarkStart w:id="17570" w:name="P17570"/>
    <w:bookmarkEnd w:id="17570"/>
    <w:p>
      <w:pPr>
        <w:pStyle w:val="0"/>
        <w:spacing w:before="200" w:line-rule="auto"/>
        <w:ind w:firstLine="540"/>
        <w:jc w:val="both"/>
      </w:pPr>
      <w:r>
        <w:rPr>
          <w:sz w:val="20"/>
        </w:rPr>
        <w:t xml:space="preserve">1) </w:t>
      </w:r>
      <w:hyperlink w:history="0" w:anchor="P17669"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32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32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утвержденную в установленном порядке проектную документацию, имеющую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сметы расходов на капитальный ремонт объекта;</w:t>
      </w:r>
    </w:p>
    <w:p>
      <w:pPr>
        <w:pStyle w:val="0"/>
        <w:spacing w:before="200" w:line-rule="auto"/>
        <w:ind w:firstLine="540"/>
        <w:jc w:val="both"/>
      </w:pPr>
      <w:r>
        <w:rPr>
          <w:sz w:val="20"/>
        </w:rPr>
        <w:t xml:space="preserve">5) социально-экономическое обоснование необходимости выделения субсидии на проведение мероприятий, направленных на капитальный ремонт учреждений культурно-досугового типа, расположенных в административных центрах городских округов, муниципальных округов, муниципальных районов, поселках городского типа Тверской области;</w:t>
      </w:r>
    </w:p>
    <w:p>
      <w:pPr>
        <w:pStyle w:val="0"/>
        <w:spacing w:before="200" w:line-rule="auto"/>
        <w:ind w:firstLine="540"/>
        <w:jc w:val="both"/>
      </w:pPr>
      <w:r>
        <w:rPr>
          <w:sz w:val="20"/>
        </w:rPr>
        <w:t xml:space="preserve">6) </w:t>
      </w:r>
      <w:hyperlink w:history="0" w:anchor="P17788"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7) опись представленных документов.</w:t>
      </w:r>
    </w:p>
    <w:p>
      <w:pPr>
        <w:pStyle w:val="0"/>
        <w:spacing w:before="200" w:line-rule="auto"/>
        <w:ind w:firstLine="540"/>
        <w:jc w:val="both"/>
      </w:pPr>
      <w:r>
        <w:rPr>
          <w:sz w:val="20"/>
        </w:rPr>
        <w:t xml:space="preserve">16. Субсидии предоставляются муниципальным образованиям Тверской области при условии финансирования из бюджета муниципального образования в объеме не менее 10 процентов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spacing w:before="200" w:line-rule="auto"/>
        <w:ind w:firstLine="540"/>
        <w:jc w:val="both"/>
      </w:pPr>
      <w:r>
        <w:rPr>
          <w:sz w:val="20"/>
        </w:rPr>
        <w:t xml:space="preserve">17.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7582" w:name="P17582"/>
    <w:bookmarkEnd w:id="17582"/>
    <w:p>
      <w:pPr>
        <w:pStyle w:val="0"/>
        <w:spacing w:before="200" w:line-rule="auto"/>
        <w:ind w:firstLine="540"/>
        <w:jc w:val="both"/>
      </w:pPr>
      <w:r>
        <w:rPr>
          <w:sz w:val="20"/>
        </w:rPr>
        <w:t xml:space="preserve">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в течение 2 календарных дней со дня получения уведомления, предусмотренного пунктом 20 настоящего подраздела,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p>
      <w:pPr>
        <w:pStyle w:val="0"/>
        <w:spacing w:before="200" w:line-rule="auto"/>
        <w:ind w:firstLine="540"/>
        <w:jc w:val="both"/>
      </w:pPr>
      <w:r>
        <w:rPr>
          <w:sz w:val="20"/>
        </w:rPr>
        <w:t xml:space="preserve">22.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23.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7582" w:tooltip="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24. Конкурсный отбор проводится в сроки, установленные организатором.</w:t>
      </w:r>
    </w:p>
    <w:p>
      <w:pPr>
        <w:pStyle w:val="0"/>
        <w:spacing w:before="200" w:line-rule="auto"/>
        <w:ind w:firstLine="540"/>
        <w:jc w:val="both"/>
      </w:pPr>
      <w:r>
        <w:rPr>
          <w:sz w:val="20"/>
        </w:rPr>
        <w:t xml:space="preserve">25. Конкурсная комиссия осуществляет свою деятельность в соответствии с положением, утвержденным нормативным правовым актом организатора.</w:t>
      </w:r>
    </w:p>
    <w:bookmarkStart w:id="17592" w:name="P17592"/>
    <w:bookmarkEnd w:id="17592"/>
    <w:p>
      <w:pPr>
        <w:pStyle w:val="0"/>
        <w:spacing w:before="200" w:line-rule="auto"/>
        <w:ind w:firstLine="540"/>
        <w:jc w:val="both"/>
      </w:pPr>
      <w:r>
        <w:rPr>
          <w:sz w:val="20"/>
        </w:rPr>
        <w:t xml:space="preserve">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27. Конкурсная комиссия осуществляет рассмотрение и оценку конкурсной документации в соответствии с критериями конкурсного отбора (далее - критерии).</w:t>
      </w:r>
    </w:p>
    <w:p>
      <w:pPr>
        <w:pStyle w:val="0"/>
        <w:spacing w:before="200" w:line-rule="auto"/>
        <w:ind w:firstLine="540"/>
        <w:jc w:val="both"/>
      </w:pPr>
      <w:r>
        <w:rPr>
          <w:sz w:val="20"/>
        </w:rPr>
        <w:t xml:space="preserve">28. При рассмотрении конкурсной документации применяются следующие критерии:</w:t>
      </w:r>
    </w:p>
    <w:p>
      <w:pPr>
        <w:pStyle w:val="0"/>
        <w:spacing w:before="200" w:line-rule="auto"/>
        <w:ind w:firstLine="540"/>
        <w:jc w:val="both"/>
      </w:pPr>
      <w:r>
        <w:rPr>
          <w:sz w:val="20"/>
        </w:rPr>
        <w:t xml:space="preserve">1) расположение учреждения культурно-досугового типа в населенном пункте, являющемся административным центром городского округа, муниципального округа, муниципального района, поселком городского типа;</w:t>
      </w:r>
    </w:p>
    <w:p>
      <w:pPr>
        <w:pStyle w:val="0"/>
        <w:spacing w:before="200" w:line-rule="auto"/>
        <w:ind w:firstLine="540"/>
        <w:jc w:val="both"/>
      </w:pPr>
      <w:r>
        <w:rPr>
          <w:sz w:val="20"/>
        </w:rPr>
        <w:t xml:space="preserve">2)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капитальный ремонт объекта.</w:t>
      </w:r>
    </w:p>
    <w:p>
      <w:pPr>
        <w:pStyle w:val="0"/>
        <w:spacing w:before="200" w:line-rule="auto"/>
        <w:ind w:firstLine="540"/>
        <w:jc w:val="both"/>
      </w:pPr>
      <w:r>
        <w:rPr>
          <w:sz w:val="20"/>
        </w:rPr>
        <w:t xml:space="preserve">29. </w:t>
      </w:r>
      <w:hyperlink w:history="0" w:anchor="P17834" w:tooltip="Значение критериев">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соответствующие им весовые коэффициенты устанавливаются соответственно приложением 3 к настоящему Порядку.</w:t>
      </w:r>
    </w:p>
    <w:p>
      <w:pPr>
        <w:pStyle w:val="0"/>
        <w:spacing w:before="200" w:line-rule="auto"/>
        <w:ind w:firstLine="540"/>
        <w:jc w:val="both"/>
      </w:pPr>
      <w:r>
        <w:rPr>
          <w:sz w:val="20"/>
        </w:rPr>
        <w:t xml:space="preserve">30.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31.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33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32. По итогам конкурсного отбора Конкурсная комиссия принимает решения, предусмотренные </w:t>
      </w:r>
      <w:hyperlink w:history="0" w:anchor="P17592" w:tooltip="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26</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для предоставления субсидий.</w:t>
      </w:r>
    </w:p>
    <w:p>
      <w:pPr>
        <w:pStyle w:val="0"/>
        <w:spacing w:before="200" w:line-rule="auto"/>
        <w:ind w:firstLine="540"/>
        <w:jc w:val="both"/>
      </w:pPr>
      <w:r>
        <w:rPr>
          <w:sz w:val="20"/>
        </w:rPr>
        <w:t xml:space="preserve">33.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капитальный ремонт учреждений культурно-досугового типа, расположенных в административных центрах городских округов, муниципальных округов, муниципальных районов, поселках городского типа Тверской области, заключаемого между главным распорядителем и органом местного самоуправления муниципального образования Тверской области (далее - Соглашение) по типовой форме, утвержденной Министерством финансов Тверской области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33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33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из областного бюджета Тверской области устанавливается не более 90 процентов;</w:t>
      </w:r>
    </w:p>
    <w:p>
      <w:pPr>
        <w:pStyle w:val="0"/>
        <w:spacing w:before="200" w:line-rule="auto"/>
        <w:ind w:firstLine="540"/>
        <w:jc w:val="both"/>
      </w:pPr>
      <w:r>
        <w:rPr>
          <w:sz w:val="20"/>
        </w:rPr>
        <w:t xml:space="preserve">3) предоставление муниципальным образованием копий заключенных муниципальных контрактов (контрактов, договоров) с подрядными организациями, предусматривающих условие о выполнении ремонтных работ объектов муниципальной собственности Тверской области не позднее 1 ноября года исполнения контракта;</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(в ред. </w:t>
      </w:r>
      <w:hyperlink w:history="0" r:id="rId33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34.1. В рамках реализации мероприятий настоящего Порядка может осуществляться авансирование работ и услуг в размере, установленном в соответствии с решением Правительства Тверской области.</w:t>
      </w:r>
    </w:p>
    <w:p>
      <w:pPr>
        <w:pStyle w:val="0"/>
        <w:jc w:val="both"/>
      </w:pPr>
      <w:r>
        <w:rPr>
          <w:sz w:val="20"/>
        </w:rPr>
        <w:t xml:space="preserve">(п. 34.1 введен </w:t>
      </w:r>
      <w:hyperlink w:history="0" r:id="rId334"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и оказания услуг.</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работ и услуг, перечисление субсидий осуществляется после предоставления муниципальным образованием актов выполненных работ и оказания услуг.</w:t>
      </w:r>
    </w:p>
    <w:p>
      <w:pPr>
        <w:pStyle w:val="0"/>
        <w:jc w:val="both"/>
      </w:pPr>
      <w:r>
        <w:rPr>
          <w:sz w:val="20"/>
        </w:rPr>
        <w:t xml:space="preserve">(п. 35 в ред. </w:t>
      </w:r>
      <w:hyperlink w:history="0" r:id="rId335"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36. Показателем результативности использования субсидий является количество капитально отремонтированных культурно-досуговых учреждений в административных центрах городских округов, муниципальных округов, муниципальных районов, поселках городского типа Тверской области.</w:t>
      </w:r>
    </w:p>
    <w:p>
      <w:pPr>
        <w:pStyle w:val="0"/>
        <w:spacing w:before="200" w:line-rule="auto"/>
        <w:ind w:firstLine="540"/>
        <w:jc w:val="both"/>
      </w:pPr>
      <w:r>
        <w:rPr>
          <w:sz w:val="20"/>
        </w:rPr>
        <w:t xml:space="preserve">37.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38. В случае уменьшения объема средств, необходимого для финансирования расходных обязательств муниципального образования, высвободившиеся средства субсидии могут быть использованы муниципальным образованием на проведение работ по капитальному ремонту объектов, указанных в заявках, представленных в соответствии с </w:t>
      </w:r>
      <w:hyperlink w:history="0" w:anchor="P17570" w:tooltip="1) заявку на участие в конкурсном отборе муниципальных образований Тверской области по форме согласно приложению 1 к настоящему Порядку;">
        <w:r>
          <w:rPr>
            <w:sz w:val="20"/>
            <w:color w:val="0000ff"/>
          </w:rPr>
          <w:t xml:space="preserve">подпунктом 1 пункта 15 раздела II</w:t>
        </w:r>
      </w:hyperlink>
      <w:r>
        <w:rPr>
          <w:sz w:val="20"/>
        </w:rPr>
        <w:t xml:space="preserve"> настоящего Порядка муниципальными образованиями - победителями конкурсного отбора, при наличии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 а также при наличии смет расходов на капитальный ремонт объекта или сметной документации, разработанной (утвержденной) государственным бюджетным учреждением Тверской области "Тверской региональный центр по ценообразованию в строительстве".</w:t>
      </w:r>
    </w:p>
    <w:p>
      <w:pPr>
        <w:pStyle w:val="0"/>
        <w:jc w:val="both"/>
      </w:pPr>
      <w:r>
        <w:rPr>
          <w:sz w:val="20"/>
        </w:rPr>
        <w:t xml:space="preserve">(в ред. </w:t>
      </w:r>
      <w:hyperlink w:history="0" r:id="rId33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работ по муниципальному контракту (контракту, договору)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33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39.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40.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spacing w:before="200" w:line-rule="auto"/>
        <w:ind w:firstLine="540"/>
        <w:jc w:val="both"/>
      </w:pPr>
      <w:r>
        <w:rPr>
          <w:sz w:val="20"/>
        </w:rPr>
        <w:t xml:space="preserve">42.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44.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7889" w:tooltip="Отчет">
        <w:r>
          <w:rPr>
            <w:sz w:val="20"/>
            <w:color w:val="0000ff"/>
          </w:rPr>
          <w:t xml:space="preserve">отчеты</w:t>
        </w:r>
      </w:hyperlink>
      <w:r>
        <w:rPr>
          <w:sz w:val="20"/>
        </w:rPr>
        <w:t xml:space="preserve"> об использовании субсидии по формам согласно приложению 4 к настоящему Порядку.</w:t>
      </w:r>
    </w:p>
    <w:p>
      <w:pPr>
        <w:pStyle w:val="0"/>
        <w:spacing w:before="200" w:line-rule="auto"/>
        <w:ind w:firstLine="540"/>
        <w:jc w:val="both"/>
      </w:pPr>
      <w:r>
        <w:rPr>
          <w:sz w:val="20"/>
        </w:rPr>
        <w:t xml:space="preserve">45.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w:t>
      </w:r>
    </w:p>
    <w:p>
      <w:pPr>
        <w:pStyle w:val="0"/>
        <w:spacing w:before="200" w:line-rule="auto"/>
        <w:ind w:firstLine="540"/>
        <w:jc w:val="both"/>
      </w:pPr>
      <w:r>
        <w:rPr>
          <w:sz w:val="20"/>
        </w:rPr>
        <w:t xml:space="preserve">48.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учреждений культурно-досугового типа,</w:t>
      </w:r>
    </w:p>
    <w:p>
      <w:pPr>
        <w:pStyle w:val="0"/>
        <w:jc w:val="right"/>
      </w:pPr>
      <w:r>
        <w:rPr>
          <w:sz w:val="20"/>
        </w:rPr>
        <w:t xml:space="preserve">расположенных в административных центрах</w:t>
      </w:r>
    </w:p>
    <w:p>
      <w:pPr>
        <w:pStyle w:val="0"/>
        <w:jc w:val="right"/>
      </w:pPr>
      <w:r>
        <w:rPr>
          <w:sz w:val="20"/>
        </w:rPr>
        <w:t xml:space="preserve">городских округов, муниципальных округов,</w:t>
      </w:r>
    </w:p>
    <w:p>
      <w:pPr>
        <w:pStyle w:val="0"/>
        <w:jc w:val="right"/>
      </w:pPr>
      <w:r>
        <w:rPr>
          <w:sz w:val="20"/>
        </w:rPr>
        <w:t xml:space="preserve">муниципальных районов, поселках</w:t>
      </w:r>
    </w:p>
    <w:p>
      <w:pPr>
        <w:pStyle w:val="0"/>
        <w:jc w:val="right"/>
      </w:pPr>
      <w:r>
        <w:rPr>
          <w:sz w:val="20"/>
        </w:rPr>
        <w:t xml:space="preserve">городского типа Тверской области</w:t>
      </w:r>
    </w:p>
    <w:p>
      <w:pPr>
        <w:pStyle w:val="0"/>
        <w:jc w:val="both"/>
      </w:pPr>
      <w:r>
        <w:rPr>
          <w:sz w:val="20"/>
        </w:rPr>
      </w:r>
    </w:p>
    <w:bookmarkStart w:id="17669" w:name="P17669"/>
    <w:bookmarkEnd w:id="17669"/>
    <w:p>
      <w:pPr>
        <w:pStyle w:val="0"/>
        <w:jc w:val="center"/>
      </w:pPr>
      <w:r>
        <w:rPr>
          <w:sz w:val="20"/>
        </w:rPr>
        <w:t xml:space="preserve">Заявка</w:t>
      </w:r>
    </w:p>
    <w:p>
      <w:pPr>
        <w:pStyle w:val="0"/>
        <w:jc w:val="center"/>
      </w:pPr>
      <w:r>
        <w:rPr>
          <w:sz w:val="20"/>
        </w:rPr>
        <w:t xml:space="preserve">на участие в конкурсном отборе по предоставлению</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капитальный ремонт учреждений культурно-досугового типа,</w:t>
      </w:r>
    </w:p>
    <w:p>
      <w:pPr>
        <w:pStyle w:val="0"/>
        <w:jc w:val="center"/>
      </w:pPr>
      <w:r>
        <w:rPr>
          <w:sz w:val="20"/>
        </w:rPr>
        <w:t xml:space="preserve">расположенных в административных центрах городских округов,</w:t>
      </w:r>
    </w:p>
    <w:p>
      <w:pPr>
        <w:pStyle w:val="0"/>
        <w:jc w:val="center"/>
      </w:pPr>
      <w:r>
        <w:rPr>
          <w:sz w:val="20"/>
        </w:rPr>
        <w:t xml:space="preserve">муниципальных округов, муниципальных районов, поселках</w:t>
      </w:r>
    </w:p>
    <w:p>
      <w:pPr>
        <w:pStyle w:val="0"/>
        <w:jc w:val="center"/>
      </w:pPr>
      <w:r>
        <w:rPr>
          <w:sz w:val="20"/>
        </w:rPr>
        <w:t xml:space="preserve">городского типа Тверской области</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w:t>
      </w:r>
    </w:p>
    <w:p>
      <w:pPr>
        <w:pStyle w:val="1"/>
        <w:jc w:val="both"/>
      </w:pPr>
      <w:r>
        <w:rPr>
          <w:sz w:val="20"/>
        </w:rPr>
        <w:t xml:space="preserve">                       образования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капитальный    ремонт   учреждений</w:t>
      </w:r>
    </w:p>
    <w:p>
      <w:pPr>
        <w:pStyle w:val="1"/>
        <w:jc w:val="both"/>
      </w:pPr>
      <w:r>
        <w:rPr>
          <w:sz w:val="20"/>
        </w:rPr>
        <w:t xml:space="preserve">культурно-досугового типа,   расположенных   в   административных   центрах</w:t>
      </w:r>
    </w:p>
    <w:p>
      <w:pPr>
        <w:pStyle w:val="1"/>
        <w:jc w:val="both"/>
      </w:pPr>
      <w:r>
        <w:rPr>
          <w:sz w:val="20"/>
        </w:rPr>
        <w:t xml:space="preserve">городских округов, муниципальных округов,   муниципальных районов, поселках</w:t>
      </w:r>
    </w:p>
    <w:p>
      <w:pPr>
        <w:pStyle w:val="1"/>
        <w:jc w:val="both"/>
      </w:pPr>
      <w:r>
        <w:rPr>
          <w:sz w:val="20"/>
        </w:rPr>
        <w:t xml:space="preserve">городского   типа   Тверской  области,  и  просит  предоставить в 20__ году</w:t>
      </w:r>
    </w:p>
    <w:p>
      <w:pPr>
        <w:pStyle w:val="1"/>
        <w:jc w:val="both"/>
      </w:pPr>
      <w:r>
        <w:rPr>
          <w:sz w:val="20"/>
        </w:rPr>
        <w:t xml:space="preserve">субсидию из областного бюджета 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992"/>
        <w:gridCol w:w="709"/>
        <w:gridCol w:w="2211"/>
        <w:gridCol w:w="709"/>
        <w:gridCol w:w="1304"/>
        <w:gridCol w:w="1077"/>
      </w:tblGrid>
      <w:tr>
        <w:tc>
          <w:tcPr>
            <w:tcW w:w="454" w:type="dxa"/>
            <w:vMerge w:val="restart"/>
          </w:tcPr>
          <w:p>
            <w:pPr>
              <w:pStyle w:val="0"/>
              <w:jc w:val="center"/>
            </w:pPr>
            <w:r>
              <w:rPr>
                <w:sz w:val="20"/>
              </w:rPr>
              <w:t xml:space="preserve">N п/п</w:t>
            </w:r>
          </w:p>
        </w:tc>
        <w:tc>
          <w:tcPr>
            <w:tcW w:w="1587" w:type="dxa"/>
            <w:vMerge w:val="restart"/>
          </w:tcPr>
          <w:p>
            <w:pPr>
              <w:pStyle w:val="0"/>
              <w:jc w:val="center"/>
            </w:pPr>
            <w:r>
              <w:rPr>
                <w:sz w:val="20"/>
              </w:rPr>
              <w:t xml:space="preserve">Наименование объекта &lt;*&gt;</w:t>
            </w:r>
          </w:p>
        </w:tc>
        <w:tc>
          <w:tcPr>
            <w:tcW w:w="992" w:type="dxa"/>
            <w:vMerge w:val="restart"/>
          </w:tcPr>
          <w:p>
            <w:pPr>
              <w:pStyle w:val="0"/>
              <w:jc w:val="center"/>
            </w:pPr>
            <w:r>
              <w:rPr>
                <w:sz w:val="20"/>
              </w:rPr>
              <w:t xml:space="preserve">Адрес объекта</w:t>
            </w:r>
          </w:p>
        </w:tc>
        <w:tc>
          <w:tcPr>
            <w:tcW w:w="709" w:type="dxa"/>
            <w:vMerge w:val="restart"/>
          </w:tcPr>
          <w:p>
            <w:pPr>
              <w:pStyle w:val="0"/>
              <w:jc w:val="center"/>
            </w:pPr>
            <w:r>
              <w:rPr>
                <w:sz w:val="20"/>
              </w:rPr>
              <w:t xml:space="preserve">Вид работ</w:t>
            </w:r>
          </w:p>
        </w:tc>
        <w:tc>
          <w:tcPr>
            <w:tcW w:w="2211" w:type="dxa"/>
            <w:vMerge w:val="restart"/>
          </w:tcPr>
          <w:p>
            <w:pPr>
              <w:pStyle w:val="0"/>
              <w:jc w:val="center"/>
            </w:pPr>
            <w:r>
              <w:rPr>
                <w:sz w:val="20"/>
              </w:rPr>
              <w:t xml:space="preserve">Реквизиты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(либо заключения ГБУ "Тверской РЦЦС")</w:t>
            </w:r>
          </w:p>
        </w:tc>
        <w:tc>
          <w:tcPr>
            <w:gridSpan w:val="3"/>
            <w:tcW w:w="3090" w:type="dxa"/>
          </w:tcPr>
          <w:p>
            <w:pPr>
              <w:pStyle w:val="0"/>
              <w:jc w:val="center"/>
            </w:pPr>
            <w:r>
              <w:rPr>
                <w:sz w:val="20"/>
              </w:rPr>
              <w:t xml:space="preserve">Объем финансирования на ____ год, тыс. руб.</w:t>
            </w:r>
          </w:p>
        </w:tc>
      </w:tr>
      <w:tr>
        <w:tc>
          <w:tcPr>
            <w:vMerge w:val="continue"/>
          </w:tcPr>
          <w:p/>
        </w:tc>
        <w:tc>
          <w:tcPr>
            <w:vMerge w:val="continue"/>
          </w:tcPr>
          <w:p/>
        </w:tc>
        <w:tc>
          <w:tcPr>
            <w:vMerge w:val="continue"/>
          </w:tcPr>
          <w:p/>
        </w:tc>
        <w:tc>
          <w:tcPr>
            <w:vMerge w:val="continue"/>
          </w:tcPr>
          <w:p/>
        </w:tc>
        <w:tc>
          <w:tcPr>
            <w:vMerge w:val="continue"/>
          </w:tcPr>
          <w:p/>
        </w:tc>
        <w:tc>
          <w:tcPr>
            <w:tcW w:w="709"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средства областного бюджета Тверской области</w:t>
            </w:r>
          </w:p>
        </w:tc>
        <w:tc>
          <w:tcPr>
            <w:tcW w:w="1077" w:type="dxa"/>
          </w:tcPr>
          <w:p>
            <w:pPr>
              <w:pStyle w:val="0"/>
              <w:jc w:val="center"/>
            </w:pPr>
            <w:r>
              <w:rPr>
                <w:sz w:val="20"/>
              </w:rPr>
              <w:t xml:space="preserve">средства местного бюджета</w:t>
            </w:r>
          </w:p>
        </w:tc>
      </w:tr>
      <w:tr>
        <w:tc>
          <w:tcPr>
            <w:tcW w:w="454" w:type="dxa"/>
          </w:tcPr>
          <w:p>
            <w:pPr>
              <w:pStyle w:val="0"/>
              <w:jc w:val="center"/>
            </w:pPr>
            <w:r>
              <w:rPr>
                <w:sz w:val="20"/>
              </w:rPr>
              <w:t xml:space="preserve">1</w:t>
            </w:r>
          </w:p>
        </w:tc>
        <w:tc>
          <w:tcPr>
            <w:tcW w:w="1587" w:type="dxa"/>
          </w:tcPr>
          <w:p>
            <w:pPr>
              <w:pStyle w:val="0"/>
              <w:jc w:val="center"/>
            </w:pPr>
            <w:r>
              <w:rPr>
                <w:sz w:val="20"/>
              </w:rPr>
              <w:t xml:space="preserve">2</w:t>
            </w:r>
          </w:p>
        </w:tc>
        <w:tc>
          <w:tcPr>
            <w:tcW w:w="992" w:type="dxa"/>
          </w:tcPr>
          <w:p>
            <w:pPr>
              <w:pStyle w:val="0"/>
              <w:jc w:val="center"/>
            </w:pPr>
            <w:r>
              <w:rPr>
                <w:sz w:val="20"/>
              </w:rPr>
              <w:t xml:space="preserve">3</w:t>
            </w:r>
          </w:p>
        </w:tc>
        <w:tc>
          <w:tcPr>
            <w:tcW w:w="709" w:type="dxa"/>
          </w:tcPr>
          <w:p>
            <w:pPr>
              <w:pStyle w:val="0"/>
              <w:jc w:val="center"/>
            </w:pPr>
            <w:r>
              <w:rPr>
                <w:sz w:val="20"/>
              </w:rPr>
              <w:t xml:space="preserve">4</w:t>
            </w:r>
          </w:p>
        </w:tc>
        <w:tc>
          <w:tcPr>
            <w:tcW w:w="2211" w:type="dxa"/>
          </w:tcPr>
          <w:p>
            <w:pPr>
              <w:pStyle w:val="0"/>
              <w:jc w:val="center"/>
            </w:pPr>
            <w:r>
              <w:rPr>
                <w:sz w:val="20"/>
              </w:rPr>
              <w:t xml:space="preserve">5</w:t>
            </w:r>
          </w:p>
        </w:tc>
        <w:tc>
          <w:tcPr>
            <w:tcW w:w="709" w:type="dxa"/>
          </w:tcPr>
          <w:p>
            <w:pPr>
              <w:pStyle w:val="0"/>
              <w:jc w:val="center"/>
            </w:pPr>
            <w:r>
              <w:rPr>
                <w:sz w:val="20"/>
              </w:rPr>
              <w:t xml:space="preserve">6</w:t>
            </w:r>
          </w:p>
        </w:tc>
        <w:tc>
          <w:tcPr>
            <w:tcW w:w="1304" w:type="dxa"/>
          </w:tcPr>
          <w:p>
            <w:pPr>
              <w:pStyle w:val="0"/>
              <w:jc w:val="center"/>
            </w:pPr>
            <w:r>
              <w:rPr>
                <w:sz w:val="20"/>
              </w:rPr>
              <w:t xml:space="preserve">7</w:t>
            </w:r>
          </w:p>
        </w:tc>
        <w:tc>
          <w:tcPr>
            <w:tcW w:w="1077" w:type="dxa"/>
          </w:tcPr>
          <w:p>
            <w:pPr>
              <w:pStyle w:val="0"/>
              <w:jc w:val="center"/>
            </w:pPr>
            <w:r>
              <w:rPr>
                <w:sz w:val="20"/>
              </w:rPr>
              <w:t xml:space="preserve">8</w:t>
            </w:r>
          </w:p>
        </w:tc>
      </w:tr>
      <w:tr>
        <w:tc>
          <w:tcPr>
            <w:tcW w:w="454" w:type="dxa"/>
          </w:tcPr>
          <w:p>
            <w:pPr>
              <w:pStyle w:val="0"/>
            </w:pPr>
            <w:r>
              <w:rPr>
                <w:sz w:val="20"/>
              </w:rPr>
            </w:r>
          </w:p>
        </w:tc>
        <w:tc>
          <w:tcPr>
            <w:tcW w:w="1587" w:type="dxa"/>
          </w:tcPr>
          <w:p>
            <w:pPr>
              <w:pStyle w:val="0"/>
            </w:pPr>
            <w:r>
              <w:rPr>
                <w:sz w:val="20"/>
              </w:rPr>
            </w:r>
          </w:p>
        </w:tc>
        <w:tc>
          <w:tcPr>
            <w:tcW w:w="992" w:type="dxa"/>
          </w:tcPr>
          <w:p>
            <w:pPr>
              <w:pStyle w:val="0"/>
            </w:pPr>
            <w:r>
              <w:rPr>
                <w:sz w:val="20"/>
              </w:rPr>
            </w:r>
          </w:p>
        </w:tc>
        <w:tc>
          <w:tcPr>
            <w:tcW w:w="709" w:type="dxa"/>
          </w:tcPr>
          <w:p>
            <w:pPr>
              <w:pStyle w:val="0"/>
            </w:pPr>
            <w:r>
              <w:rPr>
                <w:sz w:val="20"/>
              </w:rPr>
            </w:r>
          </w:p>
        </w:tc>
        <w:tc>
          <w:tcPr>
            <w:tcW w:w="2211" w:type="dxa"/>
          </w:tcPr>
          <w:p>
            <w:pPr>
              <w:pStyle w:val="0"/>
            </w:pPr>
            <w:r>
              <w:rPr>
                <w:sz w:val="20"/>
              </w:rPr>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jc w:val="both"/>
            </w:pPr>
            <w:r>
              <w:rPr>
                <w:sz w:val="20"/>
              </w:rPr>
              <w:t xml:space="preserve">Итого по мероприятию</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2211" w:type="dxa"/>
          </w:tcPr>
          <w:p>
            <w:pPr>
              <w:pStyle w:val="0"/>
              <w:jc w:val="center"/>
            </w:pPr>
            <w:r>
              <w:rPr>
                <w:sz w:val="20"/>
              </w:rPr>
              <w:t xml:space="preserve">x</w:t>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992" w:type="dxa"/>
          </w:tcPr>
          <w:p>
            <w:pPr>
              <w:pStyle w:val="0"/>
            </w:pPr>
            <w:r>
              <w:rPr>
                <w:sz w:val="20"/>
              </w:rPr>
            </w:r>
          </w:p>
        </w:tc>
        <w:tc>
          <w:tcPr>
            <w:tcW w:w="709" w:type="dxa"/>
          </w:tcPr>
          <w:p>
            <w:pPr>
              <w:pStyle w:val="0"/>
            </w:pPr>
            <w:r>
              <w:rPr>
                <w:sz w:val="20"/>
              </w:rPr>
            </w:r>
          </w:p>
        </w:tc>
        <w:tc>
          <w:tcPr>
            <w:tcW w:w="2211" w:type="dxa"/>
          </w:tcPr>
          <w:p>
            <w:pPr>
              <w:pStyle w:val="0"/>
            </w:pPr>
            <w:r>
              <w:rPr>
                <w:sz w:val="20"/>
              </w:rPr>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jc w:val="both"/>
            </w:pPr>
            <w:r>
              <w:rPr>
                <w:sz w:val="20"/>
              </w:rPr>
              <w:t xml:space="preserve">Всего по муниципальному образованию</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2211" w:type="dxa"/>
          </w:tcPr>
          <w:p>
            <w:pPr>
              <w:pStyle w:val="0"/>
              <w:jc w:val="center"/>
            </w:pPr>
            <w:r>
              <w:rPr>
                <w:sz w:val="20"/>
              </w:rPr>
              <w:t xml:space="preserve">x</w:t>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Наименование объекта указывается в соответствии с проектной документацией.</w:t>
      </w:r>
    </w:p>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капитальный  ремонт  учреждений  культурно-досугового типа, расположенных в</w:t>
      </w:r>
    </w:p>
    <w:p>
      <w:pPr>
        <w:pStyle w:val="1"/>
        <w:jc w:val="both"/>
      </w:pPr>
      <w:r>
        <w:rPr>
          <w:sz w:val="20"/>
        </w:rPr>
        <w:t xml:space="preserve">административных   центрах   городских   округов,   муниципальных  округов,</w:t>
      </w:r>
    </w:p>
    <w:p>
      <w:pPr>
        <w:pStyle w:val="1"/>
        <w:jc w:val="both"/>
      </w:pPr>
      <w:r>
        <w:rPr>
          <w:sz w:val="20"/>
        </w:rPr>
        <w:t xml:space="preserve">муниципальных   районов,   поселках   городского   типа  Тверской  области,</w:t>
      </w:r>
    </w:p>
    <w:p>
      <w:pPr>
        <w:pStyle w:val="1"/>
        <w:jc w:val="both"/>
      </w:pPr>
      <w:r>
        <w:rPr>
          <w:sz w:val="20"/>
        </w:rPr>
        <w:t xml:space="preserve">утвержденным Правительством Тверской области.</w:t>
      </w:r>
    </w:p>
    <w:p>
      <w:pPr>
        <w:pStyle w:val="1"/>
        <w:jc w:val="both"/>
      </w:pPr>
      <w:r>
        <w:rPr>
          <w:sz w:val="20"/>
        </w:rPr>
      </w:r>
    </w:p>
    <w:p>
      <w:pPr>
        <w:pStyle w:val="1"/>
        <w:jc w:val="both"/>
      </w:pPr>
      <w:r>
        <w:rPr>
          <w:sz w:val="20"/>
        </w:rPr>
        <w:t xml:space="preserve">Почтовый адрес: ______________________________</w:t>
      </w:r>
    </w:p>
    <w:p>
      <w:pPr>
        <w:pStyle w:val="1"/>
        <w:jc w:val="both"/>
      </w:pPr>
      <w:r>
        <w:rPr>
          <w:sz w:val="20"/>
        </w:rPr>
        <w:t xml:space="preserve">Адрес электронной почты: _____________________</w:t>
      </w:r>
    </w:p>
    <w:p>
      <w:pPr>
        <w:pStyle w:val="1"/>
        <w:jc w:val="both"/>
      </w:pPr>
      <w:r>
        <w:rPr>
          <w:sz w:val="20"/>
        </w:rPr>
        <w:t xml:space="preserve">Телефон/факс: ________________________________</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    Исполнитель 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учреждений культурно-досугового типа,</w:t>
      </w:r>
    </w:p>
    <w:p>
      <w:pPr>
        <w:pStyle w:val="0"/>
        <w:jc w:val="right"/>
      </w:pPr>
      <w:r>
        <w:rPr>
          <w:sz w:val="20"/>
        </w:rPr>
        <w:t xml:space="preserve">расположенных в административных центрах</w:t>
      </w:r>
    </w:p>
    <w:p>
      <w:pPr>
        <w:pStyle w:val="0"/>
        <w:jc w:val="right"/>
      </w:pPr>
      <w:r>
        <w:rPr>
          <w:sz w:val="20"/>
        </w:rPr>
        <w:t xml:space="preserve">городских округов, муниципальных округов,</w:t>
      </w:r>
    </w:p>
    <w:p>
      <w:pPr>
        <w:pStyle w:val="0"/>
        <w:jc w:val="right"/>
      </w:pPr>
      <w:r>
        <w:rPr>
          <w:sz w:val="20"/>
        </w:rPr>
        <w:t xml:space="preserve">муниципальных районов, поселках</w:t>
      </w:r>
    </w:p>
    <w:p>
      <w:pPr>
        <w:pStyle w:val="0"/>
        <w:jc w:val="right"/>
      </w:pPr>
      <w:r>
        <w:rPr>
          <w:sz w:val="20"/>
        </w:rPr>
        <w:t xml:space="preserve">городского типа Тверской области</w:t>
      </w:r>
    </w:p>
    <w:p>
      <w:pPr>
        <w:pStyle w:val="0"/>
        <w:jc w:val="both"/>
      </w:pPr>
      <w:r>
        <w:rPr>
          <w:sz w:val="20"/>
        </w:rPr>
      </w:r>
    </w:p>
    <w:bookmarkStart w:id="17788" w:name="P17788"/>
    <w:bookmarkEnd w:id="17788"/>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из областного</w:t>
      </w:r>
    </w:p>
    <w:p>
      <w:pPr>
        <w:pStyle w:val="0"/>
        <w:jc w:val="center"/>
      </w:pPr>
      <w:r>
        <w:rPr>
          <w:sz w:val="20"/>
        </w:rPr>
        <w:t xml:space="preserve">бюджета Тверской области бюджетам муниципальных образований</w:t>
      </w:r>
    </w:p>
    <w:p>
      <w:pPr>
        <w:pStyle w:val="0"/>
        <w:jc w:val="center"/>
      </w:pPr>
      <w:r>
        <w:rPr>
          <w:sz w:val="20"/>
        </w:rPr>
        <w:t xml:space="preserve">Тверской области субсидий на капитальный ремонт учреждений</w:t>
      </w:r>
    </w:p>
    <w:p>
      <w:pPr>
        <w:pStyle w:val="0"/>
        <w:jc w:val="center"/>
      </w:pPr>
      <w:r>
        <w:rPr>
          <w:sz w:val="20"/>
        </w:rPr>
        <w:t xml:space="preserve">культурно-досугового типа, расположенных в административных</w:t>
      </w:r>
    </w:p>
    <w:p>
      <w:pPr>
        <w:pStyle w:val="0"/>
        <w:jc w:val="center"/>
      </w:pPr>
      <w:r>
        <w:rPr>
          <w:sz w:val="20"/>
        </w:rPr>
        <w:t xml:space="preserve">центрах городских округов, муниципальных округов,</w:t>
      </w:r>
    </w:p>
    <w:p>
      <w:pPr>
        <w:pStyle w:val="0"/>
        <w:jc w:val="center"/>
      </w:pPr>
      <w:r>
        <w:rPr>
          <w:sz w:val="20"/>
        </w:rPr>
        <w:t xml:space="preserve">муниципальных районов, поселках городского типа</w:t>
      </w:r>
    </w:p>
    <w:p>
      <w:pPr>
        <w:pStyle w:val="0"/>
        <w:jc w:val="center"/>
      </w:pPr>
      <w:r>
        <w:rPr>
          <w:sz w:val="20"/>
        </w:rPr>
        <w:t xml:space="preserve">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Учреждение культурно-досугового типа расположено в населенном пункте, являющемся административным центром городского округа, муниципального округа, муниципального района, поселком городского типа</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капитальный ремонт объекта</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    Исполнитель 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___________________</w:t>
      </w:r>
    </w:p>
    <w:p>
      <w:pPr>
        <w:pStyle w:val="1"/>
        <w:jc w:val="both"/>
      </w:pPr>
      <w:r>
        <w:rPr>
          <w:sz w:val="20"/>
        </w:rPr>
        <w:t xml:space="preserve">    Адрес электронной почты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учреждений культурно-досугового типа,</w:t>
      </w:r>
    </w:p>
    <w:p>
      <w:pPr>
        <w:pStyle w:val="0"/>
        <w:jc w:val="right"/>
      </w:pPr>
      <w:r>
        <w:rPr>
          <w:sz w:val="20"/>
        </w:rPr>
        <w:t xml:space="preserve">расположенных в административных центрах</w:t>
      </w:r>
    </w:p>
    <w:p>
      <w:pPr>
        <w:pStyle w:val="0"/>
        <w:jc w:val="right"/>
      </w:pPr>
      <w:r>
        <w:rPr>
          <w:sz w:val="20"/>
        </w:rPr>
        <w:t xml:space="preserve">городских округов, муниципальных округов,</w:t>
      </w:r>
    </w:p>
    <w:p>
      <w:pPr>
        <w:pStyle w:val="0"/>
        <w:jc w:val="right"/>
      </w:pPr>
      <w:r>
        <w:rPr>
          <w:sz w:val="20"/>
        </w:rPr>
        <w:t xml:space="preserve">муниципальных районов, поселках</w:t>
      </w:r>
    </w:p>
    <w:p>
      <w:pPr>
        <w:pStyle w:val="0"/>
        <w:jc w:val="right"/>
      </w:pPr>
      <w:r>
        <w:rPr>
          <w:sz w:val="20"/>
        </w:rPr>
        <w:t xml:space="preserve">городского типа Тверской области</w:t>
      </w:r>
    </w:p>
    <w:p>
      <w:pPr>
        <w:pStyle w:val="0"/>
        <w:jc w:val="both"/>
      </w:pPr>
      <w:r>
        <w:rPr>
          <w:sz w:val="20"/>
        </w:rPr>
      </w:r>
    </w:p>
    <w:bookmarkStart w:id="17834" w:name="P17834"/>
    <w:bookmarkEnd w:id="17834"/>
    <w:p>
      <w:pPr>
        <w:pStyle w:val="0"/>
        <w:jc w:val="center"/>
      </w:pPr>
      <w:r>
        <w:rPr>
          <w:sz w:val="20"/>
        </w:rPr>
        <w:t xml:space="preserve">Значение критериев</w:t>
      </w:r>
    </w:p>
    <w:p>
      <w:pPr>
        <w:pStyle w:val="0"/>
        <w:jc w:val="center"/>
      </w:pPr>
      <w:r>
        <w:rPr>
          <w:sz w:val="20"/>
        </w:rPr>
        <w:t xml:space="preserve">конкурсного отбора по предоставлению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капитальный ремонт учреждений</w:t>
      </w:r>
    </w:p>
    <w:p>
      <w:pPr>
        <w:pStyle w:val="0"/>
        <w:jc w:val="center"/>
      </w:pPr>
      <w:r>
        <w:rPr>
          <w:sz w:val="20"/>
        </w:rPr>
        <w:t xml:space="preserve">культурно-досугового типа, расположенных в административных</w:t>
      </w:r>
    </w:p>
    <w:p>
      <w:pPr>
        <w:pStyle w:val="0"/>
        <w:jc w:val="center"/>
      </w:pPr>
      <w:r>
        <w:rPr>
          <w:sz w:val="20"/>
        </w:rPr>
        <w:t xml:space="preserve">центрах городских округов, муниципальных округов,</w:t>
      </w:r>
    </w:p>
    <w:p>
      <w:pPr>
        <w:pStyle w:val="0"/>
        <w:jc w:val="center"/>
      </w:pPr>
      <w:r>
        <w:rPr>
          <w:sz w:val="20"/>
        </w:rPr>
        <w:t xml:space="preserve">муниципальных районов, поселках городского типа</w:t>
      </w:r>
    </w:p>
    <w:p>
      <w:pPr>
        <w:pStyle w:val="0"/>
        <w:jc w:val="center"/>
      </w:pPr>
      <w:r>
        <w:rPr>
          <w:sz w:val="20"/>
        </w:rPr>
        <w:t xml:space="preserve">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Учреждение культурно-досугового типа расположено в населенном пункте, являющемся административным центром городского округа, муниципального округа, муниципального района, поселком городского типа</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w:t>
            </w:r>
          </w:p>
          <w:p>
            <w:pPr>
              <w:pStyle w:val="0"/>
            </w:pPr>
            <w:r>
              <w:rPr>
                <w:sz w:val="20"/>
              </w:rPr>
              <w:t xml:space="preserve">(в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капитальный ремонт объектов</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    Исполнитель 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учреждений культурно-досугового типа,</w:t>
      </w:r>
    </w:p>
    <w:p>
      <w:pPr>
        <w:pStyle w:val="0"/>
        <w:jc w:val="right"/>
      </w:pPr>
      <w:r>
        <w:rPr>
          <w:sz w:val="20"/>
        </w:rPr>
        <w:t xml:space="preserve">расположенных в административных центрах</w:t>
      </w:r>
    </w:p>
    <w:p>
      <w:pPr>
        <w:pStyle w:val="0"/>
        <w:jc w:val="right"/>
      </w:pPr>
      <w:r>
        <w:rPr>
          <w:sz w:val="20"/>
        </w:rPr>
        <w:t xml:space="preserve">городских округов, муниципальных округов,</w:t>
      </w:r>
    </w:p>
    <w:p>
      <w:pPr>
        <w:pStyle w:val="0"/>
        <w:jc w:val="right"/>
      </w:pPr>
      <w:r>
        <w:rPr>
          <w:sz w:val="20"/>
        </w:rPr>
        <w:t xml:space="preserve">муниципальных районов, поселках</w:t>
      </w:r>
    </w:p>
    <w:p>
      <w:pPr>
        <w:pStyle w:val="0"/>
        <w:jc w:val="right"/>
      </w:pPr>
      <w:r>
        <w:rPr>
          <w:sz w:val="20"/>
        </w:rPr>
        <w:t xml:space="preserve">городского типа Тверской области</w:t>
      </w:r>
    </w:p>
    <w:p>
      <w:pPr>
        <w:pStyle w:val="0"/>
        <w:jc w:val="both"/>
      </w:pPr>
      <w:r>
        <w:rPr>
          <w:sz w:val="20"/>
        </w:rPr>
      </w:r>
    </w:p>
    <w:bookmarkStart w:id="17889" w:name="P17889"/>
    <w:bookmarkEnd w:id="17889"/>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бюджетами муниципальных образований</w:t>
      </w:r>
    </w:p>
    <w:p>
      <w:pPr>
        <w:pStyle w:val="0"/>
        <w:jc w:val="center"/>
      </w:pPr>
      <w:r>
        <w:rPr>
          <w:sz w:val="20"/>
        </w:rPr>
        <w:t xml:space="preserve">Тверской области на капитальный ремонт учреждений</w:t>
      </w:r>
    </w:p>
    <w:p>
      <w:pPr>
        <w:pStyle w:val="0"/>
        <w:jc w:val="center"/>
      </w:pPr>
      <w:r>
        <w:rPr>
          <w:sz w:val="20"/>
        </w:rPr>
        <w:t xml:space="preserve">культурно-досугового типа, расположенных в административных</w:t>
      </w:r>
    </w:p>
    <w:p>
      <w:pPr>
        <w:pStyle w:val="0"/>
        <w:jc w:val="center"/>
      </w:pPr>
      <w:r>
        <w:rPr>
          <w:sz w:val="20"/>
        </w:rPr>
        <w:t xml:space="preserve">центрах городских округов, муниципальных округов,</w:t>
      </w:r>
    </w:p>
    <w:p>
      <w:pPr>
        <w:pStyle w:val="0"/>
        <w:jc w:val="center"/>
      </w:pPr>
      <w:r>
        <w:rPr>
          <w:sz w:val="20"/>
        </w:rPr>
        <w:t xml:space="preserve">муниципальных районов, поселках городского типа</w:t>
      </w:r>
    </w:p>
    <w:p>
      <w:pPr>
        <w:pStyle w:val="0"/>
        <w:jc w:val="center"/>
      </w:pPr>
      <w:r>
        <w:rPr>
          <w:sz w:val="20"/>
        </w:rPr>
        <w:t xml:space="preserve">Тверской области</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077"/>
        <w:gridCol w:w="1134"/>
        <w:gridCol w:w="714"/>
        <w:gridCol w:w="1304"/>
        <w:gridCol w:w="1077"/>
        <w:gridCol w:w="737"/>
        <w:gridCol w:w="1304"/>
        <w:gridCol w:w="1077"/>
        <w:gridCol w:w="737"/>
        <w:gridCol w:w="1304"/>
        <w:gridCol w:w="1077"/>
        <w:gridCol w:w="1417"/>
      </w:tblGrid>
      <w:tr>
        <w:tc>
          <w:tcPr>
            <w:tcW w:w="567"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муниципального учреждения культуры Тверской области</w:t>
            </w:r>
          </w:p>
        </w:tc>
        <w:tc>
          <w:tcPr>
            <w:tcW w:w="1134" w:type="dxa"/>
            <w:vMerge w:val="restart"/>
          </w:tcPr>
          <w:p>
            <w:pPr>
              <w:pStyle w:val="0"/>
              <w:jc w:val="center"/>
            </w:pPr>
            <w:r>
              <w:rPr>
                <w:sz w:val="20"/>
              </w:rPr>
              <w:t xml:space="preserve">Наименование мероприятия (видов работ)</w:t>
            </w:r>
          </w:p>
        </w:tc>
        <w:tc>
          <w:tcPr>
            <w:gridSpan w:val="3"/>
            <w:tcW w:w="3095" w:type="dxa"/>
          </w:tcPr>
          <w:p>
            <w:pPr>
              <w:pStyle w:val="0"/>
              <w:jc w:val="center"/>
            </w:pPr>
            <w:r>
              <w:rPr>
                <w:sz w:val="20"/>
              </w:rPr>
              <w:t xml:space="preserve">Утверждено на соответствующий финансовый год</w:t>
            </w:r>
          </w:p>
        </w:tc>
        <w:tc>
          <w:tcPr>
            <w:gridSpan w:val="3"/>
            <w:tcW w:w="3118" w:type="dxa"/>
          </w:tcPr>
          <w:p>
            <w:pPr>
              <w:pStyle w:val="0"/>
              <w:jc w:val="center"/>
            </w:pPr>
            <w:r>
              <w:rPr>
                <w:sz w:val="20"/>
              </w:rPr>
              <w:t xml:space="preserve">Произведено кассовых расходов (нарастающим итогом)</w:t>
            </w:r>
          </w:p>
        </w:tc>
        <w:tc>
          <w:tcPr>
            <w:gridSpan w:val="3"/>
            <w:tcW w:w="3118" w:type="dxa"/>
          </w:tcPr>
          <w:p>
            <w:pPr>
              <w:pStyle w:val="0"/>
              <w:jc w:val="center"/>
            </w:pPr>
            <w:r>
              <w:rPr>
                <w:sz w:val="20"/>
              </w:rPr>
              <w:t xml:space="preserve">Остаток неиспользованных средств</w:t>
            </w:r>
          </w:p>
        </w:tc>
        <w:tc>
          <w:tcPr>
            <w:tcW w:w="1417"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14"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1417" w:type="dxa"/>
          </w:tcPr>
          <w:p>
            <w:pPr>
              <w:pStyle w:val="0"/>
            </w:pPr>
            <w:r>
              <w:rPr>
                <w:sz w:val="20"/>
              </w:rPr>
            </w:r>
          </w:p>
        </w:tc>
      </w:tr>
      <w:tr>
        <w:tc>
          <w:tcPr>
            <w:tcW w:w="567" w:type="dxa"/>
          </w:tcPr>
          <w:p>
            <w:pPr>
              <w:pStyle w:val="0"/>
              <w:jc w:val="center"/>
            </w:pPr>
            <w:r>
              <w:rPr>
                <w:sz w:val="20"/>
              </w:rPr>
              <w:t xml:space="preserve">1</w:t>
            </w:r>
          </w:p>
        </w:tc>
        <w:tc>
          <w:tcPr>
            <w:tcW w:w="1077" w:type="dxa"/>
          </w:tcPr>
          <w:p>
            <w:pPr>
              <w:pStyle w:val="0"/>
              <w:jc w:val="center"/>
            </w:pPr>
            <w:r>
              <w:rPr>
                <w:sz w:val="20"/>
              </w:rPr>
              <w:t xml:space="preserve">2</w:t>
            </w:r>
          </w:p>
        </w:tc>
        <w:tc>
          <w:tcPr>
            <w:tcW w:w="1134" w:type="dxa"/>
          </w:tcPr>
          <w:p>
            <w:pPr>
              <w:pStyle w:val="0"/>
              <w:jc w:val="center"/>
            </w:pPr>
            <w:r>
              <w:rPr>
                <w:sz w:val="20"/>
              </w:rPr>
              <w:t xml:space="preserve">3</w:t>
            </w:r>
          </w:p>
        </w:tc>
        <w:tc>
          <w:tcPr>
            <w:tcW w:w="7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304" w:type="dxa"/>
          </w:tcPr>
          <w:p>
            <w:pPr>
              <w:pStyle w:val="0"/>
              <w:jc w:val="center"/>
            </w:pPr>
            <w:r>
              <w:rPr>
                <w:sz w:val="20"/>
              </w:rPr>
              <w:t xml:space="preserve">11</w:t>
            </w:r>
          </w:p>
        </w:tc>
        <w:tc>
          <w:tcPr>
            <w:tcW w:w="1077" w:type="dxa"/>
          </w:tcPr>
          <w:p>
            <w:pPr>
              <w:pStyle w:val="0"/>
              <w:jc w:val="center"/>
            </w:pPr>
            <w:r>
              <w:rPr>
                <w:sz w:val="20"/>
              </w:rPr>
              <w:t xml:space="preserve">12</w:t>
            </w:r>
          </w:p>
        </w:tc>
        <w:tc>
          <w:tcPr>
            <w:tcW w:w="1417" w:type="dxa"/>
          </w:tcPr>
          <w:p>
            <w:pPr>
              <w:pStyle w:val="0"/>
              <w:jc w:val="center"/>
            </w:pPr>
            <w:r>
              <w:rPr>
                <w:sz w:val="20"/>
              </w:rPr>
              <w:t xml:space="preserve">13</w:t>
            </w:r>
          </w:p>
        </w:tc>
      </w:tr>
      <w:tr>
        <w:tc>
          <w:tcPr>
            <w:tcW w:w="56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реконструкцию и капитальный</w:t>
      </w:r>
    </w:p>
    <w:p>
      <w:pPr>
        <w:pStyle w:val="2"/>
        <w:jc w:val="center"/>
      </w:pPr>
      <w:r>
        <w:rPr>
          <w:sz w:val="20"/>
        </w:rPr>
        <w:t xml:space="preserve">ремонт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38"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 от 03.02.2022 N 57-пп;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13.07.2022 </w:t>
            </w:r>
            <w:hyperlink w:history="0" r:id="rId339"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22.02.2023 </w:t>
            </w:r>
            <w:hyperlink w:history="0" r:id="rId34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 от 18.04.2023 </w:t>
            </w:r>
            <w:hyperlink w:history="0" r:id="rId341"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4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4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реконструкцию и капитальный ремонт муниципальных музеев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реконструкцию и капитальный ремонт муниципальных музеев.</w:t>
      </w:r>
    </w:p>
    <w:p>
      <w:pPr>
        <w:pStyle w:val="0"/>
        <w:jc w:val="both"/>
      </w:pPr>
      <w:r>
        <w:rPr>
          <w:sz w:val="20"/>
        </w:rPr>
        <w:t xml:space="preserve">(в ред. </w:t>
      </w:r>
      <w:hyperlink w:history="0" r:id="rId344"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spacing w:before="200" w:line-rule="auto"/>
        <w:ind w:firstLine="540"/>
        <w:jc w:val="both"/>
      </w:pPr>
      <w:r>
        <w:rPr>
          <w:sz w:val="20"/>
        </w:rPr>
        <w:t xml:space="preserve">5. Субсидия формируется за счет средств областного бюджета Тверской области и за счет средств федерального бюджета.</w:t>
      </w:r>
    </w:p>
    <w:p>
      <w:pPr>
        <w:pStyle w:val="0"/>
        <w:spacing w:before="200" w:line-rule="auto"/>
        <w:ind w:firstLine="540"/>
        <w:jc w:val="both"/>
      </w:pPr>
      <w:r>
        <w:rPr>
          <w:sz w:val="20"/>
        </w:rPr>
        <w:t xml:space="preserve">5.1. Объекты реконструкции, в целях софинансирования которых предоставляются субсидии, подлежат включению в адресную инвестиционную программу Тверской области в соответствии с </w:t>
      </w:r>
      <w:hyperlink w:history="0" r:id="rId345" w:tooltip="Постановление Правительства Тверской области от 03.04.2018 N 110-пп (ред. от 28.05.2021) &quot;О Порядке формирования и реализации адресной инвестиционной программы Тверской области&quot; {КонсультантПлюс}">
        <w:r>
          <w:rPr>
            <w:sz w:val="20"/>
            <w:color w:val="0000ff"/>
          </w:rPr>
          <w:t xml:space="preserve">Порядком</w:t>
        </w:r>
      </w:hyperlink>
      <w:r>
        <w:rPr>
          <w:sz w:val="20"/>
        </w:rPr>
        <w:t xml:space="preserve"> формирования и реализации адресной инвестиционной программы Тверской области, утвержденным Постановлением Правительства Тверской области от 03.04.2018 N 110-пп "О Порядке формирования и реализации адресной инвестиционной программы Тверской области".</w:t>
      </w:r>
    </w:p>
    <w:p>
      <w:pPr>
        <w:pStyle w:val="0"/>
        <w:jc w:val="both"/>
      </w:pPr>
      <w:r>
        <w:rPr>
          <w:sz w:val="20"/>
        </w:rPr>
        <w:t xml:space="preserve">(пп. 5.1 введен </w:t>
      </w:r>
      <w:hyperlink w:history="0" r:id="rId346"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18.04.2023 N 160-пп)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Размер субсидии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14. Для участия в конкурсном отборе участники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15. Состав конкурсной документации включает:</w:t>
      </w:r>
    </w:p>
    <w:bookmarkStart w:id="18011" w:name="P18011"/>
    <w:bookmarkEnd w:id="18011"/>
    <w:p>
      <w:pPr>
        <w:pStyle w:val="0"/>
        <w:spacing w:before="200" w:line-rule="auto"/>
        <w:ind w:firstLine="540"/>
        <w:jc w:val="both"/>
      </w:pPr>
      <w:r>
        <w:rPr>
          <w:sz w:val="20"/>
        </w:rPr>
        <w:t xml:space="preserve">1) </w:t>
      </w:r>
      <w:hyperlink w:history="0" w:anchor="P18110"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реконструкцию и капитальный ремонт муниципальных музеев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34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34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утвержденную в установленном порядке проектную документацию, имеющую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сметы расходов на реконструкцию или капитальный ремонт объекта;</w:t>
      </w:r>
    </w:p>
    <w:p>
      <w:pPr>
        <w:pStyle w:val="0"/>
        <w:jc w:val="both"/>
      </w:pPr>
      <w:r>
        <w:rPr>
          <w:sz w:val="20"/>
        </w:rPr>
        <w:t xml:space="preserve">(в ред. </w:t>
      </w:r>
      <w:hyperlink w:history="0" r:id="rId349"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5) социально-экономическое обоснование необходимости выделения субсидии на проведение мероприятий, направленных на реконструкцию или капитальный ремонт муниципальных музеев;</w:t>
      </w:r>
    </w:p>
    <w:p>
      <w:pPr>
        <w:pStyle w:val="0"/>
        <w:jc w:val="both"/>
      </w:pPr>
      <w:r>
        <w:rPr>
          <w:sz w:val="20"/>
        </w:rPr>
        <w:t xml:space="preserve">(в ред. </w:t>
      </w:r>
      <w:hyperlink w:history="0" r:id="rId350"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6) </w:t>
      </w:r>
      <w:hyperlink w:history="0" w:anchor="P18217"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7) опись представленных документов.</w:t>
      </w:r>
    </w:p>
    <w:p>
      <w:pPr>
        <w:pStyle w:val="0"/>
        <w:spacing w:before="200" w:line-rule="auto"/>
        <w:ind w:firstLine="540"/>
        <w:jc w:val="both"/>
      </w:pPr>
      <w:r>
        <w:rPr>
          <w:sz w:val="20"/>
        </w:rPr>
        <w:t xml:space="preserve">16. Муниципальные образования обеспечивают финансирование расходного обязательства, на софинансирование которого предусмотрено предоставление субсидий в размере не менее 1 процента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spacing w:before="200" w:line-rule="auto"/>
        <w:ind w:firstLine="540"/>
        <w:jc w:val="both"/>
      </w:pPr>
      <w:r>
        <w:rPr>
          <w:sz w:val="20"/>
        </w:rPr>
        <w:t xml:space="preserve">17.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8025" w:name="P18025"/>
    <w:bookmarkEnd w:id="18025"/>
    <w:p>
      <w:pPr>
        <w:pStyle w:val="0"/>
        <w:spacing w:before="200" w:line-rule="auto"/>
        <w:ind w:firstLine="540"/>
        <w:jc w:val="both"/>
      </w:pPr>
      <w:r>
        <w:rPr>
          <w:sz w:val="20"/>
        </w:rPr>
        <w:t xml:space="preserve">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8026" w:name="P18026"/>
    <w:bookmarkEnd w:id="18026"/>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в течение 2 календарных дней со дня получения уведомления, предусмотренного пунктом 20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18028" w:name="P18028"/>
    <w:bookmarkEnd w:id="18028"/>
    <w:p>
      <w:pPr>
        <w:pStyle w:val="0"/>
        <w:spacing w:before="200" w:line-rule="auto"/>
        <w:ind w:firstLine="540"/>
        <w:jc w:val="both"/>
      </w:pPr>
      <w:r>
        <w:rPr>
          <w:sz w:val="20"/>
        </w:rPr>
        <w:t xml:space="preserve">22.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23.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8025" w:tooltip="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24. Конкурсный отбор проводится в сроки, установленные организатором.</w:t>
      </w:r>
    </w:p>
    <w:p>
      <w:pPr>
        <w:pStyle w:val="0"/>
        <w:spacing w:before="200" w:line-rule="auto"/>
        <w:ind w:firstLine="540"/>
        <w:jc w:val="both"/>
      </w:pPr>
      <w:r>
        <w:rPr>
          <w:sz w:val="20"/>
        </w:rPr>
        <w:t xml:space="preserve">25. Конкурсная комиссия осуществляет свою деятельность в соответствии с положением, утвержденным нормативным правовым актом организатора.</w:t>
      </w:r>
    </w:p>
    <w:bookmarkStart w:id="18035" w:name="P18035"/>
    <w:bookmarkEnd w:id="18035"/>
    <w:p>
      <w:pPr>
        <w:pStyle w:val="0"/>
        <w:spacing w:before="200" w:line-rule="auto"/>
        <w:ind w:firstLine="540"/>
        <w:jc w:val="both"/>
      </w:pPr>
      <w:r>
        <w:rPr>
          <w:sz w:val="20"/>
        </w:rPr>
        <w:t xml:space="preserve">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27.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1) наличие объекта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p>
      <w:pPr>
        <w:pStyle w:val="0"/>
        <w:spacing w:before="200" w:line-rule="auto"/>
        <w:ind w:firstLine="540"/>
        <w:jc w:val="both"/>
      </w:pPr>
      <w:r>
        <w:rPr>
          <w:sz w:val="20"/>
        </w:rPr>
        <w:t xml:space="preserve">2)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реконструкцию или капитальный ремонт объекта.</w:t>
      </w:r>
    </w:p>
    <w:p>
      <w:pPr>
        <w:pStyle w:val="0"/>
        <w:jc w:val="both"/>
      </w:pPr>
      <w:r>
        <w:rPr>
          <w:sz w:val="20"/>
        </w:rPr>
        <w:t xml:space="preserve">(в ред. </w:t>
      </w:r>
      <w:hyperlink w:history="0" r:id="rId351"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28. </w:t>
      </w:r>
      <w:hyperlink w:history="0" w:anchor="P18256" w:tooltip="Значение критериев">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соответствующие им весовые коэффициенты устанавливаются приложением 3 к настоящему Порядку.</w:t>
      </w:r>
    </w:p>
    <w:p>
      <w:pPr>
        <w:pStyle w:val="0"/>
        <w:spacing w:before="200" w:line-rule="auto"/>
        <w:ind w:firstLine="540"/>
        <w:jc w:val="both"/>
      </w:pPr>
      <w:r>
        <w:rPr>
          <w:sz w:val="20"/>
        </w:rPr>
        <w:t xml:space="preserve">29.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30.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35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31. По итогам конкурсного отбора Конкурсная комиссия принимает решения, предусмотренные </w:t>
      </w:r>
      <w:hyperlink w:history="0" w:anchor="P18035" w:tooltip="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26</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для предоставления субсидий.</w:t>
      </w:r>
    </w:p>
    <w:p>
      <w:pPr>
        <w:pStyle w:val="0"/>
        <w:spacing w:before="200" w:line-rule="auto"/>
        <w:ind w:firstLine="540"/>
        <w:jc w:val="both"/>
      </w:pPr>
      <w:r>
        <w:rPr>
          <w:sz w:val="20"/>
        </w:rPr>
        <w:t xml:space="preserve">32.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8026" w:tooltip="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20</w:t>
        </w:r>
      </w:hyperlink>
      <w:r>
        <w:rPr>
          <w:sz w:val="20"/>
        </w:rPr>
        <w:t xml:space="preserve">, </w:t>
      </w:r>
      <w:hyperlink w:history="0" w:anchor="P18028" w:tooltip="22.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22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реконструкцию и капитальный ремонт муниципальных музеев, заключаемого между главным распорядителем и муниципальным образованием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35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35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на реконструкцию и капитальный ремонт муниципальных музеев из областного бюджета Тверской области устанавливается не более 99 процентов;</w:t>
      </w:r>
    </w:p>
    <w:p>
      <w:pPr>
        <w:pStyle w:val="0"/>
        <w:spacing w:before="200" w:line-rule="auto"/>
        <w:ind w:firstLine="540"/>
        <w:jc w:val="both"/>
      </w:pPr>
      <w:r>
        <w:rPr>
          <w:sz w:val="20"/>
        </w:rPr>
        <w:t xml:space="preserve">3) предоставление муниципальным образованием копий заключенных муниципальных контрактов (контрактов, договоров) с подрядными организациями, предусматривающих условие о выполнении работ по реконструкции или капитальному ремонту объектов муниципальной собственности Тверской области не позднее 1 ноября года исполнения контракта;</w:t>
      </w:r>
    </w:p>
    <w:p>
      <w:pPr>
        <w:pStyle w:val="0"/>
        <w:jc w:val="both"/>
      </w:pPr>
      <w:r>
        <w:rPr>
          <w:sz w:val="20"/>
        </w:rPr>
        <w:t xml:space="preserve">(в ред. </w:t>
      </w:r>
      <w:hyperlink w:history="0" r:id="rId355"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18.04.2023 N 160-пп)</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(в ред. </w:t>
      </w:r>
      <w:hyperlink w:history="0" r:id="rId35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34.1. В рамках реализации мероприятий настоящего Порядка может осуществляться авансирование работ и услуг в размере, установленном в соответствии с решением Правительства Тверской области.</w:t>
      </w:r>
    </w:p>
    <w:p>
      <w:pPr>
        <w:pStyle w:val="0"/>
        <w:jc w:val="both"/>
      </w:pPr>
      <w:r>
        <w:rPr>
          <w:sz w:val="20"/>
        </w:rPr>
        <w:t xml:space="preserve">(п. 34.1 введен </w:t>
      </w:r>
      <w:hyperlink w:history="0" r:id="rId357"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и оказания услуг.</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работ и услуг, перечисление субсидий осуществляется после предоставления муниципальным образованием актов выполненных работ и оказания услуг.</w:t>
      </w:r>
    </w:p>
    <w:p>
      <w:pPr>
        <w:pStyle w:val="0"/>
        <w:jc w:val="both"/>
      </w:pPr>
      <w:r>
        <w:rPr>
          <w:sz w:val="20"/>
        </w:rPr>
        <w:t xml:space="preserve">(п. 35 в ред. </w:t>
      </w:r>
      <w:hyperlink w:history="0" r:id="rId358"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36. Показателем результативности использования субсидий является количество реконструированных и капитально отремонтированных муниципальных музеев.</w:t>
      </w:r>
    </w:p>
    <w:p>
      <w:pPr>
        <w:pStyle w:val="0"/>
        <w:spacing w:before="200" w:line-rule="auto"/>
        <w:ind w:firstLine="540"/>
        <w:jc w:val="both"/>
      </w:pPr>
      <w:r>
        <w:rPr>
          <w:sz w:val="20"/>
        </w:rPr>
        <w:t xml:space="preserve">37.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38. В случае уменьшения объема средств, необходимого для финансирования расходных обязательств муниципального образования, высвободившиеся средства субсидии могут быть использованы муниципальным образованием на проведение работ по капитальному ремонту объектов, указанных в заявках, представленных в соответствии с </w:t>
      </w:r>
      <w:hyperlink w:history="0" w:anchor="P18011" w:tooltip="1) заявку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реконструкцию и капитальный ремонт муниципальных музеев по форме согласно приложению 1 к настоящему Порядку;">
        <w:r>
          <w:rPr>
            <w:sz w:val="20"/>
            <w:color w:val="0000ff"/>
          </w:rPr>
          <w:t xml:space="preserve">подпунктом 1 пункта 15 раздела II</w:t>
        </w:r>
      </w:hyperlink>
      <w:r>
        <w:rPr>
          <w:sz w:val="20"/>
        </w:rPr>
        <w:t xml:space="preserve"> настоящего Порядка муниципальными образованиями - победителями конкурсного отбора, при наличии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 а также при наличии смет расходов на реконструкцию или капитальный ремонт объекта или сметной документации, разработанной (утвержденной) государственным бюджетным учреждением Тверской области "Тверской региональный центр по ценообразованию в строительстве".</w:t>
      </w:r>
    </w:p>
    <w:p>
      <w:pPr>
        <w:pStyle w:val="0"/>
        <w:jc w:val="both"/>
      </w:pPr>
      <w:r>
        <w:rPr>
          <w:sz w:val="20"/>
        </w:rPr>
        <w:t xml:space="preserve">(в ред. Постановлений Правительства Тверской области от 22.02.2023 </w:t>
      </w:r>
      <w:hyperlink w:history="0" r:id="rId35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rPr>
        <w:t xml:space="preserve">, от 18.04.2023 </w:t>
      </w:r>
      <w:hyperlink w:history="0" r:id="rId360"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160-пп</w:t>
        </w:r>
      </w:hyperlink>
      <w:r>
        <w:rPr>
          <w:sz w:val="20"/>
        </w:rPr>
        <w:t xml:space="preserve">)</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работ по муниципальному контракту (контракту, договору)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36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39.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40.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spacing w:before="200" w:line-rule="auto"/>
        <w:ind w:firstLine="540"/>
        <w:jc w:val="both"/>
      </w:pPr>
      <w:r>
        <w:rPr>
          <w:sz w:val="20"/>
        </w:rPr>
        <w:t xml:space="preserve">42.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44.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8303" w:tooltip="Отчет">
        <w:r>
          <w:rPr>
            <w:sz w:val="20"/>
            <w:color w:val="0000ff"/>
          </w:rPr>
          <w:t xml:space="preserve">отчеты</w:t>
        </w:r>
      </w:hyperlink>
      <w:r>
        <w:rPr>
          <w:sz w:val="20"/>
        </w:rPr>
        <w:t xml:space="preserve"> об использовании субсидии по форме согласно приложению 4 к настоящему Порядку.</w:t>
      </w:r>
    </w:p>
    <w:p>
      <w:pPr>
        <w:pStyle w:val="0"/>
        <w:spacing w:before="200" w:line-rule="auto"/>
        <w:ind w:firstLine="540"/>
        <w:jc w:val="both"/>
      </w:pPr>
      <w:r>
        <w:rPr>
          <w:sz w:val="20"/>
        </w:rPr>
        <w:t xml:space="preserve">45.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w:t>
      </w:r>
    </w:p>
    <w:p>
      <w:pPr>
        <w:pStyle w:val="0"/>
        <w:spacing w:before="200" w:line-rule="auto"/>
        <w:ind w:firstLine="540"/>
        <w:jc w:val="both"/>
      </w:pPr>
      <w:r>
        <w:rPr>
          <w:sz w:val="20"/>
        </w:rPr>
        <w:t xml:space="preserve">48.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реконструкцию и капитальный</w:t>
      </w:r>
    </w:p>
    <w:p>
      <w:pPr>
        <w:pStyle w:val="0"/>
        <w:jc w:val="right"/>
      </w:pPr>
      <w:r>
        <w:rPr>
          <w:sz w:val="20"/>
        </w:rPr>
        <w:t xml:space="preserve">ремонт муниципальных музеев</w:t>
      </w:r>
    </w:p>
    <w:p>
      <w:pPr>
        <w:pStyle w:val="0"/>
        <w:jc w:val="both"/>
      </w:pPr>
      <w:r>
        <w:rPr>
          <w:sz w:val="20"/>
        </w:rPr>
      </w:r>
    </w:p>
    <w:bookmarkStart w:id="18110" w:name="P18110"/>
    <w:bookmarkEnd w:id="18110"/>
    <w:p>
      <w:pPr>
        <w:pStyle w:val="0"/>
        <w:jc w:val="center"/>
      </w:pPr>
      <w:r>
        <w:rPr>
          <w:sz w:val="20"/>
        </w:rPr>
        <w:t xml:space="preserve">Заявка</w:t>
      </w:r>
    </w:p>
    <w:p>
      <w:pPr>
        <w:pStyle w:val="0"/>
        <w:jc w:val="center"/>
      </w:pPr>
      <w:r>
        <w:rPr>
          <w:sz w:val="20"/>
        </w:rPr>
        <w:t xml:space="preserve">на участие в конкурсном отборе для предоставления</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реконструкцию и капитальный ремонт муниципальных музеев</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бюджетам  муниципальных  образований  Тверской области</w:t>
      </w:r>
    </w:p>
    <w:p>
      <w:pPr>
        <w:pStyle w:val="1"/>
        <w:jc w:val="both"/>
      </w:pPr>
      <w:r>
        <w:rPr>
          <w:sz w:val="20"/>
        </w:rPr>
        <w:t xml:space="preserve">субсидий   на   реконструкцию   и  капитальный  ремонт муниципальных музеев</w:t>
      </w:r>
    </w:p>
    <w:p>
      <w:pPr>
        <w:pStyle w:val="1"/>
        <w:jc w:val="both"/>
      </w:pPr>
      <w:r>
        <w:rPr>
          <w:sz w:val="20"/>
        </w:rPr>
        <w:t xml:space="preserve">Тверской области и просит предоставить в 20 ___ году субсидию из областного</w:t>
      </w:r>
    </w:p>
    <w:p>
      <w:pPr>
        <w:pStyle w:val="1"/>
        <w:jc w:val="both"/>
      </w:pPr>
      <w:r>
        <w:rPr>
          <w:sz w:val="20"/>
        </w:rPr>
        <w:t xml:space="preserve">бюджета 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992"/>
        <w:gridCol w:w="709"/>
        <w:gridCol w:w="2211"/>
        <w:gridCol w:w="709"/>
        <w:gridCol w:w="1304"/>
        <w:gridCol w:w="1077"/>
      </w:tblGrid>
      <w:tr>
        <w:tc>
          <w:tcPr>
            <w:tcW w:w="454" w:type="dxa"/>
            <w:vMerge w:val="restart"/>
          </w:tcPr>
          <w:p>
            <w:pPr>
              <w:pStyle w:val="0"/>
              <w:jc w:val="center"/>
            </w:pPr>
            <w:r>
              <w:rPr>
                <w:sz w:val="20"/>
              </w:rPr>
              <w:t xml:space="preserve">N п/п</w:t>
            </w:r>
          </w:p>
        </w:tc>
        <w:tc>
          <w:tcPr>
            <w:tcW w:w="1587" w:type="dxa"/>
            <w:vMerge w:val="restart"/>
          </w:tcPr>
          <w:p>
            <w:pPr>
              <w:pStyle w:val="0"/>
              <w:jc w:val="center"/>
            </w:pPr>
            <w:r>
              <w:rPr>
                <w:sz w:val="20"/>
              </w:rPr>
              <w:t xml:space="preserve">Наименование объекта &lt;*&gt;</w:t>
            </w:r>
          </w:p>
        </w:tc>
        <w:tc>
          <w:tcPr>
            <w:tcW w:w="992" w:type="dxa"/>
            <w:vMerge w:val="restart"/>
          </w:tcPr>
          <w:p>
            <w:pPr>
              <w:pStyle w:val="0"/>
              <w:jc w:val="center"/>
            </w:pPr>
            <w:r>
              <w:rPr>
                <w:sz w:val="20"/>
              </w:rPr>
              <w:t xml:space="preserve">Адрес объекта</w:t>
            </w:r>
          </w:p>
        </w:tc>
        <w:tc>
          <w:tcPr>
            <w:tcW w:w="709" w:type="dxa"/>
            <w:vMerge w:val="restart"/>
          </w:tcPr>
          <w:p>
            <w:pPr>
              <w:pStyle w:val="0"/>
              <w:jc w:val="center"/>
            </w:pPr>
            <w:r>
              <w:rPr>
                <w:sz w:val="20"/>
              </w:rPr>
              <w:t xml:space="preserve">Вид работ</w:t>
            </w:r>
          </w:p>
        </w:tc>
        <w:tc>
          <w:tcPr>
            <w:tcW w:w="2211" w:type="dxa"/>
            <w:vMerge w:val="restart"/>
          </w:tcPr>
          <w:p>
            <w:pPr>
              <w:pStyle w:val="0"/>
              <w:jc w:val="center"/>
            </w:pPr>
            <w:r>
              <w:rPr>
                <w:sz w:val="20"/>
              </w:rPr>
              <w:t xml:space="preserve">Реквизиты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(либо заключения ГБУ "Тверской РЦЦС")</w:t>
            </w:r>
          </w:p>
        </w:tc>
        <w:tc>
          <w:tcPr>
            <w:gridSpan w:val="3"/>
            <w:tcW w:w="3090" w:type="dxa"/>
          </w:tcPr>
          <w:p>
            <w:pPr>
              <w:pStyle w:val="0"/>
              <w:jc w:val="center"/>
            </w:pPr>
            <w:r>
              <w:rPr>
                <w:sz w:val="20"/>
              </w:rPr>
              <w:t xml:space="preserve">Объем финансирования на ____ год, тыс. руб.</w:t>
            </w:r>
          </w:p>
        </w:tc>
      </w:tr>
      <w:tr>
        <w:tc>
          <w:tcPr>
            <w:vMerge w:val="continue"/>
          </w:tcPr>
          <w:p/>
        </w:tc>
        <w:tc>
          <w:tcPr>
            <w:vMerge w:val="continue"/>
          </w:tcPr>
          <w:p/>
        </w:tc>
        <w:tc>
          <w:tcPr>
            <w:vMerge w:val="continue"/>
          </w:tcPr>
          <w:p/>
        </w:tc>
        <w:tc>
          <w:tcPr>
            <w:vMerge w:val="continue"/>
          </w:tcPr>
          <w:p/>
        </w:tc>
        <w:tc>
          <w:tcPr>
            <w:vMerge w:val="continue"/>
          </w:tcPr>
          <w:p/>
        </w:tc>
        <w:tc>
          <w:tcPr>
            <w:tcW w:w="709"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средства областного бюджета Тверской области</w:t>
            </w:r>
          </w:p>
        </w:tc>
        <w:tc>
          <w:tcPr>
            <w:tcW w:w="1077" w:type="dxa"/>
          </w:tcPr>
          <w:p>
            <w:pPr>
              <w:pStyle w:val="0"/>
              <w:jc w:val="center"/>
            </w:pPr>
            <w:r>
              <w:rPr>
                <w:sz w:val="20"/>
              </w:rPr>
              <w:t xml:space="preserve">средства местного бюджета</w:t>
            </w:r>
          </w:p>
        </w:tc>
      </w:tr>
      <w:tr>
        <w:tc>
          <w:tcPr>
            <w:tcW w:w="454" w:type="dxa"/>
          </w:tcPr>
          <w:p>
            <w:pPr>
              <w:pStyle w:val="0"/>
              <w:jc w:val="center"/>
            </w:pPr>
            <w:r>
              <w:rPr>
                <w:sz w:val="20"/>
              </w:rPr>
              <w:t xml:space="preserve">1</w:t>
            </w:r>
          </w:p>
        </w:tc>
        <w:tc>
          <w:tcPr>
            <w:tcW w:w="1587" w:type="dxa"/>
          </w:tcPr>
          <w:p>
            <w:pPr>
              <w:pStyle w:val="0"/>
              <w:jc w:val="center"/>
            </w:pPr>
            <w:r>
              <w:rPr>
                <w:sz w:val="20"/>
              </w:rPr>
              <w:t xml:space="preserve">2</w:t>
            </w:r>
          </w:p>
        </w:tc>
        <w:tc>
          <w:tcPr>
            <w:tcW w:w="992" w:type="dxa"/>
          </w:tcPr>
          <w:p>
            <w:pPr>
              <w:pStyle w:val="0"/>
              <w:jc w:val="center"/>
            </w:pPr>
            <w:r>
              <w:rPr>
                <w:sz w:val="20"/>
              </w:rPr>
              <w:t xml:space="preserve">3</w:t>
            </w:r>
          </w:p>
        </w:tc>
        <w:tc>
          <w:tcPr>
            <w:tcW w:w="709" w:type="dxa"/>
          </w:tcPr>
          <w:p>
            <w:pPr>
              <w:pStyle w:val="0"/>
              <w:jc w:val="center"/>
            </w:pPr>
            <w:r>
              <w:rPr>
                <w:sz w:val="20"/>
              </w:rPr>
              <w:t xml:space="preserve">4</w:t>
            </w:r>
          </w:p>
        </w:tc>
        <w:tc>
          <w:tcPr>
            <w:tcW w:w="2211" w:type="dxa"/>
          </w:tcPr>
          <w:p>
            <w:pPr>
              <w:pStyle w:val="0"/>
              <w:jc w:val="center"/>
            </w:pPr>
            <w:r>
              <w:rPr>
                <w:sz w:val="20"/>
              </w:rPr>
              <w:t xml:space="preserve">5</w:t>
            </w:r>
          </w:p>
        </w:tc>
        <w:tc>
          <w:tcPr>
            <w:tcW w:w="709" w:type="dxa"/>
          </w:tcPr>
          <w:p>
            <w:pPr>
              <w:pStyle w:val="0"/>
              <w:jc w:val="center"/>
            </w:pPr>
            <w:r>
              <w:rPr>
                <w:sz w:val="20"/>
              </w:rPr>
              <w:t xml:space="preserve">6</w:t>
            </w:r>
          </w:p>
        </w:tc>
        <w:tc>
          <w:tcPr>
            <w:tcW w:w="1304" w:type="dxa"/>
          </w:tcPr>
          <w:p>
            <w:pPr>
              <w:pStyle w:val="0"/>
              <w:jc w:val="center"/>
            </w:pPr>
            <w:r>
              <w:rPr>
                <w:sz w:val="20"/>
              </w:rPr>
              <w:t xml:space="preserve">7</w:t>
            </w:r>
          </w:p>
        </w:tc>
        <w:tc>
          <w:tcPr>
            <w:tcW w:w="1077" w:type="dxa"/>
          </w:tcPr>
          <w:p>
            <w:pPr>
              <w:pStyle w:val="0"/>
              <w:jc w:val="center"/>
            </w:pPr>
            <w:r>
              <w:rPr>
                <w:sz w:val="20"/>
              </w:rPr>
              <w:t xml:space="preserve">8</w:t>
            </w:r>
          </w:p>
        </w:tc>
      </w:tr>
      <w:tr>
        <w:tc>
          <w:tcPr>
            <w:tcW w:w="454" w:type="dxa"/>
          </w:tcPr>
          <w:p>
            <w:pPr>
              <w:pStyle w:val="0"/>
            </w:pPr>
            <w:r>
              <w:rPr>
                <w:sz w:val="20"/>
              </w:rPr>
            </w:r>
          </w:p>
        </w:tc>
        <w:tc>
          <w:tcPr>
            <w:tcW w:w="1587" w:type="dxa"/>
          </w:tcPr>
          <w:p>
            <w:pPr>
              <w:pStyle w:val="0"/>
            </w:pPr>
            <w:r>
              <w:rPr>
                <w:sz w:val="20"/>
              </w:rPr>
            </w:r>
          </w:p>
        </w:tc>
        <w:tc>
          <w:tcPr>
            <w:tcW w:w="992" w:type="dxa"/>
          </w:tcPr>
          <w:p>
            <w:pPr>
              <w:pStyle w:val="0"/>
            </w:pPr>
            <w:r>
              <w:rPr>
                <w:sz w:val="20"/>
              </w:rPr>
            </w:r>
          </w:p>
        </w:tc>
        <w:tc>
          <w:tcPr>
            <w:tcW w:w="709" w:type="dxa"/>
          </w:tcPr>
          <w:p>
            <w:pPr>
              <w:pStyle w:val="0"/>
            </w:pPr>
            <w:r>
              <w:rPr>
                <w:sz w:val="20"/>
              </w:rPr>
            </w:r>
          </w:p>
        </w:tc>
        <w:tc>
          <w:tcPr>
            <w:tcW w:w="2211" w:type="dxa"/>
          </w:tcPr>
          <w:p>
            <w:pPr>
              <w:pStyle w:val="0"/>
            </w:pPr>
            <w:r>
              <w:rPr>
                <w:sz w:val="20"/>
              </w:rPr>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pPr>
            <w:r>
              <w:rPr>
                <w:sz w:val="20"/>
              </w:rPr>
              <w:t xml:space="preserve">Итого по мероприятию</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2211" w:type="dxa"/>
          </w:tcPr>
          <w:p>
            <w:pPr>
              <w:pStyle w:val="0"/>
              <w:jc w:val="center"/>
            </w:pPr>
            <w:r>
              <w:rPr>
                <w:sz w:val="20"/>
              </w:rPr>
              <w:t xml:space="preserve">x</w:t>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992" w:type="dxa"/>
          </w:tcPr>
          <w:p>
            <w:pPr>
              <w:pStyle w:val="0"/>
            </w:pPr>
            <w:r>
              <w:rPr>
                <w:sz w:val="20"/>
              </w:rPr>
            </w:r>
          </w:p>
        </w:tc>
        <w:tc>
          <w:tcPr>
            <w:tcW w:w="709" w:type="dxa"/>
          </w:tcPr>
          <w:p>
            <w:pPr>
              <w:pStyle w:val="0"/>
            </w:pPr>
            <w:r>
              <w:rPr>
                <w:sz w:val="20"/>
              </w:rPr>
            </w:r>
          </w:p>
        </w:tc>
        <w:tc>
          <w:tcPr>
            <w:tcW w:w="2211" w:type="dxa"/>
          </w:tcPr>
          <w:p>
            <w:pPr>
              <w:pStyle w:val="0"/>
            </w:pPr>
            <w:r>
              <w:rPr>
                <w:sz w:val="20"/>
              </w:rPr>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454" w:type="dxa"/>
          </w:tcPr>
          <w:p>
            <w:pPr>
              <w:pStyle w:val="0"/>
            </w:pPr>
            <w:r>
              <w:rPr>
                <w:sz w:val="20"/>
              </w:rPr>
            </w:r>
          </w:p>
        </w:tc>
        <w:tc>
          <w:tcPr>
            <w:tcW w:w="1587" w:type="dxa"/>
          </w:tcPr>
          <w:p>
            <w:pPr>
              <w:pStyle w:val="0"/>
            </w:pPr>
            <w:r>
              <w:rPr>
                <w:sz w:val="20"/>
              </w:rPr>
              <w:t xml:space="preserve">Всего по муниципальному образованию</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2211" w:type="dxa"/>
          </w:tcPr>
          <w:p>
            <w:pPr>
              <w:pStyle w:val="0"/>
              <w:jc w:val="center"/>
            </w:pPr>
            <w:r>
              <w:rPr>
                <w:sz w:val="20"/>
              </w:rPr>
              <w:t xml:space="preserve">x</w:t>
            </w:r>
          </w:p>
        </w:tc>
        <w:tc>
          <w:tcPr>
            <w:tcW w:w="709" w:type="dxa"/>
          </w:tcPr>
          <w:p>
            <w:pPr>
              <w:pStyle w:val="0"/>
            </w:pPr>
            <w:r>
              <w:rPr>
                <w:sz w:val="20"/>
              </w:rPr>
            </w:r>
          </w:p>
        </w:tc>
        <w:tc>
          <w:tcPr>
            <w:tcW w:w="1304" w:type="dxa"/>
          </w:tcPr>
          <w:p>
            <w:pPr>
              <w:pStyle w:val="0"/>
            </w:pPr>
            <w:r>
              <w:rPr>
                <w:sz w:val="20"/>
              </w:rPr>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Наименование объекта указывается в соответствии с проектной документацией.</w:t>
      </w:r>
    </w:p>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реконструкцию и капитальный ремонт муниципальных музеев Тверской области.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1"/>
        <w:jc w:val="both"/>
      </w:pPr>
      <w:r>
        <w:rPr>
          <w:sz w:val="20"/>
        </w:rPr>
        <w:t xml:space="preserve">Адрес электронной почты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реконструкцию и капитальный</w:t>
      </w:r>
    </w:p>
    <w:p>
      <w:pPr>
        <w:pStyle w:val="0"/>
        <w:jc w:val="right"/>
      </w:pPr>
      <w:r>
        <w:rPr>
          <w:sz w:val="20"/>
        </w:rPr>
        <w:t xml:space="preserve">ремонт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2"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18.04.2023 N 160-пп)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217" w:name="P18217"/>
    <w:bookmarkEnd w:id="18217"/>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реконструкцию и капитальный ремонт муниципальных музеев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Наличие объекта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реконструкцию или капитальный ремонт объекта</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1"/>
        <w:jc w:val="both"/>
      </w:pPr>
      <w:r>
        <w:rPr>
          <w:sz w:val="20"/>
        </w:rPr>
        <w:t xml:space="preserve">Адрес электронной почты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реконструкцию и капитальный</w:t>
      </w:r>
    </w:p>
    <w:p>
      <w:pPr>
        <w:pStyle w:val="0"/>
        <w:jc w:val="right"/>
      </w:pPr>
      <w:r>
        <w:rPr>
          <w:sz w:val="20"/>
        </w:rPr>
        <w:t xml:space="preserve">ремонт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3" w:tooltip="Постановление Правительства Тверской области от 18.04.2023 N 1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18.04.2023 N 160-пп)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256" w:name="P18256"/>
    <w:bookmarkEnd w:id="18256"/>
    <w:p>
      <w:pPr>
        <w:pStyle w:val="0"/>
        <w:jc w:val="center"/>
      </w:pPr>
      <w:r>
        <w:rPr>
          <w:sz w:val="20"/>
        </w:rPr>
        <w:t xml:space="preserve">Значение критериев</w:t>
      </w:r>
    </w:p>
    <w:p>
      <w:pPr>
        <w:pStyle w:val="0"/>
        <w:jc w:val="center"/>
      </w:pPr>
      <w:r>
        <w:rPr>
          <w:sz w:val="20"/>
        </w:rPr>
        <w:t xml:space="preserve">конкурсного отбора муниципальных образований</w:t>
      </w:r>
    </w:p>
    <w:p>
      <w:pPr>
        <w:pStyle w:val="0"/>
        <w:jc w:val="center"/>
      </w:pPr>
      <w:r>
        <w:rPr>
          <w:sz w:val="20"/>
        </w:rPr>
        <w:t xml:space="preserve">Тверской области по предоставлению субсидий на реконструкцию</w:t>
      </w:r>
    </w:p>
    <w:p>
      <w:pPr>
        <w:pStyle w:val="0"/>
        <w:jc w:val="center"/>
      </w:pPr>
      <w:r>
        <w:rPr>
          <w:sz w:val="20"/>
        </w:rPr>
        <w:t xml:space="preserve">и капитальный ремонт муниципальных музеев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Значение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объекта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реконструкцию или капитальный ремонт объекта</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1"/>
        <w:jc w:val="both"/>
      </w:pPr>
      <w:r>
        <w:rPr>
          <w:sz w:val="20"/>
        </w:rPr>
        <w:t xml:space="preserve">Адрес электронной почты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реконструкцию и капитальный</w:t>
      </w:r>
    </w:p>
    <w:p>
      <w:pPr>
        <w:pStyle w:val="0"/>
        <w:jc w:val="right"/>
      </w:pPr>
      <w:r>
        <w:rPr>
          <w:sz w:val="20"/>
        </w:rPr>
        <w:t xml:space="preserve">ремонт муниципальных музеев</w:t>
      </w:r>
    </w:p>
    <w:p>
      <w:pPr>
        <w:pStyle w:val="0"/>
        <w:jc w:val="both"/>
      </w:pPr>
      <w:r>
        <w:rPr>
          <w:sz w:val="20"/>
        </w:rPr>
      </w:r>
    </w:p>
    <w:bookmarkStart w:id="18303" w:name="P18303"/>
    <w:bookmarkEnd w:id="18303"/>
    <w:p>
      <w:pPr>
        <w:pStyle w:val="0"/>
        <w:jc w:val="center"/>
      </w:pPr>
      <w:r>
        <w:rPr>
          <w:sz w:val="20"/>
        </w:rPr>
        <w:t xml:space="preserve">Отчет</w:t>
      </w:r>
    </w:p>
    <w:p>
      <w:pPr>
        <w:pStyle w:val="0"/>
        <w:jc w:val="center"/>
      </w:pPr>
      <w:r>
        <w:rPr>
          <w:sz w:val="20"/>
        </w:rPr>
        <w:t xml:space="preserve">об использовании субсидий бюджетами муниципальных</w:t>
      </w:r>
    </w:p>
    <w:p>
      <w:pPr>
        <w:pStyle w:val="0"/>
        <w:jc w:val="center"/>
      </w:pPr>
      <w:r>
        <w:rPr>
          <w:sz w:val="20"/>
        </w:rPr>
        <w:t xml:space="preserve">образований Тверской области на реконструкцию и капитальный</w:t>
      </w:r>
    </w:p>
    <w:p>
      <w:pPr>
        <w:pStyle w:val="0"/>
        <w:jc w:val="center"/>
      </w:pPr>
      <w:r>
        <w:rPr>
          <w:sz w:val="20"/>
        </w:rPr>
        <w:t xml:space="preserve">ремонт муниципальных музеев</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1077"/>
        <w:gridCol w:w="714"/>
        <w:gridCol w:w="1304"/>
        <w:gridCol w:w="1077"/>
        <w:gridCol w:w="737"/>
        <w:gridCol w:w="1304"/>
        <w:gridCol w:w="1077"/>
        <w:gridCol w:w="737"/>
        <w:gridCol w:w="1304"/>
        <w:gridCol w:w="1077"/>
        <w:gridCol w:w="1417"/>
      </w:tblGrid>
      <w:tr>
        <w:tc>
          <w:tcPr>
            <w:tcW w:w="624"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муниципального учреждения культуры Тверской области</w:t>
            </w:r>
          </w:p>
        </w:tc>
        <w:tc>
          <w:tcPr>
            <w:tcW w:w="1077" w:type="dxa"/>
            <w:vMerge w:val="restart"/>
          </w:tcPr>
          <w:p>
            <w:pPr>
              <w:pStyle w:val="0"/>
              <w:jc w:val="center"/>
            </w:pPr>
            <w:r>
              <w:rPr>
                <w:sz w:val="20"/>
              </w:rPr>
              <w:t xml:space="preserve">Наименование мероприятия (видов работ)</w:t>
            </w:r>
          </w:p>
        </w:tc>
        <w:tc>
          <w:tcPr>
            <w:gridSpan w:val="3"/>
            <w:tcW w:w="3095" w:type="dxa"/>
          </w:tcPr>
          <w:p>
            <w:pPr>
              <w:pStyle w:val="0"/>
              <w:jc w:val="center"/>
            </w:pPr>
            <w:r>
              <w:rPr>
                <w:sz w:val="20"/>
              </w:rPr>
              <w:t xml:space="preserve">Утверждено на соответствующий финансовый год</w:t>
            </w:r>
          </w:p>
        </w:tc>
        <w:tc>
          <w:tcPr>
            <w:gridSpan w:val="3"/>
            <w:tcW w:w="3118" w:type="dxa"/>
          </w:tcPr>
          <w:p>
            <w:pPr>
              <w:pStyle w:val="0"/>
              <w:jc w:val="center"/>
            </w:pPr>
            <w:r>
              <w:rPr>
                <w:sz w:val="20"/>
              </w:rPr>
              <w:t xml:space="preserve">Произведено кассовых расходов (нарастающим итогом)</w:t>
            </w:r>
          </w:p>
        </w:tc>
        <w:tc>
          <w:tcPr>
            <w:gridSpan w:val="3"/>
            <w:tcW w:w="3118" w:type="dxa"/>
          </w:tcPr>
          <w:p>
            <w:pPr>
              <w:pStyle w:val="0"/>
              <w:jc w:val="center"/>
            </w:pPr>
            <w:r>
              <w:rPr>
                <w:sz w:val="20"/>
              </w:rPr>
              <w:t xml:space="preserve">Остаток неиспользованных средств</w:t>
            </w:r>
          </w:p>
        </w:tc>
        <w:tc>
          <w:tcPr>
            <w:tcW w:w="1417" w:type="dxa"/>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14"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141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737" w:type="dxa"/>
          </w:tcPr>
          <w:p>
            <w:pPr>
              <w:pStyle w:val="0"/>
            </w:pPr>
            <w:r>
              <w:rPr>
                <w:sz w:val="20"/>
              </w:rPr>
            </w: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737" w:type="dxa"/>
          </w:tcPr>
          <w:p>
            <w:pPr>
              <w:pStyle w:val="0"/>
            </w:pPr>
            <w:r>
              <w:rPr>
                <w:sz w:val="20"/>
              </w:rPr>
            </w: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tcW w:w="1417" w:type="dxa"/>
          </w:tcPr>
          <w:p>
            <w:pPr>
              <w:pStyle w:val="0"/>
            </w:pPr>
            <w:r>
              <w:rPr>
                <w:sz w:val="20"/>
              </w:rPr>
            </w:r>
          </w:p>
        </w:tc>
      </w:tr>
      <w:tr>
        <w:tc>
          <w:tcPr>
            <w:tcW w:w="624"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7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304" w:type="dxa"/>
          </w:tcPr>
          <w:p>
            <w:pPr>
              <w:pStyle w:val="0"/>
              <w:jc w:val="center"/>
            </w:pPr>
            <w:r>
              <w:rPr>
                <w:sz w:val="20"/>
              </w:rPr>
              <w:t xml:space="preserve">11</w:t>
            </w:r>
          </w:p>
        </w:tc>
        <w:tc>
          <w:tcPr>
            <w:tcW w:w="1077" w:type="dxa"/>
          </w:tcPr>
          <w:p>
            <w:pPr>
              <w:pStyle w:val="0"/>
              <w:jc w:val="center"/>
            </w:pPr>
            <w:r>
              <w:rPr>
                <w:sz w:val="20"/>
              </w:rPr>
              <w:t xml:space="preserve">12</w:t>
            </w:r>
          </w:p>
        </w:tc>
        <w:tc>
          <w:tcPr>
            <w:tcW w:w="1417" w:type="dxa"/>
          </w:tcPr>
          <w:p>
            <w:pPr>
              <w:pStyle w:val="0"/>
              <w:jc w:val="center"/>
            </w:pPr>
            <w:r>
              <w:rPr>
                <w:sz w:val="20"/>
              </w:rPr>
              <w:t xml:space="preserve">13</w:t>
            </w:r>
          </w:p>
        </w:tc>
      </w:tr>
      <w:tr>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местного самоуправления</w:t>
      </w:r>
    </w:p>
    <w:p>
      <w:pPr>
        <w:pStyle w:val="1"/>
        <w:jc w:val="both"/>
      </w:pPr>
      <w:r>
        <w:rPr>
          <w:sz w:val="20"/>
        </w:rPr>
        <w:t xml:space="preserve">муниципального образования Тверской области ________ 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w:t>
      </w:r>
    </w:p>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развитие сети учреждений</w:t>
      </w:r>
    </w:p>
    <w:p>
      <w:pPr>
        <w:pStyle w:val="2"/>
        <w:jc w:val="center"/>
      </w:pPr>
      <w:r>
        <w:rPr>
          <w:sz w:val="20"/>
        </w:rPr>
        <w:t xml:space="preserve">культурно-досугового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4"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 от 03.02.2022 N 57-пп;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13.07.2022 </w:t>
            </w:r>
            <w:hyperlink w:history="0" r:id="rId365"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22.02.2023 </w:t>
            </w:r>
            <w:hyperlink w:history="0" r:id="rId36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6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6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развитие сети учреждений культурно-досугового типа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развитие сети учреждений культурно-досугового типа, предусматривающих создание и модернизацию учреждений культурно-досугового типа в сельской местности, включая капитальный ремонт зданий (далее - создание и модернизация учреждений культурно-досугового типа в сельской местности).</w:t>
      </w:r>
    </w:p>
    <w:p>
      <w:pPr>
        <w:pStyle w:val="0"/>
        <w:spacing w:before="200" w:line-rule="auto"/>
        <w:ind w:firstLine="540"/>
        <w:jc w:val="both"/>
      </w:pPr>
      <w:r>
        <w:rPr>
          <w:sz w:val="20"/>
        </w:rPr>
        <w:t xml:space="preserve">В рамках настоящего Порядка используется следующее понятия:</w:t>
      </w:r>
    </w:p>
    <w:p>
      <w:pPr>
        <w:pStyle w:val="0"/>
        <w:spacing w:before="200" w:line-rule="auto"/>
        <w:ind w:firstLine="540"/>
        <w:jc w:val="both"/>
      </w:pPr>
      <w:r>
        <w:rPr>
          <w:sz w:val="20"/>
        </w:rPr>
        <w:t xml:space="preserve">"сельская местность" -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и муниципальных округов (за исключением городского округа город Тверь).</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spacing w:before="200" w:line-rule="auto"/>
        <w:ind w:firstLine="540"/>
        <w:jc w:val="both"/>
      </w:pPr>
      <w:r>
        <w:rPr>
          <w:sz w:val="20"/>
        </w:rPr>
        <w:t xml:space="preserve">Субсидия не предоставляется в целях софинансирования расходных обязательств муниципальных образований Тверской области по корректировке проектно-сметной документации в части привязки проектов повторного применения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pPr>
        <w:pStyle w:val="0"/>
        <w:spacing w:before="200" w:line-rule="auto"/>
        <w:ind w:firstLine="540"/>
        <w:jc w:val="both"/>
      </w:pPr>
      <w:r>
        <w:rPr>
          <w:sz w:val="20"/>
        </w:rPr>
        <w:t xml:space="preserve">5. Субсидия формируется за счет средств областного бюджета Тверской области и за счет средств федерального бюджета.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Размер субсидии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14. Для участия в конкурсном отборе участники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15. Состав конкурсной документации включает:</w:t>
      </w:r>
    </w:p>
    <w:bookmarkStart w:id="18425" w:name="P18425"/>
    <w:bookmarkEnd w:id="18425"/>
    <w:p>
      <w:pPr>
        <w:pStyle w:val="0"/>
        <w:spacing w:before="200" w:line-rule="auto"/>
        <w:ind w:firstLine="540"/>
        <w:jc w:val="both"/>
      </w:pPr>
      <w:r>
        <w:rPr>
          <w:sz w:val="20"/>
        </w:rPr>
        <w:t xml:space="preserve">1) </w:t>
      </w:r>
      <w:hyperlink w:history="0" w:anchor="P18520"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развитие сети учреждений культурно-досугового типа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36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37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утвержденную в установленном порядке проектную документацию, имеющую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сметы расходов на капитальный ремонт объекта;</w:t>
      </w:r>
    </w:p>
    <w:p>
      <w:pPr>
        <w:pStyle w:val="0"/>
        <w:spacing w:before="200" w:line-rule="auto"/>
        <w:ind w:firstLine="540"/>
        <w:jc w:val="both"/>
      </w:pPr>
      <w:r>
        <w:rPr>
          <w:sz w:val="20"/>
        </w:rPr>
        <w:t xml:space="preserve">5) социально-экономическое обоснование необходимости выделения субсидии на проведение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p>
      <w:pPr>
        <w:pStyle w:val="0"/>
        <w:spacing w:before="200" w:line-rule="auto"/>
        <w:ind w:firstLine="540"/>
        <w:jc w:val="both"/>
      </w:pPr>
      <w:r>
        <w:rPr>
          <w:sz w:val="20"/>
        </w:rPr>
        <w:t xml:space="preserve">6) </w:t>
      </w:r>
      <w:hyperlink w:history="0" w:anchor="P18627"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7) опись представленных документов.</w:t>
      </w:r>
    </w:p>
    <w:p>
      <w:pPr>
        <w:pStyle w:val="0"/>
        <w:spacing w:before="200" w:line-rule="auto"/>
        <w:ind w:firstLine="540"/>
        <w:jc w:val="both"/>
      </w:pPr>
      <w:r>
        <w:rPr>
          <w:sz w:val="20"/>
        </w:rPr>
        <w:t xml:space="preserve">16. Субсидии предоставляются муниципальным образованиям Тверской области при условии финансирования из бюджета муниципального образования в объеме не менее 1 процента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spacing w:before="200" w:line-rule="auto"/>
        <w:ind w:firstLine="540"/>
        <w:jc w:val="both"/>
      </w:pPr>
      <w:r>
        <w:rPr>
          <w:sz w:val="20"/>
        </w:rPr>
        <w:t xml:space="preserve">17.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8437" w:name="P18437"/>
    <w:bookmarkEnd w:id="18437"/>
    <w:p>
      <w:pPr>
        <w:pStyle w:val="0"/>
        <w:spacing w:before="200" w:line-rule="auto"/>
        <w:ind w:firstLine="540"/>
        <w:jc w:val="both"/>
      </w:pPr>
      <w:r>
        <w:rPr>
          <w:sz w:val="20"/>
        </w:rPr>
        <w:t xml:space="preserve">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8438" w:name="P18438"/>
    <w:bookmarkEnd w:id="18438"/>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в течение 2 календарных дней со дня получения уведомления, предусмотренного пунктом 20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18440" w:name="P18440"/>
    <w:bookmarkEnd w:id="18440"/>
    <w:p>
      <w:pPr>
        <w:pStyle w:val="0"/>
        <w:spacing w:before="200" w:line-rule="auto"/>
        <w:ind w:firstLine="540"/>
        <w:jc w:val="both"/>
      </w:pPr>
      <w:r>
        <w:rPr>
          <w:sz w:val="20"/>
        </w:rPr>
        <w:t xml:space="preserve">22.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23.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8437" w:tooltip="19.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24. Конкурсный отбор проводится в сроки, установленные организатором.</w:t>
      </w:r>
    </w:p>
    <w:p>
      <w:pPr>
        <w:pStyle w:val="0"/>
        <w:spacing w:before="200" w:line-rule="auto"/>
        <w:ind w:firstLine="540"/>
        <w:jc w:val="both"/>
      </w:pPr>
      <w:r>
        <w:rPr>
          <w:sz w:val="20"/>
        </w:rPr>
        <w:t xml:space="preserve">25. Конкурсная комиссия осуществляет свою деятельность в соответствии с положением, утвержденным нормативным правовым актом организатора.</w:t>
      </w:r>
    </w:p>
    <w:bookmarkStart w:id="18447" w:name="P18447"/>
    <w:bookmarkEnd w:id="18447"/>
    <w:p>
      <w:pPr>
        <w:pStyle w:val="0"/>
        <w:spacing w:before="200" w:line-rule="auto"/>
        <w:ind w:firstLine="540"/>
        <w:jc w:val="both"/>
      </w:pPr>
      <w:r>
        <w:rPr>
          <w:sz w:val="20"/>
        </w:rPr>
        <w:t xml:space="preserve">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27. Конкурсная комиссия осуществляет рассмотрение и оценку конкурсной документации в соответствии со следующими критериями конкурсного отбора:</w:t>
      </w:r>
    </w:p>
    <w:p>
      <w:pPr>
        <w:pStyle w:val="0"/>
        <w:spacing w:before="200" w:line-rule="auto"/>
        <w:ind w:firstLine="540"/>
        <w:jc w:val="both"/>
      </w:pPr>
      <w:r>
        <w:rPr>
          <w:sz w:val="20"/>
        </w:rPr>
        <w:t xml:space="preserve">1) наличие объекта капитального ремонта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p>
      <w:pPr>
        <w:pStyle w:val="0"/>
        <w:spacing w:before="200" w:line-rule="auto"/>
        <w:ind w:firstLine="540"/>
        <w:jc w:val="both"/>
      </w:pPr>
      <w:r>
        <w:rPr>
          <w:sz w:val="20"/>
        </w:rPr>
        <w:t xml:space="preserve">2)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w:t>
      </w:r>
    </w:p>
    <w:p>
      <w:pPr>
        <w:pStyle w:val="0"/>
        <w:spacing w:before="200" w:line-rule="auto"/>
        <w:ind w:firstLine="540"/>
        <w:jc w:val="both"/>
      </w:pPr>
      <w:r>
        <w:rPr>
          <w:sz w:val="20"/>
        </w:rPr>
        <w:t xml:space="preserve">28. </w:t>
      </w:r>
      <w:hyperlink w:history="0" w:anchor="P18664" w:tooltip="Значение критериев">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соответствующие им весовые коэффициенты устанавливаются в соответствии с приложением 3 к настоящему Порядку.</w:t>
      </w:r>
    </w:p>
    <w:p>
      <w:pPr>
        <w:pStyle w:val="0"/>
        <w:spacing w:before="200" w:line-rule="auto"/>
        <w:ind w:firstLine="540"/>
        <w:jc w:val="both"/>
      </w:pPr>
      <w:r>
        <w:rPr>
          <w:sz w:val="20"/>
        </w:rPr>
        <w:t xml:space="preserve">29.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30.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37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31. По итогам конкурсного отбора Конкурсная комиссия принимает решения, предусмотренные </w:t>
      </w:r>
      <w:hyperlink w:history="0" w:anchor="P18447" w:tooltip="26.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26</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для предоставления субсидий.</w:t>
      </w:r>
    </w:p>
    <w:p>
      <w:pPr>
        <w:pStyle w:val="0"/>
        <w:spacing w:before="200" w:line-rule="auto"/>
        <w:ind w:firstLine="540"/>
        <w:jc w:val="both"/>
      </w:pPr>
      <w:r>
        <w:rPr>
          <w:sz w:val="20"/>
        </w:rPr>
        <w:t xml:space="preserve">32.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8438" w:tooltip="20.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20</w:t>
        </w:r>
      </w:hyperlink>
      <w:r>
        <w:rPr>
          <w:sz w:val="20"/>
        </w:rPr>
        <w:t xml:space="preserve">, </w:t>
      </w:r>
      <w:hyperlink w:history="0" w:anchor="P18440" w:tooltip="22.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22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развитие сети учреждений культурно-досугового типа, заключаемого между главным распорядителем и муниципальным образованием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37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37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из областного бюджета Тверской области устанавливается не более 99%;</w:t>
      </w:r>
    </w:p>
    <w:p>
      <w:pPr>
        <w:pStyle w:val="0"/>
        <w:spacing w:before="200" w:line-rule="auto"/>
        <w:ind w:firstLine="540"/>
        <w:jc w:val="both"/>
      </w:pPr>
      <w:r>
        <w:rPr>
          <w:sz w:val="20"/>
        </w:rPr>
        <w:t xml:space="preserve">3) предоставление муниципальным образованием копий заключенных муниципальных контрактов (контрактов, договоров) с подрядными организациями, предусматривающих условие о выполнении ремонтных работ объектов муниципальной собственности Тверской области не позднее 1 ноября года исполнения контракта;</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(в ред. </w:t>
      </w:r>
      <w:hyperlink w:history="0" r:id="rId37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34.1. В рамках реализации мероприятий настоящего Порядка может осуществляться авансирование работ и услуг в размере, установленном в соответствии с решением Правительства Тверской области.</w:t>
      </w:r>
    </w:p>
    <w:p>
      <w:pPr>
        <w:pStyle w:val="0"/>
        <w:jc w:val="both"/>
      </w:pPr>
      <w:r>
        <w:rPr>
          <w:sz w:val="20"/>
        </w:rPr>
        <w:t xml:space="preserve">(п. 34.1 введен </w:t>
      </w:r>
      <w:hyperlink w:history="0" r:id="rId375"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и оказания услуг.</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работ и услуг, перечисление субсидий осуществляется после предоставления муниципальным образованием актов выполненных работ и оказания услуг.</w:t>
      </w:r>
    </w:p>
    <w:p>
      <w:pPr>
        <w:pStyle w:val="0"/>
        <w:jc w:val="both"/>
      </w:pPr>
      <w:r>
        <w:rPr>
          <w:sz w:val="20"/>
        </w:rPr>
        <w:t xml:space="preserve">(п. 35 в ред. </w:t>
      </w:r>
      <w:hyperlink w:history="0" r:id="rId376"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36. Показателем результативности использования субсидий является количество построенных (реконструированных) и (или) капитально отремонтированных культурно-досуговых учреждений в сельской местности.</w:t>
      </w:r>
    </w:p>
    <w:p>
      <w:pPr>
        <w:pStyle w:val="0"/>
        <w:spacing w:before="200" w:line-rule="auto"/>
        <w:ind w:firstLine="540"/>
        <w:jc w:val="both"/>
      </w:pPr>
      <w:r>
        <w:rPr>
          <w:sz w:val="20"/>
        </w:rPr>
        <w:t xml:space="preserve">37.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38. В случае уменьшения объема средств, необходимого для финансирования расходных обязательств муниципального образования, высвободившиеся средства субсидии могут быть использованы муниципальным образованием на проведение работ по капитальному ремонту объектов, указанных в заявках, представленных в соответствии с </w:t>
      </w:r>
      <w:hyperlink w:history="0" w:anchor="P18425" w:tooltip="1) заявку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развитие сети учреждений культурно-досугового типа по форме согласно приложению 1 к настоящему Порядку;">
        <w:r>
          <w:rPr>
            <w:sz w:val="20"/>
            <w:color w:val="0000ff"/>
          </w:rPr>
          <w:t xml:space="preserve">подпунктом 1 пункта 15 раздела II</w:t>
        </w:r>
      </w:hyperlink>
      <w:r>
        <w:rPr>
          <w:sz w:val="20"/>
        </w:rPr>
        <w:t xml:space="preserve"> настоящего Порядка муниципальными образованиями - победителями конкурсного отбора, при наличии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 а также при наличии смет расходов на капитальный ремонт объекта или сметной документации, разработанной (утвержденной) государственным бюджетным учреждением Тверской области "Тверской региональный центр по ценообразованию в строительстве".</w:t>
      </w:r>
    </w:p>
    <w:p>
      <w:pPr>
        <w:pStyle w:val="0"/>
        <w:jc w:val="both"/>
      </w:pPr>
      <w:r>
        <w:rPr>
          <w:sz w:val="20"/>
        </w:rPr>
        <w:t xml:space="preserve">(в ред. </w:t>
      </w:r>
      <w:hyperlink w:history="0" r:id="rId37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исполнения работ по муниципальному контракту (контракту, договору)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37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39.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40.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spacing w:before="200" w:line-rule="auto"/>
        <w:ind w:firstLine="540"/>
        <w:jc w:val="both"/>
      </w:pPr>
      <w:r>
        <w:rPr>
          <w:sz w:val="20"/>
        </w:rPr>
        <w:t xml:space="preserve">42.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44.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8711" w:tooltip="Отчет">
        <w:r>
          <w:rPr>
            <w:sz w:val="20"/>
            <w:color w:val="0000ff"/>
          </w:rPr>
          <w:t xml:space="preserve">отчеты</w:t>
        </w:r>
      </w:hyperlink>
      <w:r>
        <w:rPr>
          <w:sz w:val="20"/>
        </w:rPr>
        <w:t xml:space="preserve"> об использовании субсидии по форме согласно приложению 4 к настоящему Порядку.</w:t>
      </w:r>
    </w:p>
    <w:p>
      <w:pPr>
        <w:pStyle w:val="0"/>
        <w:spacing w:before="200" w:line-rule="auto"/>
        <w:ind w:firstLine="540"/>
        <w:jc w:val="both"/>
      </w:pPr>
      <w:r>
        <w:rPr>
          <w:sz w:val="20"/>
        </w:rPr>
        <w:t xml:space="preserve">45.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w:t>
      </w:r>
    </w:p>
    <w:p>
      <w:pPr>
        <w:pStyle w:val="0"/>
        <w:spacing w:before="200" w:line-rule="auto"/>
        <w:ind w:firstLine="540"/>
        <w:jc w:val="both"/>
      </w:pPr>
      <w:r>
        <w:rPr>
          <w:sz w:val="20"/>
        </w:rPr>
        <w:t xml:space="preserve">48.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развитие сети учреждений</w:t>
      </w:r>
    </w:p>
    <w:p>
      <w:pPr>
        <w:pStyle w:val="0"/>
        <w:jc w:val="right"/>
      </w:pPr>
      <w:r>
        <w:rPr>
          <w:sz w:val="20"/>
        </w:rPr>
        <w:t xml:space="preserve">культурно-досугового типа</w:t>
      </w:r>
    </w:p>
    <w:p>
      <w:pPr>
        <w:pStyle w:val="0"/>
        <w:jc w:val="both"/>
      </w:pPr>
      <w:r>
        <w:rPr>
          <w:sz w:val="20"/>
        </w:rPr>
      </w:r>
    </w:p>
    <w:bookmarkStart w:id="18520" w:name="P18520"/>
    <w:bookmarkEnd w:id="18520"/>
    <w:p>
      <w:pPr>
        <w:pStyle w:val="0"/>
        <w:jc w:val="center"/>
      </w:pPr>
      <w:r>
        <w:rPr>
          <w:sz w:val="20"/>
        </w:rPr>
        <w:t xml:space="preserve">Заявка</w:t>
      </w:r>
    </w:p>
    <w:p>
      <w:pPr>
        <w:pStyle w:val="0"/>
        <w:jc w:val="center"/>
      </w:pPr>
      <w:r>
        <w:rPr>
          <w:sz w:val="20"/>
        </w:rPr>
        <w:t xml:space="preserve">на участие в конкурсном отборе по предоставлению</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развитие сети учреждений культурно-досугового типа</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развитие сети учреждений  культурно-досугового</w:t>
      </w:r>
    </w:p>
    <w:p>
      <w:pPr>
        <w:pStyle w:val="1"/>
        <w:jc w:val="both"/>
      </w:pPr>
      <w:r>
        <w:rPr>
          <w:sz w:val="20"/>
        </w:rPr>
        <w:t xml:space="preserve">типа и  просит  предоставить в 20___ году   субсидию  из областного бюджета</w:t>
      </w:r>
    </w:p>
    <w:p>
      <w:pPr>
        <w:pStyle w:val="1"/>
        <w:jc w:val="both"/>
      </w:pPr>
      <w:r>
        <w:rPr>
          <w:sz w:val="20"/>
        </w:rPr>
        <w:t xml:space="preserve">Тверской 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907"/>
        <w:gridCol w:w="709"/>
        <w:gridCol w:w="1984"/>
        <w:gridCol w:w="737"/>
        <w:gridCol w:w="1304"/>
        <w:gridCol w:w="1191"/>
      </w:tblGrid>
      <w:tr>
        <w:tc>
          <w:tcPr>
            <w:tcW w:w="51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объекта &lt;*&gt;</w:t>
            </w:r>
          </w:p>
        </w:tc>
        <w:tc>
          <w:tcPr>
            <w:tcW w:w="907" w:type="dxa"/>
            <w:vMerge w:val="restart"/>
          </w:tcPr>
          <w:p>
            <w:pPr>
              <w:pStyle w:val="0"/>
              <w:jc w:val="center"/>
            </w:pPr>
            <w:r>
              <w:rPr>
                <w:sz w:val="20"/>
              </w:rPr>
              <w:t xml:space="preserve">Адрес объекта</w:t>
            </w:r>
          </w:p>
        </w:tc>
        <w:tc>
          <w:tcPr>
            <w:tcW w:w="709" w:type="dxa"/>
            <w:vMerge w:val="restart"/>
          </w:tcPr>
          <w:p>
            <w:pPr>
              <w:pStyle w:val="0"/>
              <w:jc w:val="center"/>
            </w:pPr>
            <w:r>
              <w:rPr>
                <w:sz w:val="20"/>
              </w:rPr>
              <w:t xml:space="preserve">Вид работ</w:t>
            </w:r>
          </w:p>
        </w:tc>
        <w:tc>
          <w:tcPr>
            <w:tcW w:w="1984" w:type="dxa"/>
            <w:vMerge w:val="restart"/>
          </w:tcPr>
          <w:p>
            <w:pPr>
              <w:pStyle w:val="0"/>
              <w:jc w:val="center"/>
            </w:pPr>
            <w:r>
              <w:rPr>
                <w:sz w:val="20"/>
              </w:rPr>
              <w:t xml:space="preserve">Реквизиты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w:t>
            </w:r>
          </w:p>
        </w:tc>
        <w:tc>
          <w:tcPr>
            <w:gridSpan w:val="3"/>
            <w:tcW w:w="3232" w:type="dxa"/>
          </w:tcPr>
          <w:p>
            <w:pPr>
              <w:pStyle w:val="0"/>
              <w:jc w:val="center"/>
            </w:pPr>
            <w:r>
              <w:rPr>
                <w:sz w:val="20"/>
              </w:rPr>
              <w:t xml:space="preserve">Объем финансирования на ____ год, тыс. руб.</w:t>
            </w:r>
          </w:p>
        </w:tc>
      </w:tr>
      <w:tr>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49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средства областного бюджета Тверской области</w:t>
            </w:r>
          </w:p>
        </w:tc>
        <w:tc>
          <w:tcPr>
            <w:tcW w:w="1191" w:type="dxa"/>
          </w:tcPr>
          <w:p>
            <w:pPr>
              <w:pStyle w:val="0"/>
              <w:jc w:val="center"/>
            </w:pPr>
            <w:r>
              <w:rPr>
                <w:sz w:val="20"/>
              </w:rPr>
              <w:t xml:space="preserve">средства местного бюджета</w:t>
            </w:r>
          </w:p>
        </w:tc>
      </w:tr>
      <w:tr>
        <w:tc>
          <w:tcPr>
            <w:tcW w:w="510" w:type="dxa"/>
          </w:tcPr>
          <w:p>
            <w:pPr>
              <w:pStyle w:val="0"/>
              <w:jc w:val="center"/>
            </w:pPr>
            <w:r>
              <w:rPr>
                <w:sz w:val="20"/>
              </w:rPr>
              <w:t xml:space="preserve">1</w:t>
            </w:r>
          </w:p>
        </w:tc>
        <w:tc>
          <w:tcPr>
            <w:tcW w:w="1701" w:type="dxa"/>
          </w:tcPr>
          <w:p>
            <w:pPr>
              <w:pStyle w:val="0"/>
              <w:jc w:val="center"/>
            </w:pPr>
            <w:r>
              <w:rPr>
                <w:sz w:val="20"/>
              </w:rPr>
              <w:t xml:space="preserve">2</w:t>
            </w:r>
          </w:p>
        </w:tc>
        <w:tc>
          <w:tcPr>
            <w:tcW w:w="907" w:type="dxa"/>
          </w:tcPr>
          <w:p>
            <w:pPr>
              <w:pStyle w:val="0"/>
              <w:jc w:val="center"/>
            </w:pPr>
            <w:r>
              <w:rPr>
                <w:sz w:val="20"/>
              </w:rPr>
              <w:t xml:space="preserve">3</w:t>
            </w:r>
          </w:p>
        </w:tc>
        <w:tc>
          <w:tcPr>
            <w:tcW w:w="709" w:type="dxa"/>
          </w:tcPr>
          <w:p>
            <w:pPr>
              <w:pStyle w:val="0"/>
              <w:jc w:val="center"/>
            </w:pPr>
            <w:r>
              <w:rPr>
                <w:sz w:val="20"/>
              </w:rPr>
              <w:t xml:space="preserve">4</w:t>
            </w:r>
          </w:p>
        </w:tc>
        <w:tc>
          <w:tcPr>
            <w:tcW w:w="1984" w:type="dxa"/>
          </w:tcPr>
          <w:p>
            <w:pPr>
              <w:pStyle w:val="0"/>
              <w:jc w:val="center"/>
            </w:pPr>
            <w:r>
              <w:rPr>
                <w:sz w:val="20"/>
              </w:rPr>
              <w:t xml:space="preserve">5</w:t>
            </w:r>
          </w:p>
        </w:tc>
        <w:tc>
          <w:tcPr>
            <w:tcW w:w="737" w:type="dxa"/>
          </w:tcPr>
          <w:p>
            <w:pPr>
              <w:pStyle w:val="0"/>
              <w:jc w:val="center"/>
            </w:pPr>
            <w:r>
              <w:rPr>
                <w:sz w:val="20"/>
              </w:rPr>
              <w:t xml:space="preserve">6</w:t>
            </w:r>
          </w:p>
        </w:tc>
        <w:tc>
          <w:tcPr>
            <w:tcW w:w="1304" w:type="dxa"/>
          </w:tcPr>
          <w:p>
            <w:pPr>
              <w:pStyle w:val="0"/>
              <w:jc w:val="center"/>
            </w:pPr>
            <w:r>
              <w:rPr>
                <w:sz w:val="20"/>
              </w:rPr>
              <w:t xml:space="preserve">7</w:t>
            </w:r>
          </w:p>
        </w:tc>
        <w:tc>
          <w:tcPr>
            <w:tcW w:w="1191" w:type="dxa"/>
          </w:tcPr>
          <w:p>
            <w:pPr>
              <w:pStyle w:val="0"/>
              <w:jc w:val="center"/>
            </w:pPr>
            <w:r>
              <w:rPr>
                <w:sz w:val="20"/>
              </w:rPr>
              <w:t xml:space="preserve">8</w:t>
            </w:r>
          </w:p>
        </w:tc>
      </w:tr>
      <w:tr>
        <w:tc>
          <w:tcPr>
            <w:tcW w:w="510"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709" w:type="dxa"/>
          </w:tcPr>
          <w:p>
            <w:pPr>
              <w:pStyle w:val="0"/>
            </w:pPr>
            <w:r>
              <w:rPr>
                <w:sz w:val="20"/>
              </w:rPr>
            </w:r>
          </w:p>
        </w:tc>
        <w:tc>
          <w:tcPr>
            <w:tcW w:w="198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91" w:type="dxa"/>
          </w:tcPr>
          <w:p>
            <w:pPr>
              <w:pStyle w:val="0"/>
            </w:pPr>
            <w:r>
              <w:rPr>
                <w:sz w:val="20"/>
              </w:rPr>
            </w:r>
          </w:p>
        </w:tc>
      </w:tr>
      <w:tr>
        <w:tc>
          <w:tcPr>
            <w:tcW w:w="510" w:type="dxa"/>
          </w:tcPr>
          <w:p>
            <w:pPr>
              <w:pStyle w:val="0"/>
            </w:pPr>
            <w:r>
              <w:rPr>
                <w:sz w:val="20"/>
              </w:rPr>
            </w:r>
          </w:p>
        </w:tc>
        <w:tc>
          <w:tcPr>
            <w:tcW w:w="1701" w:type="dxa"/>
          </w:tcPr>
          <w:p>
            <w:pPr>
              <w:pStyle w:val="0"/>
            </w:pPr>
            <w:r>
              <w:rPr>
                <w:sz w:val="20"/>
              </w:rPr>
              <w:t xml:space="preserve">Итого по мероприятию</w:t>
            </w:r>
          </w:p>
        </w:tc>
        <w:tc>
          <w:tcPr>
            <w:tcW w:w="907" w:type="dxa"/>
          </w:tcPr>
          <w:p>
            <w:pPr>
              <w:pStyle w:val="0"/>
              <w:jc w:val="center"/>
            </w:pPr>
            <w:r>
              <w:rPr>
                <w:sz w:val="20"/>
              </w:rPr>
              <w:t xml:space="preserve">x</w:t>
            </w:r>
          </w:p>
        </w:tc>
        <w:tc>
          <w:tcPr>
            <w:tcW w:w="709" w:type="dxa"/>
          </w:tcPr>
          <w:p>
            <w:pPr>
              <w:pStyle w:val="0"/>
              <w:jc w:val="center"/>
            </w:pPr>
            <w:r>
              <w:rPr>
                <w:sz w:val="20"/>
              </w:rPr>
              <w:t xml:space="preserve">x</w:t>
            </w:r>
          </w:p>
        </w:tc>
        <w:tc>
          <w:tcPr>
            <w:tcW w:w="1984" w:type="dxa"/>
          </w:tcPr>
          <w:p>
            <w:pPr>
              <w:pStyle w:val="0"/>
              <w:jc w:val="center"/>
            </w:pPr>
            <w:r>
              <w:rPr>
                <w:sz w:val="20"/>
              </w:rPr>
              <w:t xml:space="preserve">x</w:t>
            </w:r>
          </w:p>
        </w:tc>
        <w:tc>
          <w:tcPr>
            <w:tcW w:w="737" w:type="dxa"/>
          </w:tcPr>
          <w:p>
            <w:pPr>
              <w:pStyle w:val="0"/>
            </w:pPr>
            <w:r>
              <w:rPr>
                <w:sz w:val="20"/>
              </w:rPr>
            </w:r>
          </w:p>
        </w:tc>
        <w:tc>
          <w:tcPr>
            <w:tcW w:w="1304" w:type="dxa"/>
          </w:tcPr>
          <w:p>
            <w:pPr>
              <w:pStyle w:val="0"/>
            </w:pPr>
            <w:r>
              <w:rPr>
                <w:sz w:val="20"/>
              </w:rPr>
            </w:r>
          </w:p>
        </w:tc>
        <w:tc>
          <w:tcPr>
            <w:tcW w:w="1191"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709" w:type="dxa"/>
          </w:tcPr>
          <w:p>
            <w:pPr>
              <w:pStyle w:val="0"/>
            </w:pPr>
            <w:r>
              <w:rPr>
                <w:sz w:val="20"/>
              </w:rPr>
            </w:r>
          </w:p>
        </w:tc>
        <w:tc>
          <w:tcPr>
            <w:tcW w:w="198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91" w:type="dxa"/>
          </w:tcPr>
          <w:p>
            <w:pPr>
              <w:pStyle w:val="0"/>
            </w:pPr>
            <w:r>
              <w:rPr>
                <w:sz w:val="20"/>
              </w:rPr>
            </w:r>
          </w:p>
        </w:tc>
      </w:tr>
      <w:tr>
        <w:tc>
          <w:tcPr>
            <w:tcW w:w="510" w:type="dxa"/>
          </w:tcPr>
          <w:p>
            <w:pPr>
              <w:pStyle w:val="0"/>
            </w:pPr>
            <w:r>
              <w:rPr>
                <w:sz w:val="20"/>
              </w:rPr>
            </w:r>
          </w:p>
        </w:tc>
        <w:tc>
          <w:tcPr>
            <w:tcW w:w="1701" w:type="dxa"/>
          </w:tcPr>
          <w:p>
            <w:pPr>
              <w:pStyle w:val="0"/>
            </w:pPr>
            <w:r>
              <w:rPr>
                <w:sz w:val="20"/>
              </w:rPr>
              <w:t xml:space="preserve">Всего по муниципальному образованию</w:t>
            </w:r>
          </w:p>
        </w:tc>
        <w:tc>
          <w:tcPr>
            <w:tcW w:w="907" w:type="dxa"/>
          </w:tcPr>
          <w:p>
            <w:pPr>
              <w:pStyle w:val="0"/>
              <w:jc w:val="center"/>
            </w:pPr>
            <w:r>
              <w:rPr>
                <w:sz w:val="20"/>
              </w:rPr>
              <w:t xml:space="preserve">x</w:t>
            </w:r>
          </w:p>
        </w:tc>
        <w:tc>
          <w:tcPr>
            <w:tcW w:w="709" w:type="dxa"/>
          </w:tcPr>
          <w:p>
            <w:pPr>
              <w:pStyle w:val="0"/>
              <w:jc w:val="center"/>
            </w:pPr>
            <w:r>
              <w:rPr>
                <w:sz w:val="20"/>
              </w:rPr>
              <w:t xml:space="preserve">x</w:t>
            </w:r>
          </w:p>
        </w:tc>
        <w:tc>
          <w:tcPr>
            <w:tcW w:w="1984" w:type="dxa"/>
          </w:tcPr>
          <w:p>
            <w:pPr>
              <w:pStyle w:val="0"/>
              <w:jc w:val="center"/>
            </w:pPr>
            <w:r>
              <w:rPr>
                <w:sz w:val="20"/>
              </w:rPr>
              <w:t xml:space="preserve">x</w:t>
            </w:r>
          </w:p>
        </w:tc>
        <w:tc>
          <w:tcPr>
            <w:tcW w:w="737" w:type="dxa"/>
          </w:tcPr>
          <w:p>
            <w:pPr>
              <w:pStyle w:val="0"/>
            </w:pPr>
            <w:r>
              <w:rPr>
                <w:sz w:val="20"/>
              </w:rPr>
            </w:r>
          </w:p>
        </w:tc>
        <w:tc>
          <w:tcPr>
            <w:tcW w:w="1304" w:type="dxa"/>
          </w:tcPr>
          <w:p>
            <w:pPr>
              <w:pStyle w:val="0"/>
            </w:pPr>
            <w:r>
              <w:rPr>
                <w:sz w:val="20"/>
              </w:rPr>
            </w:r>
          </w:p>
        </w:tc>
        <w:tc>
          <w:tcPr>
            <w:tcW w:w="119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Наименование объекта указывается в соответствии с проектной документацией.</w:t>
      </w:r>
    </w:p>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развитие сети учреждений культурно-досугового типа.</w:t>
      </w:r>
    </w:p>
    <w:p>
      <w:pPr>
        <w:pStyle w:val="1"/>
        <w:jc w:val="both"/>
      </w:pPr>
      <w:r>
        <w:rPr>
          <w:sz w:val="20"/>
        </w:rPr>
      </w:r>
    </w:p>
    <w:p>
      <w:pPr>
        <w:pStyle w:val="1"/>
        <w:jc w:val="both"/>
      </w:pPr>
      <w:r>
        <w:rPr>
          <w:sz w:val="20"/>
        </w:rPr>
        <w:t xml:space="preserve">Почтовый адрес: ______________________________</w:t>
      </w:r>
    </w:p>
    <w:p>
      <w:pPr>
        <w:pStyle w:val="1"/>
        <w:jc w:val="both"/>
      </w:pPr>
      <w:r>
        <w:rPr>
          <w:sz w:val="20"/>
        </w:rPr>
        <w:t xml:space="preserve">Адрес электронной почты: _____________________</w:t>
      </w:r>
    </w:p>
    <w:p>
      <w:pPr>
        <w:pStyle w:val="1"/>
        <w:jc w:val="both"/>
      </w:pPr>
      <w:r>
        <w:rPr>
          <w:sz w:val="20"/>
        </w:rPr>
        <w:t xml:space="preserve">Телефон/факс: ________________________________</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развитие сети учреждений</w:t>
      </w:r>
    </w:p>
    <w:p>
      <w:pPr>
        <w:pStyle w:val="0"/>
        <w:jc w:val="right"/>
      </w:pPr>
      <w:r>
        <w:rPr>
          <w:sz w:val="20"/>
        </w:rPr>
        <w:t xml:space="preserve">культурно-досугового типа</w:t>
      </w:r>
    </w:p>
    <w:p>
      <w:pPr>
        <w:pStyle w:val="0"/>
        <w:jc w:val="both"/>
      </w:pPr>
      <w:r>
        <w:rPr>
          <w:sz w:val="20"/>
        </w:rPr>
      </w:r>
    </w:p>
    <w:bookmarkStart w:id="18627" w:name="P18627"/>
    <w:bookmarkEnd w:id="18627"/>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развитие сети учреждений культурно-досугового типа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pPr>
            <w:r>
              <w:rPr>
                <w:sz w:val="20"/>
              </w:rPr>
              <w:t xml:space="preserve">Наличие объекта капитального ремонта в перечне объектов, доведенном по результатам отбора Министерством культуры Российской Федерации</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капитальный ремонт объекта</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____________________</w:t>
      </w:r>
    </w:p>
    <w:p>
      <w:pPr>
        <w:pStyle w:val="1"/>
        <w:jc w:val="both"/>
      </w:pPr>
      <w:r>
        <w:rPr>
          <w:sz w:val="20"/>
        </w:rPr>
        <w:t xml:space="preserve">Адрес электронной почты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развитие сети учреждений</w:t>
      </w:r>
    </w:p>
    <w:p>
      <w:pPr>
        <w:pStyle w:val="0"/>
        <w:jc w:val="right"/>
      </w:pPr>
      <w:r>
        <w:rPr>
          <w:sz w:val="20"/>
        </w:rPr>
        <w:t xml:space="preserve">культурно-досугового типа</w:t>
      </w:r>
    </w:p>
    <w:p>
      <w:pPr>
        <w:pStyle w:val="0"/>
        <w:jc w:val="both"/>
      </w:pPr>
      <w:r>
        <w:rPr>
          <w:sz w:val="20"/>
        </w:rPr>
      </w:r>
    </w:p>
    <w:bookmarkStart w:id="18664" w:name="P18664"/>
    <w:bookmarkEnd w:id="18664"/>
    <w:p>
      <w:pPr>
        <w:pStyle w:val="0"/>
        <w:jc w:val="center"/>
      </w:pPr>
      <w:r>
        <w:rPr>
          <w:sz w:val="20"/>
        </w:rPr>
        <w:t xml:space="preserve">Значение критериев</w:t>
      </w:r>
    </w:p>
    <w:p>
      <w:pPr>
        <w:pStyle w:val="0"/>
        <w:jc w:val="center"/>
      </w:pPr>
      <w:r>
        <w:rPr>
          <w:sz w:val="20"/>
        </w:rPr>
        <w:t xml:space="preserve">конкурсного отбора муниципальных образований</w:t>
      </w:r>
    </w:p>
    <w:p>
      <w:pPr>
        <w:pStyle w:val="0"/>
        <w:jc w:val="center"/>
      </w:pPr>
      <w:r>
        <w:rPr>
          <w:sz w:val="20"/>
        </w:rPr>
        <w:t xml:space="preserve">Тверской области по предоставлению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развитие сети учреждений</w:t>
      </w:r>
    </w:p>
    <w:p>
      <w:pPr>
        <w:pStyle w:val="0"/>
        <w:jc w:val="center"/>
      </w:pPr>
      <w:r>
        <w:rPr>
          <w:sz w:val="20"/>
        </w:rPr>
        <w:t xml:space="preserve">культурно-досугового типа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объекта капитального ремонта в перечне объектов, доведенном по результатам отбора Министерством культуры Российской Федерации</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 расходов на капитальный ремонт объекта</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отрасли культуры</w:t>
      </w:r>
    </w:p>
    <w:p>
      <w:pPr>
        <w:pStyle w:val="0"/>
        <w:jc w:val="both"/>
      </w:pPr>
      <w:r>
        <w:rPr>
          <w:sz w:val="20"/>
        </w:rPr>
      </w:r>
    </w:p>
    <w:bookmarkStart w:id="18711" w:name="P18711"/>
    <w:bookmarkEnd w:id="18711"/>
    <w:p>
      <w:pPr>
        <w:pStyle w:val="0"/>
        <w:jc w:val="center"/>
      </w:pPr>
      <w:r>
        <w:rPr>
          <w:sz w:val="20"/>
        </w:rPr>
        <w:t xml:space="preserve">Отчет</w:t>
      </w:r>
    </w:p>
    <w:p>
      <w:pPr>
        <w:pStyle w:val="0"/>
        <w:jc w:val="center"/>
      </w:pPr>
      <w:r>
        <w:rPr>
          <w:sz w:val="20"/>
        </w:rPr>
        <w:t xml:space="preserve">об использовании субсидии из областного бюджета Тверской</w:t>
      </w:r>
    </w:p>
    <w:p>
      <w:pPr>
        <w:pStyle w:val="0"/>
        <w:jc w:val="center"/>
      </w:pPr>
      <w:r>
        <w:rPr>
          <w:sz w:val="20"/>
        </w:rPr>
        <w:t xml:space="preserve">области бюджетами муниципальных образований Тверской области</w:t>
      </w:r>
    </w:p>
    <w:p>
      <w:pPr>
        <w:pStyle w:val="0"/>
        <w:jc w:val="center"/>
      </w:pPr>
      <w:r>
        <w:rPr>
          <w:sz w:val="20"/>
        </w:rPr>
        <w:t xml:space="preserve">на развитие сети учреждений культурно-досугового типа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077"/>
        <w:gridCol w:w="1077"/>
        <w:gridCol w:w="714"/>
        <w:gridCol w:w="1304"/>
        <w:gridCol w:w="1077"/>
        <w:gridCol w:w="737"/>
        <w:gridCol w:w="1304"/>
        <w:gridCol w:w="1077"/>
        <w:gridCol w:w="737"/>
        <w:gridCol w:w="1304"/>
        <w:gridCol w:w="1077"/>
        <w:gridCol w:w="1417"/>
      </w:tblGrid>
      <w:tr>
        <w:tc>
          <w:tcPr>
            <w:tcW w:w="567"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муниципального учреждения культуры Тверской области</w:t>
            </w:r>
          </w:p>
        </w:tc>
        <w:tc>
          <w:tcPr>
            <w:tcW w:w="1077" w:type="dxa"/>
            <w:vMerge w:val="restart"/>
          </w:tcPr>
          <w:p>
            <w:pPr>
              <w:pStyle w:val="0"/>
              <w:jc w:val="center"/>
            </w:pPr>
            <w:r>
              <w:rPr>
                <w:sz w:val="20"/>
              </w:rPr>
              <w:t xml:space="preserve">Наименование мероприятия (видов работ)</w:t>
            </w:r>
          </w:p>
        </w:tc>
        <w:tc>
          <w:tcPr>
            <w:gridSpan w:val="3"/>
            <w:tcW w:w="3095" w:type="dxa"/>
          </w:tcPr>
          <w:p>
            <w:pPr>
              <w:pStyle w:val="0"/>
              <w:jc w:val="center"/>
            </w:pPr>
            <w:r>
              <w:rPr>
                <w:sz w:val="20"/>
              </w:rPr>
              <w:t xml:space="preserve">Утверждено на соответствующий финансовый год</w:t>
            </w:r>
          </w:p>
        </w:tc>
        <w:tc>
          <w:tcPr>
            <w:gridSpan w:val="3"/>
            <w:tcW w:w="3118" w:type="dxa"/>
          </w:tcPr>
          <w:p>
            <w:pPr>
              <w:pStyle w:val="0"/>
              <w:jc w:val="center"/>
            </w:pPr>
            <w:r>
              <w:rPr>
                <w:sz w:val="20"/>
              </w:rPr>
              <w:t xml:space="preserve">Произведено кассовых расходов (нарастающим итогом)</w:t>
            </w:r>
          </w:p>
        </w:tc>
        <w:tc>
          <w:tcPr>
            <w:gridSpan w:val="3"/>
            <w:tcW w:w="3118" w:type="dxa"/>
          </w:tcPr>
          <w:p>
            <w:pPr>
              <w:pStyle w:val="0"/>
              <w:jc w:val="center"/>
            </w:pPr>
            <w:r>
              <w:rPr>
                <w:sz w:val="20"/>
              </w:rPr>
              <w:t xml:space="preserve">Остаток неиспользованных средств</w:t>
            </w:r>
          </w:p>
        </w:tc>
        <w:tc>
          <w:tcPr>
            <w:tcW w:w="1417"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14"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r>
      <w:tr>
        <w:tc>
          <w:tcPr>
            <w:tcW w:w="567"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7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304" w:type="dxa"/>
          </w:tcPr>
          <w:p>
            <w:pPr>
              <w:pStyle w:val="0"/>
              <w:jc w:val="center"/>
            </w:pPr>
            <w:r>
              <w:rPr>
                <w:sz w:val="20"/>
              </w:rPr>
              <w:t xml:space="preserve">11</w:t>
            </w:r>
          </w:p>
        </w:tc>
        <w:tc>
          <w:tcPr>
            <w:tcW w:w="1077" w:type="dxa"/>
          </w:tcPr>
          <w:p>
            <w:pPr>
              <w:pStyle w:val="0"/>
              <w:jc w:val="center"/>
            </w:pPr>
            <w:r>
              <w:rPr>
                <w:sz w:val="20"/>
              </w:rPr>
              <w:t xml:space="preserve">12</w:t>
            </w:r>
          </w:p>
        </w:tc>
        <w:tc>
          <w:tcPr>
            <w:tcW w:w="1417" w:type="dxa"/>
          </w:tcPr>
          <w:p>
            <w:pPr>
              <w:pStyle w:val="0"/>
              <w:jc w:val="center"/>
            </w:pPr>
            <w:r>
              <w:rPr>
                <w:sz w:val="20"/>
              </w:rPr>
              <w:t xml:space="preserve">13</w:t>
            </w:r>
          </w:p>
        </w:tc>
      </w:tr>
      <w:tr>
        <w:tc>
          <w:tcPr>
            <w:tcW w:w="56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техническое оснащение</w:t>
      </w:r>
    </w:p>
    <w:p>
      <w:pPr>
        <w:pStyle w:val="2"/>
        <w:jc w:val="center"/>
      </w:pPr>
      <w:r>
        <w:rPr>
          <w:sz w:val="20"/>
        </w:rPr>
        <w:t xml:space="preserve">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9" w:tooltip="Постановление Правительства Тверской области от 03.02.2022 N 57-пп &quot;О внесении изменений в Постановление Правительства Тверской области от 05.03.2021 N 112-пп&quot; {КонсультантПлюс}">
              <w:r>
                <w:rPr>
                  <w:sz w:val="20"/>
                  <w:color w:val="0000ff"/>
                </w:rPr>
                <w:t xml:space="preserve">Постановлением</w:t>
              </w:r>
            </w:hyperlink>
            <w:r>
              <w:rPr>
                <w:sz w:val="20"/>
                <w:color w:val="392c69"/>
              </w:rPr>
              <w:t xml:space="preserve"> Правительства Тверской области от 03.02.2022 N 57-пп;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13.07.2022 </w:t>
            </w:r>
            <w:hyperlink w:history="0" r:id="rId380"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N 399-пп</w:t>
              </w:r>
            </w:hyperlink>
            <w:r>
              <w:rPr>
                <w:sz w:val="20"/>
                <w:color w:val="392c69"/>
              </w:rPr>
              <w:t xml:space="preserve">, от 22.02.2023 </w:t>
            </w:r>
            <w:hyperlink w:history="0" r:id="rId38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N 60-пп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8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8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техническое оснащение муниципальных музеев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техническое оснащение муниципальных музеев.</w:t>
      </w:r>
    </w:p>
    <w:p>
      <w:pPr>
        <w:pStyle w:val="0"/>
        <w:spacing w:before="200" w:line-rule="auto"/>
        <w:ind w:firstLine="540"/>
        <w:jc w:val="both"/>
      </w:pPr>
      <w:r>
        <w:rPr>
          <w:sz w:val="20"/>
        </w:rPr>
        <w:t xml:space="preserve">В рамках настоящего Порядка под муниципальными музеями понимаются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p>
      <w:pPr>
        <w:pStyle w:val="0"/>
        <w:jc w:val="both"/>
      </w:pPr>
      <w:r>
        <w:rPr>
          <w:sz w:val="20"/>
        </w:rPr>
        <w:t xml:space="preserve">(в ред. </w:t>
      </w:r>
      <w:hyperlink w:history="0" r:id="rId384"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Субсидии предоставляются муниципальным образованиям Тверской области по направлениям:</w:t>
      </w:r>
    </w:p>
    <w:p>
      <w:pPr>
        <w:pStyle w:val="0"/>
        <w:spacing w:before="200" w:line-rule="auto"/>
        <w:ind w:firstLine="540"/>
        <w:jc w:val="both"/>
      </w:pPr>
      <w:r>
        <w:rPr>
          <w:sz w:val="20"/>
        </w:rPr>
        <w:t xml:space="preserve">1)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2)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3)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должны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w:t>
      </w:r>
    </w:p>
    <w:p>
      <w:pPr>
        <w:pStyle w:val="0"/>
        <w:spacing w:before="200" w:line-rule="auto"/>
        <w:ind w:firstLine="540"/>
        <w:jc w:val="both"/>
      </w:pPr>
      <w:r>
        <w:rPr>
          <w:sz w:val="20"/>
        </w:rPr>
        <w:t xml:space="preserve">6. Субсидия формируется за счет средств областного бюджета Тверской области и за счет средств федерального бюджета.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9.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техническое оснащение муниципальных музеев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10.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11.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12.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Предоставление конкурсной документации</w:t>
      </w:r>
    </w:p>
    <w:p>
      <w:pPr>
        <w:pStyle w:val="0"/>
        <w:jc w:val="both"/>
      </w:pPr>
      <w:r>
        <w:rPr>
          <w:sz w:val="20"/>
        </w:rPr>
      </w:r>
    </w:p>
    <w:p>
      <w:pPr>
        <w:pStyle w:val="0"/>
        <w:ind w:firstLine="540"/>
        <w:jc w:val="both"/>
      </w:pPr>
      <w:r>
        <w:rPr>
          <w:sz w:val="20"/>
        </w:rPr>
        <w:t xml:space="preserve">15. Для участия в конкурсном отборе участники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16. Состав конкурсной документации включает:</w:t>
      </w:r>
    </w:p>
    <w:p>
      <w:pPr>
        <w:pStyle w:val="0"/>
        <w:spacing w:before="200" w:line-rule="auto"/>
        <w:ind w:firstLine="540"/>
        <w:jc w:val="both"/>
      </w:pPr>
      <w:r>
        <w:rPr>
          <w:sz w:val="20"/>
        </w:rPr>
        <w:t xml:space="preserve">1) </w:t>
      </w:r>
      <w:hyperlink w:history="0" w:anchor="P18930" w:tooltip="Заявка">
        <w:r>
          <w:rPr>
            <w:sz w:val="20"/>
            <w:color w:val="0000ff"/>
          </w:rPr>
          <w:t xml:space="preserve">заявку</w:t>
        </w:r>
      </w:hyperlink>
      <w:r>
        <w:rPr>
          <w:sz w:val="20"/>
        </w:rPr>
        <w:t xml:space="preserve">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техническое оснащение муниципальных музеев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38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38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обоснование начальной (максимальной) цены контракта в соответствии с </w:t>
      </w:r>
      <w:hyperlink w:history="0" r:id="rId38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5) </w:t>
      </w:r>
      <w:hyperlink w:history="0" w:anchor="P19080"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форме согласно приложению 2 к настоящему Порядку;</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17. Муниципальные образования обеспечивают финансирование расходного обязательства, на софинансирование которого предусмотрено предоставление субсидии, в размере не менее 1 процента от общего объема расходов местного бюджета на реализацию указанного расходного обязательства муниципального образования Тверской области.</w:t>
      </w:r>
    </w:p>
    <w:p>
      <w:pPr>
        <w:pStyle w:val="0"/>
        <w:spacing w:before="200" w:line-rule="auto"/>
        <w:ind w:firstLine="540"/>
        <w:jc w:val="both"/>
      </w:pPr>
      <w:r>
        <w:rPr>
          <w:sz w:val="20"/>
        </w:rPr>
        <w:t xml:space="preserve">18.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19.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8846" w:name="P18846"/>
    <w:bookmarkEnd w:id="18846"/>
    <w:p>
      <w:pPr>
        <w:pStyle w:val="0"/>
        <w:spacing w:before="200" w:line-rule="auto"/>
        <w:ind w:firstLine="540"/>
        <w:jc w:val="both"/>
      </w:pPr>
      <w:r>
        <w:rPr>
          <w:sz w:val="20"/>
        </w:rPr>
        <w:t xml:space="preserve">20.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8847" w:name="P18847"/>
    <w:bookmarkEnd w:id="18847"/>
    <w:p>
      <w:pPr>
        <w:pStyle w:val="0"/>
        <w:spacing w:before="200" w:line-rule="auto"/>
        <w:ind w:firstLine="540"/>
        <w:jc w:val="both"/>
      </w:pPr>
      <w:r>
        <w:rPr>
          <w:sz w:val="20"/>
        </w:rPr>
        <w:t xml:space="preserve">21.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22. Муниципальное образование в течение 2 календарных дней со дня получения уведомления, предусмотренного пунктом 21 настоящего подраздела,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18849" w:name="P18849"/>
    <w:bookmarkEnd w:id="18849"/>
    <w:p>
      <w:pPr>
        <w:pStyle w:val="0"/>
        <w:spacing w:before="200" w:line-rule="auto"/>
        <w:ind w:firstLine="540"/>
        <w:jc w:val="both"/>
      </w:pPr>
      <w:r>
        <w:rPr>
          <w:sz w:val="20"/>
        </w:rPr>
        <w:t xml:space="preserve">23.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24.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8846" w:tooltip="20.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20</w:t>
        </w:r>
      </w:hyperlink>
      <w:r>
        <w:rPr>
          <w:sz w:val="20"/>
        </w:rPr>
        <w:t xml:space="preserve"> настоящего 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25. Конкурсный отбор проводится в сроки, установленные организатором.</w:t>
      </w:r>
    </w:p>
    <w:p>
      <w:pPr>
        <w:pStyle w:val="0"/>
        <w:spacing w:before="200" w:line-rule="auto"/>
        <w:ind w:firstLine="540"/>
        <w:jc w:val="both"/>
      </w:pPr>
      <w:r>
        <w:rPr>
          <w:sz w:val="20"/>
        </w:rPr>
        <w:t xml:space="preserve">26. Конкурсная комиссия осуществляет свою деятельность в соответствии с положением, утвержденным нормативным правовым актом организатора.</w:t>
      </w:r>
    </w:p>
    <w:bookmarkStart w:id="18856" w:name="P18856"/>
    <w:bookmarkEnd w:id="18856"/>
    <w:p>
      <w:pPr>
        <w:pStyle w:val="0"/>
        <w:spacing w:before="200" w:line-rule="auto"/>
        <w:ind w:firstLine="540"/>
        <w:jc w:val="both"/>
      </w:pPr>
      <w:r>
        <w:rPr>
          <w:sz w:val="20"/>
        </w:rPr>
        <w:t xml:space="preserve">27.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28.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1) наличие регистрации муниципального музея, техническое оснащение которого планируется за счет средств субсидии,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p>
      <w:pPr>
        <w:pStyle w:val="0"/>
        <w:jc w:val="both"/>
      </w:pPr>
      <w:r>
        <w:rPr>
          <w:sz w:val="20"/>
        </w:rPr>
        <w:t xml:space="preserve">(пп. 1 в ред. </w:t>
      </w:r>
      <w:hyperlink w:history="0" r:id="rId38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муниципальной программе мероприятий по техническому оснащению муниципальных музеев;</w:t>
      </w:r>
    </w:p>
    <w:p>
      <w:pPr>
        <w:pStyle w:val="0"/>
        <w:spacing w:before="200" w:line-rule="auto"/>
        <w:ind w:firstLine="540"/>
        <w:jc w:val="both"/>
      </w:pPr>
      <w:r>
        <w:rPr>
          <w:sz w:val="20"/>
        </w:rPr>
        <w:t xml:space="preserve">3) наличие муниципального музея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p>
      <w:pPr>
        <w:pStyle w:val="0"/>
        <w:jc w:val="both"/>
      </w:pPr>
      <w:r>
        <w:rPr>
          <w:sz w:val="20"/>
        </w:rPr>
        <w:t xml:space="preserve">(пп. 3 введен </w:t>
      </w:r>
      <w:hyperlink w:history="0" r:id="rId38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Постановлением</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29. </w:t>
      </w:r>
      <w:hyperlink w:history="0" w:anchor="P19122" w:tooltip="Значение критериев">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на техническое оснащение муниципальных музеев, соответствующие им весовые коэффициенты устанавливаются приложением 3 к настоящему Порядку.</w:t>
      </w:r>
    </w:p>
    <w:p>
      <w:pPr>
        <w:pStyle w:val="0"/>
        <w:spacing w:before="200" w:line-rule="auto"/>
        <w:ind w:firstLine="540"/>
        <w:jc w:val="both"/>
      </w:pPr>
      <w:r>
        <w:rPr>
          <w:sz w:val="20"/>
        </w:rPr>
        <w:t xml:space="preserve">30.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31.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39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32. По итогам конкурсного отбора Конкурсная комиссия принимает решение, предусмотренные </w:t>
      </w:r>
      <w:hyperlink w:history="0" w:anchor="P18856" w:tooltip="27.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27</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для предоставления субсидий.</w:t>
      </w:r>
    </w:p>
    <w:p>
      <w:pPr>
        <w:pStyle w:val="0"/>
        <w:spacing w:before="200" w:line-rule="auto"/>
        <w:ind w:firstLine="540"/>
        <w:jc w:val="both"/>
      </w:pPr>
      <w:r>
        <w:rPr>
          <w:sz w:val="20"/>
        </w:rPr>
        <w:t xml:space="preserve">33.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34.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8847" w:tooltip="21.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21</w:t>
        </w:r>
      </w:hyperlink>
      <w:r>
        <w:rPr>
          <w:sz w:val="20"/>
        </w:rPr>
        <w:t xml:space="preserve">, </w:t>
      </w:r>
      <w:hyperlink w:history="0" w:anchor="P18849" w:tooltip="23.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23</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35.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техническое оснащение муниципальных музеев, заключаемого между главным распорядителем и муниципальным образованием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391"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39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из областного бюджета Тверской области на техническое оснащение муниципальных музеев устанавливается не более 99%;</w:t>
      </w:r>
    </w:p>
    <w:p>
      <w:pPr>
        <w:pStyle w:val="0"/>
        <w:spacing w:before="200" w:line-rule="auto"/>
        <w:ind w:firstLine="540"/>
        <w:jc w:val="both"/>
      </w:pPr>
      <w:r>
        <w:rPr>
          <w:sz w:val="20"/>
        </w:rPr>
        <w:t xml:space="preserve">3) предоставление муниципальным образованием копий заключенных муниципальных контрактов (контрактов, договоров) с подрядными организациями или поставщиками, предусматривающих условие о выполнении работ по поставке товаров (оборудования), требующих установки и (или) монтажа, не позднее 1 ноября года исполнения контракта; при поставке товаров в рамках закупок, проведенных конкурентными способами, - не позднее 1 декабря года исполнения контракта;</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(в ред. </w:t>
      </w:r>
      <w:hyperlink w:history="0" r:id="rId39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35.1. 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jc w:val="both"/>
      </w:pPr>
      <w:r>
        <w:rPr>
          <w:sz w:val="20"/>
        </w:rPr>
        <w:t xml:space="preserve">(п. 35.1 введен </w:t>
      </w:r>
      <w:hyperlink w:history="0" r:id="rId394"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36.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закупки товаров,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актов выполненных работ (актов приема-передачи).</w:t>
      </w:r>
    </w:p>
    <w:p>
      <w:pPr>
        <w:pStyle w:val="0"/>
        <w:jc w:val="both"/>
      </w:pPr>
      <w:r>
        <w:rPr>
          <w:sz w:val="20"/>
        </w:rPr>
        <w:t xml:space="preserve">(п. 36 в ред. </w:t>
      </w:r>
      <w:hyperlink w:history="0" r:id="rId395" w:tooltip="Постановление Правительства Тверской области от 13.07.2022 N 399-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13.07.2022 N 399-пп)</w:t>
      </w:r>
    </w:p>
    <w:p>
      <w:pPr>
        <w:pStyle w:val="0"/>
        <w:spacing w:before="200" w:line-rule="auto"/>
        <w:ind w:firstLine="540"/>
        <w:jc w:val="both"/>
      </w:pPr>
      <w:r>
        <w:rPr>
          <w:sz w:val="20"/>
        </w:rPr>
        <w:t xml:space="preserve">37. Показателем результативности использования субсидий является количество технически оснащенных муниципальных музеев.</w:t>
      </w:r>
    </w:p>
    <w:p>
      <w:pPr>
        <w:pStyle w:val="0"/>
        <w:spacing w:before="200" w:line-rule="auto"/>
        <w:ind w:firstLine="540"/>
        <w:jc w:val="both"/>
      </w:pPr>
      <w:r>
        <w:rPr>
          <w:sz w:val="20"/>
        </w:rPr>
        <w:t xml:space="preserve">38.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39.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указанного решения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40.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41.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42.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44.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45.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9177" w:tooltip="Отчет">
        <w:r>
          <w:rPr>
            <w:sz w:val="20"/>
            <w:color w:val="0000ff"/>
          </w:rPr>
          <w:t xml:space="preserve">отчеты</w:t>
        </w:r>
      </w:hyperlink>
      <w:r>
        <w:rPr>
          <w:sz w:val="20"/>
        </w:rPr>
        <w:t xml:space="preserve"> об использовании субсидии по форме согласно приложению 4 к настоящему Порядку.</w:t>
      </w:r>
    </w:p>
    <w:p>
      <w:pPr>
        <w:pStyle w:val="0"/>
        <w:spacing w:before="200" w:line-rule="auto"/>
        <w:ind w:firstLine="540"/>
        <w:jc w:val="both"/>
      </w:pPr>
      <w:r>
        <w:rPr>
          <w:sz w:val="20"/>
        </w:rPr>
        <w:t xml:space="preserve">46.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48.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w:t>
      </w:r>
    </w:p>
    <w:p>
      <w:pPr>
        <w:pStyle w:val="0"/>
        <w:spacing w:before="200" w:line-rule="auto"/>
        <w:ind w:firstLine="540"/>
        <w:jc w:val="both"/>
      </w:pPr>
      <w:r>
        <w:rPr>
          <w:sz w:val="20"/>
        </w:rPr>
        <w:t xml:space="preserve">49.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техническое оснащение</w:t>
      </w:r>
    </w:p>
    <w:p>
      <w:pPr>
        <w:pStyle w:val="0"/>
        <w:jc w:val="right"/>
      </w:pPr>
      <w:r>
        <w:rPr>
          <w:sz w:val="20"/>
        </w:rPr>
        <w:t xml:space="preserve">муниципальных музеев</w:t>
      </w:r>
    </w:p>
    <w:p>
      <w:pPr>
        <w:pStyle w:val="0"/>
        <w:jc w:val="both"/>
      </w:pPr>
      <w:r>
        <w:rPr>
          <w:sz w:val="20"/>
        </w:rPr>
      </w:r>
    </w:p>
    <w:bookmarkStart w:id="18930" w:name="P18930"/>
    <w:bookmarkEnd w:id="18930"/>
    <w:p>
      <w:pPr>
        <w:pStyle w:val="0"/>
        <w:jc w:val="center"/>
      </w:pPr>
      <w:r>
        <w:rPr>
          <w:sz w:val="20"/>
        </w:rPr>
        <w:t xml:space="preserve">Заявка</w:t>
      </w:r>
    </w:p>
    <w:p>
      <w:pPr>
        <w:pStyle w:val="0"/>
        <w:jc w:val="center"/>
      </w:pPr>
      <w:r>
        <w:rPr>
          <w:sz w:val="20"/>
        </w:rPr>
        <w:t xml:space="preserve">на участие в конкурсном отборе муниципальных образований</w:t>
      </w:r>
    </w:p>
    <w:p>
      <w:pPr>
        <w:pStyle w:val="0"/>
        <w:jc w:val="center"/>
      </w:pPr>
      <w:r>
        <w:rPr>
          <w:sz w:val="20"/>
        </w:rPr>
        <w:t xml:space="preserve">Тверской области для предоставления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техническое оснащение</w:t>
      </w:r>
    </w:p>
    <w:p>
      <w:pPr>
        <w:pStyle w:val="0"/>
        <w:jc w:val="center"/>
      </w:pPr>
      <w:r>
        <w:rPr>
          <w:sz w:val="20"/>
        </w:rPr>
        <w:t xml:space="preserve">муниципальных музеев</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техническое оснащение муниципальных музеев и</w:t>
      </w:r>
    </w:p>
    <w:p>
      <w:pPr>
        <w:pStyle w:val="1"/>
        <w:jc w:val="both"/>
      </w:pPr>
      <w:r>
        <w:rPr>
          <w:sz w:val="20"/>
        </w:rPr>
        <w:t xml:space="preserve">просит предоставить в 20__ году субсидию  из  областного  бюджета  Тверской</w:t>
      </w:r>
    </w:p>
    <w:p>
      <w:pPr>
        <w:pStyle w:val="1"/>
        <w:jc w:val="both"/>
      </w:pPr>
      <w:r>
        <w:rPr>
          <w:sz w:val="20"/>
        </w:rPr>
        <w:t xml:space="preserve">области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304"/>
        <w:gridCol w:w="1276"/>
        <w:gridCol w:w="850"/>
        <w:gridCol w:w="1928"/>
        <w:gridCol w:w="1928"/>
      </w:tblGrid>
      <w:tr>
        <w:tc>
          <w:tcPr>
            <w:gridSpan w:val="6"/>
            <w:tcW w:w="9043" w:type="dxa"/>
          </w:tcPr>
          <w:p>
            <w:pPr>
              <w:pStyle w:val="0"/>
              <w:jc w:val="center"/>
            </w:pPr>
            <w:r>
              <w:rPr>
                <w:sz w:val="20"/>
              </w:rPr>
              <w:t xml:space="preserve">Наименование муниципального музея ______________</w:t>
            </w:r>
          </w:p>
        </w:tc>
      </w:tr>
      <w:tr>
        <w:tc>
          <w:tcPr>
            <w:tcW w:w="1757" w:type="dxa"/>
            <w:vMerge w:val="restart"/>
          </w:tcPr>
          <w:p>
            <w:pPr>
              <w:pStyle w:val="0"/>
              <w:jc w:val="center"/>
            </w:pPr>
            <w:r>
              <w:rPr>
                <w:sz w:val="20"/>
              </w:rPr>
              <w:t xml:space="preserve">наименование</w:t>
            </w:r>
          </w:p>
        </w:tc>
        <w:tc>
          <w:tcPr>
            <w:tcW w:w="1304" w:type="dxa"/>
            <w:vMerge w:val="restart"/>
          </w:tcPr>
          <w:p>
            <w:pPr>
              <w:pStyle w:val="0"/>
              <w:jc w:val="center"/>
            </w:pPr>
            <w:r>
              <w:rPr>
                <w:sz w:val="20"/>
              </w:rPr>
              <w:t xml:space="preserve">количество (ед.)</w:t>
            </w:r>
          </w:p>
        </w:tc>
        <w:tc>
          <w:tcPr>
            <w:tcW w:w="1276" w:type="dxa"/>
            <w:vMerge w:val="restart"/>
          </w:tcPr>
          <w:p>
            <w:pPr>
              <w:pStyle w:val="0"/>
              <w:jc w:val="center"/>
            </w:pPr>
            <w:r>
              <w:rPr>
                <w:sz w:val="20"/>
              </w:rPr>
              <w:t xml:space="preserve">цена за 1 единицу (тыс. руб.)</w:t>
            </w:r>
          </w:p>
        </w:tc>
        <w:tc>
          <w:tcPr>
            <w:gridSpan w:val="3"/>
            <w:tcW w:w="4706" w:type="dxa"/>
          </w:tcPr>
          <w:p>
            <w:pPr>
              <w:pStyle w:val="0"/>
              <w:jc w:val="center"/>
            </w:pPr>
            <w:r>
              <w:rPr>
                <w:sz w:val="20"/>
              </w:rPr>
              <w:t xml:space="preserve">объем финансирования (тыс. руб.)</w:t>
            </w:r>
          </w:p>
        </w:tc>
      </w:tr>
      <w:tr>
        <w:tc>
          <w:tcPr>
            <w:vMerge w:val="continue"/>
          </w:tcPr>
          <w:p/>
        </w:tc>
        <w:tc>
          <w:tcPr>
            <w:vMerge w:val="continue"/>
          </w:tcPr>
          <w:p/>
        </w:tc>
        <w:tc>
          <w:tcPr>
            <w:vMerge w:val="continue"/>
          </w:tcPr>
          <w:p/>
        </w:tc>
        <w:tc>
          <w:tcPr>
            <w:tcW w:w="850" w:type="dxa"/>
            <w:vMerge w:val="restart"/>
          </w:tcPr>
          <w:p>
            <w:pPr>
              <w:pStyle w:val="0"/>
              <w:jc w:val="center"/>
            </w:pPr>
            <w:r>
              <w:rPr>
                <w:sz w:val="20"/>
              </w:rPr>
              <w:t xml:space="preserve">всего</w:t>
            </w:r>
          </w:p>
        </w:tc>
        <w:tc>
          <w:tcPr>
            <w:gridSpan w:val="2"/>
            <w:tcW w:w="385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928" w:type="dxa"/>
          </w:tcPr>
          <w:p>
            <w:pPr>
              <w:pStyle w:val="0"/>
              <w:jc w:val="center"/>
            </w:pPr>
            <w:r>
              <w:rPr>
                <w:sz w:val="20"/>
              </w:rPr>
              <w:t xml:space="preserve">субсидия из областного бюджета Тверской области</w:t>
            </w:r>
          </w:p>
        </w:tc>
        <w:tc>
          <w:tcPr>
            <w:tcW w:w="1928" w:type="dxa"/>
          </w:tcPr>
          <w:p>
            <w:pPr>
              <w:pStyle w:val="0"/>
              <w:jc w:val="center"/>
            </w:pPr>
            <w:r>
              <w:rPr>
                <w:sz w:val="20"/>
              </w:rPr>
              <w:t xml:space="preserve">субсидия из местного бюджета</w:t>
            </w:r>
          </w:p>
        </w:tc>
      </w:tr>
      <w:tr>
        <w:tc>
          <w:tcPr>
            <w:gridSpan w:val="6"/>
            <w:tcW w:w="9043" w:type="dxa"/>
          </w:tcPr>
          <w:p>
            <w:pPr>
              <w:pStyle w:val="0"/>
              <w:jc w:val="center"/>
            </w:pPr>
            <w:r>
              <w:rPr>
                <w:sz w:val="20"/>
              </w:rPr>
              <w:t xml:space="preserve">Оборудование и технические средства, необходимые для осуществления экспозиционно-выставочной деятельности</w:t>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t xml:space="preserve">Итого</w:t>
            </w:r>
          </w:p>
        </w:tc>
        <w:tc>
          <w:tcPr>
            <w:tcW w:w="1304" w:type="dxa"/>
          </w:tcPr>
          <w:p>
            <w:pPr>
              <w:pStyle w:val="0"/>
              <w:jc w:val="center"/>
            </w:pPr>
            <w:r>
              <w:rPr>
                <w:sz w:val="20"/>
              </w:rPr>
              <w:t xml:space="preserve">x</w:t>
            </w:r>
          </w:p>
        </w:tc>
        <w:tc>
          <w:tcPr>
            <w:tcW w:w="1276" w:type="dxa"/>
          </w:tcPr>
          <w:p>
            <w:pPr>
              <w:pStyle w:val="0"/>
              <w:jc w:val="center"/>
            </w:pPr>
            <w:r>
              <w:rPr>
                <w:sz w:val="20"/>
              </w:rPr>
              <w:t xml:space="preserve">x</w:t>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gridSpan w:val="6"/>
            <w:tcW w:w="9043" w:type="dxa"/>
          </w:tcPr>
          <w:p>
            <w:pPr>
              <w:pStyle w:val="0"/>
              <w:jc w:val="center"/>
            </w:pPr>
            <w:r>
              <w:rPr>
                <w:sz w:val="20"/>
              </w:rPr>
              <w:t xml:space="preserve">Оборудование и технические средства, необходимые для обеспечения сохранности и хранения музейных предметов (фондовое оборудование)</w:t>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t xml:space="preserve">Итого</w:t>
            </w:r>
          </w:p>
        </w:tc>
        <w:tc>
          <w:tcPr>
            <w:tcW w:w="1304" w:type="dxa"/>
          </w:tcPr>
          <w:p>
            <w:pPr>
              <w:pStyle w:val="0"/>
              <w:jc w:val="center"/>
            </w:pPr>
            <w:r>
              <w:rPr>
                <w:sz w:val="20"/>
              </w:rPr>
              <w:t xml:space="preserve">x</w:t>
            </w:r>
          </w:p>
        </w:tc>
        <w:tc>
          <w:tcPr>
            <w:tcW w:w="1276" w:type="dxa"/>
          </w:tcPr>
          <w:p>
            <w:pPr>
              <w:pStyle w:val="0"/>
              <w:jc w:val="center"/>
            </w:pPr>
            <w:r>
              <w:rPr>
                <w:sz w:val="20"/>
              </w:rPr>
              <w:t xml:space="preserve">x</w:t>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gridSpan w:val="6"/>
            <w:tcW w:w="9043" w:type="dxa"/>
          </w:tcPr>
          <w:p>
            <w:pPr>
              <w:pStyle w:val="0"/>
              <w:jc w:val="center"/>
            </w:pPr>
            <w:r>
              <w:rPr>
                <w:sz w:val="20"/>
              </w:rPr>
              <w:t xml:space="preserve">Оборудование и технические средства, необходимые для обеспечения открытого хранения музейных предметов</w:t>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t xml:space="preserve">Итого</w:t>
            </w:r>
          </w:p>
        </w:tc>
        <w:tc>
          <w:tcPr>
            <w:tcW w:w="1304" w:type="dxa"/>
          </w:tcPr>
          <w:p>
            <w:pPr>
              <w:pStyle w:val="0"/>
              <w:jc w:val="center"/>
            </w:pPr>
            <w:r>
              <w:rPr>
                <w:sz w:val="20"/>
              </w:rPr>
              <w:t xml:space="preserve">x</w:t>
            </w:r>
          </w:p>
        </w:tc>
        <w:tc>
          <w:tcPr>
            <w:tcW w:w="1276" w:type="dxa"/>
          </w:tcPr>
          <w:p>
            <w:pPr>
              <w:pStyle w:val="0"/>
              <w:jc w:val="center"/>
            </w:pPr>
            <w:r>
              <w:rPr>
                <w:sz w:val="20"/>
              </w:rPr>
              <w:t xml:space="preserve">x</w:t>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gridSpan w:val="6"/>
            <w:tcW w:w="9043" w:type="dxa"/>
          </w:tcPr>
          <w:p>
            <w:pPr>
              <w:pStyle w:val="0"/>
              <w:jc w:val="center"/>
            </w:pPr>
            <w:r>
              <w:rPr>
                <w:sz w:val="20"/>
              </w:rPr>
              <w:t xml:space="preserve">Оборудование и технические средства, необходимые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w:t>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t xml:space="preserve">Итого</w:t>
            </w:r>
          </w:p>
        </w:tc>
        <w:tc>
          <w:tcPr>
            <w:tcW w:w="1304" w:type="dxa"/>
          </w:tcPr>
          <w:p>
            <w:pPr>
              <w:pStyle w:val="0"/>
              <w:jc w:val="center"/>
            </w:pPr>
            <w:r>
              <w:rPr>
                <w:sz w:val="20"/>
              </w:rPr>
              <w:t xml:space="preserve">x</w:t>
            </w:r>
          </w:p>
        </w:tc>
        <w:tc>
          <w:tcPr>
            <w:tcW w:w="1276" w:type="dxa"/>
          </w:tcPr>
          <w:p>
            <w:pPr>
              <w:pStyle w:val="0"/>
              <w:jc w:val="center"/>
            </w:pPr>
            <w:r>
              <w:rPr>
                <w:sz w:val="20"/>
              </w:rPr>
              <w:t xml:space="preserve">x</w:t>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1757" w:type="dxa"/>
          </w:tcPr>
          <w:p>
            <w:pPr>
              <w:pStyle w:val="0"/>
            </w:pPr>
            <w:r>
              <w:rPr>
                <w:sz w:val="20"/>
              </w:rPr>
              <w:t xml:space="preserve">Всего</w:t>
            </w:r>
          </w:p>
        </w:tc>
        <w:tc>
          <w:tcPr>
            <w:tcW w:w="1304" w:type="dxa"/>
          </w:tcPr>
          <w:p>
            <w:pPr>
              <w:pStyle w:val="0"/>
              <w:jc w:val="center"/>
            </w:pPr>
            <w:r>
              <w:rPr>
                <w:sz w:val="20"/>
              </w:rPr>
              <w:t xml:space="preserve">x</w:t>
            </w:r>
          </w:p>
        </w:tc>
        <w:tc>
          <w:tcPr>
            <w:tcW w:w="1276" w:type="dxa"/>
          </w:tcPr>
          <w:p>
            <w:pPr>
              <w:pStyle w:val="0"/>
              <w:jc w:val="center"/>
            </w:pPr>
            <w:r>
              <w:rPr>
                <w:sz w:val="20"/>
              </w:rPr>
              <w:t xml:space="preserve">x</w:t>
            </w:r>
          </w:p>
        </w:tc>
        <w:tc>
          <w:tcPr>
            <w:tcW w:w="850" w:type="dxa"/>
          </w:tcPr>
          <w:p>
            <w:pPr>
              <w:pStyle w:val="0"/>
            </w:pPr>
            <w:r>
              <w:rPr>
                <w:sz w:val="20"/>
              </w:rPr>
            </w:r>
          </w:p>
        </w:tc>
        <w:tc>
          <w:tcPr>
            <w:tcW w:w="1928"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техническое  оснащение  муниципальных  музеев,  утвержденным Правительством</w:t>
      </w:r>
    </w:p>
    <w:p>
      <w:pPr>
        <w:pStyle w:val="1"/>
        <w:jc w:val="both"/>
      </w:pPr>
      <w:r>
        <w:rPr>
          <w:sz w:val="20"/>
        </w:rPr>
        <w:t xml:space="preserve">Тверской области.</w:t>
      </w:r>
    </w:p>
    <w:p>
      <w:pPr>
        <w:pStyle w:val="1"/>
        <w:jc w:val="both"/>
      </w:pPr>
      <w:r>
        <w:rPr>
          <w:sz w:val="20"/>
        </w:rPr>
      </w:r>
    </w:p>
    <w:p>
      <w:pPr>
        <w:pStyle w:val="1"/>
        <w:jc w:val="both"/>
      </w:pPr>
      <w:r>
        <w:rPr>
          <w:sz w:val="20"/>
        </w:rPr>
        <w:t xml:space="preserve">Почтовый адрес: ______________________________</w:t>
      </w:r>
    </w:p>
    <w:p>
      <w:pPr>
        <w:pStyle w:val="1"/>
        <w:jc w:val="both"/>
      </w:pPr>
      <w:r>
        <w:rPr>
          <w:sz w:val="20"/>
        </w:rPr>
        <w:t xml:space="preserve">Адрес электронной почты: _____________________</w:t>
      </w:r>
    </w:p>
    <w:p>
      <w:pPr>
        <w:pStyle w:val="1"/>
        <w:jc w:val="both"/>
      </w:pPr>
      <w:r>
        <w:rPr>
          <w:sz w:val="20"/>
        </w:rPr>
        <w:t xml:space="preserve">Телефон/факс: ________________________________</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техническое оснащение</w:t>
      </w:r>
    </w:p>
    <w:p>
      <w:pPr>
        <w:pStyle w:val="0"/>
        <w:jc w:val="right"/>
      </w:pPr>
      <w:r>
        <w:rPr>
          <w:sz w:val="20"/>
        </w:rPr>
        <w:t xml:space="preserve">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080" w:name="P19080"/>
    <w:bookmarkEnd w:id="19080"/>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техническое оснащение муниципальных музеев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критерия конкурсного отбора</w:t>
            </w:r>
          </w:p>
        </w:tc>
        <w:tc>
          <w:tcPr>
            <w:tcW w:w="1984" w:type="dxa"/>
          </w:tcPr>
          <w:p>
            <w:pPr>
              <w:pStyle w:val="0"/>
              <w:jc w:val="center"/>
            </w:pPr>
            <w:r>
              <w:rPr>
                <w:sz w:val="20"/>
              </w:rPr>
              <w:t xml:space="preserve">Информация муниципального образования Тверской области</w:t>
            </w:r>
          </w:p>
        </w:tc>
      </w:tr>
      <w:tr>
        <w:tc>
          <w:tcPr>
            <w:tcW w:w="567" w:type="dxa"/>
          </w:tcPr>
          <w:p>
            <w:pPr>
              <w:pStyle w:val="0"/>
              <w:jc w:val="center"/>
            </w:pPr>
            <w:r>
              <w:rPr>
                <w:sz w:val="20"/>
              </w:rPr>
              <w:t xml:space="preserve">1</w:t>
            </w:r>
          </w:p>
        </w:tc>
        <w:tc>
          <w:tcPr>
            <w:tcW w:w="6520" w:type="dxa"/>
          </w:tcPr>
          <w:p>
            <w:pPr>
              <w:pStyle w:val="0"/>
              <w:jc w:val="both"/>
            </w:pPr>
            <w:r>
              <w:rPr>
                <w:sz w:val="20"/>
              </w:rPr>
              <w:t xml:space="preserve">Наличие регистрации муниципального музея, техническое оснащение которого планируется за счет средств субсидии,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jc w:val="both"/>
            </w:pPr>
            <w:r>
              <w:rPr>
                <w:sz w:val="20"/>
              </w:rPr>
              <w:t xml:space="preserve">Наличие в муниципальной программе мероприятий по техническому оснащению муниципальных музеев</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jc w:val="both"/>
            </w:pPr>
            <w:r>
              <w:rPr>
                <w:sz w:val="20"/>
              </w:rPr>
              <w:t xml:space="preserve">Наличие муниципального музея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1"/>
        <w:jc w:val="both"/>
      </w:pPr>
      <w:r>
        <w:rPr>
          <w:sz w:val="20"/>
        </w:rPr>
        <w:t xml:space="preserve">Адрес электронной почты 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техническое оснащение</w:t>
      </w:r>
    </w:p>
    <w:p>
      <w:pPr>
        <w:pStyle w:val="0"/>
        <w:jc w:val="right"/>
      </w:pPr>
      <w:r>
        <w:rPr>
          <w:sz w:val="20"/>
        </w:rPr>
        <w:t xml:space="preserve">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122" w:name="P19122"/>
    <w:bookmarkEnd w:id="19122"/>
    <w:p>
      <w:pPr>
        <w:pStyle w:val="0"/>
        <w:jc w:val="center"/>
      </w:pPr>
      <w:r>
        <w:rPr>
          <w:sz w:val="20"/>
        </w:rPr>
        <w:t xml:space="preserve">Значение критериев</w:t>
      </w:r>
    </w:p>
    <w:p>
      <w:pPr>
        <w:pStyle w:val="0"/>
        <w:jc w:val="center"/>
      </w:pPr>
      <w:r>
        <w:rPr>
          <w:sz w:val="20"/>
        </w:rPr>
        <w:t xml:space="preserve">конкурсного отбора муниципальных образований</w:t>
      </w:r>
    </w:p>
    <w:p>
      <w:pPr>
        <w:pStyle w:val="0"/>
        <w:jc w:val="center"/>
      </w:pPr>
      <w:r>
        <w:rPr>
          <w:sz w:val="20"/>
        </w:rPr>
        <w:t xml:space="preserve">Тверской области по предоставлению из областного бюджета</w:t>
      </w:r>
    </w:p>
    <w:p>
      <w:pPr>
        <w:pStyle w:val="0"/>
        <w:jc w:val="center"/>
      </w:pPr>
      <w:r>
        <w:rPr>
          <w:sz w:val="20"/>
        </w:rPr>
        <w:t xml:space="preserve">Тверской области бюджетам муниципальных образований</w:t>
      </w:r>
    </w:p>
    <w:p>
      <w:pPr>
        <w:pStyle w:val="0"/>
        <w:jc w:val="center"/>
      </w:pPr>
      <w:r>
        <w:rPr>
          <w:sz w:val="20"/>
        </w:rPr>
        <w:t xml:space="preserve">Тверской области субсидий на техническое оснащение</w:t>
      </w:r>
    </w:p>
    <w:p>
      <w:pPr>
        <w:pStyle w:val="0"/>
        <w:jc w:val="center"/>
      </w:pPr>
      <w:r>
        <w:rPr>
          <w:sz w:val="20"/>
        </w:rPr>
        <w:t xml:space="preserve">муниципальных музеев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Наименования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Наличие регистрации муниципального музея, техническое оснащение которого планируется за счет средств субсидии,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Наличие в муниципальной программе мероприятий по техническому оснащению муниципальных музеев</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Наличие муниципального музея в заявке Тверской области о предоставлении субсидии, направленной в Министерство культуры Российской Федерации в году, предшествующем текущему финансовому году</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   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техническое оснащение</w:t>
      </w:r>
    </w:p>
    <w:p>
      <w:pPr>
        <w:pStyle w:val="0"/>
        <w:jc w:val="right"/>
      </w:pPr>
      <w:r>
        <w:rPr>
          <w:sz w:val="20"/>
        </w:rPr>
        <w:t xml:space="preserve">муниципальных музеев</w:t>
      </w:r>
    </w:p>
    <w:p>
      <w:pPr>
        <w:pStyle w:val="0"/>
        <w:jc w:val="both"/>
      </w:pPr>
      <w:r>
        <w:rPr>
          <w:sz w:val="20"/>
        </w:rPr>
      </w:r>
    </w:p>
    <w:bookmarkStart w:id="19177" w:name="P19177"/>
    <w:bookmarkEnd w:id="19177"/>
    <w:p>
      <w:pPr>
        <w:pStyle w:val="0"/>
        <w:jc w:val="center"/>
      </w:pPr>
      <w:r>
        <w:rPr>
          <w:sz w:val="20"/>
        </w:rPr>
        <w:t xml:space="preserve">Отчет</w:t>
      </w:r>
    </w:p>
    <w:p>
      <w:pPr>
        <w:pStyle w:val="0"/>
        <w:jc w:val="center"/>
      </w:pPr>
      <w:r>
        <w:rPr>
          <w:sz w:val="20"/>
        </w:rPr>
        <w:t xml:space="preserve">об использовании субсидии из областного бюджета Тверской</w:t>
      </w:r>
    </w:p>
    <w:p>
      <w:pPr>
        <w:pStyle w:val="0"/>
        <w:jc w:val="center"/>
      </w:pPr>
      <w:r>
        <w:rPr>
          <w:sz w:val="20"/>
        </w:rPr>
        <w:t xml:space="preserve">области бюджетами муниципальных образований Тверской области</w:t>
      </w:r>
    </w:p>
    <w:p>
      <w:pPr>
        <w:pStyle w:val="0"/>
        <w:jc w:val="center"/>
      </w:pPr>
      <w:r>
        <w:rPr>
          <w:sz w:val="20"/>
        </w:rPr>
        <w:t xml:space="preserve">на техническое оснащение муниципальных музеев</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outlineLvl w:val="3"/>
        <w:ind w:firstLine="540"/>
        <w:jc w:val="both"/>
      </w:pPr>
      <w:r>
        <w:rPr>
          <w:sz w:val="20"/>
        </w:rPr>
        <w:t xml:space="preserve">Раздел 1</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077"/>
        <w:gridCol w:w="1077"/>
        <w:gridCol w:w="714"/>
        <w:gridCol w:w="1304"/>
        <w:gridCol w:w="1077"/>
        <w:gridCol w:w="737"/>
        <w:gridCol w:w="1304"/>
        <w:gridCol w:w="1077"/>
        <w:gridCol w:w="737"/>
        <w:gridCol w:w="1304"/>
        <w:gridCol w:w="1077"/>
        <w:gridCol w:w="1474"/>
      </w:tblGrid>
      <w:tr>
        <w:tc>
          <w:tcPr>
            <w:tcW w:w="567"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муниципального музея</w:t>
            </w:r>
          </w:p>
        </w:tc>
        <w:tc>
          <w:tcPr>
            <w:tcW w:w="1077" w:type="dxa"/>
            <w:vMerge w:val="restart"/>
          </w:tcPr>
          <w:p>
            <w:pPr>
              <w:pStyle w:val="0"/>
              <w:jc w:val="center"/>
            </w:pPr>
            <w:r>
              <w:rPr>
                <w:sz w:val="20"/>
              </w:rPr>
              <w:t xml:space="preserve">Наименование мероприятия</w:t>
            </w:r>
          </w:p>
        </w:tc>
        <w:tc>
          <w:tcPr>
            <w:gridSpan w:val="3"/>
            <w:tcW w:w="3095" w:type="dxa"/>
          </w:tcPr>
          <w:p>
            <w:pPr>
              <w:pStyle w:val="0"/>
              <w:jc w:val="center"/>
            </w:pPr>
            <w:r>
              <w:rPr>
                <w:sz w:val="20"/>
              </w:rPr>
              <w:t xml:space="preserve">Утверждено на соответствующий финансовый год</w:t>
            </w:r>
          </w:p>
        </w:tc>
        <w:tc>
          <w:tcPr>
            <w:gridSpan w:val="3"/>
            <w:tcW w:w="3118" w:type="dxa"/>
          </w:tcPr>
          <w:p>
            <w:pPr>
              <w:pStyle w:val="0"/>
              <w:jc w:val="center"/>
            </w:pPr>
            <w:r>
              <w:rPr>
                <w:sz w:val="20"/>
              </w:rPr>
              <w:t xml:space="preserve">Произведено кассовых расходов (нарастающим итогом)</w:t>
            </w:r>
          </w:p>
        </w:tc>
        <w:tc>
          <w:tcPr>
            <w:gridSpan w:val="3"/>
            <w:tcW w:w="3118" w:type="dxa"/>
          </w:tcPr>
          <w:p>
            <w:pPr>
              <w:pStyle w:val="0"/>
              <w:jc w:val="center"/>
            </w:pPr>
            <w:r>
              <w:rPr>
                <w:sz w:val="20"/>
              </w:rPr>
              <w:t xml:space="preserve">Остаток неиспользованных средств</w:t>
            </w:r>
          </w:p>
        </w:tc>
        <w:tc>
          <w:tcPr>
            <w:tcW w:w="1474"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14"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r>
      <w:tr>
        <w:tc>
          <w:tcPr>
            <w:tcW w:w="567"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7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304" w:type="dxa"/>
          </w:tcPr>
          <w:p>
            <w:pPr>
              <w:pStyle w:val="0"/>
              <w:jc w:val="center"/>
            </w:pPr>
            <w:r>
              <w:rPr>
                <w:sz w:val="20"/>
              </w:rPr>
              <w:t xml:space="preserve">11</w:t>
            </w:r>
          </w:p>
        </w:tc>
        <w:tc>
          <w:tcPr>
            <w:tcW w:w="1077" w:type="dxa"/>
          </w:tcPr>
          <w:p>
            <w:pPr>
              <w:pStyle w:val="0"/>
              <w:jc w:val="center"/>
            </w:pPr>
            <w:r>
              <w:rPr>
                <w:sz w:val="20"/>
              </w:rPr>
              <w:t xml:space="preserve">12</w:t>
            </w:r>
          </w:p>
        </w:tc>
        <w:tc>
          <w:tcPr>
            <w:tcW w:w="1474" w:type="dxa"/>
          </w:tcPr>
          <w:p>
            <w:pPr>
              <w:pStyle w:val="0"/>
              <w:jc w:val="center"/>
            </w:pPr>
            <w:r>
              <w:rPr>
                <w:sz w:val="20"/>
              </w:rPr>
              <w:t xml:space="preserve">13</w:t>
            </w:r>
          </w:p>
        </w:tc>
      </w:tr>
      <w:tr>
        <w:tc>
          <w:tcPr>
            <w:tcW w:w="56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7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47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outlineLvl w:val="3"/>
        <w:ind w:firstLine="540"/>
        <w:jc w:val="both"/>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94"/>
        <w:gridCol w:w="1020"/>
        <w:gridCol w:w="1134"/>
        <w:gridCol w:w="1701"/>
        <w:gridCol w:w="1474"/>
      </w:tblGrid>
      <w:tr>
        <w:tc>
          <w:tcPr>
            <w:tcW w:w="567" w:type="dxa"/>
          </w:tcPr>
          <w:p>
            <w:pPr>
              <w:pStyle w:val="0"/>
              <w:jc w:val="center"/>
            </w:pPr>
            <w:r>
              <w:rPr>
                <w:sz w:val="20"/>
              </w:rPr>
              <w:t xml:space="preserve">N п/п</w:t>
            </w:r>
          </w:p>
        </w:tc>
        <w:tc>
          <w:tcPr>
            <w:tcW w:w="2381" w:type="dxa"/>
          </w:tcPr>
          <w:p>
            <w:pPr>
              <w:pStyle w:val="0"/>
              <w:jc w:val="center"/>
            </w:pPr>
            <w:r>
              <w:rPr>
                <w:sz w:val="20"/>
              </w:rPr>
              <w:t xml:space="preserve">Наименование оборудования и технических средств</w:t>
            </w:r>
          </w:p>
        </w:tc>
        <w:tc>
          <w:tcPr>
            <w:tcW w:w="794" w:type="dxa"/>
          </w:tcPr>
          <w:p>
            <w:pPr>
              <w:pStyle w:val="0"/>
              <w:jc w:val="center"/>
            </w:pPr>
            <w:r>
              <w:rPr>
                <w:sz w:val="20"/>
              </w:rPr>
              <w:t xml:space="preserve">Количество, шт.</w:t>
            </w:r>
          </w:p>
        </w:tc>
        <w:tc>
          <w:tcPr>
            <w:tcW w:w="1020" w:type="dxa"/>
          </w:tcPr>
          <w:p>
            <w:pPr>
              <w:pStyle w:val="0"/>
              <w:jc w:val="center"/>
            </w:pPr>
            <w:r>
              <w:rPr>
                <w:sz w:val="20"/>
              </w:rPr>
              <w:t xml:space="preserve">Цена, руб.</w:t>
            </w:r>
          </w:p>
        </w:tc>
        <w:tc>
          <w:tcPr>
            <w:tcW w:w="1134" w:type="dxa"/>
          </w:tcPr>
          <w:p>
            <w:pPr>
              <w:pStyle w:val="0"/>
              <w:jc w:val="center"/>
            </w:pPr>
            <w:r>
              <w:rPr>
                <w:sz w:val="20"/>
              </w:rPr>
              <w:t xml:space="preserve">Всего, руб.</w:t>
            </w:r>
          </w:p>
        </w:tc>
        <w:tc>
          <w:tcPr>
            <w:tcW w:w="1701" w:type="dxa"/>
          </w:tcPr>
          <w:p>
            <w:pPr>
              <w:pStyle w:val="0"/>
              <w:jc w:val="center"/>
            </w:pPr>
            <w:r>
              <w:rPr>
                <w:sz w:val="20"/>
              </w:rPr>
              <w:t xml:space="preserve">Инвентарный номер</w:t>
            </w:r>
          </w:p>
        </w:tc>
        <w:tc>
          <w:tcPr>
            <w:tcW w:w="1474" w:type="dxa"/>
          </w:tcPr>
          <w:p>
            <w:pPr>
              <w:pStyle w:val="0"/>
              <w:jc w:val="center"/>
            </w:pPr>
            <w:r>
              <w:rPr>
                <w:sz w:val="20"/>
              </w:rPr>
              <w:t xml:space="preserve">Дата постановки на учет</w:t>
            </w:r>
          </w:p>
        </w:tc>
      </w:tr>
      <w:tr>
        <w:tc>
          <w:tcPr>
            <w:tcW w:w="567" w:type="dxa"/>
          </w:tcPr>
          <w:p>
            <w:pPr>
              <w:pStyle w:val="0"/>
            </w:pPr>
            <w:r>
              <w:rPr>
                <w:sz w:val="20"/>
              </w:rPr>
            </w:r>
          </w:p>
        </w:tc>
        <w:tc>
          <w:tcPr>
            <w:tcW w:w="238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обеспечение муниципальных учреждений</w:t>
      </w:r>
    </w:p>
    <w:p>
      <w:pPr>
        <w:pStyle w:val="2"/>
        <w:jc w:val="center"/>
      </w:pPr>
      <w:r>
        <w:rPr>
          <w:sz w:val="20"/>
        </w:rPr>
        <w:t xml:space="preserve">культурно-досугового типа автотранспортом для перевозки</w:t>
      </w:r>
    </w:p>
    <w:p>
      <w:pPr>
        <w:pStyle w:val="2"/>
        <w:jc w:val="center"/>
      </w:pPr>
      <w:r>
        <w:rPr>
          <w:sz w:val="20"/>
        </w:rPr>
        <w:t xml:space="preserve">участников творческих коллективов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8" w:tooltip="Постановление Правительства Тверской области от 01.11.2022 N 605-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01.11.2022 N 605-пп;</w:t>
            </w:r>
          </w:p>
          <w:p>
            <w:pPr>
              <w:pStyle w:val="0"/>
              <w:jc w:val="center"/>
            </w:pPr>
            <w:r>
              <w:rPr>
                <w:sz w:val="20"/>
                <w:color w:val="392c69"/>
              </w:rPr>
              <w:t xml:space="preserve">в ред. </w:t>
            </w:r>
            <w:hyperlink w:history="0" r:id="rId39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color w:val="392c69"/>
              </w:rPr>
              <w:t xml:space="preserve"> Правительства Тверской области от 22.02.2023 N 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00"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0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перевозки участников творческих коллективов (далее - субсидия),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bookmarkStart w:id="19288" w:name="P19288"/>
    <w:bookmarkEnd w:id="19288"/>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обеспечение муниципальных учреждений культурно-досугового типа автотранспортом для перевозки участников творческих коллективов для участия в фестивалях, смотрах, конкурсах.</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(сводной бюджетной росписью областного бюджета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5.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6. Участниками конкурсного отбора являются городские округа, муниципальные округа, муниципальные районы, городские поселения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7.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перевозки участников творческих коллективов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8.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9.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10.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11.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 данных.</w:t>
      </w:r>
    </w:p>
    <w:p>
      <w:pPr>
        <w:pStyle w:val="0"/>
        <w:jc w:val="both"/>
      </w:pPr>
      <w:r>
        <w:rPr>
          <w:sz w:val="20"/>
        </w:rPr>
      </w:r>
    </w:p>
    <w:p>
      <w:pPr>
        <w:pStyle w:val="2"/>
        <w:outlineLvl w:val="3"/>
        <w:jc w:val="center"/>
      </w:pPr>
      <w:r>
        <w:rPr>
          <w:sz w:val="20"/>
        </w:rPr>
        <w:t xml:space="preserve">Подраздел I. Представление конкурсной документации</w:t>
      </w:r>
    </w:p>
    <w:p>
      <w:pPr>
        <w:pStyle w:val="0"/>
        <w:jc w:val="both"/>
      </w:pPr>
      <w:r>
        <w:rPr>
          <w:sz w:val="20"/>
        </w:rPr>
      </w:r>
    </w:p>
    <w:p>
      <w:pPr>
        <w:pStyle w:val="0"/>
        <w:ind w:firstLine="540"/>
        <w:jc w:val="both"/>
      </w:pPr>
      <w:r>
        <w:rPr>
          <w:sz w:val="20"/>
        </w:rPr>
        <w:t xml:space="preserve">12. Для участия в конкурсном отборе муниципальные образования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13. Состав конкурсной документации включает:</w:t>
      </w:r>
    </w:p>
    <w:p>
      <w:pPr>
        <w:pStyle w:val="0"/>
        <w:spacing w:before="200" w:line-rule="auto"/>
        <w:ind w:firstLine="540"/>
        <w:jc w:val="both"/>
      </w:pPr>
      <w:r>
        <w:rPr>
          <w:sz w:val="20"/>
        </w:rPr>
        <w:t xml:space="preserve">1) </w:t>
      </w:r>
      <w:hyperlink w:history="0" w:anchor="P19408" w:tooltip="Заявка">
        <w:r>
          <w:rPr>
            <w:sz w:val="20"/>
            <w:color w:val="0000ff"/>
          </w:rPr>
          <w:t xml:space="preserve">заявку</w:t>
        </w:r>
      </w:hyperlink>
      <w:r>
        <w:rPr>
          <w:sz w:val="20"/>
        </w:rPr>
        <w:t xml:space="preserve"> на участие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муниципальных учреждений культурно-досугового типа автотранспортом для перевозки участников творческих коллективов муниципальных образований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2 в ред. </w:t>
      </w:r>
      <w:hyperlink w:history="0" r:id="rId402"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 ред. </w:t>
      </w:r>
      <w:hyperlink w:history="0" r:id="rId403"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обоснование начальной (максимальной) цены контракта в соответствии с </w:t>
      </w:r>
      <w:hyperlink w:history="0" r:id="rId40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5) </w:t>
      </w:r>
      <w:hyperlink w:history="0" w:anchor="P19494" w:tooltip="Информация">
        <w:r>
          <w:rPr>
            <w:sz w:val="20"/>
            <w:color w:val="0000ff"/>
          </w:rPr>
          <w:t xml:space="preserve">информацию</w:t>
        </w:r>
      </w:hyperlink>
      <w:r>
        <w:rPr>
          <w:sz w:val="20"/>
        </w:rPr>
        <w:t xml:space="preserve"> о соответствии муниципального образования Тверской области критериям конкурсного отбора по предоставлению субсидий на обеспечение муниципальных учреждений культурно-досугового типа автотранспортом для перевозки участников творческих коллективов по форме согласно приложению 2 к настоящему Порядку;</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14. Субсидии предоставляются муниципальным образованиям Тверской области при условии финансирования из бюджета муниципального образования в объеме не менее 10 процентов от общего объема расходов местного бюджета на реализацию расходного обязательства муниципального образования, указанного в </w:t>
      </w:r>
      <w:hyperlink w:history="0" w:anchor="P19288" w:tooltip="2. Целью предоставления субсидий является софинансирование расходных обязательств муниципальных образований Тверской области на обеспечение муниципальных учреждений культурно-досугового типа автотранспортом для перевозки участников творческих коллективов для участия в фестивалях, смотрах, конкурса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9325" w:name="P19325"/>
    <w:bookmarkEnd w:id="19325"/>
    <w:p>
      <w:pPr>
        <w:pStyle w:val="0"/>
        <w:spacing w:before="200" w:line-rule="auto"/>
        <w:ind w:firstLine="540"/>
        <w:jc w:val="both"/>
      </w:pPr>
      <w:r>
        <w:rPr>
          <w:sz w:val="20"/>
        </w:rPr>
        <w:t xml:space="preserve">17.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19326" w:name="P19326"/>
    <w:bookmarkEnd w:id="19326"/>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2 календарных дней со дня получения уведомления, предусмотренного пунктом 18 настоящего подраздела, устраняет выявленные несоответствия конкурсной документации требованиям настоящего Порядка и повторно направляет ее организатору с учетом его замечаний.</w:t>
      </w:r>
    </w:p>
    <w:bookmarkStart w:id="19328" w:name="P19328"/>
    <w:bookmarkEnd w:id="19328"/>
    <w:p>
      <w:pPr>
        <w:pStyle w:val="0"/>
        <w:spacing w:before="200" w:line-rule="auto"/>
        <w:ind w:firstLine="540"/>
        <w:jc w:val="both"/>
      </w:pPr>
      <w:r>
        <w:rPr>
          <w:sz w:val="20"/>
        </w:rPr>
        <w:t xml:space="preserve">20.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9325" w:tooltip="17.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подраздела.</w:t>
      </w:r>
    </w:p>
    <w:p>
      <w:pPr>
        <w:pStyle w:val="0"/>
        <w:jc w:val="both"/>
      </w:pPr>
      <w:r>
        <w:rPr>
          <w:sz w:val="20"/>
        </w:rPr>
      </w:r>
    </w:p>
    <w:p>
      <w:pPr>
        <w:pStyle w:val="2"/>
        <w:outlineLvl w:val="3"/>
        <w:jc w:val="center"/>
      </w:pPr>
      <w:r>
        <w:rPr>
          <w:sz w:val="20"/>
        </w:rPr>
        <w:t xml:space="preserve">Подраздел II. Конкурсный отбор</w:t>
      </w:r>
    </w:p>
    <w:p>
      <w:pPr>
        <w:pStyle w:val="0"/>
        <w:jc w:val="both"/>
      </w:pPr>
      <w:r>
        <w:rPr>
          <w:sz w:val="20"/>
        </w:rPr>
      </w:r>
    </w:p>
    <w:p>
      <w:pPr>
        <w:pStyle w:val="0"/>
        <w:ind w:firstLine="540"/>
        <w:jc w:val="both"/>
      </w:pPr>
      <w:r>
        <w:rPr>
          <w:sz w:val="20"/>
        </w:rPr>
        <w:t xml:space="preserve">22. Конкурсный отбор проводится в сроки, установленные организатором.</w:t>
      </w:r>
    </w:p>
    <w:p>
      <w:pPr>
        <w:pStyle w:val="0"/>
        <w:spacing w:before="200" w:line-rule="auto"/>
        <w:ind w:firstLine="540"/>
        <w:jc w:val="both"/>
      </w:pPr>
      <w:r>
        <w:rPr>
          <w:sz w:val="20"/>
        </w:rPr>
        <w:t xml:space="preserve">23. Конкурсная комиссия осуществляет свою деятельность в соответствии с положением, утвержденным нормативным правовым актом организатора.</w:t>
      </w:r>
    </w:p>
    <w:bookmarkStart w:id="19335" w:name="P19335"/>
    <w:bookmarkEnd w:id="19335"/>
    <w:p>
      <w:pPr>
        <w:pStyle w:val="0"/>
        <w:spacing w:before="200" w:line-rule="auto"/>
        <w:ind w:firstLine="540"/>
        <w:jc w:val="both"/>
      </w:pPr>
      <w:r>
        <w:rPr>
          <w:sz w:val="20"/>
        </w:rPr>
        <w:t xml:space="preserve">24.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25.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1) обеспеченность муниципальных учреждений культурно-досугового типа автотранспортом для перевозки участников творческих коллективов;</w:t>
      </w:r>
    </w:p>
    <w:p>
      <w:pPr>
        <w:pStyle w:val="0"/>
        <w:spacing w:before="200" w:line-rule="auto"/>
        <w:ind w:firstLine="540"/>
        <w:jc w:val="both"/>
      </w:pPr>
      <w:r>
        <w:rPr>
          <w:sz w:val="20"/>
        </w:rPr>
        <w:t xml:space="preserve">2) рост числа участников клубных формирований муниципального учреждения культурно-досугового типа в сравнении с предыдущим годом;</w:t>
      </w:r>
    </w:p>
    <w:p>
      <w:pPr>
        <w:pStyle w:val="0"/>
        <w:spacing w:before="200" w:line-rule="auto"/>
        <w:ind w:firstLine="540"/>
        <w:jc w:val="both"/>
      </w:pPr>
      <w:r>
        <w:rPr>
          <w:sz w:val="20"/>
        </w:rPr>
        <w:t xml:space="preserve">3) наличие в муниципальной программе мероприятий по обеспечению муниципальных учреждений культурно-досугового типа автотранспортом для перевозки участников творческих коллективов.</w:t>
      </w:r>
    </w:p>
    <w:p>
      <w:pPr>
        <w:pStyle w:val="0"/>
        <w:spacing w:before="200" w:line-rule="auto"/>
        <w:ind w:firstLine="540"/>
        <w:jc w:val="both"/>
      </w:pPr>
      <w:r>
        <w:rPr>
          <w:sz w:val="20"/>
        </w:rPr>
        <w:t xml:space="preserve">26. </w:t>
      </w:r>
      <w:hyperlink w:history="0" w:anchor="P19536" w:tooltip="Значение критериев">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субсидий на обеспечение муниципальных учреждений культурно-досугового типа автотранспортом для перевозки участников творческих коллективов и соответствующие им весовые коэффициенты устанавливаются в соответствии с приложением 3 к настоящему Порядку.</w:t>
      </w:r>
    </w:p>
    <w:p>
      <w:pPr>
        <w:pStyle w:val="0"/>
        <w:spacing w:before="200" w:line-rule="auto"/>
        <w:ind w:firstLine="540"/>
        <w:jc w:val="both"/>
      </w:pPr>
      <w:r>
        <w:rPr>
          <w:sz w:val="20"/>
        </w:rPr>
        <w:t xml:space="preserve">27.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28. Конкурсная комиссия при проведении конкурсного отбора в установленном порядке привлекает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405"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29. По итогам конкурсного отбора Конкурсная комиссия принимает решения, предусмотренные </w:t>
      </w:r>
      <w:hyperlink w:history="0" w:anchor="P19335" w:tooltip="24.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24</w:t>
        </w:r>
      </w:hyperlink>
      <w:r>
        <w:rPr>
          <w:sz w:val="20"/>
        </w:rPr>
        <w:t xml:space="preserve"> настоящего подраздела, в пределах бюджетных ассигнований, предусмотренных законом об областном бюджете Тверской области на текущий финансовый год и плановый период (сводной бюджетной росписью областного бюджета Тверской области) для предоставления субсидий.</w:t>
      </w:r>
    </w:p>
    <w:p>
      <w:pPr>
        <w:pStyle w:val="0"/>
        <w:spacing w:before="200" w:line-rule="auto"/>
        <w:ind w:firstLine="540"/>
        <w:jc w:val="both"/>
      </w:pPr>
      <w:r>
        <w:rPr>
          <w:sz w:val="20"/>
        </w:rPr>
        <w:t xml:space="preserve">30.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31.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9326" w:tooltip="18.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19328" w:tooltip="20.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32.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на обеспечение муниципальных учреждений культурно-досугового типа автотранспортом для перевозки участников творческих коллективов, заключаемого между главным распорядителем и органом местного самоуправления муниципального образования (далее - Соглашение) по типовой форме, утвержденной Министерством финансов Тверской области,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Правительства Тверской области, утверждающих порядки предоставления субсидий;</w:t>
      </w:r>
    </w:p>
    <w:p>
      <w:pPr>
        <w:pStyle w:val="0"/>
        <w:jc w:val="both"/>
      </w:pPr>
      <w:r>
        <w:rPr>
          <w:sz w:val="20"/>
        </w:rPr>
        <w:t xml:space="preserve">(пп. 1 в ред. </w:t>
      </w:r>
      <w:hyperlink w:history="0" r:id="rId406"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(в ред. </w:t>
      </w:r>
      <w:hyperlink w:history="0" r:id="rId407"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из областного бюджета Тверской области устанавливается не более 90 процентов;</w:t>
      </w:r>
    </w:p>
    <w:p>
      <w:pPr>
        <w:pStyle w:val="0"/>
        <w:spacing w:before="200" w:line-rule="auto"/>
        <w:ind w:firstLine="540"/>
        <w:jc w:val="both"/>
      </w:pPr>
      <w:r>
        <w:rPr>
          <w:sz w:val="20"/>
        </w:rPr>
        <w:t xml:space="preserve">3) представление муниципальным образованием копий заключенных муниципальных контрактов (контрактов, договоров) с подрядными организациями или поставщиками, предусматривающих условие о выполнении работ по поставке товаров (оборудования), - не позднее 1 августа года исполнения контракта; при поставке товаров в рамках закупок, проведенных конкурентными способами, - не позднее 1 декабря года исполнения контракта;</w:t>
      </w:r>
    </w:p>
    <w:p>
      <w:pPr>
        <w:pStyle w:val="0"/>
        <w:jc w:val="both"/>
      </w:pPr>
      <w:r>
        <w:rPr>
          <w:sz w:val="20"/>
        </w:rPr>
        <w:t xml:space="preserve">(пп. 3 в ред. </w:t>
      </w:r>
      <w:hyperlink w:history="0" r:id="rId408"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Тверской области или отраслевого органа, осуществляющих муниципальное управление в сфере культуры,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jc w:val="both"/>
      </w:pPr>
      <w:r>
        <w:rPr>
          <w:sz w:val="20"/>
        </w:rPr>
        <w:t xml:space="preserve">(в ред. </w:t>
      </w:r>
      <w:hyperlink w:history="0" r:id="rId409"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33. 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spacing w:before="200" w:line-rule="auto"/>
        <w:ind w:firstLine="540"/>
        <w:jc w:val="both"/>
      </w:pPr>
      <w:r>
        <w:rPr>
          <w:sz w:val="20"/>
        </w:rPr>
        <w:t xml:space="preserve">34.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представления муниципальным образованием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работ и услуг, перечисление субсидий осуществляется после предоставления муниципальным образованием актов выполненных работ (актов приема-передачи).</w:t>
      </w:r>
    </w:p>
    <w:p>
      <w:pPr>
        <w:pStyle w:val="0"/>
        <w:spacing w:before="200" w:line-rule="auto"/>
        <w:ind w:firstLine="540"/>
        <w:jc w:val="both"/>
      </w:pPr>
      <w:r>
        <w:rPr>
          <w:sz w:val="20"/>
        </w:rPr>
        <w:t xml:space="preserve">35. Показателем результативности использования субсидий является количество приобретенных единиц автотранспорта для перевозки участников творческих коллективов.</w:t>
      </w:r>
    </w:p>
    <w:p>
      <w:pPr>
        <w:pStyle w:val="0"/>
        <w:spacing w:before="200" w:line-rule="auto"/>
        <w:ind w:firstLine="540"/>
        <w:jc w:val="both"/>
      </w:pPr>
      <w:r>
        <w:rPr>
          <w:sz w:val="20"/>
        </w:rPr>
        <w:t xml:space="preserve">36.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муниципального контракта (контракта, договора)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410" w:tooltip="Постановление Правительства Тверской области от 22.02.2023 N 60-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Заявкой на участие в конкурсном 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ы  {КонсультантПлюс}">
        <w:r>
          <w:rPr>
            <w:sz w:val="20"/>
            <w:color w:val="0000ff"/>
          </w:rPr>
          <w:t xml:space="preserve">Постановления</w:t>
        </w:r>
      </w:hyperlink>
      <w:r>
        <w:rPr>
          <w:sz w:val="20"/>
        </w:rPr>
        <w:t xml:space="preserve"> Правительства Тверской области от 22.02.2023 N 60-пп)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38.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39.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40.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осуществляют главный распорядитель и органы государственного финансового контроля в соответствии с законодательством.</w:t>
      </w:r>
    </w:p>
    <w:p>
      <w:pPr>
        <w:pStyle w:val="0"/>
        <w:spacing w:before="200" w:line-rule="auto"/>
        <w:ind w:firstLine="540"/>
        <w:jc w:val="both"/>
      </w:pPr>
      <w:r>
        <w:rPr>
          <w:sz w:val="20"/>
        </w:rPr>
        <w:t xml:space="preserve">41. 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42.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43. Получатели ежеквартально до 5-го числа месяца, следующего за отчетным кварталом, после заключения Соглашения направляют главному распорядителю </w:t>
      </w:r>
      <w:hyperlink w:history="0" w:anchor="P19592" w:tooltip="Отчет">
        <w:r>
          <w:rPr>
            <w:sz w:val="20"/>
            <w:color w:val="0000ff"/>
          </w:rPr>
          <w:t xml:space="preserve">отчет</w:t>
        </w:r>
      </w:hyperlink>
      <w:r>
        <w:rPr>
          <w:sz w:val="20"/>
        </w:rPr>
        <w:t xml:space="preserve"> об использовании из областного бюджета Тверской области бюджетами муниципальных образований Тверской области субсидии на обеспечение муниципальных учреждений культурно-досугового типа автотранспортом для перевозки участников творческих коллективов по форме согласно приложению 4 к настоящему Порядку.</w:t>
      </w:r>
    </w:p>
    <w:p>
      <w:pPr>
        <w:pStyle w:val="0"/>
        <w:spacing w:before="200" w:line-rule="auto"/>
        <w:ind w:firstLine="540"/>
        <w:jc w:val="both"/>
      </w:pPr>
      <w:r>
        <w:rPr>
          <w:sz w:val="20"/>
        </w:rPr>
        <w:t xml:space="preserve">44.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46. В случае невыполнения муниципальным образованием условий предоставления субсидий и обязательств по ее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Правилами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w:t>
      </w:r>
    </w:p>
    <w:p>
      <w:pPr>
        <w:pStyle w:val="0"/>
        <w:spacing w:before="200" w:line-rule="auto"/>
        <w:ind w:firstLine="540"/>
        <w:jc w:val="both"/>
      </w:pPr>
      <w:r>
        <w:rPr>
          <w:sz w:val="20"/>
        </w:rPr>
        <w:t xml:space="preserve">47.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обеспечение муниципальных учреждений</w:t>
      </w:r>
    </w:p>
    <w:p>
      <w:pPr>
        <w:pStyle w:val="0"/>
        <w:jc w:val="right"/>
      </w:pPr>
      <w:r>
        <w:rPr>
          <w:sz w:val="20"/>
        </w:rPr>
        <w:t xml:space="preserve">культурно-досугового типа автотранспортом для</w:t>
      </w:r>
    </w:p>
    <w:p>
      <w:pPr>
        <w:pStyle w:val="0"/>
        <w:jc w:val="right"/>
      </w:pPr>
      <w:r>
        <w:rPr>
          <w:sz w:val="20"/>
        </w:rPr>
        <w:t xml:space="preserve">перевозки участников творческих коллективов</w:t>
      </w:r>
    </w:p>
    <w:p>
      <w:pPr>
        <w:pStyle w:val="0"/>
        <w:jc w:val="both"/>
      </w:pPr>
      <w:r>
        <w:rPr>
          <w:sz w:val="20"/>
        </w:rPr>
      </w:r>
    </w:p>
    <w:bookmarkStart w:id="19408" w:name="P19408"/>
    <w:bookmarkEnd w:id="19408"/>
    <w:p>
      <w:pPr>
        <w:pStyle w:val="0"/>
        <w:jc w:val="center"/>
      </w:pPr>
      <w:r>
        <w:rPr>
          <w:sz w:val="20"/>
        </w:rPr>
        <w:t xml:space="preserve">Заявка</w:t>
      </w:r>
    </w:p>
    <w:p>
      <w:pPr>
        <w:pStyle w:val="0"/>
        <w:jc w:val="center"/>
      </w:pPr>
      <w:r>
        <w:rPr>
          <w:sz w:val="20"/>
        </w:rPr>
        <w:t xml:space="preserve">на участие в конкурсном отборе для предоставления</w:t>
      </w:r>
    </w:p>
    <w:p>
      <w:pPr>
        <w:pStyle w:val="0"/>
        <w:jc w:val="center"/>
      </w:pPr>
      <w:r>
        <w:rPr>
          <w:sz w:val="20"/>
        </w:rPr>
        <w:t xml:space="preserve">из областного бюджета Тверской области бюджетам</w:t>
      </w:r>
    </w:p>
    <w:p>
      <w:pPr>
        <w:pStyle w:val="0"/>
        <w:jc w:val="center"/>
      </w:pPr>
      <w:r>
        <w:rPr>
          <w:sz w:val="20"/>
        </w:rPr>
        <w:t xml:space="preserve">муниципальных образований Тверской области субсидий</w:t>
      </w:r>
    </w:p>
    <w:p>
      <w:pPr>
        <w:pStyle w:val="0"/>
        <w:jc w:val="center"/>
      </w:pPr>
      <w:r>
        <w:rPr>
          <w:sz w:val="20"/>
        </w:rPr>
        <w:t xml:space="preserve">на обеспечение муниципальных учреждений культурно-досугового</w:t>
      </w:r>
    </w:p>
    <w:p>
      <w:pPr>
        <w:pStyle w:val="0"/>
        <w:jc w:val="center"/>
      </w:pPr>
      <w:r>
        <w:rPr>
          <w:sz w:val="20"/>
        </w:rPr>
        <w:t xml:space="preserve">типа автотранспортом для перевозки участников</w:t>
      </w:r>
    </w:p>
    <w:p>
      <w:pPr>
        <w:pStyle w:val="0"/>
        <w:jc w:val="center"/>
      </w:pPr>
      <w:r>
        <w:rPr>
          <w:sz w:val="20"/>
        </w:rPr>
        <w:t xml:space="preserve">творческих коллективов</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w:t>
      </w:r>
    </w:p>
    <w:p>
      <w:pPr>
        <w:pStyle w:val="1"/>
        <w:jc w:val="both"/>
      </w:pPr>
      <w:r>
        <w:rPr>
          <w:sz w:val="20"/>
        </w:rPr>
        <w:t xml:space="preserve">                       образования Тверской области)</w:t>
      </w:r>
    </w:p>
    <w:p>
      <w:pPr>
        <w:pStyle w:val="1"/>
        <w:jc w:val="both"/>
      </w:pPr>
      <w:r>
        <w:rPr>
          <w:sz w:val="20"/>
        </w:rPr>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бюджетам  муниципальных  образований  Тверской  области</w:t>
      </w:r>
    </w:p>
    <w:p>
      <w:pPr>
        <w:pStyle w:val="1"/>
        <w:jc w:val="both"/>
      </w:pPr>
      <w:r>
        <w:rPr>
          <w:sz w:val="20"/>
        </w:rPr>
        <w:t xml:space="preserve">субсидий на обеспечение  муниципальных учреждений культурно-досугового типа</w:t>
      </w:r>
    </w:p>
    <w:p>
      <w:pPr>
        <w:pStyle w:val="1"/>
        <w:jc w:val="both"/>
      </w:pPr>
      <w:r>
        <w:rPr>
          <w:sz w:val="20"/>
        </w:rPr>
        <w:t xml:space="preserve">автотранспортом  для  перевозки  участников творческих коллективов и просит</w:t>
      </w:r>
    </w:p>
    <w:p>
      <w:pPr>
        <w:pStyle w:val="1"/>
        <w:jc w:val="both"/>
      </w:pPr>
      <w:r>
        <w:rPr>
          <w:sz w:val="20"/>
        </w:rPr>
        <w:t xml:space="preserve">предоставить в 20 __ году субсидию из областного  бюджета  Тверской области</w:t>
      </w:r>
    </w:p>
    <w:p>
      <w:pPr>
        <w:pStyle w:val="1"/>
        <w:jc w:val="both"/>
      </w:pPr>
      <w:r>
        <w:rPr>
          <w:sz w:val="20"/>
        </w:rPr>
        <w:t xml:space="preserve">бюджету ______________________________________ (наименование муниципального</w:t>
      </w:r>
    </w:p>
    <w:p>
      <w:pPr>
        <w:pStyle w:val="1"/>
        <w:jc w:val="both"/>
      </w:pPr>
      <w:r>
        <w:rPr>
          <w:sz w:val="20"/>
        </w:rPr>
        <w:t xml:space="preserve">образования Тверской области) в объеме 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8"/>
        <w:gridCol w:w="1757"/>
        <w:gridCol w:w="1304"/>
        <w:gridCol w:w="1077"/>
        <w:gridCol w:w="680"/>
        <w:gridCol w:w="1304"/>
        <w:gridCol w:w="1077"/>
      </w:tblGrid>
      <w:tr>
        <w:tc>
          <w:tcPr>
            <w:tcW w:w="1838" w:type="dxa"/>
            <w:vMerge w:val="restart"/>
          </w:tcPr>
          <w:p>
            <w:pPr>
              <w:pStyle w:val="0"/>
              <w:jc w:val="center"/>
            </w:pPr>
            <w:r>
              <w:rPr>
                <w:sz w:val="20"/>
              </w:rPr>
              <w:t xml:space="preserve">Наименование муниципального учреждения культуры Тверской области, адрес</w:t>
            </w:r>
          </w:p>
        </w:tc>
        <w:tc>
          <w:tcPr>
            <w:gridSpan w:val="3"/>
            <w:tcW w:w="4138" w:type="dxa"/>
          </w:tcPr>
          <w:p>
            <w:pPr>
              <w:pStyle w:val="0"/>
              <w:jc w:val="center"/>
            </w:pPr>
            <w:r>
              <w:rPr>
                <w:sz w:val="20"/>
              </w:rPr>
              <w:t xml:space="preserve">Автотранспорт</w:t>
            </w:r>
          </w:p>
        </w:tc>
        <w:tc>
          <w:tcPr>
            <w:gridSpan w:val="3"/>
            <w:tcW w:w="3061" w:type="dxa"/>
          </w:tcPr>
          <w:p>
            <w:pPr>
              <w:pStyle w:val="0"/>
              <w:jc w:val="center"/>
            </w:pPr>
            <w:r>
              <w:rPr>
                <w:sz w:val="20"/>
              </w:rPr>
              <w:t xml:space="preserve">Объем финансирования (тыс. руб.), всего</w:t>
            </w:r>
          </w:p>
        </w:tc>
      </w:tr>
      <w:tr>
        <w:tc>
          <w:tcPr>
            <w:vMerge w:val="continue"/>
          </w:tcPr>
          <w:p/>
        </w:tc>
        <w:tc>
          <w:tcPr>
            <w:tcW w:w="1757" w:type="dxa"/>
            <w:vMerge w:val="restart"/>
          </w:tcPr>
          <w:p>
            <w:pPr>
              <w:pStyle w:val="0"/>
              <w:jc w:val="center"/>
            </w:pPr>
            <w:r>
              <w:rPr>
                <w:sz w:val="20"/>
              </w:rPr>
              <w:t xml:space="preserve">наименование автотранспорта</w:t>
            </w:r>
          </w:p>
        </w:tc>
        <w:tc>
          <w:tcPr>
            <w:tcW w:w="1304" w:type="dxa"/>
            <w:vMerge w:val="restart"/>
          </w:tcPr>
          <w:p>
            <w:pPr>
              <w:pStyle w:val="0"/>
              <w:jc w:val="center"/>
            </w:pPr>
            <w:r>
              <w:rPr>
                <w:sz w:val="20"/>
              </w:rPr>
              <w:t xml:space="preserve">количество (ед.)</w:t>
            </w:r>
          </w:p>
        </w:tc>
        <w:tc>
          <w:tcPr>
            <w:tcW w:w="1077" w:type="dxa"/>
            <w:vMerge w:val="restart"/>
          </w:tcPr>
          <w:p>
            <w:pPr>
              <w:pStyle w:val="0"/>
              <w:jc w:val="center"/>
            </w:pPr>
            <w:r>
              <w:rPr>
                <w:sz w:val="20"/>
              </w:rPr>
              <w:t xml:space="preserve">цена за 1 единицу (тыс. руб.)</w:t>
            </w:r>
          </w:p>
        </w:tc>
        <w:tc>
          <w:tcPr>
            <w:tcW w:w="680"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субсидия из областного бюджета Тверской области</w:t>
            </w:r>
          </w:p>
        </w:tc>
        <w:tc>
          <w:tcPr>
            <w:tcW w:w="1077" w:type="dxa"/>
          </w:tcPr>
          <w:p>
            <w:pPr>
              <w:pStyle w:val="0"/>
              <w:jc w:val="center"/>
            </w:pPr>
            <w:r>
              <w:rPr>
                <w:sz w:val="20"/>
              </w:rPr>
              <w:t xml:space="preserve">субсидия из местного бюджета</w:t>
            </w:r>
          </w:p>
        </w:tc>
      </w:tr>
      <w:tr>
        <w:tc>
          <w:tcPr>
            <w:tcW w:w="1838" w:type="dxa"/>
          </w:tcPr>
          <w:p>
            <w:pPr>
              <w:pStyle w:val="0"/>
              <w:jc w:val="center"/>
            </w:pPr>
            <w:r>
              <w:rPr>
                <w:sz w:val="20"/>
              </w:rPr>
              <w:t xml:space="preserve">1</w:t>
            </w:r>
          </w:p>
        </w:tc>
        <w:tc>
          <w:tcPr>
            <w:tcW w:w="1757" w:type="dxa"/>
          </w:tcPr>
          <w:p>
            <w:pPr>
              <w:pStyle w:val="0"/>
              <w:jc w:val="center"/>
            </w:pPr>
            <w:r>
              <w:rPr>
                <w:sz w:val="20"/>
              </w:rPr>
              <w:t xml:space="preserve">2</w:t>
            </w:r>
          </w:p>
        </w:tc>
        <w:tc>
          <w:tcPr>
            <w:tcW w:w="1304" w:type="dxa"/>
          </w:tcPr>
          <w:p>
            <w:pPr>
              <w:pStyle w:val="0"/>
              <w:jc w:val="center"/>
            </w:pPr>
            <w:r>
              <w:rPr>
                <w:sz w:val="20"/>
              </w:rPr>
              <w:t xml:space="preserve">3</w:t>
            </w:r>
          </w:p>
        </w:tc>
        <w:tc>
          <w:tcPr>
            <w:tcW w:w="1077" w:type="dxa"/>
          </w:tcPr>
          <w:p>
            <w:pPr>
              <w:pStyle w:val="0"/>
              <w:jc w:val="center"/>
            </w:pPr>
            <w:r>
              <w:rPr>
                <w:sz w:val="20"/>
              </w:rPr>
              <w:t xml:space="preserve">4</w:t>
            </w:r>
          </w:p>
        </w:tc>
        <w:tc>
          <w:tcPr>
            <w:tcW w:w="680" w:type="dxa"/>
          </w:tcPr>
          <w:p>
            <w:pPr>
              <w:pStyle w:val="0"/>
              <w:jc w:val="center"/>
            </w:pPr>
            <w:r>
              <w:rPr>
                <w:sz w:val="20"/>
              </w:rPr>
              <w:t xml:space="preserve">5</w:t>
            </w:r>
          </w:p>
        </w:tc>
        <w:tc>
          <w:tcPr>
            <w:tcW w:w="1304" w:type="dxa"/>
          </w:tcPr>
          <w:p>
            <w:pPr>
              <w:pStyle w:val="0"/>
              <w:jc w:val="center"/>
            </w:pPr>
            <w:r>
              <w:rPr>
                <w:sz w:val="20"/>
              </w:rPr>
              <w:t xml:space="preserve">6</w:t>
            </w:r>
          </w:p>
        </w:tc>
        <w:tc>
          <w:tcPr>
            <w:tcW w:w="1077" w:type="dxa"/>
          </w:tcPr>
          <w:p>
            <w:pPr>
              <w:pStyle w:val="0"/>
              <w:jc w:val="center"/>
            </w:pPr>
            <w:r>
              <w:rPr>
                <w:sz w:val="20"/>
              </w:rPr>
              <w:t xml:space="preserve">7</w:t>
            </w:r>
          </w:p>
        </w:tc>
      </w:tr>
      <w:tr>
        <w:tc>
          <w:tcPr>
            <w:tcW w:w="1838" w:type="dxa"/>
          </w:tcPr>
          <w:p>
            <w:pPr>
              <w:pStyle w:val="0"/>
            </w:pPr>
            <w:r>
              <w:rPr>
                <w:sz w:val="20"/>
              </w:rPr>
            </w:r>
          </w:p>
        </w:tc>
        <w:tc>
          <w:tcPr>
            <w:tcW w:w="175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077" w:type="dxa"/>
          </w:tcPr>
          <w:p>
            <w:pPr>
              <w:pStyle w:val="0"/>
            </w:pPr>
            <w:r>
              <w:rPr>
                <w:sz w:val="20"/>
              </w:rPr>
            </w:r>
          </w:p>
        </w:tc>
      </w:tr>
      <w:tr>
        <w:tc>
          <w:tcPr>
            <w:tcW w:w="1838" w:type="dxa"/>
          </w:tcPr>
          <w:p>
            <w:pPr>
              <w:pStyle w:val="0"/>
            </w:pPr>
            <w:r>
              <w:rPr>
                <w:sz w:val="20"/>
              </w:rPr>
            </w:r>
          </w:p>
        </w:tc>
        <w:tc>
          <w:tcPr>
            <w:gridSpan w:val="3"/>
            <w:tcW w:w="4138" w:type="dxa"/>
          </w:tcPr>
          <w:p>
            <w:pPr>
              <w:pStyle w:val="0"/>
              <w:jc w:val="right"/>
            </w:pPr>
            <w:r>
              <w:rPr>
                <w:sz w:val="20"/>
              </w:rPr>
              <w:t xml:space="preserve">Итого</w:t>
            </w:r>
          </w:p>
        </w:tc>
        <w:tc>
          <w:tcPr>
            <w:tcW w:w="680" w:type="dxa"/>
          </w:tcPr>
          <w:p>
            <w:pPr>
              <w:pStyle w:val="0"/>
            </w:pPr>
            <w:r>
              <w:rPr>
                <w:sz w:val="20"/>
              </w:rPr>
            </w:r>
          </w:p>
        </w:tc>
        <w:tc>
          <w:tcPr>
            <w:tcW w:w="1304"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 в</w:t>
      </w:r>
    </w:p>
    <w:p>
      <w:pPr>
        <w:pStyle w:val="1"/>
        <w:jc w:val="both"/>
      </w:pPr>
      <w:r>
        <w:rPr>
          <w:sz w:val="20"/>
        </w:rPr>
        <w:t xml:space="preserve">соответствии  с  Порядком  предоставления  и  распределения  из  областного</w:t>
      </w:r>
    </w:p>
    <w:p>
      <w:pPr>
        <w:pStyle w:val="1"/>
        <w:jc w:val="both"/>
      </w:pPr>
      <w:r>
        <w:rPr>
          <w:sz w:val="20"/>
        </w:rPr>
        <w:t xml:space="preserve">бюджета   Тверской  области  бюджетам  муниципальных  образований  Тверской</w:t>
      </w:r>
    </w:p>
    <w:p>
      <w:pPr>
        <w:pStyle w:val="1"/>
        <w:jc w:val="both"/>
      </w:pPr>
      <w:r>
        <w:rPr>
          <w:sz w:val="20"/>
        </w:rPr>
        <w:t xml:space="preserve">области     субсидий     на     обеспечение     муниципальных    учреждений</w:t>
      </w:r>
    </w:p>
    <w:p>
      <w:pPr>
        <w:pStyle w:val="1"/>
        <w:jc w:val="both"/>
      </w:pPr>
      <w:r>
        <w:rPr>
          <w:sz w:val="20"/>
        </w:rPr>
        <w:t xml:space="preserve">культурно-досугового   типа   автотранспортом   для   перевозки  участников</w:t>
      </w:r>
    </w:p>
    <w:p>
      <w:pPr>
        <w:pStyle w:val="1"/>
        <w:jc w:val="both"/>
      </w:pPr>
      <w:r>
        <w:rPr>
          <w:sz w:val="20"/>
        </w:rPr>
        <w:t xml:space="preserve">творческих коллективов.</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 (Ф.И.О. полностью)</w:t>
      </w:r>
    </w:p>
    <w:p>
      <w:pPr>
        <w:pStyle w:val="1"/>
        <w:jc w:val="both"/>
      </w:pPr>
      <w:r>
        <w:rPr>
          <w:sz w:val="20"/>
        </w:rPr>
        <w:t xml:space="preserve">Контактный телефон ___________________________</w:t>
      </w:r>
    </w:p>
    <w:p>
      <w:pPr>
        <w:pStyle w:val="1"/>
        <w:jc w:val="both"/>
      </w:pPr>
      <w:r>
        <w:rPr>
          <w:sz w:val="20"/>
        </w:rPr>
        <w:t xml:space="preserve">Адрес электронной почты: 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обеспечение муниципальных учреждений</w:t>
      </w:r>
    </w:p>
    <w:p>
      <w:pPr>
        <w:pStyle w:val="0"/>
        <w:jc w:val="right"/>
      </w:pPr>
      <w:r>
        <w:rPr>
          <w:sz w:val="20"/>
        </w:rPr>
        <w:t xml:space="preserve">культурно-досугового типа автотранспортом для</w:t>
      </w:r>
    </w:p>
    <w:p>
      <w:pPr>
        <w:pStyle w:val="0"/>
        <w:jc w:val="right"/>
      </w:pPr>
      <w:r>
        <w:rPr>
          <w:sz w:val="20"/>
        </w:rPr>
        <w:t xml:space="preserve">перевозки участников творческих коллективов</w:t>
      </w:r>
    </w:p>
    <w:p>
      <w:pPr>
        <w:pStyle w:val="0"/>
        <w:jc w:val="both"/>
      </w:pPr>
      <w:r>
        <w:rPr>
          <w:sz w:val="20"/>
        </w:rPr>
      </w:r>
    </w:p>
    <w:bookmarkStart w:id="19494" w:name="P19494"/>
    <w:bookmarkEnd w:id="19494"/>
    <w:p>
      <w:pPr>
        <w:pStyle w:val="0"/>
        <w:jc w:val="center"/>
      </w:pPr>
      <w:r>
        <w:rPr>
          <w:sz w:val="20"/>
        </w:rPr>
        <w:t xml:space="preserve">Информация</w:t>
      </w:r>
    </w:p>
    <w:p>
      <w:pPr>
        <w:pStyle w:val="0"/>
        <w:jc w:val="center"/>
      </w:pPr>
      <w:r>
        <w:rPr>
          <w:sz w:val="20"/>
        </w:rPr>
        <w:t xml:space="preserve">о соответствии муниципального образования Тверской области</w:t>
      </w:r>
    </w:p>
    <w:p>
      <w:pPr>
        <w:pStyle w:val="0"/>
        <w:jc w:val="center"/>
      </w:pPr>
      <w:r>
        <w:rPr>
          <w:sz w:val="20"/>
        </w:rPr>
        <w:t xml:space="preserve">критериям конкурсного отбора по предоставлению субсидий</w:t>
      </w:r>
    </w:p>
    <w:p>
      <w:pPr>
        <w:pStyle w:val="0"/>
        <w:jc w:val="center"/>
      </w:pPr>
      <w:r>
        <w:rPr>
          <w:sz w:val="20"/>
        </w:rPr>
        <w:t xml:space="preserve">на обеспечение муниципальных учреждений культурно-досугового</w:t>
      </w:r>
    </w:p>
    <w:p>
      <w:pPr>
        <w:pStyle w:val="0"/>
        <w:jc w:val="center"/>
      </w:pPr>
      <w:r>
        <w:rPr>
          <w:sz w:val="20"/>
        </w:rPr>
        <w:t xml:space="preserve">типа автотранспортом для перевозки участников</w:t>
      </w:r>
    </w:p>
    <w:p>
      <w:pPr>
        <w:pStyle w:val="0"/>
        <w:jc w:val="center"/>
      </w:pPr>
      <w:r>
        <w:rPr>
          <w:sz w:val="20"/>
        </w:rPr>
        <w:t xml:space="preserve">творческих коллективов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tcPr>
          <w:p>
            <w:pPr>
              <w:pStyle w:val="0"/>
              <w:jc w:val="center"/>
            </w:pPr>
            <w:r>
              <w:rPr>
                <w:sz w:val="20"/>
              </w:rPr>
              <w:t xml:space="preserve">N п/п</w:t>
            </w:r>
          </w:p>
        </w:tc>
        <w:tc>
          <w:tcPr>
            <w:tcW w:w="6293" w:type="dxa"/>
          </w:tcPr>
          <w:p>
            <w:pPr>
              <w:pStyle w:val="0"/>
              <w:jc w:val="center"/>
            </w:pPr>
            <w:r>
              <w:rPr>
                <w:sz w:val="20"/>
              </w:rPr>
              <w:t xml:space="preserve">Наименование критерия конкурсного отбора</w:t>
            </w:r>
          </w:p>
        </w:tc>
        <w:tc>
          <w:tcPr>
            <w:tcW w:w="2268" w:type="dxa"/>
          </w:tcPr>
          <w:p>
            <w:pPr>
              <w:pStyle w:val="0"/>
              <w:jc w:val="center"/>
            </w:pPr>
            <w:r>
              <w:rPr>
                <w:sz w:val="20"/>
              </w:rPr>
              <w:t xml:space="preserve">Информация муниципального образования Тверской области</w:t>
            </w:r>
          </w:p>
        </w:tc>
      </w:tr>
      <w:tr>
        <w:tc>
          <w:tcPr>
            <w:tcW w:w="510" w:type="dxa"/>
          </w:tcPr>
          <w:p>
            <w:pPr>
              <w:pStyle w:val="0"/>
              <w:jc w:val="center"/>
            </w:pPr>
            <w:r>
              <w:rPr>
                <w:sz w:val="20"/>
              </w:rPr>
              <w:t xml:space="preserve">1</w:t>
            </w:r>
          </w:p>
        </w:tc>
        <w:tc>
          <w:tcPr>
            <w:tcW w:w="6293" w:type="dxa"/>
          </w:tcPr>
          <w:p>
            <w:pPr>
              <w:pStyle w:val="0"/>
            </w:pPr>
            <w:r>
              <w:rPr>
                <w:sz w:val="20"/>
              </w:rPr>
              <w:t xml:space="preserve">Обеспеченность муниципальных учреждений культурно-досугового типа автотранспортом для перевозки участников творческих коллективов (да/нет)</w:t>
            </w:r>
          </w:p>
        </w:tc>
        <w:tc>
          <w:tcPr>
            <w:tcW w:w="2268" w:type="dxa"/>
          </w:tcPr>
          <w:p>
            <w:pPr>
              <w:pStyle w:val="0"/>
            </w:pPr>
            <w:r>
              <w:rPr>
                <w:sz w:val="20"/>
              </w:rPr>
            </w:r>
          </w:p>
        </w:tc>
      </w:tr>
      <w:tr>
        <w:tc>
          <w:tcPr>
            <w:tcW w:w="510" w:type="dxa"/>
          </w:tcPr>
          <w:p>
            <w:pPr>
              <w:pStyle w:val="0"/>
              <w:jc w:val="center"/>
            </w:pPr>
            <w:r>
              <w:rPr>
                <w:sz w:val="20"/>
              </w:rPr>
              <w:t xml:space="preserve">2</w:t>
            </w:r>
          </w:p>
        </w:tc>
        <w:tc>
          <w:tcPr>
            <w:tcW w:w="6293" w:type="dxa"/>
          </w:tcPr>
          <w:p>
            <w:pPr>
              <w:pStyle w:val="0"/>
            </w:pPr>
            <w:r>
              <w:rPr>
                <w:sz w:val="20"/>
              </w:rPr>
              <w:t xml:space="preserve">Рост числа участников клубных формирований муниципального учреждения культурно-досугового типа в сравнении с предыдущим годом, %</w:t>
            </w:r>
          </w:p>
        </w:tc>
        <w:tc>
          <w:tcPr>
            <w:tcW w:w="2268" w:type="dxa"/>
          </w:tcPr>
          <w:p>
            <w:pPr>
              <w:pStyle w:val="0"/>
            </w:pPr>
            <w:r>
              <w:rPr>
                <w:sz w:val="20"/>
              </w:rPr>
            </w:r>
          </w:p>
        </w:tc>
      </w:tr>
      <w:tr>
        <w:tc>
          <w:tcPr>
            <w:tcW w:w="510" w:type="dxa"/>
          </w:tcPr>
          <w:p>
            <w:pPr>
              <w:pStyle w:val="0"/>
              <w:jc w:val="center"/>
            </w:pPr>
            <w:r>
              <w:rPr>
                <w:sz w:val="20"/>
              </w:rPr>
              <w:t xml:space="preserve">3</w:t>
            </w:r>
          </w:p>
        </w:tc>
        <w:tc>
          <w:tcPr>
            <w:tcW w:w="6293" w:type="dxa"/>
          </w:tcPr>
          <w:p>
            <w:pPr>
              <w:pStyle w:val="0"/>
            </w:pPr>
            <w:r>
              <w:rPr>
                <w:sz w:val="20"/>
              </w:rPr>
              <w:t xml:space="preserve">Наличие в муниципальной программе мероприятий по обеспечению муниципальных учреждений культурно-досугового типа автотранспортом для перевозки участников творческих коллективов (да/нет)</w:t>
            </w:r>
          </w:p>
        </w:tc>
        <w:tc>
          <w:tcPr>
            <w:tcW w:w="2268"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обеспечение муниципальных учреждений</w:t>
      </w:r>
    </w:p>
    <w:p>
      <w:pPr>
        <w:pStyle w:val="0"/>
        <w:jc w:val="right"/>
      </w:pPr>
      <w:r>
        <w:rPr>
          <w:sz w:val="20"/>
        </w:rPr>
        <w:t xml:space="preserve">культурно-досугового типа автотранспортом для</w:t>
      </w:r>
    </w:p>
    <w:p>
      <w:pPr>
        <w:pStyle w:val="0"/>
        <w:jc w:val="right"/>
      </w:pPr>
      <w:r>
        <w:rPr>
          <w:sz w:val="20"/>
        </w:rPr>
        <w:t xml:space="preserve">перевозки участников творческих коллективов</w:t>
      </w:r>
    </w:p>
    <w:p>
      <w:pPr>
        <w:pStyle w:val="0"/>
        <w:jc w:val="both"/>
      </w:pPr>
      <w:r>
        <w:rPr>
          <w:sz w:val="20"/>
        </w:rPr>
      </w:r>
    </w:p>
    <w:bookmarkStart w:id="19536" w:name="P19536"/>
    <w:bookmarkEnd w:id="19536"/>
    <w:p>
      <w:pPr>
        <w:pStyle w:val="0"/>
        <w:jc w:val="center"/>
      </w:pPr>
      <w:r>
        <w:rPr>
          <w:sz w:val="20"/>
        </w:rPr>
        <w:t xml:space="preserve">Значение критериев</w:t>
      </w:r>
    </w:p>
    <w:p>
      <w:pPr>
        <w:pStyle w:val="0"/>
        <w:jc w:val="center"/>
      </w:pPr>
      <w:r>
        <w:rPr>
          <w:sz w:val="20"/>
        </w:rPr>
        <w:t xml:space="preserve">конкурсного отбора муниципальных образований</w:t>
      </w:r>
    </w:p>
    <w:p>
      <w:pPr>
        <w:pStyle w:val="0"/>
        <w:jc w:val="center"/>
      </w:pPr>
      <w:r>
        <w:rPr>
          <w:sz w:val="20"/>
        </w:rPr>
        <w:t xml:space="preserve">Тверской области по предоставлению субсидий на обеспечение</w:t>
      </w:r>
    </w:p>
    <w:p>
      <w:pPr>
        <w:pStyle w:val="0"/>
        <w:jc w:val="center"/>
      </w:pPr>
      <w:r>
        <w:rPr>
          <w:sz w:val="20"/>
        </w:rPr>
        <w:t xml:space="preserve">муниципальных учреждений культурно-досугового типа</w:t>
      </w:r>
    </w:p>
    <w:p>
      <w:pPr>
        <w:pStyle w:val="0"/>
        <w:jc w:val="center"/>
      </w:pPr>
      <w:r>
        <w:rPr>
          <w:sz w:val="20"/>
        </w:rPr>
        <w:t xml:space="preserve">автотранспортом для перевозки участников</w:t>
      </w:r>
    </w:p>
    <w:p>
      <w:pPr>
        <w:pStyle w:val="0"/>
        <w:jc w:val="center"/>
      </w:pPr>
      <w:r>
        <w:rPr>
          <w:sz w:val="20"/>
        </w:rPr>
        <w:t xml:space="preserve">творческих коллективов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2098"/>
        <w:gridCol w:w="1417"/>
        <w:gridCol w:w="119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критерия конкурсного отбора</w:t>
            </w:r>
          </w:p>
        </w:tc>
        <w:tc>
          <w:tcPr>
            <w:tcW w:w="209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191"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798" w:type="dxa"/>
            <w:vMerge w:val="restart"/>
          </w:tcPr>
          <w:p>
            <w:pPr>
              <w:pStyle w:val="0"/>
            </w:pPr>
            <w:r>
              <w:rPr>
                <w:sz w:val="20"/>
              </w:rPr>
              <w:t xml:space="preserve">Обеспеченность муниципальных учреждений культурно-досугового типа автотранспортом для перевозки участников творческих коллективов (да/нет)</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r>
        <w:tc>
          <w:tcPr>
            <w:tcW w:w="567" w:type="dxa"/>
            <w:vMerge w:val="restart"/>
          </w:tcPr>
          <w:p>
            <w:pPr>
              <w:pStyle w:val="0"/>
              <w:jc w:val="center"/>
            </w:pPr>
            <w:r>
              <w:rPr>
                <w:sz w:val="20"/>
              </w:rPr>
              <w:t xml:space="preserve">2</w:t>
            </w:r>
          </w:p>
        </w:tc>
        <w:tc>
          <w:tcPr>
            <w:tcW w:w="3798" w:type="dxa"/>
            <w:vMerge w:val="restart"/>
          </w:tcPr>
          <w:p>
            <w:pPr>
              <w:pStyle w:val="0"/>
            </w:pPr>
            <w:r>
              <w:rPr>
                <w:sz w:val="20"/>
              </w:rPr>
              <w:t xml:space="preserve">Рост числа участников клубных формирований муниципального учреждения культурно-досугового типа в сравнении с предыдущим годом, %</w:t>
            </w:r>
          </w:p>
        </w:tc>
        <w:tc>
          <w:tcPr>
            <w:tcW w:w="2098" w:type="dxa"/>
          </w:tcPr>
          <w:p>
            <w:pPr>
              <w:pStyle w:val="0"/>
              <w:jc w:val="center"/>
            </w:pPr>
            <w:r>
              <w:rPr>
                <w:sz w:val="20"/>
              </w:rPr>
              <w:t xml:space="preserve">до 5%</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более 5%</w:t>
            </w:r>
          </w:p>
        </w:tc>
        <w:tc>
          <w:tcPr>
            <w:tcW w:w="1417" w:type="dxa"/>
          </w:tcPr>
          <w:p>
            <w:pPr>
              <w:pStyle w:val="0"/>
              <w:jc w:val="center"/>
            </w:pPr>
            <w:r>
              <w:rPr>
                <w:sz w:val="20"/>
              </w:rPr>
              <w:t xml:space="preserve">2</w:t>
            </w:r>
          </w:p>
        </w:tc>
        <w:tc>
          <w:tcPr>
            <w:vMerge w:val="continue"/>
          </w:tcPr>
          <w:p/>
        </w:tc>
      </w:tr>
      <w:tr>
        <w:tc>
          <w:tcPr>
            <w:tcW w:w="567" w:type="dxa"/>
            <w:vMerge w:val="restart"/>
          </w:tcPr>
          <w:p>
            <w:pPr>
              <w:pStyle w:val="0"/>
              <w:jc w:val="center"/>
            </w:pPr>
            <w:r>
              <w:rPr>
                <w:sz w:val="20"/>
              </w:rPr>
              <w:t xml:space="preserve">3</w:t>
            </w:r>
          </w:p>
        </w:tc>
        <w:tc>
          <w:tcPr>
            <w:tcW w:w="3798" w:type="dxa"/>
            <w:vMerge w:val="restart"/>
          </w:tcPr>
          <w:p>
            <w:pPr>
              <w:pStyle w:val="0"/>
            </w:pPr>
            <w:r>
              <w:rPr>
                <w:sz w:val="20"/>
              </w:rPr>
              <w:t xml:space="preserve">Наличие в муниципальной программе мероприятий по обеспечению муниципальных учреждений культурно-досугового типа автотранспортом для перевозки участников творческих коллективов (да/нет)</w:t>
            </w:r>
          </w:p>
        </w:tc>
        <w:tc>
          <w:tcPr>
            <w:tcW w:w="2098" w:type="dxa"/>
          </w:tcPr>
          <w:p>
            <w:pPr>
              <w:pStyle w:val="0"/>
              <w:jc w:val="center"/>
            </w:pPr>
            <w:r>
              <w:rPr>
                <w:sz w:val="20"/>
              </w:rPr>
              <w:t xml:space="preserve">да</w:t>
            </w:r>
          </w:p>
        </w:tc>
        <w:tc>
          <w:tcPr>
            <w:tcW w:w="1417" w:type="dxa"/>
          </w:tcPr>
          <w:p>
            <w:pPr>
              <w:pStyle w:val="0"/>
              <w:jc w:val="center"/>
            </w:pPr>
            <w:r>
              <w:rPr>
                <w:sz w:val="20"/>
              </w:rPr>
              <w:t xml:space="preserve">1</w:t>
            </w:r>
          </w:p>
        </w:tc>
        <w:tc>
          <w:tcPr>
            <w:tcW w:w="1191" w:type="dxa"/>
            <w:vMerge w:val="restart"/>
          </w:tcPr>
          <w:p>
            <w:pPr>
              <w:pStyle w:val="0"/>
              <w:jc w:val="center"/>
            </w:pPr>
            <w:r>
              <w:rPr>
                <w:sz w:val="20"/>
              </w:rPr>
              <w:t xml:space="preserve">1,0</w:t>
            </w:r>
          </w:p>
        </w:tc>
      </w:tr>
      <w:tr>
        <w:tc>
          <w:tcPr>
            <w:vMerge w:val="continue"/>
          </w:tcPr>
          <w:p/>
        </w:tc>
        <w:tc>
          <w:tcPr>
            <w:vMerge w:val="continue"/>
          </w:tcPr>
          <w:p/>
        </w:tc>
        <w:tc>
          <w:tcPr>
            <w:tcW w:w="2098" w:type="dxa"/>
          </w:tcPr>
          <w:p>
            <w:pPr>
              <w:pStyle w:val="0"/>
              <w:jc w:val="center"/>
            </w:pPr>
            <w:r>
              <w:rPr>
                <w:sz w:val="20"/>
              </w:rPr>
              <w:t xml:space="preserve">нет</w:t>
            </w:r>
          </w:p>
        </w:tc>
        <w:tc>
          <w:tcPr>
            <w:tcW w:w="1417"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обеспечение муниципальных учреждений</w:t>
      </w:r>
    </w:p>
    <w:p>
      <w:pPr>
        <w:pStyle w:val="0"/>
        <w:jc w:val="right"/>
      </w:pPr>
      <w:r>
        <w:rPr>
          <w:sz w:val="20"/>
        </w:rPr>
        <w:t xml:space="preserve">культурно-досугового типа автотранспортом для</w:t>
      </w:r>
    </w:p>
    <w:p>
      <w:pPr>
        <w:pStyle w:val="0"/>
        <w:jc w:val="right"/>
      </w:pPr>
      <w:r>
        <w:rPr>
          <w:sz w:val="20"/>
        </w:rPr>
        <w:t xml:space="preserve">перевозки участников творческих коллективов</w:t>
      </w:r>
    </w:p>
    <w:p>
      <w:pPr>
        <w:pStyle w:val="0"/>
        <w:jc w:val="both"/>
      </w:pPr>
      <w:r>
        <w:rPr>
          <w:sz w:val="20"/>
        </w:rPr>
      </w:r>
    </w:p>
    <w:bookmarkStart w:id="19592" w:name="P19592"/>
    <w:bookmarkEnd w:id="19592"/>
    <w:p>
      <w:pPr>
        <w:pStyle w:val="0"/>
        <w:jc w:val="center"/>
      </w:pPr>
      <w:r>
        <w:rPr>
          <w:sz w:val="20"/>
        </w:rPr>
        <w:t xml:space="preserve">Отчет</w:t>
      </w:r>
    </w:p>
    <w:p>
      <w:pPr>
        <w:pStyle w:val="0"/>
        <w:jc w:val="center"/>
      </w:pPr>
      <w:r>
        <w:rPr>
          <w:sz w:val="20"/>
        </w:rPr>
        <w:t xml:space="preserve">об использовании из областного бюджета Тверской области</w:t>
      </w:r>
    </w:p>
    <w:p>
      <w:pPr>
        <w:pStyle w:val="0"/>
        <w:jc w:val="center"/>
      </w:pPr>
      <w:r>
        <w:rPr>
          <w:sz w:val="20"/>
        </w:rPr>
        <w:t xml:space="preserve">бюджетами муниципальных образований Тверской области</w:t>
      </w:r>
    </w:p>
    <w:p>
      <w:pPr>
        <w:pStyle w:val="0"/>
        <w:jc w:val="center"/>
      </w:pPr>
      <w:r>
        <w:rPr>
          <w:sz w:val="20"/>
        </w:rPr>
        <w:t xml:space="preserve">субсидии на обеспечение муниципальных учреждений</w:t>
      </w:r>
    </w:p>
    <w:p>
      <w:pPr>
        <w:pStyle w:val="0"/>
        <w:jc w:val="center"/>
      </w:pPr>
      <w:r>
        <w:rPr>
          <w:sz w:val="20"/>
        </w:rPr>
        <w:t xml:space="preserve">культурно-досугового типа автотранспортом для перевозки</w:t>
      </w:r>
    </w:p>
    <w:p>
      <w:pPr>
        <w:pStyle w:val="0"/>
        <w:jc w:val="center"/>
      </w:pPr>
      <w:r>
        <w:rPr>
          <w:sz w:val="20"/>
        </w:rPr>
        <w:t xml:space="preserve">участников творческих коллективов</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pStyle w:val="0"/>
        <w:outlineLvl w:val="3"/>
        <w:ind w:firstLine="540"/>
        <w:jc w:val="both"/>
      </w:pPr>
      <w:r>
        <w:rPr>
          <w:sz w:val="20"/>
        </w:rPr>
        <w:t xml:space="preserve">Раздел 1</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44"/>
        <w:gridCol w:w="708"/>
        <w:gridCol w:w="1304"/>
        <w:gridCol w:w="1077"/>
        <w:gridCol w:w="708"/>
        <w:gridCol w:w="1304"/>
        <w:gridCol w:w="1077"/>
        <w:gridCol w:w="708"/>
        <w:gridCol w:w="1304"/>
        <w:gridCol w:w="1077"/>
        <w:gridCol w:w="1644"/>
      </w:tblGrid>
      <w:tr>
        <w:tc>
          <w:tcPr>
            <w:tcW w:w="454"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муниципального учреждения культуры</w:t>
            </w:r>
          </w:p>
        </w:tc>
        <w:tc>
          <w:tcPr>
            <w:gridSpan w:val="3"/>
            <w:tcW w:w="3089" w:type="dxa"/>
          </w:tcPr>
          <w:p>
            <w:pPr>
              <w:pStyle w:val="0"/>
              <w:jc w:val="center"/>
            </w:pPr>
            <w:r>
              <w:rPr>
                <w:sz w:val="20"/>
              </w:rPr>
              <w:t xml:space="preserve">Утверждено на соответствующий финансовый год</w:t>
            </w:r>
          </w:p>
        </w:tc>
        <w:tc>
          <w:tcPr>
            <w:gridSpan w:val="3"/>
            <w:tcW w:w="3089" w:type="dxa"/>
          </w:tcPr>
          <w:p>
            <w:pPr>
              <w:pStyle w:val="0"/>
              <w:jc w:val="center"/>
            </w:pPr>
            <w:r>
              <w:rPr>
                <w:sz w:val="20"/>
              </w:rPr>
              <w:t xml:space="preserve">Произведено кассовых расходов (нарастающим итогом)</w:t>
            </w:r>
          </w:p>
        </w:tc>
        <w:tc>
          <w:tcPr>
            <w:gridSpan w:val="3"/>
            <w:tcW w:w="3089" w:type="dxa"/>
          </w:tcPr>
          <w:p>
            <w:pPr>
              <w:pStyle w:val="0"/>
              <w:jc w:val="center"/>
            </w:pPr>
            <w:r>
              <w:rPr>
                <w:sz w:val="20"/>
              </w:rPr>
              <w:t xml:space="preserve">Остаток неиспользованных средств</w:t>
            </w:r>
          </w:p>
        </w:tc>
        <w:tc>
          <w:tcPr>
            <w:tcW w:w="1644"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tcW w:w="708"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08"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tcW w:w="708" w:type="dxa"/>
            <w:vMerge w:val="restart"/>
          </w:tcPr>
          <w:p>
            <w:pPr>
              <w:pStyle w:val="0"/>
              <w:jc w:val="center"/>
            </w:pPr>
            <w:r>
              <w:rPr>
                <w:sz w:val="20"/>
              </w:rPr>
              <w:t xml:space="preserve">всего</w:t>
            </w:r>
          </w:p>
        </w:tc>
        <w:tc>
          <w:tcPr>
            <w:gridSpan w:val="2"/>
            <w:tcW w:w="2381"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1077" w:type="dxa"/>
          </w:tcPr>
          <w:p>
            <w:pPr>
              <w:pStyle w:val="0"/>
              <w:jc w:val="center"/>
            </w:pPr>
            <w:r>
              <w:rPr>
                <w:sz w:val="20"/>
              </w:rPr>
              <w:t xml:space="preserve">за счет средств местного бюджета</w:t>
            </w:r>
          </w:p>
        </w:tc>
        <w:tc>
          <w:tcPr>
            <w:vMerge w:val="continue"/>
          </w:tcPr>
          <w:p/>
        </w:tc>
      </w:tr>
      <w:tr>
        <w:tc>
          <w:tcPr>
            <w:tcW w:w="454" w:type="dxa"/>
          </w:tcPr>
          <w:p>
            <w:pPr>
              <w:pStyle w:val="0"/>
              <w:jc w:val="center"/>
            </w:pPr>
            <w:r>
              <w:rPr>
                <w:sz w:val="20"/>
              </w:rPr>
              <w:t xml:space="preserve">1</w:t>
            </w:r>
          </w:p>
        </w:tc>
        <w:tc>
          <w:tcPr>
            <w:tcW w:w="1644" w:type="dxa"/>
          </w:tcPr>
          <w:p>
            <w:pPr>
              <w:pStyle w:val="0"/>
              <w:jc w:val="center"/>
            </w:pPr>
            <w:r>
              <w:rPr>
                <w:sz w:val="20"/>
              </w:rPr>
              <w:t xml:space="preserve">2</w:t>
            </w:r>
          </w:p>
        </w:tc>
        <w:tc>
          <w:tcPr>
            <w:tcW w:w="708" w:type="dxa"/>
          </w:tcPr>
          <w:p>
            <w:pPr>
              <w:pStyle w:val="0"/>
              <w:jc w:val="center"/>
            </w:pPr>
            <w:r>
              <w:rPr>
                <w:sz w:val="20"/>
              </w:rPr>
              <w:t xml:space="preserve">3</w:t>
            </w:r>
          </w:p>
        </w:tc>
        <w:tc>
          <w:tcPr>
            <w:tcW w:w="1304" w:type="dxa"/>
          </w:tcPr>
          <w:p>
            <w:pPr>
              <w:pStyle w:val="0"/>
              <w:jc w:val="center"/>
            </w:pPr>
            <w:r>
              <w:rPr>
                <w:sz w:val="20"/>
              </w:rPr>
              <w:t xml:space="preserve">4</w:t>
            </w:r>
          </w:p>
        </w:tc>
        <w:tc>
          <w:tcPr>
            <w:tcW w:w="1077" w:type="dxa"/>
          </w:tcPr>
          <w:p>
            <w:pPr>
              <w:pStyle w:val="0"/>
              <w:jc w:val="center"/>
            </w:pPr>
            <w:r>
              <w:rPr>
                <w:sz w:val="20"/>
              </w:rPr>
              <w:t xml:space="preserve">5</w:t>
            </w:r>
          </w:p>
        </w:tc>
        <w:tc>
          <w:tcPr>
            <w:tcW w:w="708" w:type="dxa"/>
          </w:tcPr>
          <w:p>
            <w:pPr>
              <w:pStyle w:val="0"/>
              <w:jc w:val="center"/>
            </w:pPr>
            <w:r>
              <w:rPr>
                <w:sz w:val="20"/>
              </w:rPr>
              <w:t xml:space="preserve">6</w:t>
            </w:r>
          </w:p>
        </w:tc>
        <w:tc>
          <w:tcPr>
            <w:tcW w:w="1304" w:type="dxa"/>
          </w:tcPr>
          <w:p>
            <w:pPr>
              <w:pStyle w:val="0"/>
              <w:jc w:val="center"/>
            </w:pPr>
            <w:r>
              <w:rPr>
                <w:sz w:val="20"/>
              </w:rPr>
              <w:t xml:space="preserve">7</w:t>
            </w:r>
          </w:p>
        </w:tc>
        <w:tc>
          <w:tcPr>
            <w:tcW w:w="1077" w:type="dxa"/>
          </w:tcPr>
          <w:p>
            <w:pPr>
              <w:pStyle w:val="0"/>
              <w:jc w:val="center"/>
            </w:pPr>
            <w:r>
              <w:rPr>
                <w:sz w:val="20"/>
              </w:rPr>
              <w:t xml:space="preserve">8</w:t>
            </w:r>
          </w:p>
        </w:tc>
        <w:tc>
          <w:tcPr>
            <w:tcW w:w="708" w:type="dxa"/>
          </w:tcPr>
          <w:p>
            <w:pPr>
              <w:pStyle w:val="0"/>
              <w:jc w:val="center"/>
            </w:pPr>
            <w:r>
              <w:rPr>
                <w:sz w:val="20"/>
              </w:rPr>
              <w:t xml:space="preserve">9</w:t>
            </w:r>
          </w:p>
        </w:tc>
        <w:tc>
          <w:tcPr>
            <w:tcW w:w="1304" w:type="dxa"/>
          </w:tcPr>
          <w:p>
            <w:pPr>
              <w:pStyle w:val="0"/>
              <w:jc w:val="center"/>
            </w:pPr>
            <w:r>
              <w:rPr>
                <w:sz w:val="20"/>
              </w:rPr>
              <w:t xml:space="preserve">10</w:t>
            </w:r>
          </w:p>
        </w:tc>
        <w:tc>
          <w:tcPr>
            <w:tcW w:w="1077" w:type="dxa"/>
          </w:tcPr>
          <w:p>
            <w:pPr>
              <w:pStyle w:val="0"/>
              <w:jc w:val="center"/>
            </w:pPr>
            <w:r>
              <w:rPr>
                <w:sz w:val="20"/>
              </w:rPr>
              <w:t xml:space="preserve">11</w:t>
            </w:r>
          </w:p>
        </w:tc>
        <w:tc>
          <w:tcPr>
            <w:tcW w:w="1644" w:type="dxa"/>
          </w:tcPr>
          <w:p>
            <w:pPr>
              <w:pStyle w:val="0"/>
              <w:jc w:val="center"/>
            </w:pPr>
            <w:r>
              <w:rPr>
                <w:sz w:val="20"/>
              </w:rPr>
              <w:t xml:space="preserve">12</w:t>
            </w:r>
          </w:p>
        </w:tc>
      </w:tr>
      <w:tr>
        <w:tc>
          <w:tcPr>
            <w:tcW w:w="454" w:type="dxa"/>
          </w:tcPr>
          <w:p>
            <w:pPr>
              <w:pStyle w:val="0"/>
            </w:pPr>
            <w:r>
              <w:rPr>
                <w:sz w:val="20"/>
              </w:rPr>
            </w:r>
          </w:p>
        </w:tc>
        <w:tc>
          <w:tcPr>
            <w:tcW w:w="1644" w:type="dxa"/>
          </w:tcPr>
          <w:p>
            <w:pPr>
              <w:pStyle w:val="0"/>
            </w:pPr>
            <w:r>
              <w:rPr>
                <w:sz w:val="20"/>
              </w:rPr>
            </w:r>
          </w:p>
        </w:tc>
        <w:tc>
          <w:tcPr>
            <w:tcW w:w="708"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08"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708"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644" w:type="dxa"/>
          </w:tcPr>
          <w:p>
            <w:pPr>
              <w:pStyle w:val="0"/>
            </w:pPr>
            <w:r>
              <w:rPr>
                <w:sz w:val="20"/>
              </w:rPr>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jc w:val="both"/>
      </w:pPr>
      <w:r>
        <w:rPr>
          <w:sz w:val="20"/>
        </w:rPr>
      </w:r>
    </w:p>
    <w:p>
      <w:pPr>
        <w:pStyle w:val="0"/>
        <w:outlineLvl w:val="3"/>
        <w:ind w:firstLine="540"/>
        <w:jc w:val="both"/>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211"/>
        <w:gridCol w:w="794"/>
        <w:gridCol w:w="1020"/>
        <w:gridCol w:w="1134"/>
        <w:gridCol w:w="1701"/>
        <w:gridCol w:w="1474"/>
      </w:tblGrid>
      <w:tr>
        <w:tc>
          <w:tcPr>
            <w:tcW w:w="737" w:type="dxa"/>
          </w:tcPr>
          <w:p>
            <w:pPr>
              <w:pStyle w:val="0"/>
              <w:jc w:val="center"/>
            </w:pPr>
            <w:r>
              <w:rPr>
                <w:sz w:val="20"/>
              </w:rPr>
              <w:t xml:space="preserve">N п/п</w:t>
            </w:r>
          </w:p>
        </w:tc>
        <w:tc>
          <w:tcPr>
            <w:tcW w:w="2211" w:type="dxa"/>
          </w:tcPr>
          <w:p>
            <w:pPr>
              <w:pStyle w:val="0"/>
              <w:jc w:val="center"/>
            </w:pPr>
            <w:r>
              <w:rPr>
                <w:sz w:val="20"/>
              </w:rPr>
              <w:t xml:space="preserve">Наименование оборудования</w:t>
            </w:r>
          </w:p>
        </w:tc>
        <w:tc>
          <w:tcPr>
            <w:tcW w:w="794" w:type="dxa"/>
          </w:tcPr>
          <w:p>
            <w:pPr>
              <w:pStyle w:val="0"/>
              <w:jc w:val="center"/>
            </w:pPr>
            <w:r>
              <w:rPr>
                <w:sz w:val="20"/>
              </w:rPr>
              <w:t xml:space="preserve">Количество, шт.</w:t>
            </w:r>
          </w:p>
        </w:tc>
        <w:tc>
          <w:tcPr>
            <w:tcW w:w="1020" w:type="dxa"/>
          </w:tcPr>
          <w:p>
            <w:pPr>
              <w:pStyle w:val="0"/>
              <w:jc w:val="center"/>
            </w:pPr>
            <w:r>
              <w:rPr>
                <w:sz w:val="20"/>
              </w:rPr>
              <w:t xml:space="preserve">Цена, руб.</w:t>
            </w:r>
          </w:p>
        </w:tc>
        <w:tc>
          <w:tcPr>
            <w:tcW w:w="1134" w:type="dxa"/>
          </w:tcPr>
          <w:p>
            <w:pPr>
              <w:pStyle w:val="0"/>
              <w:jc w:val="center"/>
            </w:pPr>
            <w:r>
              <w:rPr>
                <w:sz w:val="20"/>
              </w:rPr>
              <w:t xml:space="preserve">Всего, руб.</w:t>
            </w:r>
          </w:p>
        </w:tc>
        <w:tc>
          <w:tcPr>
            <w:tcW w:w="1701" w:type="dxa"/>
          </w:tcPr>
          <w:p>
            <w:pPr>
              <w:pStyle w:val="0"/>
              <w:jc w:val="center"/>
            </w:pPr>
            <w:r>
              <w:rPr>
                <w:sz w:val="20"/>
              </w:rPr>
              <w:t xml:space="preserve">Инвентарный номер</w:t>
            </w:r>
          </w:p>
        </w:tc>
        <w:tc>
          <w:tcPr>
            <w:tcW w:w="1474" w:type="dxa"/>
          </w:tcPr>
          <w:p>
            <w:pPr>
              <w:pStyle w:val="0"/>
              <w:jc w:val="center"/>
            </w:pPr>
            <w:r>
              <w:rPr>
                <w:sz w:val="20"/>
              </w:rPr>
              <w:t xml:space="preserve">Дата постановки на учет</w:t>
            </w:r>
          </w:p>
        </w:tc>
      </w:tr>
      <w:tr>
        <w:tc>
          <w:tcPr>
            <w:tcW w:w="737" w:type="dxa"/>
          </w:tcPr>
          <w:p>
            <w:pPr>
              <w:pStyle w:val="0"/>
            </w:pPr>
            <w:r>
              <w:rPr>
                <w:sz w:val="20"/>
              </w:rPr>
            </w:r>
          </w:p>
        </w:tc>
        <w:tc>
          <w:tcPr>
            <w:tcW w:w="221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474" w:type="dxa"/>
          </w:tcPr>
          <w:p>
            <w:pPr>
              <w:pStyle w:val="0"/>
            </w:pPr>
            <w:r>
              <w:rPr>
                <w:sz w:val="20"/>
              </w:rPr>
            </w:r>
          </w:p>
        </w:tc>
      </w:tr>
      <w:tr>
        <w:tc>
          <w:tcPr>
            <w:tcW w:w="737" w:type="dxa"/>
          </w:tcPr>
          <w:p>
            <w:pPr>
              <w:pStyle w:val="0"/>
              <w:jc w:val="center"/>
            </w:pPr>
            <w:r>
              <w:rPr>
                <w:sz w:val="20"/>
              </w:rPr>
              <w:t xml:space="preserve">Итого</w:t>
            </w:r>
          </w:p>
        </w:tc>
        <w:tc>
          <w:tcPr>
            <w:tcW w:w="2211"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__________ 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Тверской области</w:t>
      </w:r>
    </w:p>
    <w:p>
      <w:pPr>
        <w:pStyle w:val="0"/>
        <w:jc w:val="right"/>
      </w:pPr>
      <w:r>
        <w:rPr>
          <w:sz w:val="20"/>
        </w:rPr>
        <w:t xml:space="preserve">"Культура Тверской области"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изготовление и установку</w:t>
      </w:r>
    </w:p>
    <w:p>
      <w:pPr>
        <w:pStyle w:val="2"/>
        <w:jc w:val="center"/>
      </w:pPr>
      <w:r>
        <w:rPr>
          <w:sz w:val="20"/>
        </w:rPr>
        <w:t xml:space="preserve">памятников в муниципальных образованиях Тверской области</w:t>
      </w:r>
    </w:p>
    <w:p>
      <w:pPr>
        <w:pStyle w:val="2"/>
        <w:jc w:val="center"/>
      </w:pPr>
      <w:r>
        <w:rPr>
          <w:sz w:val="20"/>
        </w:rPr>
        <w:t xml:space="preserve">известным гражданам региона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1" w:tooltip="Постановление Правительства Тверской области от 12.09.2023 N 386-пп &quot;О внесении изменений в Постановление Правительства Тверской области от 05.03.2021 N 112-пп&quot; (вместе с &quot;Характеристикой государственной программы Тверской области &quot;Культура Тверской области&quot; на 2021 - 2026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12.09.2023 N 386-пп)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1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1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изготовление и установку памятников в муниципальных образованиях Тверской области известным гражданам региона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предоставления бюджетам муниципальных образований Тверской области субсидий.</w:t>
      </w:r>
    </w:p>
    <w:p>
      <w:pPr>
        <w:pStyle w:val="0"/>
        <w:spacing w:before="200" w:line-rule="auto"/>
        <w:ind w:firstLine="540"/>
        <w:jc w:val="both"/>
      </w:pPr>
      <w:r>
        <w:rPr>
          <w:sz w:val="20"/>
        </w:rPr>
        <w:t xml:space="preserve">Под памятником в целях настоящего Порядка понимается произведение монументального искусства в виде архитектурного или скульптурного сооружения, а также совокупности таких сооружений и малых архитектурных форм, образующих единый архитектурно-скульптурный комплекс, служащий для увековечения памяти известных граждан Тверской области на территории муниципальных образований Тверской области.</w:t>
      </w:r>
    </w:p>
    <w:bookmarkStart w:id="19709" w:name="P19709"/>
    <w:bookmarkEnd w:id="19709"/>
    <w:p>
      <w:pPr>
        <w:pStyle w:val="0"/>
        <w:spacing w:before="200" w:line-rule="auto"/>
        <w:ind w:firstLine="540"/>
        <w:jc w:val="both"/>
      </w:pPr>
      <w:r>
        <w:rPr>
          <w:sz w:val="20"/>
        </w:rPr>
        <w:t xml:space="preserve">2. Субсидии предоставляются бюджетам муниципальных образований Тверской области (далее - муниципальные образования) в целях софинансирования расходных обязательств муниципальных образований на проведение работ по изготовлению и установке памятников и (или) возмещения расходов по реализации указанного мероприятия, осуществленного за счет средств местного бюджета.</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культуры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w:t>
      </w:r>
    </w:p>
    <w:p>
      <w:pPr>
        <w:pStyle w:val="0"/>
        <w:spacing w:before="200" w:line-rule="auto"/>
        <w:ind w:firstLine="540"/>
        <w:jc w:val="both"/>
      </w:pPr>
      <w:r>
        <w:rPr>
          <w:sz w:val="20"/>
        </w:rPr>
        <w:t xml:space="preserve">5. Субсидия формируется за счет средств областного бюджета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Министерство культуры Тверской области (далее - организатор).</w:t>
      </w:r>
    </w:p>
    <w:p>
      <w:pPr>
        <w:pStyle w:val="0"/>
        <w:spacing w:before="200" w:line-rule="auto"/>
        <w:ind w:firstLine="540"/>
        <w:jc w:val="both"/>
      </w:pPr>
      <w:r>
        <w:rPr>
          <w:sz w:val="20"/>
        </w:rPr>
        <w:t xml:space="preserve">7. Участниками конкурсного отбора являются городские округа, муниципальные округа, муниципальные районы Тверской области (далее - участники конкурсного отбора).</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на изготовление и установку памятников известным гражданам региона в муниципальных образованиях Тверской области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нормативным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 с учетом уровня софинансирования, указанного в </w:t>
      </w:r>
      <w:hyperlink w:history="0" w:anchor="P19786"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w:r>
          <w:rPr>
            <w:sz w:val="20"/>
            <w:color w:val="0000ff"/>
          </w:rPr>
          <w:t xml:space="preserve">подпункте 2 пункта 33 раздела III</w:t>
        </w:r>
      </w:hyperlink>
      <w:r>
        <w:rPr>
          <w:sz w:val="20"/>
        </w:rPr>
        <w:t xml:space="preserve"> настоящего Порядка,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При осуществлении расчета размера субсидий в рамках настоящего Порядка допускаются математические округления.</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p>
      <w:pPr>
        <w:pStyle w:val="0"/>
        <w:ind w:firstLine="540"/>
        <w:jc w:val="both"/>
      </w:pPr>
      <w:r>
        <w:rPr>
          <w:sz w:val="20"/>
        </w:rPr>
        <w:t xml:space="preserve">13. Для участия в конкурсном отборе участники конкурсного отбора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14. Состав конкурсной документации включает:</w:t>
      </w:r>
    </w:p>
    <w:p>
      <w:pPr>
        <w:pStyle w:val="0"/>
        <w:spacing w:before="200" w:line-rule="auto"/>
        <w:ind w:firstLine="540"/>
        <w:jc w:val="both"/>
      </w:pPr>
      <w:r>
        <w:rPr>
          <w:sz w:val="20"/>
        </w:rPr>
        <w:t xml:space="preserve">1) </w:t>
      </w:r>
      <w:hyperlink w:history="0" w:anchor="P19834" w:tooltip="                                  Заявка">
        <w:r>
          <w:rPr>
            <w:sz w:val="20"/>
            <w:color w:val="0000ff"/>
          </w:rPr>
          <w:t xml:space="preserve">заявку</w:t>
        </w:r>
      </w:hyperlink>
      <w:r>
        <w:rPr>
          <w:sz w:val="20"/>
        </w:rPr>
        <w:t xml:space="preserve"> на участие в конкурсном отборе по предоставлению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известным гражданам региона по форме согласно приложению 1 к настоящему Порядку;</w:t>
      </w:r>
    </w:p>
    <w:p>
      <w:pPr>
        <w:pStyle w:val="0"/>
        <w:spacing w:before="200" w:line-rule="auto"/>
        <w:ind w:firstLine="540"/>
        <w:jc w:val="both"/>
      </w:pPr>
      <w:r>
        <w:rPr>
          <w:sz w:val="20"/>
        </w:rPr>
        <w:t xml:space="preserve">2) выписку из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настоящего Порядка;</w:t>
      </w:r>
    </w:p>
    <w:p>
      <w:pPr>
        <w:pStyle w:val="0"/>
        <w:spacing w:before="200" w:line-rule="auto"/>
        <w:ind w:firstLine="540"/>
        <w:jc w:val="both"/>
      </w:pPr>
      <w:r>
        <w:rPr>
          <w:sz w:val="20"/>
        </w:rPr>
        <w:t xml:space="preserve">3)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При проведении конкурсного отбора в финансовом году, предшествующем году предоставления субсидии, -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предоставляются субсидии, в объеме, необходимом для обеспечения доли финансирования со стороны муниципального образования Тверской области с учетом установленного уровня софинансирования;</w:t>
      </w:r>
    </w:p>
    <w:p>
      <w:pPr>
        <w:pStyle w:val="0"/>
        <w:spacing w:before="200" w:line-rule="auto"/>
        <w:ind w:firstLine="540"/>
        <w:jc w:val="both"/>
      </w:pPr>
      <w:r>
        <w:rPr>
          <w:sz w:val="20"/>
        </w:rPr>
        <w:t xml:space="preserve">4) обоснование начальной (максимальной) цены контракта для изготовления и установки памятника в соответствии с </w:t>
      </w:r>
      <w:hyperlink w:history="0" r:id="rId41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0"/>
        <w:spacing w:before="200" w:line-rule="auto"/>
        <w:ind w:firstLine="540"/>
        <w:jc w:val="both"/>
      </w:pPr>
      <w:r>
        <w:rPr>
          <w:sz w:val="20"/>
        </w:rPr>
        <w:t xml:space="preserve">5) обоснование необходимости проведения мероприятий, направленных на изготовление и установку памятников в муниципальных образованиях известным гражданам региона с приложением исторической справки к эскизному проекту;</w:t>
      </w:r>
    </w:p>
    <w:p>
      <w:pPr>
        <w:pStyle w:val="0"/>
        <w:spacing w:before="200" w:line-rule="auto"/>
        <w:ind w:firstLine="540"/>
        <w:jc w:val="both"/>
      </w:pPr>
      <w:r>
        <w:rPr>
          <w:sz w:val="20"/>
        </w:rPr>
        <w:t xml:space="preserve">6) правовой акт органа местного самоуправления муниципального образования Тверской области, регулирующий правоотношения, связанные с установкой памятника на территории муниципального образования;</w:t>
      </w:r>
    </w:p>
    <w:p>
      <w:pPr>
        <w:pStyle w:val="0"/>
        <w:spacing w:before="200" w:line-rule="auto"/>
        <w:ind w:firstLine="540"/>
        <w:jc w:val="both"/>
      </w:pPr>
      <w:r>
        <w:rPr>
          <w:sz w:val="20"/>
        </w:rPr>
        <w:t xml:space="preserve">7) решение органа местного самоуправления муниципального образования Тверской области об установке памятника в муниципальном образовании с утвержденным эскизным проектом;</w:t>
      </w:r>
    </w:p>
    <w:p>
      <w:pPr>
        <w:pStyle w:val="0"/>
        <w:spacing w:before="200" w:line-rule="auto"/>
        <w:ind w:firstLine="540"/>
        <w:jc w:val="both"/>
      </w:pPr>
      <w:r>
        <w:rPr>
          <w:sz w:val="20"/>
        </w:rPr>
        <w:t xml:space="preserve">8) правоустанавливающие документы на земельный участок;</w:t>
      </w:r>
    </w:p>
    <w:p>
      <w:pPr>
        <w:pStyle w:val="0"/>
        <w:spacing w:before="200" w:line-rule="auto"/>
        <w:ind w:firstLine="540"/>
        <w:jc w:val="both"/>
      </w:pPr>
      <w:r>
        <w:rPr>
          <w:sz w:val="20"/>
        </w:rPr>
        <w:t xml:space="preserve">9) гарантийное письмо за подписью главы муниципального образования о проведении работ по благоустройству территории, прилегающей к памятнику, за счет средств местного бюджета и (или) внебюджетных источников;</w:t>
      </w:r>
    </w:p>
    <w:bookmarkStart w:id="19747" w:name="P19747"/>
    <w:bookmarkEnd w:id="19747"/>
    <w:p>
      <w:pPr>
        <w:pStyle w:val="0"/>
        <w:spacing w:before="200" w:line-rule="auto"/>
        <w:ind w:firstLine="540"/>
        <w:jc w:val="both"/>
      </w:pPr>
      <w:r>
        <w:rPr>
          <w:sz w:val="20"/>
        </w:rPr>
        <w:t xml:space="preserve">10) копии муниципальных контрактов (контрактов, договоров) и первичных документов, подтверждающих факт выполнения работ, оказания услуг и их оплаты, предусмотренных условиями муниципальных контрактов (в случае возмещения расходов по проведению работ по изготовлению и установке памятников, осуществленных за счет средств местного бюджета);</w:t>
      </w:r>
    </w:p>
    <w:bookmarkStart w:id="19748" w:name="P19748"/>
    <w:bookmarkEnd w:id="19748"/>
    <w:p>
      <w:pPr>
        <w:pStyle w:val="0"/>
        <w:spacing w:before="200" w:line-rule="auto"/>
        <w:ind w:firstLine="540"/>
        <w:jc w:val="both"/>
      </w:pPr>
      <w:r>
        <w:rPr>
          <w:sz w:val="20"/>
        </w:rPr>
        <w:t xml:space="preserve">11) фотоматериалы памятника известному гражданину региона (фотографии должны содержать общий вид памятника с разных сторон, количество фотографий - 3, 4 снимка), установленного в муниципальном образовании (в случае возмещения расходов по проведению работ по изготовлению и установке памятников, осуществленных за счет средств местного бюджета);</w:t>
      </w:r>
    </w:p>
    <w:p>
      <w:pPr>
        <w:pStyle w:val="0"/>
        <w:spacing w:before="200" w:line-rule="auto"/>
        <w:ind w:firstLine="540"/>
        <w:jc w:val="both"/>
      </w:pPr>
      <w:r>
        <w:rPr>
          <w:sz w:val="20"/>
        </w:rPr>
        <w:t xml:space="preserve">12) </w:t>
      </w:r>
      <w:hyperlink w:history="0" w:anchor="P19923" w:tooltip="Информация">
        <w:r>
          <w:rPr>
            <w:sz w:val="20"/>
            <w:color w:val="0000ff"/>
          </w:rPr>
          <w:t xml:space="preserve">информацию</w:t>
        </w:r>
      </w:hyperlink>
      <w:r>
        <w:rPr>
          <w:sz w:val="20"/>
        </w:rPr>
        <w:t xml:space="preserve"> о соответствии критериям конкурсного отбора муниципального образования Тверской области по предоставлению субсидий на изготовление и установку памятников в муниципальных образованиях Тверской области известным гражданам региона по форме согласно приложению 2 к настоящему Порядку;</w:t>
      </w:r>
    </w:p>
    <w:p>
      <w:pPr>
        <w:pStyle w:val="0"/>
        <w:spacing w:before="200" w:line-rule="auto"/>
        <w:ind w:firstLine="540"/>
        <w:jc w:val="both"/>
      </w:pPr>
      <w:r>
        <w:rPr>
          <w:sz w:val="20"/>
        </w:rPr>
        <w:t xml:space="preserve">13) опись представленных документов.</w:t>
      </w:r>
    </w:p>
    <w:p>
      <w:pPr>
        <w:pStyle w:val="0"/>
        <w:spacing w:before="200" w:line-rule="auto"/>
        <w:ind w:firstLine="540"/>
        <w:jc w:val="both"/>
      </w:pPr>
      <w:r>
        <w:rPr>
          <w:sz w:val="20"/>
        </w:rPr>
        <w:t xml:space="preserve">15. Субсидии предоставляются муниципальным образованиям при условии финансирования из бюджета муниципального образования в объеме не менее 20 процентов от общего объема расходов местного бюджета на реализацию указанного расходного обязательства муниципального образования, указанного в </w:t>
      </w:r>
      <w:hyperlink w:history="0" w:anchor="P19709" w:tooltip="2. Субсидии предоставляются бюджетам муниципальных образований Тверской области (далее - муниципальные образования) в целях софинансирования расходных обязательств муниципальных образований на проведение работ по изготовлению и установке памятников и (или) возмещения расходов по реализации указанного мероприятия, осуществленного за счет средств местного бюджета.">
        <w:r>
          <w:rPr>
            <w:sz w:val="20"/>
            <w:color w:val="0000ff"/>
          </w:rPr>
          <w:t xml:space="preserve">пункте 2 раздела I</w:t>
        </w:r>
      </w:hyperlink>
      <w:r>
        <w:rPr>
          <w:sz w:val="20"/>
        </w:rPr>
        <w:t xml:space="preserve"> настоящего Порядка.</w:t>
      </w:r>
    </w:p>
    <w:p>
      <w:pPr>
        <w:pStyle w:val="0"/>
        <w:spacing w:before="200" w:line-rule="auto"/>
        <w:ind w:firstLine="540"/>
        <w:jc w:val="both"/>
      </w:pPr>
      <w:r>
        <w:rPr>
          <w:sz w:val="20"/>
        </w:rPr>
        <w:t xml:space="preserve">16.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19754" w:name="P19754"/>
    <w:bookmarkEnd w:id="19754"/>
    <w:p>
      <w:pPr>
        <w:pStyle w:val="0"/>
        <w:spacing w:before="200" w:line-rule="auto"/>
        <w:ind w:firstLine="540"/>
        <w:jc w:val="both"/>
      </w:pPr>
      <w:r>
        <w:rPr>
          <w:sz w:val="20"/>
        </w:rPr>
        <w:t xml:space="preserve">18.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p>
      <w:pPr>
        <w:pStyle w:val="0"/>
        <w:spacing w:before="200" w:line-rule="auto"/>
        <w:ind w:firstLine="540"/>
        <w:jc w:val="both"/>
      </w:pPr>
      <w:r>
        <w:rPr>
          <w:sz w:val="20"/>
        </w:rPr>
        <w:t xml:space="preserve">19.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2 календарных дней со дня получения уведомления, предусмотренного пунктом 19 настоящего подраздела,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p>
      <w:pPr>
        <w:pStyle w:val="0"/>
        <w:spacing w:before="200" w:line-rule="auto"/>
        <w:ind w:firstLine="540"/>
        <w:jc w:val="both"/>
      </w:pPr>
      <w:r>
        <w:rPr>
          <w:sz w:val="20"/>
        </w:rPr>
        <w:t xml:space="preserve">21.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3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9754" w:tooltip="18.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подраздела.</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23. Конкурсный отбор проводится в сроки, установленные организатором.</w:t>
      </w:r>
    </w:p>
    <w:p>
      <w:pPr>
        <w:pStyle w:val="0"/>
        <w:spacing w:before="200" w:line-rule="auto"/>
        <w:ind w:firstLine="540"/>
        <w:jc w:val="both"/>
      </w:pPr>
      <w:r>
        <w:rPr>
          <w:sz w:val="20"/>
        </w:rPr>
        <w:t xml:space="preserve">24. Конкурсная комиссия осуществляет свою деятельность в соответствии с положением, утвержденным нормативным правовым актом организатора.</w:t>
      </w:r>
    </w:p>
    <w:bookmarkStart w:id="19765" w:name="P19765"/>
    <w:bookmarkEnd w:id="19765"/>
    <w:p>
      <w:pPr>
        <w:pStyle w:val="0"/>
        <w:spacing w:before="200" w:line-rule="auto"/>
        <w:ind w:firstLine="540"/>
        <w:jc w:val="both"/>
      </w:pPr>
      <w:r>
        <w:rPr>
          <w:sz w:val="20"/>
        </w:rPr>
        <w:t xml:space="preserve">25.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26.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1) отсутствие памятника известному гражданину региона на территории муниципального образования;</w:t>
      </w:r>
    </w:p>
    <w:p>
      <w:pPr>
        <w:pStyle w:val="0"/>
        <w:spacing w:before="200" w:line-rule="auto"/>
        <w:ind w:firstLine="540"/>
        <w:jc w:val="both"/>
      </w:pPr>
      <w:r>
        <w:rPr>
          <w:sz w:val="20"/>
        </w:rPr>
        <w:t xml:space="preserve">2) наличие памятника известному гражданину региона на территории муниципального образования (указывается в случае возмещения расходов по проведению работ по изготовлению и установке памятников, осуществленных за счет средств местного бюджета);</w:t>
      </w:r>
    </w:p>
    <w:p>
      <w:pPr>
        <w:pStyle w:val="0"/>
        <w:spacing w:before="200" w:line-rule="auto"/>
        <w:ind w:firstLine="540"/>
        <w:jc w:val="both"/>
      </w:pPr>
      <w:r>
        <w:rPr>
          <w:sz w:val="20"/>
        </w:rPr>
        <w:t xml:space="preserve">3) решение органа местного самоуправления муниципального образования Тверской области по изготовлению и установке памятника в муниципальном образовании известному гражданину региона.</w:t>
      </w:r>
    </w:p>
    <w:p>
      <w:pPr>
        <w:pStyle w:val="0"/>
        <w:spacing w:before="200" w:line-rule="auto"/>
        <w:ind w:firstLine="540"/>
        <w:jc w:val="both"/>
      </w:pPr>
      <w:r>
        <w:rPr>
          <w:sz w:val="20"/>
        </w:rPr>
        <w:t xml:space="preserve">27. Значения </w:t>
      </w:r>
      <w:hyperlink w:history="0" w:anchor="P19969" w:tooltip="Значение критериев">
        <w:r>
          <w:rPr>
            <w:sz w:val="20"/>
            <w:color w:val="0000ff"/>
          </w:rPr>
          <w:t xml:space="preserve">критериев</w:t>
        </w:r>
      </w:hyperlink>
      <w:r>
        <w:rPr>
          <w:sz w:val="20"/>
        </w:rPr>
        <w:t xml:space="preserve">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соответствующие им весовые коэффициенты устанавливаются в соответствии с приложением 3 к настоящему Порядку.</w:t>
      </w:r>
    </w:p>
    <w:p>
      <w:pPr>
        <w:pStyle w:val="0"/>
        <w:spacing w:before="200" w:line-rule="auto"/>
        <w:ind w:firstLine="540"/>
        <w:jc w:val="both"/>
      </w:pPr>
      <w:r>
        <w:rPr>
          <w:sz w:val="20"/>
        </w:rPr>
        <w:t xml:space="preserve">28.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В случае равенства числового значения критерия рейтинг участников выстраивается с учетом даты и времени подачи заявок участников.</w:t>
      </w:r>
    </w:p>
    <w:p>
      <w:pPr>
        <w:pStyle w:val="0"/>
        <w:spacing w:before="200" w:line-rule="auto"/>
        <w:ind w:firstLine="540"/>
        <w:jc w:val="both"/>
      </w:pPr>
      <w:r>
        <w:rPr>
          <w:sz w:val="20"/>
        </w:rPr>
        <w:t xml:space="preserve">29. Конкурсная комиссия при проведении конкурсного отбора в установленном порядке вправе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30. По итогам конкурсного отбора Конкурсная комиссия принимает решения, предусмотренные </w:t>
      </w:r>
      <w:hyperlink w:history="0" w:anchor="P19765" w:tooltip="25.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25</w:t>
        </w:r>
      </w:hyperlink>
      <w:r>
        <w:rPr>
          <w:sz w:val="20"/>
        </w:rPr>
        <w:t xml:space="preserve"> настоящего подраздела, в пределах бюджетных ассигнований, предусмотренных законом Тверской области об областном бюджете Тверской области на текущий финансовый год и плановый период и (или) сводной бюджетной росписью областного бюджета Тверской области.</w:t>
      </w:r>
    </w:p>
    <w:p>
      <w:pPr>
        <w:pStyle w:val="0"/>
        <w:spacing w:before="200" w:line-rule="auto"/>
        <w:ind w:firstLine="540"/>
        <w:jc w:val="both"/>
      </w:pPr>
      <w:r>
        <w:rPr>
          <w:sz w:val="20"/>
        </w:rPr>
        <w:t xml:space="preserve">31.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32.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на изготовление и установку памятников известным гражданам региона в муниципальных образованиях Тверской области.</w:t>
      </w:r>
    </w:p>
    <w:bookmarkStart w:id="19784" w:name="P19784"/>
    <w:bookmarkEnd w:id="19784"/>
    <w:p>
      <w:pPr>
        <w:pStyle w:val="0"/>
        <w:spacing w:before="200" w:line-rule="auto"/>
        <w:ind w:firstLine="540"/>
        <w:jc w:val="both"/>
      </w:pPr>
      <w:r>
        <w:rPr>
          <w:sz w:val="20"/>
        </w:rPr>
        <w:t xml:space="preserve">33. Условиями предоставления субсидий является:</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настоящего Порядка;</w:t>
      </w:r>
    </w:p>
    <w:bookmarkStart w:id="19786" w:name="P19786"/>
    <w:bookmarkEnd w:id="19786"/>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Уровень софинансирования расходного обязательства муниципальных образований на изготовление и установку памятников в муниципальных образованиях Тверской области известным гражданам региона из областного бюджета Тверской области устанавливается в размере не более 80 процентов;</w:t>
      </w:r>
    </w:p>
    <w:p>
      <w:pPr>
        <w:pStyle w:val="0"/>
        <w:spacing w:before="200" w:line-rule="auto"/>
        <w:ind w:firstLine="540"/>
        <w:jc w:val="both"/>
      </w:pPr>
      <w:r>
        <w:rPr>
          <w:sz w:val="20"/>
        </w:rPr>
        <w:t xml:space="preserve">3) заключение соглашения о предоставлении субсидий на изготовление и установку памятников известным гражданам региона в муниципальных образованиях Тверской области, заключаемого между главным распорядителем и органом местного самоуправления муниципального образования Тверской области по типовой форме, утвержденной Министерством финансов Тверской области (далее -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пп. 4 п. 33 приведен в соответствии с оригиналом.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согласование назначения на должность заместителя главы муниципального образования (муниципального района, городского и муниципального округа, городского поселения (при наличии) Тверской области, руководителя структурного подразделения органа местного самоуправления муниципального образования или отраслевого органа, осуществляющих муниципальное управление в сфере культуры, в случае, если указанные должностные лица были назначены в текущем финансовом году, в котором предоставляется субсидия, с руководителем исполнительного органа Тверской области в сфере культуры и заместителем Председателя Правительства Тверской области, курирующим вопросы сферы культуры.</w:t>
      </w:r>
    </w:p>
    <w:p>
      <w:pPr>
        <w:pStyle w:val="0"/>
        <w:spacing w:before="200" w:line-rule="auto"/>
        <w:ind w:firstLine="540"/>
        <w:jc w:val="both"/>
      </w:pPr>
      <w:r>
        <w:rPr>
          <w:sz w:val="20"/>
        </w:rPr>
        <w:t xml:space="preserve">34. В рамках реализации мероприятий настоящего Порядка может осуществляться авансирование работ и услуг в размере, установленном в соответствии с решением Правительства Тверской области.</w:t>
      </w:r>
    </w:p>
    <w:p>
      <w:pPr>
        <w:pStyle w:val="0"/>
        <w:spacing w:before="200" w:line-rule="auto"/>
        <w:ind w:firstLine="540"/>
        <w:jc w:val="both"/>
      </w:pPr>
      <w:r>
        <w:rPr>
          <w:sz w:val="20"/>
        </w:rPr>
        <w:t xml:space="preserve">35. Перечисление субсидий осуществляется на основании представленных муниципальным образованием копий заключенных муниципальных контрактов (контрактов, договоров) с подрядными организациями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 и при выполнении условий предоставления субсидий, предусмотренных </w:t>
      </w:r>
      <w:hyperlink w:history="0" w:anchor="P19784" w:tooltip="33. Условиями предоставления субсидий является:">
        <w:r>
          <w:rPr>
            <w:sz w:val="20"/>
            <w:color w:val="0000ff"/>
          </w:rPr>
          <w:t xml:space="preserve">пунктом 33</w:t>
        </w:r>
      </w:hyperlink>
      <w:r>
        <w:rPr>
          <w:sz w:val="20"/>
        </w:rPr>
        <w:t xml:space="preserve"> настоящего раздела.</w:t>
      </w:r>
    </w:p>
    <w:p>
      <w:pPr>
        <w:pStyle w:val="0"/>
        <w:spacing w:before="200" w:line-rule="auto"/>
        <w:ind w:firstLine="540"/>
        <w:jc w:val="both"/>
      </w:pPr>
      <w:r>
        <w:rPr>
          <w:sz w:val="20"/>
        </w:rPr>
        <w:t xml:space="preserve">В случае, если субсидии предоставляются на возмещение расходов бюджетов муниципальных образований, перечисление субсидий осуществляется исходя из уровня софинансирования, указанного в </w:t>
      </w:r>
      <w:hyperlink w:history="0" w:anchor="P19786"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w:r>
          <w:rPr>
            <w:sz w:val="20"/>
            <w:color w:val="0000ff"/>
          </w:rPr>
          <w:t xml:space="preserve">подпункте 2 пункта 33 раздела III</w:t>
        </w:r>
      </w:hyperlink>
      <w:r>
        <w:rPr>
          <w:sz w:val="20"/>
        </w:rPr>
        <w:t xml:space="preserve"> настоящего Порядка, на основании представленных документов, указанных в </w:t>
      </w:r>
      <w:hyperlink w:history="0" w:anchor="P19747" w:tooltip="10) копии муниципальных контрактов (контрактов, договоров) и первичных документов, подтверждающих факт выполнения работ, оказания услуг и их оплаты, предусмотренных условиями муниципальных контрактов (в случае возмещения расходов по проведению работ по изготовлению и установке памятников, осуществленных за счет средств местного бюджета);">
        <w:r>
          <w:rPr>
            <w:sz w:val="20"/>
            <w:color w:val="0000ff"/>
          </w:rPr>
          <w:t xml:space="preserve">подпунктах 10</w:t>
        </w:r>
      </w:hyperlink>
      <w:r>
        <w:rPr>
          <w:sz w:val="20"/>
        </w:rPr>
        <w:t xml:space="preserve">, </w:t>
      </w:r>
      <w:hyperlink w:history="0" w:anchor="P19748" w:tooltip="11) фотоматериалы памятника известному гражданину региона (фотографии должны содержать общий вид памятника с разных сторон, количество фотографий - 3, 4 снимка), установленного в муниципальном образовании (в случае возмещения расходов по проведению работ по изготовлению и установке памятников, осуществленных за счет средств местного бюджета);">
        <w:r>
          <w:rPr>
            <w:sz w:val="20"/>
            <w:color w:val="0000ff"/>
          </w:rPr>
          <w:t xml:space="preserve">11 пункта 14 подраздела I раздела II</w:t>
        </w:r>
      </w:hyperlink>
      <w:r>
        <w:rPr>
          <w:sz w:val="20"/>
        </w:rPr>
        <w:t xml:space="preserve"> настоящего Порядка, и в течение 15 рабочих дней после заключения Соглашения.</w:t>
      </w:r>
    </w:p>
    <w:p>
      <w:pPr>
        <w:pStyle w:val="0"/>
        <w:spacing w:before="200" w:line-rule="auto"/>
        <w:ind w:firstLine="540"/>
        <w:jc w:val="both"/>
      </w:pPr>
      <w:r>
        <w:rPr>
          <w:sz w:val="20"/>
        </w:rPr>
        <w:t xml:space="preserve">В случае, если муниципальным контрактом (контрактом, договором) предусмотрено авансирование работ и услуг, для получения субсидии в части оплаты аванса по муниципальному контракту (контракту, договору) муниципальные образования представляют главному распорядителю копии муниципальных контрактов (контрактов, договоров). Оставшаяся после перечисления аванса сумма субсидии перечисляется после предоставления муниципальным образованием актов выполненных работ, оказания услуг.</w:t>
      </w:r>
    </w:p>
    <w:p>
      <w:pPr>
        <w:pStyle w:val="0"/>
        <w:spacing w:before="200" w:line-rule="auto"/>
        <w:ind w:firstLine="540"/>
        <w:jc w:val="both"/>
      </w:pPr>
      <w:r>
        <w:rPr>
          <w:sz w:val="20"/>
        </w:rPr>
        <w:t xml:space="preserve">В случае, если муниципальным контрактом (контрактом, договором) не предусмотрено авансирование работ и услуг, перечисление субсидий осуществляется после предоставления муниципальным образованием актов выполненных работ, оказания услуг.</w:t>
      </w:r>
    </w:p>
    <w:p>
      <w:pPr>
        <w:pStyle w:val="0"/>
        <w:spacing w:before="200" w:line-rule="auto"/>
        <w:ind w:firstLine="540"/>
        <w:jc w:val="both"/>
      </w:pPr>
      <w:r>
        <w:rPr>
          <w:sz w:val="20"/>
        </w:rPr>
        <w:t xml:space="preserve">36. Показателем результативности использования субсидий является количество памятников известным гражданам региона, установленных в муниципальных образованиях.</w:t>
      </w:r>
    </w:p>
    <w:p>
      <w:pPr>
        <w:pStyle w:val="0"/>
        <w:spacing w:before="200" w:line-rule="auto"/>
        <w:ind w:firstLine="540"/>
        <w:jc w:val="both"/>
      </w:pPr>
      <w:r>
        <w:rPr>
          <w:sz w:val="20"/>
        </w:rPr>
        <w:t xml:space="preserve">37.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38.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в течение 10 календарных дней после дня исполнения муниципального контракта (контракта, договора) направляет письмо о сложившейся экономии бюджетных средств и направлениях расходования высвободившихся средств субсидии.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39. Перераспределение субсидий и проведение конкурсных отборов по распределению нераспределенного остатка средств субсидий осуществляется в соответствии с настоящим Порядком.</w:t>
      </w:r>
    </w:p>
    <w:p>
      <w:pPr>
        <w:pStyle w:val="0"/>
        <w:spacing w:before="200" w:line-rule="auto"/>
        <w:ind w:firstLine="540"/>
        <w:jc w:val="both"/>
      </w:pPr>
      <w:r>
        <w:rPr>
          <w:sz w:val="20"/>
        </w:rPr>
        <w:t xml:space="preserve">40. Распределение субсидий по итогам перераспределения и проведения конкурсных отборов по распределению нераспределенного остатка средств субсидий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и соблюдением муниципальными образованиями условий предоставления соответствии с законодательством.</w:t>
      </w:r>
    </w:p>
    <w:p>
      <w:pPr>
        <w:pStyle w:val="0"/>
        <w:spacing w:before="200" w:line-rule="auto"/>
        <w:ind w:firstLine="540"/>
        <w:jc w:val="both"/>
      </w:pPr>
      <w:r>
        <w:rPr>
          <w:sz w:val="20"/>
        </w:rPr>
        <w:t xml:space="preserve">42.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Субсидии носят целевой характер и не могут быть направлены на другие цели.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pPr>
        <w:pStyle w:val="0"/>
        <w:spacing w:before="200" w:line-rule="auto"/>
        <w:ind w:firstLine="540"/>
        <w:jc w:val="both"/>
      </w:pPr>
      <w:r>
        <w:rPr>
          <w:sz w:val="20"/>
        </w:rPr>
        <w:t xml:space="preserve">44. Получатели до 15-го числа месяца, следующего за отчетным годом, после заключения Соглашения направляют главному распорядителю </w:t>
      </w:r>
      <w:hyperlink w:history="0" w:anchor="P20026" w:tooltip="Отчет">
        <w:r>
          <w:rPr>
            <w:sz w:val="20"/>
            <w:color w:val="0000ff"/>
          </w:rPr>
          <w:t xml:space="preserve">отчет</w:t>
        </w:r>
      </w:hyperlink>
      <w:r>
        <w:rPr>
          <w:sz w:val="20"/>
        </w:rPr>
        <w:t xml:space="preserve"> об использовании субсидии по форме согласно приложению 4 к настоящему Порядку.</w:t>
      </w:r>
    </w:p>
    <w:p>
      <w:pPr>
        <w:pStyle w:val="0"/>
        <w:spacing w:before="200" w:line-rule="auto"/>
        <w:ind w:firstLine="540"/>
        <w:jc w:val="both"/>
      </w:pPr>
      <w:r>
        <w:rPr>
          <w:sz w:val="20"/>
        </w:rPr>
        <w:t xml:space="preserve">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415"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46.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нарушения порядка и (или) условий предоставления (расходования) субсидии муниципальные образования несут ответственность в соответствии с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изготовление и установку</w:t>
      </w:r>
    </w:p>
    <w:p>
      <w:pPr>
        <w:pStyle w:val="0"/>
        <w:jc w:val="right"/>
      </w:pPr>
      <w:r>
        <w:rPr>
          <w:sz w:val="20"/>
        </w:rPr>
        <w:t xml:space="preserve">памятников в муниципальных образованиях</w:t>
      </w:r>
    </w:p>
    <w:p>
      <w:pPr>
        <w:pStyle w:val="0"/>
        <w:jc w:val="right"/>
      </w:pPr>
      <w:r>
        <w:rPr>
          <w:sz w:val="20"/>
        </w:rPr>
        <w:t xml:space="preserve">Тверской области известным гражданам</w:t>
      </w:r>
    </w:p>
    <w:p>
      <w:pPr>
        <w:pStyle w:val="0"/>
        <w:jc w:val="both"/>
      </w:pPr>
      <w:r>
        <w:rPr>
          <w:sz w:val="20"/>
        </w:rPr>
      </w:r>
    </w:p>
    <w:bookmarkStart w:id="19834" w:name="P19834"/>
    <w:bookmarkEnd w:id="19834"/>
    <w:p>
      <w:pPr>
        <w:pStyle w:val="1"/>
        <w:jc w:val="both"/>
      </w:pPr>
      <w:r>
        <w:rPr>
          <w:sz w:val="20"/>
        </w:rPr>
        <w:t xml:space="preserve">                                  Заявка</w:t>
      </w:r>
    </w:p>
    <w:p>
      <w:pPr>
        <w:pStyle w:val="1"/>
        <w:jc w:val="both"/>
      </w:pPr>
      <w:r>
        <w:rPr>
          <w:sz w:val="20"/>
        </w:rPr>
        <w:t xml:space="preserve">             на участие в конкурсном отборе по предоставлению</w:t>
      </w:r>
    </w:p>
    <w:p>
      <w:pPr>
        <w:pStyle w:val="1"/>
        <w:jc w:val="both"/>
      </w:pPr>
      <w:r>
        <w:rPr>
          <w:sz w:val="20"/>
        </w:rPr>
        <w:t xml:space="preserve">              из областного бюджета Тверской области бюджетам</w:t>
      </w:r>
    </w:p>
    <w:p>
      <w:pPr>
        <w:pStyle w:val="1"/>
        <w:jc w:val="both"/>
      </w:pPr>
      <w:r>
        <w:rPr>
          <w:sz w:val="20"/>
        </w:rPr>
        <w:t xml:space="preserve">            муниципальных образований Тверской области субсидий</w:t>
      </w:r>
    </w:p>
    <w:p>
      <w:pPr>
        <w:pStyle w:val="1"/>
        <w:jc w:val="both"/>
      </w:pPr>
      <w:r>
        <w:rPr>
          <w:sz w:val="20"/>
        </w:rPr>
        <w:t xml:space="preserve">          на изготовление и установку памятников в муниципальных</w:t>
      </w:r>
    </w:p>
    <w:p>
      <w:pPr>
        <w:pStyle w:val="1"/>
        <w:jc w:val="both"/>
      </w:pPr>
      <w:r>
        <w:rPr>
          <w:sz w:val="20"/>
        </w:rPr>
        <w:t xml:space="preserve">         образованиях Тверской области известным гражданам региона</w:t>
      </w:r>
    </w:p>
    <w:p>
      <w:pPr>
        <w:pStyle w:val="1"/>
        <w:jc w:val="both"/>
      </w:pPr>
      <w:r>
        <w:rPr>
          <w:sz w:val="20"/>
        </w:rPr>
        <w:t xml:space="preserve">       ____________________________________________________________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муниципального образования Тверской области)</w:t>
      </w:r>
    </w:p>
    <w:p>
      <w:pPr>
        <w:pStyle w:val="1"/>
        <w:jc w:val="both"/>
      </w:pPr>
      <w:r>
        <w:rPr>
          <w:sz w:val="20"/>
        </w:rPr>
      </w:r>
    </w:p>
    <w:p>
      <w:pPr>
        <w:pStyle w:val="1"/>
        <w:jc w:val="both"/>
      </w:pPr>
      <w:r>
        <w:rPr>
          <w:sz w:val="20"/>
        </w:rPr>
        <w:t xml:space="preserve">заявляет  о  намерении  участвовать  в  конкурсном   отборе   муниципальных</w:t>
      </w:r>
    </w:p>
    <w:p>
      <w:pPr>
        <w:pStyle w:val="1"/>
        <w:jc w:val="both"/>
      </w:pPr>
      <w:r>
        <w:rPr>
          <w:sz w:val="20"/>
        </w:rPr>
        <w:t xml:space="preserve">образований  Тверской  области  для  предоставления  из  областного бюджета</w:t>
      </w:r>
    </w:p>
    <w:p>
      <w:pPr>
        <w:pStyle w:val="1"/>
        <w:jc w:val="both"/>
      </w:pPr>
      <w:r>
        <w:rPr>
          <w:sz w:val="20"/>
        </w:rPr>
        <w:t xml:space="preserve">Тверской     области   субсидий  на  изготовление  и  установку  памятников</w:t>
      </w:r>
    </w:p>
    <w:p>
      <w:pPr>
        <w:pStyle w:val="1"/>
        <w:jc w:val="both"/>
      </w:pPr>
      <w:r>
        <w:rPr>
          <w:sz w:val="20"/>
        </w:rPr>
        <w:t xml:space="preserve">в  муниципальных  образованиях Тверской области известным гражданам региона</w:t>
      </w:r>
    </w:p>
    <w:p>
      <w:pPr>
        <w:pStyle w:val="1"/>
        <w:jc w:val="both"/>
      </w:pPr>
      <w:r>
        <w:rPr>
          <w:sz w:val="20"/>
        </w:rPr>
        <w:t xml:space="preserve">и просит предоставить в 20__ году субсидию из областного  бюджета  Тверской</w:t>
      </w:r>
    </w:p>
    <w:p>
      <w:pPr>
        <w:pStyle w:val="1"/>
        <w:jc w:val="both"/>
      </w:pPr>
      <w:r>
        <w:rPr>
          <w:sz w:val="20"/>
        </w:rPr>
        <w:t xml:space="preserve">области  бюджету ____________________________ (наименование  муниципального</w:t>
      </w:r>
    </w:p>
    <w:p>
      <w:pPr>
        <w:pStyle w:val="1"/>
        <w:jc w:val="both"/>
      </w:pPr>
      <w:r>
        <w:rPr>
          <w:sz w:val="20"/>
        </w:rPr>
        <w:t xml:space="preserve">образования Тверской области) в объеме _______________________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27"/>
        <w:gridCol w:w="1984"/>
        <w:gridCol w:w="1559"/>
        <w:gridCol w:w="1474"/>
        <w:gridCol w:w="1417"/>
      </w:tblGrid>
      <w:tr>
        <w:tc>
          <w:tcPr>
            <w:tcW w:w="510" w:type="dxa"/>
            <w:vMerge w:val="restart"/>
          </w:tcPr>
          <w:p>
            <w:pPr>
              <w:pStyle w:val="0"/>
              <w:jc w:val="center"/>
            </w:pPr>
            <w:r>
              <w:rPr>
                <w:sz w:val="20"/>
              </w:rPr>
              <w:t xml:space="preserve">N п/п</w:t>
            </w:r>
          </w:p>
        </w:tc>
        <w:tc>
          <w:tcPr>
            <w:tcW w:w="2127" w:type="dxa"/>
            <w:vMerge w:val="restart"/>
          </w:tcPr>
          <w:p>
            <w:pPr>
              <w:pStyle w:val="0"/>
              <w:jc w:val="center"/>
            </w:pPr>
            <w:r>
              <w:rPr>
                <w:sz w:val="20"/>
              </w:rPr>
              <w:t xml:space="preserve">Наименование объекта (памятника)</w:t>
            </w:r>
          </w:p>
        </w:tc>
        <w:tc>
          <w:tcPr>
            <w:tcW w:w="1984" w:type="dxa"/>
            <w:vMerge w:val="restart"/>
          </w:tcPr>
          <w:p>
            <w:pPr>
              <w:pStyle w:val="0"/>
              <w:jc w:val="center"/>
            </w:pPr>
            <w:r>
              <w:rPr>
                <w:sz w:val="20"/>
              </w:rPr>
              <w:t xml:space="preserve">Адрес установки памятника</w:t>
            </w:r>
          </w:p>
        </w:tc>
        <w:tc>
          <w:tcPr>
            <w:gridSpan w:val="3"/>
            <w:tcW w:w="4450" w:type="dxa"/>
          </w:tcPr>
          <w:p>
            <w:pPr>
              <w:pStyle w:val="0"/>
              <w:jc w:val="center"/>
            </w:pPr>
            <w:r>
              <w:rPr>
                <w:sz w:val="20"/>
              </w:rPr>
              <w:t xml:space="preserve">Объем финансирования на год,</w:t>
            </w:r>
          </w:p>
          <w:p>
            <w:pPr>
              <w:pStyle w:val="0"/>
              <w:jc w:val="center"/>
            </w:pPr>
            <w:r>
              <w:rPr>
                <w:sz w:val="20"/>
              </w:rPr>
              <w:t xml:space="preserve">тыс. руб.</w:t>
            </w:r>
          </w:p>
        </w:tc>
      </w:tr>
      <w:tr>
        <w:tc>
          <w:tcPr>
            <w:vMerge w:val="continue"/>
          </w:tcPr>
          <w:p/>
        </w:tc>
        <w:tc>
          <w:tcPr>
            <w:vMerge w:val="continue"/>
          </w:tcPr>
          <w:p/>
        </w:tc>
        <w:tc>
          <w:tcPr>
            <w:vMerge w:val="continue"/>
          </w:tcPr>
          <w:p/>
        </w:tc>
        <w:tc>
          <w:tcPr>
            <w:tcW w:w="1559" w:type="dxa"/>
            <w:vMerge w:val="restart"/>
          </w:tcPr>
          <w:p>
            <w:pPr>
              <w:pStyle w:val="0"/>
              <w:jc w:val="center"/>
            </w:pPr>
            <w:r>
              <w:rPr>
                <w:sz w:val="20"/>
              </w:rPr>
              <w:t xml:space="preserve">всего</w:t>
            </w:r>
          </w:p>
        </w:tc>
        <w:tc>
          <w:tcPr>
            <w:gridSpan w:val="2"/>
            <w:tcW w:w="289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средства областного бюджета Тверской области</w:t>
            </w:r>
          </w:p>
        </w:tc>
        <w:tc>
          <w:tcPr>
            <w:tcW w:w="1417" w:type="dxa"/>
          </w:tcPr>
          <w:p>
            <w:pPr>
              <w:pStyle w:val="0"/>
              <w:jc w:val="center"/>
            </w:pPr>
            <w:r>
              <w:rPr>
                <w:sz w:val="20"/>
              </w:rPr>
              <w:t xml:space="preserve">средства местного бюджета</w:t>
            </w:r>
          </w:p>
        </w:tc>
      </w:tr>
      <w:tr>
        <w:tc>
          <w:tcPr>
            <w:tcW w:w="510" w:type="dxa"/>
          </w:tcPr>
          <w:p>
            <w:pPr>
              <w:pStyle w:val="0"/>
              <w:jc w:val="center"/>
            </w:pPr>
            <w:r>
              <w:rPr>
                <w:sz w:val="20"/>
              </w:rPr>
              <w:t xml:space="preserve">1</w:t>
            </w:r>
          </w:p>
        </w:tc>
        <w:tc>
          <w:tcPr>
            <w:tcW w:w="2127" w:type="dxa"/>
          </w:tcPr>
          <w:p>
            <w:pPr>
              <w:pStyle w:val="0"/>
              <w:jc w:val="center"/>
            </w:pPr>
            <w:r>
              <w:rPr>
                <w:sz w:val="20"/>
              </w:rPr>
              <w:t xml:space="preserve">2</w:t>
            </w:r>
          </w:p>
        </w:tc>
        <w:tc>
          <w:tcPr>
            <w:tcW w:w="1984" w:type="dxa"/>
          </w:tcPr>
          <w:p>
            <w:pPr>
              <w:pStyle w:val="0"/>
              <w:jc w:val="center"/>
            </w:pPr>
            <w:r>
              <w:rPr>
                <w:sz w:val="20"/>
              </w:rPr>
              <w:t xml:space="preserve">3</w:t>
            </w:r>
          </w:p>
        </w:tc>
        <w:tc>
          <w:tcPr>
            <w:tcW w:w="1559" w:type="dxa"/>
          </w:tcPr>
          <w:p>
            <w:pPr>
              <w:pStyle w:val="0"/>
              <w:jc w:val="center"/>
            </w:pPr>
            <w:r>
              <w:rPr>
                <w:sz w:val="20"/>
              </w:rPr>
              <w:t xml:space="preserve">4</w:t>
            </w:r>
          </w:p>
        </w:tc>
        <w:tc>
          <w:tcPr>
            <w:tcW w:w="1474" w:type="dxa"/>
          </w:tcPr>
          <w:p>
            <w:pPr>
              <w:pStyle w:val="0"/>
              <w:jc w:val="center"/>
            </w:pPr>
            <w:r>
              <w:rPr>
                <w:sz w:val="20"/>
              </w:rPr>
              <w:t xml:space="preserve">5</w:t>
            </w:r>
          </w:p>
        </w:tc>
        <w:tc>
          <w:tcPr>
            <w:tcW w:w="1417" w:type="dxa"/>
          </w:tcPr>
          <w:p>
            <w:pPr>
              <w:pStyle w:val="0"/>
              <w:jc w:val="center"/>
            </w:pPr>
            <w:r>
              <w:rPr>
                <w:sz w:val="20"/>
              </w:rPr>
              <w:t xml:space="preserve">6</w:t>
            </w:r>
          </w:p>
        </w:tc>
      </w:tr>
      <w:tr>
        <w:tc>
          <w:tcPr>
            <w:tcW w:w="510" w:type="dxa"/>
          </w:tcPr>
          <w:p>
            <w:pPr>
              <w:pStyle w:val="0"/>
            </w:pPr>
            <w:r>
              <w:rPr>
                <w:sz w:val="20"/>
              </w:rPr>
            </w:r>
          </w:p>
        </w:tc>
        <w:tc>
          <w:tcPr>
            <w:tcW w:w="2127" w:type="dxa"/>
          </w:tcPr>
          <w:p>
            <w:pPr>
              <w:pStyle w:val="0"/>
            </w:pPr>
            <w:r>
              <w:rPr>
                <w:sz w:val="20"/>
              </w:rPr>
            </w:r>
          </w:p>
        </w:tc>
        <w:tc>
          <w:tcPr>
            <w:tcW w:w="1984" w:type="dxa"/>
          </w:tcPr>
          <w:p>
            <w:pPr>
              <w:pStyle w:val="0"/>
            </w:pPr>
            <w:r>
              <w:rPr>
                <w:sz w:val="20"/>
              </w:rPr>
            </w:r>
          </w:p>
        </w:tc>
        <w:tc>
          <w:tcPr>
            <w:tcW w:w="1559" w:type="dxa"/>
          </w:tcPr>
          <w:p>
            <w:pPr>
              <w:pStyle w:val="0"/>
            </w:pPr>
            <w:r>
              <w:rPr>
                <w:sz w:val="20"/>
              </w:rPr>
            </w:r>
          </w:p>
        </w:tc>
        <w:tc>
          <w:tcPr>
            <w:tcW w:w="1474"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127" w:type="dxa"/>
          </w:tcPr>
          <w:p>
            <w:pPr>
              <w:pStyle w:val="0"/>
            </w:pPr>
            <w:r>
              <w:rPr>
                <w:sz w:val="20"/>
              </w:rPr>
              <w:t xml:space="preserve">Итого по мероприятию</w:t>
            </w:r>
          </w:p>
        </w:tc>
        <w:tc>
          <w:tcPr>
            <w:tcW w:w="1984" w:type="dxa"/>
          </w:tcPr>
          <w:p>
            <w:pPr>
              <w:pStyle w:val="0"/>
              <w:jc w:val="center"/>
            </w:pPr>
            <w:r>
              <w:rPr>
                <w:sz w:val="20"/>
              </w:rPr>
              <w:t xml:space="preserve">x</w:t>
            </w:r>
          </w:p>
        </w:tc>
        <w:tc>
          <w:tcPr>
            <w:tcW w:w="1559" w:type="dxa"/>
          </w:tcPr>
          <w:p>
            <w:pPr>
              <w:pStyle w:val="0"/>
            </w:pPr>
            <w:r>
              <w:rPr>
                <w:sz w:val="20"/>
              </w:rPr>
            </w:r>
          </w:p>
        </w:tc>
        <w:tc>
          <w:tcPr>
            <w:tcW w:w="1474" w:type="dxa"/>
          </w:tcPr>
          <w:p>
            <w:pPr>
              <w:pStyle w:val="0"/>
            </w:pPr>
            <w:r>
              <w:rPr>
                <w:sz w:val="20"/>
              </w:rPr>
            </w:r>
          </w:p>
        </w:tc>
        <w:tc>
          <w:tcPr>
            <w:tcW w:w="1417" w:type="dxa"/>
          </w:tcPr>
          <w:p>
            <w:pPr>
              <w:pStyle w:val="0"/>
            </w:pPr>
            <w:r>
              <w:rPr>
                <w:sz w:val="20"/>
              </w:rPr>
            </w:r>
          </w:p>
        </w:tc>
      </w:tr>
      <w:tr>
        <w:tc>
          <w:tcPr>
            <w:tcW w:w="510" w:type="dxa"/>
          </w:tcPr>
          <w:p>
            <w:pPr>
              <w:pStyle w:val="0"/>
            </w:pPr>
            <w:r>
              <w:rPr>
                <w:sz w:val="20"/>
              </w:rPr>
            </w:r>
          </w:p>
        </w:tc>
        <w:tc>
          <w:tcPr>
            <w:tcW w:w="2127" w:type="dxa"/>
          </w:tcPr>
          <w:p>
            <w:pPr>
              <w:pStyle w:val="0"/>
            </w:pPr>
            <w:r>
              <w:rPr>
                <w:sz w:val="20"/>
              </w:rPr>
              <w:t xml:space="preserve">Всего по муниципальному образованию</w:t>
            </w:r>
          </w:p>
        </w:tc>
        <w:tc>
          <w:tcPr>
            <w:tcW w:w="1984" w:type="dxa"/>
          </w:tcPr>
          <w:p>
            <w:pPr>
              <w:pStyle w:val="0"/>
              <w:jc w:val="center"/>
            </w:pPr>
            <w:r>
              <w:rPr>
                <w:sz w:val="20"/>
              </w:rPr>
              <w:t xml:space="preserve">x</w:t>
            </w:r>
          </w:p>
        </w:tc>
        <w:tc>
          <w:tcPr>
            <w:tcW w:w="1559" w:type="dxa"/>
          </w:tcPr>
          <w:p>
            <w:pPr>
              <w:pStyle w:val="0"/>
            </w:pPr>
            <w:r>
              <w:rPr>
                <w:sz w:val="20"/>
              </w:rPr>
            </w:r>
          </w:p>
        </w:tc>
        <w:tc>
          <w:tcPr>
            <w:tcW w:w="1474"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Настоящая  заявка гарантирует достоверность представленной информации и</w:t>
      </w:r>
    </w:p>
    <w:p>
      <w:pPr>
        <w:pStyle w:val="1"/>
        <w:jc w:val="both"/>
      </w:pPr>
      <w:r>
        <w:rPr>
          <w:sz w:val="20"/>
        </w:rPr>
        <w:t xml:space="preserve">соответствие  требованиям,  предъявляемым  к  участникам конкурсного отбора</w:t>
      </w:r>
    </w:p>
    <w:p>
      <w:pPr>
        <w:pStyle w:val="1"/>
        <w:jc w:val="both"/>
      </w:pPr>
      <w:r>
        <w:rPr>
          <w:sz w:val="20"/>
        </w:rPr>
        <w:t xml:space="preserve">Порядком  предоставления  и  распределения  из  областного бюджета Тверской</w:t>
      </w:r>
    </w:p>
    <w:p>
      <w:pPr>
        <w:pStyle w:val="1"/>
        <w:jc w:val="both"/>
      </w:pPr>
      <w:r>
        <w:rPr>
          <w:sz w:val="20"/>
        </w:rPr>
        <w:t xml:space="preserve">области  бюджетам  муниципальных  образований  Тверской области субсидий на</w:t>
      </w:r>
    </w:p>
    <w:p>
      <w:pPr>
        <w:pStyle w:val="1"/>
        <w:jc w:val="both"/>
      </w:pPr>
      <w:r>
        <w:rPr>
          <w:sz w:val="20"/>
        </w:rPr>
        <w:t xml:space="preserve">изготовление  и  установку памятников в муниципальных образованиях Тверской</w:t>
      </w:r>
    </w:p>
    <w:p>
      <w:pPr>
        <w:pStyle w:val="1"/>
        <w:jc w:val="both"/>
      </w:pPr>
      <w:r>
        <w:rPr>
          <w:sz w:val="20"/>
        </w:rPr>
        <w:t xml:space="preserve">области  известным  гражданам региона, утвержденным Правительством Тверской</w:t>
      </w:r>
    </w:p>
    <w:p>
      <w:pPr>
        <w:pStyle w:val="1"/>
        <w:jc w:val="both"/>
      </w:pPr>
      <w:r>
        <w:rPr>
          <w:sz w:val="20"/>
        </w:rPr>
        <w:t xml:space="preserve">области.</w:t>
      </w:r>
    </w:p>
    <w:p>
      <w:pPr>
        <w:pStyle w:val="1"/>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t xml:space="preserve">Контактный телефон ________________________________________________________</w:t>
      </w:r>
    </w:p>
    <w:p>
      <w:pPr>
        <w:pStyle w:val="1"/>
        <w:jc w:val="both"/>
      </w:pPr>
      <w:r>
        <w:rPr>
          <w:sz w:val="20"/>
        </w:rPr>
        <w:t xml:space="preserve">Адрес электронной почты 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изготовление и установку</w:t>
      </w:r>
    </w:p>
    <w:p>
      <w:pPr>
        <w:pStyle w:val="0"/>
        <w:jc w:val="right"/>
      </w:pPr>
      <w:r>
        <w:rPr>
          <w:sz w:val="20"/>
        </w:rPr>
        <w:t xml:space="preserve">памятников в муниципальных образованиях</w:t>
      </w:r>
    </w:p>
    <w:p>
      <w:pPr>
        <w:pStyle w:val="0"/>
        <w:jc w:val="right"/>
      </w:pPr>
      <w:r>
        <w:rPr>
          <w:sz w:val="20"/>
        </w:rPr>
        <w:t xml:space="preserve">Тверской области известным гражданам</w:t>
      </w:r>
    </w:p>
    <w:p>
      <w:pPr>
        <w:pStyle w:val="0"/>
        <w:jc w:val="both"/>
      </w:pPr>
      <w:r>
        <w:rPr>
          <w:sz w:val="20"/>
        </w:rPr>
      </w:r>
    </w:p>
    <w:bookmarkStart w:id="19923" w:name="P19923"/>
    <w:bookmarkEnd w:id="19923"/>
    <w:p>
      <w:pPr>
        <w:pStyle w:val="2"/>
        <w:jc w:val="center"/>
      </w:pPr>
      <w:r>
        <w:rPr>
          <w:sz w:val="20"/>
        </w:rPr>
        <w:t xml:space="preserve">Информация</w:t>
      </w:r>
    </w:p>
    <w:p>
      <w:pPr>
        <w:pStyle w:val="2"/>
        <w:jc w:val="center"/>
      </w:pPr>
      <w:r>
        <w:rPr>
          <w:sz w:val="20"/>
        </w:rPr>
        <w:t xml:space="preserve">о соответствии муниципального образования Тверской области</w:t>
      </w:r>
    </w:p>
    <w:p>
      <w:pPr>
        <w:pStyle w:val="2"/>
        <w:jc w:val="center"/>
      </w:pPr>
      <w:r>
        <w:rPr>
          <w:sz w:val="20"/>
        </w:rPr>
        <w:t xml:space="preserve">критериям конкурсного отбора по предоставлению из областного</w:t>
      </w:r>
    </w:p>
    <w:p>
      <w:pPr>
        <w:pStyle w:val="2"/>
        <w:jc w:val="center"/>
      </w:pPr>
      <w:r>
        <w:rPr>
          <w:sz w:val="20"/>
        </w:rPr>
        <w:t xml:space="preserve">бюджета Тверской области бюджетам муниципальных образований</w:t>
      </w:r>
    </w:p>
    <w:p>
      <w:pPr>
        <w:pStyle w:val="2"/>
        <w:jc w:val="center"/>
      </w:pPr>
      <w:r>
        <w:rPr>
          <w:sz w:val="20"/>
        </w:rPr>
        <w:t xml:space="preserve">Тверской области субсидий на изготовление и установку</w:t>
      </w:r>
    </w:p>
    <w:p>
      <w:pPr>
        <w:pStyle w:val="2"/>
        <w:jc w:val="center"/>
      </w:pPr>
      <w:r>
        <w:rPr>
          <w:sz w:val="20"/>
        </w:rPr>
        <w:t xml:space="preserve">памятников в муниципальных образованиях Тверской области</w:t>
      </w:r>
    </w:p>
    <w:p>
      <w:pPr>
        <w:pStyle w:val="2"/>
        <w:jc w:val="center"/>
      </w:pPr>
      <w:r>
        <w:rPr>
          <w:sz w:val="20"/>
        </w:rPr>
        <w:t xml:space="preserve">известным гражданам региона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37"/>
        <w:gridCol w:w="2381"/>
      </w:tblGrid>
      <w:tr>
        <w:tc>
          <w:tcPr>
            <w:tcW w:w="454" w:type="dxa"/>
          </w:tcPr>
          <w:p>
            <w:pPr>
              <w:pStyle w:val="0"/>
              <w:jc w:val="center"/>
            </w:pPr>
            <w:r>
              <w:rPr>
                <w:sz w:val="20"/>
              </w:rPr>
              <w:t xml:space="preserve">N п/п</w:t>
            </w:r>
          </w:p>
        </w:tc>
        <w:tc>
          <w:tcPr>
            <w:tcW w:w="6237" w:type="dxa"/>
          </w:tcPr>
          <w:p>
            <w:pPr>
              <w:pStyle w:val="0"/>
              <w:jc w:val="center"/>
            </w:pPr>
            <w:r>
              <w:rPr>
                <w:sz w:val="20"/>
              </w:rPr>
              <w:t xml:space="preserve">Наименование критерия конкурсного отбора</w:t>
            </w:r>
          </w:p>
        </w:tc>
        <w:tc>
          <w:tcPr>
            <w:tcW w:w="2381" w:type="dxa"/>
          </w:tcPr>
          <w:p>
            <w:pPr>
              <w:pStyle w:val="0"/>
              <w:jc w:val="center"/>
            </w:pPr>
            <w:r>
              <w:rPr>
                <w:sz w:val="20"/>
              </w:rPr>
              <w:t xml:space="preserve">Информация муниципального образования Тверской области</w:t>
            </w:r>
          </w:p>
        </w:tc>
      </w:tr>
      <w:tr>
        <w:tc>
          <w:tcPr>
            <w:tcW w:w="454" w:type="dxa"/>
          </w:tcPr>
          <w:p>
            <w:pPr>
              <w:pStyle w:val="0"/>
              <w:jc w:val="center"/>
            </w:pPr>
            <w:r>
              <w:rPr>
                <w:sz w:val="20"/>
              </w:rPr>
              <w:t xml:space="preserve">1</w:t>
            </w:r>
          </w:p>
        </w:tc>
        <w:tc>
          <w:tcPr>
            <w:tcW w:w="6237" w:type="dxa"/>
          </w:tcPr>
          <w:p>
            <w:pPr>
              <w:pStyle w:val="0"/>
              <w:jc w:val="both"/>
            </w:pPr>
            <w:r>
              <w:rPr>
                <w:sz w:val="20"/>
              </w:rPr>
              <w:t xml:space="preserve">Отсутствие памятника известному гражданину региона на территории муниципального образования Тверской области</w:t>
            </w:r>
          </w:p>
        </w:tc>
        <w:tc>
          <w:tcPr>
            <w:tcW w:w="2381" w:type="dxa"/>
          </w:tcPr>
          <w:p>
            <w:pPr>
              <w:pStyle w:val="0"/>
            </w:pPr>
            <w:r>
              <w:rPr>
                <w:sz w:val="20"/>
              </w:rPr>
            </w:r>
          </w:p>
        </w:tc>
      </w:tr>
      <w:tr>
        <w:tc>
          <w:tcPr>
            <w:tcW w:w="454" w:type="dxa"/>
          </w:tcPr>
          <w:p>
            <w:pPr>
              <w:pStyle w:val="0"/>
              <w:jc w:val="center"/>
            </w:pPr>
            <w:r>
              <w:rPr>
                <w:sz w:val="20"/>
              </w:rPr>
              <w:t xml:space="preserve">2</w:t>
            </w:r>
          </w:p>
        </w:tc>
        <w:tc>
          <w:tcPr>
            <w:tcW w:w="6237" w:type="dxa"/>
          </w:tcPr>
          <w:p>
            <w:pPr>
              <w:pStyle w:val="0"/>
              <w:jc w:val="both"/>
            </w:pPr>
            <w:r>
              <w:rPr>
                <w:sz w:val="20"/>
              </w:rPr>
              <w:t xml:space="preserve">Наличие памятника известному гражданину региона на территории муниципального образования Тверской области (указывается в случае возмещения расходов по проведению работ по изготовлению и установке памятников, осуществленных за счет средств местного бюджета)</w:t>
            </w:r>
          </w:p>
        </w:tc>
        <w:tc>
          <w:tcPr>
            <w:tcW w:w="2381" w:type="dxa"/>
          </w:tcPr>
          <w:p>
            <w:pPr>
              <w:pStyle w:val="0"/>
            </w:pPr>
            <w:r>
              <w:rPr>
                <w:sz w:val="20"/>
              </w:rPr>
            </w:r>
          </w:p>
        </w:tc>
      </w:tr>
      <w:tr>
        <w:tc>
          <w:tcPr>
            <w:tcW w:w="454" w:type="dxa"/>
          </w:tcPr>
          <w:p>
            <w:pPr>
              <w:pStyle w:val="0"/>
              <w:jc w:val="center"/>
            </w:pPr>
            <w:r>
              <w:rPr>
                <w:sz w:val="20"/>
              </w:rPr>
              <w:t xml:space="preserve">3</w:t>
            </w:r>
          </w:p>
        </w:tc>
        <w:tc>
          <w:tcPr>
            <w:tcW w:w="6237" w:type="dxa"/>
          </w:tcPr>
          <w:p>
            <w:pPr>
              <w:pStyle w:val="0"/>
              <w:jc w:val="both"/>
            </w:pPr>
            <w:r>
              <w:rPr>
                <w:sz w:val="20"/>
              </w:rPr>
              <w:t xml:space="preserve">Решение органа местного самоуправления муниципального образования Тверской области по изготовлению и установке памятника в муниципальном образовании Тверской области известному гражданину региона</w:t>
            </w:r>
          </w:p>
        </w:tc>
        <w:tc>
          <w:tcPr>
            <w:tcW w:w="2381"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t xml:space="preserve">Контактный телефон ________________________________________________________</w:t>
      </w:r>
    </w:p>
    <w:p>
      <w:pPr>
        <w:pStyle w:val="1"/>
        <w:jc w:val="both"/>
      </w:pPr>
      <w:r>
        <w:rPr>
          <w:sz w:val="20"/>
        </w:rPr>
        <w:t xml:space="preserve">Адрес электронной почты 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изготовление и установку</w:t>
      </w:r>
    </w:p>
    <w:p>
      <w:pPr>
        <w:pStyle w:val="0"/>
        <w:jc w:val="right"/>
      </w:pPr>
      <w:r>
        <w:rPr>
          <w:sz w:val="20"/>
        </w:rPr>
        <w:t xml:space="preserve">памятников в муниципальных образованиях</w:t>
      </w:r>
    </w:p>
    <w:p>
      <w:pPr>
        <w:pStyle w:val="0"/>
        <w:jc w:val="right"/>
      </w:pPr>
      <w:r>
        <w:rPr>
          <w:sz w:val="20"/>
        </w:rPr>
        <w:t xml:space="preserve">Тверской области известным гражданам</w:t>
      </w:r>
    </w:p>
    <w:p>
      <w:pPr>
        <w:pStyle w:val="0"/>
        <w:jc w:val="both"/>
      </w:pPr>
      <w:r>
        <w:rPr>
          <w:sz w:val="20"/>
        </w:rPr>
      </w:r>
    </w:p>
    <w:bookmarkStart w:id="19969" w:name="P19969"/>
    <w:bookmarkEnd w:id="19969"/>
    <w:p>
      <w:pPr>
        <w:pStyle w:val="2"/>
        <w:jc w:val="center"/>
      </w:pPr>
      <w:r>
        <w:rPr>
          <w:sz w:val="20"/>
        </w:rPr>
        <w:t xml:space="preserve">Значение критериев</w:t>
      </w:r>
    </w:p>
    <w:p>
      <w:pPr>
        <w:pStyle w:val="2"/>
        <w:jc w:val="center"/>
      </w:pPr>
      <w:r>
        <w:rPr>
          <w:sz w:val="20"/>
        </w:rPr>
        <w:t xml:space="preserve">конкурсного отбора по предоставлению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изготовление и установку памятников</w:t>
      </w:r>
    </w:p>
    <w:p>
      <w:pPr>
        <w:pStyle w:val="2"/>
        <w:jc w:val="center"/>
      </w:pPr>
      <w:r>
        <w:rPr>
          <w:sz w:val="20"/>
        </w:rPr>
        <w:t xml:space="preserve">в муниципальных образованиях Тверской области известным</w:t>
      </w:r>
    </w:p>
    <w:p>
      <w:pPr>
        <w:pStyle w:val="2"/>
        <w:jc w:val="center"/>
      </w:pPr>
      <w:r>
        <w:rPr>
          <w:sz w:val="20"/>
        </w:rPr>
        <w:t xml:space="preserve">гражданам региона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6"/>
        <w:gridCol w:w="4195"/>
        <w:gridCol w:w="1304"/>
        <w:gridCol w:w="1361"/>
        <w:gridCol w:w="1587"/>
      </w:tblGrid>
      <w:tr>
        <w:tc>
          <w:tcPr>
            <w:tcW w:w="596" w:type="dxa"/>
          </w:tcPr>
          <w:p>
            <w:pPr>
              <w:pStyle w:val="0"/>
              <w:jc w:val="center"/>
            </w:pPr>
            <w:r>
              <w:rPr>
                <w:sz w:val="20"/>
              </w:rPr>
              <w:t xml:space="preserve">N п/п</w:t>
            </w:r>
          </w:p>
        </w:tc>
        <w:tc>
          <w:tcPr>
            <w:tcW w:w="4195" w:type="dxa"/>
          </w:tcPr>
          <w:p>
            <w:pPr>
              <w:pStyle w:val="0"/>
              <w:jc w:val="center"/>
            </w:pPr>
            <w:r>
              <w:rPr>
                <w:sz w:val="20"/>
              </w:rPr>
              <w:t xml:space="preserve">Наименования критерия конкурсного отбора</w:t>
            </w:r>
          </w:p>
        </w:tc>
        <w:tc>
          <w:tcPr>
            <w:tcW w:w="1304" w:type="dxa"/>
          </w:tcPr>
          <w:p>
            <w:pPr>
              <w:pStyle w:val="0"/>
              <w:jc w:val="center"/>
            </w:pPr>
            <w:r>
              <w:rPr>
                <w:sz w:val="20"/>
              </w:rPr>
              <w:t xml:space="preserve">Значения критериев конкурсного отбора</w:t>
            </w:r>
          </w:p>
        </w:tc>
        <w:tc>
          <w:tcPr>
            <w:tcW w:w="1361" w:type="dxa"/>
          </w:tcPr>
          <w:p>
            <w:pPr>
              <w:pStyle w:val="0"/>
              <w:jc w:val="center"/>
            </w:pPr>
            <w:r>
              <w:rPr>
                <w:sz w:val="20"/>
              </w:rPr>
              <w:t xml:space="preserve">Количество баллов</w:t>
            </w:r>
          </w:p>
        </w:tc>
        <w:tc>
          <w:tcPr>
            <w:tcW w:w="1587" w:type="dxa"/>
          </w:tcPr>
          <w:p>
            <w:pPr>
              <w:pStyle w:val="0"/>
              <w:jc w:val="center"/>
            </w:pPr>
            <w:r>
              <w:rPr>
                <w:sz w:val="20"/>
              </w:rPr>
              <w:t xml:space="preserve">Весовые коэффициенты</w:t>
            </w:r>
          </w:p>
        </w:tc>
      </w:tr>
      <w:tr>
        <w:tc>
          <w:tcPr>
            <w:tcW w:w="596" w:type="dxa"/>
            <w:vMerge w:val="restart"/>
          </w:tcPr>
          <w:p>
            <w:pPr>
              <w:pStyle w:val="0"/>
              <w:jc w:val="center"/>
            </w:pPr>
            <w:r>
              <w:rPr>
                <w:sz w:val="20"/>
              </w:rPr>
              <w:t xml:space="preserve">1</w:t>
            </w:r>
          </w:p>
        </w:tc>
        <w:tc>
          <w:tcPr>
            <w:tcW w:w="4195" w:type="dxa"/>
            <w:vMerge w:val="restart"/>
          </w:tcPr>
          <w:p>
            <w:pPr>
              <w:pStyle w:val="0"/>
              <w:jc w:val="both"/>
            </w:pPr>
            <w:r>
              <w:rPr>
                <w:sz w:val="20"/>
              </w:rPr>
              <w:t xml:space="preserve">Отсутствие памятника известному гражданину региона на территории муниципального образования Тверской области</w:t>
            </w:r>
          </w:p>
        </w:tc>
        <w:tc>
          <w:tcPr>
            <w:tcW w:w="1304" w:type="dxa"/>
          </w:tcPr>
          <w:p>
            <w:pPr>
              <w:pStyle w:val="0"/>
              <w:jc w:val="center"/>
            </w:pPr>
            <w:r>
              <w:rPr>
                <w:sz w:val="20"/>
              </w:rPr>
              <w:t xml:space="preserve">да</w:t>
            </w:r>
          </w:p>
        </w:tc>
        <w:tc>
          <w:tcPr>
            <w:tcW w:w="1361" w:type="dxa"/>
          </w:tcPr>
          <w:p>
            <w:pPr>
              <w:pStyle w:val="0"/>
              <w:jc w:val="center"/>
            </w:pPr>
            <w:r>
              <w:rPr>
                <w:sz w:val="20"/>
              </w:rPr>
              <w:t xml:space="preserve">1</w:t>
            </w:r>
          </w:p>
        </w:tc>
        <w:tc>
          <w:tcPr>
            <w:tcW w:w="1587" w:type="dxa"/>
            <w:vMerge w:val="restart"/>
          </w:tcPr>
          <w:p>
            <w:pPr>
              <w:pStyle w:val="0"/>
              <w:jc w:val="center"/>
            </w:pPr>
            <w:r>
              <w:rPr>
                <w:sz w:val="20"/>
              </w:rPr>
              <w:t xml:space="preserve">1,0</w:t>
            </w:r>
          </w:p>
        </w:tc>
      </w:tr>
      <w:tr>
        <w:tc>
          <w:tcPr>
            <w:vMerge w:val="continue"/>
          </w:tcPr>
          <w:p/>
        </w:tc>
        <w:tc>
          <w:tcPr>
            <w:vMerge w:val="continue"/>
          </w:tcPr>
          <w:p/>
        </w:tc>
        <w:tc>
          <w:tcPr>
            <w:tcW w:w="1304" w:type="dxa"/>
          </w:tcPr>
          <w:p>
            <w:pPr>
              <w:pStyle w:val="0"/>
              <w:jc w:val="center"/>
            </w:pPr>
            <w:r>
              <w:rPr>
                <w:sz w:val="20"/>
              </w:rPr>
              <w:t xml:space="preserve">нет</w:t>
            </w:r>
          </w:p>
        </w:tc>
        <w:tc>
          <w:tcPr>
            <w:tcW w:w="1361" w:type="dxa"/>
          </w:tcPr>
          <w:p>
            <w:pPr>
              <w:pStyle w:val="0"/>
              <w:jc w:val="center"/>
            </w:pPr>
            <w:r>
              <w:rPr>
                <w:sz w:val="20"/>
              </w:rPr>
              <w:t xml:space="preserve">0</w:t>
            </w:r>
          </w:p>
        </w:tc>
        <w:tc>
          <w:tcPr>
            <w:vMerge w:val="continue"/>
          </w:tcPr>
          <w:p/>
        </w:tc>
      </w:tr>
      <w:tr>
        <w:tc>
          <w:tcPr>
            <w:tcW w:w="596" w:type="dxa"/>
            <w:vMerge w:val="restart"/>
          </w:tcPr>
          <w:p>
            <w:pPr>
              <w:pStyle w:val="0"/>
              <w:jc w:val="center"/>
            </w:pPr>
            <w:r>
              <w:rPr>
                <w:sz w:val="20"/>
              </w:rPr>
              <w:t xml:space="preserve">2</w:t>
            </w:r>
          </w:p>
        </w:tc>
        <w:tc>
          <w:tcPr>
            <w:tcW w:w="4195" w:type="dxa"/>
            <w:vMerge w:val="restart"/>
          </w:tcPr>
          <w:p>
            <w:pPr>
              <w:pStyle w:val="0"/>
              <w:jc w:val="both"/>
            </w:pPr>
            <w:r>
              <w:rPr>
                <w:sz w:val="20"/>
              </w:rPr>
              <w:t xml:space="preserve">Наличие памятника известному гражданину региона на территории муниципального образования Тверской области (указывается в случае возмещения расходов по проведению работ по изготовлению и установке памятников, осуществленных за счет средств местного бюджета)</w:t>
            </w:r>
          </w:p>
        </w:tc>
        <w:tc>
          <w:tcPr>
            <w:tcW w:w="1304" w:type="dxa"/>
          </w:tcPr>
          <w:p>
            <w:pPr>
              <w:pStyle w:val="0"/>
              <w:jc w:val="center"/>
            </w:pPr>
            <w:r>
              <w:rPr>
                <w:sz w:val="20"/>
              </w:rPr>
              <w:t xml:space="preserve">да</w:t>
            </w:r>
          </w:p>
        </w:tc>
        <w:tc>
          <w:tcPr>
            <w:tcW w:w="1361" w:type="dxa"/>
          </w:tcPr>
          <w:p>
            <w:pPr>
              <w:pStyle w:val="0"/>
              <w:jc w:val="center"/>
            </w:pPr>
            <w:r>
              <w:rPr>
                <w:sz w:val="20"/>
              </w:rPr>
              <w:t xml:space="preserve">1</w:t>
            </w:r>
          </w:p>
        </w:tc>
        <w:tc>
          <w:tcPr>
            <w:tcW w:w="1587" w:type="dxa"/>
            <w:vMerge w:val="restart"/>
          </w:tcPr>
          <w:p>
            <w:pPr>
              <w:pStyle w:val="0"/>
              <w:jc w:val="center"/>
            </w:pPr>
            <w:r>
              <w:rPr>
                <w:sz w:val="20"/>
              </w:rPr>
              <w:t xml:space="preserve">1,0</w:t>
            </w:r>
          </w:p>
        </w:tc>
      </w:tr>
      <w:tr>
        <w:tc>
          <w:tcPr>
            <w:vMerge w:val="continue"/>
          </w:tcPr>
          <w:p/>
        </w:tc>
        <w:tc>
          <w:tcPr>
            <w:vMerge w:val="continue"/>
          </w:tcPr>
          <w:p/>
        </w:tc>
        <w:tc>
          <w:tcPr>
            <w:tcW w:w="1304" w:type="dxa"/>
          </w:tcPr>
          <w:p>
            <w:pPr>
              <w:pStyle w:val="0"/>
              <w:jc w:val="center"/>
            </w:pPr>
            <w:r>
              <w:rPr>
                <w:sz w:val="20"/>
              </w:rPr>
              <w:t xml:space="preserve">нет</w:t>
            </w:r>
          </w:p>
        </w:tc>
        <w:tc>
          <w:tcPr>
            <w:tcW w:w="1361" w:type="dxa"/>
          </w:tcPr>
          <w:p>
            <w:pPr>
              <w:pStyle w:val="0"/>
              <w:jc w:val="center"/>
            </w:pPr>
            <w:r>
              <w:rPr>
                <w:sz w:val="20"/>
              </w:rPr>
              <w:t xml:space="preserve">0</w:t>
            </w:r>
          </w:p>
        </w:tc>
        <w:tc>
          <w:tcPr>
            <w:vMerge w:val="continue"/>
          </w:tcPr>
          <w:p/>
        </w:tc>
      </w:tr>
      <w:tr>
        <w:tc>
          <w:tcPr>
            <w:tcW w:w="596" w:type="dxa"/>
            <w:vMerge w:val="restart"/>
          </w:tcPr>
          <w:p>
            <w:pPr>
              <w:pStyle w:val="0"/>
              <w:jc w:val="center"/>
            </w:pPr>
            <w:r>
              <w:rPr>
                <w:sz w:val="20"/>
              </w:rPr>
              <w:t xml:space="preserve">3</w:t>
            </w:r>
          </w:p>
        </w:tc>
        <w:tc>
          <w:tcPr>
            <w:tcW w:w="4195" w:type="dxa"/>
            <w:vMerge w:val="restart"/>
          </w:tcPr>
          <w:p>
            <w:pPr>
              <w:pStyle w:val="0"/>
              <w:jc w:val="both"/>
            </w:pPr>
            <w:r>
              <w:rPr>
                <w:sz w:val="20"/>
              </w:rPr>
              <w:t xml:space="preserve">Решение органа местного самоуправления муниципального образования Тверской области по изготовлению и установке памятника в муниципальном образовании Тверской области известному гражданину региона</w:t>
            </w:r>
          </w:p>
        </w:tc>
        <w:tc>
          <w:tcPr>
            <w:tcW w:w="1304" w:type="dxa"/>
          </w:tcPr>
          <w:p>
            <w:pPr>
              <w:pStyle w:val="0"/>
              <w:jc w:val="center"/>
            </w:pPr>
            <w:r>
              <w:rPr>
                <w:sz w:val="20"/>
              </w:rPr>
              <w:t xml:space="preserve">да</w:t>
            </w:r>
          </w:p>
        </w:tc>
        <w:tc>
          <w:tcPr>
            <w:tcW w:w="1361" w:type="dxa"/>
          </w:tcPr>
          <w:p>
            <w:pPr>
              <w:pStyle w:val="0"/>
              <w:jc w:val="center"/>
            </w:pPr>
            <w:r>
              <w:rPr>
                <w:sz w:val="20"/>
              </w:rPr>
              <w:t xml:space="preserve">1</w:t>
            </w:r>
          </w:p>
        </w:tc>
        <w:tc>
          <w:tcPr>
            <w:tcW w:w="1587" w:type="dxa"/>
            <w:vMerge w:val="restart"/>
          </w:tcPr>
          <w:p>
            <w:pPr>
              <w:pStyle w:val="0"/>
              <w:jc w:val="center"/>
            </w:pPr>
            <w:r>
              <w:rPr>
                <w:sz w:val="20"/>
              </w:rPr>
              <w:t xml:space="preserve">1,0</w:t>
            </w:r>
          </w:p>
        </w:tc>
      </w:tr>
      <w:tr>
        <w:tc>
          <w:tcPr>
            <w:vMerge w:val="continue"/>
          </w:tcPr>
          <w:p/>
        </w:tc>
        <w:tc>
          <w:tcPr>
            <w:vMerge w:val="continue"/>
          </w:tcPr>
          <w:p/>
        </w:tc>
        <w:tc>
          <w:tcPr>
            <w:tcW w:w="1304" w:type="dxa"/>
          </w:tcPr>
          <w:p>
            <w:pPr>
              <w:pStyle w:val="0"/>
              <w:jc w:val="center"/>
            </w:pPr>
            <w:r>
              <w:rPr>
                <w:sz w:val="20"/>
              </w:rPr>
              <w:t xml:space="preserve">нет</w:t>
            </w:r>
          </w:p>
        </w:tc>
        <w:tc>
          <w:tcPr>
            <w:tcW w:w="1361" w:type="dxa"/>
          </w:tcPr>
          <w:p>
            <w:pPr>
              <w:pStyle w:val="0"/>
              <w:jc w:val="center"/>
            </w:pPr>
            <w:r>
              <w:rPr>
                <w:sz w:val="20"/>
              </w:rPr>
              <w:t xml:space="preserve">0</w:t>
            </w:r>
          </w:p>
        </w:tc>
        <w:tc>
          <w:tcPr>
            <w:vMerge w:val="continue"/>
          </w:tcP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w:t>
      </w:r>
    </w:p>
    <w:p>
      <w:pPr>
        <w:pStyle w:val="1"/>
        <w:jc w:val="both"/>
      </w:pPr>
      <w:r>
        <w:rPr>
          <w:sz w:val="20"/>
        </w:rPr>
        <w:t xml:space="preserve">образования Тверской области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t xml:space="preserve">Контактный телефон ________________________________________________________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изготовление и установку</w:t>
      </w:r>
    </w:p>
    <w:p>
      <w:pPr>
        <w:pStyle w:val="0"/>
        <w:jc w:val="right"/>
      </w:pPr>
      <w:r>
        <w:rPr>
          <w:sz w:val="20"/>
        </w:rPr>
        <w:t xml:space="preserve">памятников в муниципальных образованиях</w:t>
      </w:r>
    </w:p>
    <w:p>
      <w:pPr>
        <w:pStyle w:val="0"/>
        <w:jc w:val="right"/>
      </w:pPr>
      <w:r>
        <w:rPr>
          <w:sz w:val="20"/>
        </w:rPr>
        <w:t xml:space="preserve">Тверской области известным гражданам</w:t>
      </w:r>
    </w:p>
    <w:p>
      <w:pPr>
        <w:pStyle w:val="0"/>
        <w:jc w:val="both"/>
      </w:pPr>
      <w:r>
        <w:rPr>
          <w:sz w:val="20"/>
        </w:rPr>
      </w:r>
    </w:p>
    <w:bookmarkStart w:id="20026" w:name="P20026"/>
    <w:bookmarkEnd w:id="20026"/>
    <w:p>
      <w:pPr>
        <w:pStyle w:val="0"/>
        <w:jc w:val="center"/>
      </w:pPr>
      <w:r>
        <w:rPr>
          <w:sz w:val="20"/>
        </w:rPr>
        <w:t xml:space="preserve">Отчет</w:t>
      </w:r>
    </w:p>
    <w:p>
      <w:pPr>
        <w:pStyle w:val="0"/>
        <w:jc w:val="center"/>
      </w:pPr>
      <w:r>
        <w:rPr>
          <w:sz w:val="20"/>
        </w:rPr>
        <w:t xml:space="preserve">об использовании субсидии из областного бюджета Тверской</w:t>
      </w:r>
    </w:p>
    <w:p>
      <w:pPr>
        <w:pStyle w:val="0"/>
        <w:jc w:val="center"/>
      </w:pPr>
      <w:r>
        <w:rPr>
          <w:sz w:val="20"/>
        </w:rPr>
        <w:t xml:space="preserve">области бюджетами муниципальных образований Тверской области</w:t>
      </w:r>
    </w:p>
    <w:p>
      <w:pPr>
        <w:pStyle w:val="0"/>
        <w:jc w:val="center"/>
      </w:pPr>
      <w:r>
        <w:rPr>
          <w:sz w:val="20"/>
        </w:rPr>
        <w:t xml:space="preserve">на изготовление и установку памятников в муниципальных</w:t>
      </w:r>
    </w:p>
    <w:p>
      <w:pPr>
        <w:pStyle w:val="0"/>
        <w:jc w:val="center"/>
      </w:pPr>
      <w:r>
        <w:rPr>
          <w:sz w:val="20"/>
        </w:rPr>
        <w:t xml:space="preserve">образованиях Тверской области известным гражданам региона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 квартал/год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304"/>
        <w:gridCol w:w="737"/>
        <w:gridCol w:w="1203"/>
        <w:gridCol w:w="1204"/>
        <w:gridCol w:w="737"/>
        <w:gridCol w:w="1204"/>
        <w:gridCol w:w="1204"/>
        <w:gridCol w:w="794"/>
        <w:gridCol w:w="1274"/>
        <w:gridCol w:w="1275"/>
        <w:gridCol w:w="1559"/>
      </w:tblGrid>
      <w:tr>
        <w:tc>
          <w:tcPr>
            <w:tcW w:w="45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муниципального учреждения культуры Тверской области</w:t>
            </w:r>
          </w:p>
        </w:tc>
        <w:tc>
          <w:tcPr>
            <w:tcW w:w="1304" w:type="dxa"/>
            <w:vMerge w:val="restart"/>
          </w:tcPr>
          <w:p>
            <w:pPr>
              <w:pStyle w:val="0"/>
              <w:jc w:val="center"/>
            </w:pPr>
            <w:r>
              <w:rPr>
                <w:sz w:val="20"/>
              </w:rPr>
              <w:t xml:space="preserve">Наименование мероприятия (видов работ)</w:t>
            </w:r>
          </w:p>
        </w:tc>
        <w:tc>
          <w:tcPr>
            <w:gridSpan w:val="3"/>
            <w:tcW w:w="3144" w:type="dxa"/>
          </w:tcPr>
          <w:p>
            <w:pPr>
              <w:pStyle w:val="0"/>
              <w:jc w:val="center"/>
            </w:pPr>
            <w:r>
              <w:rPr>
                <w:sz w:val="20"/>
              </w:rPr>
              <w:t xml:space="preserve">Утверждено на соответствующий финансовый год</w:t>
            </w:r>
          </w:p>
        </w:tc>
        <w:tc>
          <w:tcPr>
            <w:gridSpan w:val="3"/>
            <w:tcW w:w="3145" w:type="dxa"/>
          </w:tcPr>
          <w:p>
            <w:pPr>
              <w:pStyle w:val="0"/>
              <w:jc w:val="center"/>
            </w:pPr>
            <w:r>
              <w:rPr>
                <w:sz w:val="20"/>
              </w:rPr>
              <w:t xml:space="preserve">Произведено кассовых расходов (нарастающим итогом)</w:t>
            </w:r>
          </w:p>
        </w:tc>
        <w:tc>
          <w:tcPr>
            <w:gridSpan w:val="3"/>
            <w:tcW w:w="3343" w:type="dxa"/>
          </w:tcPr>
          <w:p>
            <w:pPr>
              <w:pStyle w:val="0"/>
              <w:jc w:val="center"/>
            </w:pPr>
            <w:r>
              <w:rPr>
                <w:sz w:val="20"/>
              </w:rPr>
              <w:t xml:space="preserve">Остаток неиспользованных средств</w:t>
            </w:r>
          </w:p>
        </w:tc>
        <w:tc>
          <w:tcPr>
            <w:tcW w:w="1559" w:type="dxa"/>
            <w:vMerge w:val="restart"/>
          </w:tcPr>
          <w:p>
            <w:pPr>
              <w:pStyle w:val="0"/>
              <w:jc w:val="center"/>
            </w:pPr>
            <w:r>
              <w:rPr>
                <w:sz w:val="20"/>
              </w:rPr>
              <w:t xml:space="preserve">Примечание (о причинах формирования остатков)</w:t>
            </w:r>
          </w:p>
        </w:tc>
      </w:tr>
      <w:tr>
        <w:tc>
          <w:tcPr>
            <w:vMerge w:val="continue"/>
          </w:tcPr>
          <w:p/>
        </w:tc>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407"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в том числе</w:t>
            </w:r>
          </w:p>
        </w:tc>
        <w:tc>
          <w:tcPr>
            <w:tcW w:w="794" w:type="dxa"/>
            <w:vMerge w:val="restart"/>
          </w:tcPr>
          <w:p>
            <w:pPr>
              <w:pStyle w:val="0"/>
              <w:jc w:val="center"/>
            </w:pPr>
            <w:r>
              <w:rPr>
                <w:sz w:val="20"/>
              </w:rPr>
              <w:t xml:space="preserve">всего</w:t>
            </w:r>
          </w:p>
        </w:tc>
        <w:tc>
          <w:tcPr>
            <w:gridSpan w:val="2"/>
            <w:tcW w:w="2549"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203" w:type="dxa"/>
          </w:tcPr>
          <w:p>
            <w:pPr>
              <w:pStyle w:val="0"/>
              <w:jc w:val="center"/>
            </w:pPr>
            <w:r>
              <w:rPr>
                <w:sz w:val="20"/>
              </w:rPr>
              <w:t xml:space="preserve">за счет средств субсидии из областного бюджета Тверской области</w:t>
            </w:r>
          </w:p>
        </w:tc>
        <w:tc>
          <w:tcPr>
            <w:tcW w:w="1204" w:type="dxa"/>
          </w:tcPr>
          <w:p>
            <w:pPr>
              <w:pStyle w:val="0"/>
              <w:jc w:val="center"/>
            </w:pPr>
            <w:r>
              <w:rPr>
                <w:sz w:val="20"/>
              </w:rPr>
              <w:t xml:space="preserve">за счет средств местного бюджета</w:t>
            </w:r>
          </w:p>
        </w:tc>
        <w:tc>
          <w:tcPr>
            <w:vMerge w:val="continue"/>
          </w:tcPr>
          <w:p/>
        </w:tc>
        <w:tc>
          <w:tcPr>
            <w:tcW w:w="1204" w:type="dxa"/>
          </w:tcPr>
          <w:p>
            <w:pPr>
              <w:pStyle w:val="0"/>
              <w:jc w:val="center"/>
            </w:pPr>
            <w:r>
              <w:rPr>
                <w:sz w:val="20"/>
              </w:rPr>
              <w:t xml:space="preserve">за счет средств субсидии из областного бюджета Тверской области</w:t>
            </w:r>
          </w:p>
        </w:tc>
        <w:tc>
          <w:tcPr>
            <w:tcW w:w="1204" w:type="dxa"/>
          </w:tcPr>
          <w:p>
            <w:pPr>
              <w:pStyle w:val="0"/>
              <w:jc w:val="center"/>
            </w:pPr>
            <w:r>
              <w:rPr>
                <w:sz w:val="20"/>
              </w:rPr>
              <w:t xml:space="preserve">за счет средств местного бюджета</w:t>
            </w:r>
          </w:p>
        </w:tc>
        <w:tc>
          <w:tcPr>
            <w:vMerge w:val="continue"/>
          </w:tcPr>
          <w:p/>
        </w:tc>
        <w:tc>
          <w:tcPr>
            <w:tcW w:w="1274" w:type="dxa"/>
          </w:tcPr>
          <w:p>
            <w:pPr>
              <w:pStyle w:val="0"/>
              <w:jc w:val="center"/>
            </w:pPr>
            <w:r>
              <w:rPr>
                <w:sz w:val="20"/>
              </w:rPr>
              <w:t xml:space="preserve">за счет средств субсидии из областного бюджета Тверской области</w:t>
            </w:r>
          </w:p>
        </w:tc>
        <w:tc>
          <w:tcPr>
            <w:tcW w:w="1275" w:type="dxa"/>
          </w:tcPr>
          <w:p>
            <w:pPr>
              <w:pStyle w:val="0"/>
              <w:jc w:val="center"/>
            </w:pPr>
            <w:r>
              <w:rPr>
                <w:sz w:val="20"/>
              </w:rPr>
              <w:t xml:space="preserve">за счет средств местного бюджета</w:t>
            </w:r>
          </w:p>
        </w:tc>
        <w:tc>
          <w:tcPr>
            <w:tcW w:w="1559" w:type="dxa"/>
          </w:tcPr>
          <w:p>
            <w:pPr>
              <w:pStyle w:val="0"/>
            </w:pPr>
            <w:r>
              <w:rPr>
                <w:sz w:val="20"/>
              </w:rPr>
            </w:r>
          </w:p>
        </w:tc>
      </w:tr>
      <w:tr>
        <w:tc>
          <w:tcPr>
            <w:tcW w:w="454" w:type="dxa"/>
          </w:tcPr>
          <w:p>
            <w:pPr>
              <w:pStyle w:val="0"/>
              <w:jc w:val="center"/>
            </w:pPr>
            <w:r>
              <w:rPr>
                <w:sz w:val="20"/>
              </w:rPr>
              <w:t xml:space="preserve">1</w:t>
            </w:r>
          </w:p>
        </w:tc>
        <w:tc>
          <w:tcPr>
            <w:tcW w:w="1757" w:type="dxa"/>
          </w:tcPr>
          <w:p>
            <w:pPr>
              <w:pStyle w:val="0"/>
              <w:jc w:val="center"/>
            </w:pPr>
            <w:r>
              <w:rPr>
                <w:sz w:val="20"/>
              </w:rPr>
              <w:t xml:space="preserve">2</w:t>
            </w:r>
          </w:p>
        </w:tc>
        <w:tc>
          <w:tcPr>
            <w:tcW w:w="1304" w:type="dxa"/>
          </w:tcPr>
          <w:p>
            <w:pPr>
              <w:pStyle w:val="0"/>
              <w:jc w:val="center"/>
            </w:pPr>
            <w:r>
              <w:rPr>
                <w:sz w:val="20"/>
              </w:rPr>
              <w:t xml:space="preserve">3</w:t>
            </w:r>
          </w:p>
        </w:tc>
        <w:tc>
          <w:tcPr>
            <w:tcW w:w="737" w:type="dxa"/>
          </w:tcPr>
          <w:p>
            <w:pPr>
              <w:pStyle w:val="0"/>
              <w:jc w:val="center"/>
            </w:pPr>
            <w:r>
              <w:rPr>
                <w:sz w:val="20"/>
              </w:rPr>
              <w:t xml:space="preserve">4</w:t>
            </w:r>
          </w:p>
        </w:tc>
        <w:tc>
          <w:tcPr>
            <w:tcW w:w="1203" w:type="dxa"/>
          </w:tcPr>
          <w:p>
            <w:pPr>
              <w:pStyle w:val="0"/>
              <w:jc w:val="center"/>
            </w:pPr>
            <w:r>
              <w:rPr>
                <w:sz w:val="20"/>
              </w:rPr>
              <w:t xml:space="preserve">5</w:t>
            </w:r>
          </w:p>
        </w:tc>
        <w:tc>
          <w:tcPr>
            <w:tcW w:w="1204" w:type="dxa"/>
          </w:tcPr>
          <w:p>
            <w:pPr>
              <w:pStyle w:val="0"/>
              <w:jc w:val="center"/>
            </w:pPr>
            <w:r>
              <w:rPr>
                <w:sz w:val="20"/>
              </w:rPr>
              <w:t xml:space="preserve">6</w:t>
            </w:r>
          </w:p>
        </w:tc>
        <w:tc>
          <w:tcPr>
            <w:tcW w:w="737"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794" w:type="dxa"/>
          </w:tcPr>
          <w:p>
            <w:pPr>
              <w:pStyle w:val="0"/>
              <w:jc w:val="center"/>
            </w:pPr>
            <w:r>
              <w:rPr>
                <w:sz w:val="20"/>
              </w:rPr>
              <w:t xml:space="preserve">10</w:t>
            </w:r>
          </w:p>
        </w:tc>
        <w:tc>
          <w:tcPr>
            <w:tcW w:w="1274" w:type="dxa"/>
          </w:tcPr>
          <w:p>
            <w:pPr>
              <w:pStyle w:val="0"/>
              <w:jc w:val="center"/>
            </w:pPr>
            <w:r>
              <w:rPr>
                <w:sz w:val="20"/>
              </w:rPr>
              <w:t xml:space="preserve">11</w:t>
            </w:r>
          </w:p>
        </w:tc>
        <w:tc>
          <w:tcPr>
            <w:tcW w:w="1275" w:type="dxa"/>
          </w:tcPr>
          <w:p>
            <w:pPr>
              <w:pStyle w:val="0"/>
              <w:jc w:val="center"/>
            </w:pPr>
            <w:r>
              <w:rPr>
                <w:sz w:val="20"/>
              </w:rPr>
              <w:t xml:space="preserve">12</w:t>
            </w:r>
          </w:p>
        </w:tc>
        <w:tc>
          <w:tcPr>
            <w:tcW w:w="1559" w:type="dxa"/>
          </w:tcPr>
          <w:p>
            <w:pPr>
              <w:pStyle w:val="0"/>
              <w:jc w:val="center"/>
            </w:pPr>
            <w:r>
              <w:rPr>
                <w:sz w:val="20"/>
              </w:rPr>
              <w:t xml:space="preserve">13</w:t>
            </w:r>
          </w:p>
        </w:tc>
      </w:tr>
      <w:tr>
        <w:tc>
          <w:tcPr>
            <w:tcW w:w="454" w:type="dxa"/>
          </w:tcPr>
          <w:p>
            <w:pPr>
              <w:pStyle w:val="0"/>
            </w:pPr>
            <w:r>
              <w:rPr>
                <w:sz w:val="20"/>
              </w:rPr>
            </w:r>
          </w:p>
        </w:tc>
        <w:tc>
          <w:tcPr>
            <w:tcW w:w="1757" w:type="dxa"/>
          </w:tcPr>
          <w:p>
            <w:pPr>
              <w:pStyle w:val="0"/>
            </w:pPr>
            <w:r>
              <w:rPr>
                <w:sz w:val="20"/>
              </w:rPr>
            </w:r>
          </w:p>
        </w:tc>
        <w:tc>
          <w:tcPr>
            <w:tcW w:w="1304" w:type="dxa"/>
          </w:tcPr>
          <w:p>
            <w:pPr>
              <w:pStyle w:val="0"/>
            </w:pPr>
            <w:r>
              <w:rPr>
                <w:sz w:val="20"/>
              </w:rPr>
            </w:r>
          </w:p>
        </w:tc>
        <w:tc>
          <w:tcPr>
            <w:tcW w:w="737" w:type="dxa"/>
          </w:tcPr>
          <w:p>
            <w:pPr>
              <w:pStyle w:val="0"/>
            </w:pPr>
            <w:r>
              <w:rPr>
                <w:sz w:val="20"/>
              </w:rPr>
            </w:r>
          </w:p>
        </w:tc>
        <w:tc>
          <w:tcPr>
            <w:tcW w:w="1203" w:type="dxa"/>
          </w:tcPr>
          <w:p>
            <w:pPr>
              <w:pStyle w:val="0"/>
            </w:pPr>
            <w:r>
              <w:rPr>
                <w:sz w:val="20"/>
              </w:rPr>
            </w:r>
          </w:p>
        </w:tc>
        <w:tc>
          <w:tcPr>
            <w:tcW w:w="1204" w:type="dxa"/>
          </w:tcPr>
          <w:p>
            <w:pPr>
              <w:pStyle w:val="0"/>
            </w:pPr>
            <w:r>
              <w:rPr>
                <w:sz w:val="20"/>
              </w:rPr>
            </w:r>
          </w:p>
        </w:tc>
        <w:tc>
          <w:tcPr>
            <w:tcW w:w="737" w:type="dxa"/>
          </w:tcPr>
          <w:p>
            <w:pPr>
              <w:pStyle w:val="0"/>
            </w:pPr>
            <w:r>
              <w:rPr>
                <w:sz w:val="20"/>
              </w:rPr>
            </w:r>
          </w:p>
        </w:tc>
        <w:tc>
          <w:tcPr>
            <w:tcW w:w="1204" w:type="dxa"/>
          </w:tcPr>
          <w:p>
            <w:pPr>
              <w:pStyle w:val="0"/>
            </w:pPr>
            <w:r>
              <w:rPr>
                <w:sz w:val="20"/>
              </w:rPr>
            </w:r>
          </w:p>
        </w:tc>
        <w:tc>
          <w:tcPr>
            <w:tcW w:w="1204" w:type="dxa"/>
          </w:tcPr>
          <w:p>
            <w:pPr>
              <w:pStyle w:val="0"/>
            </w:pPr>
            <w:r>
              <w:rPr>
                <w:sz w:val="20"/>
              </w:rPr>
            </w:r>
          </w:p>
        </w:tc>
        <w:tc>
          <w:tcPr>
            <w:tcW w:w="794" w:type="dxa"/>
          </w:tcPr>
          <w:p>
            <w:pPr>
              <w:pStyle w:val="0"/>
            </w:pPr>
            <w:r>
              <w:rPr>
                <w:sz w:val="20"/>
              </w:rPr>
            </w:r>
          </w:p>
        </w:tc>
        <w:tc>
          <w:tcPr>
            <w:tcW w:w="1274" w:type="dxa"/>
          </w:tcPr>
          <w:p>
            <w:pPr>
              <w:pStyle w:val="0"/>
            </w:pPr>
            <w:r>
              <w:rPr>
                <w:sz w:val="20"/>
              </w:rPr>
            </w:r>
          </w:p>
        </w:tc>
        <w:tc>
          <w:tcPr>
            <w:tcW w:w="1275" w:type="dxa"/>
          </w:tcPr>
          <w:p>
            <w:pPr>
              <w:pStyle w:val="0"/>
            </w:pPr>
            <w:r>
              <w:rPr>
                <w:sz w:val="20"/>
              </w:rPr>
            </w:r>
          </w:p>
        </w:tc>
        <w:tc>
          <w:tcPr>
            <w:tcW w:w="1559"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r>
    </w:p>
    <w:p>
      <w:pPr>
        <w:pStyle w:val="1"/>
        <w:jc w:val="both"/>
      </w:pPr>
      <w:r>
        <w:rPr>
          <w:sz w:val="20"/>
        </w:rPr>
        <w:t xml:space="preserve">Контактный телефон ______________________________________________________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05.03.2021 N 112-пп</w:t>
            <w:br/>
            <w:t>(ред. от 12.09.2023)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05.03.2021 N 112-пп</w:t>
            <w:br/>
            <w:t>(ред. от 12.09.2023)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9925DC62A084B9EE63A8022C63660F2374850D66B622A7C1083C4CFF1FCC0225AB81BC20DCED825B6FB7EBF23BB2432C5354C59BE4C478A1DACFEAC21V8O" TargetMode = "External"/>
	<Relationship Id="rId8" Type="http://schemas.openxmlformats.org/officeDocument/2006/relationships/hyperlink" Target="consultantplus://offline/ref=49925DC62A084B9EE63A8022C63660F2374850D66B622B7F1784C4CFF1FCC0225AB81BC20DCED825B6FB7EBF23BB2432C5354C59BE4C478A1DACFEAC21V8O" TargetMode = "External"/>
	<Relationship Id="rId9" Type="http://schemas.openxmlformats.org/officeDocument/2006/relationships/hyperlink" Target="consultantplus://offline/ref=49925DC62A084B9EE63A8022C63660F2374850D66B622D701081C4CFF1FCC0225AB81BC20DCED825B6FB7EBF23BB2432C5354C59BE4C478A1DACFEAC21V8O" TargetMode = "External"/>
	<Relationship Id="rId10" Type="http://schemas.openxmlformats.org/officeDocument/2006/relationships/hyperlink" Target="consultantplus://offline/ref=49925DC62A084B9EE63A8022C63660F2374850D66B622F781E86C4CFF1FCC0225AB81BC20DCED825B6FB7EBF23BB2432C5354C59BE4C478A1DACFEAC21V8O" TargetMode = "External"/>
	<Relationship Id="rId11" Type="http://schemas.openxmlformats.org/officeDocument/2006/relationships/hyperlink" Target="consultantplus://offline/ref=49925DC62A084B9EE63A8022C63660F2374850D66B6220781787C4CFF1FCC0225AB81BC20DCED825B6FB7EBF23BB2432C5354C59BE4C478A1DACFEAC21V8O" TargetMode = "External"/>
	<Relationship Id="rId12" Type="http://schemas.openxmlformats.org/officeDocument/2006/relationships/hyperlink" Target="consultantplus://offline/ref=49925DC62A084B9EE63A8022C63660F2374850D66B62217B1681C4CFF1FCC0225AB81BC20DCED825B6FB7EBF23BB2432C5354C59BE4C478A1DACFEAC21V8O" TargetMode = "External"/>
	<Relationship Id="rId13" Type="http://schemas.openxmlformats.org/officeDocument/2006/relationships/hyperlink" Target="consultantplus://offline/ref=49925DC62A084B9EE63A8022C63660F2374850D66B6328711687C4CFF1FCC0225AB81BC20DCED825B6FB7EBF23BB2432C5354C59BE4C478A1DACFEAC21V8O" TargetMode = "External"/>
	<Relationship Id="rId14" Type="http://schemas.openxmlformats.org/officeDocument/2006/relationships/hyperlink" Target="consultantplus://offline/ref=49925DC62A084B9EE63A8022C63660F2374850D66B632A701287C4CFF1FCC0225AB81BC20DCED825B6FB7EBF23BB2432C5354C59BE4C478A1DACFEAC21V8O" TargetMode = "External"/>
	<Relationship Id="rId15" Type="http://schemas.openxmlformats.org/officeDocument/2006/relationships/hyperlink" Target="consultantplus://offline/ref=49925DC62A084B9EE63A8022C63660F2374850D66B632C7A1E81C4CFF1FCC0225AB81BC20DCED825B6FB7EBF23BB2432C5354C59BE4C478A1DACFEAC21V8O" TargetMode = "External"/>
	<Relationship Id="rId16" Type="http://schemas.openxmlformats.org/officeDocument/2006/relationships/hyperlink" Target="consultantplus://offline/ref=49925DC62A084B9EE63A8022C63660F2374850D66B632D7A1681C4CFF1FCC0225AB81BC20DCED825B6FB7EBF23BB2432C5354C59BE4C478A1DACFEAC21V8O" TargetMode = "External"/>
	<Relationship Id="rId17" Type="http://schemas.openxmlformats.org/officeDocument/2006/relationships/hyperlink" Target="consultantplus://offline/ref=49925DC62A084B9EE63A8022C63660F2374850D66B632E781E84C4CFF1FCC0225AB81BC20DCED825B6FB7EBF23BB2432C5354C59BE4C478A1DACFEAC21V8O" TargetMode = "External"/>
	<Relationship Id="rId18" Type="http://schemas.openxmlformats.org/officeDocument/2006/relationships/hyperlink" Target="consultantplus://offline/ref=49925DC62A084B9EE63A8022C63660F2374850D66B632E701581C4CFF1FCC0225AB81BC20DCED825B6FB7EBF23BB2432C5354C59BE4C478A1DACFEAC21V8O" TargetMode = "External"/>
	<Relationship Id="rId19" Type="http://schemas.openxmlformats.org/officeDocument/2006/relationships/hyperlink" Target="consultantplus://offline/ref=49925DC62A084B9EE63A8022C63660F2374850D66B63207B1584C4CFF1FCC0225AB81BC20DCED825B6FB7EBF23BB2432C5354C59BE4C478A1DACFEAC21V8O" TargetMode = "External"/>
	<Relationship Id="rId20" Type="http://schemas.openxmlformats.org/officeDocument/2006/relationships/hyperlink" Target="consultantplus://offline/ref=49925DC62A084B9EE63A8022C63660F2374850D66B6321791187C4CFF1FCC0225AB81BC20DCED825B6FA7EBF22BB2432C5354C59BE4C478A1DACFEAC21V8O" TargetMode = "External"/>
	<Relationship Id="rId21" Type="http://schemas.openxmlformats.org/officeDocument/2006/relationships/hyperlink" Target="consultantplus://offline/ref=49925DC62A084B9EE63A8022C63660F2374850D66B622D701081C4CFF1FCC0225AB81BC20DCED825B6FB7EBF20BB2432C5354C59BE4C478A1DACFEAC21V8O" TargetMode = "External"/>
	<Relationship Id="rId22" Type="http://schemas.openxmlformats.org/officeDocument/2006/relationships/hyperlink" Target="consultantplus://offline/ref=49925DC62A084B9EE63A8022C63660F2374850D66B622A7C1083C4CFF1FCC0225AB81BC20DCED825B6FB7EBF20BB2432C5354C59BE4C478A1DACFEAC21V8O" TargetMode = "External"/>
	<Relationship Id="rId23" Type="http://schemas.openxmlformats.org/officeDocument/2006/relationships/hyperlink" Target="consultantplus://offline/ref=49925DC62A084B9EE63A8022C63660F2374850D66B622D701081C4CFF1FCC0225AB81BC20DCED825B6FB7EBF21BB2432C5354C59BE4C478A1DACFEAC21V8O" TargetMode = "External"/>
	<Relationship Id="rId24" Type="http://schemas.openxmlformats.org/officeDocument/2006/relationships/hyperlink" Target="consultantplus://offline/ref=49925DC62A084B9EE63A8022C63660F2374850D66B632D7A1681C4CFF1FCC0225AB81BC20DCED825B6FB7EBF20BB2432C5354C59BE4C478A1DACFEAC21V8O" TargetMode = "External"/>
	<Relationship Id="rId25" Type="http://schemas.openxmlformats.org/officeDocument/2006/relationships/hyperlink" Target="consultantplus://offline/ref=49925DC62A084B9EE63A8022C63660F2374850D66B6228701E82C4CFF1FCC0225AB81BC21FCE8029B4FA60BE27AE72638326V3O" TargetMode = "External"/>
	<Relationship Id="rId26" Type="http://schemas.openxmlformats.org/officeDocument/2006/relationships/hyperlink" Target="consultantplus://offline/ref=49925DC62A084B9EE63A8022C63660F2374850D66D662F7A108C99C5F9A5CC205DB744C70ADFD826B7E57FBE38B2706128V2O" TargetMode = "External"/>
	<Relationship Id="rId27" Type="http://schemas.openxmlformats.org/officeDocument/2006/relationships/hyperlink" Target="consultantplus://offline/ref=49925DC62A084B9EE63A8022C63660F2374850D66D64287C128C99C5F9A5CC205DB744C70ADFD826B7E57FBE38B2706128V2O" TargetMode = "External"/>
	<Relationship Id="rId28" Type="http://schemas.openxmlformats.org/officeDocument/2006/relationships/hyperlink" Target="consultantplus://offline/ref=49925DC62A084B9EE63A8022C63660F2374850D66D642D78178C99C5F9A5CC205DB744C70ADFD826B7E57FBE38B2706128V2O" TargetMode = "External"/>
	<Relationship Id="rId29" Type="http://schemas.openxmlformats.org/officeDocument/2006/relationships/hyperlink" Target="consultantplus://offline/ref=49925DC62A084B9EE63A8022C63660F2374850D66D6A2B7A168C99C5F9A5CC205DB744C70ADFD826B7E57FBE38B2706128V2O" TargetMode = "External"/>
	<Relationship Id="rId30" Type="http://schemas.openxmlformats.org/officeDocument/2006/relationships/hyperlink" Target="consultantplus://offline/ref=49925DC62A084B9EE63A8022C63660F2374850D66D6A2D7D178C99C5F9A5CC205DB744C70ADFD826B7E57FBE38B2706128V2O" TargetMode = "External"/>
	<Relationship Id="rId31" Type="http://schemas.openxmlformats.org/officeDocument/2006/relationships/hyperlink" Target="consultantplus://offline/ref=49925DC62A084B9EE63A8022C63660F2374850D66D6B297B108C99C5F9A5CC205DB744C70ADFD826B7E57FBE38B2706128V2O" TargetMode = "External"/>
	<Relationship Id="rId32" Type="http://schemas.openxmlformats.org/officeDocument/2006/relationships/hyperlink" Target="consultantplus://offline/ref=49925DC62A084B9EE63A8022C63660F2374850D66262287C138C99C5F9A5CC205DB744C70ADFD826B7E57FBE38B2706128V2O" TargetMode = "External"/>
	<Relationship Id="rId33" Type="http://schemas.openxmlformats.org/officeDocument/2006/relationships/hyperlink" Target="consultantplus://offline/ref=49925DC62A084B9EE63A8022C63660F2374850D662632871158C99C5F9A5CC205DB744C70ADFD826B7E57FBE38B2706128V2O" TargetMode = "External"/>
	<Relationship Id="rId34" Type="http://schemas.openxmlformats.org/officeDocument/2006/relationships/hyperlink" Target="consultantplus://offline/ref=49925DC62A084B9EE63A8022C63660F2374850D66B622A7C1083C4CFF1FCC0225AB81BC20DCED825B6FB7EBF21BB2432C5354C59BE4C478A1DACFEAC21V8O" TargetMode = "External"/>
	<Relationship Id="rId35" Type="http://schemas.openxmlformats.org/officeDocument/2006/relationships/hyperlink" Target="consultantplus://offline/ref=49925DC62A084B9EE63A8022C63660F2374850D662602C7D1F8C99C5F9A5CC205DB744C70ADFD826B7E57FBE38B2706128V2O" TargetMode = "External"/>
	<Relationship Id="rId36" Type="http://schemas.openxmlformats.org/officeDocument/2006/relationships/hyperlink" Target="consultantplus://offline/ref=49925DC62A084B9EE63A8022C63660F2374850D66266297A168C99C5F9A5CC205DB744C70ADFD826B7E57FBE38B2706128V2O" TargetMode = "External"/>
	<Relationship Id="rId37" Type="http://schemas.openxmlformats.org/officeDocument/2006/relationships/hyperlink" Target="consultantplus://offline/ref=49925DC62A084B9EE63A8022C63660F2374850D662672E71128C99C5F9A5CC205DB744C70ADFD826B7E57FBE38B2706128V2O" TargetMode = "External"/>
	<Relationship Id="rId38" Type="http://schemas.openxmlformats.org/officeDocument/2006/relationships/hyperlink" Target="consultantplus://offline/ref=49925DC62A084B9EE63A8022C63660F2374850D662652C7B138C99C5F9A5CC205DB744C70ADFD826B7E57FBE38B2706128V2O" TargetMode = "External"/>
	<Relationship Id="rId39" Type="http://schemas.openxmlformats.org/officeDocument/2006/relationships/hyperlink" Target="consultantplus://offline/ref=49925DC62A084B9EE63A8022C63660F2374850D6626B2979168C99C5F9A5CC205DB744C70ADFD826B7E57FBE38B2706128V2O" TargetMode = "External"/>
	<Relationship Id="rId40" Type="http://schemas.openxmlformats.org/officeDocument/2006/relationships/hyperlink" Target="consultantplus://offline/ref=49925DC62A084B9EE63A8022C63660F2374850D6626B2079118C99C5F9A5CC205DB744C70ADFD826B7E57FBE38B2706128V2O" TargetMode = "External"/>
	<Relationship Id="rId41" Type="http://schemas.openxmlformats.org/officeDocument/2006/relationships/hyperlink" Target="consultantplus://offline/ref=49925DC62A084B9EE63A8022C63660F2374850D663632A7E1F8C99C5F9A5CC205DB744C70ADFD826B7E57FBE38B2706128V2O" TargetMode = "External"/>
	<Relationship Id="rId42" Type="http://schemas.openxmlformats.org/officeDocument/2006/relationships/hyperlink" Target="consultantplus://offline/ref=49925DC62A084B9EE63A8022C63660F2374850D663612E7C158C99C5F9A5CC205DB744C70ADFD826B7E57FBE38B2706128V2O" TargetMode = "External"/>
	<Relationship Id="rId43" Type="http://schemas.openxmlformats.org/officeDocument/2006/relationships/hyperlink" Target="consultantplus://offline/ref=49925DC62A084B9EE63A8022C63660F2374850D663672879118C99C5F9A5CC205DB744C70ADFD826B7E57FBE38B2706128V2O" TargetMode = "External"/>
	<Relationship Id="rId44" Type="http://schemas.openxmlformats.org/officeDocument/2006/relationships/hyperlink" Target="consultantplus://offline/ref=49925DC62A084B9EE63A8022C63660F2374850D663672E7F118C99C5F9A5CC205DB744C70ADFD826B7E57FBE38B2706128V2O" TargetMode = "External"/>
	<Relationship Id="rId45" Type="http://schemas.openxmlformats.org/officeDocument/2006/relationships/hyperlink" Target="consultantplus://offline/ref=49925DC62A084B9EE63A8022C63660F2374850D6636B2F791E8C99C5F9A5CC205DB744C70ADFD826B7E57FBE38B2706128V2O" TargetMode = "External"/>
	<Relationship Id="rId46" Type="http://schemas.openxmlformats.org/officeDocument/2006/relationships/hyperlink" Target="consultantplus://offline/ref=49925DC62A084B9EE63A8022C63660F2374850D66B62287C1385C4CFF1FCC0225AB81BC21FCE8029B4FA60BE27AE72638326V3O" TargetMode = "External"/>
	<Relationship Id="rId47" Type="http://schemas.openxmlformats.org/officeDocument/2006/relationships/hyperlink" Target="consultantplus://offline/ref=49925DC62A084B9EE63A8022C63660F2374850D66B62287F1581C4CFF1FCC0225AB81BC21FCE8029B4FA60BE27AE72638326V3O" TargetMode = "External"/>
	<Relationship Id="rId48" Type="http://schemas.openxmlformats.org/officeDocument/2006/relationships/hyperlink" Target="consultantplus://offline/ref=49925DC62A084B9EE63A8022C63660F2374850D66B622A7C1083C4CFF1FCC0225AB81BC20DCED825B6FB7EBF2EBB2432C5354C59BE4C478A1DACFEAC21V8O" TargetMode = "External"/>
	<Relationship Id="rId49" Type="http://schemas.openxmlformats.org/officeDocument/2006/relationships/hyperlink" Target="consultantplus://offline/ref=49925DC62A084B9EE63A8022C63660F2374850D66B622B7F1784C4CFF1FCC0225AB81BC20DCED825B6FB7EBF23BB2432C5354C59BE4C478A1DACFEAC21V8O" TargetMode = "External"/>
	<Relationship Id="rId50" Type="http://schemas.openxmlformats.org/officeDocument/2006/relationships/hyperlink" Target="consultantplus://offline/ref=49925DC62A084B9EE63A8022C63660F2374850D66B622D701081C4CFF1FCC0225AB81BC20DCED825B6FB7EBF2EBB2432C5354C59BE4C478A1DACFEAC21V8O" TargetMode = "External"/>
	<Relationship Id="rId51" Type="http://schemas.openxmlformats.org/officeDocument/2006/relationships/hyperlink" Target="consultantplus://offline/ref=49925DC62A084B9EE63A8022C63660F2374850D66B622F781E86C4CFF1FCC0225AB81BC20DCED825B6FB7EBF23BB2432C5354C59BE4C478A1DACFEAC21V8O" TargetMode = "External"/>
	<Relationship Id="rId52" Type="http://schemas.openxmlformats.org/officeDocument/2006/relationships/hyperlink" Target="consultantplus://offline/ref=49925DC62A084B9EE63A8022C63660F2374850D66B6220781787C4CFF1FCC0225AB81BC20DCED825B6FB7EBF23BB2432C5354C59BE4C478A1DACFEAC21V8O" TargetMode = "External"/>
	<Relationship Id="rId53" Type="http://schemas.openxmlformats.org/officeDocument/2006/relationships/hyperlink" Target="consultantplus://offline/ref=49925DC62A084B9EE63A8022C63660F2374850D66B62217B1681C4CFF1FCC0225AB81BC20DCED825B6FB7EBF23BB2432C5354C59BE4C478A1DACFEAC21V8O" TargetMode = "External"/>
	<Relationship Id="rId54" Type="http://schemas.openxmlformats.org/officeDocument/2006/relationships/hyperlink" Target="consultantplus://offline/ref=49925DC62A084B9EE63A8022C63660F2374850D66B6328711687C4CFF1FCC0225AB81BC20DCED825B6FB7EBF23BB2432C5354C59BE4C478A1DACFEAC21V8O" TargetMode = "External"/>
	<Relationship Id="rId55" Type="http://schemas.openxmlformats.org/officeDocument/2006/relationships/hyperlink" Target="consultantplus://offline/ref=49925DC62A084B9EE63A8022C63660F2374850D66B632A701287C4CFF1FCC0225AB81BC20DCED825B6FB7EBF23BB2432C5354C59BE4C478A1DACFEAC21V8O" TargetMode = "External"/>
	<Relationship Id="rId56" Type="http://schemas.openxmlformats.org/officeDocument/2006/relationships/hyperlink" Target="consultantplus://offline/ref=49925DC62A084B9EE63A8022C63660F2374850D66B632C7A1E81C4CFF1FCC0225AB81BC20DCED825B6FB7EBF23BB2432C5354C59BE4C478A1DACFEAC21V8O" TargetMode = "External"/>
	<Relationship Id="rId57" Type="http://schemas.openxmlformats.org/officeDocument/2006/relationships/hyperlink" Target="consultantplus://offline/ref=49925DC62A084B9EE63A8022C63660F2374850D66B632D7A1681C4CFF1FCC0225AB81BC20DCED825B6FB7EBF21BB2432C5354C59BE4C478A1DACFEAC21V8O" TargetMode = "External"/>
	<Relationship Id="rId58" Type="http://schemas.openxmlformats.org/officeDocument/2006/relationships/hyperlink" Target="consultantplus://offline/ref=49925DC62A084B9EE63A8022C63660F2374850D66B632E781E84C4CFF1FCC0225AB81BC20DCED825B6FB7EBF23BB2432C5354C59BE4C478A1DACFEAC21V8O" TargetMode = "External"/>
	<Relationship Id="rId59" Type="http://schemas.openxmlformats.org/officeDocument/2006/relationships/hyperlink" Target="consultantplus://offline/ref=49925DC62A084B9EE63A8022C63660F2374850D66B632E701581C4CFF1FCC0225AB81BC20DCED825B6FB7EBF23BB2432C5354C59BE4C478A1DACFEAC21V8O" TargetMode = "External"/>
	<Relationship Id="rId60" Type="http://schemas.openxmlformats.org/officeDocument/2006/relationships/hyperlink" Target="consultantplus://offline/ref=49925DC62A084B9EE63A8022C63660F2374850D66B63207B1584C4CFF1FCC0225AB81BC20DCED825B6FB7EBF23BB2432C5354C59BE4C478A1DACFEAC21V8O" TargetMode = "External"/>
	<Relationship Id="rId61" Type="http://schemas.openxmlformats.org/officeDocument/2006/relationships/hyperlink" Target="consultantplus://offline/ref=49925DC62A084B9EE63A8022C63660F2374850D66B622D701081C4CFF1FCC0225AB81BC20DCED825B6FB7EBE27BB2432C5354C59BE4C478A1DACFEAC21V8O" TargetMode = "External"/>
	<Relationship Id="rId62" Type="http://schemas.openxmlformats.org/officeDocument/2006/relationships/hyperlink" Target="consultantplus://offline/ref=49925DC62A084B9EE63A8022C63660F2374850D66B622A7C1083C4CFF1FCC0225AB81BC20DCED825B6FB7EBE26BB2432C5354C59BE4C478A1DACFEAC21V8O" TargetMode = "External"/>
	<Relationship Id="rId63" Type="http://schemas.openxmlformats.org/officeDocument/2006/relationships/hyperlink" Target="consultantplus://offline/ref=49925DC62A084B9EE63A8022C63660F2374850D66B622D701081C4CFF1FCC0225AB81BC20DCED825B6FB7EBE24BB2432C5354C59BE4C478A1DACFEAC21V8O" TargetMode = "External"/>
	<Relationship Id="rId64" Type="http://schemas.openxmlformats.org/officeDocument/2006/relationships/hyperlink" Target="consultantplus://offline/ref=49925DC62A084B9EE63A8022C63660F2374850D66B632D7A1681C4CFF1FCC0225AB81BC20DCED825B6FB7EBF2FBB2432C5354C59BE4C478A1DACFEAC21V8O" TargetMode = "External"/>
	<Relationship Id="rId65" Type="http://schemas.openxmlformats.org/officeDocument/2006/relationships/hyperlink" Target="consultantplus://offline/ref=49925DC62A084B9EE63A8022C63660F2374850D66B632D7A1681C4CFF1FCC0225AB81BC20DCED825B6FB7EBE26BB2432C5354C59BE4C478A1DACFEAC21V8O" TargetMode = "External"/>
	<Relationship Id="rId66" Type="http://schemas.openxmlformats.org/officeDocument/2006/relationships/hyperlink" Target="consultantplus://offline/ref=49925DC62A084B9EE63A8022C63660F2374850D66B632E701581C4CFF1FCC0225AB81BC20DCED825B6FB7EBF21BB2432C5354C59BE4C478A1DACFEAC21V8O" TargetMode = "External"/>
	<Relationship Id="rId67" Type="http://schemas.openxmlformats.org/officeDocument/2006/relationships/hyperlink" Target="consultantplus://offline/ref=49925DC62A084B9EE63A8022C63660F2374850D66B63207B1584C4CFF1FCC0225AB81BC20DCED825B6FB7EBF21BB2432C5354C59BE4C478A1DACFEAC21V8O" TargetMode = "External"/>
	<Relationship Id="rId68" Type="http://schemas.openxmlformats.org/officeDocument/2006/relationships/hyperlink" Target="consultantplus://offline/ref=49925DC62A084B9EE63A8022C63660F2374850D66B632D7A1681C4CFF1FCC0225AB81BC20DCED825B6FB7EBE2EBB2432C5354C59BE4C478A1DACFEAC21V8O" TargetMode = "External"/>
	<Relationship Id="rId69" Type="http://schemas.openxmlformats.org/officeDocument/2006/relationships/hyperlink" Target="consultantplus://offline/ref=49925DC62A084B9EE63A8022C63660F2374850D66B632E701581C4CFF1FCC0225AB81BC20DCED825B6FB7EBF2FBB2432C5354C59BE4C478A1DACFEAC21V8O" TargetMode = "External"/>
	<Relationship Id="rId70" Type="http://schemas.openxmlformats.org/officeDocument/2006/relationships/hyperlink" Target="consultantplus://offline/ref=49925DC62A084B9EE63A8022C63660F2374850D66B63207B1584C4CFF1FCC0225AB81BC20DCED825B6FB7EBF2FBB2432C5354C59BE4C478A1DACFEAC21V8O" TargetMode = "External"/>
	<Relationship Id="rId71" Type="http://schemas.openxmlformats.org/officeDocument/2006/relationships/hyperlink" Target="consultantplus://offline/ref=49925DC62A084B9EE63A8022C63660F2374850D66B632E701581C4CFF1FCC0225AB81BC20DCED825B6FB7EBE24BB2432C5354C59BE4C478A1DACFEAC21V8O" TargetMode = "External"/>
	<Relationship Id="rId72" Type="http://schemas.openxmlformats.org/officeDocument/2006/relationships/hyperlink" Target="consultantplus://offline/ref=49925DC62A084B9EE63A8022C63660F2374850D66B632D7A1681C4CFF1FCC0225AB81BC20DCED825B6FB7EBB2EBB2432C5354C59BE4C478A1DACFEAC21V8O" TargetMode = "External"/>
	<Relationship Id="rId73" Type="http://schemas.openxmlformats.org/officeDocument/2006/relationships/hyperlink" Target="consultantplus://offline/ref=49925DC62A084B9EE63A8022C63660F2374850D66B632E701581C4CFF1FCC0225AB81BC20DCED825B6FB7EBE25BB2432C5354C59BE4C478A1DACFEAC21V8O" TargetMode = "External"/>
	<Relationship Id="rId74" Type="http://schemas.openxmlformats.org/officeDocument/2006/relationships/hyperlink" Target="consultantplus://offline/ref=49925DC62A084B9EE63A8022C63660F2374850D66B63207B1584C4CFF1FCC0225AB81BC20DCED825B6FB7EBE25BB2432C5354C59BE4C478A1DACFEAC21V8O" TargetMode = "External"/>
	<Relationship Id="rId75" Type="http://schemas.openxmlformats.org/officeDocument/2006/relationships/hyperlink" Target="consultantplus://offline/ref=49925DC62A084B9EE63A8022C63660F2374850D66B632D7A1681C4CFF1FCC0225AB81BC20DCED825B6FB7EBA20BB2432C5354C59BE4C478A1DACFEAC21V8O" TargetMode = "External"/>
	<Relationship Id="rId76" Type="http://schemas.openxmlformats.org/officeDocument/2006/relationships/hyperlink" Target="consultantplus://offline/ref=49925DC62A084B9EE63A8022C63660F2374850D66B632E701581C4CFF1FCC0225AB81BC20DCED825B6FB7EBE23BB2432C5354C59BE4C478A1DACFEAC21V8O" TargetMode = "External"/>
	<Relationship Id="rId77" Type="http://schemas.openxmlformats.org/officeDocument/2006/relationships/hyperlink" Target="consultantplus://offline/ref=49925DC62A084B9EE63A8022C63660F2374850D66B63207B1584C4CFF1FCC0225AB81BC20DCED825B6FB7EBE23BB2432C5354C59BE4C478A1DACFEAC21V8O" TargetMode = "External"/>
	<Relationship Id="rId78" Type="http://schemas.openxmlformats.org/officeDocument/2006/relationships/hyperlink" Target="consultantplus://offline/ref=49925DC62A084B9EE63A9E2FD05A3AFC324207D96A65232E4BD3C298AEACC6771AF81D974E8AD523B4F02AEE62E57D61807E405AA150468920V0O" TargetMode = "External"/>
	<Relationship Id="rId79" Type="http://schemas.openxmlformats.org/officeDocument/2006/relationships/hyperlink" Target="consultantplus://offline/ref=49925DC62A084B9EE63A9E2FD05A3AFC324207D96A65232E4BD3C298AEACC6771AF81D974E8AD627BEF02AEE62E57D61807E405AA150468920V0O" TargetMode = "External"/>
	<Relationship Id="rId80" Type="http://schemas.openxmlformats.org/officeDocument/2006/relationships/hyperlink" Target="consultantplus://offline/ref=49925DC62A084B9EE63A9E2FD05A3AFC324207D96A65232E4BD3C298AEACC6771AF81D974E8AD023BEF02AEE62E57D61807E405AA150468920V0O" TargetMode = "External"/>
	<Relationship Id="rId81" Type="http://schemas.openxmlformats.org/officeDocument/2006/relationships/hyperlink" Target="consultantplus://offline/ref=49925DC62A084B9EE63A8022C63660F2374850D66B622D701081C4CFF1FCC0225AB81BC20DCED825B6FB7EBE2EBB2432C5354C59BE4C478A1DACFEAC21V8O" TargetMode = "External"/>
	<Relationship Id="rId82" Type="http://schemas.openxmlformats.org/officeDocument/2006/relationships/hyperlink" Target="consultantplus://offline/ref=49925DC62A084B9EE63A8022C63660F2374850D66B632D7A1681C4CFF1FCC0225AB81BC20DCED825B6FB7EB82FBB2432C5354C59BE4C478A1DACFEAC21V8O" TargetMode = "External"/>
	<Relationship Id="rId83" Type="http://schemas.openxmlformats.org/officeDocument/2006/relationships/hyperlink" Target="consultantplus://offline/ref=49925DC62A084B9EE63A8022C63660F2374850D66B632D7A1681C4CFF1FCC0225AB81BC20DCED825B6FB7EB625BB2432C5354C59BE4C478A1DACFEAC21V8O" TargetMode = "External"/>
	<Relationship Id="rId84" Type="http://schemas.openxmlformats.org/officeDocument/2006/relationships/hyperlink" Target="consultantplus://offline/ref=49925DC62A084B9EE63A8022C63660F2374850D66B632E701581C4CFF1FCC0225AB81BC20DCED825B6FB7EBE2EBB2432C5354C59BE4C478A1DACFEAC21V8O" TargetMode = "External"/>
	<Relationship Id="rId85" Type="http://schemas.openxmlformats.org/officeDocument/2006/relationships/hyperlink" Target="consultantplus://offline/ref=49925DC62A084B9EE63A8022C63660F2374850D66B63207B1584C4CFF1FCC0225AB81BC20DCED825B6FB7EBE2EBB2432C5354C59BE4C478A1DACFEAC21V8O" TargetMode = "External"/>
	<Relationship Id="rId86" Type="http://schemas.openxmlformats.org/officeDocument/2006/relationships/hyperlink" Target="consultantplus://offline/ref=49925DC62A084B9EE63A8022C63660F2374850D66B632D7A1681C4CFF1FCC0225AB81BC20DCED825B6FB7FBF26BB2432C5354C59BE4C478A1DACFEAC21V8O" TargetMode = "External"/>
	<Relationship Id="rId87" Type="http://schemas.openxmlformats.org/officeDocument/2006/relationships/hyperlink" Target="consultantplus://offline/ref=49925DC62A084B9EE63A8022C63660F2374850D66B632E701581C4CFF1FCC0225AB81BC20DCED825B6FB7EBD26BB2432C5354C59BE4C478A1DACFEAC21V8O" TargetMode = "External"/>
	<Relationship Id="rId88" Type="http://schemas.openxmlformats.org/officeDocument/2006/relationships/hyperlink" Target="consultantplus://offline/ref=49925DC62A084B9EE63A8022C63660F2374850D66B63207B1584C4CFF1FCC0225AB81BC20DCED825B6FB7EBD26BB2432C5354C59BE4C478A1DACFEAC21V8O" TargetMode = "External"/>
	<Relationship Id="rId89" Type="http://schemas.openxmlformats.org/officeDocument/2006/relationships/hyperlink" Target="consultantplus://offline/ref=49925DC62A084B9EE63A8022C63660F2374850D66B632D7A1681C4CFF1FCC0225AB81BC20DCED825B6FB7FBB22BB2432C5354C59BE4C478A1DACFEAC21V8O" TargetMode = "External"/>
	<Relationship Id="rId90" Type="http://schemas.openxmlformats.org/officeDocument/2006/relationships/hyperlink" Target="consultantplus://offline/ref=49925DC62A084B9EE63A8022C63660F2374850D66B63207B1584C4CFF1FCC0225AB81BC20DCED825B6FB7EBD25BB2432C5354C59BE4C478A1DACFEAC21V8O" TargetMode = "External"/>
	<Relationship Id="rId91" Type="http://schemas.openxmlformats.org/officeDocument/2006/relationships/hyperlink" Target="consultantplus://offline/ref=49925DC62A084B9EE63A8022C63660F2374850D66B632D7A1681C4CFF1FCC0225AB81BC20DCED825B6FB7FBA24BB2432C5354C59BE4C478A1DACFEAC21V8O" TargetMode = "External"/>
	<Relationship Id="rId92" Type="http://schemas.openxmlformats.org/officeDocument/2006/relationships/hyperlink" Target="consultantplus://offline/ref=49925DC62A084B9EE63A8022C63660F2374850D66B63207B1584C4CFF1FCC0225AB81BC20DCED825B6FB7EBD22BB2432C5354C59BE4C478A1DACFEAC21V8O" TargetMode = "External"/>
	<Relationship Id="rId93" Type="http://schemas.openxmlformats.org/officeDocument/2006/relationships/hyperlink" Target="consultantplus://offline/ref=49925DC62A084B9EE63A9E2FD05A3AFC324207D96A65232E4BD3C298AEACC6771AF81D974E8AD023BEF02AEE62E57D61807E405AA150468920V0O" TargetMode = "External"/>
	<Relationship Id="rId94" Type="http://schemas.openxmlformats.org/officeDocument/2006/relationships/hyperlink" Target="consultantplus://offline/ref=49925DC62A084B9EE63A8022C63660F2374850D66B6321791185C4CFF1FCC0225AB81BC20DCED825B6FB7EBE20BB2432C5354C59BE4C478A1DACFEAC21V8O" TargetMode = "External"/>
	<Relationship Id="rId95" Type="http://schemas.openxmlformats.org/officeDocument/2006/relationships/hyperlink" Target="consultantplus://offline/ref=49925DC62A084B9EE63A8022C63660F2374850D66B632D7A1681C4CFF1FCC0225AB81BC20DCED825B6FB7FB921BB2432C5354C59BE4C478A1DACFEAC21V8O" TargetMode = "External"/>
	<Relationship Id="rId96" Type="http://schemas.openxmlformats.org/officeDocument/2006/relationships/hyperlink" Target="consultantplus://offline/ref=49925DC62A084B9EE63A9E2FD05A3AFC324207D96A65232E4BD3C298AEACC67708F8459B4C8BCB25B7E57CBF242BV3O" TargetMode = "External"/>
	<Relationship Id="rId97" Type="http://schemas.openxmlformats.org/officeDocument/2006/relationships/hyperlink" Target="consultantplus://offline/ref=49925DC62A084B9EE63A9E2FD05A3AFC324207D96A65232E4BD3C298AEACC6771AF81D974E8AD523B4F02AEE62E57D61807E405AA150468920V0O" TargetMode = "External"/>
	<Relationship Id="rId98" Type="http://schemas.openxmlformats.org/officeDocument/2006/relationships/hyperlink" Target="consultantplus://offline/ref=49925DC62A084B9EE63A9E2FD05A3AFC324207D96A65232E4BD3C298AEACC6771AF81D974E8AD627BEF02AEE62E57D61807E405AA150468920V0O" TargetMode = "External"/>
	<Relationship Id="rId99" Type="http://schemas.openxmlformats.org/officeDocument/2006/relationships/hyperlink" Target="consultantplus://offline/ref=49925DC62A084B9EE63A9E2FD05A3AFC324207D96A65232E4BD3C298AEACC6771AF81D974E8AD023BEF02AEE62E57D61807E405AA150468920V0O" TargetMode = "External"/>
	<Relationship Id="rId100" Type="http://schemas.openxmlformats.org/officeDocument/2006/relationships/hyperlink" Target="consultantplus://offline/ref=49925DC62A084B9EE63A9E2FD05A3AFC354006D96D6B232E4BD3C298AEACC6771AF81D974E8AD525B7F02AEE62E57D61807E405AA150468920V0O" TargetMode = "External"/>
	<Relationship Id="rId101" Type="http://schemas.openxmlformats.org/officeDocument/2006/relationships/hyperlink" Target="consultantplus://offline/ref=49925DC62A084B9EE63A9E2FD05A3AFC334A0AD36867232E4BD3C298AEACC6771AF81D974E8AD524BFF02AEE62E57D61807E405AA150468920V0O" TargetMode = "External"/>
	<Relationship Id="rId102" Type="http://schemas.openxmlformats.org/officeDocument/2006/relationships/hyperlink" Target="consultantplus://offline/ref=49925DC62A084B9EE63A9E2FD05A3AFC324606DB6864232E4BD3C298AEACC67708F8459B4C8BCB25B7E57CBF242BV3O" TargetMode = "External"/>
	<Relationship Id="rId103" Type="http://schemas.openxmlformats.org/officeDocument/2006/relationships/hyperlink" Target="consultantplus://offline/ref=49925DC62A084B9EE63A9E2FD05A3AFC324609D26865232E4BD3C298AEACC67708F8459B4C8BCB25B7E57CBF242BV3O" TargetMode = "External"/>
	<Relationship Id="rId104" Type="http://schemas.openxmlformats.org/officeDocument/2006/relationships/hyperlink" Target="consultantplus://offline/ref=49925DC62A084B9EE63A9E2FD05A3AFC324207D96A65232E4BD3C298AEACC67708F8459B4C8BCB25B7E57CBF242BV3O" TargetMode = "External"/>
	<Relationship Id="rId105" Type="http://schemas.openxmlformats.org/officeDocument/2006/relationships/hyperlink" Target="consultantplus://offline/ref=49925DC62A084B9EE63A8022C63660F2374850D66B622D701081C4CFF1FCC0225AB81BC20DCED825B6FB7EBF2FBB2432C5354C59BE4C478A1DACFEAC21V8O" TargetMode = "External"/>
	<Relationship Id="rId106" Type="http://schemas.openxmlformats.org/officeDocument/2006/relationships/hyperlink" Target="consultantplus://offline/ref=49925DC62A084B9EE63A8022C63660F2374850D66B622E701580C4CFF1FCC0225AB81BC21FCE8029B4FA60BE27AE72638326V3O" TargetMode = "External"/>
	<Relationship Id="rId107" Type="http://schemas.openxmlformats.org/officeDocument/2006/relationships/hyperlink" Target="consultantplus://offline/ref=49925DC62A084B9EE63A8022C63660F2374850D66B6220781787C4CFF1FCC0225AB81BC20DCED825B6FB7FBA2FBB2432C5354C59BE4C478A1DACFEAC21V8O" TargetMode = "External"/>
	<Relationship Id="rId108" Type="http://schemas.openxmlformats.org/officeDocument/2006/relationships/hyperlink" Target="consultantplus://offline/ref=49925DC62A084B9EE63A9E2FD05A3AFC35450FD36964232E4BD3C298AEACC67708F8459B4C8BCB25B7E57CBF242BV3O" TargetMode = "External"/>
	<Relationship Id="rId109" Type="http://schemas.openxmlformats.org/officeDocument/2006/relationships/hyperlink" Target="consultantplus://offline/ref=49925DC62A084B9EE63A8022C63660F2374850D66B622A7C1083C4CFF1FCC0225AB81BC20DCED825B6FB7EBE26BB2432C5354C59BE4C478A1DACFEAC21V8O" TargetMode = "External"/>
	<Relationship Id="rId110" Type="http://schemas.openxmlformats.org/officeDocument/2006/relationships/hyperlink" Target="consultantplus://offline/ref=49925DC62A084B9EE63A8022C63660F2374850D66B622D701081C4CFF1FCC0225AB81BC20DCED825B6FB7EBF2FBB2432C5354C59BE4C478A1DACFEAC21V8O" TargetMode = "External"/>
	<Relationship Id="rId111" Type="http://schemas.openxmlformats.org/officeDocument/2006/relationships/hyperlink" Target="consultantplus://offline/ref=49925DC62A084B9EE63A8022C63660F2374850D66B632D7A1681C4CFF1FCC0225AB81BC20DCED825B6FB7FB826BB2432C5354C59BE4C478A1DACFEAC21V8O" TargetMode = "External"/>
	<Relationship Id="rId112" Type="http://schemas.openxmlformats.org/officeDocument/2006/relationships/hyperlink" Target="consultantplus://offline/ref=49925DC62A084B9EE63A8022C63660F2374850D66B622D701081C4CFF1FCC0225AB81BC20DCED825B6FB7EBF2FBB2432C5354C59BE4C478A1DACFEAC21V8O" TargetMode = "External"/>
	<Relationship Id="rId113" Type="http://schemas.openxmlformats.org/officeDocument/2006/relationships/hyperlink" Target="consultantplus://offline/ref=49925DC62A084B9EE63A8022C63660F2374850D66B622D701081C4CFF1FCC0225AB81BC20DCED825B6FB7EBF2FBB2432C5354C59BE4C478A1DACFEAC21V8O" TargetMode = "External"/>
	<Relationship Id="rId114" Type="http://schemas.openxmlformats.org/officeDocument/2006/relationships/hyperlink" Target="consultantplus://offline/ref=49925DC62A084B9EE63A8022C63660F2374850D66B632D7A1681C4CFF1FCC0225AB81BC20DCED825B6FB7FB827BB2432C5354C59BE4C478A1DACFEAC21V8O" TargetMode = "External"/>
	<Relationship Id="rId115" Type="http://schemas.openxmlformats.org/officeDocument/2006/relationships/hyperlink" Target="consultantplus://offline/ref=49925DC62A084B9EE63A8022C63660F2374850D66B632D7A1681C4CFF1FCC0225AB81BC20DCED825B6FB7FB827BB2432C5354C59BE4C478A1DACFEAC21V8O" TargetMode = "External"/>
	<Relationship Id="rId116" Type="http://schemas.openxmlformats.org/officeDocument/2006/relationships/hyperlink" Target="consultantplus://offline/ref=49925DC62A084B9EE63A9E2FD05A3AFC324207D96A65232E4BD3C298AEACC67708F8459B4C8BCB25B7E57CBF242BV3O" TargetMode = "External"/>
	<Relationship Id="rId117" Type="http://schemas.openxmlformats.org/officeDocument/2006/relationships/hyperlink" Target="consultantplus://offline/ref=49925DC62A084B9EE63A8022C63660F2374850D66B622D701081C4CFF1FCC0225AB81BC20DCED825B6FB7EBF2FBB2432C5354C59BE4C478A1DACFEAC21V8O" TargetMode = "External"/>
	<Relationship Id="rId118" Type="http://schemas.openxmlformats.org/officeDocument/2006/relationships/hyperlink" Target="consultantplus://offline/ref=49925DC62A084B9EE63A9E2FD05A3AFC324207D96A65232E4BD3C298AEACC67708F8459B4C8BCB25B7E57CBF242BV3O" TargetMode = "External"/>
	<Relationship Id="rId119" Type="http://schemas.openxmlformats.org/officeDocument/2006/relationships/hyperlink" Target="consultantplus://offline/ref=49925DC62A084B9EE63A8022C63660F2374850D66B622D701081C4CFF1FCC0225AB81BC20DCED825B6FB7EBF2FBB2432C5354C59BE4C478A1DACFEAC21V8O" TargetMode = "External"/>
	<Relationship Id="rId120" Type="http://schemas.openxmlformats.org/officeDocument/2006/relationships/hyperlink" Target="consultantplus://offline/ref=49925DC62A084B9EE63A8022C63660F2374850D66B622D701081C4CFF1FCC0225AB81BC20DCED825B6FB7EBF2FBB2432C5354C59BE4C478A1DACFEAC21V8O" TargetMode = "External"/>
	<Relationship Id="rId121" Type="http://schemas.openxmlformats.org/officeDocument/2006/relationships/hyperlink" Target="consultantplus://offline/ref=49925DC62A084B9EE63A9E2FD05A3AFC324207D96A65232E4BD3C298AEACC67708F8459B4C8BCB25B7E57CBF242BV3O" TargetMode = "External"/>
	<Relationship Id="rId122" Type="http://schemas.openxmlformats.org/officeDocument/2006/relationships/hyperlink" Target="consultantplus://offline/ref=49925DC62A084B9EE63A8022C63660F2374850D66B622D701081C4CFF1FCC0225AB81BC20DCED825B6FB7EBF2FBB2432C5354C59BE4C478A1DACFEAC21V8O" TargetMode = "External"/>
	<Relationship Id="rId123" Type="http://schemas.openxmlformats.org/officeDocument/2006/relationships/hyperlink" Target="consultantplus://offline/ref=49925DC62A084B9EE63A8022C63660F2374850D66B63207B1584C4CFF1FCC0225AB81BC20DCED825B6FB7EBD23BB2432C5354C59BE4C478A1DACFEAC21V8O" TargetMode = "External"/>
	<Relationship Id="rId124" Type="http://schemas.openxmlformats.org/officeDocument/2006/relationships/header" Target="header2.xml"/>
	<Relationship Id="rId125" Type="http://schemas.openxmlformats.org/officeDocument/2006/relationships/footer" Target="footer2.xml"/>
	<Relationship Id="rId126" Type="http://schemas.openxmlformats.org/officeDocument/2006/relationships/hyperlink" Target="consultantplus://offline/ref=49925DC62A084B9EE63A9E2FD05A3AFC324207D96A65232E4BD3C298AEACC6771AF81D974E8AD523B4F02AEE62E57D61807E405AA150468920V0O" TargetMode = "External"/>
	<Relationship Id="rId127" Type="http://schemas.openxmlformats.org/officeDocument/2006/relationships/hyperlink" Target="consultantplus://offline/ref=49925DC62A084B9EE63A9E2FD05A3AFC324207D96A65232E4BD3C298AEACC6771AF81D974E8AD627BEF02AEE62E57D61807E405AA150468920V0O" TargetMode = "External"/>
	<Relationship Id="rId128" Type="http://schemas.openxmlformats.org/officeDocument/2006/relationships/hyperlink" Target="consultantplus://offline/ref=49925DC62A084B9EE63A9E2FD05A3AFC324207D96A65232E4BD3C298AEACC6771AF81D974E8AD023BEF02AEE62E57D61807E405AA150468920V0O" TargetMode = "External"/>
	<Relationship Id="rId129" Type="http://schemas.openxmlformats.org/officeDocument/2006/relationships/hyperlink" Target="consultantplus://offline/ref=49925DC62A084B9EE63A8022C63660F2374850D66B622A7C1083C4CFF1FCC0225AB81BC20DCED825B6FB7EBE21BB2432C5354C59BE4C478A1DACFEAC21V8O" TargetMode = "External"/>
	<Relationship Id="rId130" Type="http://schemas.openxmlformats.org/officeDocument/2006/relationships/hyperlink" Target="consultantplus://offline/ref=49925DC62A084B9EE63A8022C63660F2374850D66B622D701081C4CFF1FCC0225AB81BC20DCED825B6FB7EBD27BB2432C5354C59BE4C478A1DACFEAC21V8O" TargetMode = "External"/>
	<Relationship Id="rId131" Type="http://schemas.openxmlformats.org/officeDocument/2006/relationships/hyperlink" Target="consultantplus://offline/ref=49925DC62A084B9EE63A8022C63660F2374850D66B632C7A1E81C4CFF1FCC0225AB81BC20DCED825B6FB7EBC22BB2432C5354C59BE4C478A1DACFEAC21V8O" TargetMode = "External"/>
	<Relationship Id="rId132" Type="http://schemas.openxmlformats.org/officeDocument/2006/relationships/hyperlink" Target="consultantplus://offline/ref=49925DC62A084B9EE63A8022C63660F2374850D66B632D7A1681C4CFF1FCC0225AB81BC20DCED825B6FB7FB825BB2432C5354C59BE4C478A1DACFEAC21V8O" TargetMode = "External"/>
	<Relationship Id="rId133" Type="http://schemas.openxmlformats.org/officeDocument/2006/relationships/hyperlink" Target="consultantplus://offline/ref=49925DC62A084B9EE63A9E2FD05A3AFC324609D26865232E4BD3C298AEACC67708F8459B4C8BCB25B7E57CBF242BV3O" TargetMode = "External"/>
	<Relationship Id="rId134" Type="http://schemas.openxmlformats.org/officeDocument/2006/relationships/hyperlink" Target="consultantplus://offline/ref=49925DC62A084B9EE63A8022C63660F2374850D66B622D701081C4CFF1FCC0225AB81BC20DCED825B6FB7EBD24BB2432C5354C59BE4C478A1DACFEAC21V8O" TargetMode = "External"/>
	<Relationship Id="rId135" Type="http://schemas.openxmlformats.org/officeDocument/2006/relationships/hyperlink" Target="consultantplus://offline/ref=49925DC62A084B9EE63A9E2FD05A3AFC304107D86E66232E4BD3C298AEACC67708F8459B4C8BCB25B7E57CBF242BV3O" TargetMode = "External"/>
	<Relationship Id="rId136" Type="http://schemas.openxmlformats.org/officeDocument/2006/relationships/hyperlink" Target="consultantplus://offline/ref=49925DC62A084B9EE63A9E2FD05A3AFC304107D86E66232E4BD3C298AEACC67708F8459B4C8BCB25B7E57CBF242BV3O" TargetMode = "External"/>
	<Relationship Id="rId137" Type="http://schemas.openxmlformats.org/officeDocument/2006/relationships/hyperlink" Target="consultantplus://offline/ref=49925DC62A084B9EE63A8022C63660F2374850D66B622D701081C4CFF1FCC0225AB81BC20DCED825B6FB7EBB26BB2432C5354C59BE4C478A1DACFEAC21V8O" TargetMode = "External"/>
	<Relationship Id="rId138" Type="http://schemas.openxmlformats.org/officeDocument/2006/relationships/hyperlink" Target="consultantplus://offline/ref=49925DC62A084B9EE63A8022C63660F2374850D66B632D7A1681C4CFF1FCC0225AB81BC20DCED825B6FB7FB822BB2432C5354C59BE4C478A1DACFEAC21V8O" TargetMode = "External"/>
	<Relationship Id="rId139" Type="http://schemas.openxmlformats.org/officeDocument/2006/relationships/hyperlink" Target="consultantplus://offline/ref=49925DC62A084B9EE63A8022C63660F2374850D66B632D7A1681C4CFF1FCC0225AB81BC20DCED825B6FB7FB624BB2432C5354C59BE4C478A1DACFEAC21V8O" TargetMode = "External"/>
	<Relationship Id="rId140" Type="http://schemas.openxmlformats.org/officeDocument/2006/relationships/hyperlink" Target="consultantplus://offline/ref=49925DC62A084B9EE63A8022C63660F2374850D66B632D7A1681C4CFF1FCC0225AB81BC20DCED825B6FB7CBE26BB2432C5354C59BE4C478A1DACFEAC21V8O" TargetMode = "External"/>
	<Relationship Id="rId141" Type="http://schemas.openxmlformats.org/officeDocument/2006/relationships/hyperlink" Target="consultantplus://offline/ref=49925DC62A084B9EE63A8022C63660F2374850D66B632D7A1681C4CFF1FCC0225AB81BC20DCED825B6FB7CBD2EBB2432C5354C59BE4C478A1DACFEAC21V8O" TargetMode = "External"/>
	<Relationship Id="rId142" Type="http://schemas.openxmlformats.org/officeDocument/2006/relationships/hyperlink" Target="consultantplus://offline/ref=49925DC62A084B9EE63A8022C63660F2374850D66B632D7A1681C4CFF1FCC0225AB81BC20DCED825B6FB7CBC20BB2432C5354C59BE4C478A1DACFEAC21V8O" TargetMode = "External"/>
	<Relationship Id="rId143" Type="http://schemas.openxmlformats.org/officeDocument/2006/relationships/hyperlink" Target="consultantplus://offline/ref=49925DC62A084B9EE63A8022C63660F2374850D66B622D701081C4CFF1FCC0225AB81BC20DCED825B6FB7EBA2EBB2432C5354C59BE4C478A1DACFEAC21V8O" TargetMode = "External"/>
	<Relationship Id="rId144" Type="http://schemas.openxmlformats.org/officeDocument/2006/relationships/hyperlink" Target="consultantplus://offline/ref=49925DC62A084B9EE63A8022C63660F2374850D66B632D7A1681C4CFF1FCC0225AB81BC20DCED825B6FB7CBB25BB2432C5354C59BE4C478A1DACFEAC21V8O" TargetMode = "External"/>
	<Relationship Id="rId145" Type="http://schemas.openxmlformats.org/officeDocument/2006/relationships/hyperlink" Target="consultantplus://offline/ref=49925DC62A084B9EE63A8022C63660F2374850D66B632D7A1681C4CFF1FCC0225AB81BC20DCED825B6FB7CB826BB2432C5354C59BE4C478A1DACFEAC21V8O" TargetMode = "External"/>
	<Relationship Id="rId146" Type="http://schemas.openxmlformats.org/officeDocument/2006/relationships/hyperlink" Target="consultantplus://offline/ref=49925DC62A084B9EE63A9E2FD05A3AFC324207D96A65232E4BD3C298AEACC6771AF81D974E8AD523B4F02AEE62E57D61807E405AA150468920V0O" TargetMode = "External"/>
	<Relationship Id="rId147" Type="http://schemas.openxmlformats.org/officeDocument/2006/relationships/hyperlink" Target="consultantplus://offline/ref=49925DC62A084B9EE63A9E2FD05A3AFC324207D96A65232E4BD3C298AEACC6771AF81D974E8AD627BEF02AEE62E57D61807E405AA150468920V0O" TargetMode = "External"/>
	<Relationship Id="rId148" Type="http://schemas.openxmlformats.org/officeDocument/2006/relationships/hyperlink" Target="consultantplus://offline/ref=49925DC62A084B9EE63A8022C63660F2374850D66B622D701081C4CFF1FCC0225AB81BC20DCED825B6FB7EB820BB2432C5354C59BE4C478A1DACFEAC21V8O" TargetMode = "External"/>
	<Relationship Id="rId149" Type="http://schemas.openxmlformats.org/officeDocument/2006/relationships/hyperlink" Target="consultantplus://offline/ref=49925DC62A084B9EE63A9E2FD05A3AFC324207D96A65232E4BD3C298AEACC6771AF81D974E8AD023BEF02AEE62E57D61807E405AA150468920V0O" TargetMode = "External"/>
	<Relationship Id="rId150" Type="http://schemas.openxmlformats.org/officeDocument/2006/relationships/hyperlink" Target="consultantplus://offline/ref=49925DC62A084B9EE63A9E2FD05A3AFC304107D86E61232E4BD3C298AEACC67708F8459B4C8BCB25B7E57CBF242BV3O" TargetMode = "External"/>
	<Relationship Id="rId151" Type="http://schemas.openxmlformats.org/officeDocument/2006/relationships/hyperlink" Target="consultantplus://offline/ref=49925DC62A084B9EE63A9E2FD05A3AFC304107D86E66232E4BD3C298AEACC67708F8459B4C8BCB25B7E57CBF242BV3O" TargetMode = "External"/>
	<Relationship Id="rId152" Type="http://schemas.openxmlformats.org/officeDocument/2006/relationships/hyperlink" Target="consultantplus://offline/ref=49925DC62A084B9EE63A9E2FD05A3AFC304107D86E67232E4BD3C298AEACC67708F8459B4C8BCB25B7E57CBF242BV3O" TargetMode = "External"/>
	<Relationship Id="rId153" Type="http://schemas.openxmlformats.org/officeDocument/2006/relationships/hyperlink" Target="consultantplus://offline/ref=49925DC62A084B9EE63A9E2FD05A3AFC304107D86E64232E4BD3C298AEACC67708F8459B4C8BCB25B7E57CBF242BV3O" TargetMode = "External"/>
	<Relationship Id="rId154" Type="http://schemas.openxmlformats.org/officeDocument/2006/relationships/hyperlink" Target="consultantplus://offline/ref=49925DC62A084B9EE63A9E2FD05A3AFC304107D86967232E4BD3C298AEACC67708F8459B4C8BCB25B7E57CBF242BV3O" TargetMode = "External"/>
	<Relationship Id="rId155" Type="http://schemas.openxmlformats.org/officeDocument/2006/relationships/hyperlink" Target="consultantplus://offline/ref=49925DC62A084B9EE63A9E2FD05A3AFC304107D86964232E4BD3C298AEACC67708F8459B4C8BCB25B7E57CBF242BV3O" TargetMode = "External"/>
	<Relationship Id="rId156" Type="http://schemas.openxmlformats.org/officeDocument/2006/relationships/hyperlink" Target="consultantplus://offline/ref=49925DC62A084B9EE63A9E2FD05A3AFC354009DF6C61232E4BD3C298AEACC67708F8459B4C8BCB25B7E57CBF242BV3O" TargetMode = "External"/>
	<Relationship Id="rId157" Type="http://schemas.openxmlformats.org/officeDocument/2006/relationships/hyperlink" Target="consultantplus://offline/ref=49925DC62A084B9EE63A9E2FD05A3AFC354108D86D64232E4BD3C298AEACC67708F8459B4C8BCB25B7E57CBF242BV3O" TargetMode = "External"/>
	<Relationship Id="rId158" Type="http://schemas.openxmlformats.org/officeDocument/2006/relationships/hyperlink" Target="consultantplus://offline/ref=49925DC62A084B9EE63A8022C63660F2374850D66B632C7A1E81C4CFF1FCC0225AB81BC20DCED825B6FB7EBC22BB2432C5354C59BE4C478A1DACFEAC21V8O" TargetMode = "External"/>
	<Relationship Id="rId159" Type="http://schemas.openxmlformats.org/officeDocument/2006/relationships/hyperlink" Target="consultantplus://offline/ref=49925DC62A084B9EE63A8022C63660F2374850D66B622A7C1083C4CFF1FCC0225AB81BC20DCED825B6FB7EBE2EBB2432C5354C59BE4C478A1DACFEAC21V8O" TargetMode = "External"/>
	<Relationship Id="rId160" Type="http://schemas.openxmlformats.org/officeDocument/2006/relationships/hyperlink" Target="consultantplus://offline/ref=49925DC62A084B9EE63A8022C63660F2374850D66B622D701081C4CFF1FCC0225AB81BC20DCED825B6FB7EB622BB2432C5354C59BE4C478A1DACFEAC21V8O" TargetMode = "External"/>
	<Relationship Id="rId161" Type="http://schemas.openxmlformats.org/officeDocument/2006/relationships/hyperlink" Target="consultantplus://offline/ref=49925DC62A084B9EE63A8022C63660F2374850D66B6220781787C4CFF1FCC0225AB81BC20DCED825B6FB7FB927BB2432C5354C59BE4C478A1DACFEAC21V8O" TargetMode = "External"/>
	<Relationship Id="rId162" Type="http://schemas.openxmlformats.org/officeDocument/2006/relationships/hyperlink" Target="consultantplus://offline/ref=49925DC62A084B9EE63A8022C63660F2374850D66B6328711687C4CFF1FCC0225AB81BC20DCED825B6FB7EBD26BB2432C5354C59BE4C478A1DACFEAC21V8O" TargetMode = "External"/>
	<Relationship Id="rId163" Type="http://schemas.openxmlformats.org/officeDocument/2006/relationships/hyperlink" Target="consultantplus://offline/ref=49925DC62A084B9EE63A8022C63660F2374850D66B632D7A1681C4CFF1FCC0225AB81BC20DCED825B6FB7CB82FBB2432C5354C59BE4C478A1DACFEAC21V8O" TargetMode = "External"/>
	<Relationship Id="rId164" Type="http://schemas.openxmlformats.org/officeDocument/2006/relationships/hyperlink" Target="consultantplus://offline/ref=49925DC62A084B9EE63A8022C63660F2374850D66B632B70138EC4CFF1FCC0225AB81BC20DCED825B6F979BE2EBB2432C5354C59BE4C478A1DACFEAC21V8O" TargetMode = "External"/>
	<Relationship Id="rId165" Type="http://schemas.openxmlformats.org/officeDocument/2006/relationships/hyperlink" Target="consultantplus://offline/ref=49925DC62A084B9EE63A8022C63660F2374850D66B632B70138EC4CFF1FCC0225AB81BC20DCED825B6F979BC23BB2432C5354C59BE4C478A1DACFEAC21V8O" TargetMode = "External"/>
	<Relationship Id="rId166" Type="http://schemas.openxmlformats.org/officeDocument/2006/relationships/hyperlink" Target="consultantplus://offline/ref=49925DC62A084B9EE63A8022C63660F2374850D66B6220781787C4CFF1FCC0225AB81BC20DCED825B6FB7FB922BB2432C5354C59BE4C478A1DACFEAC21V8O" TargetMode = "External"/>
	<Relationship Id="rId167" Type="http://schemas.openxmlformats.org/officeDocument/2006/relationships/hyperlink" Target="consultantplus://offline/ref=49925DC62A084B9EE63A8022C63660F2374850D66B6220781787C4CFF1FCC0225AB81BC20DCED825B6FB7FB923BB2432C5354C59BE4C478A1DACFEAC21V8O" TargetMode = "External"/>
	<Relationship Id="rId168" Type="http://schemas.openxmlformats.org/officeDocument/2006/relationships/hyperlink" Target="consultantplus://offline/ref=49925DC62A084B9EE63A8022C63660F2374850D66B622D701081C4CFF1FCC0225AB81BC20DCED825B6FB7EB622BB2432C5354C59BE4C478A1DACFEAC21V8O" TargetMode = "External"/>
	<Relationship Id="rId169" Type="http://schemas.openxmlformats.org/officeDocument/2006/relationships/hyperlink" Target="consultantplus://offline/ref=49925DC62A084B9EE63A8022C63660F2374850D66B6220781787C4CFF1FCC0225AB81BC20DCED825B6FB7FB921BB2432C5354C59BE4C478A1DACFEAC21V8O" TargetMode = "External"/>
	<Relationship Id="rId170" Type="http://schemas.openxmlformats.org/officeDocument/2006/relationships/hyperlink" Target="consultantplus://offline/ref=49925DC62A084B9EE63A8022C63660F2374850D66B622D701081C4CFF1FCC0225AB81BC20DCED825B6FB7EB622BB2432C5354C59BE4C478A1DACFEAC21V8O" TargetMode = "External"/>
	<Relationship Id="rId171" Type="http://schemas.openxmlformats.org/officeDocument/2006/relationships/hyperlink" Target="consultantplus://offline/ref=49925DC62A084B9EE63A8022C63660F2374850D66B632D7A1681C4CFF1FCC0225AB81BC20DCED825B6FB7CB722BB2432C5354C59BE4C478A1DACFEAC21V8O" TargetMode = "External"/>
	<Relationship Id="rId172" Type="http://schemas.openxmlformats.org/officeDocument/2006/relationships/hyperlink" Target="consultantplus://offline/ref=49925DC62A084B9EE63A8022C63660F2374850D66B632D7A1681C4CFF1FCC0225AB81BC20DCED825B6FB7CB720BB2432C5354C59BE4C478A1DACFEAC21V8O" TargetMode = "External"/>
	<Relationship Id="rId173" Type="http://schemas.openxmlformats.org/officeDocument/2006/relationships/hyperlink" Target="consultantplus://offline/ref=49925DC62A084B9EE63A8022C63660F2374850D66B632D7A1681C4CFF1FCC0225AB81BC20DCED825B6FB7CB72EBB2432C5354C59BE4C478A1DACFEAC21V8O" TargetMode = "External"/>
	<Relationship Id="rId174" Type="http://schemas.openxmlformats.org/officeDocument/2006/relationships/hyperlink" Target="consultantplus://offline/ref=49925DC62A084B9EE63A8022C63660F2374850D66B632D7A1681C4CFF1FCC0225AB81BC20DCED825B6FB7CB626BB2432C5354C59BE4C478A1DACFEAC21V8O" TargetMode = "External"/>
	<Relationship Id="rId175" Type="http://schemas.openxmlformats.org/officeDocument/2006/relationships/hyperlink" Target="consultantplus://offline/ref=49925DC62A084B9EE63A8022C63660F2374850D66B632D7A1681C4CFF1FCC0225AB81BC20DCED825B6FB7CB624BB2432C5354C59BE4C478A1DACFEAC21V8O" TargetMode = "External"/>
	<Relationship Id="rId176" Type="http://schemas.openxmlformats.org/officeDocument/2006/relationships/hyperlink" Target="consultantplus://offline/ref=49925DC62A084B9EE63A8022C63660F2374850D66B632D7A1681C4CFF1FCC0225AB81BC20DCED825B6FB7CB622BB2432C5354C59BE4C478A1DACFEAC21V8O" TargetMode = "External"/>
	<Relationship Id="rId177" Type="http://schemas.openxmlformats.org/officeDocument/2006/relationships/hyperlink" Target="consultantplus://offline/ref=49925DC62A084B9EE63A8022C63660F2374850D66B632D7A1681C4CFF1FCC0225AB81BC20DCED825B6FB7CB620BB2432C5354C59BE4C478A1DACFEAC21V8O" TargetMode = "External"/>
	<Relationship Id="rId178" Type="http://schemas.openxmlformats.org/officeDocument/2006/relationships/hyperlink" Target="consultantplus://offline/ref=49925DC62A084B9EE63A8022C63660F2374850D66B632D7A1681C4CFF1FCC0225AB81BC20DCED825B6FB7CB62EBB2432C5354C59BE4C478A1DACFEAC21V8O" TargetMode = "External"/>
	<Relationship Id="rId179" Type="http://schemas.openxmlformats.org/officeDocument/2006/relationships/hyperlink" Target="consultantplus://offline/ref=49925DC62A084B9EE63A8022C63660F2374850D66B632D7A1681C4CFF1FCC0225AB81BC20DCED825B6FB7CB62FBB2432C5354C59BE4C478A1DACFEAC21V8O" TargetMode = "External"/>
	<Relationship Id="rId180" Type="http://schemas.openxmlformats.org/officeDocument/2006/relationships/hyperlink" Target="consultantplus://offline/ref=49925DC62A084B9EE63A8022C63660F2374850D66B632D7A1681C4CFF1FCC0225AB81BC20DCED825B6FB7DBF27BB2432C5354C59BE4C478A1DACFEAC21V8O" TargetMode = "External"/>
	<Relationship Id="rId181" Type="http://schemas.openxmlformats.org/officeDocument/2006/relationships/hyperlink" Target="consultantplus://offline/ref=49925DC62A084B9EE63A9E2FD05A3AFC30460DD86D64232E4BD3C298AEACC67708F8459B4C8BCB25B7E57CBF242BV3O" TargetMode = "External"/>
	<Relationship Id="rId182" Type="http://schemas.openxmlformats.org/officeDocument/2006/relationships/hyperlink" Target="consultantplus://offline/ref=2581A5AEA6C51F1F3BC9DE0CE6193031C075B537BFEACAC0C4D8A6B4D2FCD219C654FC93C13750264F1CF3E25900B8CE22D79B133BF36362699A3A6E39V1O" TargetMode = "External"/>
	<Relationship Id="rId183" Type="http://schemas.openxmlformats.org/officeDocument/2006/relationships/hyperlink" Target="consultantplus://offline/ref=2581A5AEA6C51F1F3BC9DE0CE6193031C075B537BFEBC7C2C5DEA6B4D2FCD219C654FC93C13750264F1CF1E55A00B8CE22D79B133BF36362699A3A6E39V1O" TargetMode = "External"/>
	<Relationship Id="rId184" Type="http://schemas.openxmlformats.org/officeDocument/2006/relationships/hyperlink" Target="consultantplus://offline/ref=2581A5AEA6C51F1F3BC9DE0CE6193031C075B537BFEBC7C2C5DEA6B4D2FCD219C654FC93C13750264F1CF1E55C00B8CE22D79B133BF36362699A3A6E39V1O" TargetMode = "External"/>
	<Relationship Id="rId185" Type="http://schemas.openxmlformats.org/officeDocument/2006/relationships/hyperlink" Target="consultantplus://offline/ref=2581A5AEA6C51F1F3BC9DE0CE6193031C075B537BFEACAC0C4D8A6B4D2FCD219C654FC93C13750264F1CF3E25D00B8CE22D79B133BF36362699A3A6E39V1O" TargetMode = "External"/>
	<Relationship Id="rId186" Type="http://schemas.openxmlformats.org/officeDocument/2006/relationships/hyperlink" Target="consultantplus://offline/ref=2581A5AEA6C51F1F3BC9DE0CE6193031C075B537BFEBC7C2C5DEA6B4D2FCD219C654FC93C13750264F1CF1E55D00B8CE22D79B133BF36362699A3A6E39V1O" TargetMode = "External"/>
	<Relationship Id="rId187" Type="http://schemas.openxmlformats.org/officeDocument/2006/relationships/hyperlink" Target="consultantplus://offline/ref=2581A5AEA6C51F1F3BC9DE0CE6193031C075B537BFEBC7C2C5DEA6B4D2FCD219C654FC93C13750264F1CF1E55F00B8CE22D79B133BF36362699A3A6E39V1O" TargetMode = "External"/>
	<Relationship Id="rId188" Type="http://schemas.openxmlformats.org/officeDocument/2006/relationships/hyperlink" Target="consultantplus://offline/ref=2581A5AEA6C51F1F3BC9C001F0756A3FC77BE839B9ECC996988CA0E38DACD44C9414A2CA807243264E02F0E55A30V8O" TargetMode = "External"/>
	<Relationship Id="rId189" Type="http://schemas.openxmlformats.org/officeDocument/2006/relationships/hyperlink" Target="consultantplus://offline/ref=2581A5AEA6C51F1F3BC9DE0CE6193031C075B537BFEBC7C2C5DEA6B4D2FCD219C654FC93C13750264F1CF1E55100B8CE22D79B133BF36362699A3A6E39V1O" TargetMode = "External"/>
	<Relationship Id="rId190" Type="http://schemas.openxmlformats.org/officeDocument/2006/relationships/hyperlink" Target="consultantplus://offline/ref=2581A5AEA6C51F1F3BC9DE0CE6193031C075B537BFEBC7C2C5DEA6B4D2FCD219C654FC93C13750264F1CF1E45900B8CE22D79B133BF36362699A3A6E39V1O" TargetMode = "External"/>
	<Relationship Id="rId191" Type="http://schemas.openxmlformats.org/officeDocument/2006/relationships/hyperlink" Target="consultantplus://offline/ref=2581A5AEA6C51F1F3BC9DE0CE6193031C075B537BFEBC7C2C5DEA6B4D2FCD219C654FC93C13750264F1CF1E45B00B8CE22D79B133BF36362699A3A6E39V1O" TargetMode = "External"/>
	<Relationship Id="rId192" Type="http://schemas.openxmlformats.org/officeDocument/2006/relationships/hyperlink" Target="consultantplus://offline/ref=2581A5AEA6C51F1F3BC9DE0CE6193031C075B537BFEBC7C2C5DEA6B4D2FCD219C654FC93C13750264F1CF1E45C00B8CE22D79B133BF36362699A3A6E39V1O" TargetMode = "External"/>
	<Relationship Id="rId193" Type="http://schemas.openxmlformats.org/officeDocument/2006/relationships/hyperlink" Target="consultantplus://offline/ref=2581A5AEA6C51F1F3BC9DE0CE6193031C075B537BFEBC7C2C5DEA6B4D2FCD219C654FC93C13750264F1CF1E45D00B8CE22D79B133BF36362699A3A6E39V1O" TargetMode = "External"/>
	<Relationship Id="rId194" Type="http://schemas.openxmlformats.org/officeDocument/2006/relationships/hyperlink" Target="consultantplus://offline/ref=2581A5AEA6C51F1F3BC9DE0CE6193031C075B537BFEBC7C2C5DEA6B4D2FCD219C654FC93C13750264F1CF1E45E00B8CE22D79B133BF36362699A3A6E39V1O" TargetMode = "External"/>
	<Relationship Id="rId195" Type="http://schemas.openxmlformats.org/officeDocument/2006/relationships/hyperlink" Target="consultantplus://offline/ref=2581A5AEA6C51F1F3BC9DE0CE6193031C075B537BFEBC7C2C5DEA6B4D2FCD219C654FC93C13750264F1CF1E45F00B8CE22D79B133BF36362699A3A6E39V1O" TargetMode = "External"/>
	<Relationship Id="rId196" Type="http://schemas.openxmlformats.org/officeDocument/2006/relationships/hyperlink" Target="consultantplus://offline/ref=2581A5AEA6C51F1F3BC9DE0CE6193031C075B537BFEBC7C2C5DEA6B4D2FCD219C654FC93C13750264F1CF1E45000B8CE22D79B133BF36362699A3A6E39V1O" TargetMode = "External"/>
	<Relationship Id="rId197" Type="http://schemas.openxmlformats.org/officeDocument/2006/relationships/hyperlink" Target="consultantplus://offline/ref=2581A5AEA6C51F1F3BC9DE0CE6193031C075B537BFEBC7C2C5DEA6B4D2FCD219C654FC93C13750264F1CF1E45100B8CE22D79B133BF36362699A3A6E39V1O" TargetMode = "External"/>
	<Relationship Id="rId198" Type="http://schemas.openxmlformats.org/officeDocument/2006/relationships/hyperlink" Target="consultantplus://offline/ref=2581A5AEA6C51F1F3BC9DE0CE6193031C075B537BFEBC7C2C5DEA6B4D2FCD219C654FC93C13750264F1CF1E75800B8CE22D79B133BF36362699A3A6E39V1O" TargetMode = "External"/>
	<Relationship Id="rId199" Type="http://schemas.openxmlformats.org/officeDocument/2006/relationships/hyperlink" Target="consultantplus://offline/ref=2581A5AEA6C51F1F3BC9DE0CE6193031C075B537BFEBC7C2C5DEA6B4D2FCD219C654FC93C13750264F1CF1E75900B8CE22D79B133BF36362699A3A6E39V1O" TargetMode = "External"/>
	<Relationship Id="rId200" Type="http://schemas.openxmlformats.org/officeDocument/2006/relationships/hyperlink" Target="consultantplus://offline/ref=2581A5AEA6C51F1F3BC9DE0CE6193031C075B537BFEBC7C2C5DEA6B4D2FCD219C654FC93C13750264F1CF1E75B00B8CE22D79B133BF36362699A3A6E39V1O" TargetMode = "External"/>
	<Relationship Id="rId201" Type="http://schemas.openxmlformats.org/officeDocument/2006/relationships/hyperlink" Target="consultantplus://offline/ref=2581A5AEA6C51F1F3BC9DE0CE6193031C075B537BFEACAC0C4D8A6B4D2FCD219C654FC93C13750264F1CF3E25000B8CE22D79B133BF36362699A3A6E39V1O" TargetMode = "External"/>
	<Relationship Id="rId202" Type="http://schemas.openxmlformats.org/officeDocument/2006/relationships/hyperlink" Target="consultantplus://offline/ref=2581A5AEA6C51F1F3BC9DE0CE6193031C075B537BFEACAC0C4D8A6B4D2FCD219C654FC93C13750264F1CF3ED5E00B8CE22D79B133BF36362699A3A6E39V1O" TargetMode = "External"/>
	<Relationship Id="rId203" Type="http://schemas.openxmlformats.org/officeDocument/2006/relationships/hyperlink" Target="consultantplus://offline/ref=2581A5AEA6C51F1F3BC9DE0CE6193031C075B537BFEACAC0C4D8A6B4D2FCD219C654FC93C13750264F1CF3ED5F00B8CE22D79B133BF36362699A3A6E39V1O" TargetMode = "External"/>
	<Relationship Id="rId204" Type="http://schemas.openxmlformats.org/officeDocument/2006/relationships/hyperlink" Target="consultantplus://offline/ref=2581A5AEA6C51F1F3BC9DE0CE6193031C075B537BFEAC0C4C3DCA6B4D2FCD219C654FC93C13750264F1CF2E45000B8CE22D79B133BF36362699A3A6E39V1O" TargetMode = "External"/>
	<Relationship Id="rId205" Type="http://schemas.openxmlformats.org/officeDocument/2006/relationships/hyperlink" Target="consultantplus://offline/ref=2581A5AEA6C51F1F3BC9DE0CE6193031C075B537BFEBC7C2C5DEA6B4D2FCD219C654FC93C13750264F1CF0ED5800B8CE22D79B133BF36362699A3A6E39V1O" TargetMode = "External"/>
	<Relationship Id="rId206" Type="http://schemas.openxmlformats.org/officeDocument/2006/relationships/hyperlink" Target="consultantplus://offline/ref=2581A5AEA6C51F1F3BC9DE0CE6193031C075B537BFEBC7C2C5DEA6B4D2FCD219C654FC93C13750264F1CF0ED5800B8CE22D79B133BF36362699A3A6E39V1O" TargetMode = "External"/>
	<Relationship Id="rId207" Type="http://schemas.openxmlformats.org/officeDocument/2006/relationships/hyperlink" Target="consultantplus://offline/ref=2581A5AEA6C51F1F3BC9DE0CE6193031C075B537BFEBC7C2C5DEA6B4D2FCD219C654FC93C13750264F1CF0ED5800B8CE22D79B133BF36362699A3A6E39V1O" TargetMode = "External"/>
	<Relationship Id="rId208" Type="http://schemas.openxmlformats.org/officeDocument/2006/relationships/hyperlink" Target="consultantplus://offline/ref=2581A5AEA6C51F1F3BC9DE0CE6193031C075B537BFEBC7C2C5DEA6B4D2FCD219C654FC93C13750264F1CF1E75C00B8CE22D79B133BF36362699A3A6E39V1O" TargetMode = "External"/>
	<Relationship Id="rId209" Type="http://schemas.openxmlformats.org/officeDocument/2006/relationships/hyperlink" Target="consultantplus://offline/ref=2581A5AEA6C51F1F3BC9DE0CE6193031C075B537BFEACAC0C4D8A6B4D2FCD219C654FC93C13750264F1CF3EC5800B8CE22D79B133BF36362699A3A6E39V1O" TargetMode = "External"/>
	<Relationship Id="rId210" Type="http://schemas.openxmlformats.org/officeDocument/2006/relationships/hyperlink" Target="consultantplus://offline/ref=2581A5AEA6C51F1F3BC9DE0CE6193031C075B537BFEACAC0C4D8A6B4D2FCD219C654FC93C13750264F1CF3EC5900B8CE22D79B133BF36362699A3A6E39V1O" TargetMode = "External"/>
	<Relationship Id="rId211" Type="http://schemas.openxmlformats.org/officeDocument/2006/relationships/hyperlink" Target="consultantplus://offline/ref=2581A5AEA6C51F1F3BC9C001F0756A3FC47CE93EB9EAC996988CA0E38DACD44C9414A2CA807243264E02F0E55A30V8O" TargetMode = "External"/>
	<Relationship Id="rId212" Type="http://schemas.openxmlformats.org/officeDocument/2006/relationships/hyperlink" Target="consultantplus://offline/ref=2581A5AEA6C51F1F3BC9DE0CE6193031C075B537BFEACAC0C4D8A6B4D2FCD219C654FC93C13750264F1CF3EC5A00B8CE22D79B133BF36362699A3A6E39V1O" TargetMode = "External"/>
	<Relationship Id="rId213" Type="http://schemas.openxmlformats.org/officeDocument/2006/relationships/hyperlink" Target="consultantplus://offline/ref=2581A5AEA6C51F1F3BC9DE0CE6193031C075B537BFEACAC0C4D8A6B4D2FCD219C654FC93C13750264F1CF3EC5E00B8CE22D79B133BF36362699A3A6E39V1O" TargetMode = "External"/>
	<Relationship Id="rId214" Type="http://schemas.openxmlformats.org/officeDocument/2006/relationships/hyperlink" Target="consultantplus://offline/ref=2581A5AEA6C51F1F3BC9DE0CE6193031C075B537BFEACAC0C4D8A6B4D2FCD219C654FC93C13750264F1CF3EC5F00B8CE22D79B133BF36362699A3A6E39V1O" TargetMode = "External"/>
	<Relationship Id="rId215" Type="http://schemas.openxmlformats.org/officeDocument/2006/relationships/hyperlink" Target="consultantplus://offline/ref=2581A5AEA6C51F1F3BC9DE0CE6193031C075B537BFEBC7C2C5DEA6B4D2FCD219C654FC93C13750264F1CF0ED5800B8CE22D79B133BF36362699A3A6E39V1O" TargetMode = "External"/>
	<Relationship Id="rId216" Type="http://schemas.openxmlformats.org/officeDocument/2006/relationships/hyperlink" Target="consultantplus://offline/ref=2581A5AEA6C51F1F3BC9DE0CE6193031C075B537BFEACAC0C4D8A6B4D2FCD219C654FC93C13750264F1CF3EC5100B8CE22D79B133BF36362699A3A6E39V1O" TargetMode = "External"/>
	<Relationship Id="rId217" Type="http://schemas.openxmlformats.org/officeDocument/2006/relationships/hyperlink" Target="consultantplus://offline/ref=2581A5AEA6C51F1F3BC9DE0CE6193031C075B537BFEACAC0C4D8A6B4D2FCD219C654FC93C13750264F1CF3EC5100B8CE22D79B133BF36362699A3A6E39V1O" TargetMode = "External"/>
	<Relationship Id="rId218" Type="http://schemas.openxmlformats.org/officeDocument/2006/relationships/hyperlink" Target="consultantplus://offline/ref=2581A5AEA6C51F1F3BC9DE0CE6193031C075B537BFEACAC0C4D8A6B4D2FCD219C654FC93C13750264F1CF0E55800B8CE22D79B133BF36362699A3A6E39V1O" TargetMode = "External"/>
	<Relationship Id="rId219" Type="http://schemas.openxmlformats.org/officeDocument/2006/relationships/hyperlink" Target="consultantplus://offline/ref=2581A5AEA6C51F1F3BC9DE0CE6193031C075B537BFEACAC0C4D8A6B4D2FCD219C654FC93C13750264F1CF0E55900B8CE22D79B133BF36362699A3A6E39V1O" TargetMode = "External"/>
	<Relationship Id="rId220" Type="http://schemas.openxmlformats.org/officeDocument/2006/relationships/hyperlink" Target="consultantplus://offline/ref=2581A5AEA6C51F1F3BC9DE0CE6193031C075B537BFEBC7C2C5DEA6B4D2FCD219C654FC93C13750264F1CF1E75F00B8CE22D79B133BF36362699A3A6E39V1O" TargetMode = "External"/>
	<Relationship Id="rId221" Type="http://schemas.openxmlformats.org/officeDocument/2006/relationships/hyperlink" Target="consultantplus://offline/ref=2581A5AEA6C51F1F3BC9DE0CE6193031C075B537BFEBC7C2C5DEA6B4D2FCD219C654FC93C13750264F1CF1E75100B8CE22D79B133BF36362699A3A6E39V1O" TargetMode = "External"/>
	<Relationship Id="rId222" Type="http://schemas.openxmlformats.org/officeDocument/2006/relationships/hyperlink" Target="consultantplus://offline/ref=2581A5AEA6C51F1F3BC9DE0CE6193031C075B537BFEBC7C2C5DEA6B4D2FCD219C654FC93C13750264F1CF1E65800B8CE22D79B133BF36362699A3A6E39V1O" TargetMode = "External"/>
	<Relationship Id="rId223" Type="http://schemas.openxmlformats.org/officeDocument/2006/relationships/hyperlink" Target="consultantplus://offline/ref=2581A5AEA6C51F1F3BC9DE0CE6193031C075B537BFEACAC0C4D8A6B4D2FCD219C654FC93C13750264F1CF0E55E00B8CE22D79B133BF36362699A3A6E39V1O" TargetMode = "External"/>
	<Relationship Id="rId224" Type="http://schemas.openxmlformats.org/officeDocument/2006/relationships/hyperlink" Target="consultantplus://offline/ref=2581A5AEA6C51F1F3BC9DE0CE6193031C075B537BFEBC7C2C5DEA6B4D2FCD219C654FC93C13750264F1CF1E65A00B8CE22D79B133BF36362699A3A6E39V1O" TargetMode = "External"/>
	<Relationship Id="rId225" Type="http://schemas.openxmlformats.org/officeDocument/2006/relationships/hyperlink" Target="consultantplus://offline/ref=2581A5AEA6C51F1F3BC9DE0CE6193031C075B537BFEBC2C9C5D8A6B4D2FCD219C654FC93C13750264F1CF2E75900B8CE22D79B133BF36362699A3A6E39V1O" TargetMode = "External"/>
	<Relationship Id="rId226" Type="http://schemas.openxmlformats.org/officeDocument/2006/relationships/hyperlink" Target="consultantplus://offline/ref=2581A5AEA6C51F1F3BC9DE0CE6193031C075B537BFEBC2C9C5D8A6B4D2FCD219C654FC93C13750264F1CF2E75D00B8CE22D79B133BF36362699A3A6E39V1O" TargetMode = "External"/>
	<Relationship Id="rId227" Type="http://schemas.openxmlformats.org/officeDocument/2006/relationships/hyperlink" Target="consultantplus://offline/ref=2581A5AEA6C51F1F3BC9DE0CE6193031C075B537BFEBC2C9C5D8A6B4D2FCD219C654FC93C13750264F1CF2E75B00B8CE22D79B133BF36362699A3A6E39V1O" TargetMode = "External"/>
	<Relationship Id="rId228" Type="http://schemas.openxmlformats.org/officeDocument/2006/relationships/hyperlink" Target="consultantplus://offline/ref=2581A5AEA6C51F1F3BC9DE0CE6193031C075B537BFEACAC0C4D8A6B4D2FCD219C654FC93C13750264F1CF0E55000B8CE22D79B133BF36362699A3A6E39V1O" TargetMode = "External"/>
	<Relationship Id="rId229" Type="http://schemas.openxmlformats.org/officeDocument/2006/relationships/hyperlink" Target="consultantplus://offline/ref=2581A5AEA6C51F1F3BC9DE0CE6193031C075B537BFEBC7C2C5DEA6B4D2FCD219C654FC93C13750264F1CF1E65B00B8CE22D79B133BF36362699A3A6E39V1O" TargetMode = "External"/>
	<Relationship Id="rId230" Type="http://schemas.openxmlformats.org/officeDocument/2006/relationships/hyperlink" Target="consultantplus://offline/ref=2581A5AEA6C51F1F3BC9DE0CE6193031C075B537BFEACAC0C4D8A6B4D2FCD219C654FC93C13750264F1CF0E45B00B8CE22D79B133BF36362699A3A6E39V1O" TargetMode = "External"/>
	<Relationship Id="rId231" Type="http://schemas.openxmlformats.org/officeDocument/2006/relationships/hyperlink" Target="consultantplus://offline/ref=2581A5AEA6C51F1F3BC9DE0CE6193031C075B537BFEACAC0C4D8A6B4D2FCD219C654FC93C13750264F1CF0E45C00B8CE22D79B133BF36362699A3A6E39V1O" TargetMode = "External"/>
	<Relationship Id="rId232" Type="http://schemas.openxmlformats.org/officeDocument/2006/relationships/hyperlink" Target="consultantplus://offline/ref=2581A5AEA6C51F1F3BC9DE0CE6193031C075B537BFEBC7C2C5DEA6B4D2FCD219C654FC93C13750264F1CF1E65D00B8CE22D79B133BF36362699A3A6E39V1O" TargetMode = "External"/>
	<Relationship Id="rId233" Type="http://schemas.openxmlformats.org/officeDocument/2006/relationships/hyperlink" Target="consultantplus://offline/ref=2581A5AEA6C51F1F3BC9DE0CE6193031C075B537BFEBC7C2C5DEA6B4D2FCD219C654FC93C13750264F1CF1E65F00B8CE22D79B133BF36362699A3A6E39V1O" TargetMode = "External"/>
	<Relationship Id="rId234" Type="http://schemas.openxmlformats.org/officeDocument/2006/relationships/hyperlink" Target="consultantplus://offline/ref=2581A5AEA6C51F1F3BC9DE0CE6193031C075B537BFEACAC0C4D8A6B4D2FCD219C654FC93C13750264F1CF0E45E00B8CE22D79B133BF36362699A3A6E39V1O" TargetMode = "External"/>
	<Relationship Id="rId235" Type="http://schemas.openxmlformats.org/officeDocument/2006/relationships/hyperlink" Target="consultantplus://offline/ref=2581A5AEA6C51F1F3BC9DE0CE6193031C075B537BFEACAC0C4D8A6B4D2FCD219C654FC93C13750264F1CF0E45F00B8CE22D79B133BF36362699A3A6E39V1O" TargetMode = "External"/>
	<Relationship Id="rId236" Type="http://schemas.openxmlformats.org/officeDocument/2006/relationships/hyperlink" Target="consultantplus://offline/ref=2581A5AEA6C51F1F3BC9DE0CE6193031C075B537BFEBC7C2C5DEA6B4D2FCD219C654FC93C13750264F1CF1E65000B8CE22D79B133BF36362699A3A6E39V1O" TargetMode = "External"/>
	<Relationship Id="rId237" Type="http://schemas.openxmlformats.org/officeDocument/2006/relationships/hyperlink" Target="consultantplus://offline/ref=2581A5AEA6C51F1F3BC9DE0CE6193031C075B537BFEBC7C2C5DEA6B4D2FCD219C654FC93C13750264F1CF1E65100B8CE22D79B133BF36362699A3A6E39V1O" TargetMode = "External"/>
	<Relationship Id="rId238" Type="http://schemas.openxmlformats.org/officeDocument/2006/relationships/hyperlink" Target="consultantplus://offline/ref=2581A5AEA6C51F1F3BC9DE0CE6193031C075B537BFEBC7C2C5DEA6B4D2FCD219C654FC93C13750264F1CF1E15800B8CE22D79B133BF36362699A3A6E39V1O" TargetMode = "External"/>
	<Relationship Id="rId239" Type="http://schemas.openxmlformats.org/officeDocument/2006/relationships/hyperlink" Target="consultantplus://offline/ref=2581A5AEA6C51F1F3BC9DE0CE6193031C075B537BFEBC7C2C5DEA6B4D2FCD219C654FC93C13750264F1CF1E15900B8CE22D79B133BF36362699A3A6E39V1O" TargetMode = "External"/>
	<Relationship Id="rId240" Type="http://schemas.openxmlformats.org/officeDocument/2006/relationships/hyperlink" Target="consultantplus://offline/ref=2581A5AEA6C51F1F3BC9DE0CE6193031C075B537BFEACAC0C4D8A6B4D2FCD219C654FC93C13750264F1CF0E45000B8CE22D79B133BF36362699A3A6E39V1O" TargetMode = "External"/>
	<Relationship Id="rId241" Type="http://schemas.openxmlformats.org/officeDocument/2006/relationships/hyperlink" Target="consultantplus://offline/ref=2581A5AEA6C51F1F3BC9DE0CE6193031C075B537BFEACAC0C4D8A6B4D2FCD219C654FC93C13750264F1CF0E45000B8CE22D79B133BF36362699A3A6E39V1O" TargetMode = "External"/>
	<Relationship Id="rId242" Type="http://schemas.openxmlformats.org/officeDocument/2006/relationships/hyperlink" Target="consultantplus://offline/ref=2581A5AEA6C51F1F3BC9DE0CE6193031C075B537BFEACAC0C4D8A6B4D2FCD219C654FC93C13750264F1CF0E45100B8CE22D79B133BF36362699A3A6E39V1O" TargetMode = "External"/>
	<Relationship Id="rId243" Type="http://schemas.openxmlformats.org/officeDocument/2006/relationships/hyperlink" Target="consultantplus://offline/ref=2581A5AEA6C51F1F3BC9C001F0756A3FC47CE93EB9EAC996988CA0E38DACD44C9414A2CA807243264E02F0E55A30V8O" TargetMode = "External"/>
	<Relationship Id="rId244" Type="http://schemas.openxmlformats.org/officeDocument/2006/relationships/hyperlink" Target="consultantplus://offline/ref=2581A5AEA6C51F1F3BC9DE0CE6193031C075B537BFEACAC0C4D8A6B4D2FCD219C654FC93C13750264F1CF0E75800B8CE22D79B133BF36362699A3A6E39V1O" TargetMode = "External"/>
	<Relationship Id="rId245" Type="http://schemas.openxmlformats.org/officeDocument/2006/relationships/hyperlink" Target="consultantplus://offline/ref=2581A5AEA6C51F1F3BC9DE0CE6193031C075B537BFEACAC0C4D8A6B4D2FCD219C654FC93C13750264E1DF1E65B00B8CE22D79B133BF36362699A3A6E39V1O" TargetMode = "External"/>
	<Relationship Id="rId246" Type="http://schemas.openxmlformats.org/officeDocument/2006/relationships/hyperlink" Target="consultantplus://offline/ref=2581A5AEA6C51F1F3BC9DE0CE6193031C075B537BFEBC7C2C5DEA6B4D2FCD219C654FC93C13750264F1CF1E15A00B8CE22D79B133BF36362699A3A6E39V1O" TargetMode = "External"/>
	<Relationship Id="rId247" Type="http://schemas.openxmlformats.org/officeDocument/2006/relationships/hyperlink" Target="consultantplus://offline/ref=2581A5AEA6C51F1F3BC9DE0CE6193031C075B537BFEBC7C2C5DEA6B4D2FCD219C654FC93C13750264F1CF1E15B00B8CE22D79B133BF36362699A3A6E39V1O" TargetMode = "External"/>
	<Relationship Id="rId248" Type="http://schemas.openxmlformats.org/officeDocument/2006/relationships/hyperlink" Target="consultantplus://offline/ref=2581A5AEA6C51F1F3BC9DE0CE6193031C075B537BFEACAC0C4D8A6B4D2FCD219C654FC93C13750264F1CF0E75900B8CE22D79B133BF36362699A3A6E39V1O" TargetMode = "External"/>
	<Relationship Id="rId249" Type="http://schemas.openxmlformats.org/officeDocument/2006/relationships/hyperlink" Target="consultantplus://offline/ref=2581A5AEA6C51F1F3BC9DE0CE6193031C075B537BFEACAC0C4D8A6B4D2FCD219C654FC93C13750264F1CF0E75A00B8CE22D79B133BF36362699A3A6E39V1O" TargetMode = "External"/>
	<Relationship Id="rId250" Type="http://schemas.openxmlformats.org/officeDocument/2006/relationships/hyperlink" Target="consultantplus://offline/ref=2581A5AEA6C51F1F3BC9C001F0756A3FC47CE93EB9EAC996988CA0E38DACD44C9414A2CA807243264E02F0E55A30V8O" TargetMode = "External"/>
	<Relationship Id="rId251" Type="http://schemas.openxmlformats.org/officeDocument/2006/relationships/hyperlink" Target="consultantplus://offline/ref=2581A5AEA6C51F1F3BC9DE0CE6193031C075B537BFEACAC0C4D8A6B4D2FCD219C654FC93C13750264F1CF0E75B00B8CE22D79B133BF36362699A3A6E39V1O" TargetMode = "External"/>
	<Relationship Id="rId252" Type="http://schemas.openxmlformats.org/officeDocument/2006/relationships/hyperlink" Target="consultantplus://offline/ref=2581A5AEA6C51F1F3BC9DE0CE6193031C075B537BFEACAC0C4D8A6B4D2FCD219C654FC93C13750264F1CF0E75C00B8CE22D79B133BF36362699A3A6E39V1O" TargetMode = "External"/>
	<Relationship Id="rId253" Type="http://schemas.openxmlformats.org/officeDocument/2006/relationships/hyperlink" Target="consultantplus://offline/ref=2581A5AEA6C51F1F3BC9DE0CE6193031C075B537BFEACAC0C4D8A6B4D2FCD219C654FC93C13750264F1CF0E75D00B8CE22D79B133BF36362699A3A6E39V1O" TargetMode = "External"/>
	<Relationship Id="rId254" Type="http://schemas.openxmlformats.org/officeDocument/2006/relationships/hyperlink" Target="consultantplus://offline/ref=2581A5AEA6C51F1F3BC9DE0CE6193031C075B537BFEACAC0C4D8A6B4D2FCD219C654FC93C13750264F1CF0E75E00B8CE22D79B133BF36362699A3A6E39V1O" TargetMode = "External"/>
	<Relationship Id="rId255" Type="http://schemas.openxmlformats.org/officeDocument/2006/relationships/hyperlink" Target="consultantplus://offline/ref=2581A5AEA6C51F1F3BC9DE0CE6193031C075B537BFEACAC0C4D8A6B4D2FCD219C654FC93C13750264F1CF0E75F00B8CE22D79B133BF36362699A3A6E39V1O" TargetMode = "External"/>
	<Relationship Id="rId256" Type="http://schemas.openxmlformats.org/officeDocument/2006/relationships/hyperlink" Target="consultantplus://offline/ref=2581A5AEA6C51F1F3BC9DE0CE6193031C075B537BFEACAC0C4D8A6B4D2FCD219C654FC93C13750264F1CF0E75000B8CE22D79B133BF36362699A3A6E39V1O" TargetMode = "External"/>
	<Relationship Id="rId257" Type="http://schemas.openxmlformats.org/officeDocument/2006/relationships/hyperlink" Target="consultantplus://offline/ref=2581A5AEA6C51F1F3BC9DE0CE6193031C075B537BFEACAC0C4D8A6B4D2FCD219C654FC93C13750264F1CF0E75100B8CE22D79B133BF36362699A3A6E39V1O" TargetMode = "External"/>
	<Relationship Id="rId258" Type="http://schemas.openxmlformats.org/officeDocument/2006/relationships/hyperlink" Target="consultantplus://offline/ref=2581A5AEA6C51F1F3BC9DE0CE6193031C075B537BFEACAC0C4D8A6B4D2FCD219C654FC93C13750264F1CF0E65800B8CE22D79B133BF36362699A3A6E39V1O" TargetMode = "External"/>
	<Relationship Id="rId259" Type="http://schemas.openxmlformats.org/officeDocument/2006/relationships/hyperlink" Target="consultantplus://offline/ref=2581A5AEA6C51F1F3BC9DE0CE6193031C075B537BFEAC7C8C3DEA6B4D2FCD219C654FC93C13750264F1CF2EC5C00B8CE22D79B133BF36362699A3A6E39V1O" TargetMode = "External"/>
	<Relationship Id="rId260" Type="http://schemas.openxmlformats.org/officeDocument/2006/relationships/hyperlink" Target="consultantplus://offline/ref=2581A5AEA6C51F1F3BC9DE0CE6193031C075B537BFEACAC0C4D8A6B4D2FCD219C654FC93C13750264F1CF0E65900B8CE22D79B133BF36362699A3A6E39V1O" TargetMode = "External"/>
	<Relationship Id="rId261" Type="http://schemas.openxmlformats.org/officeDocument/2006/relationships/hyperlink" Target="consultantplus://offline/ref=2581A5AEA6C51F1F3BC9DE0CE6193031C075B537BFEBC2C9C5D8A6B4D2FCD219C654FC93C13750264F1CF2E75000B8CE22D79B133BF36362699A3A6E39V1O" TargetMode = "External"/>
	<Relationship Id="rId262" Type="http://schemas.openxmlformats.org/officeDocument/2006/relationships/hyperlink" Target="consultantplus://offline/ref=2581A5AEA6C51F1F3BC9DE0CE6193031C075B537BFEBC7C2C5DEA6B4D2FCD219C654FC93C13750264F1CF1E15C00B8CE22D79B133BF36362699A3A6E39V1O" TargetMode = "External"/>
	<Relationship Id="rId263" Type="http://schemas.openxmlformats.org/officeDocument/2006/relationships/hyperlink" Target="consultantplus://offline/ref=2581A5AEA6C51F1F3BC9DE0CE6193031C075B537BFEBC1C8C0D1A6B4D2FCD219C654FC93C13750264F1EF5E45000B8CE22D79B133BF36362699A3A6E39V1O" TargetMode = "External"/>
	<Relationship Id="rId264" Type="http://schemas.openxmlformats.org/officeDocument/2006/relationships/hyperlink" Target="consultantplus://offline/ref=2581A5AEA6C51F1F3BC9DE0CE6193031C075B537BFEBC1C8C0D1A6B4D2FCD219C654FC93C13750264F1EF5E65D00B8CE22D79B133BF36362699A3A6E39V1O" TargetMode = "External"/>
	<Relationship Id="rId265" Type="http://schemas.openxmlformats.org/officeDocument/2006/relationships/hyperlink" Target="consultantplus://offline/ref=2581A5AEA6C51F1F3BC9DE0CE6193031C075B537BFEAC7C8C3DEA6B4D2FCD219C654FC93C13750264F1CF2EC5C00B8CE22D79B133BF36362699A3A6E39V1O" TargetMode = "External"/>
	<Relationship Id="rId266" Type="http://schemas.openxmlformats.org/officeDocument/2006/relationships/hyperlink" Target="consultantplus://offline/ref=2581A5AEA6C51F1F3BC9DE0CE6193031C075B537BFEACAC0C4D8A6B4D2FCD219C654FC93C13750264F1CF0E65B00B8CE22D79B133BF36362699A3A6E39V1O" TargetMode = "External"/>
	<Relationship Id="rId267" Type="http://schemas.openxmlformats.org/officeDocument/2006/relationships/hyperlink" Target="consultantplus://offline/ref=2581A5AEA6C51F1F3BC9DE0CE6193031C075B537BFEAC7C8C3DEA6B4D2FCD219C654FC93C13750264F1CF2EC5C00B8CE22D79B133BF36362699A3A6E39V1O" TargetMode = "External"/>
	<Relationship Id="rId268" Type="http://schemas.openxmlformats.org/officeDocument/2006/relationships/hyperlink" Target="consultantplus://offline/ref=2581A5AEA6C51F1F3BC9DE0CE6193031C075B537BFEBC7C2C5DEA6B4D2FCD219C654FC93C13750264F1CF1E15F00B8CE22D79B133BF36362699A3A6E39V1O" TargetMode = "External"/>
	<Relationship Id="rId269" Type="http://schemas.openxmlformats.org/officeDocument/2006/relationships/hyperlink" Target="consultantplus://offline/ref=2581A5AEA6C51F1F3BC9DE0CE6193031C075B537BFEBC7C2C5DEA6B4D2FCD219C654FC93C13750264F1CF1E05900B8CE22D79B133BF36362699A3A6E39V1O" TargetMode = "External"/>
	<Relationship Id="rId270" Type="http://schemas.openxmlformats.org/officeDocument/2006/relationships/hyperlink" Target="consultantplus://offline/ref=2581A5AEA6C51F1F3BC9DE0CE6193031C075B537BFEBC7C2C5DEA6B4D2FCD219C654FC93C13750264F1CF1E05B00B8CE22D79B133BF36362699A3A6E39V1O" TargetMode = "External"/>
	<Relationship Id="rId271" Type="http://schemas.openxmlformats.org/officeDocument/2006/relationships/hyperlink" Target="consultantplus://offline/ref=2581A5AEA6C51F1F3BC9C001F0756A3FC77BE839B9ECC996988CA0E38DACD44C9414A2CA807243264E02F0E55A30V8O" TargetMode = "External"/>
	<Relationship Id="rId272" Type="http://schemas.openxmlformats.org/officeDocument/2006/relationships/hyperlink" Target="consultantplus://offline/ref=2581A5AEA6C51F1F3BC9DE0CE6193031C075B537BFEBC7C2C5DEA6B4D2FCD219C654FC93C13750264F1CF1E05C00B8CE22D79B133BF36362699A3A6E39V1O" TargetMode = "External"/>
	<Relationship Id="rId273" Type="http://schemas.openxmlformats.org/officeDocument/2006/relationships/hyperlink" Target="consultantplus://offline/ref=2581A5AEA6C51F1F3BC9DE0CE6193031C075B537BFEBC7C2C5DEA6B4D2FCD219C654FC93C13750264F1CF1E05E00B8CE22D79B133BF36362699A3A6E39V1O" TargetMode = "External"/>
	<Relationship Id="rId274" Type="http://schemas.openxmlformats.org/officeDocument/2006/relationships/hyperlink" Target="consultantplus://offline/ref=2581A5AEA6C51F1F3BC9DE0CE6193031C075B537BFEBC7C2C5DEA6B4D2FCD219C654FC93C13750264F1CF1E05000B8CE22D79B133BF36362699A3A6E39V1O" TargetMode = "External"/>
	<Relationship Id="rId275" Type="http://schemas.openxmlformats.org/officeDocument/2006/relationships/hyperlink" Target="consultantplus://offline/ref=2581A5AEA6C51F1F3BC9DE0CE6193031C075B537BFEBC7C2C5DEA6B4D2FCD219C654FC93C13750264F1CF1E05100B8CE22D79B133BF36362699A3A6E39V1O" TargetMode = "External"/>
	<Relationship Id="rId276" Type="http://schemas.openxmlformats.org/officeDocument/2006/relationships/hyperlink" Target="consultantplus://offline/ref=2581A5AEA6C51F1F3BC9DE0CE6193031C075B537BFEACAC0C4D8A6B4D2FCD219C654FC93C13750264F1CF0E15800B8CE22D79B133BF36362699A3A6E39V1O" TargetMode = "External"/>
	<Relationship Id="rId277" Type="http://schemas.openxmlformats.org/officeDocument/2006/relationships/hyperlink" Target="consultantplus://offline/ref=2581A5AEA6C51F1F3BC9DE0CE6193031C075B537BFEBC7C2C5DEA6B4D2FCD219C654FC93C13750264F1CF1E35900B8CE22D79B133BF36362699A3A6E39V1O" TargetMode = "External"/>
	<Relationship Id="rId278" Type="http://schemas.openxmlformats.org/officeDocument/2006/relationships/hyperlink" Target="consultantplus://offline/ref=2581A5AEA6C51F1F3BC9DE0CE6193031C075B537BFEBC2C9C5D8A6B4D2FCD219C654FC93C13750264F1CF2E75100B8CE22D79B133BF36362699A3A6E39V1O" TargetMode = "External"/>
	<Relationship Id="rId279" Type="http://schemas.openxmlformats.org/officeDocument/2006/relationships/hyperlink" Target="consultantplus://offline/ref=2581A5AEA6C51F1F3BC9DE0CE6193031C075B537BFEBC2C9C5D8A6B4D2FCD219C654FC93C13750264F1CF2E65900B8CE22D79B133BF36362699A3A6E39V1O" TargetMode = "External"/>
	<Relationship Id="rId280" Type="http://schemas.openxmlformats.org/officeDocument/2006/relationships/hyperlink" Target="consultantplus://offline/ref=2581A5AEA6C51F1F3BC9DE0CE6193031C075B537BFEBC7C2C5DEA6B4D2FCD219C654FC93C13750264F1CF1E35A00B8CE22D79B133BF36362699A3A6E39V1O" TargetMode = "External"/>
	<Relationship Id="rId281" Type="http://schemas.openxmlformats.org/officeDocument/2006/relationships/hyperlink" Target="consultantplus://offline/ref=2581A5AEA6C51F1F3BC9DE0CE6193031C075B537BFEACAC0C4D8A6B4D2FCD219C654FC93C13750264F1CF0E15B00B8CE22D79B133BF36362699A3A6E39V1O" TargetMode = "External"/>
	<Relationship Id="rId282" Type="http://schemas.openxmlformats.org/officeDocument/2006/relationships/hyperlink" Target="consultantplus://offline/ref=2581A5AEA6C51F1F3BC9DE0CE6193031C075B537BFEACAC0C4D8A6B4D2FCD219C654FC93C13750264F1CF0E15C00B8CE22D79B133BF36362699A3A6E39V1O" TargetMode = "External"/>
	<Relationship Id="rId283" Type="http://schemas.openxmlformats.org/officeDocument/2006/relationships/hyperlink" Target="consultantplus://offline/ref=2581A5AEA6C51F1F3BC9DE0CE6193031C075B537BFEBC7C2C5DEA6B4D2FCD219C654FC93C13750264F1CF1E35C00B8CE22D79B133BF36362699A3A6E39V1O" TargetMode = "External"/>
	<Relationship Id="rId284" Type="http://schemas.openxmlformats.org/officeDocument/2006/relationships/hyperlink" Target="consultantplus://offline/ref=2581A5AEA6C51F1F3BC9DE0CE6193031C075B537BFEACAC0C4D8A6B4D2FCD219C654FC93C13750264F1CF0E15E00B8CE22D79B133BF36362699A3A6E39V1O" TargetMode = "External"/>
	<Relationship Id="rId285" Type="http://schemas.openxmlformats.org/officeDocument/2006/relationships/hyperlink" Target="consultantplus://offline/ref=2581A5AEA6C51F1F3BC9DE0CE6193031C075B537BFEAC7C8C3DEA6B4D2FCD219C654FC93C13750264F1CF2EC5C00B8CE22D79B133BF36362699A3A6E39V1O" TargetMode = "External"/>
	<Relationship Id="rId286" Type="http://schemas.openxmlformats.org/officeDocument/2006/relationships/hyperlink" Target="consultantplus://offline/ref=2581A5AEA6C51F1F3BC9DE0CE6193031C075B537BFEAC5C0CDD9A6B4D2FCD219C654FC93C13750264F1CF2E15A00B8CE22D79B133BF36362699A3A6E39V1O" TargetMode = "External"/>
	<Relationship Id="rId287" Type="http://schemas.openxmlformats.org/officeDocument/2006/relationships/hyperlink" Target="consultantplus://offline/ref=2581A5AEA6C51F1F3BC9DE0CE6193031C075B537BFEACAC0C4D8A6B4D2FCD219C654FC93C13750264F1CF0E15F00B8CE22D79B133BF36362699A3A6E39V1O" TargetMode = "External"/>
	<Relationship Id="rId288" Type="http://schemas.openxmlformats.org/officeDocument/2006/relationships/hyperlink" Target="consultantplus://offline/ref=2581A5AEA6C51F1F3BC9DE0CE6193031C075B537BFEBC6C2CDDEA6B4D2FCD219C654FC93C13750264F1CF2E65D00B8CE22D79B133BF36362699A3A6E39V1O" TargetMode = "External"/>
	<Relationship Id="rId289" Type="http://schemas.openxmlformats.org/officeDocument/2006/relationships/hyperlink" Target="consultantplus://offline/ref=2581A5AEA6C51F1F3BC9DE0CE6193031C075B537BFEBC7C2C5DEA6B4D2FCD219C654FC93C13750264F1CF1E35E00B8CE22D79B133BF36362699A3A6E39V1O" TargetMode = "External"/>
	<Relationship Id="rId290" Type="http://schemas.openxmlformats.org/officeDocument/2006/relationships/hyperlink" Target="consultantplus://offline/ref=2581A5AEA6C51F1F3BC9DE0CE6193031C075B537BFEBC4C0CDDBA6B4D2FCD219C654FC93C13750264F1CF2E55F00B8CE22D79B133BF36362699A3A6E39V1O" TargetMode = "External"/>
	<Relationship Id="rId291" Type="http://schemas.openxmlformats.org/officeDocument/2006/relationships/hyperlink" Target="consultantplus://offline/ref=2581A5AEA6C51F1F3BC9DE0CE6193031C075B537BFEBC1C8C0D1A6B4D2FCD219C654FC93C13750264F1EF5E45000B8CE22D79B133BF36362699A3A6E39V1O" TargetMode = "External"/>
	<Relationship Id="rId292" Type="http://schemas.openxmlformats.org/officeDocument/2006/relationships/hyperlink" Target="consultantplus://offline/ref=2581A5AEA6C51F1F3BC9DE0CE6193031C075B537BFEBC1C8C0D1A6B4D2FCD219C654FC93C13750264F1EF5E65D00B8CE22D79B133BF36362699A3A6E39V1O" TargetMode = "External"/>
	<Relationship Id="rId293" Type="http://schemas.openxmlformats.org/officeDocument/2006/relationships/hyperlink" Target="consultantplus://offline/ref=2581A5AEA6C51F1F3BC9C001F0756A3FC77CE239BAEEC996988CA0E38DACD44C9414A2CA807243264E02F0E55A30V8O" TargetMode = "External"/>
	<Relationship Id="rId294" Type="http://schemas.openxmlformats.org/officeDocument/2006/relationships/hyperlink" Target="consultantplus://offline/ref=2581A5AEA6C51F1F3BC9DE0CE6193031C075B537BFEAC7C8C3DEA6B4D2FCD219C654FC93C13750264F1CF2EC5C00B8CE22D79B133BF36362699A3A6E39V1O" TargetMode = "External"/>
	<Relationship Id="rId295" Type="http://schemas.openxmlformats.org/officeDocument/2006/relationships/hyperlink" Target="consultantplus://offline/ref=2581A5AEA6C51F1F3BC9DE0CE6193031C075B537BFEAC5C0CDD9A6B4D2FCD219C654FC93C13750264F1CF2E15C00B8CE22D79B133BF36362699A3A6E39V1O" TargetMode = "External"/>
	<Relationship Id="rId296" Type="http://schemas.openxmlformats.org/officeDocument/2006/relationships/hyperlink" Target="consultantplus://offline/ref=2581A5AEA6C51F1F3BC9DE0CE6193031C075B537BFEAC5C0CDD9A6B4D2FCD219C654FC93C13750264F1CF2E15D00B8CE22D79B133BF36362699A3A6E39V1O" TargetMode = "External"/>
	<Relationship Id="rId297" Type="http://schemas.openxmlformats.org/officeDocument/2006/relationships/hyperlink" Target="consultantplus://offline/ref=2581A5AEA6C51F1F3BC9DE0CE6193031C075B537BFEBC7C2C5DEA6B4D2FCD219C654FC93C13750264F1CF1E35100B8CE22D79B133BF36362699A3A6E39V1O" TargetMode = "External"/>
	<Relationship Id="rId298" Type="http://schemas.openxmlformats.org/officeDocument/2006/relationships/hyperlink" Target="consultantplus://offline/ref=2581A5AEA6C51F1F3BC9DE0CE6193031C075B537BFEBC7C2C5DEA6B4D2FCD219C654FC93C13750264F1CF1E25900B8CE22D79B133BF36362699A3A6E39V1O" TargetMode = "External"/>
	<Relationship Id="rId299" Type="http://schemas.openxmlformats.org/officeDocument/2006/relationships/hyperlink" Target="consultantplus://offline/ref=2581A5AEA6C51F1F3BC9DE0CE6193031C075B537BFEBC7C2C5DEA6B4D2FCD219C654FC93C13750264F1CF1E25A00B8CE22D79B133BF36362699A3A6E39V1O" TargetMode = "External"/>
	<Relationship Id="rId300" Type="http://schemas.openxmlformats.org/officeDocument/2006/relationships/hyperlink" Target="consultantplus://offline/ref=2581A5AEA6C51F1F3BC9DE0CE6193031C075B537BFEBC7C2C5DEA6B4D2FCD219C654FC93C13750264F1CF1E25B00B8CE22D79B133BF36362699A3A6E39V1O" TargetMode = "External"/>
	<Relationship Id="rId301" Type="http://schemas.openxmlformats.org/officeDocument/2006/relationships/hyperlink" Target="consultantplus://offline/ref=2581A5AEA6C51F1F3BC9DE0CE6193031C075B537BFEBC7C2C5DEA6B4D2FCD219C654FC93C13750264F1CF1E25C00B8CE22D79B133BF36362699A3A6E39V1O" TargetMode = "External"/>
	<Relationship Id="rId302" Type="http://schemas.openxmlformats.org/officeDocument/2006/relationships/hyperlink" Target="consultantplus://offline/ref=2581A5AEA6C51F1F3BC9DE0CE6193031C075B537BFEBC7C2C5DEA6B4D2FCD219C654FC93C13750264F1CF1E25D00B8CE22D79B133BF36362699A3A6E39V1O" TargetMode = "External"/>
	<Relationship Id="rId303" Type="http://schemas.openxmlformats.org/officeDocument/2006/relationships/hyperlink" Target="consultantplus://offline/ref=2581A5AEA6C51F1F3BC9DE0CE6193031C075B537BFEBC7C2C5DEA6B4D2FCD219C654FC93C13750264F1CF1E25E00B8CE22D79B133BF36362699A3A6E39V1O" TargetMode = "External"/>
	<Relationship Id="rId304" Type="http://schemas.openxmlformats.org/officeDocument/2006/relationships/image" Target="media/image2.wmf"/>
	<Relationship Id="rId305" Type="http://schemas.openxmlformats.org/officeDocument/2006/relationships/image" Target="media/image3.wmf"/>
	<Relationship Id="rId306" Type="http://schemas.openxmlformats.org/officeDocument/2006/relationships/image" Target="media/image4.wmf"/>
	<Relationship Id="rId307" Type="http://schemas.openxmlformats.org/officeDocument/2006/relationships/image" Target="media/image5.wmf"/>
	<Relationship Id="rId308" Type="http://schemas.openxmlformats.org/officeDocument/2006/relationships/hyperlink" Target="consultantplus://offline/ref=2581A5AEA6C51F1F3BC9DE0CE6193031C075B537BFEACAC0C4D8A6B4D2FCD219C654FC93C13750264F1CF0E15100B8CE22D79B133BF36362699A3A6E39V1O" TargetMode = "External"/>
	<Relationship Id="rId309" Type="http://schemas.openxmlformats.org/officeDocument/2006/relationships/hyperlink" Target="consultantplus://offline/ref=2581A5AEA6C51F1F3BC9DE0CE6193031C075B537BFEBC7C2C5DEA6B4D2FCD219C654FC93C13750264F1CF1E25F00B8CE22D79B133BF36362699A3A6E39V1O" TargetMode = "External"/>
	<Relationship Id="rId310" Type="http://schemas.openxmlformats.org/officeDocument/2006/relationships/image" Target="media/image6.wmf"/>
	<Relationship Id="rId311" Type="http://schemas.openxmlformats.org/officeDocument/2006/relationships/image" Target="media/image7.wmf"/>
	<Relationship Id="rId312" Type="http://schemas.openxmlformats.org/officeDocument/2006/relationships/image" Target="media/image8.wmf"/>
	<Relationship Id="rId313" Type="http://schemas.openxmlformats.org/officeDocument/2006/relationships/hyperlink" Target="consultantplus://offline/ref=2581A5AEA6C51F1F3BC9DE0CE6193031C075B537BFEBC7C2C5DEA6B4D2FCD219C654FC93C13750264F1CF1E25000B8CE22D79B133BF36362699A3A6E39V1O" TargetMode = "External"/>
	<Relationship Id="rId314" Type="http://schemas.openxmlformats.org/officeDocument/2006/relationships/hyperlink" Target="consultantplus://offline/ref=2581A5AEA6C51F1F3BC9DE0CE6193031C075B537BFEAC5C0CDD9A6B4D2FCD219C654FC93C13750264F1CF2E35100B8CE22D79B133BF36362699A3A6E39V1O" TargetMode = "External"/>
	<Relationship Id="rId315" Type="http://schemas.openxmlformats.org/officeDocument/2006/relationships/hyperlink" Target="consultantplus://offline/ref=2581A5AEA6C51F1F3BC9DE0CE6193031C075B537BFEBC7C2C5DEA6B4D2FCD219C654FC93C13750264F1CF6E55800B8CE22D79B133BF36362699A3A6E39V1O" TargetMode = "External"/>
	<Relationship Id="rId316" Type="http://schemas.openxmlformats.org/officeDocument/2006/relationships/hyperlink" Target="consultantplus://offline/ref=2581A5AEA6C51F1F3BC9DE0CE6193031C075B537BFEBC7C2C5DEA6B4D2FCD219C654FC93C13750264F1CF6E55A00B8CE22D79B133BF36362699A3A6E39V1O" TargetMode = "External"/>
	<Relationship Id="rId317" Type="http://schemas.openxmlformats.org/officeDocument/2006/relationships/hyperlink" Target="consultantplus://offline/ref=2581A5AEA6C51F1F3BC9DE0CE6193031C075B537BFEBC7C2C5DEA6B4D2FCD219C654FC93C13750264F1CF6E55C00B8CE22D79B133BF36362699A3A6E39V1O" TargetMode = "External"/>
	<Relationship Id="rId318" Type="http://schemas.openxmlformats.org/officeDocument/2006/relationships/hyperlink" Target="consultantplus://offline/ref=2581A5AEA6C51F1F3BC9DE0CE6193031C075B537BFEBC4C0CDDBA6B4D2FCD219C654FC93C13750264F1CF2E55100B8CE22D79B133BF36362699A3A6E39V1O" TargetMode = "External"/>
	<Relationship Id="rId319" Type="http://schemas.openxmlformats.org/officeDocument/2006/relationships/hyperlink" Target="consultantplus://offline/ref=2581A5AEA6C51F1F3BC9DE0CE6193031C075B537BFEBC4C0CDDBA6B4D2FCD219C654FC93C13750264F1CF2E45900B8CE22D79B133BF36362699A3A6E39V1O" TargetMode = "External"/>
	<Relationship Id="rId320" Type="http://schemas.openxmlformats.org/officeDocument/2006/relationships/hyperlink" Target="consultantplus://offline/ref=2581A5AEA6C51F1F3BC9DE0CE6193031C075B537BFEBC4C0CDDBA6B4D2FCD219C654FC93C13750264F1CF2E45A00B8CE22D79B133BF36362699A3A6E39V1O" TargetMode = "External"/>
	<Relationship Id="rId321" Type="http://schemas.openxmlformats.org/officeDocument/2006/relationships/hyperlink" Target="consultantplus://offline/ref=2581A5AEA6C51F1F3BC9DE0CE6193031C075B537BFEACAC0C4D8A6B4D2FCD219C654FC93C13750264F1CF0E25800B8CE22D79B133BF36362699A3A6E39V1O" TargetMode = "External"/>
	<Relationship Id="rId322" Type="http://schemas.openxmlformats.org/officeDocument/2006/relationships/image" Target="media/image9.wmf"/>
	<Relationship Id="rId323" Type="http://schemas.openxmlformats.org/officeDocument/2006/relationships/hyperlink" Target="consultantplus://offline/ref=2581A5AEA6C51F1F3BC9DE0CE6193031C075B537BFEACAC0C4D8A6B4D2FCD219C654FC93C13750264F1CF0E25900B8CE22D79B133BF36362699A3A6E39V1O" TargetMode = "External"/>
	<Relationship Id="rId324" Type="http://schemas.openxmlformats.org/officeDocument/2006/relationships/hyperlink" Target="consultantplus://offline/ref=2581A5AEA6C51F1F3BC9DE0CE6193031C075B537BFEBC2C9C5D8A6B4D2FCD219C654FC93C13750264F1CF2E65D00B8CE22D79B133BF36362699A3A6E39V1O" TargetMode = "External"/>
	<Relationship Id="rId325" Type="http://schemas.openxmlformats.org/officeDocument/2006/relationships/hyperlink" Target="consultantplus://offline/ref=2581A5AEA6C51F1F3BC9DE0CE6193031C075B537BFEBC7C2C5DEA6B4D2FCD219C654FC93C13750264F1CF6E55D00B8CE22D79B133BF36362699A3A6E39V1O" TargetMode = "External"/>
	<Relationship Id="rId326" Type="http://schemas.openxmlformats.org/officeDocument/2006/relationships/hyperlink" Target="consultantplus://offline/ref=2581A5AEA6C51F1F3BC9DE0CE6193031C075B537BFEBC1C8C0D1A6B4D2FCD219C654FC93C13750264F1EF5E45000B8CE22D79B133BF36362699A3A6E39V1O" TargetMode = "External"/>
	<Relationship Id="rId327" Type="http://schemas.openxmlformats.org/officeDocument/2006/relationships/hyperlink" Target="consultantplus://offline/ref=2581A5AEA6C51F1F3BC9DE0CE6193031C075B537BFEBC1C8C0D1A6B4D2FCD219C654FC93C13750264F1EF5E65D00B8CE22D79B133BF36362699A3A6E39V1O" TargetMode = "External"/>
	<Relationship Id="rId328" Type="http://schemas.openxmlformats.org/officeDocument/2006/relationships/hyperlink" Target="consultantplus://offline/ref=2581A5AEA6C51F1F3BC9DE0CE6193031C075B537BFEBC7C2C5DEA6B4D2FCD219C654FC93C13750264F1CF6E55F00B8CE22D79B133BF36362699A3A6E39V1O" TargetMode = "External"/>
	<Relationship Id="rId329" Type="http://schemas.openxmlformats.org/officeDocument/2006/relationships/hyperlink" Target="consultantplus://offline/ref=2581A5AEA6C51F1F3BC9DE0CE6193031C075B537BFEBC7C2C5DEA6B4D2FCD219C654FC93C13750264F1CF6E55100B8CE22D79B133BF36362699A3A6E39V1O" TargetMode = "External"/>
	<Relationship Id="rId330" Type="http://schemas.openxmlformats.org/officeDocument/2006/relationships/hyperlink" Target="consultantplus://offline/ref=2581A5AEA6C51F1F3BC9DE0CE6193031C075B537BFEBC7C2C5DEA6B4D2FCD219C654FC93C13750264F1CF6E45800B8CE22D79B133BF36362699A3A6E39V1O" TargetMode = "External"/>
	<Relationship Id="rId331" Type="http://schemas.openxmlformats.org/officeDocument/2006/relationships/hyperlink" Target="consultantplus://offline/ref=2581A5AEA6C51F1F3BC9DE0CE6193031C075B537BFEBC7C2C5DEA6B4D2FCD219C654FC93C13750264F1CF6E45A00B8CE22D79B133BF36362699A3A6E39V1O" TargetMode = "External"/>
	<Relationship Id="rId332" Type="http://schemas.openxmlformats.org/officeDocument/2006/relationships/hyperlink" Target="consultantplus://offline/ref=2581A5AEA6C51F1F3BC9DE0CE6193031C075B537BFEBC7C2C5DEA6B4D2FCD219C654FC93C13750264F1CF6E45C00B8CE22D79B133BF36362699A3A6E39V1O" TargetMode = "External"/>
	<Relationship Id="rId333" Type="http://schemas.openxmlformats.org/officeDocument/2006/relationships/hyperlink" Target="consultantplus://offline/ref=2581A5AEA6C51F1F3BC9DE0CE6193031C075B537BFEBC7C2C5DEA6B4D2FCD219C654FC93C13750264F1CF6E45D00B8CE22D79B133BF36362699A3A6E39V1O" TargetMode = "External"/>
	<Relationship Id="rId334" Type="http://schemas.openxmlformats.org/officeDocument/2006/relationships/hyperlink" Target="consultantplus://offline/ref=2581A5AEA6C51F1F3BC9DE0CE6193031C075B537BFEBC2C9C5D8A6B4D2FCD219C654FC93C13750264F1CF2E65E00B8CE22D79B133BF36362699A3A6E39V1O" TargetMode = "External"/>
	<Relationship Id="rId335" Type="http://schemas.openxmlformats.org/officeDocument/2006/relationships/hyperlink" Target="consultantplus://offline/ref=2581A5AEA6C51F1F3BC9DE0CE6193031C075B537BFEBC2C9C5D8A6B4D2FCD219C654FC93C13750264F1CF2E65000B8CE22D79B133BF36362699A3A6E39V1O" TargetMode = "External"/>
	<Relationship Id="rId336" Type="http://schemas.openxmlformats.org/officeDocument/2006/relationships/hyperlink" Target="consultantplus://offline/ref=2581A5AEA6C51F1F3BC9DE0CE6193031C075B537BFEBC7C2C5DEA6B4D2FCD219C654FC93C13750264F1CF6E45E00B8CE22D79B133BF36362699A3A6E39V1O" TargetMode = "External"/>
	<Relationship Id="rId337" Type="http://schemas.openxmlformats.org/officeDocument/2006/relationships/hyperlink" Target="consultantplus://offline/ref=2581A5AEA6C51F1F3BC9DE0CE6193031C075B537BFEBC7C2C5DEA6B4D2FCD219C654FC93C13750264F1CF6E45000B8CE22D79B133BF36362699A3A6E39V1O" TargetMode = "External"/>
	<Relationship Id="rId338" Type="http://schemas.openxmlformats.org/officeDocument/2006/relationships/hyperlink" Target="consultantplus://offline/ref=2581A5AEA6C51F1F3BC9DE0CE6193031C075B537BFEACAC0C4D8A6B4D2FCD219C654FC93C13750264F1CF0E25A00B8CE22D79B133BF36362699A3A6E39V1O" TargetMode = "External"/>
	<Relationship Id="rId339" Type="http://schemas.openxmlformats.org/officeDocument/2006/relationships/hyperlink" Target="consultantplus://offline/ref=2581A5AEA6C51F1F3BC9DE0CE6193031C075B537BFEBC2C9C5D8A6B4D2FCD219C654FC93C13750264F1CF2E15A00B8CE22D79B133BF36362699A3A6E39V1O" TargetMode = "External"/>
	<Relationship Id="rId340" Type="http://schemas.openxmlformats.org/officeDocument/2006/relationships/hyperlink" Target="consultantplus://offline/ref=2581A5AEA6C51F1F3BC9DE0CE6193031C075B537BFEBC7C2C5DEA6B4D2FCD219C654FC93C13750264F1CF6E45100B8CE22D79B133BF36362699A3A6E39V1O" TargetMode = "External"/>
	<Relationship Id="rId341" Type="http://schemas.openxmlformats.org/officeDocument/2006/relationships/hyperlink" Target="consultantplus://offline/ref=2581A5AEA6C51F1F3BC9DE0CE6193031C075B537BFEBC4C0CDDBA6B4D2FCD219C654FC93C13750264F1CF2E45B00B8CE22D79B133BF36362699A3A6E39V1O" TargetMode = "External"/>
	<Relationship Id="rId342" Type="http://schemas.openxmlformats.org/officeDocument/2006/relationships/hyperlink" Target="consultantplus://offline/ref=2581A5AEA6C51F1F3BC9DE0CE6193031C075B537BFEBC1C8C0D1A6B4D2FCD219C654FC93C13750264F1EF5E45000B8CE22D79B133BF36362699A3A6E39V1O" TargetMode = "External"/>
	<Relationship Id="rId343" Type="http://schemas.openxmlformats.org/officeDocument/2006/relationships/hyperlink" Target="consultantplus://offline/ref=2581A5AEA6C51F1F3BC9DE0CE6193031C075B537BFEBC1C8C0D1A6B4D2FCD219C654FC93C13750264F1EF5E65D00B8CE22D79B133BF36362699A3A6E39V1O" TargetMode = "External"/>
	<Relationship Id="rId344" Type="http://schemas.openxmlformats.org/officeDocument/2006/relationships/hyperlink" Target="consultantplus://offline/ref=2581A5AEA6C51F1F3BC9DE0CE6193031C075B537BFEBC4C0CDDBA6B4D2FCD219C654FC93C13750264F1CF2E45D00B8CE22D79B133BF36362699A3A6E39V1O" TargetMode = "External"/>
	<Relationship Id="rId345" Type="http://schemas.openxmlformats.org/officeDocument/2006/relationships/hyperlink" Target="consultantplus://offline/ref=2581A5AEA6C51F1F3BC9DE0CE6193031C075B537BFEAC1C4C7DAA6B4D2FCD219C654FC93C13750264F1CF2E65800B8CE22D79B133BF36362699A3A6E39V1O" TargetMode = "External"/>
	<Relationship Id="rId346" Type="http://schemas.openxmlformats.org/officeDocument/2006/relationships/hyperlink" Target="consultantplus://offline/ref=2581A5AEA6C51F1F3BC9DE0CE6193031C075B537BFEBC4C0CDDBA6B4D2FCD219C654FC93C13750264F1CF2E45E00B8CE22D79B133BF36362699A3A6E39V1O" TargetMode = "External"/>
	<Relationship Id="rId347" Type="http://schemas.openxmlformats.org/officeDocument/2006/relationships/hyperlink" Target="consultantplus://offline/ref=2581A5AEA6C51F1F3BC9DE0CE6193031C075B537BFEBC7C2C5DEA6B4D2FCD219C654FC93C13750264F1CF6E75900B8CE22D79B133BF36362699A3A6E39V1O" TargetMode = "External"/>
	<Relationship Id="rId348" Type="http://schemas.openxmlformats.org/officeDocument/2006/relationships/hyperlink" Target="consultantplus://offline/ref=2581A5AEA6C51F1F3BC9DE0CE6193031C075B537BFEBC7C2C5DEA6B4D2FCD219C654FC93C13750264F1CF6E75B00B8CE22D79B133BF36362699A3A6E39V1O" TargetMode = "External"/>
	<Relationship Id="rId349" Type="http://schemas.openxmlformats.org/officeDocument/2006/relationships/hyperlink" Target="consultantplus://offline/ref=2581A5AEA6C51F1F3BC9DE0CE6193031C075B537BFEBC4C0CDDBA6B4D2FCD219C654FC93C13750264F1CF2E75800B8CE22D79B133BF36362699A3A6E39V1O" TargetMode = "External"/>
	<Relationship Id="rId350" Type="http://schemas.openxmlformats.org/officeDocument/2006/relationships/hyperlink" Target="consultantplus://offline/ref=2581A5AEA6C51F1F3BC9DE0CE6193031C075B537BFEBC4C0CDDBA6B4D2FCD219C654FC93C13750264F1CF2E75900B8CE22D79B133BF36362699A3A6E39V1O" TargetMode = "External"/>
	<Relationship Id="rId351" Type="http://schemas.openxmlformats.org/officeDocument/2006/relationships/hyperlink" Target="consultantplus://offline/ref=2581A5AEA6C51F1F3BC9DE0CE6193031C075B537BFEBC4C0CDDBA6B4D2FCD219C654FC93C13750264F1CF2E75A00B8CE22D79B133BF36362699A3A6E39V1O" TargetMode = "External"/>
	<Relationship Id="rId352" Type="http://schemas.openxmlformats.org/officeDocument/2006/relationships/hyperlink" Target="consultantplus://offline/ref=2581A5AEA6C51F1F3BC9DE0CE6193031C075B537BFEBC7C2C5DEA6B4D2FCD219C654FC93C13750264F1CF6E75C00B8CE22D79B133BF36362699A3A6E39V1O" TargetMode = "External"/>
	<Relationship Id="rId353" Type="http://schemas.openxmlformats.org/officeDocument/2006/relationships/hyperlink" Target="consultantplus://offline/ref=2581A5AEA6C51F1F3BC9DE0CE6193031C075B537BFEBC7C2C5DEA6B4D2FCD219C654FC93C13750264F1CF6E75E00B8CE22D79B133BF36362699A3A6E39V1O" TargetMode = "External"/>
	<Relationship Id="rId354" Type="http://schemas.openxmlformats.org/officeDocument/2006/relationships/hyperlink" Target="consultantplus://offline/ref=2581A5AEA6C51F1F3BC9DE0CE6193031C075B537BFEBC7C2C5DEA6B4D2FCD219C654FC93C13750264F1CF6E75000B8CE22D79B133BF36362699A3A6E39V1O" TargetMode = "External"/>
	<Relationship Id="rId355" Type="http://schemas.openxmlformats.org/officeDocument/2006/relationships/hyperlink" Target="consultantplus://offline/ref=2581A5AEA6C51F1F3BC9DE0CE6193031C075B537BFEBC4C0CDDBA6B4D2FCD219C654FC93C13750264F1CF2E75B00B8CE22D79B133BF36362699A3A6E39V1O" TargetMode = "External"/>
	<Relationship Id="rId356" Type="http://schemas.openxmlformats.org/officeDocument/2006/relationships/hyperlink" Target="consultantplus://offline/ref=2581A5AEA6C51F1F3BC9DE0CE6193031C075B537BFEBC7C2C5DEA6B4D2FCD219C654FC93C13750264F1CF6E75100B8CE22D79B133BF36362699A3A6E39V1O" TargetMode = "External"/>
	<Relationship Id="rId357" Type="http://schemas.openxmlformats.org/officeDocument/2006/relationships/hyperlink" Target="consultantplus://offline/ref=2581A5AEA6C51F1F3BC9DE0CE6193031C075B537BFEBC2C9C5D8A6B4D2FCD219C654FC93C13750264F1CF2E15B00B8CE22D79B133BF36362699A3A6E39V1O" TargetMode = "External"/>
	<Relationship Id="rId358" Type="http://schemas.openxmlformats.org/officeDocument/2006/relationships/hyperlink" Target="consultantplus://offline/ref=2581A5AEA6C51F1F3BC9DE0CE6193031C075B537BFEBC2C9C5D8A6B4D2FCD219C654FC93C13750264F1CF2E15D00B8CE22D79B133BF36362699A3A6E39V1O" TargetMode = "External"/>
	<Relationship Id="rId359" Type="http://schemas.openxmlformats.org/officeDocument/2006/relationships/hyperlink" Target="consultantplus://offline/ref=2581A5AEA6C51F1F3BC9DE0CE6193031C075B537BFEBC7C2C5DEA6B4D2FCD219C654FC93C13750264F1CF6E65800B8CE22D79B133BF36362699A3A6E39V1O" TargetMode = "External"/>
	<Relationship Id="rId360" Type="http://schemas.openxmlformats.org/officeDocument/2006/relationships/hyperlink" Target="consultantplus://offline/ref=2581A5AEA6C51F1F3BC9DE0CE6193031C075B537BFEBC4C0CDDBA6B4D2FCD219C654FC93C13750264F1CF2E75C00B8CE22D79B133BF36362699A3A6E39V1O" TargetMode = "External"/>
	<Relationship Id="rId361" Type="http://schemas.openxmlformats.org/officeDocument/2006/relationships/hyperlink" Target="consultantplus://offline/ref=2581A5AEA6C51F1F3BC9DE0CE6193031C075B537BFEBC7C2C5DEA6B4D2FCD219C654FC93C13750264F1CF6E65A00B8CE22D79B133BF36362699A3A6E39V1O" TargetMode = "External"/>
	<Relationship Id="rId362" Type="http://schemas.openxmlformats.org/officeDocument/2006/relationships/hyperlink" Target="consultantplus://offline/ref=2581A5AEA6C51F1F3BC9DE0CE6193031C075B537BFEBC4C0CDDBA6B4D2FCD219C654FC93C13750264F1CF2E75D00B8CE22D79B133BF36362699A3A6E39V1O" TargetMode = "External"/>
	<Relationship Id="rId363" Type="http://schemas.openxmlformats.org/officeDocument/2006/relationships/hyperlink" Target="consultantplus://offline/ref=2581A5AEA6C51F1F3BC9DE0CE6193031C075B537BFEBC4C0CDDBA6B4D2FCD219C654FC93C13750264F1CF2E75E00B8CE22D79B133BF36362699A3A6E39V1O" TargetMode = "External"/>
	<Relationship Id="rId364" Type="http://schemas.openxmlformats.org/officeDocument/2006/relationships/hyperlink" Target="consultantplus://offline/ref=2581A5AEA6C51F1F3BC9DE0CE6193031C075B537BFEACAC0C4D8A6B4D2FCD219C654FC93C13750264F1CF0E25B00B8CE22D79B133BF36362699A3A6E39V1O" TargetMode = "External"/>
	<Relationship Id="rId365" Type="http://schemas.openxmlformats.org/officeDocument/2006/relationships/hyperlink" Target="consultantplus://offline/ref=2581A5AEA6C51F1F3BC9DE0CE6193031C075B537BFEBC2C9C5D8A6B4D2FCD219C654FC93C13750264F1CF2E15100B8CE22D79B133BF36362699A3A6E39V1O" TargetMode = "External"/>
	<Relationship Id="rId366" Type="http://schemas.openxmlformats.org/officeDocument/2006/relationships/hyperlink" Target="consultantplus://offline/ref=2581A5AEA6C51F1F3BC9DE0CE6193031C075B537BFEBC7C2C5DEA6B4D2FCD219C654FC93C13750264F1CF6E65B00B8CE22D79B133BF36362699A3A6E39V1O" TargetMode = "External"/>
	<Relationship Id="rId367" Type="http://schemas.openxmlformats.org/officeDocument/2006/relationships/hyperlink" Target="consultantplus://offline/ref=2581A5AEA6C51F1F3BC9DE0CE6193031C075B537BFEBC1C8C0D1A6B4D2FCD219C654FC93C13750264F1EF5E45000B8CE22D79B133BF36362699A3A6E39V1O" TargetMode = "External"/>
	<Relationship Id="rId368" Type="http://schemas.openxmlformats.org/officeDocument/2006/relationships/hyperlink" Target="consultantplus://offline/ref=2581A5AEA6C51F1F3BC9DE0CE6193031C075B537BFEBC1C8C0D1A6B4D2FCD219C654FC93C13750264F1EF5E65D00B8CE22D79B133BF36362699A3A6E39V1O" TargetMode = "External"/>
	<Relationship Id="rId369" Type="http://schemas.openxmlformats.org/officeDocument/2006/relationships/hyperlink" Target="consultantplus://offline/ref=2581A5AEA6C51F1F3BC9DE0CE6193031C075B537BFEBC7C2C5DEA6B4D2FCD219C654FC93C13750264F1CF6E65D00B8CE22D79B133BF36362699A3A6E39V1O" TargetMode = "External"/>
	<Relationship Id="rId370" Type="http://schemas.openxmlformats.org/officeDocument/2006/relationships/hyperlink" Target="consultantplus://offline/ref=2581A5AEA6C51F1F3BC9DE0CE6193031C075B537BFEBC7C2C5DEA6B4D2FCD219C654FC93C13750264F1CF6E65F00B8CE22D79B133BF36362699A3A6E39V1O" TargetMode = "External"/>
	<Relationship Id="rId371" Type="http://schemas.openxmlformats.org/officeDocument/2006/relationships/hyperlink" Target="consultantplus://offline/ref=2581A5AEA6C51F1F3BC9DE0CE6193031C075B537BFEBC7C2C5DEA6B4D2FCD219C654FC93C13750264F1CF6E65000B8CE22D79B133BF36362699A3A6E39V1O" TargetMode = "External"/>
	<Relationship Id="rId372" Type="http://schemas.openxmlformats.org/officeDocument/2006/relationships/hyperlink" Target="consultantplus://offline/ref=2581A5AEA6C51F1F3BC9DE0CE6193031C075B537BFEBC7C2C5DEA6B4D2FCD219C654FC93C13750264F1CF6E15800B8CE22D79B133BF36362699A3A6E39V1O" TargetMode = "External"/>
	<Relationship Id="rId373" Type="http://schemas.openxmlformats.org/officeDocument/2006/relationships/hyperlink" Target="consultantplus://offline/ref=2581A5AEA6C51F1F3BC9DE0CE6193031C075B537BFEBC7C2C5DEA6B4D2FCD219C654FC93C13750264F1CF6E15A00B8CE22D79B133BF36362699A3A6E39V1O" TargetMode = "External"/>
	<Relationship Id="rId374" Type="http://schemas.openxmlformats.org/officeDocument/2006/relationships/hyperlink" Target="consultantplus://offline/ref=2581A5AEA6C51F1F3BC9DE0CE6193031C075B537BFEBC7C2C5DEA6B4D2FCD219C654FC93C13750264F1CF6E15B00B8CE22D79B133BF36362699A3A6E39V1O" TargetMode = "External"/>
	<Relationship Id="rId375" Type="http://schemas.openxmlformats.org/officeDocument/2006/relationships/hyperlink" Target="consultantplus://offline/ref=2581A5AEA6C51F1F3BC9DE0CE6193031C075B537BFEBC2C9C5D8A6B4D2FCD219C654FC93C13750264F1CF2E05800B8CE22D79B133BF36362699A3A6E39V1O" TargetMode = "External"/>
	<Relationship Id="rId376" Type="http://schemas.openxmlformats.org/officeDocument/2006/relationships/hyperlink" Target="consultantplus://offline/ref=2581A5AEA6C51F1F3BC9DE0CE6193031C075B537BFEBC2C9C5D8A6B4D2FCD219C654FC93C13750264F1CF2E05A00B8CE22D79B133BF36362699A3A6E39V1O" TargetMode = "External"/>
	<Relationship Id="rId377" Type="http://schemas.openxmlformats.org/officeDocument/2006/relationships/hyperlink" Target="consultantplus://offline/ref=2581A5AEA6C51F1F3BC9DE0CE6193031C075B537BFEBC7C2C5DEA6B4D2FCD219C654FC93C13750264F1CF6E15C00B8CE22D79B133BF36362699A3A6E39V1O" TargetMode = "External"/>
	<Relationship Id="rId378" Type="http://schemas.openxmlformats.org/officeDocument/2006/relationships/hyperlink" Target="consultantplus://offline/ref=2581A5AEA6C51F1F3BC9DE0CE6193031C075B537BFEBC7C2C5DEA6B4D2FCD219C654FC93C13750264F1CF6E15E00B8CE22D79B133BF36362699A3A6E39V1O" TargetMode = "External"/>
	<Relationship Id="rId379" Type="http://schemas.openxmlformats.org/officeDocument/2006/relationships/hyperlink" Target="consultantplus://offline/ref=2581A5AEA6C51F1F3BC9DE0CE6193031C075B537BFEACAC0C4D8A6B4D2FCD219C654FC93C13750264F1CF0E25C00B8CE22D79B133BF36362699A3A6E39V1O" TargetMode = "External"/>
	<Relationship Id="rId380" Type="http://schemas.openxmlformats.org/officeDocument/2006/relationships/hyperlink" Target="consultantplus://offline/ref=2581A5AEA6C51F1F3BC9DE0CE6193031C075B537BFEBC2C9C5D8A6B4D2FCD219C654FC93C13750264F1CF2E05E00B8CE22D79B133BF36362699A3A6E39V1O" TargetMode = "External"/>
	<Relationship Id="rId381" Type="http://schemas.openxmlformats.org/officeDocument/2006/relationships/hyperlink" Target="consultantplus://offline/ref=2581A5AEA6C51F1F3BC9DE0CE6193031C075B537BFEBC7C2C5DEA6B4D2FCD219C654FC93C13750264F1CF6E15F00B8CE22D79B133BF36362699A3A6E39V1O" TargetMode = "External"/>
	<Relationship Id="rId382" Type="http://schemas.openxmlformats.org/officeDocument/2006/relationships/hyperlink" Target="consultantplus://offline/ref=2581A5AEA6C51F1F3BC9DE0CE6193031C075B537BFEBC1C8C0D1A6B4D2FCD219C654FC93C13750264F1EF5E45000B8CE22D79B133BF36362699A3A6E39V1O" TargetMode = "External"/>
	<Relationship Id="rId383" Type="http://schemas.openxmlformats.org/officeDocument/2006/relationships/hyperlink" Target="consultantplus://offline/ref=2581A5AEA6C51F1F3BC9DE0CE6193031C075B537BFEBC1C8C0D1A6B4D2FCD219C654FC93C13750264F1EF5E65D00B8CE22D79B133BF36362699A3A6E39V1O" TargetMode = "External"/>
	<Relationship Id="rId384" Type="http://schemas.openxmlformats.org/officeDocument/2006/relationships/hyperlink" Target="consultantplus://offline/ref=2581A5AEA6C51F1F3BC9DE0CE6193031C075B537BFEBC7C2C5DEA6B4D2FCD219C654FC93C13750264F1CF6E15000B8CE22D79B133BF36362699A3A6E39V1O" TargetMode = "External"/>
	<Relationship Id="rId385" Type="http://schemas.openxmlformats.org/officeDocument/2006/relationships/hyperlink" Target="consultantplus://offline/ref=2581A5AEA6C51F1F3BC9DE0CE6193031C075B537BFEBC7C2C5DEA6B4D2FCD219C654FC93C13750264F1CF6E05800B8CE22D79B133BF36362699A3A6E39V1O" TargetMode = "External"/>
	<Relationship Id="rId386" Type="http://schemas.openxmlformats.org/officeDocument/2006/relationships/hyperlink" Target="consultantplus://offline/ref=2581A5AEA6C51F1F3BC9DE0CE6193031C075B537BFEBC7C2C5DEA6B4D2FCD219C654FC93C13750264F1CF6E05A00B8CE22D79B133BF36362699A3A6E39V1O" TargetMode = "External"/>
	<Relationship Id="rId387" Type="http://schemas.openxmlformats.org/officeDocument/2006/relationships/hyperlink" Target="consultantplus://offline/ref=2581A5AEA6C51F1F3BC9C001F0756A3FC77BE839B9ECC996988CA0E38DACD44C9414A2CA807243264E02F0E55A30V8O" TargetMode = "External"/>
	<Relationship Id="rId388" Type="http://schemas.openxmlformats.org/officeDocument/2006/relationships/hyperlink" Target="consultantplus://offline/ref=2581A5AEA6C51F1F3BC9DE0CE6193031C075B537BFEBC7C2C5DEA6B4D2FCD219C654FC93C13750264F1CF6E05D00B8CE22D79B133BF36362699A3A6E39V1O" TargetMode = "External"/>
	<Relationship Id="rId389" Type="http://schemas.openxmlformats.org/officeDocument/2006/relationships/hyperlink" Target="consultantplus://offline/ref=2581A5AEA6C51F1F3BC9DE0CE6193031C075B537BFEBC7C2C5DEA6B4D2FCD219C654FC93C13750264F1CF6E05F00B8CE22D79B133BF36362699A3A6E39V1O" TargetMode = "External"/>
	<Relationship Id="rId390" Type="http://schemas.openxmlformats.org/officeDocument/2006/relationships/hyperlink" Target="consultantplus://offline/ref=2581A5AEA6C51F1F3BC9DE0CE6193031C075B537BFEBC7C2C5DEA6B4D2FCD219C654FC93C13750264F1CF6E05100B8CE22D79B133BF36362699A3A6E39V1O" TargetMode = "External"/>
	<Relationship Id="rId391" Type="http://schemas.openxmlformats.org/officeDocument/2006/relationships/hyperlink" Target="consultantplus://offline/ref=2581A5AEA6C51F1F3BC9DE0CE6193031C075B537BFEBC7C2C5DEA6B4D2FCD219C654FC93C13750264F1CF6E35900B8CE22D79B133BF36362699A3A6E39V1O" TargetMode = "External"/>
	<Relationship Id="rId392" Type="http://schemas.openxmlformats.org/officeDocument/2006/relationships/hyperlink" Target="consultantplus://offline/ref=2581A5AEA6C51F1F3BC9DE0CE6193031C075B537BFEBC7C2C5DEA6B4D2FCD219C654FC93C13750264F1CF6E35B00B8CE22D79B133BF36362699A3A6E39V1O" TargetMode = "External"/>
	<Relationship Id="rId393" Type="http://schemas.openxmlformats.org/officeDocument/2006/relationships/hyperlink" Target="consultantplus://offline/ref=2581A5AEA6C51F1F3BC9DE0CE6193031C075B537BFEBC7C2C5DEA6B4D2FCD219C654FC93C13750264F1CF6E35C00B8CE22D79B133BF36362699A3A6E39V1O" TargetMode = "External"/>
	<Relationship Id="rId394" Type="http://schemas.openxmlformats.org/officeDocument/2006/relationships/hyperlink" Target="consultantplus://offline/ref=2581A5AEA6C51F1F3BC9DE0CE6193031C075B537BFEBC2C9C5D8A6B4D2FCD219C654FC93C13750264F1CF2E05F00B8CE22D79B133BF36362699A3A6E39V1O" TargetMode = "External"/>
	<Relationship Id="rId395" Type="http://schemas.openxmlformats.org/officeDocument/2006/relationships/hyperlink" Target="consultantplus://offline/ref=2581A5AEA6C51F1F3BC9DE0CE6193031C075B537BFEBC2C9C5D8A6B4D2FCD219C654FC93C13750264F1CF2E05100B8CE22D79B133BF36362699A3A6E39V1O" TargetMode = "External"/>
	<Relationship Id="rId396" Type="http://schemas.openxmlformats.org/officeDocument/2006/relationships/hyperlink" Target="consultantplus://offline/ref=2581A5AEA6C51F1F3BC9DE0CE6193031C075B537BFEBC7C2C5DEA6B4D2FCD219C654FC93C13750264F1CF6E35D00B8CE22D79B133BF36362699A3A6E39V1O" TargetMode = "External"/>
	<Relationship Id="rId397" Type="http://schemas.openxmlformats.org/officeDocument/2006/relationships/hyperlink" Target="consultantplus://offline/ref=2581A5AEA6C51F1F3BC9DE0CE6193031C075B537BFEBC7C2C5DEA6B4D2FCD219C654FC93C13750264F1CF6E35E00B8CE22D79B133BF36362699A3A6E39V1O" TargetMode = "External"/>
	<Relationship Id="rId398" Type="http://schemas.openxmlformats.org/officeDocument/2006/relationships/hyperlink" Target="consultantplus://offline/ref=2581A5AEA6C51F1F3BC9DE0CE6193031C075B537BFEBC0C8C1D8A6B4D2FCD219C654FC93C13750264F1CF2E45800B8CE22D79B133BF36362699A3A6E39V1O" TargetMode = "External"/>
	<Relationship Id="rId399" Type="http://schemas.openxmlformats.org/officeDocument/2006/relationships/hyperlink" Target="consultantplus://offline/ref=2581A5AEA6C51F1F3BC9DE0CE6193031C075B537BFEBC7C2C5DEA6B4D2FCD219C654FC93C13750264F1CF6E35F00B8CE22D79B133BF36362699A3A6E39V1O" TargetMode = "External"/>
	<Relationship Id="rId400" Type="http://schemas.openxmlformats.org/officeDocument/2006/relationships/hyperlink" Target="consultantplus://offline/ref=2581A5AEA6C51F1F3BC9DE0CE6193031C075B537BFEBC1C8C0D1A6B4D2FCD219C654FC93C13750264F1EF5E45000B8CE22D79B133BF36362699A3A6E39V1O" TargetMode = "External"/>
	<Relationship Id="rId401" Type="http://schemas.openxmlformats.org/officeDocument/2006/relationships/hyperlink" Target="consultantplus://offline/ref=2581A5AEA6C51F1F3BC9DE0CE6193031C075B537BFEBC1C8C0D1A6B4D2FCD219C654FC93C13750264F1EF5E65D00B8CE22D79B133BF36362699A3A6E39V1O" TargetMode = "External"/>
	<Relationship Id="rId402" Type="http://schemas.openxmlformats.org/officeDocument/2006/relationships/hyperlink" Target="consultantplus://offline/ref=2581A5AEA6C51F1F3BC9DE0CE6193031C075B537BFEBC7C2C5DEA6B4D2FCD219C654FC93C13750264F1CF6E35100B8CE22D79B133BF36362699A3A6E39V1O" TargetMode = "External"/>
	<Relationship Id="rId403" Type="http://schemas.openxmlformats.org/officeDocument/2006/relationships/hyperlink" Target="consultantplus://offline/ref=2581A5AEA6C51F1F3BC9DE0CE6193031C075B537BFEBC7C2C5DEA6B4D2FCD219C654FC93C13750264F1CF6E25900B8CE22D79B133BF36362699A3A6E39V1O" TargetMode = "External"/>
	<Relationship Id="rId404" Type="http://schemas.openxmlformats.org/officeDocument/2006/relationships/hyperlink" Target="consultantplus://offline/ref=2581A5AEA6C51F1F3BC9C001F0756A3FC77BE839B9ECC996988CA0E38DACD44C9414A2CA807243264E02F0E55A30V8O" TargetMode = "External"/>
	<Relationship Id="rId405" Type="http://schemas.openxmlformats.org/officeDocument/2006/relationships/hyperlink" Target="consultantplus://offline/ref=2581A5AEA6C51F1F3BC9DE0CE6193031C075B537BFEBC7C2C5DEA6B4D2FCD219C654FC93C13750264F1CF6E25A00B8CE22D79B133BF36362699A3A6E39V1O" TargetMode = "External"/>
	<Relationship Id="rId406" Type="http://schemas.openxmlformats.org/officeDocument/2006/relationships/hyperlink" Target="consultantplus://offline/ref=2581A5AEA6C51F1F3BC9DE0CE6193031C075B537BFEBC7C2C5DEA6B4D2FCD219C654FC93C13750264F1CF6E25C00B8CE22D79B133BF36362699A3A6E39V1O" TargetMode = "External"/>
	<Relationship Id="rId407" Type="http://schemas.openxmlformats.org/officeDocument/2006/relationships/hyperlink" Target="consultantplus://offline/ref=2581A5AEA6C51F1F3BC9DE0CE6193031C075B537BFEBC7C2C5DEA6B4D2FCD219C654FC93C13750264F1CF6E25E00B8CE22D79B133BF36362699A3A6E39V1O" TargetMode = "External"/>
	<Relationship Id="rId408" Type="http://schemas.openxmlformats.org/officeDocument/2006/relationships/hyperlink" Target="consultantplus://offline/ref=2581A5AEA6C51F1F3BC9DE0CE6193031C075B537BFEBC7C2C5DEA6B4D2FCD219C654FC93C13750264F1CF6E25F00B8CE22D79B133BF36362699A3A6E39V1O" TargetMode = "External"/>
	<Relationship Id="rId409" Type="http://schemas.openxmlformats.org/officeDocument/2006/relationships/hyperlink" Target="consultantplus://offline/ref=2581A5AEA6C51F1F3BC9DE0CE6193031C075B537BFEBC7C2C5DEA6B4D2FCD219C654FC93C13750264F1CF6E25100B8CE22D79B133BF36362699A3A6E39V1O" TargetMode = "External"/>
	<Relationship Id="rId410" Type="http://schemas.openxmlformats.org/officeDocument/2006/relationships/hyperlink" Target="consultantplus://offline/ref=2581A5AEA6C51F1F3BC9DE0CE6193031C075B537BFEBC7C2C5DEA6B4D2FCD219C654FC93C13750264F1CF6ED5800B8CE22D79B133BF36362699A3A6E39V1O" TargetMode = "External"/>
	<Relationship Id="rId411" Type="http://schemas.openxmlformats.org/officeDocument/2006/relationships/hyperlink" Target="consultantplus://offline/ref=2581A5AEA6C51F1F3BC9DE0CE6193031C075B537BFEBCAC3C6DBA6B4D2FCD219C654FC93C13750264F1CF2E75E00B8CE22D79B133BF36362699A3A6E39V1O" TargetMode = "External"/>
	<Relationship Id="rId412" Type="http://schemas.openxmlformats.org/officeDocument/2006/relationships/hyperlink" Target="consultantplus://offline/ref=2581A5AEA6C51F1F3BC9DE0CE6193031C075B537BFEBC1C8C0D1A6B4D2FCD219C654FC93C13750264F1EF5E45000B8CE22D79B133BF36362699A3A6E39V1O" TargetMode = "External"/>
	<Relationship Id="rId413" Type="http://schemas.openxmlformats.org/officeDocument/2006/relationships/hyperlink" Target="consultantplus://offline/ref=2581A5AEA6C51F1F3BC9DE0CE6193031C075B537BFEBC1C8C0D1A6B4D2FCD219C654FC93C13750264F1EF5E65D00B8CE22D79B133BF36362699A3A6E39V1O" TargetMode = "External"/>
	<Relationship Id="rId414" Type="http://schemas.openxmlformats.org/officeDocument/2006/relationships/hyperlink" Target="consultantplus://offline/ref=2581A5AEA6C51F1F3BC9C001F0756A3FC77BE839B9ECC996988CA0E38DACD44C9414A2CA807243264E02F0E55A30V8O" TargetMode = "External"/>
	<Relationship Id="rId415" Type="http://schemas.openxmlformats.org/officeDocument/2006/relationships/hyperlink" Target="consultantplus://offline/ref=2581A5AEA6C51F1F3BC9DE0CE6193031C075B537BFEBC5C7CDDDA6B4D2FCD219C654FC93D337082A4D1DECE45915EE9F6438V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05.03.2021 N 112-пп
(ред. от 12.09.2023)
"О государственной программе Тверской области "Культура Тверской области" на 2021 - 2026 годы"</dc:title>
  <dcterms:created xsi:type="dcterms:W3CDTF">2023-11-21T14:21:53Z</dcterms:created>
</cp:coreProperties>
</file>